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2pt;height:64.2pt" o:ole="">
            <v:imagedata r:id="rId8" o:title=""/>
          </v:shape>
          <o:OLEObject Type="Embed" ProgID="CorelDRAW.Graphic.12" ShapeID="_x0000_i1025" DrawAspect="Content" ObjectID="_177313363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За</w:t>
      </w:r>
      <w:r w:rsidR="004D339A">
        <w:rPr>
          <w:b/>
          <w:sz w:val="28"/>
          <w:szCs w:val="28"/>
        </w:rPr>
        <w:t>прос котировок в бумажной форме</w:t>
      </w:r>
    </w:p>
    <w:p w:rsidR="004D339A" w:rsidRDefault="00C963A6" w:rsidP="004D339A">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D339A">
        <w:rPr>
          <w:b/>
          <w:bCs/>
          <w:sz w:val="28"/>
          <w:szCs w:val="28"/>
        </w:rPr>
        <w:t>на</w:t>
      </w:r>
    </w:p>
    <w:p w:rsidR="00C96BCF" w:rsidRDefault="004D339A" w:rsidP="004D339A">
      <w:pPr>
        <w:ind w:firstLine="720"/>
        <w:jc w:val="center"/>
        <w:rPr>
          <w:b/>
          <w:bCs/>
          <w:sz w:val="28"/>
          <w:szCs w:val="28"/>
        </w:rPr>
      </w:pPr>
      <w:r>
        <w:rPr>
          <w:b/>
          <w:bCs/>
          <w:sz w:val="28"/>
          <w:szCs w:val="28"/>
        </w:rPr>
        <w:t xml:space="preserve">поставку </w:t>
      </w:r>
      <w:r w:rsidR="008C5E10">
        <w:rPr>
          <w:b/>
          <w:bCs/>
          <w:sz w:val="28"/>
          <w:szCs w:val="28"/>
        </w:rPr>
        <w:t>дизельного топлива</w:t>
      </w:r>
      <w:r>
        <w:rPr>
          <w:b/>
          <w:bCs/>
          <w:sz w:val="28"/>
          <w:szCs w:val="28"/>
        </w:rPr>
        <w:t xml:space="preserve"> </w:t>
      </w:r>
      <w:r w:rsidR="0009210B">
        <w:rPr>
          <w:b/>
          <w:bCs/>
          <w:sz w:val="28"/>
          <w:szCs w:val="28"/>
        </w:rPr>
        <w:t xml:space="preserve">в </w:t>
      </w:r>
      <w:r w:rsidR="00202DA1">
        <w:rPr>
          <w:b/>
          <w:bCs/>
          <w:sz w:val="28"/>
          <w:szCs w:val="28"/>
        </w:rPr>
        <w:t>килограммах</w:t>
      </w:r>
    </w:p>
    <w:p w:rsidR="00F927B4" w:rsidRDefault="0009210B" w:rsidP="00C96BCF">
      <w:pPr>
        <w:ind w:firstLine="720"/>
        <w:jc w:val="center"/>
        <w:rPr>
          <w:b/>
          <w:bCs/>
          <w:sz w:val="28"/>
          <w:szCs w:val="28"/>
        </w:rPr>
      </w:pPr>
      <w:r>
        <w:rPr>
          <w:b/>
          <w:bCs/>
          <w:sz w:val="28"/>
          <w:szCs w:val="28"/>
        </w:rPr>
        <w:t xml:space="preserve">№ЮКЖД-ЗКЦ </w:t>
      </w:r>
      <w:r w:rsidR="004F3856">
        <w:rPr>
          <w:b/>
          <w:bCs/>
          <w:sz w:val="28"/>
          <w:szCs w:val="28"/>
        </w:rPr>
        <w:t>024/028</w:t>
      </w:r>
    </w:p>
    <w:p w:rsidR="003C21AF" w:rsidRPr="008C5E10" w:rsidRDefault="003C21AF" w:rsidP="00C96BCF">
      <w:pPr>
        <w:ind w:firstLine="720"/>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92D03"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592D03"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1368B9" w:rsidRDefault="000E6385" w:rsidP="007572A2">
      <w:pPr>
        <w:spacing w:line="276" w:lineRule="auto"/>
        <w:jc w:val="right"/>
        <w:rPr>
          <w:sz w:val="28"/>
          <w:szCs w:val="28"/>
          <w:lang w:val="en-US"/>
        </w:rPr>
      </w:pPr>
      <w:r>
        <w:rPr>
          <w:sz w:val="28"/>
          <w:szCs w:val="28"/>
        </w:rPr>
        <w:t xml:space="preserve">№ЮКЖД-ЗКЦ </w:t>
      </w:r>
      <w:r w:rsidR="004F3856">
        <w:rPr>
          <w:sz w:val="28"/>
          <w:szCs w:val="28"/>
        </w:rPr>
        <w:t>024/028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9448A1" w:rsidRPr="009448A1" w:rsidRDefault="009448A1" w:rsidP="009448A1">
            <w:pPr>
              <w:spacing w:line="276" w:lineRule="auto"/>
              <w:rPr>
                <w:bCs/>
                <w:sz w:val="28"/>
                <w:szCs w:val="28"/>
              </w:rPr>
            </w:pPr>
            <w:r w:rsidRPr="009448A1">
              <w:rPr>
                <w:bCs/>
                <w:sz w:val="28"/>
                <w:szCs w:val="28"/>
              </w:rPr>
              <w:t>Организатор: Отдел организации закупок ЗАО ''ЮКЖД''.</w:t>
            </w:r>
          </w:p>
          <w:p w:rsidR="009448A1" w:rsidRPr="009448A1" w:rsidRDefault="009448A1" w:rsidP="009448A1">
            <w:pPr>
              <w:spacing w:line="276" w:lineRule="auto"/>
              <w:rPr>
                <w:bCs/>
                <w:sz w:val="28"/>
                <w:szCs w:val="28"/>
              </w:rPr>
            </w:pPr>
            <w:r w:rsidRPr="009448A1">
              <w:rPr>
                <w:bCs/>
                <w:sz w:val="28"/>
                <w:szCs w:val="28"/>
              </w:rPr>
              <w:t xml:space="preserve">Место нахождения: </w:t>
            </w:r>
            <w:r w:rsidR="00F74CB0" w:rsidRPr="00F74CB0">
              <w:rPr>
                <w:bCs/>
                <w:sz w:val="28"/>
                <w:szCs w:val="28"/>
              </w:rPr>
              <w:t>г. Ереван, пр. Тиграна Меца 50</w:t>
            </w:r>
          </w:p>
          <w:p w:rsidR="009448A1" w:rsidRPr="009448A1" w:rsidRDefault="009448A1" w:rsidP="009448A1">
            <w:pPr>
              <w:spacing w:line="276" w:lineRule="auto"/>
              <w:rPr>
                <w:bCs/>
                <w:sz w:val="28"/>
                <w:szCs w:val="28"/>
              </w:rPr>
            </w:pPr>
            <w:r w:rsidRPr="009448A1">
              <w:rPr>
                <w:bCs/>
                <w:sz w:val="28"/>
                <w:szCs w:val="28"/>
              </w:rPr>
              <w:t>Почтовый адрес:</w:t>
            </w:r>
            <w:r w:rsidR="00F74CB0">
              <w:t xml:space="preserve"> </w:t>
            </w:r>
            <w:r w:rsidR="00F74CB0" w:rsidRPr="00F74CB0">
              <w:t>0005</w:t>
            </w:r>
            <w:r w:rsidR="00F74CB0" w:rsidRPr="00F74CB0">
              <w:rPr>
                <w:bCs/>
                <w:sz w:val="28"/>
                <w:szCs w:val="28"/>
              </w:rPr>
              <w:t>г. Ереван, пр. Тиграна Меца 50</w:t>
            </w:r>
          </w:p>
          <w:p w:rsidR="009448A1" w:rsidRPr="009448A1" w:rsidRDefault="009448A1" w:rsidP="009448A1">
            <w:pPr>
              <w:spacing w:line="276" w:lineRule="auto"/>
              <w:rPr>
                <w:bCs/>
                <w:sz w:val="28"/>
                <w:szCs w:val="28"/>
              </w:rPr>
            </w:pPr>
            <w:r w:rsidRPr="009448A1">
              <w:rPr>
                <w:bCs/>
                <w:sz w:val="28"/>
                <w:szCs w:val="28"/>
              </w:rPr>
              <w:t xml:space="preserve">Адрес электронной почты: tender@railway.am </w:t>
            </w:r>
          </w:p>
          <w:p w:rsidR="009448A1" w:rsidRPr="009448A1" w:rsidRDefault="009448A1" w:rsidP="009448A1">
            <w:pPr>
              <w:spacing w:line="276" w:lineRule="auto"/>
              <w:rPr>
                <w:bCs/>
                <w:sz w:val="28"/>
                <w:szCs w:val="28"/>
              </w:rPr>
            </w:pPr>
            <w:r w:rsidRPr="009448A1">
              <w:rPr>
                <w:bCs/>
                <w:sz w:val="28"/>
                <w:szCs w:val="28"/>
              </w:rPr>
              <w:t>Номер телефона: +374 (60) 46-31-74</w:t>
            </w:r>
          </w:p>
          <w:p w:rsidR="009448A1" w:rsidRPr="009448A1" w:rsidRDefault="009448A1" w:rsidP="009448A1">
            <w:pPr>
              <w:spacing w:line="276" w:lineRule="auto"/>
              <w:rPr>
                <w:bCs/>
                <w:sz w:val="28"/>
                <w:szCs w:val="28"/>
              </w:rPr>
            </w:pPr>
            <w:r w:rsidRPr="009448A1">
              <w:rPr>
                <w:bCs/>
                <w:sz w:val="28"/>
                <w:szCs w:val="28"/>
              </w:rPr>
              <w:t>Заказчик: ЗАО «Южно-Кавказская железная дорога»</w:t>
            </w:r>
          </w:p>
          <w:p w:rsidR="0064449E" w:rsidRPr="009448A1" w:rsidRDefault="009448A1" w:rsidP="009448A1">
            <w:pPr>
              <w:spacing w:line="276" w:lineRule="auto"/>
              <w:rPr>
                <w:bCs/>
                <w:sz w:val="28"/>
                <w:szCs w:val="28"/>
              </w:rPr>
            </w:pPr>
            <w:r w:rsidRPr="009448A1">
              <w:rPr>
                <w:bCs/>
                <w:sz w:val="28"/>
                <w:szCs w:val="28"/>
              </w:rPr>
              <w:t>Место нахождения: 0005, г. Ереван, пр. Тиграна Меца 50</w:t>
            </w:r>
          </w:p>
        </w:tc>
      </w:tr>
      <w:tr w:rsidR="0075580D" w:rsidRPr="00D563A4" w:rsidTr="00F723F2">
        <w:trPr>
          <w:trHeight w:val="634"/>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75580D" w:rsidRPr="00F723F2" w:rsidRDefault="0075580D" w:rsidP="00F723F2">
            <w:pPr>
              <w:spacing w:line="276" w:lineRule="auto"/>
              <w:rPr>
                <w:bCs/>
                <w:sz w:val="28"/>
                <w:szCs w:val="28"/>
              </w:rPr>
            </w:pPr>
            <w:r w:rsidRPr="00F723F2">
              <w:rPr>
                <w:bCs/>
                <w:sz w:val="28"/>
                <w:szCs w:val="28"/>
              </w:rPr>
              <w:t xml:space="preserve">Право </w:t>
            </w:r>
            <w:r w:rsidR="004A3A23">
              <w:rPr>
                <w:bCs/>
                <w:sz w:val="28"/>
                <w:szCs w:val="28"/>
              </w:rPr>
              <w:t>на заключение</w:t>
            </w:r>
            <w:r w:rsidRPr="00F723F2">
              <w:rPr>
                <w:bCs/>
                <w:sz w:val="28"/>
                <w:szCs w:val="28"/>
              </w:rPr>
              <w:t xml:space="preserve"> договора на поставку </w:t>
            </w:r>
            <w:r w:rsidR="00F723F2" w:rsidRPr="00F723F2">
              <w:rPr>
                <w:bCs/>
                <w:sz w:val="28"/>
                <w:szCs w:val="28"/>
              </w:rPr>
              <w:t>дизельного топлива</w:t>
            </w:r>
            <w:r w:rsidR="004D339A">
              <w:rPr>
                <w:bCs/>
                <w:sz w:val="28"/>
                <w:szCs w:val="28"/>
              </w:rPr>
              <w:t xml:space="preserve"> </w:t>
            </w:r>
            <w:r w:rsidR="0009210B">
              <w:rPr>
                <w:bCs/>
                <w:sz w:val="28"/>
                <w:szCs w:val="28"/>
              </w:rPr>
              <w:t>в килограммах.</w:t>
            </w:r>
          </w:p>
          <w:tbl>
            <w:tblPr>
              <w:tblpPr w:leftFromText="180" w:rightFromText="180" w:horzAnchor="margin" w:tblpY="750"/>
              <w:tblOverlap w:val="never"/>
              <w:tblW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709"/>
              <w:gridCol w:w="1275"/>
            </w:tblGrid>
            <w:tr w:rsidR="004A3A23" w:rsidRPr="00D71D24" w:rsidTr="004A3A23">
              <w:trPr>
                <w:trHeight w:val="36"/>
              </w:trPr>
              <w:tc>
                <w:tcPr>
                  <w:tcW w:w="3249" w:type="pct"/>
                  <w:vAlign w:val="center"/>
                </w:tcPr>
                <w:p w:rsidR="004A3A23" w:rsidRPr="00301B15" w:rsidRDefault="004A3A23" w:rsidP="004A3A23">
                  <w:pPr>
                    <w:rPr>
                      <w:b/>
                      <w:bCs/>
                      <w:color w:val="000000" w:themeColor="text1"/>
                      <w:sz w:val="18"/>
                      <w:szCs w:val="16"/>
                    </w:rPr>
                  </w:pPr>
                  <w:r w:rsidRPr="00301B15">
                    <w:rPr>
                      <w:b/>
                      <w:bCs/>
                      <w:color w:val="000000" w:themeColor="text1"/>
                      <w:sz w:val="18"/>
                      <w:szCs w:val="16"/>
                    </w:rPr>
                    <w:t>Наименование товара</w:t>
                  </w:r>
                </w:p>
              </w:tc>
              <w:tc>
                <w:tcPr>
                  <w:tcW w:w="626" w:type="pct"/>
                  <w:vAlign w:val="center"/>
                </w:tcPr>
                <w:p w:rsidR="004A3A23" w:rsidRPr="00301B15" w:rsidRDefault="004A3A23" w:rsidP="004A3A23">
                  <w:pPr>
                    <w:ind w:left="-160" w:right="-1670" w:firstLine="27"/>
                    <w:rPr>
                      <w:b/>
                      <w:bCs/>
                      <w:color w:val="000000" w:themeColor="text1"/>
                      <w:sz w:val="18"/>
                      <w:szCs w:val="16"/>
                    </w:rPr>
                  </w:pPr>
                  <w:r w:rsidRPr="00301B15">
                    <w:rPr>
                      <w:b/>
                      <w:bCs/>
                      <w:color w:val="000000" w:themeColor="text1"/>
                      <w:sz w:val="18"/>
                      <w:szCs w:val="16"/>
                    </w:rPr>
                    <w:t>Ед.</w:t>
                  </w:r>
                  <w:r w:rsidRPr="00E234AC">
                    <w:rPr>
                      <w:b/>
                      <w:bCs/>
                      <w:color w:val="000000" w:themeColor="text1"/>
                      <w:sz w:val="18"/>
                      <w:szCs w:val="16"/>
                    </w:rPr>
                    <w:t xml:space="preserve"> </w:t>
                  </w:r>
                  <w:r>
                    <w:rPr>
                      <w:b/>
                      <w:bCs/>
                      <w:color w:val="000000" w:themeColor="text1"/>
                      <w:sz w:val="18"/>
                      <w:szCs w:val="16"/>
                    </w:rPr>
                    <w:t>и</w:t>
                  </w:r>
                  <w:r w:rsidRPr="00301B15">
                    <w:rPr>
                      <w:b/>
                      <w:bCs/>
                      <w:color w:val="000000" w:themeColor="text1"/>
                      <w:sz w:val="18"/>
                      <w:szCs w:val="16"/>
                    </w:rPr>
                    <w:t>зм</w:t>
                  </w:r>
                </w:p>
              </w:tc>
              <w:tc>
                <w:tcPr>
                  <w:tcW w:w="1125" w:type="pct"/>
                  <w:vAlign w:val="center"/>
                </w:tcPr>
                <w:p w:rsidR="004A3A23" w:rsidRPr="00301B15" w:rsidRDefault="004A3A23" w:rsidP="004A3A23">
                  <w:pPr>
                    <w:jc w:val="center"/>
                    <w:rPr>
                      <w:b/>
                      <w:bCs/>
                      <w:color w:val="000000" w:themeColor="text1"/>
                      <w:sz w:val="18"/>
                      <w:szCs w:val="16"/>
                    </w:rPr>
                  </w:pPr>
                  <w:r w:rsidRPr="00301B15">
                    <w:rPr>
                      <w:b/>
                      <w:bCs/>
                      <w:color w:val="000000" w:themeColor="text1"/>
                      <w:sz w:val="18"/>
                      <w:szCs w:val="16"/>
                    </w:rPr>
                    <w:t>Кол-во</w:t>
                  </w:r>
                </w:p>
              </w:tc>
            </w:tr>
            <w:tr w:rsidR="004A3A23" w:rsidRPr="00D71D24" w:rsidTr="004A3A23">
              <w:trPr>
                <w:trHeight w:val="36"/>
              </w:trPr>
              <w:tc>
                <w:tcPr>
                  <w:tcW w:w="3249" w:type="pct"/>
                  <w:vAlign w:val="center"/>
                </w:tcPr>
                <w:p w:rsidR="004A3A23" w:rsidRPr="00301B15" w:rsidRDefault="004A3A23" w:rsidP="00DC25A4">
                  <w:pPr>
                    <w:rPr>
                      <w:bCs/>
                      <w:i/>
                      <w:color w:val="000000" w:themeColor="text1"/>
                      <w:sz w:val="18"/>
                      <w:szCs w:val="16"/>
                    </w:rPr>
                  </w:pPr>
                  <w:r w:rsidRPr="00301B15">
                    <w:rPr>
                      <w:color w:val="000000" w:themeColor="text1"/>
                      <w:sz w:val="18"/>
                      <w:szCs w:val="16"/>
                    </w:rPr>
                    <w:t xml:space="preserve">Дизельное топливо межсезонное- </w:t>
                  </w:r>
                  <w:r w:rsidR="00354134">
                    <w:rPr>
                      <w:color w:val="000000" w:themeColor="text1"/>
                      <w:sz w:val="18"/>
                      <w:szCs w:val="16"/>
                    </w:rPr>
                    <w:t xml:space="preserve">К5 </w:t>
                  </w:r>
                </w:p>
              </w:tc>
              <w:tc>
                <w:tcPr>
                  <w:tcW w:w="626" w:type="pct"/>
                  <w:vAlign w:val="center"/>
                </w:tcPr>
                <w:p w:rsidR="004A3A23" w:rsidRPr="00301B15" w:rsidRDefault="004A3A23" w:rsidP="004A3A23">
                  <w:pPr>
                    <w:rPr>
                      <w:color w:val="000000" w:themeColor="text1"/>
                      <w:sz w:val="18"/>
                      <w:szCs w:val="16"/>
                    </w:rPr>
                  </w:pPr>
                </w:p>
                <w:p w:rsidR="004A3A23" w:rsidRPr="00301B15" w:rsidRDefault="004A3A23" w:rsidP="004A3A23">
                  <w:pPr>
                    <w:jc w:val="center"/>
                    <w:rPr>
                      <w:color w:val="000000" w:themeColor="text1"/>
                      <w:sz w:val="18"/>
                      <w:szCs w:val="16"/>
                    </w:rPr>
                  </w:pPr>
                  <w:r w:rsidRPr="00301B15">
                    <w:rPr>
                      <w:color w:val="000000" w:themeColor="text1"/>
                      <w:sz w:val="18"/>
                      <w:szCs w:val="16"/>
                    </w:rPr>
                    <w:t>кг</w:t>
                  </w:r>
                </w:p>
              </w:tc>
              <w:tc>
                <w:tcPr>
                  <w:tcW w:w="1125" w:type="pct"/>
                  <w:vAlign w:val="center"/>
                </w:tcPr>
                <w:p w:rsidR="004A3A23" w:rsidRDefault="004A3A23" w:rsidP="004A3A23">
                  <w:pPr>
                    <w:ind w:right="-119"/>
                    <w:jc w:val="center"/>
                    <w:rPr>
                      <w:color w:val="000000" w:themeColor="text1"/>
                      <w:sz w:val="18"/>
                      <w:szCs w:val="16"/>
                    </w:rPr>
                  </w:pPr>
                </w:p>
                <w:p w:rsidR="004A3A23" w:rsidRPr="00301B15" w:rsidRDefault="004F3856" w:rsidP="004A3A23">
                  <w:pPr>
                    <w:ind w:right="-119"/>
                    <w:jc w:val="center"/>
                    <w:rPr>
                      <w:color w:val="000000" w:themeColor="text1"/>
                      <w:sz w:val="18"/>
                      <w:szCs w:val="16"/>
                    </w:rPr>
                  </w:pPr>
                  <w:r w:rsidRPr="004F3856">
                    <w:rPr>
                      <w:color w:val="000000" w:themeColor="text1"/>
                      <w:sz w:val="18"/>
                      <w:szCs w:val="16"/>
                    </w:rPr>
                    <w:t>341 560</w:t>
                  </w:r>
                </w:p>
              </w:tc>
            </w:tr>
          </w:tbl>
          <w:p w:rsidR="0075580D" w:rsidRPr="001B7D71" w:rsidRDefault="0075580D" w:rsidP="0075580D">
            <w:pPr>
              <w:jc w:val="both"/>
              <w:rPr>
                <w:bCs/>
                <w:sz w:val="14"/>
                <w:szCs w:val="16"/>
              </w:rPr>
            </w:pPr>
          </w:p>
        </w:tc>
      </w:tr>
      <w:tr w:rsidR="0075580D" w:rsidRPr="00D563A4" w:rsidTr="0075580D">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301B15" w:rsidRDefault="0075580D" w:rsidP="0075580D">
            <w:pPr>
              <w:spacing w:line="360" w:lineRule="exact"/>
              <w:jc w:val="both"/>
              <w:rPr>
                <w:sz w:val="28"/>
                <w:szCs w:val="28"/>
              </w:rPr>
            </w:pPr>
            <w:r>
              <w:rPr>
                <w:sz w:val="28"/>
                <w:szCs w:val="28"/>
              </w:rPr>
              <w:t xml:space="preserve">Место поставки: </w:t>
            </w: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4109"/>
            </w:tblGrid>
            <w:tr w:rsidR="004A3A23" w:rsidRPr="00D71D24" w:rsidTr="004A3A23">
              <w:trPr>
                <w:trHeight w:val="36"/>
              </w:trPr>
              <w:tc>
                <w:tcPr>
                  <w:tcW w:w="1462" w:type="pct"/>
                  <w:vAlign w:val="center"/>
                </w:tcPr>
                <w:p w:rsidR="004A3A23" w:rsidRPr="00301B15" w:rsidRDefault="004A3A23" w:rsidP="004A3A23">
                  <w:pPr>
                    <w:rPr>
                      <w:b/>
                      <w:bCs/>
                      <w:color w:val="000000" w:themeColor="text1"/>
                      <w:sz w:val="18"/>
                      <w:szCs w:val="16"/>
                    </w:rPr>
                  </w:pPr>
                  <w:r w:rsidRPr="00301B15">
                    <w:rPr>
                      <w:b/>
                      <w:bCs/>
                      <w:color w:val="000000" w:themeColor="text1"/>
                      <w:sz w:val="18"/>
                      <w:szCs w:val="16"/>
                    </w:rPr>
                    <w:t>Наименование товара</w:t>
                  </w:r>
                </w:p>
              </w:tc>
              <w:tc>
                <w:tcPr>
                  <w:tcW w:w="3538" w:type="pct"/>
                  <w:vAlign w:val="center"/>
                </w:tcPr>
                <w:p w:rsidR="004A3A23" w:rsidRPr="00301B15" w:rsidRDefault="004A3A23" w:rsidP="004A3A23">
                  <w:pPr>
                    <w:jc w:val="center"/>
                    <w:rPr>
                      <w:b/>
                      <w:bCs/>
                      <w:color w:val="000000" w:themeColor="text1"/>
                      <w:sz w:val="18"/>
                      <w:szCs w:val="16"/>
                    </w:rPr>
                  </w:pPr>
                  <w:r w:rsidRPr="00301B15">
                    <w:rPr>
                      <w:b/>
                      <w:color w:val="000000" w:themeColor="text1"/>
                      <w:sz w:val="18"/>
                      <w:szCs w:val="16"/>
                    </w:rPr>
                    <w:t>Места поставки и обслуживания топливных талонов</w:t>
                  </w:r>
                </w:p>
              </w:tc>
            </w:tr>
            <w:tr w:rsidR="004A3A23" w:rsidRPr="00D71D24" w:rsidTr="004A3A23">
              <w:trPr>
                <w:trHeight w:val="36"/>
              </w:trPr>
              <w:tc>
                <w:tcPr>
                  <w:tcW w:w="1462" w:type="pct"/>
                  <w:vAlign w:val="center"/>
                </w:tcPr>
                <w:p w:rsidR="004A3A23" w:rsidRPr="00301B15" w:rsidRDefault="004A3A23" w:rsidP="006A2F53">
                  <w:pPr>
                    <w:rPr>
                      <w:bCs/>
                      <w:i/>
                      <w:color w:val="000000" w:themeColor="text1"/>
                      <w:sz w:val="18"/>
                      <w:szCs w:val="16"/>
                    </w:rPr>
                  </w:pPr>
                  <w:r w:rsidRPr="00301B15">
                    <w:rPr>
                      <w:color w:val="000000" w:themeColor="text1"/>
                      <w:sz w:val="18"/>
                      <w:szCs w:val="16"/>
                    </w:rPr>
                    <w:t xml:space="preserve">Дизельное топливо межсезонное- </w:t>
                  </w:r>
                  <w:r w:rsidR="009150E1">
                    <w:rPr>
                      <w:color w:val="000000" w:themeColor="text1"/>
                      <w:sz w:val="18"/>
                      <w:szCs w:val="16"/>
                    </w:rPr>
                    <w:t xml:space="preserve">К5 </w:t>
                  </w:r>
                </w:p>
              </w:tc>
              <w:tc>
                <w:tcPr>
                  <w:tcW w:w="3538" w:type="pct"/>
                  <w:vAlign w:val="center"/>
                </w:tcPr>
                <w:p w:rsidR="004A3A23" w:rsidRDefault="004A3A23" w:rsidP="004A3A23">
                  <w:pPr>
                    <w:ind w:right="-119"/>
                    <w:jc w:val="center"/>
                    <w:rPr>
                      <w:color w:val="000000" w:themeColor="text1"/>
                      <w:sz w:val="18"/>
                      <w:szCs w:val="16"/>
                    </w:rPr>
                  </w:pPr>
                </w:p>
                <w:p w:rsidR="004A3A23" w:rsidRPr="004D339A" w:rsidRDefault="004A3A23" w:rsidP="004A3A23">
                  <w:pPr>
                    <w:jc w:val="both"/>
                    <w:rPr>
                      <w:color w:val="000000" w:themeColor="text1"/>
                      <w:sz w:val="18"/>
                      <w:szCs w:val="16"/>
                    </w:rPr>
                  </w:pPr>
                  <w:r w:rsidRPr="004D339A">
                    <w:rPr>
                      <w:color w:val="000000" w:themeColor="text1"/>
                      <w:sz w:val="18"/>
                      <w:szCs w:val="16"/>
                    </w:rPr>
                    <w:t xml:space="preserve">ГСМ Ереван (г. Ереван, Арцаха 32) </w:t>
                  </w:r>
                </w:p>
                <w:p w:rsidR="004A3A23" w:rsidRPr="004D339A" w:rsidRDefault="004A3A23" w:rsidP="004A3A23">
                  <w:pPr>
                    <w:jc w:val="both"/>
                    <w:rPr>
                      <w:color w:val="000000" w:themeColor="text1"/>
                      <w:sz w:val="18"/>
                      <w:szCs w:val="16"/>
                    </w:rPr>
                  </w:pPr>
                  <w:r w:rsidRPr="004D339A">
                    <w:rPr>
                      <w:color w:val="000000" w:themeColor="text1"/>
                      <w:sz w:val="18"/>
                      <w:szCs w:val="16"/>
                    </w:rPr>
                    <w:t>ГСМ Гюмри (г. Гюмри, ст. Гюмри, предвокзальная площадь)</w:t>
                  </w:r>
                </w:p>
                <w:p w:rsidR="004A3A23" w:rsidRDefault="004A3A23" w:rsidP="004A3A23">
                  <w:pPr>
                    <w:ind w:right="-119"/>
                    <w:jc w:val="both"/>
                    <w:rPr>
                      <w:color w:val="000000" w:themeColor="text1"/>
                      <w:sz w:val="18"/>
                      <w:szCs w:val="16"/>
                    </w:rPr>
                  </w:pPr>
                  <w:r w:rsidRPr="004D339A">
                    <w:rPr>
                      <w:color w:val="000000" w:themeColor="text1"/>
                      <w:sz w:val="18"/>
                      <w:szCs w:val="16"/>
                    </w:rPr>
                    <w:t>ГСМ Санаин (г. Алавареди, ст. Санаин)</w:t>
                  </w:r>
                </w:p>
                <w:p w:rsidR="009448A1" w:rsidRDefault="009448A1" w:rsidP="004A3A23">
                  <w:pPr>
                    <w:ind w:right="-119"/>
                    <w:jc w:val="both"/>
                    <w:rPr>
                      <w:color w:val="000000" w:themeColor="text1"/>
                      <w:sz w:val="18"/>
                      <w:szCs w:val="16"/>
                    </w:rPr>
                  </w:pPr>
                  <w:r>
                    <w:rPr>
                      <w:color w:val="000000" w:themeColor="text1"/>
                      <w:sz w:val="18"/>
                      <w:szCs w:val="16"/>
                    </w:rPr>
                    <w:t>Г. Арарат, ст. Арарат</w:t>
                  </w:r>
                </w:p>
                <w:p w:rsidR="009448A1" w:rsidRDefault="009448A1" w:rsidP="004A3A23">
                  <w:pPr>
                    <w:ind w:right="-119"/>
                    <w:jc w:val="both"/>
                    <w:rPr>
                      <w:color w:val="000000" w:themeColor="text1"/>
                      <w:sz w:val="18"/>
                      <w:szCs w:val="16"/>
                    </w:rPr>
                  </w:pPr>
                  <w:r>
                    <w:rPr>
                      <w:color w:val="000000" w:themeColor="text1"/>
                      <w:sz w:val="18"/>
                      <w:szCs w:val="16"/>
                    </w:rPr>
                    <w:t>Г.Масис, ст. Масис</w:t>
                  </w:r>
                </w:p>
              </w:tc>
            </w:tr>
          </w:tbl>
          <w:p w:rsidR="0075580D" w:rsidRPr="002D6220" w:rsidRDefault="0075580D" w:rsidP="00FA5D0D">
            <w:pPr>
              <w:spacing w:line="360" w:lineRule="exact"/>
              <w:jc w:val="both"/>
              <w:rPr>
                <w:sz w:val="28"/>
                <w:szCs w:val="28"/>
              </w:rPr>
            </w:pPr>
            <w:r>
              <w:rPr>
                <w:sz w:val="28"/>
                <w:szCs w:val="28"/>
              </w:rPr>
              <w:t xml:space="preserve">Срок </w:t>
            </w:r>
            <w:r w:rsidR="0011247B">
              <w:rPr>
                <w:sz w:val="28"/>
                <w:szCs w:val="28"/>
              </w:rPr>
              <w:t>поставки:</w:t>
            </w:r>
            <w:r w:rsidR="00FA5D0D">
              <w:rPr>
                <w:sz w:val="28"/>
                <w:szCs w:val="28"/>
              </w:rPr>
              <w:t xml:space="preserve"> </w:t>
            </w:r>
            <w:r w:rsidR="00DC25A4" w:rsidRPr="00DC25A4">
              <w:rPr>
                <w:sz w:val="28"/>
                <w:szCs w:val="28"/>
              </w:rPr>
              <w:t>Срок поставки: Май- Октябрь 2024 г.</w:t>
            </w:r>
          </w:p>
        </w:tc>
      </w:tr>
      <w:tr w:rsidR="0075580D" w:rsidRPr="00D563A4" w:rsidTr="00F1261D">
        <w:trPr>
          <w:trHeight w:val="336"/>
        </w:trPr>
        <w:tc>
          <w:tcPr>
            <w:tcW w:w="813" w:type="dxa"/>
          </w:tcPr>
          <w:p w:rsidR="0075580D" w:rsidRPr="00D563A4" w:rsidRDefault="0075580D" w:rsidP="0075580D">
            <w:pPr>
              <w:spacing w:line="276" w:lineRule="auto"/>
              <w:rPr>
                <w:sz w:val="28"/>
                <w:szCs w:val="28"/>
              </w:rPr>
            </w:pPr>
            <w:r w:rsidRPr="00D563A4">
              <w:rPr>
                <w:sz w:val="28"/>
                <w:szCs w:val="28"/>
              </w:rPr>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w:t>
            </w:r>
            <w:r w:rsidRPr="00D563A4">
              <w:lastRenderedPageBreak/>
              <w:t>либо цена единицы товара, работы, услуги и максимальное значение цены договора;</w:t>
            </w:r>
          </w:p>
        </w:tc>
        <w:tc>
          <w:tcPr>
            <w:tcW w:w="5954" w:type="dxa"/>
          </w:tcPr>
          <w:p w:rsidR="00DA55B5" w:rsidRPr="008218A8" w:rsidRDefault="004A3A23" w:rsidP="009448A1">
            <w:pPr>
              <w:spacing w:line="276" w:lineRule="auto"/>
              <w:jc w:val="both"/>
              <w:rPr>
                <w:sz w:val="28"/>
                <w:szCs w:val="28"/>
              </w:rPr>
            </w:pPr>
            <w:r w:rsidRPr="00F56892">
              <w:rPr>
                <w:sz w:val="28"/>
                <w:szCs w:val="28"/>
              </w:rPr>
              <w:lastRenderedPageBreak/>
              <w:t>Начальная (максимальная) цена договора</w:t>
            </w:r>
            <w:r w:rsidR="00B8351C">
              <w:rPr>
                <w:sz w:val="28"/>
                <w:szCs w:val="28"/>
              </w:rPr>
              <w:t xml:space="preserve"> </w:t>
            </w:r>
            <w:r w:rsidR="009448A1">
              <w:rPr>
                <w:sz w:val="28"/>
                <w:szCs w:val="28"/>
              </w:rPr>
              <w:t xml:space="preserve">с учетом поставки по адресам </w:t>
            </w:r>
            <w:r w:rsidR="00FA5D0D" w:rsidRPr="00FA5D0D">
              <w:rPr>
                <w:sz w:val="28"/>
                <w:szCs w:val="28"/>
              </w:rPr>
              <w:t xml:space="preserve">г.Ереван, г. Гюмри, г. Санаин., г. Арарат, г. Масис составляет 175 903 400 (Сто семьдесят пять миллионов </w:t>
            </w:r>
            <w:r w:rsidR="00FA5D0D" w:rsidRPr="00FA5D0D">
              <w:rPr>
                <w:sz w:val="28"/>
                <w:szCs w:val="28"/>
              </w:rPr>
              <w:lastRenderedPageBreak/>
              <w:t>девятьсот три тысячи четыреста) драм РА без НДС или 211 084 080 (Двести одиннадцать миллионов восемьдесят четыре тысячи восемьдесят) драм с НДС.</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lastRenderedPageBreak/>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75580D" w:rsidRPr="00AA5428" w:rsidRDefault="0075580D" w:rsidP="00B8351C">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DF7739" w:rsidRPr="0081148C" w:rsidRDefault="0075580D" w:rsidP="00B8351C">
            <w:pPr>
              <w:jc w:val="both"/>
              <w:rPr>
                <w:bCs/>
                <w:sz w:val="28"/>
                <w:szCs w:val="28"/>
              </w:rPr>
            </w:pPr>
            <w:r w:rsidRPr="00AA5428">
              <w:rPr>
                <w:bCs/>
                <w:sz w:val="28"/>
                <w:szCs w:val="28"/>
              </w:rPr>
              <w:t xml:space="preserve">Дата начала подачи заявок – с момента </w:t>
            </w:r>
            <w:r w:rsidRPr="0081148C">
              <w:rPr>
                <w:bCs/>
                <w:sz w:val="28"/>
                <w:szCs w:val="28"/>
              </w:rPr>
              <w:t xml:space="preserve">опубликования извещения на сайте </w:t>
            </w:r>
          </w:p>
          <w:p w:rsidR="0075580D" w:rsidRPr="0081148C" w:rsidRDefault="0075580D" w:rsidP="00B8351C">
            <w:pPr>
              <w:jc w:val="both"/>
              <w:rPr>
                <w:bCs/>
                <w:sz w:val="28"/>
                <w:szCs w:val="28"/>
              </w:rPr>
            </w:pPr>
            <w:r w:rsidRPr="0081148C">
              <w:rPr>
                <w:bCs/>
                <w:sz w:val="28"/>
                <w:szCs w:val="28"/>
              </w:rPr>
              <w:t>«</w:t>
            </w:r>
            <w:r w:rsidR="00FA5D0D">
              <w:rPr>
                <w:bCs/>
                <w:sz w:val="28"/>
                <w:szCs w:val="28"/>
              </w:rPr>
              <w:t>28</w:t>
            </w:r>
            <w:r w:rsidRPr="0081148C">
              <w:rPr>
                <w:bCs/>
                <w:sz w:val="28"/>
                <w:szCs w:val="28"/>
              </w:rPr>
              <w:t xml:space="preserve">» </w:t>
            </w:r>
            <w:r w:rsidR="006047FC">
              <w:rPr>
                <w:bCs/>
                <w:sz w:val="28"/>
                <w:szCs w:val="28"/>
              </w:rPr>
              <w:t>марта 2024</w:t>
            </w:r>
            <w:r w:rsidRPr="0081148C">
              <w:rPr>
                <w:bCs/>
                <w:sz w:val="28"/>
                <w:szCs w:val="28"/>
              </w:rPr>
              <w:t xml:space="preserve"> г. с 09:00 до 18: 00 </w:t>
            </w:r>
          </w:p>
          <w:p w:rsidR="0075580D" w:rsidRPr="0081148C" w:rsidRDefault="0075580D" w:rsidP="00B8351C">
            <w:pPr>
              <w:spacing w:line="276" w:lineRule="auto"/>
              <w:jc w:val="both"/>
              <w:rPr>
                <w:bCs/>
                <w:sz w:val="28"/>
                <w:szCs w:val="28"/>
              </w:rPr>
            </w:pPr>
            <w:r w:rsidRPr="0081148C">
              <w:rPr>
                <w:bCs/>
                <w:sz w:val="28"/>
                <w:szCs w:val="28"/>
              </w:rPr>
              <w:t xml:space="preserve">Дата окончания срока подачи заявок -              </w:t>
            </w:r>
          </w:p>
          <w:p w:rsidR="0075580D" w:rsidRPr="00AA5428" w:rsidRDefault="0075580D" w:rsidP="00B8351C">
            <w:pPr>
              <w:spacing w:line="276" w:lineRule="auto"/>
              <w:jc w:val="both"/>
              <w:rPr>
                <w:bCs/>
                <w:sz w:val="28"/>
                <w:szCs w:val="28"/>
              </w:rPr>
            </w:pPr>
            <w:r w:rsidRPr="0081148C">
              <w:rPr>
                <w:bCs/>
                <w:sz w:val="28"/>
                <w:szCs w:val="28"/>
              </w:rPr>
              <w:t>«</w:t>
            </w:r>
            <w:r w:rsidR="00FA5D0D">
              <w:rPr>
                <w:bCs/>
                <w:sz w:val="28"/>
                <w:szCs w:val="28"/>
              </w:rPr>
              <w:t>12</w:t>
            </w:r>
            <w:r w:rsidRPr="0081148C">
              <w:rPr>
                <w:bCs/>
                <w:sz w:val="28"/>
                <w:szCs w:val="28"/>
              </w:rPr>
              <w:t>»</w:t>
            </w:r>
            <w:r w:rsidR="00FA5D0D">
              <w:rPr>
                <w:bCs/>
                <w:sz w:val="28"/>
                <w:szCs w:val="28"/>
              </w:rPr>
              <w:t xml:space="preserve"> апреля 2024</w:t>
            </w:r>
            <w:r w:rsidRPr="0081148C">
              <w:rPr>
                <w:bCs/>
                <w:sz w:val="28"/>
                <w:szCs w:val="28"/>
              </w:rPr>
              <w:t xml:space="preserve"> г. с 09:00 до 18: 00</w:t>
            </w:r>
          </w:p>
          <w:p w:rsidR="0075580D" w:rsidRPr="00AA5428" w:rsidRDefault="0075580D" w:rsidP="00FA5D0D">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FA5D0D">
              <w:rPr>
                <w:bCs/>
                <w:sz w:val="28"/>
                <w:szCs w:val="28"/>
              </w:rPr>
              <w:t>пр. Тигран Меца 50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t xml:space="preserve">Дата начала срока </w:t>
            </w:r>
            <w:r w:rsidRPr="00722E7F">
              <w:rPr>
                <w:sz w:val="28"/>
                <w:szCs w:val="28"/>
              </w:rPr>
              <w:t>предоставления участникам разъяснений положений документации: «</w:t>
            </w:r>
            <w:r w:rsidR="00FA5D0D">
              <w:rPr>
                <w:sz w:val="28"/>
                <w:szCs w:val="28"/>
              </w:rPr>
              <w:t>28</w:t>
            </w:r>
            <w:r w:rsidRPr="00722E7F">
              <w:rPr>
                <w:sz w:val="28"/>
                <w:szCs w:val="28"/>
              </w:rPr>
              <w:t>»</w:t>
            </w:r>
            <w:r w:rsidR="004A3A23" w:rsidRPr="00722E7F">
              <w:rPr>
                <w:sz w:val="28"/>
                <w:szCs w:val="28"/>
              </w:rPr>
              <w:t xml:space="preserve"> </w:t>
            </w:r>
            <w:r w:rsidR="00FA5D0D">
              <w:rPr>
                <w:sz w:val="28"/>
                <w:szCs w:val="28"/>
              </w:rPr>
              <w:t>марта</w:t>
            </w:r>
            <w:r w:rsidR="004A3A23" w:rsidRPr="00722E7F">
              <w:rPr>
                <w:sz w:val="28"/>
                <w:szCs w:val="28"/>
              </w:rPr>
              <w:t xml:space="preserve"> </w:t>
            </w:r>
            <w:r w:rsidRPr="00722E7F">
              <w:rPr>
                <w:sz w:val="28"/>
                <w:szCs w:val="28"/>
              </w:rPr>
              <w:t>202</w:t>
            </w:r>
            <w:r w:rsidR="00FA5D0D">
              <w:rPr>
                <w:sz w:val="28"/>
                <w:szCs w:val="28"/>
              </w:rPr>
              <w:t>4</w:t>
            </w:r>
            <w:r w:rsidRPr="00722E7F">
              <w:rPr>
                <w:sz w:val="28"/>
                <w:szCs w:val="28"/>
              </w:rPr>
              <w:t xml:space="preserve"> г.</w:t>
            </w:r>
            <w:r w:rsidRPr="00722E7F">
              <w:rPr>
                <w:bCs/>
                <w:sz w:val="28"/>
                <w:szCs w:val="28"/>
              </w:rPr>
              <w:t xml:space="preserve"> с 09:00 до 18: 00</w:t>
            </w:r>
          </w:p>
          <w:p w:rsidR="0075580D" w:rsidRPr="0071669E" w:rsidRDefault="0075580D" w:rsidP="00FA5D0D">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w:t>
            </w:r>
            <w:r w:rsidRPr="00722E7F">
              <w:rPr>
                <w:sz w:val="28"/>
                <w:szCs w:val="28"/>
              </w:rPr>
              <w:t>документации: «</w:t>
            </w:r>
            <w:r w:rsidR="00FA5D0D">
              <w:rPr>
                <w:sz w:val="28"/>
                <w:szCs w:val="28"/>
              </w:rPr>
              <w:t>09</w:t>
            </w:r>
            <w:r w:rsidRPr="00722E7F">
              <w:rPr>
                <w:sz w:val="28"/>
                <w:szCs w:val="28"/>
              </w:rPr>
              <w:t xml:space="preserve">» </w:t>
            </w:r>
            <w:r w:rsidR="00FA5D0D">
              <w:rPr>
                <w:sz w:val="28"/>
                <w:szCs w:val="28"/>
              </w:rPr>
              <w:t>апреля</w:t>
            </w:r>
            <w:r w:rsidRPr="00722E7F">
              <w:rPr>
                <w:sz w:val="28"/>
                <w:szCs w:val="28"/>
              </w:rPr>
              <w:t xml:space="preserve"> 202</w:t>
            </w:r>
            <w:r w:rsidR="00FA5D0D">
              <w:rPr>
                <w:sz w:val="28"/>
                <w:szCs w:val="28"/>
              </w:rPr>
              <w:t>4</w:t>
            </w:r>
            <w:r w:rsidRPr="00722E7F">
              <w:rPr>
                <w:sz w:val="28"/>
                <w:szCs w:val="28"/>
              </w:rPr>
              <w:t xml:space="preserve"> г.</w:t>
            </w:r>
            <w:r w:rsidRPr="00722E7F">
              <w:rPr>
                <w:bCs/>
                <w:sz w:val="28"/>
                <w:szCs w:val="28"/>
              </w:rPr>
              <w:t xml:space="preserve"> с 09:00 до 18: 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49114F" w:rsidP="0050283A">
            <w:pPr>
              <w:widowControl w:val="0"/>
              <w:shd w:val="clear" w:color="auto" w:fill="FFFFFF"/>
              <w:autoSpaceDE w:val="0"/>
              <w:autoSpaceDN w:val="0"/>
              <w:adjustRightInd w:val="0"/>
              <w:spacing w:line="276" w:lineRule="auto"/>
              <w:jc w:val="both"/>
              <w:rPr>
                <w:bCs/>
                <w:sz w:val="28"/>
                <w:szCs w:val="28"/>
              </w:rPr>
            </w:pPr>
            <w:r w:rsidRPr="0049114F">
              <w:rPr>
                <w:bCs/>
                <w:sz w:val="28"/>
                <w:szCs w:val="28"/>
              </w:rPr>
              <w:t>Начальная (максимальная) цена договора приведена с учетом всех видов налогов (в том числе без учета НДС/с учетом НДС), стоимости услуг по обслуживанию топливных талонов.</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75580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A95DF6">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75580D" w:rsidRDefault="0075580D" w:rsidP="00B8351C">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B8351C">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B8351C">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B8351C">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B8351C">
            <w:pPr>
              <w:spacing w:line="276" w:lineRule="auto"/>
              <w:jc w:val="both"/>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B8351C" w:rsidP="00B8351C">
            <w:pPr>
              <w:spacing w:line="276" w:lineRule="auto"/>
              <w:jc w:val="both"/>
              <w:rPr>
                <w:sz w:val="28"/>
                <w:szCs w:val="28"/>
              </w:rPr>
            </w:pPr>
            <w:r>
              <w:rPr>
                <w:sz w:val="28"/>
                <w:szCs w:val="28"/>
              </w:rPr>
              <w:t>С</w:t>
            </w:r>
            <w:r w:rsidRPr="00B8351C">
              <w:rPr>
                <w:sz w:val="28"/>
                <w:szCs w:val="28"/>
              </w:rPr>
              <w:t>ертификаты (паспорта, акты)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251610">
      <w:pPr>
        <w:pStyle w:val="12"/>
        <w:numPr>
          <w:ilvl w:val="2"/>
          <w:numId w:val="17"/>
        </w:numPr>
        <w:spacing w:line="276" w:lineRule="auto"/>
        <w:ind w:left="0" w:firstLine="851"/>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F449F4" w:rsidRDefault="004D052F" w:rsidP="00F449F4">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F449F4">
        <w:rPr>
          <w:sz w:val="28"/>
          <w:szCs w:val="28"/>
        </w:rPr>
        <w:t>;</w:t>
      </w:r>
    </w:p>
    <w:p w:rsidR="00F449F4" w:rsidRDefault="00F449F4" w:rsidP="00F449F4">
      <w:pPr>
        <w:pStyle w:val="a5"/>
        <w:suppressAutoHyphens/>
        <w:spacing w:line="276" w:lineRule="auto"/>
        <w:ind w:firstLine="851"/>
        <w:rPr>
          <w:sz w:val="28"/>
          <w:szCs w:val="28"/>
        </w:rPr>
      </w:pPr>
      <w:r>
        <w:rPr>
          <w:sz w:val="28"/>
          <w:szCs w:val="28"/>
        </w:rPr>
        <w:t>-</w:t>
      </w:r>
      <w:r w:rsidRPr="00F449F4">
        <w:rPr>
          <w:sz w:val="28"/>
          <w:szCs w:val="28"/>
        </w:rPr>
        <w:t>сертификаты (паспорта, акты) качества (сертификаты соответствия).</w:t>
      </w:r>
    </w:p>
    <w:p w:rsidR="0064449E" w:rsidRPr="00B44068" w:rsidRDefault="00A22B6E" w:rsidP="00F449F4">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5A2680">
        <w:rPr>
          <w:sz w:val="28"/>
          <w:szCs w:val="28"/>
        </w:rPr>
        <w:t xml:space="preserve">слова </w:t>
      </w:r>
      <w:r w:rsidRPr="00481D96">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81D96">
        <w:rPr>
          <w:b/>
          <w:i/>
          <w:sz w:val="28"/>
          <w:szCs w:val="28"/>
          <w:highlight w:val="yellow"/>
        </w:rPr>
        <w:t xml:space="preserve">             </w:t>
      </w:r>
      <w:r w:rsidRPr="00481D96">
        <w:rPr>
          <w:b/>
          <w:i/>
          <w:sz w:val="28"/>
          <w:szCs w:val="28"/>
          <w:highlight w:val="yellow"/>
        </w:rPr>
        <w:t>«</w:t>
      </w:r>
      <w:r w:rsidR="00EE0679">
        <w:rPr>
          <w:b/>
          <w:i/>
          <w:sz w:val="28"/>
          <w:szCs w:val="28"/>
          <w:highlight w:val="yellow"/>
        </w:rPr>
        <w:t>12</w:t>
      </w:r>
      <w:r w:rsidR="00765BAF" w:rsidRPr="00481D96">
        <w:rPr>
          <w:b/>
          <w:i/>
          <w:sz w:val="28"/>
          <w:szCs w:val="28"/>
          <w:highlight w:val="yellow"/>
        </w:rPr>
        <w:t>»</w:t>
      </w:r>
      <w:r w:rsidR="003008F6" w:rsidRPr="00481D96">
        <w:rPr>
          <w:b/>
          <w:i/>
          <w:sz w:val="28"/>
          <w:szCs w:val="28"/>
          <w:highlight w:val="yellow"/>
        </w:rPr>
        <w:t xml:space="preserve"> </w:t>
      </w:r>
      <w:r w:rsidR="00FA5D0D">
        <w:rPr>
          <w:b/>
          <w:i/>
          <w:sz w:val="28"/>
          <w:szCs w:val="28"/>
          <w:highlight w:val="yellow"/>
        </w:rPr>
        <w:t>апреля</w:t>
      </w:r>
      <w:r w:rsidR="00426E41" w:rsidRPr="00481D96">
        <w:rPr>
          <w:b/>
          <w:i/>
          <w:sz w:val="28"/>
          <w:szCs w:val="28"/>
          <w:highlight w:val="yellow"/>
        </w:rPr>
        <w:t xml:space="preserve"> </w:t>
      </w:r>
      <w:r w:rsidR="00550243" w:rsidRPr="00481D96">
        <w:rPr>
          <w:b/>
          <w:i/>
          <w:sz w:val="28"/>
          <w:szCs w:val="28"/>
          <w:highlight w:val="yellow"/>
        </w:rPr>
        <w:t>202</w:t>
      </w:r>
      <w:r w:rsidR="00FA5D0D">
        <w:rPr>
          <w:b/>
          <w:i/>
          <w:sz w:val="28"/>
          <w:szCs w:val="28"/>
          <w:highlight w:val="yellow"/>
        </w:rPr>
        <w:t>4</w:t>
      </w:r>
      <w:r w:rsidR="00D35E84" w:rsidRPr="00481D96">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E45D17">
        <w:rPr>
          <w:szCs w:val="28"/>
        </w:rPr>
        <w:t>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E45D17" w:rsidRDefault="0064449E" w:rsidP="007572A2">
      <w:pPr>
        <w:pStyle w:val="12"/>
        <w:spacing w:line="276" w:lineRule="auto"/>
        <w:ind w:firstLine="709"/>
        <w:rPr>
          <w:szCs w:val="28"/>
        </w:rPr>
      </w:pPr>
      <w:r w:rsidRPr="00E45D17">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E45D17">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7572A2">
      <w:pPr>
        <w:pStyle w:val="12"/>
        <w:spacing w:line="276" w:lineRule="auto"/>
        <w:ind w:firstLine="709"/>
        <w:rPr>
          <w:szCs w:val="28"/>
        </w:rPr>
      </w:pPr>
    </w:p>
    <w:p w:rsidR="0064449E" w:rsidRPr="00E45D17"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E45D17">
        <w:rPr>
          <w:rFonts w:ascii="Times New Roman" w:hAnsi="Times New Roman" w:cs="Times New Roman"/>
          <w:sz w:val="28"/>
          <w:szCs w:val="28"/>
        </w:rPr>
        <w:t>Предоставление технического предложения</w:t>
      </w:r>
      <w:bookmarkEnd w:id="34"/>
      <w:bookmarkEnd w:id="35"/>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E45D17" w:rsidRDefault="0064449E" w:rsidP="007572A2">
      <w:pPr>
        <w:pStyle w:val="af0"/>
        <w:spacing w:line="276" w:lineRule="auto"/>
        <w:ind w:firstLine="709"/>
        <w:rPr>
          <w:b w:val="0"/>
          <w:i w:val="0"/>
        </w:rPr>
      </w:pPr>
      <w:r w:rsidRPr="00E45D17">
        <w:rPr>
          <w:b w:val="0"/>
          <w:i w:val="0"/>
        </w:rPr>
        <w:t xml:space="preserve">Техническое предложение предоставляется на бумажном носителе в виде оригинала документа. </w:t>
      </w:r>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Цены необходимо приводить в драмах с у</w:t>
      </w:r>
      <w:r w:rsidRPr="00D563A4">
        <w:rPr>
          <w:rFonts w:eastAsia="Times New Roman"/>
          <w:bCs/>
          <w:sz w:val="28"/>
          <w:szCs w:val="28"/>
        </w:rPr>
        <w:t xml:space="preserve">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45D17" w:rsidRDefault="0064449E" w:rsidP="00E45D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5D5000" w:rsidRDefault="0064449E" w:rsidP="005D5000">
      <w:pPr>
        <w:pStyle w:val="a5"/>
        <w:numPr>
          <w:ilvl w:val="2"/>
          <w:numId w:val="16"/>
        </w:numPr>
        <w:suppressAutoHyphens/>
        <w:spacing w:line="276" w:lineRule="auto"/>
        <w:ind w:left="0" w:firstLine="709"/>
        <w:rPr>
          <w:sz w:val="28"/>
          <w:szCs w:val="28"/>
        </w:rPr>
      </w:pPr>
      <w:r w:rsidRPr="00E45D17">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45D17">
        <w:rPr>
          <w:i/>
          <w:sz w:val="28"/>
          <w:szCs w:val="28"/>
        </w:rPr>
        <w:t>.</w:t>
      </w:r>
      <w:r w:rsidRPr="00E45D17">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45D17" w:rsidRPr="005D5000" w:rsidRDefault="005D5000" w:rsidP="005D5000">
      <w:pPr>
        <w:pStyle w:val="a5"/>
        <w:numPr>
          <w:ilvl w:val="2"/>
          <w:numId w:val="16"/>
        </w:numPr>
        <w:suppressAutoHyphens/>
        <w:spacing w:line="276" w:lineRule="auto"/>
        <w:ind w:left="0" w:firstLine="709"/>
        <w:rPr>
          <w:sz w:val="28"/>
          <w:szCs w:val="28"/>
        </w:rPr>
      </w:pPr>
      <w:r w:rsidRPr="005D5000">
        <w:rPr>
          <w:sz w:val="28"/>
          <w:szCs w:val="28"/>
        </w:rPr>
        <w:t xml:space="preserve">Объем Товара, предусмотренного </w:t>
      </w:r>
      <w:r>
        <w:rPr>
          <w:sz w:val="28"/>
          <w:szCs w:val="28"/>
        </w:rPr>
        <w:t xml:space="preserve">техническим заданием </w:t>
      </w:r>
      <w:r w:rsidR="00F449F4">
        <w:rPr>
          <w:sz w:val="28"/>
          <w:szCs w:val="28"/>
        </w:rPr>
        <w:t>настоящей документации (</w:t>
      </w:r>
      <w:r w:rsidRPr="005D5000">
        <w:rPr>
          <w:sz w:val="28"/>
          <w:szCs w:val="28"/>
        </w:rPr>
        <w:t>Приложением № 1</w:t>
      </w:r>
      <w:r w:rsidR="00F449F4">
        <w:rPr>
          <w:sz w:val="28"/>
          <w:szCs w:val="28"/>
        </w:rPr>
        <w:t>)</w:t>
      </w:r>
      <w:r w:rsidRPr="005D5000">
        <w:rPr>
          <w:sz w:val="28"/>
          <w:szCs w:val="28"/>
        </w:rPr>
        <w:t xml:space="preserve"> может отличатся от объёма поставленного товара.</w:t>
      </w:r>
    </w:p>
    <w:p w:rsidR="00E45D17" w:rsidRPr="00E45D17" w:rsidRDefault="00E45D17" w:rsidP="00E45D17">
      <w:pPr>
        <w:pStyle w:val="a5"/>
        <w:numPr>
          <w:ilvl w:val="2"/>
          <w:numId w:val="16"/>
        </w:numPr>
        <w:suppressAutoHyphens/>
        <w:spacing w:line="276" w:lineRule="auto"/>
        <w:ind w:left="0" w:firstLine="709"/>
        <w:rPr>
          <w:sz w:val="28"/>
          <w:szCs w:val="28"/>
        </w:rPr>
        <w:sectPr w:rsidR="00E45D17" w:rsidRPr="00E45D17"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4F3856">
        <w:rPr>
          <w:sz w:val="28"/>
          <w:szCs w:val="28"/>
        </w:rPr>
        <w:t>024/028</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49114F">
      <w:pPr>
        <w:tabs>
          <w:tab w:val="left" w:pos="6105"/>
        </w:tabs>
        <w:jc w:val="center"/>
        <w:rPr>
          <w:bCs/>
          <w:szCs w:val="28"/>
        </w:rPr>
      </w:pPr>
    </w:p>
    <w:p w:rsidR="001C3624" w:rsidRPr="001C3624" w:rsidRDefault="0049114F" w:rsidP="0049114F">
      <w:pPr>
        <w:ind w:left="720"/>
        <w:rPr>
          <w:rFonts w:eastAsia="Calibri"/>
          <w:b/>
          <w:sz w:val="32"/>
          <w:szCs w:val="32"/>
        </w:rPr>
      </w:pPr>
      <w:r>
        <w:rPr>
          <w:rFonts w:eastAsia="Calibri"/>
          <w:b/>
          <w:sz w:val="32"/>
          <w:szCs w:val="32"/>
        </w:rPr>
        <w:t xml:space="preserve">                                      </w:t>
      </w:r>
      <w:r w:rsidR="001C3624" w:rsidRPr="001C3624">
        <w:rPr>
          <w:rFonts w:eastAsia="Calibri"/>
          <w:b/>
          <w:sz w:val="32"/>
          <w:szCs w:val="32"/>
        </w:rPr>
        <w:t>Техническое задание</w:t>
      </w:r>
    </w:p>
    <w:p w:rsidR="001C3624" w:rsidRPr="001C3624" w:rsidRDefault="001C3624" w:rsidP="0049114F">
      <w:pPr>
        <w:jc w:val="center"/>
        <w:rPr>
          <w:bCs/>
          <w:color w:val="000000"/>
          <w:sz w:val="28"/>
          <w:szCs w:val="28"/>
          <w:lang w:eastAsia="x-none"/>
        </w:rPr>
      </w:pPr>
      <w:r w:rsidRPr="001C3624">
        <w:rPr>
          <w:rFonts w:eastAsia="Calibri"/>
          <w:b/>
          <w:color w:val="000000"/>
          <w:sz w:val="28"/>
          <w:szCs w:val="28"/>
        </w:rPr>
        <w:t xml:space="preserve">на поставку </w:t>
      </w:r>
      <w:r w:rsidR="00557976">
        <w:rPr>
          <w:rFonts w:eastAsia="Calibri"/>
          <w:b/>
          <w:color w:val="000000"/>
          <w:sz w:val="28"/>
          <w:szCs w:val="28"/>
        </w:rPr>
        <w:t>дизельного топлива</w:t>
      </w:r>
      <w:r w:rsidR="0049114F">
        <w:rPr>
          <w:rFonts w:eastAsia="Calibri"/>
          <w:b/>
          <w:color w:val="000000"/>
          <w:sz w:val="28"/>
          <w:szCs w:val="28"/>
        </w:rPr>
        <w:t xml:space="preserve"> в килограммах</w:t>
      </w:r>
    </w:p>
    <w:tbl>
      <w:tblPr>
        <w:tblW w:w="5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954"/>
        <w:gridCol w:w="79"/>
        <w:gridCol w:w="677"/>
        <w:gridCol w:w="900"/>
        <w:gridCol w:w="968"/>
        <w:gridCol w:w="1522"/>
        <w:gridCol w:w="1243"/>
        <w:gridCol w:w="1383"/>
      </w:tblGrid>
      <w:tr w:rsidR="00D43FD9" w:rsidRPr="00D319C2" w:rsidTr="00EF45CC">
        <w:trPr>
          <w:trHeight w:val="570"/>
          <w:jc w:val="center"/>
        </w:trPr>
        <w:tc>
          <w:tcPr>
            <w:tcW w:w="5000" w:type="pct"/>
            <w:gridSpan w:val="9"/>
          </w:tcPr>
          <w:p w:rsidR="00D43FD9" w:rsidRPr="004D339A" w:rsidRDefault="00D43FD9" w:rsidP="00D43FD9">
            <w:pPr>
              <w:rPr>
                <w:b/>
                <w:bCs/>
                <w:color w:val="000000" w:themeColor="text1"/>
                <w:sz w:val="22"/>
              </w:rPr>
            </w:pPr>
            <w:r w:rsidRPr="004D339A">
              <w:rPr>
                <w:b/>
                <w:bCs/>
                <w:color w:val="000000" w:themeColor="text1"/>
                <w:sz w:val="22"/>
              </w:rPr>
              <w:t>1. Наименование закупаемых товаров, их количество (объем), цены за единицу товара и начальная (максимальная) цена договора</w:t>
            </w:r>
          </w:p>
        </w:tc>
      </w:tr>
      <w:tr w:rsidR="004D339A" w:rsidRPr="00D319C2" w:rsidTr="00EF45CC">
        <w:trPr>
          <w:trHeight w:val="66"/>
          <w:jc w:val="center"/>
        </w:trPr>
        <w:tc>
          <w:tcPr>
            <w:tcW w:w="900" w:type="pct"/>
          </w:tcPr>
          <w:p w:rsidR="004D339A" w:rsidRPr="00C51689" w:rsidRDefault="004D339A" w:rsidP="004D339A">
            <w:pPr>
              <w:jc w:val="both"/>
              <w:rPr>
                <w:b/>
                <w:bCs/>
                <w:color w:val="000000" w:themeColor="text1"/>
                <w:sz w:val="20"/>
              </w:rPr>
            </w:pPr>
            <w:r w:rsidRPr="00C51689">
              <w:rPr>
                <w:b/>
                <w:bCs/>
                <w:color w:val="000000" w:themeColor="text1"/>
                <w:sz w:val="20"/>
              </w:rPr>
              <w:t>Наименование товара</w:t>
            </w:r>
          </w:p>
        </w:tc>
        <w:tc>
          <w:tcPr>
            <w:tcW w:w="955" w:type="pct"/>
            <w:gridSpan w:val="2"/>
          </w:tcPr>
          <w:p w:rsidR="004D339A" w:rsidRPr="00C51689" w:rsidRDefault="004D339A" w:rsidP="00592D03">
            <w:pPr>
              <w:jc w:val="both"/>
              <w:rPr>
                <w:b/>
                <w:bCs/>
                <w:color w:val="000000" w:themeColor="text1"/>
                <w:sz w:val="20"/>
              </w:rPr>
            </w:pPr>
            <w:r w:rsidRPr="00C51689">
              <w:rPr>
                <w:b/>
                <w:color w:val="000000" w:themeColor="text1"/>
                <w:sz w:val="20"/>
              </w:rPr>
              <w:t xml:space="preserve">Места поставки </w:t>
            </w:r>
          </w:p>
        </w:tc>
        <w:tc>
          <w:tcPr>
            <w:tcW w:w="318" w:type="pct"/>
          </w:tcPr>
          <w:p w:rsidR="004D339A" w:rsidRPr="00C51689" w:rsidRDefault="004D339A" w:rsidP="004D339A">
            <w:pPr>
              <w:jc w:val="both"/>
              <w:rPr>
                <w:b/>
                <w:bCs/>
                <w:color w:val="000000" w:themeColor="text1"/>
                <w:sz w:val="20"/>
              </w:rPr>
            </w:pPr>
            <w:r w:rsidRPr="00C51689">
              <w:rPr>
                <w:b/>
                <w:bCs/>
                <w:color w:val="000000" w:themeColor="text1"/>
                <w:sz w:val="20"/>
              </w:rPr>
              <w:t xml:space="preserve">Ед. </w:t>
            </w:r>
          </w:p>
          <w:p w:rsidR="004D339A" w:rsidRPr="00C51689" w:rsidRDefault="004D339A" w:rsidP="004D339A">
            <w:pPr>
              <w:jc w:val="both"/>
              <w:rPr>
                <w:b/>
                <w:bCs/>
                <w:color w:val="000000" w:themeColor="text1"/>
                <w:sz w:val="20"/>
              </w:rPr>
            </w:pPr>
            <w:r w:rsidRPr="00C51689">
              <w:rPr>
                <w:b/>
                <w:bCs/>
                <w:color w:val="000000" w:themeColor="text1"/>
                <w:sz w:val="20"/>
              </w:rPr>
              <w:t>изм.</w:t>
            </w:r>
          </w:p>
        </w:tc>
        <w:tc>
          <w:tcPr>
            <w:tcW w:w="423" w:type="pct"/>
          </w:tcPr>
          <w:p w:rsidR="004D339A" w:rsidRPr="00C51689" w:rsidRDefault="004D339A" w:rsidP="004D339A">
            <w:pPr>
              <w:jc w:val="both"/>
              <w:rPr>
                <w:b/>
                <w:bCs/>
                <w:color w:val="000000" w:themeColor="text1"/>
                <w:sz w:val="20"/>
              </w:rPr>
            </w:pPr>
            <w:r w:rsidRPr="00C51689">
              <w:rPr>
                <w:b/>
                <w:bCs/>
                <w:color w:val="000000" w:themeColor="text1"/>
                <w:sz w:val="20"/>
              </w:rPr>
              <w:t>Кол-во (объем)</w:t>
            </w:r>
          </w:p>
        </w:tc>
        <w:tc>
          <w:tcPr>
            <w:tcW w:w="455" w:type="pct"/>
          </w:tcPr>
          <w:p w:rsidR="004D339A" w:rsidRPr="00C51689" w:rsidRDefault="004D339A" w:rsidP="004D339A">
            <w:pPr>
              <w:jc w:val="both"/>
              <w:rPr>
                <w:b/>
                <w:bCs/>
                <w:color w:val="000000" w:themeColor="text1"/>
                <w:sz w:val="20"/>
              </w:rPr>
            </w:pPr>
            <w:r w:rsidRPr="00C51689">
              <w:rPr>
                <w:b/>
                <w:bCs/>
                <w:color w:val="000000" w:themeColor="text1"/>
                <w:sz w:val="20"/>
              </w:rPr>
              <w:t>Цена за единицу без НДС</w:t>
            </w:r>
          </w:p>
        </w:tc>
        <w:tc>
          <w:tcPr>
            <w:tcW w:w="715" w:type="pct"/>
          </w:tcPr>
          <w:p w:rsidR="004D339A" w:rsidRPr="00C51689" w:rsidRDefault="004D339A" w:rsidP="004D339A">
            <w:pPr>
              <w:jc w:val="both"/>
              <w:rPr>
                <w:b/>
                <w:bCs/>
                <w:color w:val="000000" w:themeColor="text1"/>
                <w:sz w:val="20"/>
              </w:rPr>
            </w:pPr>
            <w:r w:rsidRPr="00C51689">
              <w:rPr>
                <w:b/>
                <w:bCs/>
                <w:color w:val="000000" w:themeColor="text1"/>
                <w:sz w:val="20"/>
              </w:rPr>
              <w:t>Сумма без НДС</w:t>
            </w:r>
          </w:p>
        </w:tc>
        <w:tc>
          <w:tcPr>
            <w:tcW w:w="584" w:type="pct"/>
          </w:tcPr>
          <w:p w:rsidR="004D339A" w:rsidRPr="00C51689" w:rsidRDefault="004D339A" w:rsidP="004D339A">
            <w:pPr>
              <w:jc w:val="both"/>
              <w:rPr>
                <w:b/>
                <w:bCs/>
                <w:color w:val="000000" w:themeColor="text1"/>
                <w:sz w:val="20"/>
              </w:rPr>
            </w:pPr>
            <w:r w:rsidRPr="00C51689">
              <w:rPr>
                <w:b/>
                <w:bCs/>
                <w:color w:val="000000" w:themeColor="text1"/>
                <w:sz w:val="20"/>
              </w:rPr>
              <w:t>Цена за единицу с НДС</w:t>
            </w:r>
          </w:p>
        </w:tc>
        <w:tc>
          <w:tcPr>
            <w:tcW w:w="650" w:type="pct"/>
          </w:tcPr>
          <w:p w:rsidR="004D339A" w:rsidRPr="00C51689" w:rsidRDefault="004D339A" w:rsidP="004D339A">
            <w:pPr>
              <w:jc w:val="both"/>
              <w:rPr>
                <w:b/>
                <w:bCs/>
                <w:color w:val="000000" w:themeColor="text1"/>
                <w:sz w:val="20"/>
              </w:rPr>
            </w:pPr>
            <w:r w:rsidRPr="00C51689">
              <w:rPr>
                <w:b/>
                <w:bCs/>
                <w:color w:val="000000" w:themeColor="text1"/>
                <w:sz w:val="20"/>
              </w:rPr>
              <w:t>Сумма с НДС</w:t>
            </w:r>
          </w:p>
        </w:tc>
      </w:tr>
      <w:tr w:rsidR="004D339A" w:rsidRPr="00D319C2" w:rsidTr="00EF45CC">
        <w:trPr>
          <w:trHeight w:val="1079"/>
          <w:jc w:val="center"/>
        </w:trPr>
        <w:tc>
          <w:tcPr>
            <w:tcW w:w="900" w:type="pct"/>
          </w:tcPr>
          <w:p w:rsidR="004D339A" w:rsidRPr="00C51689" w:rsidRDefault="00005E03" w:rsidP="00005E03">
            <w:pPr>
              <w:rPr>
                <w:bCs/>
                <w:i/>
                <w:color w:val="000000" w:themeColor="text1"/>
                <w:sz w:val="20"/>
              </w:rPr>
            </w:pPr>
            <w:r w:rsidRPr="00005E03">
              <w:rPr>
                <w:color w:val="000000" w:themeColor="text1"/>
                <w:sz w:val="20"/>
              </w:rPr>
              <w:t>Дизельное топливо межсезонное- К5</w:t>
            </w:r>
          </w:p>
        </w:tc>
        <w:tc>
          <w:tcPr>
            <w:tcW w:w="955" w:type="pct"/>
            <w:gridSpan w:val="2"/>
          </w:tcPr>
          <w:p w:rsidR="004D339A" w:rsidRPr="00C51689" w:rsidRDefault="004D339A" w:rsidP="004D339A">
            <w:pPr>
              <w:jc w:val="both"/>
              <w:rPr>
                <w:color w:val="000000"/>
                <w:sz w:val="20"/>
                <w:szCs w:val="20"/>
                <w:lang w:val="hy-AM"/>
              </w:rPr>
            </w:pPr>
            <w:r w:rsidRPr="00C51689">
              <w:rPr>
                <w:color w:val="000000"/>
                <w:sz w:val="20"/>
                <w:szCs w:val="20"/>
                <w:lang w:val="hy-AM"/>
              </w:rPr>
              <w:t xml:space="preserve">ГСМ Ереван (г. Ереван, Арцаха 32) </w:t>
            </w:r>
          </w:p>
          <w:p w:rsidR="004D339A" w:rsidRPr="00C51689" w:rsidRDefault="004D339A" w:rsidP="004D339A">
            <w:pPr>
              <w:jc w:val="both"/>
              <w:rPr>
                <w:color w:val="000000"/>
                <w:sz w:val="20"/>
                <w:szCs w:val="20"/>
                <w:lang w:val="hy-AM"/>
              </w:rPr>
            </w:pPr>
            <w:r w:rsidRPr="00C51689">
              <w:rPr>
                <w:color w:val="000000"/>
                <w:sz w:val="20"/>
                <w:szCs w:val="20"/>
                <w:lang w:val="hy-AM"/>
              </w:rPr>
              <w:t xml:space="preserve">ГСМ Гюмри (г. </w:t>
            </w:r>
            <w:r w:rsidRPr="00C51689">
              <w:rPr>
                <w:color w:val="000000"/>
                <w:sz w:val="20"/>
                <w:szCs w:val="20"/>
              </w:rPr>
              <w:t>Гюмри, ст. Гюмри, предвокзальная площадь</w:t>
            </w:r>
            <w:r w:rsidRPr="00C51689">
              <w:rPr>
                <w:color w:val="000000"/>
                <w:sz w:val="20"/>
                <w:szCs w:val="20"/>
                <w:lang w:val="hy-AM"/>
              </w:rPr>
              <w:t>)</w:t>
            </w:r>
          </w:p>
          <w:p w:rsidR="004D339A" w:rsidRDefault="004D339A" w:rsidP="004D339A">
            <w:pPr>
              <w:framePr w:hSpace="180" w:wrap="around" w:vAnchor="text" w:hAnchor="page" w:x="676" w:y="176"/>
              <w:jc w:val="both"/>
              <w:rPr>
                <w:rFonts w:ascii="Sylfaen" w:hAnsi="Sylfaen"/>
                <w:b/>
                <w:bCs/>
                <w:color w:val="000000" w:themeColor="text1"/>
                <w:sz w:val="20"/>
                <w:lang w:val="hy-AM"/>
              </w:rPr>
            </w:pPr>
            <w:r w:rsidRPr="00C51689">
              <w:rPr>
                <w:color w:val="000000"/>
                <w:sz w:val="20"/>
                <w:szCs w:val="20"/>
                <w:lang w:val="hy-AM"/>
              </w:rPr>
              <w:t>ГСМ Санаин (г. Алавареди, ст. Санаин)</w:t>
            </w:r>
            <w:r w:rsidRPr="00C51689">
              <w:rPr>
                <w:b/>
                <w:bCs/>
                <w:color w:val="000000" w:themeColor="text1"/>
                <w:sz w:val="20"/>
                <w:lang w:val="hy-AM"/>
              </w:rPr>
              <w:t xml:space="preserve"> </w:t>
            </w:r>
          </w:p>
          <w:p w:rsidR="00005E03" w:rsidRDefault="00005E03" w:rsidP="004D339A">
            <w:pPr>
              <w:framePr w:hSpace="180" w:wrap="around" w:vAnchor="text" w:hAnchor="page" w:x="676" w:y="176"/>
              <w:jc w:val="both"/>
              <w:rPr>
                <w:rFonts w:ascii="Sylfaen" w:hAnsi="Sylfaen"/>
                <w:b/>
                <w:bCs/>
                <w:color w:val="000000" w:themeColor="text1"/>
                <w:sz w:val="20"/>
              </w:rPr>
            </w:pPr>
            <w:r>
              <w:rPr>
                <w:rFonts w:ascii="Sylfaen" w:hAnsi="Sylfaen"/>
                <w:b/>
                <w:bCs/>
                <w:color w:val="000000" w:themeColor="text1"/>
                <w:sz w:val="20"/>
              </w:rPr>
              <w:t>Г.Масис, ст.Масис</w:t>
            </w:r>
          </w:p>
          <w:p w:rsidR="00005E03" w:rsidRPr="00005E03" w:rsidRDefault="00005E03" w:rsidP="004D339A">
            <w:pPr>
              <w:framePr w:hSpace="180" w:wrap="around" w:vAnchor="text" w:hAnchor="page" w:x="676" w:y="176"/>
              <w:jc w:val="both"/>
              <w:rPr>
                <w:rFonts w:ascii="Sylfaen" w:hAnsi="Sylfaen"/>
                <w:b/>
                <w:bCs/>
                <w:color w:val="000000" w:themeColor="text1"/>
                <w:sz w:val="20"/>
              </w:rPr>
            </w:pPr>
            <w:r>
              <w:rPr>
                <w:rFonts w:ascii="Sylfaen" w:hAnsi="Sylfaen"/>
                <w:b/>
                <w:bCs/>
                <w:color w:val="000000" w:themeColor="text1"/>
                <w:sz w:val="20"/>
              </w:rPr>
              <w:t>Г.Арарат, ст. Арарат</w:t>
            </w:r>
          </w:p>
        </w:tc>
        <w:tc>
          <w:tcPr>
            <w:tcW w:w="318" w:type="pct"/>
          </w:tcPr>
          <w:p w:rsidR="004D339A" w:rsidRPr="00C51689" w:rsidRDefault="004D339A" w:rsidP="004D339A">
            <w:pPr>
              <w:jc w:val="center"/>
              <w:rPr>
                <w:color w:val="000000" w:themeColor="text1"/>
                <w:sz w:val="20"/>
                <w:lang w:val="hy-AM"/>
              </w:rPr>
            </w:pPr>
          </w:p>
          <w:p w:rsidR="004D339A" w:rsidRPr="00C51689" w:rsidRDefault="004D339A" w:rsidP="004D339A">
            <w:pPr>
              <w:jc w:val="center"/>
              <w:rPr>
                <w:color w:val="000000" w:themeColor="text1"/>
                <w:sz w:val="20"/>
                <w:lang w:val="hy-AM"/>
              </w:rPr>
            </w:pPr>
          </w:p>
          <w:p w:rsidR="00C51689" w:rsidRDefault="00C51689" w:rsidP="004D339A">
            <w:pPr>
              <w:jc w:val="center"/>
              <w:rPr>
                <w:color w:val="000000" w:themeColor="text1"/>
                <w:sz w:val="20"/>
              </w:rPr>
            </w:pPr>
          </w:p>
          <w:p w:rsidR="00C51689" w:rsidRDefault="00C51689" w:rsidP="004D339A">
            <w:pPr>
              <w:jc w:val="center"/>
              <w:rPr>
                <w:color w:val="000000" w:themeColor="text1"/>
                <w:sz w:val="20"/>
              </w:rPr>
            </w:pPr>
          </w:p>
          <w:p w:rsidR="004D339A" w:rsidRPr="00C51689" w:rsidRDefault="004D339A" w:rsidP="004D339A">
            <w:pPr>
              <w:jc w:val="center"/>
              <w:rPr>
                <w:color w:val="000000" w:themeColor="text1"/>
                <w:sz w:val="20"/>
              </w:rPr>
            </w:pPr>
            <w:r w:rsidRPr="00C51689">
              <w:rPr>
                <w:color w:val="000000" w:themeColor="text1"/>
                <w:sz w:val="20"/>
              </w:rPr>
              <w:t>кг</w:t>
            </w:r>
          </w:p>
        </w:tc>
        <w:tc>
          <w:tcPr>
            <w:tcW w:w="423" w:type="pct"/>
            <w:vAlign w:val="center"/>
          </w:tcPr>
          <w:p w:rsidR="004D339A" w:rsidRPr="00C51689" w:rsidRDefault="006A2F53" w:rsidP="004D339A">
            <w:pPr>
              <w:ind w:right="-119"/>
              <w:jc w:val="center"/>
              <w:rPr>
                <w:color w:val="000000" w:themeColor="text1"/>
                <w:sz w:val="20"/>
              </w:rPr>
            </w:pPr>
            <w:r w:rsidRPr="006A2F53">
              <w:rPr>
                <w:color w:val="000000" w:themeColor="text1"/>
                <w:sz w:val="20"/>
              </w:rPr>
              <w:t>341 560</w:t>
            </w:r>
          </w:p>
        </w:tc>
        <w:tc>
          <w:tcPr>
            <w:tcW w:w="455" w:type="pct"/>
            <w:vAlign w:val="center"/>
          </w:tcPr>
          <w:p w:rsidR="004D339A" w:rsidRPr="001C4A27" w:rsidRDefault="00412C18" w:rsidP="004D339A">
            <w:pPr>
              <w:ind w:right="-119"/>
              <w:jc w:val="center"/>
              <w:rPr>
                <w:color w:val="000000" w:themeColor="text1"/>
                <w:sz w:val="20"/>
              </w:rPr>
            </w:pPr>
            <w:r w:rsidRPr="00412C18">
              <w:rPr>
                <w:color w:val="000000" w:themeColor="text1"/>
                <w:sz w:val="20"/>
              </w:rPr>
              <w:t>515</w:t>
            </w:r>
          </w:p>
        </w:tc>
        <w:tc>
          <w:tcPr>
            <w:tcW w:w="715" w:type="pct"/>
            <w:vAlign w:val="center"/>
          </w:tcPr>
          <w:p w:rsidR="004D339A" w:rsidRPr="00C51689" w:rsidRDefault="00412C18" w:rsidP="004D339A">
            <w:pPr>
              <w:ind w:right="-119"/>
              <w:jc w:val="center"/>
              <w:rPr>
                <w:color w:val="000000" w:themeColor="text1"/>
                <w:sz w:val="20"/>
              </w:rPr>
            </w:pPr>
            <w:r w:rsidRPr="00412C18">
              <w:rPr>
                <w:color w:val="000000" w:themeColor="text1"/>
                <w:sz w:val="20"/>
              </w:rPr>
              <w:t>175</w:t>
            </w:r>
            <w:r>
              <w:rPr>
                <w:color w:val="000000" w:themeColor="text1"/>
                <w:sz w:val="20"/>
              </w:rPr>
              <w:t xml:space="preserve"> </w:t>
            </w:r>
            <w:r w:rsidRPr="00412C18">
              <w:rPr>
                <w:color w:val="000000" w:themeColor="text1"/>
                <w:sz w:val="20"/>
              </w:rPr>
              <w:t>903</w:t>
            </w:r>
            <w:r>
              <w:rPr>
                <w:color w:val="000000" w:themeColor="text1"/>
                <w:sz w:val="20"/>
              </w:rPr>
              <w:t xml:space="preserve"> </w:t>
            </w:r>
            <w:r w:rsidRPr="00412C18">
              <w:rPr>
                <w:color w:val="000000" w:themeColor="text1"/>
                <w:sz w:val="20"/>
              </w:rPr>
              <w:t>400</w:t>
            </w:r>
          </w:p>
        </w:tc>
        <w:tc>
          <w:tcPr>
            <w:tcW w:w="584" w:type="pct"/>
            <w:vAlign w:val="center"/>
          </w:tcPr>
          <w:p w:rsidR="004D339A" w:rsidRPr="00C51689" w:rsidRDefault="006A2F53" w:rsidP="004D339A">
            <w:pPr>
              <w:ind w:right="-119"/>
              <w:jc w:val="center"/>
              <w:rPr>
                <w:color w:val="000000" w:themeColor="text1"/>
                <w:sz w:val="20"/>
              </w:rPr>
            </w:pPr>
            <w:r>
              <w:rPr>
                <w:color w:val="000000" w:themeColor="text1"/>
                <w:sz w:val="20"/>
              </w:rPr>
              <w:t>618</w:t>
            </w:r>
          </w:p>
        </w:tc>
        <w:tc>
          <w:tcPr>
            <w:tcW w:w="650" w:type="pct"/>
            <w:vAlign w:val="center"/>
          </w:tcPr>
          <w:p w:rsidR="004D339A" w:rsidRPr="0047076E" w:rsidRDefault="00412C18" w:rsidP="001C4A27">
            <w:pPr>
              <w:ind w:right="-119"/>
              <w:rPr>
                <w:color w:val="000000" w:themeColor="text1"/>
                <w:sz w:val="20"/>
                <w:lang w:val="hy-AM"/>
              </w:rPr>
            </w:pPr>
            <w:r w:rsidRPr="00412C18">
              <w:rPr>
                <w:color w:val="000000" w:themeColor="text1"/>
                <w:sz w:val="20"/>
                <w:lang w:val="hy-AM"/>
              </w:rPr>
              <w:t>211 084 080</w:t>
            </w:r>
          </w:p>
        </w:tc>
      </w:tr>
      <w:tr w:rsidR="00C51689" w:rsidRPr="00D319C2" w:rsidTr="00EF45CC">
        <w:trPr>
          <w:trHeight w:val="882"/>
          <w:jc w:val="center"/>
        </w:trPr>
        <w:tc>
          <w:tcPr>
            <w:tcW w:w="1855" w:type="pct"/>
            <w:gridSpan w:val="3"/>
          </w:tcPr>
          <w:p w:rsidR="00C51689" w:rsidRPr="00D319C2" w:rsidRDefault="00C51689" w:rsidP="004D339A">
            <w:pPr>
              <w:rPr>
                <w:color w:val="000000" w:themeColor="text1"/>
              </w:rPr>
            </w:pPr>
            <w:r w:rsidRPr="00D319C2">
              <w:rPr>
                <w:b/>
                <w:bCs/>
                <w:color w:val="000000" w:themeColor="text1"/>
              </w:rPr>
              <w:t>Порядок формирования начальной (максимальной) цены</w:t>
            </w:r>
          </w:p>
        </w:tc>
        <w:tc>
          <w:tcPr>
            <w:tcW w:w="3145" w:type="pct"/>
            <w:gridSpan w:val="6"/>
          </w:tcPr>
          <w:p w:rsidR="00C51689" w:rsidRPr="00FC604B" w:rsidRDefault="00C51689" w:rsidP="004D339A">
            <w:pPr>
              <w:jc w:val="both"/>
            </w:pPr>
            <w:r w:rsidRPr="00D319C2">
              <w:rPr>
                <w:color w:val="000000" w:themeColor="text1"/>
              </w:rPr>
              <w:t xml:space="preserve">Начальная (максимальная) цена договора приведена с учетом </w:t>
            </w:r>
            <w:r w:rsidRPr="00FC604B">
              <w:t>всех видов налогов,</w:t>
            </w:r>
            <w:r w:rsidR="0050283A" w:rsidRPr="00FC604B">
              <w:t xml:space="preserve"> стоимости</w:t>
            </w:r>
            <w:r w:rsidRPr="00FC604B">
              <w:t xml:space="preserve"> </w:t>
            </w:r>
            <w:r w:rsidR="0050283A" w:rsidRPr="00FC604B">
              <w:t>доставки</w:t>
            </w:r>
            <w:r w:rsidRPr="00FC604B">
              <w:t xml:space="preserve"> топлива до ГСМ складов </w:t>
            </w:r>
            <w:r w:rsidR="0050283A" w:rsidRPr="00FC604B">
              <w:t>ЗАО «ЮКЖД»</w:t>
            </w:r>
            <w:r w:rsidRPr="00FC604B">
              <w:t>: г.Ереван, г. Гюмри, г. Санаин.</w:t>
            </w:r>
            <w:r w:rsidR="00FC604B" w:rsidRPr="00FC604B">
              <w:t>, г. Арарат, г. Масис и составляет 175 903 400 (Сто семьдесят пять миллионов девятьсот три тысячи четыреста) драм РА без НДС или 211 084 080 (Двести одиннадцать миллионов восемьдесят четыре тысячи восемьдесят) драм с НДС.</w:t>
            </w:r>
          </w:p>
          <w:p w:rsidR="00396DF8" w:rsidRPr="00396DF8" w:rsidRDefault="00396DF8" w:rsidP="00396DF8">
            <w:pPr>
              <w:jc w:val="both"/>
              <w:rPr>
                <w:color w:val="000000" w:themeColor="text1"/>
              </w:rPr>
            </w:pPr>
            <w:r w:rsidRPr="00396DF8">
              <w:rPr>
                <w:color w:val="000000" w:themeColor="text1"/>
              </w:rPr>
              <w:t>В случае существенных изменений факторов, влияющих на формирование цены настоящего Договора Покупателя, 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396DF8" w:rsidRPr="00396DF8" w:rsidRDefault="00396DF8" w:rsidP="00396DF8">
            <w:pPr>
              <w:jc w:val="both"/>
              <w:rPr>
                <w:color w:val="000000" w:themeColor="text1"/>
              </w:rPr>
            </w:pPr>
            <w:r w:rsidRPr="00396DF8">
              <w:rPr>
                <w:color w:val="000000" w:themeColor="text1"/>
              </w:rPr>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815BB5" w:rsidRPr="00E17EBE" w:rsidRDefault="00396DF8" w:rsidP="00396DF8">
            <w:pPr>
              <w:jc w:val="both"/>
              <w:rPr>
                <w:bCs/>
                <w:color w:val="000000" w:themeColor="text1"/>
              </w:rPr>
            </w:pPr>
            <w:r w:rsidRPr="00396DF8">
              <w:rPr>
                <w:color w:val="000000" w:themeColor="text1"/>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4D339A" w:rsidRPr="00D319C2" w:rsidTr="00EF45CC">
        <w:trPr>
          <w:trHeight w:val="93"/>
          <w:jc w:val="center"/>
        </w:trPr>
        <w:tc>
          <w:tcPr>
            <w:tcW w:w="5000" w:type="pct"/>
            <w:gridSpan w:val="9"/>
            <w:tcBorders>
              <w:top w:val="single" w:sz="4" w:space="0" w:color="auto"/>
            </w:tcBorders>
          </w:tcPr>
          <w:p w:rsidR="004D339A" w:rsidRPr="002C04D4" w:rsidRDefault="004D339A" w:rsidP="004D339A">
            <w:pPr>
              <w:rPr>
                <w:b/>
                <w:bCs/>
                <w:color w:val="000000" w:themeColor="text1"/>
              </w:rPr>
            </w:pPr>
            <w:r w:rsidRPr="002C04D4">
              <w:rPr>
                <w:b/>
                <w:bCs/>
                <w:color w:val="000000" w:themeColor="text1"/>
              </w:rPr>
              <w:t>2. Требования к результатам</w:t>
            </w:r>
          </w:p>
        </w:tc>
      </w:tr>
      <w:tr w:rsidR="004D339A" w:rsidRPr="00D319C2" w:rsidTr="00EF45CC">
        <w:trPr>
          <w:trHeight w:val="267"/>
          <w:jc w:val="center"/>
        </w:trPr>
        <w:tc>
          <w:tcPr>
            <w:tcW w:w="5000" w:type="pct"/>
            <w:gridSpan w:val="9"/>
            <w:tcBorders>
              <w:top w:val="single" w:sz="4" w:space="0" w:color="auto"/>
            </w:tcBorders>
          </w:tcPr>
          <w:p w:rsidR="004D339A" w:rsidRPr="002C04D4" w:rsidRDefault="009C1E34" w:rsidP="004D339A">
            <w:pPr>
              <w:jc w:val="both"/>
              <w:rPr>
                <w:color w:val="000000" w:themeColor="text1"/>
              </w:rPr>
            </w:pPr>
            <w:r w:rsidRPr="009C1E34">
              <w:rPr>
                <w:color w:val="000000" w:themeColor="text1"/>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4D339A" w:rsidRPr="000D6305" w:rsidTr="00EF45CC">
        <w:trPr>
          <w:trHeight w:val="256"/>
          <w:jc w:val="center"/>
        </w:trPr>
        <w:tc>
          <w:tcPr>
            <w:tcW w:w="5000" w:type="pct"/>
            <w:gridSpan w:val="9"/>
            <w:tcBorders>
              <w:top w:val="single" w:sz="4" w:space="0" w:color="auto"/>
            </w:tcBorders>
          </w:tcPr>
          <w:p w:rsidR="004D339A" w:rsidRPr="002C04D4" w:rsidRDefault="004D339A" w:rsidP="004D339A">
            <w:pPr>
              <w:rPr>
                <w:b/>
                <w:bCs/>
                <w:i/>
                <w:color w:val="000000" w:themeColor="text1"/>
              </w:rPr>
            </w:pPr>
            <w:r w:rsidRPr="002C04D4">
              <w:rPr>
                <w:b/>
                <w:bCs/>
                <w:color w:val="000000" w:themeColor="text1"/>
              </w:rPr>
              <w:t>2.</w:t>
            </w:r>
            <w:r w:rsidRPr="002C04D4">
              <w:rPr>
                <w:b/>
                <w:bCs/>
                <w:color w:val="000000" w:themeColor="text1"/>
                <w:lang w:val="en-US"/>
              </w:rPr>
              <w:t>1</w:t>
            </w:r>
            <w:r w:rsidRPr="002C04D4">
              <w:rPr>
                <w:b/>
                <w:bCs/>
                <w:color w:val="000000" w:themeColor="text1"/>
              </w:rPr>
              <w:t xml:space="preserve"> Требования к товару</w:t>
            </w:r>
          </w:p>
        </w:tc>
      </w:tr>
      <w:tr w:rsidR="00EF45CC" w:rsidRPr="000D6305" w:rsidTr="00EF45CC">
        <w:trPr>
          <w:trHeight w:val="91"/>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Нормативные документы, согласно которым установлены требования</w:t>
            </w:r>
          </w:p>
        </w:tc>
        <w:tc>
          <w:tcPr>
            <w:tcW w:w="3182" w:type="pct"/>
            <w:gridSpan w:val="7"/>
          </w:tcPr>
          <w:p w:rsidR="00EF45CC" w:rsidRPr="002C04D4" w:rsidRDefault="00EF45CC" w:rsidP="004D339A">
            <w:pPr>
              <w:jc w:val="both"/>
              <w:rPr>
                <w:color w:val="000000" w:themeColor="text1"/>
              </w:rPr>
            </w:pPr>
            <w:r w:rsidRPr="002C04D4">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EF45CC" w:rsidRPr="000D6305" w:rsidTr="00EF45CC">
        <w:trPr>
          <w:trHeight w:val="3057"/>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Технические и функциональные характеристики товара</w:t>
            </w:r>
          </w:p>
        </w:tc>
        <w:tc>
          <w:tcPr>
            <w:tcW w:w="3182" w:type="pct"/>
            <w:gridSpan w:val="7"/>
          </w:tcPr>
          <w:p w:rsidR="00EF45CC" w:rsidRPr="002C04D4" w:rsidRDefault="00EF45CC" w:rsidP="004D339A">
            <w:pPr>
              <w:jc w:val="both"/>
              <w:rPr>
                <w:color w:val="000000" w:themeColor="text1"/>
              </w:rPr>
            </w:pPr>
            <w:r w:rsidRPr="002C04D4">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EF45CC" w:rsidRPr="002C04D4" w:rsidRDefault="00EF45CC" w:rsidP="004D339A">
            <w:pPr>
              <w:jc w:val="both"/>
              <w:rPr>
                <w:color w:val="000000" w:themeColor="text1"/>
              </w:rPr>
            </w:pPr>
            <w:r w:rsidRPr="002C04D4">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EF45CC" w:rsidRPr="000D6305" w:rsidTr="00EF45CC">
        <w:trPr>
          <w:trHeight w:val="1005"/>
          <w:jc w:val="center"/>
        </w:trPr>
        <w:tc>
          <w:tcPr>
            <w:tcW w:w="1818" w:type="pct"/>
            <w:gridSpan w:val="2"/>
            <w:tcBorders>
              <w:bottom w:val="single" w:sz="4" w:space="0" w:color="auto"/>
            </w:tcBorders>
          </w:tcPr>
          <w:p w:rsidR="00EF45CC" w:rsidRPr="002C04D4" w:rsidRDefault="00EF45CC" w:rsidP="004D339A">
            <w:pPr>
              <w:jc w:val="both"/>
              <w:rPr>
                <w:color w:val="000000" w:themeColor="text1"/>
              </w:rPr>
            </w:pPr>
            <w:r w:rsidRPr="002C04D4">
              <w:rPr>
                <w:color w:val="000000" w:themeColor="text1"/>
              </w:rPr>
              <w:t>Требования к безопасности товара</w:t>
            </w:r>
          </w:p>
        </w:tc>
        <w:tc>
          <w:tcPr>
            <w:tcW w:w="3182" w:type="pct"/>
            <w:gridSpan w:val="7"/>
            <w:tcBorders>
              <w:bottom w:val="single" w:sz="4" w:space="0" w:color="auto"/>
            </w:tcBorders>
          </w:tcPr>
          <w:p w:rsidR="00EF45CC" w:rsidRPr="002C04D4" w:rsidRDefault="00EF45CC" w:rsidP="004D339A">
            <w:pPr>
              <w:jc w:val="both"/>
              <w:rPr>
                <w:color w:val="000000" w:themeColor="text1"/>
              </w:rPr>
            </w:pPr>
            <w:r w:rsidRPr="002C04D4">
              <w:rPr>
                <w:color w:val="000000" w:themeColor="text1"/>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EF45CC" w:rsidRPr="000D6305" w:rsidTr="00EF45CC">
        <w:trPr>
          <w:trHeight w:val="1501"/>
          <w:jc w:val="center"/>
        </w:trPr>
        <w:tc>
          <w:tcPr>
            <w:tcW w:w="1818" w:type="pct"/>
            <w:gridSpan w:val="2"/>
            <w:tcBorders>
              <w:top w:val="single" w:sz="4" w:space="0" w:color="auto"/>
              <w:bottom w:val="single" w:sz="4" w:space="0" w:color="auto"/>
              <w:right w:val="single" w:sz="4" w:space="0" w:color="auto"/>
            </w:tcBorders>
          </w:tcPr>
          <w:p w:rsidR="00EF45CC" w:rsidRPr="002C04D4" w:rsidRDefault="00EF45CC" w:rsidP="004D339A">
            <w:pPr>
              <w:jc w:val="both"/>
              <w:rPr>
                <w:color w:val="000000" w:themeColor="text1"/>
              </w:rPr>
            </w:pPr>
            <w:r w:rsidRPr="002C04D4">
              <w:rPr>
                <w:color w:val="000000" w:themeColor="text1"/>
              </w:rPr>
              <w:t>Требования к качеству товара</w:t>
            </w:r>
          </w:p>
        </w:tc>
        <w:tc>
          <w:tcPr>
            <w:tcW w:w="3182" w:type="pct"/>
            <w:gridSpan w:val="7"/>
            <w:tcBorders>
              <w:top w:val="single" w:sz="4" w:space="0" w:color="auto"/>
              <w:left w:val="single" w:sz="4" w:space="0" w:color="auto"/>
              <w:bottom w:val="single" w:sz="4" w:space="0" w:color="auto"/>
              <w:right w:val="single" w:sz="4" w:space="0" w:color="auto"/>
            </w:tcBorders>
          </w:tcPr>
          <w:p w:rsidR="00EF45CC" w:rsidRPr="002C04D4" w:rsidRDefault="00EF45CC" w:rsidP="004D339A">
            <w:pPr>
              <w:jc w:val="both"/>
              <w:rPr>
                <w:color w:val="000000" w:themeColor="text1"/>
              </w:rPr>
            </w:pPr>
            <w:r w:rsidRPr="002C04D4">
              <w:rPr>
                <w:color w:val="000000" w:themeColor="text1"/>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4D339A" w:rsidRPr="000D6305" w:rsidTr="00EF45CC">
        <w:trPr>
          <w:trHeight w:val="256"/>
          <w:jc w:val="center"/>
        </w:trPr>
        <w:tc>
          <w:tcPr>
            <w:tcW w:w="5000" w:type="pct"/>
            <w:gridSpan w:val="9"/>
            <w:tcBorders>
              <w:top w:val="single" w:sz="4" w:space="0" w:color="auto"/>
              <w:left w:val="single" w:sz="4" w:space="0" w:color="auto"/>
              <w:bottom w:val="single" w:sz="4" w:space="0" w:color="auto"/>
              <w:right w:val="single" w:sz="4" w:space="0" w:color="auto"/>
            </w:tcBorders>
          </w:tcPr>
          <w:p w:rsidR="004D339A" w:rsidRPr="002C04D4" w:rsidRDefault="004D339A" w:rsidP="004D339A">
            <w:pPr>
              <w:rPr>
                <w:b/>
                <w:bCs/>
                <w:color w:val="000000" w:themeColor="text1"/>
              </w:rPr>
            </w:pPr>
            <w:r w:rsidRPr="002C04D4">
              <w:rPr>
                <w:b/>
                <w:bCs/>
                <w:color w:val="000000" w:themeColor="text1"/>
              </w:rPr>
              <w:t>3. Место, условия и порядок поставки товаров</w:t>
            </w:r>
          </w:p>
        </w:tc>
      </w:tr>
      <w:tr w:rsidR="00EF45CC" w:rsidRPr="000D6305" w:rsidTr="00EF45CC">
        <w:trPr>
          <w:trHeight w:val="480"/>
          <w:jc w:val="center"/>
        </w:trPr>
        <w:tc>
          <w:tcPr>
            <w:tcW w:w="1818" w:type="pct"/>
            <w:gridSpan w:val="2"/>
            <w:tcBorders>
              <w:top w:val="single" w:sz="4" w:space="0" w:color="auto"/>
            </w:tcBorders>
          </w:tcPr>
          <w:p w:rsidR="00EF45CC" w:rsidRPr="002C04D4" w:rsidRDefault="00EF45CC" w:rsidP="004D339A">
            <w:pPr>
              <w:jc w:val="both"/>
              <w:rPr>
                <w:color w:val="000000" w:themeColor="text1"/>
              </w:rPr>
            </w:pPr>
            <w:r w:rsidRPr="002C04D4">
              <w:rPr>
                <w:color w:val="000000" w:themeColor="text1"/>
              </w:rPr>
              <w:t>Место поставки товаров</w:t>
            </w:r>
          </w:p>
        </w:tc>
        <w:tc>
          <w:tcPr>
            <w:tcW w:w="3182" w:type="pct"/>
            <w:gridSpan w:val="7"/>
            <w:tcBorders>
              <w:top w:val="single" w:sz="4" w:space="0" w:color="auto"/>
            </w:tcBorders>
          </w:tcPr>
          <w:p w:rsidR="00EF45CC" w:rsidRDefault="00EF45CC" w:rsidP="004D339A">
            <w:pPr>
              <w:jc w:val="both"/>
              <w:rPr>
                <w:color w:val="000000" w:themeColor="text1"/>
              </w:rPr>
            </w:pPr>
            <w:r w:rsidRPr="002C04D4">
              <w:rPr>
                <w:color w:val="000000" w:themeColor="text1"/>
              </w:rPr>
              <w:t>Поставка Товара осуществляется путем передачи Товара покупателю.</w:t>
            </w:r>
          </w:p>
          <w:p w:rsidR="00EF45CC" w:rsidRPr="00FC604B" w:rsidRDefault="00EF45CC" w:rsidP="004D339A">
            <w:pPr>
              <w:jc w:val="both"/>
            </w:pPr>
            <w:r w:rsidRPr="00FC604B">
              <w:t>Данные по местам базирования автотранспорта Покупателя:</w:t>
            </w:r>
          </w:p>
          <w:p w:rsidR="0044533B" w:rsidRPr="00FC604B" w:rsidRDefault="0044533B" w:rsidP="0044533B">
            <w:pPr>
              <w:jc w:val="both"/>
            </w:pPr>
            <w:r w:rsidRPr="00FC604B">
              <w:t>ГСМ склады г. Ереван (адрес Арцаха32), г.Гюмри (ст. Гюмри) и с.Санаин (г.Алаверди, ст. Санаин 34/1, г.Арарат (ст.Арарат)</w:t>
            </w:r>
          </w:p>
          <w:p w:rsidR="00EF45CC" w:rsidRPr="002C04D4" w:rsidRDefault="0044533B" w:rsidP="009448A1">
            <w:pPr>
              <w:jc w:val="both"/>
              <w:rPr>
                <w:color w:val="000000" w:themeColor="text1"/>
              </w:rPr>
            </w:pPr>
            <w:r w:rsidRPr="00FC604B">
              <w:t>г.Масис (</w:t>
            </w:r>
            <w:r w:rsidR="009448A1">
              <w:t>ст. Масис</w:t>
            </w:r>
            <w:r w:rsidRPr="00FC604B">
              <w:t>).</w:t>
            </w:r>
          </w:p>
        </w:tc>
      </w:tr>
      <w:tr w:rsidR="00EF45CC" w:rsidRPr="000D6305" w:rsidTr="00EF45CC">
        <w:trPr>
          <w:trHeight w:val="66"/>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Условия поставки товаров</w:t>
            </w:r>
          </w:p>
        </w:tc>
        <w:tc>
          <w:tcPr>
            <w:tcW w:w="3182" w:type="pct"/>
            <w:gridSpan w:val="7"/>
          </w:tcPr>
          <w:p w:rsidR="00EF45CC" w:rsidRPr="002C04D4" w:rsidRDefault="00EF45CC" w:rsidP="004D339A">
            <w:pPr>
              <w:jc w:val="both"/>
              <w:rPr>
                <w:color w:val="000000" w:themeColor="text1"/>
              </w:rPr>
            </w:pPr>
            <w:r w:rsidRPr="002C04D4">
              <w:rPr>
                <w:color w:val="000000" w:themeColor="text1"/>
              </w:rPr>
              <w:t>Участник/Победитель за счет собственных средств поставляет на основании Заявки Заказчику дизельное топливо по адресу</w:t>
            </w:r>
            <w:r>
              <w:rPr>
                <w:color w:val="000000" w:themeColor="text1"/>
              </w:rPr>
              <w:t>,</w:t>
            </w:r>
            <w:r w:rsidRPr="002C04D4">
              <w:rPr>
                <w:color w:val="000000" w:themeColor="text1"/>
              </w:rPr>
              <w:t xml:space="preserve"> указанному в заявке, по акту приема-передачи в срок не позднее 2 (двух) рабочих дней с момента получения Участником/Победителем Заявки от Заказчика. </w:t>
            </w:r>
          </w:p>
        </w:tc>
      </w:tr>
      <w:tr w:rsidR="00EF45CC" w:rsidRPr="000D6305" w:rsidTr="002D0DE1">
        <w:trPr>
          <w:trHeight w:val="83"/>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Сроки поставки товаров</w:t>
            </w:r>
          </w:p>
        </w:tc>
        <w:tc>
          <w:tcPr>
            <w:tcW w:w="3182" w:type="pct"/>
            <w:gridSpan w:val="7"/>
          </w:tcPr>
          <w:p w:rsidR="007527BB" w:rsidRPr="007527BB" w:rsidRDefault="00592D03" w:rsidP="007527BB">
            <w:pPr>
              <w:jc w:val="both"/>
              <w:rPr>
                <w:color w:val="000000" w:themeColor="text1"/>
              </w:rPr>
            </w:pPr>
            <w:r>
              <w:rPr>
                <w:color w:val="000000" w:themeColor="text1"/>
              </w:rPr>
              <w:t xml:space="preserve">Срок поставки: </w:t>
            </w:r>
            <w:r w:rsidR="007527BB" w:rsidRPr="007527BB">
              <w:rPr>
                <w:color w:val="000000" w:themeColor="text1"/>
              </w:rPr>
              <w:t xml:space="preserve"> ма</w:t>
            </w:r>
            <w:r>
              <w:rPr>
                <w:color w:val="000000" w:themeColor="text1"/>
              </w:rPr>
              <w:t>й-</w:t>
            </w:r>
            <w:r w:rsidR="007527BB" w:rsidRPr="007527BB">
              <w:rPr>
                <w:color w:val="000000" w:themeColor="text1"/>
              </w:rPr>
              <w:t>октябрь 2024 год.</w:t>
            </w:r>
          </w:p>
          <w:p w:rsidR="00EF45CC" w:rsidRPr="002C04D4" w:rsidRDefault="007527BB" w:rsidP="007527BB">
            <w:pPr>
              <w:jc w:val="both"/>
              <w:rPr>
                <w:color w:val="000000" w:themeColor="text1"/>
              </w:rPr>
            </w:pPr>
            <w:r w:rsidRPr="007527BB">
              <w:rPr>
                <w:color w:val="000000" w:themeColor="text1"/>
              </w:rPr>
              <w:t>Срок действия договора: с даты подписания до 31 декабря 2024 года.</w:t>
            </w:r>
          </w:p>
        </w:tc>
      </w:tr>
      <w:tr w:rsidR="002D0DE1" w:rsidRPr="000D6305" w:rsidTr="00EF45CC">
        <w:trPr>
          <w:trHeight w:val="513"/>
          <w:jc w:val="center"/>
        </w:trPr>
        <w:tc>
          <w:tcPr>
            <w:tcW w:w="1818" w:type="pct"/>
            <w:gridSpan w:val="2"/>
          </w:tcPr>
          <w:p w:rsidR="002D0DE1" w:rsidRPr="002C04D4" w:rsidRDefault="002D0DE1" w:rsidP="004D339A">
            <w:pPr>
              <w:jc w:val="both"/>
              <w:rPr>
                <w:color w:val="000000" w:themeColor="text1"/>
              </w:rPr>
            </w:pPr>
            <w:r w:rsidRPr="002D0DE1">
              <w:rPr>
                <w:color w:val="000000" w:themeColor="text1"/>
              </w:rPr>
              <w:t>Срок действия договора</w:t>
            </w:r>
          </w:p>
        </w:tc>
        <w:tc>
          <w:tcPr>
            <w:tcW w:w="3182" w:type="pct"/>
            <w:gridSpan w:val="7"/>
          </w:tcPr>
          <w:p w:rsidR="002D0DE1" w:rsidRDefault="002D0DE1" w:rsidP="00005E03">
            <w:pPr>
              <w:keepNext/>
              <w:jc w:val="both"/>
              <w:rPr>
                <w:color w:val="000000" w:themeColor="text1"/>
              </w:rPr>
            </w:pPr>
            <w:r w:rsidRPr="002D0DE1">
              <w:rPr>
                <w:color w:val="000000" w:themeColor="text1"/>
              </w:rPr>
              <w:t>Договор вступает в силу с момента его подписания сторонами и действует до 3</w:t>
            </w:r>
            <w:r w:rsidR="00F449F4">
              <w:rPr>
                <w:color w:val="000000" w:themeColor="text1"/>
              </w:rPr>
              <w:t>0</w:t>
            </w:r>
            <w:r w:rsidRPr="002D0DE1">
              <w:rPr>
                <w:color w:val="000000" w:themeColor="text1"/>
              </w:rPr>
              <w:t>.12.202</w:t>
            </w:r>
            <w:r w:rsidR="00005E03">
              <w:rPr>
                <w:color w:val="000000" w:themeColor="text1"/>
              </w:rPr>
              <w:t>4</w:t>
            </w:r>
            <w:r w:rsidRPr="002D0DE1">
              <w:rPr>
                <w:color w:val="000000" w:themeColor="text1"/>
              </w:rPr>
              <w:t xml:space="preserve"> года.</w:t>
            </w:r>
          </w:p>
          <w:p w:rsidR="00005E03" w:rsidRPr="002D0DE1" w:rsidRDefault="00005E03" w:rsidP="00005E03">
            <w:pPr>
              <w:keepNext/>
              <w:jc w:val="both"/>
              <w:rPr>
                <w:color w:val="000000" w:themeColor="text1"/>
              </w:rPr>
            </w:pPr>
          </w:p>
        </w:tc>
      </w:tr>
      <w:tr w:rsidR="004D339A" w:rsidRPr="000D6305" w:rsidTr="00EF45CC">
        <w:trPr>
          <w:trHeight w:val="256"/>
          <w:jc w:val="center"/>
        </w:trPr>
        <w:tc>
          <w:tcPr>
            <w:tcW w:w="5000" w:type="pct"/>
            <w:gridSpan w:val="9"/>
          </w:tcPr>
          <w:p w:rsidR="004D339A" w:rsidRPr="000D6305" w:rsidRDefault="004D339A" w:rsidP="004D339A">
            <w:pPr>
              <w:rPr>
                <w:bCs/>
                <w:i/>
                <w:color w:val="000000" w:themeColor="text1"/>
              </w:rPr>
            </w:pPr>
            <w:r w:rsidRPr="002C04D4">
              <w:rPr>
                <w:b/>
                <w:bCs/>
                <w:color w:val="000000" w:themeColor="text1"/>
              </w:rPr>
              <w:t>4. Форма, сроки и порядок оплаты</w:t>
            </w:r>
          </w:p>
        </w:tc>
      </w:tr>
      <w:tr w:rsidR="00EF45CC" w:rsidRPr="000D6305" w:rsidTr="0049114F">
        <w:trPr>
          <w:trHeight w:val="513"/>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Форма оплаты</w:t>
            </w:r>
          </w:p>
        </w:tc>
        <w:tc>
          <w:tcPr>
            <w:tcW w:w="3182" w:type="pct"/>
            <w:gridSpan w:val="7"/>
          </w:tcPr>
          <w:p w:rsidR="00EF45CC" w:rsidRPr="002C04D4" w:rsidRDefault="00EF45CC" w:rsidP="004D339A">
            <w:pPr>
              <w:jc w:val="both"/>
              <w:rPr>
                <w:color w:val="000000" w:themeColor="text1"/>
              </w:rPr>
            </w:pPr>
            <w:r w:rsidRPr="002C04D4">
              <w:rPr>
                <w:color w:val="000000" w:themeColor="text1"/>
              </w:rPr>
              <w:t>Оплата осуществляется в безналичной форме путем перечисления денежных средств на счет контрагента.</w:t>
            </w:r>
          </w:p>
        </w:tc>
      </w:tr>
      <w:tr w:rsidR="00EF45CC" w:rsidRPr="000D6305" w:rsidTr="0049114F">
        <w:trPr>
          <w:trHeight w:val="256"/>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Авансирование</w:t>
            </w:r>
          </w:p>
        </w:tc>
        <w:tc>
          <w:tcPr>
            <w:tcW w:w="3182" w:type="pct"/>
            <w:gridSpan w:val="7"/>
          </w:tcPr>
          <w:p w:rsidR="00EF45CC" w:rsidRPr="002C04D4" w:rsidRDefault="00EF45CC" w:rsidP="004D339A">
            <w:pPr>
              <w:jc w:val="both"/>
              <w:rPr>
                <w:color w:val="000000" w:themeColor="text1"/>
              </w:rPr>
            </w:pPr>
            <w:r w:rsidRPr="002C04D4">
              <w:rPr>
                <w:color w:val="000000" w:themeColor="text1"/>
              </w:rPr>
              <w:t>По условиям запроса котировок предоплата не предусмотрена.</w:t>
            </w:r>
          </w:p>
        </w:tc>
      </w:tr>
      <w:tr w:rsidR="00EF45CC" w:rsidRPr="000D6305" w:rsidTr="0049114F">
        <w:trPr>
          <w:trHeight w:val="66"/>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Срок и порядок оплаты</w:t>
            </w:r>
          </w:p>
        </w:tc>
        <w:tc>
          <w:tcPr>
            <w:tcW w:w="3182" w:type="pct"/>
            <w:gridSpan w:val="7"/>
          </w:tcPr>
          <w:p w:rsidR="00EF45CC" w:rsidRPr="002C04D4" w:rsidRDefault="00EF45CC" w:rsidP="004D339A">
            <w:pPr>
              <w:jc w:val="both"/>
              <w:rPr>
                <w:color w:val="000000" w:themeColor="text1"/>
              </w:rPr>
            </w:pPr>
            <w:r w:rsidRPr="002C04D4">
              <w:rPr>
                <w:color w:val="000000" w:themeColor="text1"/>
              </w:rPr>
              <w:t>Покупатель осуществляет оплату в течение 15 (пятнадцать) рабочих дней с момента поставки товара.</w:t>
            </w:r>
          </w:p>
        </w:tc>
      </w:tr>
      <w:tr w:rsidR="004D339A" w:rsidRPr="000D6305" w:rsidTr="00EF45CC">
        <w:trPr>
          <w:trHeight w:val="64"/>
          <w:jc w:val="center"/>
        </w:trPr>
        <w:tc>
          <w:tcPr>
            <w:tcW w:w="5000" w:type="pct"/>
            <w:gridSpan w:val="9"/>
          </w:tcPr>
          <w:p w:rsidR="004D339A" w:rsidRPr="000D6305" w:rsidRDefault="004D339A" w:rsidP="004D339A">
            <w:pPr>
              <w:rPr>
                <w:bCs/>
                <w:i/>
                <w:color w:val="000000" w:themeColor="text1"/>
              </w:rPr>
            </w:pPr>
            <w:r w:rsidRPr="002C04D4">
              <w:rPr>
                <w:b/>
                <w:bCs/>
                <w:color w:val="000000" w:themeColor="text1"/>
              </w:rPr>
              <w:t>5. Документы, предоставляемые в подтверждение соответствия предлагаемых участником товаров</w:t>
            </w:r>
          </w:p>
        </w:tc>
      </w:tr>
      <w:tr w:rsidR="004D339A" w:rsidRPr="000D6305" w:rsidTr="00EF45CC">
        <w:trPr>
          <w:trHeight w:val="513"/>
          <w:jc w:val="center"/>
        </w:trPr>
        <w:tc>
          <w:tcPr>
            <w:tcW w:w="5000" w:type="pct"/>
            <w:gridSpan w:val="9"/>
          </w:tcPr>
          <w:p w:rsidR="004D339A" w:rsidRPr="000D6305" w:rsidRDefault="004D339A" w:rsidP="004D339A">
            <w:pPr>
              <w:jc w:val="both"/>
              <w:rPr>
                <w:bCs/>
                <w:i/>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D339A" w:rsidRPr="000D6305" w:rsidTr="00EF45CC">
        <w:trPr>
          <w:trHeight w:val="64"/>
          <w:jc w:val="center"/>
        </w:trPr>
        <w:tc>
          <w:tcPr>
            <w:tcW w:w="5000" w:type="pct"/>
            <w:gridSpan w:val="9"/>
          </w:tcPr>
          <w:p w:rsidR="004D339A" w:rsidRPr="000D6305" w:rsidRDefault="004D339A" w:rsidP="004D339A">
            <w:pPr>
              <w:rPr>
                <w:b/>
                <w:bCs/>
                <w:color w:val="000000" w:themeColor="text1"/>
              </w:rPr>
            </w:pPr>
            <w:r w:rsidRPr="002C04D4">
              <w:rPr>
                <w:b/>
                <w:bCs/>
                <w:color w:val="000000" w:themeColor="text1"/>
              </w:rPr>
              <w:t>6.Выбор победителя</w:t>
            </w:r>
          </w:p>
        </w:tc>
      </w:tr>
      <w:tr w:rsidR="004D339A" w:rsidRPr="009B7E31" w:rsidTr="00EF45CC">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По итогам конкурентной закупки определяется один победитель.</w:t>
            </w:r>
          </w:p>
        </w:tc>
      </w:tr>
      <w:tr w:rsidR="004D339A" w:rsidRPr="009B7E31" w:rsidTr="00EF45CC">
        <w:trPr>
          <w:trHeight w:val="64"/>
          <w:jc w:val="center"/>
        </w:trPr>
        <w:tc>
          <w:tcPr>
            <w:tcW w:w="5000" w:type="pct"/>
            <w:gridSpan w:val="9"/>
          </w:tcPr>
          <w:p w:rsidR="004D339A" w:rsidRPr="002C04D4" w:rsidRDefault="004D339A" w:rsidP="004D339A">
            <w:pPr>
              <w:rPr>
                <w:b/>
                <w:bCs/>
                <w:color w:val="000000" w:themeColor="text1"/>
              </w:rPr>
            </w:pPr>
            <w:r w:rsidRPr="002C04D4">
              <w:rPr>
                <w:b/>
                <w:bCs/>
                <w:color w:val="000000" w:themeColor="text1"/>
              </w:rPr>
              <w:t>7.Количество договоров и их виды</w:t>
            </w:r>
          </w:p>
        </w:tc>
      </w:tr>
      <w:tr w:rsidR="004D339A" w:rsidRPr="009B7E31" w:rsidTr="00EF45CC">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По итогам конкурентной закупки заключается один договор поставки.</w:t>
            </w:r>
          </w:p>
        </w:tc>
      </w:tr>
      <w:tr w:rsidR="004D339A" w:rsidRPr="009B7E31" w:rsidTr="00EF45CC">
        <w:trPr>
          <w:trHeight w:val="64"/>
          <w:jc w:val="center"/>
        </w:trPr>
        <w:tc>
          <w:tcPr>
            <w:tcW w:w="5000" w:type="pct"/>
            <w:gridSpan w:val="9"/>
          </w:tcPr>
          <w:p w:rsidR="004D339A" w:rsidRPr="002C04D4" w:rsidRDefault="004D339A" w:rsidP="004D339A">
            <w:pPr>
              <w:rPr>
                <w:b/>
                <w:bCs/>
                <w:color w:val="000000" w:themeColor="text1"/>
              </w:rPr>
            </w:pPr>
            <w:r w:rsidRPr="002C04D4">
              <w:rPr>
                <w:b/>
                <w:bCs/>
                <w:color w:val="000000" w:themeColor="text1"/>
              </w:rPr>
              <w:t>8.Особые условия заключения и исполнения договора</w:t>
            </w:r>
          </w:p>
        </w:tc>
      </w:tr>
      <w:tr w:rsidR="004D339A" w:rsidRPr="009B7E31" w:rsidTr="00EF45CC">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D339A" w:rsidRPr="009B7E31" w:rsidTr="00EF45CC">
        <w:trPr>
          <w:trHeight w:val="64"/>
          <w:jc w:val="center"/>
        </w:trPr>
        <w:tc>
          <w:tcPr>
            <w:tcW w:w="5000" w:type="pct"/>
            <w:gridSpan w:val="9"/>
          </w:tcPr>
          <w:p w:rsidR="004D339A" w:rsidRPr="002C04D4" w:rsidRDefault="004D339A" w:rsidP="004D339A">
            <w:pPr>
              <w:rPr>
                <w:b/>
                <w:bCs/>
                <w:color w:val="000000" w:themeColor="text1"/>
              </w:rPr>
            </w:pPr>
            <w:r w:rsidRPr="002C04D4">
              <w:rPr>
                <w:b/>
                <w:bCs/>
                <w:color w:val="000000" w:themeColor="text1"/>
              </w:rPr>
              <w:t>9. Документы, предоставляемые в подтверждение соответствия предлагаемых участником товаров</w:t>
            </w:r>
          </w:p>
        </w:tc>
      </w:tr>
      <w:tr w:rsidR="004D339A" w:rsidRPr="009B7E31" w:rsidTr="00EF45CC">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466CA3" w:rsidRDefault="00466CA3" w:rsidP="00466CA3">
      <w:pPr>
        <w:spacing w:line="276" w:lineRule="auto"/>
        <w:rPr>
          <w:sz w:val="28"/>
          <w:szCs w:val="28"/>
        </w:rPr>
      </w:pPr>
    </w:p>
    <w:p w:rsidR="00466CA3" w:rsidRDefault="00466CA3" w:rsidP="00466CA3">
      <w:pPr>
        <w:rPr>
          <w:sz w:val="28"/>
          <w:szCs w:val="28"/>
        </w:rPr>
      </w:pPr>
    </w:p>
    <w:p w:rsidR="004D339A" w:rsidRDefault="004D339A">
      <w:pPr>
        <w:spacing w:after="160" w:line="259" w:lineRule="auto"/>
        <w:rPr>
          <w:b/>
          <w:color w:val="00000A"/>
          <w:sz w:val="28"/>
          <w:szCs w:val="28"/>
        </w:rPr>
      </w:pPr>
      <w:r>
        <w:rPr>
          <w:b/>
          <w:color w:val="00000A"/>
          <w:sz w:val="28"/>
          <w:szCs w:val="28"/>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4F3856">
        <w:rPr>
          <w:sz w:val="28"/>
          <w:szCs w:val="28"/>
        </w:rPr>
        <w:t>024/028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09210B">
      <w:pPr>
        <w:spacing w:line="276" w:lineRule="auto"/>
        <w:jc w:val="right"/>
        <w:rPr>
          <w:sz w:val="28"/>
          <w:szCs w:val="28"/>
        </w:rPr>
      </w:pPr>
      <w:r>
        <w:rPr>
          <w:sz w:val="28"/>
          <w:szCs w:val="28"/>
        </w:rPr>
        <w:t xml:space="preserve">№ЮКЖД-ЗКЦ </w:t>
      </w:r>
      <w:r w:rsidR="004F3856">
        <w:rPr>
          <w:sz w:val="28"/>
          <w:szCs w:val="28"/>
        </w:rPr>
        <w:t>024/028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4F3856">
        <w:rPr>
          <w:rFonts w:ascii="Times New Roman" w:hAnsi="Times New Roman" w:cs="Times New Roman"/>
          <w:b w:val="0"/>
          <w:i w:val="0"/>
        </w:rPr>
        <w:t>024/028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4F3856">
        <w:rPr>
          <w:b/>
          <w:bCs/>
          <w:szCs w:val="28"/>
        </w:rPr>
        <w:t>024/028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4F3856">
              <w:rPr>
                <w:sz w:val="28"/>
                <w:szCs w:val="28"/>
              </w:rPr>
              <w:t>024/028</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4F3856">
        <w:rPr>
          <w:b/>
          <w:bCs/>
        </w:rPr>
        <w:t>024/028</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2977"/>
        <w:gridCol w:w="1276"/>
        <w:gridCol w:w="658"/>
        <w:gridCol w:w="54"/>
        <w:gridCol w:w="422"/>
        <w:gridCol w:w="1417"/>
        <w:gridCol w:w="1559"/>
        <w:gridCol w:w="1560"/>
        <w:gridCol w:w="1275"/>
        <w:gridCol w:w="1843"/>
      </w:tblGrid>
      <w:tr w:rsidR="004D339A" w:rsidRPr="001C3624" w:rsidTr="004D339A">
        <w:tc>
          <w:tcPr>
            <w:tcW w:w="15446" w:type="dxa"/>
            <w:gridSpan w:val="12"/>
            <w:vAlign w:val="center"/>
          </w:tcPr>
          <w:p w:rsidR="004D339A" w:rsidRPr="001C3624" w:rsidRDefault="004D339A" w:rsidP="004D339A">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4D339A" w:rsidRPr="001C3624" w:rsidTr="004D339A">
        <w:tc>
          <w:tcPr>
            <w:tcW w:w="15446" w:type="dxa"/>
            <w:gridSpan w:val="12"/>
            <w:vAlign w:val="center"/>
          </w:tcPr>
          <w:p w:rsidR="004D339A" w:rsidRPr="001C3624" w:rsidRDefault="004D339A" w:rsidP="004D339A">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4D339A" w:rsidRPr="001C3624" w:rsidTr="004D339A">
        <w:trPr>
          <w:trHeight w:val="123"/>
        </w:trPr>
        <w:tc>
          <w:tcPr>
            <w:tcW w:w="15446" w:type="dxa"/>
            <w:gridSpan w:val="12"/>
          </w:tcPr>
          <w:p w:rsidR="004D339A" w:rsidRPr="001C3624" w:rsidRDefault="00202DA1" w:rsidP="004D339A">
            <w:pPr>
              <w:spacing w:line="276" w:lineRule="auto"/>
              <w:jc w:val="center"/>
              <w:rPr>
                <w:b/>
              </w:rPr>
            </w:pPr>
            <w:r>
              <w:rPr>
                <w:b/>
              </w:rPr>
              <w:t>Поставка дизельного</w:t>
            </w:r>
            <w:r w:rsidR="00836BB4">
              <w:rPr>
                <w:b/>
              </w:rPr>
              <w:t xml:space="preserve"> топлив</w:t>
            </w:r>
            <w:r>
              <w:rPr>
                <w:b/>
              </w:rPr>
              <w:t>а</w:t>
            </w:r>
            <w:r w:rsidR="00836BB4" w:rsidRPr="00836BB4">
              <w:rPr>
                <w:b/>
              </w:rPr>
              <w:t xml:space="preserve"> в </w:t>
            </w:r>
            <w:r w:rsidRPr="00836BB4">
              <w:rPr>
                <w:b/>
              </w:rPr>
              <w:t>килограммах</w:t>
            </w:r>
          </w:p>
        </w:tc>
      </w:tr>
      <w:tr w:rsidR="001C3624" w:rsidRPr="001C3624" w:rsidTr="004D339A">
        <w:trPr>
          <w:trHeight w:val="1148"/>
        </w:trPr>
        <w:tc>
          <w:tcPr>
            <w:tcW w:w="562" w:type="dxa"/>
          </w:tcPr>
          <w:p w:rsidR="001C3624" w:rsidRPr="001C3624" w:rsidRDefault="004D339A" w:rsidP="004D339A">
            <w:pPr>
              <w:spacing w:line="276" w:lineRule="auto"/>
              <w:jc w:val="center"/>
              <w:rPr>
                <w:b/>
              </w:rPr>
            </w:pPr>
            <w:r w:rsidRPr="001C3624">
              <w:rPr>
                <w:b/>
              </w:rPr>
              <w:t>№</w:t>
            </w:r>
            <w:r>
              <w:rPr>
                <w:b/>
                <w:lang w:val="en-US"/>
              </w:rPr>
              <w:t xml:space="preserve"> </w:t>
            </w:r>
            <w:r w:rsidRPr="001C3624">
              <w:rPr>
                <w:b/>
              </w:rPr>
              <w:t>п/п</w:t>
            </w:r>
          </w:p>
        </w:tc>
        <w:tc>
          <w:tcPr>
            <w:tcW w:w="1843" w:type="dxa"/>
            <w:vAlign w:val="center"/>
          </w:tcPr>
          <w:p w:rsidR="001C3624" w:rsidRPr="001C3624" w:rsidRDefault="001C3624" w:rsidP="004D339A">
            <w:pPr>
              <w:spacing w:line="276" w:lineRule="auto"/>
              <w:ind w:left="-113" w:firstLine="113"/>
              <w:jc w:val="center"/>
              <w:rPr>
                <w:b/>
              </w:rPr>
            </w:pPr>
            <w:r w:rsidRPr="001C3624">
              <w:rPr>
                <w:b/>
              </w:rPr>
              <w:t>Наименование товара, работы, услуги</w:t>
            </w:r>
          </w:p>
        </w:tc>
        <w:tc>
          <w:tcPr>
            <w:tcW w:w="2977" w:type="dxa"/>
          </w:tcPr>
          <w:p w:rsidR="001C3624" w:rsidRPr="004D339A" w:rsidRDefault="004D339A" w:rsidP="004D339A">
            <w:pPr>
              <w:spacing w:line="276" w:lineRule="auto"/>
              <w:ind w:left="-113" w:firstLine="113"/>
              <w:jc w:val="center"/>
              <w:rPr>
                <w:b/>
              </w:rPr>
            </w:pPr>
            <w:r w:rsidRPr="004D339A">
              <w:rPr>
                <w:b/>
              </w:rPr>
              <w:t>Места поставки и обслуживания топливных талонов</w:t>
            </w:r>
          </w:p>
        </w:tc>
        <w:tc>
          <w:tcPr>
            <w:tcW w:w="1276" w:type="dxa"/>
          </w:tcPr>
          <w:p w:rsidR="001C3624" w:rsidRPr="001C3624" w:rsidRDefault="001C3624" w:rsidP="004D339A">
            <w:pPr>
              <w:spacing w:line="276" w:lineRule="auto"/>
              <w:ind w:left="-113" w:firstLine="113"/>
              <w:jc w:val="center"/>
              <w:rPr>
                <w:b/>
              </w:rPr>
            </w:pPr>
          </w:p>
          <w:p w:rsidR="001C3624" w:rsidRPr="001C3624" w:rsidRDefault="001C3624" w:rsidP="004D339A">
            <w:pPr>
              <w:spacing w:line="276" w:lineRule="auto"/>
              <w:ind w:left="-113" w:firstLine="113"/>
              <w:jc w:val="center"/>
              <w:rPr>
                <w:b/>
              </w:rPr>
            </w:pPr>
            <w:r w:rsidRPr="001C3624">
              <w:rPr>
                <w:b/>
              </w:rPr>
              <w:t xml:space="preserve">ГОСТ </w:t>
            </w:r>
          </w:p>
        </w:tc>
        <w:tc>
          <w:tcPr>
            <w:tcW w:w="1134" w:type="dxa"/>
            <w:gridSpan w:val="3"/>
            <w:vAlign w:val="center"/>
          </w:tcPr>
          <w:p w:rsidR="001C3624" w:rsidRPr="001C3624" w:rsidRDefault="001C3624" w:rsidP="004D339A">
            <w:pPr>
              <w:spacing w:line="276" w:lineRule="auto"/>
              <w:ind w:left="-113" w:firstLine="113"/>
              <w:jc w:val="center"/>
              <w:rPr>
                <w:b/>
              </w:rPr>
            </w:pPr>
            <w:r w:rsidRPr="001C3624">
              <w:rPr>
                <w:b/>
              </w:rPr>
              <w:t>Ед. изм.</w:t>
            </w:r>
          </w:p>
        </w:tc>
        <w:tc>
          <w:tcPr>
            <w:tcW w:w="1417" w:type="dxa"/>
            <w:vAlign w:val="center"/>
          </w:tcPr>
          <w:p w:rsidR="001C3624" w:rsidRPr="001C3624" w:rsidRDefault="001C3624" w:rsidP="004D339A">
            <w:pPr>
              <w:spacing w:line="276" w:lineRule="auto"/>
              <w:ind w:left="-113" w:firstLine="113"/>
              <w:jc w:val="center"/>
              <w:rPr>
                <w:b/>
              </w:rPr>
            </w:pPr>
            <w:r w:rsidRPr="001C3624">
              <w:rPr>
                <w:b/>
              </w:rPr>
              <w:t>Кол-во (объем)</w:t>
            </w:r>
          </w:p>
        </w:tc>
        <w:tc>
          <w:tcPr>
            <w:tcW w:w="1559" w:type="dxa"/>
          </w:tcPr>
          <w:p w:rsidR="001C3624" w:rsidRPr="001C3624" w:rsidRDefault="001C3624" w:rsidP="004D339A">
            <w:pPr>
              <w:spacing w:line="276" w:lineRule="auto"/>
              <w:jc w:val="center"/>
              <w:rPr>
                <w:b/>
              </w:rPr>
            </w:pPr>
            <w:r w:rsidRPr="001C3624">
              <w:rPr>
                <w:b/>
              </w:rPr>
              <w:t>Цена за ед.  без НДС</w:t>
            </w:r>
            <w:r w:rsidRPr="001C3624">
              <w:rPr>
                <w:b/>
                <w:vertAlign w:val="superscript"/>
              </w:rPr>
              <w:footnoteReference w:id="3"/>
            </w:r>
          </w:p>
        </w:tc>
        <w:tc>
          <w:tcPr>
            <w:tcW w:w="1560" w:type="dxa"/>
          </w:tcPr>
          <w:p w:rsidR="001C3624" w:rsidRPr="001C3624" w:rsidRDefault="001C3624" w:rsidP="004D339A">
            <w:pPr>
              <w:spacing w:line="276" w:lineRule="auto"/>
              <w:jc w:val="center"/>
              <w:rPr>
                <w:b/>
              </w:rPr>
            </w:pPr>
            <w:r w:rsidRPr="001C3624">
              <w:rPr>
                <w:b/>
              </w:rPr>
              <w:t>Цена за ед.  с НДС</w:t>
            </w:r>
          </w:p>
        </w:tc>
        <w:tc>
          <w:tcPr>
            <w:tcW w:w="1275" w:type="dxa"/>
          </w:tcPr>
          <w:p w:rsidR="001C3624" w:rsidRPr="001C3624" w:rsidRDefault="001C3624" w:rsidP="004D339A">
            <w:pPr>
              <w:spacing w:line="276" w:lineRule="auto"/>
              <w:jc w:val="center"/>
              <w:rPr>
                <w:b/>
              </w:rPr>
            </w:pPr>
            <w:r w:rsidRPr="001C3624">
              <w:rPr>
                <w:b/>
              </w:rPr>
              <w:t xml:space="preserve">Сумма без НДС </w:t>
            </w:r>
          </w:p>
        </w:tc>
        <w:tc>
          <w:tcPr>
            <w:tcW w:w="1843" w:type="dxa"/>
          </w:tcPr>
          <w:p w:rsidR="001C3624" w:rsidRPr="001C3624" w:rsidRDefault="001C3624" w:rsidP="004D339A">
            <w:pPr>
              <w:spacing w:line="276" w:lineRule="auto"/>
              <w:jc w:val="center"/>
              <w:rPr>
                <w:b/>
              </w:rPr>
            </w:pPr>
            <w:r w:rsidRPr="001C3624">
              <w:rPr>
                <w:b/>
              </w:rPr>
              <w:t>Сумма с НДС</w:t>
            </w:r>
          </w:p>
        </w:tc>
      </w:tr>
      <w:tr w:rsidR="00557976" w:rsidRPr="001C3624" w:rsidTr="004D339A">
        <w:trPr>
          <w:trHeight w:val="1148"/>
        </w:trPr>
        <w:tc>
          <w:tcPr>
            <w:tcW w:w="562" w:type="dxa"/>
            <w:vAlign w:val="center"/>
          </w:tcPr>
          <w:p w:rsidR="00557976" w:rsidRPr="001C3624" w:rsidRDefault="00557976" w:rsidP="004D339A">
            <w:pPr>
              <w:jc w:val="center"/>
              <w:rPr>
                <w:color w:val="000000"/>
              </w:rPr>
            </w:pPr>
            <w:r w:rsidRPr="001C3624">
              <w:rPr>
                <w:color w:val="000000"/>
              </w:rPr>
              <w:t>1</w:t>
            </w:r>
          </w:p>
        </w:tc>
        <w:tc>
          <w:tcPr>
            <w:tcW w:w="1843" w:type="dxa"/>
            <w:vAlign w:val="center"/>
          </w:tcPr>
          <w:p w:rsidR="00557976" w:rsidRPr="00557976" w:rsidRDefault="004D339A" w:rsidP="009478ED">
            <w:pPr>
              <w:spacing w:line="288" w:lineRule="auto"/>
              <w:jc w:val="center"/>
              <w:rPr>
                <w:sz w:val="20"/>
                <w:szCs w:val="18"/>
              </w:rPr>
            </w:pPr>
            <w:r w:rsidRPr="00CC35EC">
              <w:rPr>
                <w:color w:val="000000" w:themeColor="text1"/>
              </w:rPr>
              <w:t xml:space="preserve">Дизельное топливо межсезонное- </w:t>
            </w:r>
            <w:r w:rsidR="00780AB5">
              <w:rPr>
                <w:color w:val="000000" w:themeColor="text1"/>
              </w:rPr>
              <w:t xml:space="preserve">К5 </w:t>
            </w:r>
          </w:p>
        </w:tc>
        <w:tc>
          <w:tcPr>
            <w:tcW w:w="2977" w:type="dxa"/>
            <w:vAlign w:val="center"/>
          </w:tcPr>
          <w:p w:rsidR="00946403" w:rsidRPr="00E234AC" w:rsidRDefault="00946403" w:rsidP="00946403">
            <w:pPr>
              <w:jc w:val="both"/>
              <w:rPr>
                <w:rFonts w:ascii="Sylfaen" w:hAnsi="Sylfaen"/>
                <w:szCs w:val="20"/>
              </w:rPr>
            </w:pPr>
            <w:r w:rsidRPr="00E234AC">
              <w:rPr>
                <w:rFonts w:ascii="Sylfaen" w:hAnsi="Sylfaen"/>
                <w:szCs w:val="20"/>
              </w:rPr>
              <w:t>ГС</w:t>
            </w:r>
            <w:r>
              <w:rPr>
                <w:rFonts w:ascii="Sylfaen" w:hAnsi="Sylfaen"/>
                <w:szCs w:val="20"/>
              </w:rPr>
              <w:t>М Ереван (г. Ереван, Арцаха 32);</w:t>
            </w:r>
          </w:p>
          <w:p w:rsidR="00946403" w:rsidRPr="00E234AC" w:rsidRDefault="00946403" w:rsidP="00946403">
            <w:pPr>
              <w:jc w:val="both"/>
              <w:rPr>
                <w:rFonts w:ascii="Sylfaen" w:hAnsi="Sylfaen"/>
                <w:szCs w:val="20"/>
              </w:rPr>
            </w:pPr>
            <w:r w:rsidRPr="00E234AC">
              <w:rPr>
                <w:rFonts w:ascii="Sylfaen" w:hAnsi="Sylfaen"/>
                <w:szCs w:val="20"/>
              </w:rPr>
              <w:t>ГСМ Гюмри (г. Гюмри, ст. Гюмри, предвокзальная площадь)</w:t>
            </w:r>
            <w:r>
              <w:rPr>
                <w:rFonts w:ascii="Sylfaen" w:hAnsi="Sylfaen"/>
                <w:szCs w:val="20"/>
              </w:rPr>
              <w:t>;</w:t>
            </w:r>
          </w:p>
          <w:p w:rsidR="00557976" w:rsidRDefault="00946403" w:rsidP="00946403">
            <w:pPr>
              <w:spacing w:line="276" w:lineRule="auto"/>
              <w:jc w:val="both"/>
              <w:rPr>
                <w:rFonts w:ascii="Sylfaen" w:hAnsi="Sylfaen"/>
                <w:szCs w:val="20"/>
              </w:rPr>
            </w:pPr>
            <w:r w:rsidRPr="00E234AC">
              <w:rPr>
                <w:rFonts w:ascii="Sylfaen" w:hAnsi="Sylfaen"/>
                <w:szCs w:val="20"/>
              </w:rPr>
              <w:t>ГСМ Санаин (г. Алавареди, ст. Санаин)</w:t>
            </w:r>
            <w:r>
              <w:rPr>
                <w:rFonts w:ascii="Sylfaen" w:hAnsi="Sylfaen"/>
                <w:szCs w:val="20"/>
              </w:rPr>
              <w:t>.</w:t>
            </w:r>
          </w:p>
          <w:p w:rsidR="009478ED" w:rsidRDefault="009478ED" w:rsidP="00946403">
            <w:pPr>
              <w:spacing w:line="276" w:lineRule="auto"/>
              <w:jc w:val="both"/>
              <w:rPr>
                <w:rFonts w:ascii="Sylfaen" w:hAnsi="Sylfaen"/>
                <w:szCs w:val="20"/>
              </w:rPr>
            </w:pPr>
            <w:r>
              <w:rPr>
                <w:rFonts w:ascii="Sylfaen" w:hAnsi="Sylfaen"/>
                <w:szCs w:val="20"/>
              </w:rPr>
              <w:t>Г.Арарат ст.Арарат,</w:t>
            </w:r>
          </w:p>
          <w:p w:rsidR="009478ED" w:rsidRPr="001C3624" w:rsidRDefault="009478ED" w:rsidP="00946403">
            <w:pPr>
              <w:spacing w:line="276" w:lineRule="auto"/>
              <w:jc w:val="both"/>
              <w:rPr>
                <w:b/>
              </w:rPr>
            </w:pPr>
            <w:r>
              <w:rPr>
                <w:rFonts w:ascii="Sylfaen" w:hAnsi="Sylfaen"/>
                <w:szCs w:val="20"/>
              </w:rPr>
              <w:t>Г.Масис, ст.Масис</w:t>
            </w:r>
          </w:p>
        </w:tc>
        <w:tc>
          <w:tcPr>
            <w:tcW w:w="1276" w:type="dxa"/>
          </w:tcPr>
          <w:p w:rsidR="00557976" w:rsidRPr="001C3624" w:rsidRDefault="00557976" w:rsidP="004D339A">
            <w:pPr>
              <w:spacing w:line="276" w:lineRule="auto"/>
              <w:jc w:val="center"/>
              <w:rPr>
                <w:b/>
              </w:rPr>
            </w:pPr>
          </w:p>
        </w:tc>
        <w:tc>
          <w:tcPr>
            <w:tcW w:w="1134" w:type="dxa"/>
            <w:gridSpan w:val="3"/>
            <w:vAlign w:val="center"/>
          </w:tcPr>
          <w:p w:rsidR="00557976" w:rsidRPr="004D339A" w:rsidRDefault="004D339A" w:rsidP="00946403">
            <w:pPr>
              <w:spacing w:line="276" w:lineRule="auto"/>
              <w:jc w:val="center"/>
              <w:rPr>
                <w:b/>
                <w:lang w:val="hy-AM"/>
              </w:rPr>
            </w:pPr>
            <w:r>
              <w:rPr>
                <w:b/>
              </w:rPr>
              <w:t>КГ</w:t>
            </w:r>
          </w:p>
        </w:tc>
        <w:tc>
          <w:tcPr>
            <w:tcW w:w="1417" w:type="dxa"/>
            <w:vAlign w:val="center"/>
          </w:tcPr>
          <w:p w:rsidR="00557976" w:rsidRPr="001C3624" w:rsidRDefault="00557976" w:rsidP="004D339A">
            <w:pPr>
              <w:spacing w:line="276" w:lineRule="auto"/>
              <w:jc w:val="center"/>
              <w:rPr>
                <w:b/>
              </w:rPr>
            </w:pPr>
          </w:p>
        </w:tc>
        <w:tc>
          <w:tcPr>
            <w:tcW w:w="1559" w:type="dxa"/>
          </w:tcPr>
          <w:p w:rsidR="00557976" w:rsidRPr="001C3624" w:rsidRDefault="00557976" w:rsidP="004D339A">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557976" w:rsidRPr="001C3624" w:rsidRDefault="00557976" w:rsidP="004D339A">
            <w:pPr>
              <w:spacing w:line="276" w:lineRule="auto"/>
              <w:jc w:val="both"/>
              <w:rPr>
                <w:i/>
              </w:rPr>
            </w:pPr>
            <w:r w:rsidRPr="001C3624">
              <w:rPr>
                <w:i/>
              </w:rPr>
              <w:t xml:space="preserve">Указать цену </w:t>
            </w:r>
          </w:p>
        </w:tc>
        <w:tc>
          <w:tcPr>
            <w:tcW w:w="1560" w:type="dxa"/>
          </w:tcPr>
          <w:p w:rsidR="00557976" w:rsidRPr="001C3624" w:rsidRDefault="00557976" w:rsidP="004D339A">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557976" w:rsidRPr="001C3624" w:rsidRDefault="00557976" w:rsidP="004D339A">
            <w:pPr>
              <w:spacing w:line="276" w:lineRule="auto"/>
              <w:jc w:val="both"/>
              <w:rPr>
                <w:i/>
              </w:rPr>
            </w:pPr>
            <w:r w:rsidRPr="001C3624">
              <w:rPr>
                <w:i/>
              </w:rPr>
              <w:t xml:space="preserve">Указать цену </w:t>
            </w:r>
          </w:p>
        </w:tc>
        <w:tc>
          <w:tcPr>
            <w:tcW w:w="1275" w:type="dxa"/>
          </w:tcPr>
          <w:p w:rsidR="00557976" w:rsidRPr="001C3624" w:rsidRDefault="00557976" w:rsidP="004D339A">
            <w:pPr>
              <w:spacing w:line="276" w:lineRule="auto"/>
              <w:jc w:val="both"/>
              <w:rPr>
                <w:i/>
              </w:rPr>
            </w:pPr>
            <w:r w:rsidRPr="001C3624">
              <w:rPr>
                <w:i/>
              </w:rPr>
              <w:t>Указать сумму без НДС</w:t>
            </w:r>
          </w:p>
        </w:tc>
        <w:tc>
          <w:tcPr>
            <w:tcW w:w="1843" w:type="dxa"/>
          </w:tcPr>
          <w:p w:rsidR="00557976" w:rsidRPr="001C3624" w:rsidRDefault="00557976" w:rsidP="004D339A">
            <w:pPr>
              <w:spacing w:line="276" w:lineRule="auto"/>
              <w:jc w:val="both"/>
              <w:rPr>
                <w:i/>
              </w:rPr>
            </w:pPr>
            <w:r w:rsidRPr="001C3624">
              <w:rPr>
                <w:i/>
              </w:rPr>
              <w:t>Указать сумму с НДС</w:t>
            </w:r>
          </w:p>
        </w:tc>
      </w:tr>
      <w:tr w:rsidR="001C3624" w:rsidRPr="001C3624" w:rsidTr="004D339A">
        <w:trPr>
          <w:trHeight w:val="83"/>
        </w:trPr>
        <w:tc>
          <w:tcPr>
            <w:tcW w:w="5382" w:type="dxa"/>
            <w:gridSpan w:val="3"/>
          </w:tcPr>
          <w:p w:rsidR="001C3624" w:rsidRPr="001C3624" w:rsidRDefault="001C3624" w:rsidP="004D339A">
            <w:pPr>
              <w:spacing w:line="276" w:lineRule="auto"/>
              <w:rPr>
                <w:b/>
              </w:rPr>
            </w:pPr>
            <w:r w:rsidRPr="001C3624">
              <w:rPr>
                <w:b/>
              </w:rPr>
              <w:t xml:space="preserve">                      </w:t>
            </w:r>
          </w:p>
          <w:p w:rsidR="001C3624" w:rsidRPr="001C3624" w:rsidRDefault="001C3624" w:rsidP="004D339A">
            <w:pPr>
              <w:spacing w:line="276" w:lineRule="auto"/>
              <w:jc w:val="center"/>
            </w:pPr>
            <w:r w:rsidRPr="001C3624">
              <w:rPr>
                <w:b/>
              </w:rPr>
              <w:t>ИТОГО</w:t>
            </w:r>
          </w:p>
        </w:tc>
        <w:tc>
          <w:tcPr>
            <w:tcW w:w="1276" w:type="dxa"/>
          </w:tcPr>
          <w:p w:rsidR="001C3624" w:rsidRPr="001C3624" w:rsidRDefault="001C3624" w:rsidP="004D339A">
            <w:pPr>
              <w:spacing w:line="276" w:lineRule="auto"/>
              <w:jc w:val="both"/>
            </w:pPr>
          </w:p>
        </w:tc>
        <w:tc>
          <w:tcPr>
            <w:tcW w:w="1134" w:type="dxa"/>
            <w:gridSpan w:val="3"/>
          </w:tcPr>
          <w:p w:rsidR="001C3624" w:rsidRPr="001C3624" w:rsidRDefault="001C3624" w:rsidP="004D339A">
            <w:pPr>
              <w:spacing w:line="276" w:lineRule="auto"/>
              <w:jc w:val="center"/>
            </w:pPr>
            <w:r w:rsidRPr="001C3624">
              <w:t>-</w:t>
            </w:r>
          </w:p>
        </w:tc>
        <w:tc>
          <w:tcPr>
            <w:tcW w:w="1417" w:type="dxa"/>
          </w:tcPr>
          <w:p w:rsidR="001C3624" w:rsidRPr="001C3624" w:rsidRDefault="001C3624" w:rsidP="004D339A">
            <w:pPr>
              <w:spacing w:line="276" w:lineRule="auto"/>
              <w:jc w:val="center"/>
            </w:pPr>
            <w:r w:rsidRPr="001C3624">
              <w:t>-</w:t>
            </w:r>
          </w:p>
        </w:tc>
        <w:tc>
          <w:tcPr>
            <w:tcW w:w="1559" w:type="dxa"/>
          </w:tcPr>
          <w:p w:rsidR="001C3624" w:rsidRPr="001C3624" w:rsidRDefault="001C3624" w:rsidP="004D339A">
            <w:pPr>
              <w:spacing w:line="276" w:lineRule="auto"/>
              <w:jc w:val="center"/>
            </w:pPr>
            <w:r w:rsidRPr="001C3624">
              <w:t>-</w:t>
            </w:r>
          </w:p>
        </w:tc>
        <w:tc>
          <w:tcPr>
            <w:tcW w:w="1560" w:type="dxa"/>
          </w:tcPr>
          <w:p w:rsidR="001C3624" w:rsidRPr="001C3624" w:rsidRDefault="001C3624" w:rsidP="004D339A">
            <w:pPr>
              <w:spacing w:line="276" w:lineRule="auto"/>
              <w:jc w:val="center"/>
            </w:pPr>
            <w:r w:rsidRPr="001C3624">
              <w:t>-</w:t>
            </w:r>
          </w:p>
        </w:tc>
        <w:tc>
          <w:tcPr>
            <w:tcW w:w="1275" w:type="dxa"/>
          </w:tcPr>
          <w:p w:rsidR="001C3624" w:rsidRPr="001C3624" w:rsidRDefault="001C3624" w:rsidP="004D339A">
            <w:pPr>
              <w:spacing w:line="276" w:lineRule="auto"/>
              <w:ind w:left="-108"/>
              <w:jc w:val="both"/>
            </w:pPr>
            <w:r w:rsidRPr="001C3624">
              <w:rPr>
                <w:i/>
              </w:rPr>
              <w:t>Указать сумму всего без учета НДС</w:t>
            </w:r>
          </w:p>
        </w:tc>
        <w:tc>
          <w:tcPr>
            <w:tcW w:w="1843" w:type="dxa"/>
          </w:tcPr>
          <w:p w:rsidR="001C3624" w:rsidRPr="001C3624" w:rsidRDefault="001C3624" w:rsidP="004D339A">
            <w:pPr>
              <w:spacing w:line="276" w:lineRule="auto"/>
              <w:jc w:val="both"/>
            </w:pPr>
            <w:r w:rsidRPr="001C3624">
              <w:rPr>
                <w:i/>
              </w:rPr>
              <w:t>Указать сумму всего с учетом НДС</w:t>
            </w:r>
          </w:p>
        </w:tc>
      </w:tr>
      <w:tr w:rsidR="00946403" w:rsidRPr="001C3624" w:rsidTr="004A3A23">
        <w:tc>
          <w:tcPr>
            <w:tcW w:w="5382" w:type="dxa"/>
            <w:gridSpan w:val="3"/>
          </w:tcPr>
          <w:p w:rsidR="00946403" w:rsidRPr="001C3624" w:rsidRDefault="00946403" w:rsidP="004D339A">
            <w:pPr>
              <w:spacing w:line="276" w:lineRule="auto"/>
              <w:ind w:left="142"/>
              <w:jc w:val="both"/>
              <w:rPr>
                <w:bCs/>
              </w:rPr>
            </w:pPr>
            <w:r w:rsidRPr="001C3624">
              <w:rPr>
                <w:b/>
                <w:bCs/>
              </w:rPr>
              <w:t>Порядок формирования предложенной цены</w:t>
            </w:r>
          </w:p>
        </w:tc>
        <w:tc>
          <w:tcPr>
            <w:tcW w:w="10064" w:type="dxa"/>
            <w:gridSpan w:val="9"/>
          </w:tcPr>
          <w:p w:rsidR="00946403" w:rsidRPr="001C3624" w:rsidRDefault="00946403" w:rsidP="004D339A">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D339A" w:rsidRPr="001C3624" w:rsidTr="004D339A">
        <w:tc>
          <w:tcPr>
            <w:tcW w:w="15446" w:type="dxa"/>
            <w:gridSpan w:val="12"/>
          </w:tcPr>
          <w:p w:rsidR="004D339A" w:rsidRPr="001C3624" w:rsidRDefault="004D339A" w:rsidP="004D339A">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4D339A" w:rsidRPr="001C3624" w:rsidTr="004D339A">
        <w:tc>
          <w:tcPr>
            <w:tcW w:w="2405" w:type="dxa"/>
            <w:gridSpan w:val="2"/>
            <w:vMerge w:val="restart"/>
          </w:tcPr>
          <w:p w:rsidR="004D339A" w:rsidRPr="001C3624" w:rsidRDefault="004D339A" w:rsidP="004D339A">
            <w:pPr>
              <w:spacing w:line="276" w:lineRule="auto"/>
              <w:jc w:val="both"/>
              <w:rPr>
                <w:i/>
              </w:rPr>
            </w:pPr>
            <w:r w:rsidRPr="001C3624">
              <w:rPr>
                <w:i/>
              </w:rPr>
              <w:t>Указать наименование товара, работы, услуги, с указанием марки, модели, названия.</w:t>
            </w:r>
          </w:p>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pPr>
            <w:r w:rsidRPr="001C3624">
              <w:rPr>
                <w:bCs/>
              </w:rPr>
              <w:t>Нормативные документы, согласно которым установлены требования</w:t>
            </w:r>
          </w:p>
        </w:tc>
        <w:tc>
          <w:tcPr>
            <w:tcW w:w="8130" w:type="dxa"/>
            <w:gridSpan w:val="7"/>
          </w:tcPr>
          <w:p w:rsidR="004D339A" w:rsidRPr="001C3624" w:rsidRDefault="004D339A" w:rsidP="004D339A">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4D339A" w:rsidRPr="001C3624" w:rsidRDefault="004D339A" w:rsidP="004D339A">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4D339A" w:rsidRPr="001C3624" w:rsidRDefault="004D339A" w:rsidP="004D339A">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Технические и функциональные характеристики товара, работы, услуги</w:t>
            </w:r>
          </w:p>
        </w:tc>
        <w:tc>
          <w:tcPr>
            <w:tcW w:w="8130" w:type="dxa"/>
            <w:gridSpan w:val="7"/>
          </w:tcPr>
          <w:p w:rsidR="004D339A" w:rsidRPr="001C3624" w:rsidRDefault="004D339A" w:rsidP="004D339A">
            <w:pPr>
              <w:spacing w:line="276" w:lineRule="auto"/>
              <w:jc w:val="both"/>
              <w:rPr>
                <w:b/>
                <w:bCs/>
                <w:i/>
              </w:rPr>
            </w:pPr>
            <w:r w:rsidRPr="001C3624">
              <w:rPr>
                <w:b/>
                <w:bCs/>
                <w:i/>
              </w:rPr>
              <w:t>При выполнении работ, оказании услуг указывается:</w:t>
            </w:r>
          </w:p>
          <w:p w:rsidR="004D339A" w:rsidRPr="001C3624" w:rsidRDefault="004D339A" w:rsidP="004D339A">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D339A" w:rsidRPr="001C3624" w:rsidRDefault="004D339A" w:rsidP="004D339A">
            <w:pPr>
              <w:spacing w:line="276" w:lineRule="auto"/>
              <w:jc w:val="both"/>
              <w:rPr>
                <w:b/>
                <w:bCs/>
                <w:i/>
              </w:rPr>
            </w:pPr>
            <w:r w:rsidRPr="001C3624">
              <w:rPr>
                <w:b/>
                <w:bCs/>
                <w:i/>
              </w:rPr>
              <w:t xml:space="preserve">При выполнении работ, оказании услуг может быть указано: </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безопасности</w:t>
            </w:r>
          </w:p>
        </w:tc>
        <w:tc>
          <w:tcPr>
            <w:tcW w:w="8130" w:type="dxa"/>
            <w:gridSpan w:val="7"/>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качеству</w:t>
            </w:r>
          </w:p>
        </w:tc>
        <w:tc>
          <w:tcPr>
            <w:tcW w:w="8130" w:type="dxa"/>
            <w:gridSpan w:val="7"/>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bCs/>
                <w:i/>
              </w:rPr>
            </w:pP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65" w:type="dxa"/>
            <w:gridSpan w:val="4"/>
          </w:tcPr>
          <w:p w:rsidR="004D339A" w:rsidRPr="001C3624" w:rsidRDefault="004D339A" w:rsidP="004D339A">
            <w:pPr>
              <w:spacing w:line="276" w:lineRule="auto"/>
              <w:jc w:val="both"/>
              <w:rPr>
                <w:i/>
              </w:rPr>
            </w:pPr>
            <w:r w:rsidRPr="001C3624">
              <w:rPr>
                <w:bCs/>
              </w:rPr>
              <w:t>Сведения об упаковке, отгрузке товара</w:t>
            </w:r>
          </w:p>
        </w:tc>
        <w:tc>
          <w:tcPr>
            <w:tcW w:w="8076" w:type="dxa"/>
            <w:gridSpan w:val="6"/>
          </w:tcPr>
          <w:p w:rsidR="004D339A" w:rsidRPr="001C3624" w:rsidRDefault="004D339A" w:rsidP="004D339A">
            <w:pPr>
              <w:spacing w:line="276" w:lineRule="auto"/>
              <w:jc w:val="both"/>
              <w:rPr>
                <w:b/>
                <w:bCs/>
                <w:i/>
              </w:rPr>
            </w:pPr>
            <w:r w:rsidRPr="001C3624">
              <w:rPr>
                <w:b/>
                <w:bCs/>
                <w:i/>
              </w:rPr>
              <w:t>Колонка включается при закупке товаров.</w:t>
            </w:r>
          </w:p>
          <w:p w:rsidR="004D339A" w:rsidRPr="001C3624" w:rsidRDefault="004D339A" w:rsidP="004D339A">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D339A" w:rsidRPr="001C3624" w:rsidTr="004D339A">
        <w:tc>
          <w:tcPr>
            <w:tcW w:w="15446" w:type="dxa"/>
            <w:gridSpan w:val="12"/>
          </w:tcPr>
          <w:p w:rsidR="004D339A" w:rsidRPr="001C3624" w:rsidRDefault="004D339A" w:rsidP="004D339A">
            <w:pPr>
              <w:spacing w:line="276" w:lineRule="auto"/>
              <w:jc w:val="both"/>
              <w:rPr>
                <w:b/>
                <w:i/>
              </w:rPr>
            </w:pPr>
            <w:r w:rsidRPr="001C3624">
              <w:rPr>
                <w:b/>
                <w:bCs/>
              </w:rPr>
              <w:t>Результат поставки товаров, выполнения работ, оказания услуг</w:t>
            </w:r>
          </w:p>
        </w:tc>
      </w:tr>
      <w:tr w:rsidR="004D339A" w:rsidRPr="001C3624" w:rsidTr="004D339A">
        <w:tc>
          <w:tcPr>
            <w:tcW w:w="15446" w:type="dxa"/>
            <w:gridSpan w:val="12"/>
          </w:tcPr>
          <w:p w:rsidR="004D339A" w:rsidRPr="001C3624" w:rsidRDefault="004D339A" w:rsidP="004D339A">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4D339A" w:rsidRPr="001C3624" w:rsidRDefault="004D339A" w:rsidP="004D339A">
            <w:pPr>
              <w:spacing w:line="276" w:lineRule="auto"/>
              <w:jc w:val="both"/>
              <w:rPr>
                <w:bCs/>
                <w:i/>
              </w:rPr>
            </w:pPr>
            <w:r w:rsidRPr="001C3624">
              <w:rPr>
                <w:bCs/>
                <w:i/>
              </w:rPr>
              <w:t>Например:</w:t>
            </w:r>
          </w:p>
          <w:p w:rsidR="004D339A" w:rsidRPr="001C3624" w:rsidRDefault="004D339A" w:rsidP="004D339A">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4D339A" w:rsidRPr="001C3624" w:rsidTr="004D339A">
        <w:tc>
          <w:tcPr>
            <w:tcW w:w="15446" w:type="dxa"/>
            <w:gridSpan w:val="12"/>
          </w:tcPr>
          <w:p w:rsidR="004D339A" w:rsidRPr="001C3624" w:rsidRDefault="004D339A" w:rsidP="004D339A">
            <w:pPr>
              <w:spacing w:line="276" w:lineRule="auto"/>
              <w:jc w:val="both"/>
              <w:rPr>
                <w:i/>
              </w:rPr>
            </w:pPr>
            <w:r w:rsidRPr="001C3624">
              <w:rPr>
                <w:b/>
                <w:bCs/>
              </w:rPr>
              <w:t>Место, условия и порядок поставки товаров, выполнения работ, оказания услуг</w:t>
            </w:r>
          </w:p>
        </w:tc>
      </w:tr>
      <w:tr w:rsidR="001C3624" w:rsidRPr="001C3624" w:rsidTr="004D339A">
        <w:tc>
          <w:tcPr>
            <w:tcW w:w="2405" w:type="dxa"/>
            <w:gridSpan w:val="2"/>
          </w:tcPr>
          <w:p w:rsidR="001C3624" w:rsidRPr="001C3624" w:rsidRDefault="001C3624" w:rsidP="004D339A">
            <w:pPr>
              <w:spacing w:line="276" w:lineRule="auto"/>
              <w:jc w:val="both"/>
            </w:pPr>
            <w:r w:rsidRPr="001C3624">
              <w:t xml:space="preserve">Место </w:t>
            </w:r>
            <w:r w:rsidRPr="001C3624">
              <w:rPr>
                <w:bCs/>
              </w:rPr>
              <w:t>поставки товаров, выполнения работ, оказания услуг</w:t>
            </w:r>
          </w:p>
        </w:tc>
        <w:tc>
          <w:tcPr>
            <w:tcW w:w="13041" w:type="dxa"/>
            <w:gridSpan w:val="10"/>
          </w:tcPr>
          <w:p w:rsidR="001C3624" w:rsidRPr="001C3624" w:rsidRDefault="001C3624" w:rsidP="004D339A">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3041" w:type="dxa"/>
            <w:gridSpan w:val="10"/>
          </w:tcPr>
          <w:p w:rsidR="001C3624" w:rsidRPr="001C3624" w:rsidRDefault="001C3624" w:rsidP="004D339A">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3041" w:type="dxa"/>
            <w:gridSpan w:val="10"/>
          </w:tcPr>
          <w:p w:rsidR="001C3624" w:rsidRPr="001C3624" w:rsidRDefault="001C3624" w:rsidP="004D339A">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D339A" w:rsidRPr="001C3624" w:rsidTr="004D339A">
        <w:tc>
          <w:tcPr>
            <w:tcW w:w="15446" w:type="dxa"/>
            <w:gridSpan w:val="12"/>
          </w:tcPr>
          <w:p w:rsidR="004D339A" w:rsidRPr="001C3624" w:rsidRDefault="004D339A" w:rsidP="004D339A">
            <w:pPr>
              <w:spacing w:line="276" w:lineRule="auto"/>
              <w:jc w:val="both"/>
              <w:rPr>
                <w:i/>
              </w:rPr>
            </w:pPr>
            <w:r w:rsidRPr="001C3624">
              <w:rPr>
                <w:b/>
                <w:bCs/>
              </w:rPr>
              <w:t>Форма, сроки и порядок оплаты</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Форма оплаты</w:t>
            </w:r>
          </w:p>
        </w:tc>
        <w:tc>
          <w:tcPr>
            <w:tcW w:w="13041" w:type="dxa"/>
            <w:gridSpan w:val="10"/>
          </w:tcPr>
          <w:p w:rsidR="001C3624" w:rsidRPr="001C3624" w:rsidRDefault="001C3624" w:rsidP="004D339A">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Авансирование</w:t>
            </w:r>
          </w:p>
        </w:tc>
        <w:tc>
          <w:tcPr>
            <w:tcW w:w="13041" w:type="dxa"/>
            <w:gridSpan w:val="10"/>
          </w:tcPr>
          <w:p w:rsidR="001C3624" w:rsidRPr="001C3624" w:rsidRDefault="001C3624" w:rsidP="004D339A">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Срок и порядок оплаты</w:t>
            </w:r>
          </w:p>
        </w:tc>
        <w:tc>
          <w:tcPr>
            <w:tcW w:w="13041" w:type="dxa"/>
            <w:gridSpan w:val="10"/>
          </w:tcPr>
          <w:p w:rsidR="001C3624" w:rsidRPr="001C3624" w:rsidRDefault="001C3624" w:rsidP="004D339A">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49"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t>Приложение №5</w:t>
      </w:r>
      <w:bookmarkEnd w:id="49"/>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4F3856">
        <w:rPr>
          <w:sz w:val="28"/>
          <w:szCs w:val="28"/>
        </w:rPr>
        <w:t>024/028</w:t>
      </w:r>
    </w:p>
    <w:p w:rsidR="003000A0" w:rsidRDefault="003000A0" w:rsidP="003000A0">
      <w:pPr>
        <w:spacing w:after="160" w:line="259" w:lineRule="auto"/>
        <w:jc w:val="center"/>
        <w:rPr>
          <w:sz w:val="28"/>
          <w:szCs w:val="28"/>
        </w:rPr>
      </w:pPr>
      <w:r w:rsidRPr="00C75B49">
        <w:rPr>
          <w:sz w:val="28"/>
          <w:szCs w:val="28"/>
        </w:rPr>
        <w:t>Проект договора</w:t>
      </w:r>
    </w:p>
    <w:tbl>
      <w:tblPr>
        <w:tblStyle w:val="aff8"/>
        <w:tblW w:w="0" w:type="auto"/>
        <w:tblBorders>
          <w:insideH w:val="none" w:sz="0" w:space="0" w:color="auto"/>
          <w:insideV w:val="none" w:sz="0" w:space="0" w:color="auto"/>
        </w:tblBorders>
        <w:tblLook w:val="04A0" w:firstRow="1" w:lastRow="0" w:firstColumn="1" w:lastColumn="0" w:noHBand="0" w:noVBand="1"/>
      </w:tblPr>
      <w:tblGrid>
        <w:gridCol w:w="5005"/>
        <w:gridCol w:w="424"/>
        <w:gridCol w:w="283"/>
        <w:gridCol w:w="3920"/>
        <w:gridCol w:w="563"/>
      </w:tblGrid>
      <w:tr w:rsidR="0078632C" w:rsidRPr="0078632C" w:rsidTr="00EE0679">
        <w:tc>
          <w:tcPr>
            <w:tcW w:w="5495" w:type="dxa"/>
            <w:gridSpan w:val="2"/>
          </w:tcPr>
          <w:p w:rsidR="0078632C" w:rsidRPr="0078632C" w:rsidRDefault="0078632C" w:rsidP="0078632C">
            <w:pPr>
              <w:rPr>
                <w:rFonts w:eastAsia="Calibri"/>
                <w:b/>
                <w:bCs/>
                <w:lang w:eastAsia="en-US"/>
              </w:rPr>
            </w:pPr>
            <w:r w:rsidRPr="0078632C">
              <w:rPr>
                <w:rFonts w:eastAsia="Calibri"/>
                <w:b/>
                <w:lang w:val="hy-AM" w:eastAsia="en-US"/>
              </w:rPr>
              <w:t>ՄԱՏԱԿԱՐԱՐՄԱՆ ՊԱՅՄԱՆԱԳԻՐ</w:t>
            </w:r>
            <w:r w:rsidRPr="0078632C">
              <w:rPr>
                <w:rFonts w:eastAsia="Calibri"/>
                <w:b/>
                <w:lang w:val="en-US" w:eastAsia="en-US"/>
              </w:rPr>
              <w:t xml:space="preserve"> </w:t>
            </w:r>
            <w:r w:rsidRPr="0078632C">
              <w:rPr>
                <w:b/>
                <w:lang w:val="en-US"/>
              </w:rPr>
              <w:t>№</w:t>
            </w:r>
            <w:r w:rsidRPr="0078632C">
              <w:rPr>
                <w:rFonts w:eastAsia="Calibri"/>
                <w:b/>
                <w:bCs/>
                <w:lang w:val="hy-AM" w:eastAsia="en-US"/>
              </w:rPr>
              <w:t>ՆՅՈՒ</w:t>
            </w:r>
            <w:r w:rsidRPr="0078632C">
              <w:rPr>
                <w:rFonts w:eastAsia="Calibri"/>
                <w:b/>
                <w:bCs/>
                <w:lang w:eastAsia="en-US"/>
              </w:rPr>
              <w:t xml:space="preserve"> –</w:t>
            </w:r>
          </w:p>
          <w:p w:rsidR="0078632C" w:rsidRPr="0078632C" w:rsidRDefault="0078632C" w:rsidP="0078632C">
            <w:pPr>
              <w:rPr>
                <w:sz w:val="12"/>
                <w:szCs w:val="12"/>
              </w:rPr>
            </w:pPr>
          </w:p>
        </w:tc>
        <w:tc>
          <w:tcPr>
            <w:tcW w:w="283" w:type="dxa"/>
          </w:tcPr>
          <w:p w:rsidR="0078632C" w:rsidRPr="0078632C" w:rsidRDefault="0078632C" w:rsidP="0078632C"/>
        </w:tc>
        <w:tc>
          <w:tcPr>
            <w:tcW w:w="3969" w:type="dxa"/>
            <w:tcBorders>
              <w:top w:val="single" w:sz="4" w:space="0" w:color="auto"/>
              <w:bottom w:val="single" w:sz="4" w:space="0" w:color="auto"/>
            </w:tcBorders>
          </w:tcPr>
          <w:p w:rsidR="0078632C" w:rsidRPr="0078632C" w:rsidRDefault="0078632C" w:rsidP="0078632C"/>
        </w:tc>
        <w:tc>
          <w:tcPr>
            <w:tcW w:w="566" w:type="dxa"/>
          </w:tcPr>
          <w:p w:rsidR="0078632C" w:rsidRPr="0078632C" w:rsidRDefault="0078632C" w:rsidP="0078632C"/>
        </w:tc>
      </w:tr>
      <w:tr w:rsidR="0078632C" w:rsidRPr="0078632C" w:rsidTr="00EE0679">
        <w:tc>
          <w:tcPr>
            <w:tcW w:w="5069" w:type="dxa"/>
          </w:tcPr>
          <w:p w:rsidR="0078632C" w:rsidRPr="0078632C" w:rsidRDefault="0078632C" w:rsidP="0078632C">
            <w:r w:rsidRPr="0078632C">
              <w:rPr>
                <w:b/>
              </w:rPr>
              <w:t>ДОГОВОР ПОСТАВКИ</w:t>
            </w:r>
            <w:r w:rsidRPr="0078632C">
              <w:rPr>
                <w:b/>
                <w:lang w:val="en-US"/>
              </w:rPr>
              <w:t xml:space="preserve"> </w:t>
            </w:r>
            <w:r w:rsidRPr="0078632C">
              <w:rPr>
                <w:rFonts w:eastAsia="Calibri"/>
                <w:lang w:eastAsia="en-US"/>
              </w:rPr>
              <w:t>№</w:t>
            </w:r>
            <w:r w:rsidRPr="0078632C">
              <w:rPr>
                <w:rFonts w:eastAsia="Calibri"/>
                <w:b/>
                <w:bCs/>
                <w:lang w:eastAsia="en-US"/>
              </w:rPr>
              <w:t>НЮ -</w:t>
            </w:r>
          </w:p>
        </w:tc>
        <w:tc>
          <w:tcPr>
            <w:tcW w:w="5244" w:type="dxa"/>
            <w:gridSpan w:val="4"/>
          </w:tcPr>
          <w:p w:rsidR="0078632C" w:rsidRPr="0078632C" w:rsidRDefault="0078632C" w:rsidP="0078632C"/>
        </w:tc>
      </w:tr>
      <w:tr w:rsidR="0078632C" w:rsidRPr="0078632C" w:rsidTr="00EE0679">
        <w:tc>
          <w:tcPr>
            <w:tcW w:w="5069" w:type="dxa"/>
          </w:tcPr>
          <w:p w:rsidR="0078632C" w:rsidRPr="0078632C" w:rsidRDefault="0078632C" w:rsidP="0078632C">
            <w:pPr>
              <w:rPr>
                <w:sz w:val="12"/>
                <w:szCs w:val="12"/>
              </w:rPr>
            </w:pPr>
          </w:p>
        </w:tc>
        <w:tc>
          <w:tcPr>
            <w:tcW w:w="5244" w:type="dxa"/>
            <w:gridSpan w:val="4"/>
          </w:tcPr>
          <w:p w:rsidR="0078632C" w:rsidRPr="0078632C" w:rsidRDefault="0078632C" w:rsidP="0078632C">
            <w:pPr>
              <w:rPr>
                <w:sz w:val="12"/>
                <w:szCs w:val="12"/>
              </w:rPr>
            </w:pPr>
          </w:p>
        </w:tc>
      </w:tr>
      <w:tr w:rsidR="0078632C" w:rsidRPr="0078632C" w:rsidTr="00EE0679">
        <w:tc>
          <w:tcPr>
            <w:tcW w:w="5069" w:type="dxa"/>
          </w:tcPr>
          <w:p w:rsidR="0078632C" w:rsidRPr="0078632C" w:rsidRDefault="0078632C" w:rsidP="0078632C">
            <w:pPr>
              <w:rPr>
                <w:rFonts w:eastAsia="Calibri"/>
                <w:lang w:eastAsia="en-US"/>
              </w:rPr>
            </w:pPr>
            <w:r w:rsidRPr="0078632C">
              <w:rPr>
                <w:rFonts w:ascii="Sylfaen" w:eastAsia="Calibri" w:hAnsi="Sylfaen" w:cs="Sylfaen"/>
                <w:lang w:val="hy-AM" w:eastAsia="en-US"/>
              </w:rPr>
              <w:t>ք</w:t>
            </w:r>
            <w:r w:rsidRPr="0078632C">
              <w:rPr>
                <w:rFonts w:eastAsia="Calibri"/>
                <w:lang w:val="hy-AM" w:eastAsia="en-US"/>
              </w:rPr>
              <w:t>.</w:t>
            </w:r>
            <w:r w:rsidRPr="0078632C">
              <w:rPr>
                <w:rFonts w:ascii="Sylfaen" w:eastAsia="Calibri" w:hAnsi="Sylfaen" w:cs="Sylfaen"/>
                <w:lang w:val="hy-AM" w:eastAsia="en-US"/>
              </w:rPr>
              <w:t>Երևան</w:t>
            </w:r>
            <w:r w:rsidRPr="0078632C">
              <w:rPr>
                <w:rFonts w:eastAsia="Calibri"/>
                <w:lang w:eastAsia="en-US"/>
              </w:rPr>
              <w:t>/ г. Ереван</w:t>
            </w:r>
          </w:p>
          <w:p w:rsidR="0078632C" w:rsidRPr="0078632C" w:rsidRDefault="0078632C" w:rsidP="0078632C">
            <w:pPr>
              <w:rPr>
                <w:sz w:val="12"/>
                <w:szCs w:val="12"/>
              </w:rPr>
            </w:pPr>
          </w:p>
        </w:tc>
        <w:tc>
          <w:tcPr>
            <w:tcW w:w="5244" w:type="dxa"/>
            <w:gridSpan w:val="4"/>
          </w:tcPr>
          <w:p w:rsidR="0078632C" w:rsidRPr="0078632C" w:rsidRDefault="0078632C" w:rsidP="0078632C">
            <w:pPr>
              <w:jc w:val="right"/>
            </w:pPr>
            <w:r w:rsidRPr="0078632C">
              <w:t xml:space="preserve">«_____»________________ 2024 </w:t>
            </w:r>
            <w:r w:rsidRPr="0078632C">
              <w:rPr>
                <w:rFonts w:eastAsia="Calibri"/>
                <w:lang w:eastAsia="en-US"/>
              </w:rPr>
              <w:t>թ</w:t>
            </w:r>
            <w:r w:rsidRPr="0078632C">
              <w:rPr>
                <w:rFonts w:eastAsia="Calibri"/>
                <w:lang w:val="hy-AM" w:eastAsia="en-US"/>
              </w:rPr>
              <w:t>.</w:t>
            </w:r>
            <w:r w:rsidRPr="0078632C">
              <w:rPr>
                <w:rFonts w:eastAsia="Calibri"/>
                <w:lang w:eastAsia="en-US"/>
              </w:rPr>
              <w:t>/г.</w:t>
            </w:r>
          </w:p>
        </w:tc>
      </w:tr>
    </w:tbl>
    <w:p w:rsidR="0078632C" w:rsidRPr="0078632C" w:rsidRDefault="0078632C" w:rsidP="0078632C">
      <w:pPr>
        <w:jc w:val="both"/>
      </w:pPr>
    </w:p>
    <w:tbl>
      <w:tblPr>
        <w:tblStyle w:val="aff8"/>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386"/>
      </w:tblGrid>
      <w:tr w:rsidR="0078632C" w:rsidRPr="00592D03" w:rsidTr="00EE0679">
        <w:trPr>
          <w:trHeight w:val="863"/>
        </w:trPr>
        <w:tc>
          <w:tcPr>
            <w:tcW w:w="4928" w:type="dxa"/>
          </w:tcPr>
          <w:p w:rsidR="0078632C" w:rsidRPr="0078632C" w:rsidRDefault="0078632C" w:rsidP="0078632C">
            <w:pPr>
              <w:jc w:val="both"/>
              <w:rPr>
                <w:sz w:val="26"/>
                <w:szCs w:val="26"/>
              </w:rPr>
            </w:pPr>
            <w:r w:rsidRPr="0078632C">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78632C">
              <w:rPr>
                <w:sz w:val="26"/>
                <w:szCs w:val="26"/>
                <w:highlight w:val="yellow"/>
              </w:rPr>
              <w:t xml:space="preserve">  «      »,</w:t>
            </w:r>
            <w:r w:rsidRPr="0078632C">
              <w:rPr>
                <w:sz w:val="26"/>
                <w:szCs w:val="26"/>
              </w:rPr>
              <w:t xml:space="preserve"> далее – «Поставщик», в лице директора ……… …. ……, действующего на основании Устава с другой стороны,</w:t>
            </w:r>
            <w:r w:rsidRPr="0078632C">
              <w:t xml:space="preserve"> </w:t>
            </w:r>
            <w:r w:rsidRPr="0078632C">
              <w:rPr>
                <w:sz w:val="26"/>
                <w:szCs w:val="26"/>
              </w:rPr>
              <w:t xml:space="preserve">далее совместно именуемые «Стороны» /на основании протокола конкурсной комиссии                      ЗАО «ЮКЖД» №    от </w:t>
            </w:r>
            <w:r w:rsidRPr="0078632C">
              <w:rPr>
                <w:rFonts w:ascii="Sylfaen" w:hAnsi="Sylfaen"/>
                <w:sz w:val="26"/>
                <w:szCs w:val="26"/>
              </w:rPr>
              <w:t xml:space="preserve">   </w:t>
            </w:r>
            <w:r w:rsidRPr="0078632C">
              <w:rPr>
                <w:sz w:val="26"/>
                <w:szCs w:val="26"/>
              </w:rPr>
              <w:t>.2022г./ заключили настоящий договор о нижеследующем:</w:t>
            </w:r>
          </w:p>
          <w:p w:rsidR="0078632C" w:rsidRPr="0078632C" w:rsidRDefault="0078632C" w:rsidP="0078632C">
            <w:pPr>
              <w:jc w:val="both"/>
              <w:rPr>
                <w:sz w:val="26"/>
                <w:szCs w:val="26"/>
              </w:rPr>
            </w:pPr>
          </w:p>
          <w:p w:rsidR="0078632C" w:rsidRPr="0078632C" w:rsidRDefault="0078632C" w:rsidP="0078632C">
            <w:pPr>
              <w:jc w:val="both"/>
              <w:rPr>
                <w:sz w:val="26"/>
                <w:szCs w:val="26"/>
              </w:rPr>
            </w:pPr>
          </w:p>
          <w:p w:rsidR="0078632C" w:rsidRPr="0078632C" w:rsidRDefault="0078632C" w:rsidP="0078632C">
            <w:pPr>
              <w:jc w:val="both"/>
              <w:rPr>
                <w:sz w:val="26"/>
                <w:szCs w:val="26"/>
              </w:rPr>
            </w:pPr>
          </w:p>
          <w:p w:rsidR="0078632C" w:rsidRPr="0078632C" w:rsidRDefault="0078632C" w:rsidP="0078632C">
            <w:pPr>
              <w:jc w:val="center"/>
              <w:rPr>
                <w:b/>
                <w:sz w:val="26"/>
                <w:szCs w:val="26"/>
              </w:rPr>
            </w:pPr>
            <w:r w:rsidRPr="0078632C">
              <w:rPr>
                <w:b/>
                <w:sz w:val="26"/>
                <w:szCs w:val="26"/>
              </w:rPr>
              <w:t>1. Предмет договора</w:t>
            </w:r>
          </w:p>
          <w:p w:rsidR="0078632C" w:rsidRPr="0078632C" w:rsidRDefault="0078632C" w:rsidP="0078632C">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78632C">
              <w:rPr>
                <w:rFonts w:eastAsia="Calibri"/>
                <w:sz w:val="26"/>
                <w:szCs w:val="26"/>
                <w:lang w:eastAsia="en-US"/>
              </w:rPr>
              <w:t>1.1. Поставщик обязуется поставить Покупателю в полном объеме, в надлежащем</w:t>
            </w:r>
            <w:r w:rsidRPr="0078632C">
              <w:rPr>
                <w:sz w:val="26"/>
                <w:szCs w:val="26"/>
                <w:lang w:eastAsia="en-US"/>
              </w:rPr>
              <w:t xml:space="preserve"> качестве и количестве дизельное топливо в кг. (</w:t>
            </w:r>
            <w:r w:rsidRPr="0078632C">
              <w:rPr>
                <w:rFonts w:eastAsia="Calibri"/>
                <w:sz w:val="26"/>
                <w:szCs w:val="26"/>
                <w:lang w:eastAsia="en-US"/>
              </w:rPr>
              <w:t>далее –Товар),</w:t>
            </w:r>
            <w:r w:rsidRPr="0078632C">
              <w:rPr>
                <w:sz w:val="26"/>
                <w:szCs w:val="26"/>
                <w:lang w:eastAsia="en-US"/>
              </w:rPr>
              <w:t xml:space="preserve"> </w:t>
            </w:r>
            <w:r w:rsidRPr="0078632C">
              <w:rPr>
                <w:rFonts w:eastAsia="Calibri"/>
                <w:sz w:val="26"/>
                <w:szCs w:val="26"/>
                <w:lang w:eastAsia="en-US"/>
              </w:rPr>
              <w:t xml:space="preserve">предусмотренные Приложениями № 1 </w:t>
            </w:r>
            <w:r w:rsidRPr="0078632C">
              <w:rPr>
                <w:sz w:val="26"/>
                <w:szCs w:val="26"/>
                <w:lang w:eastAsia="en-US"/>
              </w:rPr>
              <w:t>Спецификация №1, и Приложением №2 Техническое задание настоящему Договору, а Покупатель обязуется принять и оплатить</w:t>
            </w:r>
            <w:r w:rsidRPr="0078632C">
              <w:rPr>
                <w:rFonts w:eastAsia="Calibri"/>
                <w:sz w:val="26"/>
                <w:szCs w:val="26"/>
                <w:lang w:eastAsia="en-US"/>
              </w:rPr>
              <w:t xml:space="preserve"> за поставленный Товар.</w:t>
            </w:r>
          </w:p>
          <w:p w:rsidR="0078632C" w:rsidRPr="0078632C" w:rsidRDefault="0078632C" w:rsidP="0078632C">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78632C">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78632C" w:rsidRPr="0078632C" w:rsidRDefault="0078632C" w:rsidP="0078632C">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78632C" w:rsidRPr="0078632C" w:rsidRDefault="0078632C" w:rsidP="0078632C">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78632C">
              <w:rPr>
                <w:rFonts w:eastAsia="Calibri"/>
                <w:b/>
                <w:sz w:val="26"/>
                <w:szCs w:val="26"/>
                <w:lang w:eastAsia="en-US"/>
              </w:rPr>
              <w:t>2. Качество продукции</w:t>
            </w:r>
          </w:p>
          <w:p w:rsidR="0078632C" w:rsidRPr="0078632C" w:rsidRDefault="0078632C" w:rsidP="0078632C">
            <w:pPr>
              <w:widowControl w:val="0"/>
              <w:tabs>
                <w:tab w:val="left" w:pos="186"/>
                <w:tab w:val="left" w:pos="753"/>
                <w:tab w:val="left" w:pos="5060"/>
              </w:tabs>
              <w:autoSpaceDE w:val="0"/>
              <w:autoSpaceDN w:val="0"/>
              <w:spacing w:before="45" w:line="276" w:lineRule="auto"/>
              <w:ind w:right="84"/>
              <w:jc w:val="both"/>
              <w:rPr>
                <w:sz w:val="26"/>
                <w:szCs w:val="26"/>
              </w:rPr>
            </w:pPr>
            <w:r w:rsidRPr="0078632C">
              <w:rPr>
                <w:sz w:val="26"/>
                <w:szCs w:val="26"/>
              </w:rPr>
              <w:t>2.1.</w:t>
            </w:r>
            <w:r w:rsidRPr="0078632C">
              <w:rPr>
                <w:sz w:val="26"/>
                <w:szCs w:val="26"/>
              </w:rPr>
              <w:tab/>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sidRPr="0078632C">
              <w:rPr>
                <w:rFonts w:eastAsia="Calibri"/>
                <w:sz w:val="26"/>
                <w:szCs w:val="26"/>
                <w:lang w:eastAsia="en-US"/>
              </w:rPr>
              <w:t>Приложения № 2)</w:t>
            </w:r>
          </w:p>
          <w:p w:rsidR="0078632C" w:rsidRPr="0078632C" w:rsidRDefault="0078632C" w:rsidP="0078632C">
            <w:pPr>
              <w:spacing w:line="276" w:lineRule="auto"/>
              <w:jc w:val="both"/>
              <w:rPr>
                <w:sz w:val="26"/>
                <w:szCs w:val="26"/>
              </w:rPr>
            </w:pPr>
            <w:r w:rsidRPr="0078632C">
              <w:rPr>
                <w:sz w:val="26"/>
                <w:szCs w:val="26"/>
              </w:rPr>
              <w:t xml:space="preserve">2.2. </w:t>
            </w:r>
            <w:r w:rsidRPr="0078632C">
              <w:rPr>
                <w:sz w:val="26"/>
                <w:szCs w:val="26"/>
              </w:rPr>
              <w:tab/>
              <w:t>Поставщик обязан вместе с товаром передать Покупателю сертификат качества /соответствия/ на данный вид товара.</w:t>
            </w:r>
          </w:p>
          <w:p w:rsidR="0078632C" w:rsidRPr="0078632C" w:rsidRDefault="0078632C" w:rsidP="0078632C">
            <w:pPr>
              <w:shd w:val="clear" w:color="auto" w:fill="FFFFFF"/>
              <w:spacing w:line="276" w:lineRule="auto"/>
              <w:jc w:val="both"/>
              <w:rPr>
                <w:sz w:val="26"/>
                <w:szCs w:val="26"/>
              </w:rPr>
            </w:pPr>
            <w:r w:rsidRPr="0078632C">
              <w:rPr>
                <w:sz w:val="26"/>
                <w:szCs w:val="26"/>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78632C" w:rsidRPr="0078632C" w:rsidRDefault="0078632C" w:rsidP="0078632C">
            <w:pPr>
              <w:spacing w:line="276" w:lineRule="auto"/>
              <w:jc w:val="both"/>
              <w:rPr>
                <w:sz w:val="26"/>
                <w:szCs w:val="26"/>
              </w:rPr>
            </w:pPr>
          </w:p>
          <w:p w:rsidR="0078632C" w:rsidRPr="0078632C" w:rsidRDefault="0078632C" w:rsidP="0078632C">
            <w:pPr>
              <w:spacing w:line="276" w:lineRule="auto"/>
              <w:jc w:val="both"/>
              <w:rPr>
                <w:sz w:val="26"/>
                <w:szCs w:val="26"/>
              </w:rPr>
            </w:pPr>
          </w:p>
          <w:p w:rsidR="0078632C" w:rsidRPr="0078632C" w:rsidRDefault="0078632C" w:rsidP="0078632C">
            <w:pPr>
              <w:jc w:val="center"/>
              <w:rPr>
                <w:b/>
                <w:sz w:val="26"/>
                <w:szCs w:val="26"/>
              </w:rPr>
            </w:pPr>
            <w:r w:rsidRPr="0078632C">
              <w:rPr>
                <w:b/>
                <w:sz w:val="26"/>
                <w:szCs w:val="26"/>
              </w:rPr>
              <w:t>3. Срок и порядок поставки</w:t>
            </w:r>
          </w:p>
          <w:p w:rsidR="0078632C" w:rsidRPr="0078632C" w:rsidRDefault="0078632C" w:rsidP="0078632C">
            <w:pPr>
              <w:spacing w:line="276" w:lineRule="auto"/>
              <w:jc w:val="both"/>
              <w:rPr>
                <w:color w:val="000000"/>
                <w:sz w:val="26"/>
                <w:szCs w:val="26"/>
              </w:rPr>
            </w:pPr>
            <w:r w:rsidRPr="0078632C">
              <w:rPr>
                <w:sz w:val="26"/>
                <w:szCs w:val="26"/>
              </w:rPr>
              <w:t xml:space="preserve">3.1. </w:t>
            </w:r>
            <w:r w:rsidRPr="0078632C">
              <w:rPr>
                <w:color w:val="000000"/>
                <w:sz w:val="26"/>
                <w:szCs w:val="26"/>
              </w:rPr>
              <w:t xml:space="preserve">Поставщик обязуется осуществить поставку Товара, в количестве, указанном в заявках Покупателя в течении 2(двух) рабочих дней после получения заявки. </w:t>
            </w:r>
          </w:p>
          <w:p w:rsidR="0078632C" w:rsidRPr="0078632C" w:rsidRDefault="0078632C" w:rsidP="0078632C">
            <w:pPr>
              <w:spacing w:line="276" w:lineRule="auto"/>
              <w:jc w:val="both"/>
              <w:rPr>
                <w:sz w:val="26"/>
                <w:szCs w:val="26"/>
              </w:rPr>
            </w:pPr>
            <w:r w:rsidRPr="0078632C">
              <w:rPr>
                <w:rFonts w:eastAsia="Calibri"/>
                <w:sz w:val="26"/>
                <w:szCs w:val="26"/>
              </w:rPr>
              <w:t>3.2.</w:t>
            </w:r>
            <w:r w:rsidRPr="0078632C">
              <w:rPr>
                <w:rFonts w:eastAsia="Calibri"/>
                <w:sz w:val="26"/>
                <w:szCs w:val="26"/>
              </w:rPr>
              <w:tab/>
            </w:r>
            <w:r w:rsidRPr="0078632C">
              <w:rPr>
                <w:sz w:val="26"/>
                <w:szCs w:val="26"/>
              </w:rPr>
              <w:t xml:space="preserve">Поставка Товара производится Поставщиком на основании письменной заявки покупателя. </w:t>
            </w:r>
          </w:p>
          <w:p w:rsidR="0078632C" w:rsidRPr="0078632C" w:rsidRDefault="0078632C" w:rsidP="0078632C">
            <w:pPr>
              <w:shd w:val="clear" w:color="auto" w:fill="FFFFFF"/>
              <w:spacing w:line="276" w:lineRule="auto"/>
              <w:jc w:val="both"/>
              <w:rPr>
                <w:sz w:val="26"/>
                <w:szCs w:val="26"/>
              </w:rPr>
            </w:pPr>
            <w:r w:rsidRPr="0078632C">
              <w:rPr>
                <w:sz w:val="26"/>
                <w:szCs w:val="26"/>
              </w:rPr>
              <w:t xml:space="preserve">3.3. Датой поставки признается дата приемки Товара Покупателем, при отсутствии со стороны последнего претензий к качеству, и количеству Товара.  </w:t>
            </w:r>
          </w:p>
          <w:p w:rsidR="0078632C" w:rsidRPr="0078632C" w:rsidRDefault="0078632C" w:rsidP="0078632C">
            <w:pPr>
              <w:shd w:val="clear" w:color="auto" w:fill="FFFFFF"/>
              <w:spacing w:line="276" w:lineRule="auto"/>
              <w:jc w:val="both"/>
              <w:rPr>
                <w:sz w:val="26"/>
                <w:szCs w:val="26"/>
              </w:rPr>
            </w:pPr>
            <w:r w:rsidRPr="0078632C">
              <w:rPr>
                <w:sz w:val="26"/>
                <w:szCs w:val="26"/>
              </w:rPr>
              <w:t xml:space="preserve">3.4. </w:t>
            </w:r>
            <w:r w:rsidRPr="0078632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и путем </w:t>
            </w:r>
            <w:r w:rsidRPr="0078632C">
              <w:rPr>
                <w:sz w:val="26"/>
                <w:szCs w:val="26"/>
              </w:rPr>
              <w:t>составления акта приема-передачи, который подписывается полномочными представителями сторон</w:t>
            </w:r>
          </w:p>
          <w:p w:rsidR="0078632C" w:rsidRPr="0078632C" w:rsidRDefault="0078632C" w:rsidP="0078632C">
            <w:pPr>
              <w:shd w:val="clear" w:color="auto" w:fill="FFFFFF"/>
              <w:spacing w:line="276" w:lineRule="auto"/>
              <w:jc w:val="both"/>
              <w:rPr>
                <w:sz w:val="26"/>
                <w:szCs w:val="26"/>
              </w:rPr>
            </w:pPr>
            <w:r w:rsidRPr="0078632C">
              <w:rPr>
                <w:sz w:val="26"/>
                <w:szCs w:val="26"/>
              </w:rPr>
              <w:t xml:space="preserve">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соответственного товара со стороны 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rsidR="0078632C" w:rsidRPr="0078632C" w:rsidRDefault="0078632C" w:rsidP="0078632C">
            <w:pPr>
              <w:spacing w:line="276" w:lineRule="auto"/>
              <w:jc w:val="both"/>
              <w:rPr>
                <w:rFonts w:ascii="Sylfaen" w:hAnsi="Sylfaen"/>
                <w:color w:val="000000"/>
                <w:sz w:val="26"/>
                <w:szCs w:val="26"/>
                <w:lang w:val="hy-AM"/>
              </w:rPr>
            </w:pPr>
          </w:p>
          <w:p w:rsidR="0078632C" w:rsidRPr="0078632C" w:rsidRDefault="0078632C" w:rsidP="0078632C">
            <w:pPr>
              <w:shd w:val="clear" w:color="auto" w:fill="FFFFFF"/>
              <w:jc w:val="center"/>
              <w:rPr>
                <w:b/>
                <w:sz w:val="26"/>
                <w:szCs w:val="26"/>
                <w:lang w:val="hy-AM"/>
              </w:rPr>
            </w:pPr>
            <w:r w:rsidRPr="0078632C">
              <w:rPr>
                <w:b/>
                <w:sz w:val="26"/>
                <w:szCs w:val="26"/>
              </w:rPr>
              <w:t>4. Цена Договора и порядок расчетов</w:t>
            </w:r>
          </w:p>
          <w:p w:rsidR="0078632C" w:rsidRPr="0078632C" w:rsidRDefault="0078632C" w:rsidP="0078632C">
            <w:pPr>
              <w:shd w:val="clear" w:color="auto" w:fill="FFFFFF"/>
              <w:tabs>
                <w:tab w:val="left" w:pos="701"/>
              </w:tabs>
              <w:spacing w:line="276" w:lineRule="auto"/>
              <w:jc w:val="both"/>
              <w:rPr>
                <w:sz w:val="26"/>
                <w:szCs w:val="26"/>
              </w:rPr>
            </w:pPr>
            <w:r w:rsidRPr="0078632C">
              <w:rPr>
                <w:sz w:val="26"/>
                <w:szCs w:val="26"/>
              </w:rPr>
              <w:t>4.1.</w:t>
            </w:r>
            <w:r w:rsidRPr="0078632C">
              <w:rPr>
                <w:color w:val="000000"/>
                <w:sz w:val="26"/>
                <w:szCs w:val="26"/>
              </w:rPr>
              <w:tab/>
              <w:t xml:space="preserve">Общая сумма настоящего договора составляет        (                ) </w:t>
            </w:r>
            <w:r w:rsidRPr="0078632C">
              <w:rPr>
                <w:sz w:val="26"/>
                <w:szCs w:val="26"/>
              </w:rPr>
              <w:t xml:space="preserve">драм РА, включая 20% </w:t>
            </w:r>
            <w:sdt>
              <w:sdtPr>
                <w:rPr>
                  <w:sz w:val="26"/>
                  <w:szCs w:val="26"/>
                </w:rPr>
                <w:id w:val="1480735632"/>
                <w:placeholder>
                  <w:docPart w:val="357D413EE0E8411EAF7A22463E55D664"/>
                </w:placeholder>
              </w:sdtPr>
              <w:sdtEndPr/>
              <w:sdtContent>
                <w:r w:rsidRPr="0078632C">
                  <w:rPr>
                    <w:sz w:val="26"/>
                    <w:szCs w:val="26"/>
                  </w:rPr>
                  <w:t>НДС</w:t>
                </w:r>
              </w:sdtContent>
            </w:sdt>
            <w:r w:rsidRPr="0078632C">
              <w:rPr>
                <w:sz w:val="26"/>
                <w:szCs w:val="26"/>
              </w:rPr>
              <w:t>.</w:t>
            </w:r>
          </w:p>
          <w:p w:rsidR="0078632C" w:rsidRPr="0078632C" w:rsidRDefault="0078632C" w:rsidP="0078632C">
            <w:pPr>
              <w:shd w:val="clear" w:color="auto" w:fill="FFFFFF"/>
              <w:spacing w:line="276" w:lineRule="auto"/>
              <w:jc w:val="both"/>
              <w:rPr>
                <w:sz w:val="26"/>
                <w:szCs w:val="26"/>
              </w:rPr>
            </w:pPr>
            <w:r w:rsidRPr="0078632C">
              <w:rPr>
                <w:sz w:val="26"/>
                <w:szCs w:val="26"/>
              </w:rPr>
              <w:t>4.2.</w:t>
            </w:r>
            <w:r w:rsidRPr="0078632C">
              <w:rPr>
                <w:sz w:val="26"/>
                <w:szCs w:val="26"/>
              </w:rPr>
              <w:tab/>
              <w:t>Цена настоящего договора не подлежит изменению в течение срока действия настоящего договора.</w:t>
            </w:r>
          </w:p>
          <w:p w:rsidR="0078632C" w:rsidRPr="0078632C" w:rsidRDefault="0078632C" w:rsidP="0078632C">
            <w:pPr>
              <w:shd w:val="clear" w:color="auto" w:fill="FFFFFF"/>
              <w:spacing w:line="276" w:lineRule="auto"/>
              <w:jc w:val="both"/>
              <w:rPr>
                <w:rFonts w:ascii="Sylfaen" w:hAnsi="Sylfaen"/>
                <w:sz w:val="26"/>
                <w:szCs w:val="26"/>
                <w:lang w:val="hy-AM"/>
              </w:rPr>
            </w:pPr>
            <w:r w:rsidRPr="0078632C">
              <w:rPr>
                <w:sz w:val="26"/>
                <w:szCs w:val="26"/>
              </w:rPr>
              <w:t>4.3.</w:t>
            </w:r>
            <w:r w:rsidRPr="0078632C">
              <w:rPr>
                <w:sz w:val="26"/>
                <w:szCs w:val="26"/>
              </w:rPr>
              <w:tab/>
              <w:t xml:space="preserve">Покупатель оплачивает сумму, указанную в подпункте 4.1 настоящего договора, в течение </w:t>
            </w:r>
            <w:r w:rsidRPr="0078632C">
              <w:rPr>
                <w:color w:val="000000"/>
                <w:sz w:val="26"/>
                <w:szCs w:val="26"/>
              </w:rPr>
              <w:t xml:space="preserve">15 (пятнадцати) </w:t>
            </w:r>
            <w:r w:rsidRPr="0078632C">
              <w:rPr>
                <w:sz w:val="26"/>
                <w:szCs w:val="26"/>
              </w:rPr>
              <w:t>рабочих дней от даты поставки Товара. Оплата производиться путем перечисления денежных средств на расчетный счет Поставщика.</w:t>
            </w:r>
          </w:p>
          <w:p w:rsidR="0078632C" w:rsidRPr="0078632C" w:rsidRDefault="0078632C" w:rsidP="0078632C">
            <w:pPr>
              <w:shd w:val="clear" w:color="auto" w:fill="FFFFFF"/>
              <w:spacing w:line="276" w:lineRule="auto"/>
              <w:jc w:val="both"/>
              <w:rPr>
                <w:sz w:val="26"/>
                <w:szCs w:val="26"/>
              </w:rPr>
            </w:pPr>
            <w:r w:rsidRPr="0078632C">
              <w:rPr>
                <w:rFonts w:ascii="Sylfaen" w:hAnsi="Sylfaen"/>
                <w:bCs/>
                <w:lang w:val="hy-AM"/>
              </w:rPr>
              <w:t xml:space="preserve">4.4 </w:t>
            </w:r>
            <w:r w:rsidRPr="0078632C">
              <w:rPr>
                <w:sz w:val="26"/>
                <w:szCs w:val="26"/>
              </w:rPr>
              <w:t>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78632C" w:rsidRPr="0078632C" w:rsidRDefault="0078632C" w:rsidP="0078632C">
            <w:pPr>
              <w:shd w:val="clear" w:color="auto" w:fill="FFFFFF"/>
              <w:jc w:val="both"/>
              <w:rPr>
                <w:b/>
                <w:sz w:val="26"/>
                <w:szCs w:val="26"/>
                <w:lang w:val="hy-AM"/>
              </w:rPr>
            </w:pPr>
          </w:p>
          <w:p w:rsidR="0078632C" w:rsidRPr="0078632C" w:rsidRDefault="0078632C" w:rsidP="0078632C">
            <w:pPr>
              <w:shd w:val="clear" w:color="auto" w:fill="FFFFFF"/>
              <w:jc w:val="center"/>
              <w:rPr>
                <w:b/>
                <w:sz w:val="26"/>
                <w:szCs w:val="26"/>
              </w:rPr>
            </w:pPr>
            <w:r w:rsidRPr="0078632C">
              <w:rPr>
                <w:b/>
                <w:sz w:val="26"/>
                <w:szCs w:val="26"/>
                <w:lang w:val="hy-AM"/>
              </w:rPr>
              <w:t>5</w:t>
            </w:r>
            <w:r w:rsidRPr="0078632C">
              <w:rPr>
                <w:b/>
                <w:sz w:val="26"/>
                <w:szCs w:val="26"/>
              </w:rPr>
              <w:t>. Форс – мажорные обстоятельства</w:t>
            </w:r>
          </w:p>
          <w:p w:rsidR="0078632C" w:rsidRPr="0078632C" w:rsidRDefault="0078632C" w:rsidP="0078632C">
            <w:pPr>
              <w:shd w:val="clear" w:color="auto" w:fill="FFFFFF"/>
              <w:spacing w:line="276" w:lineRule="auto"/>
              <w:jc w:val="both"/>
              <w:rPr>
                <w:sz w:val="26"/>
                <w:szCs w:val="26"/>
              </w:rPr>
            </w:pPr>
            <w:r w:rsidRPr="0078632C">
              <w:rPr>
                <w:sz w:val="26"/>
                <w:szCs w:val="26"/>
                <w:lang w:val="hy-AM"/>
              </w:rPr>
              <w:t>5</w:t>
            </w:r>
            <w:r w:rsidRPr="0078632C">
              <w:rPr>
                <w:sz w:val="26"/>
                <w:szCs w:val="26"/>
              </w:rPr>
              <w:t>.1.</w:t>
            </w:r>
            <w:r w:rsidRPr="0078632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78632C" w:rsidRPr="0078632C" w:rsidRDefault="0078632C" w:rsidP="0078632C">
            <w:pPr>
              <w:shd w:val="clear" w:color="auto" w:fill="FFFFFF"/>
              <w:spacing w:line="276" w:lineRule="auto"/>
              <w:jc w:val="both"/>
              <w:rPr>
                <w:sz w:val="26"/>
                <w:szCs w:val="26"/>
              </w:rPr>
            </w:pPr>
            <w:r w:rsidRPr="0078632C">
              <w:rPr>
                <w:sz w:val="26"/>
                <w:szCs w:val="26"/>
                <w:lang w:val="hy-AM"/>
              </w:rPr>
              <w:t>5</w:t>
            </w:r>
            <w:r w:rsidRPr="0078632C">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78632C" w:rsidRPr="0078632C" w:rsidRDefault="0078632C" w:rsidP="0078632C">
            <w:pPr>
              <w:shd w:val="clear" w:color="auto" w:fill="FFFFFF"/>
              <w:spacing w:line="276" w:lineRule="auto"/>
              <w:jc w:val="both"/>
              <w:rPr>
                <w:sz w:val="26"/>
                <w:szCs w:val="26"/>
              </w:rPr>
            </w:pPr>
            <w:r w:rsidRPr="0078632C">
              <w:rPr>
                <w:sz w:val="26"/>
                <w:szCs w:val="26"/>
                <w:lang w:val="hy-AM"/>
              </w:rPr>
              <w:t>5</w:t>
            </w:r>
            <w:r w:rsidRPr="0078632C">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78632C" w:rsidRPr="0078632C" w:rsidRDefault="0078632C" w:rsidP="0078632C">
            <w:pPr>
              <w:shd w:val="clear" w:color="auto" w:fill="FFFFFF"/>
              <w:spacing w:line="276" w:lineRule="auto"/>
              <w:jc w:val="both"/>
              <w:rPr>
                <w:sz w:val="26"/>
                <w:szCs w:val="26"/>
              </w:rPr>
            </w:pPr>
          </w:p>
          <w:p w:rsidR="0078632C" w:rsidRPr="0078632C" w:rsidRDefault="0078632C" w:rsidP="0078632C">
            <w:pPr>
              <w:shd w:val="clear" w:color="auto" w:fill="FFFFFF"/>
              <w:spacing w:line="276" w:lineRule="auto"/>
              <w:jc w:val="both"/>
              <w:rPr>
                <w:sz w:val="26"/>
                <w:szCs w:val="26"/>
              </w:rPr>
            </w:pPr>
          </w:p>
          <w:p w:rsidR="0078632C" w:rsidRPr="0078632C" w:rsidRDefault="0078632C" w:rsidP="0078632C">
            <w:pPr>
              <w:shd w:val="clear" w:color="auto" w:fill="FFFFFF"/>
              <w:spacing w:line="276" w:lineRule="auto"/>
              <w:jc w:val="center"/>
              <w:rPr>
                <w:b/>
                <w:sz w:val="26"/>
                <w:szCs w:val="26"/>
              </w:rPr>
            </w:pPr>
            <w:r w:rsidRPr="0078632C">
              <w:rPr>
                <w:b/>
                <w:sz w:val="26"/>
                <w:szCs w:val="26"/>
                <w:lang w:val="hy-AM"/>
              </w:rPr>
              <w:t>6</w:t>
            </w:r>
            <w:r w:rsidRPr="0078632C">
              <w:rPr>
                <w:b/>
                <w:sz w:val="26"/>
                <w:szCs w:val="26"/>
              </w:rPr>
              <w:t>. Ответственность сторон</w:t>
            </w:r>
          </w:p>
          <w:p w:rsidR="0078632C" w:rsidRPr="0078632C" w:rsidRDefault="0078632C" w:rsidP="0078632C">
            <w:pPr>
              <w:shd w:val="clear" w:color="auto" w:fill="FFFFFF"/>
              <w:spacing w:line="276" w:lineRule="auto"/>
              <w:jc w:val="both"/>
              <w:rPr>
                <w:sz w:val="26"/>
                <w:szCs w:val="26"/>
              </w:rPr>
            </w:pPr>
            <w:r w:rsidRPr="0078632C">
              <w:rPr>
                <w:sz w:val="26"/>
                <w:szCs w:val="26"/>
                <w:lang w:val="hy-AM"/>
              </w:rPr>
              <w:t>6</w:t>
            </w:r>
            <w:r w:rsidRPr="0078632C">
              <w:rPr>
                <w:sz w:val="26"/>
                <w:szCs w:val="26"/>
              </w:rPr>
              <w:t xml:space="preserve">.1. За просрочку поставки или недопоставку Товара Покупатель в праве взыскать с Поставщика пени в размере </w:t>
            </w:r>
            <w:r w:rsidRPr="0078632C">
              <w:rPr>
                <w:sz w:val="26"/>
                <w:szCs w:val="26"/>
                <w:lang w:val="hy-AM"/>
              </w:rPr>
              <w:t>0.13</w:t>
            </w:r>
            <w:r w:rsidRPr="0078632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78632C">
              <w:rPr>
                <w:sz w:val="26"/>
                <w:szCs w:val="26"/>
                <w:lang w:val="hy-AM"/>
              </w:rPr>
              <w:t>10</w:t>
            </w:r>
            <w:r w:rsidRPr="0078632C">
              <w:rPr>
                <w:sz w:val="26"/>
                <w:szCs w:val="26"/>
              </w:rPr>
              <w:t>% от общей суммы Товара.</w:t>
            </w:r>
          </w:p>
          <w:p w:rsidR="0078632C" w:rsidRPr="0078632C" w:rsidRDefault="0078632C" w:rsidP="0078632C">
            <w:pPr>
              <w:shd w:val="clear" w:color="auto" w:fill="FFFFFF"/>
              <w:spacing w:line="276" w:lineRule="auto"/>
              <w:jc w:val="both"/>
              <w:rPr>
                <w:sz w:val="26"/>
                <w:szCs w:val="26"/>
              </w:rPr>
            </w:pPr>
            <w:r w:rsidRPr="0078632C">
              <w:rPr>
                <w:sz w:val="26"/>
                <w:szCs w:val="26"/>
                <w:lang w:val="hy-AM"/>
              </w:rPr>
              <w:t>6</w:t>
            </w:r>
            <w:r w:rsidRPr="0078632C">
              <w:rPr>
                <w:sz w:val="26"/>
                <w:szCs w:val="26"/>
              </w:rPr>
              <w:t xml:space="preserve">.2. В случае просрочки оплаты поставленного Товара Поставщик в праве        взыскать с Покупателя пени в размере </w:t>
            </w:r>
            <w:r w:rsidRPr="0078632C">
              <w:rPr>
                <w:sz w:val="26"/>
                <w:szCs w:val="26"/>
                <w:lang w:val="hy-AM"/>
              </w:rPr>
              <w:t>0.13</w:t>
            </w:r>
            <w:r w:rsidRPr="0078632C">
              <w:rPr>
                <w:sz w:val="26"/>
                <w:szCs w:val="26"/>
              </w:rPr>
              <w:t xml:space="preserve">% от неоплаченной суммы, за каждый день просрочки, но не более </w:t>
            </w:r>
            <w:r w:rsidRPr="0078632C">
              <w:rPr>
                <w:sz w:val="26"/>
                <w:szCs w:val="26"/>
                <w:lang w:val="hy-AM"/>
              </w:rPr>
              <w:t>10</w:t>
            </w:r>
            <w:r w:rsidRPr="0078632C">
              <w:rPr>
                <w:sz w:val="26"/>
                <w:szCs w:val="26"/>
              </w:rPr>
              <w:t>% от общей суммы Товара.</w:t>
            </w:r>
          </w:p>
          <w:p w:rsidR="0078632C" w:rsidRPr="0078632C" w:rsidRDefault="0078632C" w:rsidP="0078632C">
            <w:pPr>
              <w:shd w:val="clear" w:color="auto" w:fill="FFFFFF"/>
              <w:spacing w:line="276" w:lineRule="auto"/>
              <w:jc w:val="both"/>
              <w:rPr>
                <w:sz w:val="26"/>
                <w:szCs w:val="26"/>
              </w:rPr>
            </w:pPr>
            <w:r w:rsidRPr="0078632C">
              <w:rPr>
                <w:sz w:val="26"/>
                <w:szCs w:val="26"/>
                <w:lang w:val="hy-AM"/>
              </w:rPr>
              <w:t>6</w:t>
            </w:r>
            <w:r w:rsidRPr="0078632C">
              <w:rPr>
                <w:sz w:val="26"/>
                <w:szCs w:val="26"/>
              </w:rPr>
              <w:t>.3. Оплата штрафов не освобождает стороны от исполнения договорных обязательств полностью</w:t>
            </w:r>
            <w:r w:rsidRPr="0078632C">
              <w:rPr>
                <w:sz w:val="26"/>
                <w:szCs w:val="26"/>
                <w:lang w:val="hy-AM"/>
              </w:rPr>
              <w:t xml:space="preserve"> </w:t>
            </w:r>
            <w:r w:rsidRPr="0078632C">
              <w:rPr>
                <w:sz w:val="26"/>
                <w:szCs w:val="26"/>
              </w:rPr>
              <w:t>и обязательство по устранению нарушений.</w:t>
            </w:r>
          </w:p>
          <w:p w:rsidR="0078632C" w:rsidRPr="0078632C" w:rsidRDefault="0078632C" w:rsidP="0078632C">
            <w:pPr>
              <w:shd w:val="clear" w:color="auto" w:fill="FFFFFF"/>
              <w:spacing w:line="276" w:lineRule="auto"/>
              <w:jc w:val="both"/>
              <w:rPr>
                <w:sz w:val="26"/>
                <w:szCs w:val="26"/>
              </w:rPr>
            </w:pPr>
            <w:r w:rsidRPr="0078632C">
              <w:rPr>
                <w:sz w:val="26"/>
                <w:szCs w:val="26"/>
              </w:rPr>
              <w:t>6.4 В случае снижение цены на нефтепродукты по данным Армстат , поставщик обязуется пропорционально снизить договорные цены.</w:t>
            </w:r>
          </w:p>
          <w:p w:rsidR="0078632C" w:rsidRPr="0078632C" w:rsidRDefault="0078632C" w:rsidP="0078632C">
            <w:pPr>
              <w:shd w:val="clear" w:color="auto" w:fill="FFFFFF"/>
              <w:spacing w:line="276" w:lineRule="auto"/>
              <w:jc w:val="both"/>
              <w:rPr>
                <w:sz w:val="26"/>
                <w:szCs w:val="26"/>
              </w:rPr>
            </w:pPr>
          </w:p>
          <w:p w:rsidR="0078632C" w:rsidRPr="0078632C" w:rsidRDefault="0078632C" w:rsidP="0078632C">
            <w:pPr>
              <w:shd w:val="clear" w:color="auto" w:fill="FFFFFF"/>
              <w:spacing w:line="276" w:lineRule="auto"/>
              <w:jc w:val="both"/>
              <w:rPr>
                <w:sz w:val="26"/>
                <w:szCs w:val="26"/>
              </w:rPr>
            </w:pPr>
          </w:p>
          <w:p w:rsidR="0078632C" w:rsidRPr="0078632C" w:rsidRDefault="0078632C" w:rsidP="0078632C">
            <w:pPr>
              <w:shd w:val="clear" w:color="auto" w:fill="FFFFFF"/>
              <w:jc w:val="center"/>
              <w:rPr>
                <w:b/>
                <w:sz w:val="26"/>
                <w:szCs w:val="26"/>
              </w:rPr>
            </w:pPr>
            <w:r w:rsidRPr="0078632C">
              <w:rPr>
                <w:b/>
                <w:sz w:val="26"/>
                <w:szCs w:val="26"/>
                <w:lang w:val="hy-AM"/>
              </w:rPr>
              <w:t>7</w:t>
            </w:r>
            <w:r w:rsidRPr="0078632C">
              <w:rPr>
                <w:b/>
                <w:sz w:val="26"/>
                <w:szCs w:val="26"/>
              </w:rPr>
              <w:t>. Срок действия договора</w:t>
            </w:r>
          </w:p>
          <w:p w:rsidR="0078632C" w:rsidRPr="0078632C" w:rsidRDefault="0078632C" w:rsidP="0078632C">
            <w:pPr>
              <w:shd w:val="clear" w:color="auto" w:fill="FFFFFF"/>
              <w:jc w:val="both"/>
              <w:rPr>
                <w:sz w:val="26"/>
                <w:szCs w:val="26"/>
              </w:rPr>
            </w:pPr>
            <w:r w:rsidRPr="0078632C">
              <w:rPr>
                <w:sz w:val="26"/>
                <w:szCs w:val="26"/>
                <w:lang w:val="hy-AM"/>
              </w:rPr>
              <w:t>7</w:t>
            </w:r>
            <w:r w:rsidRPr="0078632C">
              <w:rPr>
                <w:sz w:val="26"/>
                <w:szCs w:val="26"/>
              </w:rPr>
              <w:t>.1. Договор вступает в силу с момента подписания</w:t>
            </w:r>
            <w:r w:rsidRPr="0078632C">
              <w:rPr>
                <w:sz w:val="26"/>
                <w:szCs w:val="26"/>
                <w:lang w:val="hy-AM"/>
              </w:rPr>
              <w:t xml:space="preserve"> </w:t>
            </w:r>
            <w:r w:rsidRPr="0078632C">
              <w:rPr>
                <w:sz w:val="26"/>
                <w:szCs w:val="26"/>
              </w:rPr>
              <w:t>сторон и действует   до</w:t>
            </w:r>
            <w:r>
              <w:rPr>
                <w:sz w:val="26"/>
                <w:szCs w:val="26"/>
              </w:rPr>
              <w:t xml:space="preserve"> 31.12.</w:t>
            </w:r>
            <w:r w:rsidRPr="0078632C">
              <w:rPr>
                <w:sz w:val="26"/>
                <w:szCs w:val="26"/>
              </w:rPr>
              <w:t xml:space="preserve">        202</w:t>
            </w:r>
            <w:r>
              <w:rPr>
                <w:sz w:val="26"/>
                <w:szCs w:val="26"/>
                <w:lang w:val="hy-AM"/>
              </w:rPr>
              <w:t>4</w:t>
            </w:r>
            <w:r w:rsidRPr="0078632C">
              <w:rPr>
                <w:sz w:val="26"/>
                <w:szCs w:val="26"/>
              </w:rPr>
              <w:t xml:space="preserve">г. </w:t>
            </w:r>
          </w:p>
          <w:p w:rsidR="0078632C" w:rsidRPr="0078632C" w:rsidRDefault="0078632C" w:rsidP="0078632C">
            <w:pPr>
              <w:shd w:val="clear" w:color="auto" w:fill="FFFFFF"/>
              <w:jc w:val="both"/>
              <w:rPr>
                <w:sz w:val="26"/>
                <w:szCs w:val="26"/>
              </w:rPr>
            </w:pPr>
            <w:r w:rsidRPr="0078632C">
              <w:rPr>
                <w:sz w:val="26"/>
                <w:szCs w:val="26"/>
                <w:lang w:val="hy-AM"/>
              </w:rPr>
              <w:t>7</w:t>
            </w:r>
            <w:r w:rsidRPr="0078632C">
              <w:rPr>
                <w:sz w:val="26"/>
                <w:szCs w:val="26"/>
              </w:rPr>
              <w:t>.2.</w:t>
            </w:r>
            <w:r w:rsidRPr="0078632C">
              <w:rPr>
                <w:sz w:val="26"/>
                <w:szCs w:val="26"/>
              </w:rPr>
              <w:tab/>
              <w:t xml:space="preserve"> Настоящий Договор может быть расторгнут досрочно:</w:t>
            </w:r>
          </w:p>
          <w:p w:rsidR="0078632C" w:rsidRPr="0078632C" w:rsidRDefault="0078632C" w:rsidP="0078632C">
            <w:pPr>
              <w:shd w:val="clear" w:color="auto" w:fill="FFFFFF"/>
              <w:jc w:val="both"/>
              <w:rPr>
                <w:sz w:val="26"/>
                <w:szCs w:val="26"/>
              </w:rPr>
            </w:pPr>
            <w:r w:rsidRPr="0078632C">
              <w:rPr>
                <w:sz w:val="26"/>
                <w:szCs w:val="26"/>
              </w:rPr>
              <w:t>- по письменному согласию сторон;</w:t>
            </w:r>
          </w:p>
          <w:p w:rsidR="0078632C" w:rsidRPr="0078632C" w:rsidRDefault="0078632C" w:rsidP="0078632C">
            <w:pPr>
              <w:shd w:val="clear" w:color="auto" w:fill="FFFFFF"/>
              <w:jc w:val="both"/>
              <w:rPr>
                <w:sz w:val="26"/>
                <w:szCs w:val="26"/>
              </w:rPr>
            </w:pPr>
            <w:r w:rsidRPr="0078632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78632C" w:rsidRPr="0078632C" w:rsidRDefault="0078632C" w:rsidP="0078632C">
            <w:pPr>
              <w:shd w:val="clear" w:color="auto" w:fill="FFFFFF"/>
              <w:jc w:val="both"/>
              <w:rPr>
                <w:sz w:val="26"/>
                <w:szCs w:val="26"/>
              </w:rPr>
            </w:pPr>
            <w:r w:rsidRPr="0078632C">
              <w:rPr>
                <w:sz w:val="26"/>
                <w:szCs w:val="26"/>
              </w:rPr>
              <w:t>- в иных случаях, предусмотренных действующим законодательством РА.</w:t>
            </w:r>
          </w:p>
          <w:p w:rsidR="0078632C" w:rsidRPr="0078632C" w:rsidRDefault="0078632C" w:rsidP="0078632C">
            <w:pPr>
              <w:shd w:val="clear" w:color="auto" w:fill="FFFFFF"/>
              <w:jc w:val="both"/>
              <w:rPr>
                <w:b/>
                <w:sz w:val="26"/>
                <w:szCs w:val="26"/>
              </w:rPr>
            </w:pPr>
          </w:p>
          <w:p w:rsidR="0078632C" w:rsidRPr="0078632C" w:rsidRDefault="0078632C" w:rsidP="0078632C">
            <w:pPr>
              <w:shd w:val="clear" w:color="auto" w:fill="FFFFFF"/>
              <w:jc w:val="both"/>
              <w:rPr>
                <w:b/>
                <w:sz w:val="26"/>
                <w:szCs w:val="26"/>
              </w:rPr>
            </w:pPr>
          </w:p>
          <w:p w:rsidR="0078632C" w:rsidRPr="0078632C" w:rsidRDefault="0078632C" w:rsidP="0078632C">
            <w:pPr>
              <w:shd w:val="clear" w:color="auto" w:fill="FFFFFF"/>
              <w:jc w:val="center"/>
              <w:rPr>
                <w:b/>
                <w:sz w:val="26"/>
                <w:szCs w:val="26"/>
              </w:rPr>
            </w:pPr>
            <w:r w:rsidRPr="0078632C">
              <w:rPr>
                <w:b/>
                <w:sz w:val="26"/>
                <w:szCs w:val="26"/>
                <w:lang w:val="hy-AM"/>
              </w:rPr>
              <w:t>8</w:t>
            </w:r>
            <w:r w:rsidRPr="0078632C">
              <w:rPr>
                <w:b/>
                <w:sz w:val="26"/>
                <w:szCs w:val="26"/>
              </w:rPr>
              <w:t>. Разрешение споров</w:t>
            </w:r>
          </w:p>
          <w:p w:rsidR="0078632C" w:rsidRPr="0078632C" w:rsidRDefault="0078632C" w:rsidP="0078632C">
            <w:pPr>
              <w:shd w:val="clear" w:color="auto" w:fill="FFFFFF"/>
              <w:jc w:val="both"/>
              <w:rPr>
                <w:sz w:val="26"/>
                <w:szCs w:val="26"/>
              </w:rPr>
            </w:pPr>
            <w:r w:rsidRPr="0078632C">
              <w:rPr>
                <w:sz w:val="26"/>
                <w:szCs w:val="26"/>
                <w:lang w:val="hy-AM"/>
              </w:rPr>
              <w:t>8</w:t>
            </w:r>
            <w:r w:rsidRPr="0078632C">
              <w:rPr>
                <w:sz w:val="26"/>
                <w:szCs w:val="26"/>
              </w:rPr>
              <w:t>.1. Споры, возникшие по настоящему Договору, регулируются сторонами путем переговоров.</w:t>
            </w:r>
          </w:p>
          <w:p w:rsidR="0078632C" w:rsidRPr="0078632C" w:rsidRDefault="0078632C" w:rsidP="0078632C">
            <w:pPr>
              <w:shd w:val="clear" w:color="auto" w:fill="FFFFFF"/>
              <w:jc w:val="both"/>
              <w:rPr>
                <w:sz w:val="26"/>
                <w:szCs w:val="26"/>
              </w:rPr>
            </w:pPr>
            <w:r w:rsidRPr="0078632C">
              <w:rPr>
                <w:sz w:val="26"/>
                <w:szCs w:val="26"/>
                <w:lang w:val="hy-AM"/>
              </w:rPr>
              <w:t>8</w:t>
            </w:r>
            <w:r w:rsidRPr="0078632C">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8632C" w:rsidRPr="0078632C" w:rsidRDefault="0078632C" w:rsidP="0078632C">
            <w:pPr>
              <w:shd w:val="clear" w:color="auto" w:fill="FFFFFF"/>
              <w:jc w:val="both"/>
              <w:rPr>
                <w:sz w:val="26"/>
                <w:szCs w:val="26"/>
              </w:rPr>
            </w:pPr>
          </w:p>
          <w:p w:rsidR="0078632C" w:rsidRPr="0078632C" w:rsidRDefault="0078632C" w:rsidP="0078632C">
            <w:pPr>
              <w:shd w:val="clear" w:color="auto" w:fill="FFFFFF"/>
              <w:jc w:val="both"/>
              <w:rPr>
                <w:sz w:val="26"/>
                <w:szCs w:val="26"/>
              </w:rPr>
            </w:pPr>
          </w:p>
          <w:p w:rsidR="0078632C" w:rsidRPr="0078632C" w:rsidRDefault="0078632C" w:rsidP="0078632C">
            <w:pPr>
              <w:shd w:val="clear" w:color="auto" w:fill="FFFFFF"/>
              <w:jc w:val="both"/>
              <w:rPr>
                <w:b/>
                <w:sz w:val="26"/>
                <w:szCs w:val="26"/>
              </w:rPr>
            </w:pPr>
            <w:r w:rsidRPr="0078632C">
              <w:rPr>
                <w:b/>
                <w:sz w:val="26"/>
                <w:szCs w:val="26"/>
                <w:lang w:val="hy-AM"/>
              </w:rPr>
              <w:t>9</w:t>
            </w:r>
            <w:r w:rsidRPr="0078632C">
              <w:rPr>
                <w:b/>
                <w:sz w:val="26"/>
                <w:szCs w:val="26"/>
              </w:rPr>
              <w:t>.Конфиденциальность</w:t>
            </w:r>
          </w:p>
          <w:p w:rsidR="0078632C" w:rsidRPr="0078632C" w:rsidRDefault="0078632C" w:rsidP="0078632C">
            <w:pPr>
              <w:shd w:val="clear" w:color="auto" w:fill="FFFFFF"/>
              <w:jc w:val="both"/>
              <w:rPr>
                <w:sz w:val="26"/>
                <w:szCs w:val="26"/>
              </w:rPr>
            </w:pPr>
            <w:r w:rsidRPr="0078632C">
              <w:rPr>
                <w:sz w:val="26"/>
                <w:szCs w:val="26"/>
                <w:lang w:val="hy-AM"/>
              </w:rPr>
              <w:t>9</w:t>
            </w:r>
            <w:r w:rsidRPr="0078632C">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78632C" w:rsidRPr="0078632C" w:rsidRDefault="0078632C" w:rsidP="0078632C">
            <w:pPr>
              <w:shd w:val="clear" w:color="auto" w:fill="FFFFFF"/>
              <w:jc w:val="both"/>
              <w:rPr>
                <w:sz w:val="26"/>
                <w:szCs w:val="26"/>
              </w:rPr>
            </w:pPr>
          </w:p>
          <w:p w:rsidR="0078632C" w:rsidRPr="0078632C" w:rsidRDefault="0078632C" w:rsidP="0078632C">
            <w:pPr>
              <w:shd w:val="clear" w:color="auto" w:fill="FFFFFF"/>
              <w:jc w:val="both"/>
              <w:rPr>
                <w:b/>
                <w:sz w:val="26"/>
                <w:szCs w:val="26"/>
              </w:rPr>
            </w:pPr>
          </w:p>
          <w:p w:rsidR="0078632C" w:rsidRPr="0078632C" w:rsidRDefault="0078632C" w:rsidP="0078632C">
            <w:pPr>
              <w:shd w:val="clear" w:color="auto" w:fill="FFFFFF"/>
              <w:jc w:val="both"/>
              <w:rPr>
                <w:b/>
                <w:sz w:val="26"/>
                <w:szCs w:val="26"/>
              </w:rPr>
            </w:pPr>
            <w:r w:rsidRPr="0078632C">
              <w:rPr>
                <w:b/>
                <w:sz w:val="26"/>
                <w:szCs w:val="26"/>
              </w:rPr>
              <w:t>1</w:t>
            </w:r>
            <w:r w:rsidRPr="0078632C">
              <w:rPr>
                <w:b/>
                <w:sz w:val="26"/>
                <w:szCs w:val="26"/>
                <w:lang w:val="hy-AM"/>
              </w:rPr>
              <w:t>0</w:t>
            </w:r>
            <w:r w:rsidRPr="0078632C">
              <w:rPr>
                <w:b/>
                <w:sz w:val="26"/>
                <w:szCs w:val="26"/>
              </w:rPr>
              <w:t>. Иные условия</w:t>
            </w:r>
          </w:p>
          <w:p w:rsidR="0078632C" w:rsidRPr="0078632C" w:rsidRDefault="0078632C" w:rsidP="0078632C">
            <w:pPr>
              <w:shd w:val="clear" w:color="auto" w:fill="FFFFFF"/>
              <w:jc w:val="both"/>
              <w:rPr>
                <w:sz w:val="26"/>
                <w:szCs w:val="26"/>
              </w:rPr>
            </w:pPr>
            <w:r w:rsidRPr="0078632C">
              <w:rPr>
                <w:sz w:val="26"/>
                <w:szCs w:val="26"/>
              </w:rPr>
              <w:t>1</w:t>
            </w:r>
            <w:r w:rsidRPr="0078632C">
              <w:rPr>
                <w:sz w:val="26"/>
                <w:szCs w:val="26"/>
                <w:lang w:val="hy-AM"/>
              </w:rPr>
              <w:t>0</w:t>
            </w:r>
            <w:r w:rsidRPr="0078632C">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78632C" w:rsidRPr="0078632C" w:rsidRDefault="0078632C" w:rsidP="0078632C">
            <w:pPr>
              <w:shd w:val="clear" w:color="auto" w:fill="FFFFFF"/>
              <w:jc w:val="both"/>
              <w:rPr>
                <w:sz w:val="26"/>
                <w:szCs w:val="26"/>
              </w:rPr>
            </w:pPr>
            <w:r w:rsidRPr="0078632C">
              <w:rPr>
                <w:sz w:val="26"/>
                <w:szCs w:val="26"/>
              </w:rPr>
              <w:t>1</w:t>
            </w:r>
            <w:r w:rsidRPr="0078632C">
              <w:rPr>
                <w:sz w:val="26"/>
                <w:szCs w:val="26"/>
                <w:lang w:val="hy-AM"/>
              </w:rPr>
              <w:t>0</w:t>
            </w:r>
            <w:r w:rsidRPr="0078632C">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78632C" w:rsidRPr="0078632C" w:rsidRDefault="0078632C" w:rsidP="0078632C">
            <w:pPr>
              <w:shd w:val="clear" w:color="auto" w:fill="FFFFFF"/>
              <w:jc w:val="both"/>
              <w:rPr>
                <w:sz w:val="26"/>
                <w:szCs w:val="26"/>
              </w:rPr>
            </w:pPr>
            <w:r w:rsidRPr="0078632C">
              <w:rPr>
                <w:sz w:val="26"/>
                <w:szCs w:val="26"/>
              </w:rPr>
              <w:t>1</w:t>
            </w:r>
            <w:r w:rsidRPr="0078632C">
              <w:rPr>
                <w:sz w:val="26"/>
                <w:szCs w:val="26"/>
                <w:lang w:val="hy-AM"/>
              </w:rPr>
              <w:t>0</w:t>
            </w:r>
            <w:r w:rsidRPr="0078632C">
              <w:rPr>
                <w:sz w:val="26"/>
                <w:szCs w:val="26"/>
              </w:rPr>
              <w:t>.3.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78632C" w:rsidRPr="0078632C" w:rsidRDefault="0078632C" w:rsidP="0078632C">
            <w:pPr>
              <w:shd w:val="clear" w:color="auto" w:fill="FFFFFF"/>
              <w:jc w:val="both"/>
              <w:rPr>
                <w:sz w:val="26"/>
                <w:szCs w:val="26"/>
              </w:rPr>
            </w:pPr>
            <w:r w:rsidRPr="0078632C">
              <w:rPr>
                <w:sz w:val="26"/>
                <w:szCs w:val="26"/>
              </w:rPr>
              <w:t>1</w:t>
            </w:r>
            <w:r w:rsidRPr="0078632C">
              <w:rPr>
                <w:sz w:val="26"/>
                <w:szCs w:val="26"/>
                <w:lang w:val="hy-AM"/>
              </w:rPr>
              <w:t>0</w:t>
            </w:r>
            <w:r w:rsidRPr="0078632C">
              <w:rPr>
                <w:sz w:val="26"/>
                <w:szCs w:val="26"/>
              </w:rPr>
              <w:t>.4. Приложение № 1 и № 2 являются неотъемлемыми частями настоящего Договора.</w:t>
            </w:r>
          </w:p>
          <w:p w:rsidR="0078632C" w:rsidRPr="0078632C" w:rsidRDefault="0078632C" w:rsidP="0078632C">
            <w:pPr>
              <w:shd w:val="clear" w:color="auto" w:fill="FFFFFF"/>
              <w:rPr>
                <w:sz w:val="26"/>
                <w:szCs w:val="26"/>
              </w:rPr>
            </w:pPr>
          </w:p>
        </w:tc>
        <w:tc>
          <w:tcPr>
            <w:tcW w:w="5386" w:type="dxa"/>
          </w:tcPr>
          <w:p w:rsidR="0078632C" w:rsidRPr="0078632C" w:rsidRDefault="0078632C" w:rsidP="0078632C">
            <w:pPr>
              <w:shd w:val="clear" w:color="auto" w:fill="FFFFFF"/>
              <w:spacing w:line="276" w:lineRule="auto"/>
              <w:jc w:val="both"/>
              <w:rPr>
                <w:rFonts w:ascii="Sylfaen" w:eastAsia="Calibri" w:hAnsi="Sylfaen"/>
                <w:lang w:val="hy-AM" w:eastAsia="en-US"/>
              </w:rPr>
            </w:pPr>
            <w:r w:rsidRPr="0078632C">
              <w:rPr>
                <w:rFonts w:ascii="Sylfaen" w:eastAsia="Calibri" w:hAnsi="Sylfaen"/>
                <w:lang w:eastAsia="en-US"/>
              </w:rPr>
              <w:t>«</w:t>
            </w:r>
            <w:r w:rsidRPr="0078632C">
              <w:rPr>
                <w:rFonts w:ascii="Sylfaen" w:eastAsia="Calibri" w:hAnsi="Sylfaen" w:cs="Sylfaen"/>
                <w:lang w:val="hy-AM" w:eastAsia="en-US"/>
              </w:rPr>
              <w:t>Հարավկովկասյան</w:t>
            </w:r>
            <w:r w:rsidRPr="0078632C">
              <w:rPr>
                <w:rFonts w:ascii="Sylfaen" w:eastAsia="Calibri" w:hAnsi="Sylfaen"/>
                <w:lang w:val="hy-AM" w:eastAsia="en-US"/>
              </w:rPr>
              <w:t xml:space="preserve"> </w:t>
            </w:r>
            <w:r w:rsidRPr="0078632C">
              <w:rPr>
                <w:rFonts w:ascii="Sylfaen" w:eastAsia="Calibri" w:hAnsi="Sylfaen" w:cs="Sylfaen"/>
                <w:lang w:val="hy-AM" w:eastAsia="en-US"/>
              </w:rPr>
              <w:t>երկաթուղի</w:t>
            </w:r>
            <w:r w:rsidRPr="0078632C">
              <w:rPr>
                <w:rFonts w:ascii="Sylfaen" w:eastAsia="Calibri" w:hAnsi="Sylfaen"/>
                <w:lang w:val="hy-AM" w:eastAsia="en-US"/>
              </w:rPr>
              <w:t xml:space="preserve">» </w:t>
            </w:r>
            <w:r w:rsidRPr="0078632C">
              <w:rPr>
                <w:rFonts w:ascii="Sylfaen" w:eastAsia="Calibri" w:hAnsi="Sylfaen" w:cs="Sylfaen"/>
                <w:lang w:val="hy-AM" w:eastAsia="en-US"/>
              </w:rPr>
              <w:t>ՓԲԸ</w:t>
            </w:r>
            <w:r w:rsidRPr="0078632C">
              <w:rPr>
                <w:rFonts w:ascii="Sylfaen" w:eastAsia="Calibri" w:hAnsi="Sylfaen"/>
                <w:lang w:val="hy-AM" w:eastAsia="en-US"/>
              </w:rPr>
              <w:t xml:space="preserve">, </w:t>
            </w:r>
            <w:r w:rsidRPr="0078632C">
              <w:rPr>
                <w:rFonts w:ascii="Sylfaen" w:eastAsia="Calibri" w:hAnsi="Sylfaen" w:cs="Sylfaen"/>
                <w:lang w:val="hy-AM" w:eastAsia="en-US"/>
              </w:rPr>
              <w:t>այսուհետ՝</w:t>
            </w:r>
            <w:r w:rsidRPr="0078632C">
              <w:rPr>
                <w:rFonts w:ascii="Sylfaen" w:eastAsia="Calibri" w:hAnsi="Sylfaen"/>
                <w:lang w:val="hy-AM" w:eastAsia="en-US"/>
              </w:rPr>
              <w:t xml:space="preserve"> «</w:t>
            </w:r>
            <w:r w:rsidRPr="0078632C">
              <w:rPr>
                <w:rFonts w:ascii="Sylfaen" w:eastAsia="Calibri" w:hAnsi="Sylfaen" w:cs="Sylfaen"/>
                <w:lang w:val="hy-AM" w:eastAsia="en-US"/>
              </w:rPr>
              <w:t>Գնորդ</w:t>
            </w:r>
            <w:r w:rsidRPr="0078632C">
              <w:rPr>
                <w:rFonts w:ascii="Sylfaen" w:eastAsia="Calibri" w:hAnsi="Sylfaen"/>
                <w:lang w:val="hy-AM" w:eastAsia="en-US"/>
              </w:rPr>
              <w:t xml:space="preserve">», </w:t>
            </w:r>
            <w:r w:rsidRPr="0078632C">
              <w:rPr>
                <w:rFonts w:ascii="Sylfaen" w:eastAsia="Calibri" w:hAnsi="Sylfaen" w:cs="Sylfaen"/>
                <w:lang w:val="hy-AM" w:eastAsia="en-US"/>
              </w:rPr>
              <w:t>ի</w:t>
            </w:r>
            <w:r w:rsidRPr="0078632C">
              <w:rPr>
                <w:rFonts w:ascii="Sylfaen" w:eastAsia="Calibri" w:hAnsi="Sylfaen"/>
                <w:lang w:val="hy-AM" w:eastAsia="en-US"/>
              </w:rPr>
              <w:t xml:space="preserve"> </w:t>
            </w:r>
            <w:r w:rsidRPr="0078632C">
              <w:rPr>
                <w:rFonts w:ascii="Sylfaen" w:eastAsia="Calibri" w:hAnsi="Sylfaen" w:cs="Sylfaen"/>
                <w:lang w:val="hy-AM" w:eastAsia="en-US"/>
              </w:rPr>
              <w:t>դեմս տնորեն</w:t>
            </w:r>
            <w:r w:rsidRPr="0078632C">
              <w:rPr>
                <w:rFonts w:ascii="Sylfaen" w:hAnsi="Sylfaen"/>
                <w:lang w:val="hy-AM"/>
              </w:rPr>
              <w:t xml:space="preserve"> </w:t>
            </w:r>
            <w:r w:rsidRPr="0078632C">
              <w:rPr>
                <w:rFonts w:ascii="Sylfaen" w:hAnsi="Sylfaen" w:cs="Sylfaen"/>
                <w:lang w:val="hy-AM"/>
              </w:rPr>
              <w:t>Ալեքսեյ</w:t>
            </w:r>
            <w:r w:rsidRPr="0078632C">
              <w:rPr>
                <w:rFonts w:ascii="Sylfaen" w:hAnsi="Sylfaen"/>
                <w:lang w:val="hy-AM"/>
              </w:rPr>
              <w:t xml:space="preserve"> </w:t>
            </w:r>
            <w:r w:rsidRPr="0078632C">
              <w:rPr>
                <w:rFonts w:ascii="Sylfaen" w:hAnsi="Sylfaen" w:cs="Sylfaen"/>
                <w:lang w:val="hy-AM"/>
              </w:rPr>
              <w:t>Վալերիի</w:t>
            </w:r>
            <w:r w:rsidRPr="0078632C">
              <w:rPr>
                <w:rFonts w:ascii="Sylfaen" w:hAnsi="Sylfaen"/>
                <w:lang w:val="hy-AM"/>
              </w:rPr>
              <w:t xml:space="preserve"> </w:t>
            </w:r>
            <w:r w:rsidRPr="0078632C">
              <w:rPr>
                <w:rFonts w:ascii="Sylfaen" w:hAnsi="Sylfaen" w:cs="Sylfaen"/>
                <w:lang w:val="hy-AM"/>
              </w:rPr>
              <w:t>Մելնիկովի</w:t>
            </w:r>
            <w:r w:rsidRPr="0078632C">
              <w:rPr>
                <w:rFonts w:ascii="Sylfaen" w:eastAsia="Calibri" w:hAnsi="Sylfaen"/>
                <w:lang w:val="hy-AM" w:eastAsia="en-US"/>
              </w:rPr>
              <w:t xml:space="preserve">, </w:t>
            </w:r>
            <w:r w:rsidRPr="0078632C">
              <w:rPr>
                <w:rFonts w:ascii="Sylfaen" w:eastAsia="Calibri" w:hAnsi="Sylfaen" w:cs="Sylfaen"/>
                <w:lang w:val="hy-AM" w:eastAsia="en-US"/>
              </w:rPr>
              <w:t>ով</w:t>
            </w:r>
            <w:r w:rsidRPr="0078632C">
              <w:rPr>
                <w:rFonts w:ascii="Sylfaen" w:eastAsia="Calibri" w:hAnsi="Sylfaen"/>
                <w:lang w:val="hy-AM" w:eastAsia="en-US"/>
              </w:rPr>
              <w:t xml:space="preserve"> </w:t>
            </w:r>
            <w:r w:rsidRPr="0078632C">
              <w:rPr>
                <w:rFonts w:ascii="Sylfaen" w:eastAsia="Calibri" w:hAnsi="Sylfaen" w:cs="Sylfaen"/>
                <w:lang w:val="hy-AM" w:eastAsia="en-US"/>
              </w:rPr>
              <w:t>գործում</w:t>
            </w:r>
            <w:r w:rsidRPr="0078632C">
              <w:rPr>
                <w:rFonts w:ascii="Sylfaen" w:eastAsia="Calibri" w:hAnsi="Sylfaen"/>
                <w:lang w:val="hy-AM" w:eastAsia="en-US"/>
              </w:rPr>
              <w:t xml:space="preserve"> </w:t>
            </w:r>
            <w:r w:rsidRPr="0078632C">
              <w:rPr>
                <w:rFonts w:ascii="Sylfaen" w:eastAsia="Calibri" w:hAnsi="Sylfaen" w:cs="Sylfaen"/>
                <w:lang w:val="hy-AM" w:eastAsia="en-US"/>
              </w:rPr>
              <w:t>է</w:t>
            </w:r>
            <w:r w:rsidRPr="0078632C">
              <w:rPr>
                <w:rFonts w:ascii="Sylfaen" w:eastAsia="Calibri" w:hAnsi="Sylfaen"/>
                <w:lang w:val="hy-AM" w:eastAsia="en-US"/>
              </w:rPr>
              <w:t xml:space="preserve"> </w:t>
            </w:r>
            <w:r w:rsidRPr="0078632C">
              <w:rPr>
                <w:rFonts w:ascii="Sylfaen" w:eastAsia="Calibri" w:hAnsi="Sylfaen" w:cs="Sylfaen"/>
                <w:lang w:val="hy-AM" w:eastAsia="en-US"/>
              </w:rPr>
              <w:t>Կանոնադրության</w:t>
            </w:r>
            <w:r w:rsidRPr="0078632C">
              <w:rPr>
                <w:rFonts w:ascii="Sylfaen" w:eastAsia="Calibri" w:hAnsi="Sylfaen"/>
                <w:lang w:val="hy-AM" w:eastAsia="en-US"/>
              </w:rPr>
              <w:t xml:space="preserve"> </w:t>
            </w:r>
            <w:r w:rsidRPr="0078632C">
              <w:rPr>
                <w:rFonts w:ascii="Sylfaen" w:eastAsia="Calibri" w:hAnsi="Sylfaen" w:cs="Sylfaen"/>
                <w:lang w:val="hy-AM" w:eastAsia="en-US"/>
              </w:rPr>
              <w:t>հիման</w:t>
            </w:r>
            <w:r w:rsidRPr="0078632C">
              <w:rPr>
                <w:rFonts w:ascii="Sylfaen" w:eastAsia="Calibri" w:hAnsi="Sylfaen"/>
                <w:lang w:val="hy-AM" w:eastAsia="en-US"/>
              </w:rPr>
              <w:t xml:space="preserve"> </w:t>
            </w:r>
            <w:r w:rsidRPr="0078632C">
              <w:rPr>
                <w:rFonts w:ascii="Sylfaen" w:eastAsia="Calibri" w:hAnsi="Sylfaen" w:cs="Sylfaen"/>
                <w:lang w:val="hy-AM" w:eastAsia="en-US"/>
              </w:rPr>
              <w:t>վրա</w:t>
            </w:r>
            <w:r w:rsidRPr="0078632C">
              <w:rPr>
                <w:rFonts w:ascii="Sylfaen" w:eastAsia="Calibri" w:hAnsi="Sylfaen"/>
                <w:lang w:val="hy-AM" w:eastAsia="en-US"/>
              </w:rPr>
              <w:t xml:space="preserve"> </w:t>
            </w:r>
            <w:r w:rsidRPr="0078632C">
              <w:rPr>
                <w:rFonts w:ascii="Sylfaen" w:eastAsia="Calibri" w:hAnsi="Sylfaen" w:cs="Sylfaen"/>
                <w:lang w:val="hy-AM" w:eastAsia="en-US"/>
              </w:rPr>
              <w:t>մի</w:t>
            </w:r>
            <w:r w:rsidRPr="0078632C">
              <w:rPr>
                <w:rFonts w:ascii="Sylfaen" w:eastAsia="Calibri" w:hAnsi="Sylfaen"/>
                <w:lang w:val="hy-AM" w:eastAsia="en-US"/>
              </w:rPr>
              <w:t xml:space="preserve"> </w:t>
            </w:r>
            <w:r w:rsidRPr="0078632C">
              <w:rPr>
                <w:rFonts w:ascii="Sylfaen" w:eastAsia="Calibri" w:hAnsi="Sylfaen" w:cs="Sylfaen"/>
                <w:lang w:val="hy-AM" w:eastAsia="en-US"/>
              </w:rPr>
              <w:t>կողմից</w:t>
            </w:r>
            <w:r w:rsidRPr="0078632C">
              <w:rPr>
                <w:rFonts w:ascii="Sylfaen" w:eastAsia="Calibri" w:hAnsi="Sylfaen"/>
                <w:lang w:val="hy-AM" w:eastAsia="en-US"/>
              </w:rPr>
              <w:t xml:space="preserve">, </w:t>
            </w:r>
            <w:r w:rsidRPr="0078632C">
              <w:rPr>
                <w:rFonts w:ascii="Sylfaen" w:eastAsia="Calibri" w:hAnsi="Sylfaen" w:cs="Sylfaen"/>
                <w:lang w:val="hy-AM" w:eastAsia="en-US"/>
              </w:rPr>
              <w:t>և</w:t>
            </w:r>
            <w:r w:rsidRPr="0078632C">
              <w:rPr>
                <w:rFonts w:ascii="Sylfaen" w:eastAsia="Calibri" w:hAnsi="Sylfaen"/>
                <w:lang w:val="hy-AM" w:eastAsia="en-US"/>
              </w:rPr>
              <w:t xml:space="preserve"> </w:t>
            </w:r>
            <w:r w:rsidRPr="0078632C">
              <w:rPr>
                <w:rFonts w:ascii="Sylfaen" w:eastAsia="Calibri" w:hAnsi="Sylfaen" w:cs="Sylfaen"/>
                <w:highlight w:val="yellow"/>
                <w:lang w:val="hy-AM" w:eastAsia="en-US"/>
              </w:rPr>
              <w:t>«</w:t>
            </w:r>
            <w:r w:rsidRPr="0078632C">
              <w:rPr>
                <w:rFonts w:ascii="Sylfaen" w:eastAsia="Calibri" w:hAnsi="Sylfaen" w:cs="Sylfaen"/>
                <w:highlight w:val="yellow"/>
                <w:lang w:eastAsia="en-US"/>
              </w:rPr>
              <w:t xml:space="preserve"> </w:t>
            </w:r>
            <w:r w:rsidRPr="0078632C">
              <w:rPr>
                <w:rFonts w:ascii="Sylfaen" w:eastAsia="Calibri" w:hAnsi="Sylfaen" w:cs="Sylfaen"/>
                <w:highlight w:val="yellow"/>
                <w:lang w:val="hy-AM" w:eastAsia="en-US"/>
              </w:rPr>
              <w:t xml:space="preserve">» </w:t>
            </w:r>
            <w:r w:rsidRPr="0078632C">
              <w:rPr>
                <w:rFonts w:ascii="Sylfaen" w:eastAsia="Calibri" w:hAnsi="Sylfaen" w:cs="Sylfaen"/>
                <w:lang w:eastAsia="en-US"/>
              </w:rPr>
              <w:t xml:space="preserve"> </w:t>
            </w:r>
            <w:r w:rsidRPr="0078632C">
              <w:rPr>
                <w:rFonts w:ascii="Sylfaen" w:eastAsia="Calibri" w:hAnsi="Sylfaen" w:cs="Sylfaen"/>
                <w:lang w:val="hy-AM" w:eastAsia="en-US"/>
              </w:rPr>
              <w:t xml:space="preserve"> այսուհետ «Մատակարար», ի դեմս տնօրեն </w:t>
            </w:r>
            <w:r w:rsidRPr="0078632C">
              <w:rPr>
                <w:rFonts w:ascii="Sylfaen" w:eastAsia="Calibri" w:hAnsi="Sylfaen" w:cs="Sylfaen"/>
                <w:lang w:eastAsia="en-US"/>
              </w:rPr>
              <w:t xml:space="preserve">                     ,,,…….,,,</w:t>
            </w:r>
            <w:r w:rsidRPr="0078632C">
              <w:rPr>
                <w:rFonts w:ascii="Sylfaen" w:eastAsia="Calibri" w:hAnsi="Sylfaen" w:cs="Sylfaen"/>
                <w:lang w:val="hy-AM" w:eastAsia="en-US"/>
              </w:rPr>
              <w:t>, ով   գործում է Կանոնադրության հիման վրա, մյուս կողմից, միասին անվանվելով «Կողմեր»/ «ՀԿԵ» ՓԲԸ մրցութային</w:t>
            </w:r>
            <w:r w:rsidRPr="0078632C">
              <w:rPr>
                <w:rFonts w:ascii="Sylfaen" w:eastAsia="Calibri" w:hAnsi="Sylfaen"/>
                <w:lang w:val="hy-AM" w:eastAsia="en-US"/>
              </w:rPr>
              <w:t xml:space="preserve"> </w:t>
            </w:r>
            <w:r w:rsidRPr="0078632C">
              <w:rPr>
                <w:rFonts w:ascii="Sylfaen" w:eastAsia="Calibri" w:hAnsi="Sylfaen" w:cs="Sylfaen"/>
                <w:lang w:val="hy-AM" w:eastAsia="en-US"/>
              </w:rPr>
              <w:t>հանձնաժողովի առ</w:t>
            </w:r>
            <w:r w:rsidRPr="0078632C">
              <w:rPr>
                <w:rFonts w:ascii="Sylfaen" w:eastAsia="Calibri" w:hAnsi="Sylfaen"/>
                <w:lang w:val="hy-AM" w:eastAsia="en-US"/>
              </w:rPr>
              <w:t xml:space="preserve"> </w:t>
            </w:r>
            <w:r w:rsidRPr="0078632C">
              <w:rPr>
                <w:rFonts w:ascii="Sylfaen" w:eastAsia="Calibri" w:hAnsi="Sylfaen"/>
                <w:lang w:eastAsia="en-US"/>
              </w:rPr>
              <w:t xml:space="preserve"> 2022 </w:t>
            </w:r>
            <w:r w:rsidRPr="0078632C">
              <w:rPr>
                <w:rFonts w:ascii="Sylfaen" w:eastAsia="Calibri" w:hAnsi="Sylfaen" w:cs="Sylfaen"/>
                <w:lang w:val="hy-AM" w:eastAsia="en-US"/>
              </w:rPr>
              <w:t>թ</w:t>
            </w:r>
            <w:r w:rsidRPr="0078632C">
              <w:rPr>
                <w:rFonts w:ascii="Sylfaen" w:eastAsia="Calibri" w:hAnsi="Sylfaen"/>
                <w:lang w:val="hy-AM" w:eastAsia="en-US"/>
              </w:rPr>
              <w:t xml:space="preserve">. </w:t>
            </w:r>
            <w:r w:rsidRPr="0078632C">
              <w:rPr>
                <w:rFonts w:ascii="Sylfaen" w:eastAsia="Calibri" w:hAnsi="Sylfaen" w:cs="Sylfaen"/>
                <w:lang w:val="hy-AM" w:eastAsia="en-US"/>
              </w:rPr>
              <w:t>թիվ</w:t>
            </w:r>
            <w:r w:rsidRPr="0078632C">
              <w:rPr>
                <w:rFonts w:ascii="Sylfaen" w:eastAsia="Calibri" w:hAnsi="Sylfaen"/>
                <w:lang w:val="hy-AM" w:eastAsia="en-US"/>
              </w:rPr>
              <w:t xml:space="preserve"> </w:t>
            </w:r>
            <w:r w:rsidRPr="0078632C">
              <w:rPr>
                <w:rFonts w:ascii="Sylfaen" w:eastAsia="Calibri" w:hAnsi="Sylfaen"/>
                <w:lang w:eastAsia="en-US"/>
              </w:rPr>
              <w:t xml:space="preserve">  </w:t>
            </w:r>
            <w:r w:rsidRPr="0078632C">
              <w:rPr>
                <w:rFonts w:ascii="Sylfaen" w:eastAsia="Calibri" w:hAnsi="Sylfaen" w:cs="Sylfaen"/>
                <w:lang w:val="hy-AM" w:eastAsia="en-US"/>
              </w:rPr>
              <w:t>արձանագրության</w:t>
            </w:r>
            <w:r w:rsidRPr="0078632C">
              <w:rPr>
                <w:rFonts w:ascii="Sylfaen" w:eastAsia="Calibri" w:hAnsi="Sylfaen"/>
                <w:lang w:val="hy-AM" w:eastAsia="en-US"/>
              </w:rPr>
              <w:t xml:space="preserve"> </w:t>
            </w:r>
            <w:r w:rsidRPr="0078632C">
              <w:rPr>
                <w:rFonts w:ascii="Sylfaen" w:eastAsia="Calibri" w:hAnsi="Sylfaen" w:cs="Sylfaen"/>
                <w:lang w:val="hy-AM" w:eastAsia="en-US"/>
              </w:rPr>
              <w:t>հիման</w:t>
            </w:r>
            <w:r w:rsidRPr="0078632C">
              <w:rPr>
                <w:rFonts w:ascii="Sylfaen" w:eastAsia="Calibri" w:hAnsi="Sylfaen"/>
                <w:lang w:val="hy-AM" w:eastAsia="en-US"/>
              </w:rPr>
              <w:t xml:space="preserve"> </w:t>
            </w:r>
            <w:r w:rsidRPr="0078632C">
              <w:rPr>
                <w:rFonts w:ascii="Sylfaen" w:eastAsia="Calibri" w:hAnsi="Sylfaen" w:cs="Sylfaen"/>
                <w:lang w:val="hy-AM" w:eastAsia="en-US"/>
              </w:rPr>
              <w:t>վրա</w:t>
            </w:r>
            <w:r w:rsidRPr="0078632C">
              <w:rPr>
                <w:rFonts w:ascii="Sylfaen" w:eastAsia="Calibri" w:hAnsi="Sylfaen"/>
                <w:lang w:val="hy-AM" w:eastAsia="en-US"/>
              </w:rPr>
              <w:t xml:space="preserve">/, </w:t>
            </w:r>
            <w:r w:rsidRPr="0078632C">
              <w:rPr>
                <w:rFonts w:ascii="Sylfaen" w:eastAsia="Calibri" w:hAnsi="Sylfaen" w:cs="Sylfaen"/>
                <w:lang w:val="hy-AM" w:eastAsia="en-US"/>
              </w:rPr>
              <w:t>կնքեցին</w:t>
            </w:r>
            <w:r w:rsidRPr="0078632C">
              <w:rPr>
                <w:rFonts w:ascii="Sylfaen" w:eastAsia="Calibri" w:hAnsi="Sylfaen"/>
                <w:lang w:val="hy-AM" w:eastAsia="en-US"/>
              </w:rPr>
              <w:t xml:space="preserve"> </w:t>
            </w:r>
            <w:r w:rsidRPr="0078632C">
              <w:rPr>
                <w:rFonts w:ascii="Sylfaen" w:eastAsia="Calibri" w:hAnsi="Sylfaen" w:cs="Sylfaen"/>
                <w:lang w:val="hy-AM" w:eastAsia="en-US"/>
              </w:rPr>
              <w:t>սույն</w:t>
            </w:r>
            <w:r w:rsidRPr="0078632C">
              <w:rPr>
                <w:rFonts w:ascii="Sylfaen" w:eastAsia="Calibri" w:hAnsi="Sylfaen"/>
                <w:lang w:val="hy-AM" w:eastAsia="en-US"/>
              </w:rPr>
              <w:t xml:space="preserve"> </w:t>
            </w:r>
            <w:r w:rsidRPr="0078632C">
              <w:rPr>
                <w:rFonts w:ascii="Sylfaen" w:eastAsia="Calibri" w:hAnsi="Sylfaen" w:cs="Sylfaen"/>
                <w:lang w:val="hy-AM" w:eastAsia="en-US"/>
              </w:rPr>
              <w:t>Պայմանագիրը</w:t>
            </w:r>
            <w:r w:rsidRPr="0078632C">
              <w:rPr>
                <w:rFonts w:ascii="Sylfaen" w:eastAsia="Calibri" w:hAnsi="Sylfaen"/>
                <w:lang w:val="hy-AM" w:eastAsia="en-US"/>
              </w:rPr>
              <w:t xml:space="preserve"> </w:t>
            </w:r>
            <w:r w:rsidRPr="0078632C">
              <w:rPr>
                <w:rFonts w:ascii="Sylfaen" w:eastAsia="Calibri" w:hAnsi="Sylfaen" w:cs="Sylfaen"/>
                <w:lang w:val="hy-AM" w:eastAsia="en-US"/>
              </w:rPr>
              <w:t>հետևյալի</w:t>
            </w:r>
            <w:r w:rsidRPr="0078632C">
              <w:rPr>
                <w:rFonts w:ascii="Sylfaen" w:eastAsia="Calibri" w:hAnsi="Sylfaen"/>
                <w:lang w:val="hy-AM" w:eastAsia="en-US"/>
              </w:rPr>
              <w:t xml:space="preserve"> </w:t>
            </w:r>
            <w:r w:rsidRPr="0078632C">
              <w:rPr>
                <w:rFonts w:ascii="Sylfaen" w:eastAsia="Calibri" w:hAnsi="Sylfaen" w:cs="Sylfaen"/>
                <w:lang w:val="hy-AM" w:eastAsia="en-US"/>
              </w:rPr>
              <w:t>մասին՝</w:t>
            </w:r>
          </w:p>
          <w:p w:rsidR="0078632C" w:rsidRPr="0078632C" w:rsidRDefault="0078632C" w:rsidP="0078632C">
            <w:pPr>
              <w:shd w:val="clear" w:color="auto" w:fill="FFFFFF"/>
              <w:jc w:val="both"/>
              <w:rPr>
                <w:rFonts w:ascii="Sylfaen" w:eastAsia="Calibri" w:hAnsi="Sylfaen"/>
                <w:lang w:val="hy-AM" w:eastAsia="en-US"/>
              </w:rPr>
            </w:pPr>
          </w:p>
          <w:p w:rsidR="0078632C" w:rsidRPr="0078632C" w:rsidRDefault="0078632C" w:rsidP="0078632C">
            <w:pPr>
              <w:shd w:val="clear" w:color="auto" w:fill="FFFFFF"/>
              <w:jc w:val="both"/>
              <w:rPr>
                <w:rFonts w:ascii="Sylfaen" w:eastAsia="Calibri" w:hAnsi="Sylfaen"/>
                <w:lang w:val="hy-AM" w:eastAsia="en-US"/>
              </w:rPr>
            </w:pPr>
          </w:p>
          <w:p w:rsidR="0078632C" w:rsidRPr="0078632C" w:rsidRDefault="0078632C" w:rsidP="0078632C">
            <w:pPr>
              <w:shd w:val="clear" w:color="auto" w:fill="FFFFFF"/>
              <w:jc w:val="center"/>
              <w:rPr>
                <w:rFonts w:ascii="Sylfaen" w:eastAsia="Calibri" w:hAnsi="Sylfaen"/>
                <w:b/>
                <w:lang w:val="hy-AM" w:eastAsia="en-US"/>
              </w:rPr>
            </w:pPr>
            <w:r w:rsidRPr="0078632C">
              <w:rPr>
                <w:rFonts w:ascii="Sylfaen" w:eastAsia="Calibri" w:hAnsi="Sylfaen"/>
                <w:lang w:val="hy-AM" w:eastAsia="en-US"/>
              </w:rPr>
              <w:t xml:space="preserve">1. </w:t>
            </w:r>
            <w:r w:rsidRPr="0078632C">
              <w:rPr>
                <w:rFonts w:ascii="Sylfaen" w:eastAsia="Calibri" w:hAnsi="Sylfaen" w:cs="Sylfaen"/>
                <w:b/>
                <w:lang w:val="hy-AM" w:eastAsia="en-US"/>
              </w:rPr>
              <w:t>Պայմանագրի</w:t>
            </w:r>
            <w:r w:rsidRPr="0078632C">
              <w:rPr>
                <w:rFonts w:ascii="Sylfaen" w:eastAsia="Calibri" w:hAnsi="Sylfaen"/>
                <w:b/>
                <w:lang w:val="hy-AM" w:eastAsia="en-US"/>
              </w:rPr>
              <w:t xml:space="preserve"> </w:t>
            </w:r>
            <w:r w:rsidRPr="0078632C">
              <w:rPr>
                <w:rFonts w:ascii="Sylfaen" w:eastAsia="Calibri" w:hAnsi="Sylfaen" w:cs="Sylfaen"/>
                <w:b/>
                <w:lang w:val="hy-AM" w:eastAsia="en-US"/>
              </w:rPr>
              <w:t>առարկան</w:t>
            </w:r>
          </w:p>
          <w:p w:rsidR="0078632C" w:rsidRPr="0078632C" w:rsidRDefault="0078632C" w:rsidP="0078632C">
            <w:pPr>
              <w:shd w:val="clear" w:color="auto" w:fill="FFFFFF"/>
              <w:jc w:val="both"/>
              <w:rPr>
                <w:rFonts w:ascii="Sylfaen" w:eastAsia="Calibri" w:hAnsi="Sylfaen"/>
                <w:lang w:val="hy-AM" w:eastAsia="en-US"/>
              </w:rPr>
            </w:pPr>
            <w:r w:rsidRPr="0078632C">
              <w:rPr>
                <w:rFonts w:ascii="Sylfaen" w:eastAsia="Calibri" w:hAnsi="Sylfaen"/>
                <w:lang w:val="hy-AM" w:eastAsia="en-US"/>
              </w:rPr>
              <w:t xml:space="preserve">1.1. </w:t>
            </w:r>
            <w:r w:rsidRPr="0078632C">
              <w:rPr>
                <w:rFonts w:ascii="Sylfaen" w:eastAsia="Calibri" w:hAnsi="Sylfaen" w:cs="Sylfaen"/>
                <w:lang w:val="hy-AM" w:eastAsia="en-US"/>
              </w:rPr>
              <w:t>Մատակարարը</w:t>
            </w:r>
            <w:r w:rsidRPr="0078632C">
              <w:rPr>
                <w:rFonts w:ascii="Sylfaen" w:eastAsia="Calibri" w:hAnsi="Sylfaen"/>
                <w:lang w:val="hy-AM" w:eastAsia="en-US"/>
              </w:rPr>
              <w:t xml:space="preserve"> </w:t>
            </w:r>
            <w:r w:rsidRPr="0078632C">
              <w:rPr>
                <w:rFonts w:ascii="Sylfaen" w:eastAsia="Calibri" w:hAnsi="Sylfaen" w:cs="Sylfaen"/>
                <w:lang w:val="hy-AM" w:eastAsia="en-US"/>
              </w:rPr>
              <w:t>պարտավորվում</w:t>
            </w:r>
            <w:r w:rsidRPr="0078632C">
              <w:rPr>
                <w:rFonts w:ascii="Sylfaen" w:eastAsia="Calibri" w:hAnsi="Sylfaen"/>
                <w:lang w:val="hy-AM" w:eastAsia="en-US"/>
              </w:rPr>
              <w:t xml:space="preserve"> </w:t>
            </w:r>
            <w:r w:rsidRPr="0078632C">
              <w:rPr>
                <w:rFonts w:ascii="Sylfaen" w:eastAsia="Calibri" w:hAnsi="Sylfaen" w:cs="Sylfaen"/>
                <w:lang w:val="hy-AM" w:eastAsia="en-US"/>
              </w:rPr>
              <w:t>է</w:t>
            </w:r>
            <w:r w:rsidRPr="0078632C">
              <w:rPr>
                <w:rFonts w:ascii="Sylfaen" w:eastAsia="Calibri" w:hAnsi="Sylfaen"/>
                <w:lang w:val="hy-AM" w:eastAsia="en-US"/>
              </w:rPr>
              <w:t xml:space="preserve"> </w:t>
            </w:r>
            <w:r w:rsidRPr="0078632C">
              <w:rPr>
                <w:rFonts w:ascii="Sylfaen" w:eastAsia="Calibri" w:hAnsi="Sylfaen" w:cs="Sylfaen"/>
                <w:lang w:val="hy-AM" w:eastAsia="en-US"/>
              </w:rPr>
              <w:t>Գնորդին</w:t>
            </w:r>
            <w:r w:rsidRPr="0078632C">
              <w:rPr>
                <w:rFonts w:ascii="Sylfaen" w:eastAsia="Calibri" w:hAnsi="Sylfaen"/>
                <w:lang w:val="hy-AM" w:eastAsia="en-US"/>
              </w:rPr>
              <w:t xml:space="preserve"> </w:t>
            </w:r>
            <w:r w:rsidRPr="0078632C">
              <w:rPr>
                <w:rFonts w:ascii="Sylfaen" w:eastAsia="Calibri" w:hAnsi="Sylfaen" w:cs="Sylfaen"/>
                <w:lang w:val="hy-AM" w:eastAsia="en-US"/>
              </w:rPr>
              <w:t>մատակարարել ամբողջ ծավալով պատշաճ որակի և քանակի դիզելային վառելիք կգ-ով /այսուհետ՝ Ապրանք/ նախատեսված սույն Պայմանագրի թիվ 1 Հավելվածով/ Մասնագիր թիվ 1 և Հավելված թիվ 2 / №1 տեխնիկական առաջադրանք</w:t>
            </w:r>
            <w:r w:rsidRPr="0078632C">
              <w:rPr>
                <w:rFonts w:ascii="Sylfaen" w:eastAsia="Calibri" w:hAnsi="Sylfaen"/>
                <w:lang w:val="hy-AM" w:eastAsia="en-US"/>
              </w:rPr>
              <w:t xml:space="preserve">, </w:t>
            </w:r>
            <w:r w:rsidRPr="0078632C">
              <w:rPr>
                <w:rFonts w:ascii="Sylfaen" w:eastAsia="Calibri" w:hAnsi="Sylfaen" w:cs="Sylfaen"/>
                <w:lang w:val="hy-AM" w:eastAsia="en-US"/>
              </w:rPr>
              <w:t>իսկ</w:t>
            </w:r>
            <w:r w:rsidRPr="0078632C">
              <w:rPr>
                <w:rFonts w:ascii="Sylfaen" w:eastAsia="Calibri" w:hAnsi="Sylfaen"/>
                <w:lang w:val="hy-AM" w:eastAsia="en-US"/>
              </w:rPr>
              <w:t xml:space="preserve"> </w:t>
            </w:r>
            <w:r w:rsidRPr="0078632C">
              <w:rPr>
                <w:rFonts w:ascii="Sylfaen" w:eastAsia="Calibri" w:hAnsi="Sylfaen" w:cs="Sylfaen"/>
                <w:lang w:val="hy-AM" w:eastAsia="en-US"/>
              </w:rPr>
              <w:t>Գնորդը</w:t>
            </w:r>
            <w:r w:rsidRPr="0078632C">
              <w:rPr>
                <w:rFonts w:ascii="Sylfaen" w:eastAsia="Calibri" w:hAnsi="Sylfaen"/>
                <w:lang w:val="hy-AM" w:eastAsia="en-US"/>
              </w:rPr>
              <w:t xml:space="preserve"> </w:t>
            </w:r>
            <w:r w:rsidRPr="0078632C">
              <w:rPr>
                <w:rFonts w:ascii="Sylfaen" w:eastAsia="Calibri" w:hAnsi="Sylfaen" w:cs="Sylfaen"/>
                <w:lang w:val="hy-AM" w:eastAsia="en-US"/>
              </w:rPr>
              <w:t>պարտավորվում</w:t>
            </w:r>
            <w:r w:rsidRPr="0078632C">
              <w:rPr>
                <w:rFonts w:ascii="Sylfaen" w:eastAsia="Calibri" w:hAnsi="Sylfaen"/>
                <w:lang w:val="hy-AM" w:eastAsia="en-US"/>
              </w:rPr>
              <w:t xml:space="preserve"> </w:t>
            </w:r>
            <w:r w:rsidRPr="0078632C">
              <w:rPr>
                <w:rFonts w:ascii="Sylfaen" w:eastAsia="Calibri" w:hAnsi="Sylfaen" w:cs="Sylfaen"/>
                <w:lang w:val="hy-AM" w:eastAsia="en-US"/>
              </w:rPr>
              <w:t>է</w:t>
            </w:r>
            <w:r w:rsidRPr="0078632C">
              <w:rPr>
                <w:rFonts w:ascii="Sylfaen" w:eastAsia="Calibri" w:hAnsi="Sylfaen"/>
                <w:lang w:val="hy-AM" w:eastAsia="en-US"/>
              </w:rPr>
              <w:t xml:space="preserve"> </w:t>
            </w:r>
            <w:r w:rsidRPr="0078632C">
              <w:rPr>
                <w:rFonts w:ascii="Sylfaen" w:eastAsia="Calibri" w:hAnsi="Sylfaen" w:cs="Sylfaen"/>
                <w:lang w:val="hy-AM" w:eastAsia="en-US"/>
              </w:rPr>
              <w:t>ընդունել</w:t>
            </w:r>
            <w:r w:rsidRPr="0078632C">
              <w:rPr>
                <w:rFonts w:ascii="Sylfaen" w:eastAsia="Calibri" w:hAnsi="Sylfaen"/>
                <w:lang w:val="hy-AM" w:eastAsia="en-US"/>
              </w:rPr>
              <w:t xml:space="preserve"> </w:t>
            </w:r>
            <w:r w:rsidRPr="0078632C">
              <w:rPr>
                <w:rFonts w:ascii="Sylfaen" w:eastAsia="Calibri" w:hAnsi="Sylfaen" w:cs="Sylfaen"/>
                <w:lang w:val="hy-AM" w:eastAsia="en-US"/>
              </w:rPr>
              <w:t>և</w:t>
            </w:r>
            <w:r w:rsidRPr="0078632C">
              <w:rPr>
                <w:rFonts w:ascii="Sylfaen" w:eastAsia="Calibri" w:hAnsi="Sylfaen"/>
                <w:lang w:val="hy-AM" w:eastAsia="en-US"/>
              </w:rPr>
              <w:t xml:space="preserve"> </w:t>
            </w:r>
            <w:r w:rsidRPr="0078632C">
              <w:rPr>
                <w:rFonts w:ascii="Sylfaen" w:eastAsia="Calibri" w:hAnsi="Sylfaen" w:cs="Sylfaen"/>
                <w:lang w:val="hy-AM" w:eastAsia="en-US"/>
              </w:rPr>
              <w:t>վճարել</w:t>
            </w:r>
            <w:r w:rsidRPr="0078632C">
              <w:rPr>
                <w:rFonts w:ascii="Sylfaen" w:eastAsia="Calibri" w:hAnsi="Sylfaen"/>
                <w:lang w:val="hy-AM" w:eastAsia="en-US"/>
              </w:rPr>
              <w:t xml:space="preserve"> </w:t>
            </w:r>
            <w:r w:rsidRPr="0078632C">
              <w:rPr>
                <w:rFonts w:ascii="Sylfaen" w:eastAsia="Calibri" w:hAnsi="Sylfaen" w:cs="Sylfaen"/>
                <w:lang w:val="hy-AM" w:eastAsia="en-US"/>
              </w:rPr>
              <w:t>մատակարարված</w:t>
            </w:r>
            <w:r w:rsidRPr="0078632C">
              <w:rPr>
                <w:rFonts w:ascii="Sylfaen" w:eastAsia="Calibri" w:hAnsi="Sylfaen"/>
                <w:lang w:val="hy-AM" w:eastAsia="en-US"/>
              </w:rPr>
              <w:t xml:space="preserve"> </w:t>
            </w:r>
            <w:r w:rsidRPr="0078632C">
              <w:rPr>
                <w:rFonts w:ascii="Sylfaen" w:eastAsia="Calibri" w:hAnsi="Sylfaen" w:cs="Sylfaen"/>
                <w:lang w:val="hy-AM" w:eastAsia="en-US"/>
              </w:rPr>
              <w:t>Ապրանքի</w:t>
            </w:r>
            <w:r w:rsidRPr="0078632C">
              <w:rPr>
                <w:rFonts w:ascii="Sylfaen" w:eastAsia="Calibri" w:hAnsi="Sylfaen"/>
                <w:lang w:val="hy-AM" w:eastAsia="en-US"/>
              </w:rPr>
              <w:t xml:space="preserve"> </w:t>
            </w:r>
            <w:r w:rsidRPr="0078632C">
              <w:rPr>
                <w:rFonts w:ascii="Sylfaen" w:eastAsia="Calibri" w:hAnsi="Sylfaen" w:cs="Sylfaen"/>
                <w:lang w:val="hy-AM" w:eastAsia="en-US"/>
              </w:rPr>
              <w:t>համար</w:t>
            </w:r>
            <w:r w:rsidRPr="0078632C">
              <w:rPr>
                <w:rFonts w:ascii="Sylfaen" w:eastAsia="Calibri" w:hAnsi="Sylfaen"/>
                <w:lang w:val="hy-AM" w:eastAsia="en-US"/>
              </w:rPr>
              <w:t>:</w:t>
            </w:r>
          </w:p>
          <w:p w:rsidR="0078632C" w:rsidRPr="0078632C" w:rsidRDefault="0078632C" w:rsidP="0078632C">
            <w:pPr>
              <w:shd w:val="clear" w:color="auto" w:fill="FFFFFF"/>
              <w:jc w:val="both"/>
              <w:rPr>
                <w:rFonts w:ascii="Sylfaen" w:eastAsia="Calibri" w:hAnsi="Sylfaen"/>
                <w:lang w:val="hy-AM" w:eastAsia="en-US"/>
              </w:rPr>
            </w:pPr>
            <w:r w:rsidRPr="0078632C">
              <w:rPr>
                <w:rFonts w:ascii="Sylfaen" w:eastAsia="Calibri" w:hAnsi="Sylfaen"/>
                <w:lang w:val="hy-AM" w:eastAsia="en-US"/>
              </w:rPr>
              <w:t xml:space="preserve">1.2. </w:t>
            </w:r>
            <w:r w:rsidRPr="0078632C">
              <w:rPr>
                <w:rFonts w:ascii="Sylfaen" w:eastAsia="Calibri" w:hAnsi="Sylfaen" w:cs="Sylfaen"/>
                <w:lang w:val="hy-AM" w:eastAsia="en-US"/>
              </w:rPr>
              <w:t>Մատակարարը</w:t>
            </w:r>
            <w:r w:rsidRPr="0078632C">
              <w:rPr>
                <w:rFonts w:ascii="Sylfaen" w:eastAsia="Calibri" w:hAnsi="Sylfaen"/>
                <w:lang w:val="hy-AM" w:eastAsia="en-US"/>
              </w:rPr>
              <w:t xml:space="preserve"> </w:t>
            </w:r>
            <w:r w:rsidRPr="0078632C">
              <w:rPr>
                <w:rFonts w:ascii="Sylfaen" w:eastAsia="Calibri" w:hAnsi="Sylfaen" w:cs="Sylfaen"/>
                <w:lang w:val="hy-AM" w:eastAsia="en-US"/>
              </w:rPr>
              <w:t>երաշխավորում</w:t>
            </w:r>
            <w:r w:rsidRPr="0078632C">
              <w:rPr>
                <w:rFonts w:ascii="Sylfaen" w:eastAsia="Calibri" w:hAnsi="Sylfaen"/>
                <w:lang w:val="hy-AM" w:eastAsia="en-US"/>
              </w:rPr>
              <w:t xml:space="preserve"> </w:t>
            </w:r>
            <w:r w:rsidRPr="0078632C">
              <w:rPr>
                <w:rFonts w:ascii="Sylfaen" w:eastAsia="Calibri" w:hAnsi="Sylfaen" w:cs="Sylfaen"/>
                <w:lang w:val="hy-AM" w:eastAsia="en-US"/>
              </w:rPr>
              <w:t>է</w:t>
            </w:r>
            <w:r w:rsidRPr="0078632C">
              <w:rPr>
                <w:rFonts w:ascii="Sylfaen" w:eastAsia="Calibri" w:hAnsi="Sylfaen"/>
                <w:lang w:val="hy-AM" w:eastAsia="en-US"/>
              </w:rPr>
              <w:t xml:space="preserve">, </w:t>
            </w:r>
            <w:r w:rsidRPr="0078632C">
              <w:rPr>
                <w:rFonts w:ascii="Sylfaen" w:eastAsia="Calibri" w:hAnsi="Sylfaen" w:cs="Sylfaen"/>
                <w:lang w:val="hy-AM" w:eastAsia="en-US"/>
              </w:rPr>
              <w:t>որ</w:t>
            </w:r>
            <w:r w:rsidRPr="0078632C">
              <w:rPr>
                <w:rFonts w:ascii="Sylfaen" w:eastAsia="Calibri" w:hAnsi="Sylfaen"/>
                <w:lang w:val="hy-AM" w:eastAsia="en-US"/>
              </w:rPr>
              <w:t xml:space="preserve"> </w:t>
            </w:r>
            <w:r w:rsidRPr="0078632C">
              <w:rPr>
                <w:rFonts w:ascii="Sylfaen" w:eastAsia="Calibri" w:hAnsi="Sylfaen" w:cs="Sylfaen"/>
                <w:lang w:val="hy-AM" w:eastAsia="en-US"/>
              </w:rPr>
              <w:t>մատակարարվող</w:t>
            </w:r>
            <w:r w:rsidRPr="0078632C">
              <w:rPr>
                <w:rFonts w:ascii="Sylfaen" w:eastAsia="Calibri" w:hAnsi="Sylfaen"/>
                <w:lang w:val="hy-AM" w:eastAsia="en-US"/>
              </w:rPr>
              <w:t xml:space="preserve"> </w:t>
            </w:r>
            <w:r w:rsidRPr="0078632C">
              <w:rPr>
                <w:rFonts w:ascii="Sylfaen" w:eastAsia="Calibri" w:hAnsi="Sylfaen" w:cs="Sylfaen"/>
                <w:lang w:val="hy-AM" w:eastAsia="en-US"/>
              </w:rPr>
              <w:t>Ապրանքը</w:t>
            </w:r>
            <w:r w:rsidRPr="0078632C">
              <w:rPr>
                <w:rFonts w:ascii="Sylfaen" w:eastAsia="Calibri" w:hAnsi="Sylfaen"/>
                <w:lang w:val="hy-AM" w:eastAsia="en-US"/>
              </w:rPr>
              <w:t xml:space="preserve"> </w:t>
            </w:r>
            <w:r w:rsidRPr="0078632C">
              <w:rPr>
                <w:rFonts w:ascii="Sylfaen" w:eastAsia="Calibri" w:hAnsi="Sylfaen" w:cs="Sylfaen"/>
                <w:lang w:val="hy-AM" w:eastAsia="en-US"/>
              </w:rPr>
              <w:t>ազատ</w:t>
            </w:r>
            <w:r w:rsidRPr="0078632C">
              <w:rPr>
                <w:rFonts w:ascii="Sylfaen" w:eastAsia="Calibri" w:hAnsi="Sylfaen"/>
                <w:lang w:val="hy-AM" w:eastAsia="en-US"/>
              </w:rPr>
              <w:t xml:space="preserve"> </w:t>
            </w:r>
            <w:r w:rsidRPr="0078632C">
              <w:rPr>
                <w:rFonts w:ascii="Sylfaen" w:eastAsia="Calibri" w:hAnsi="Sylfaen" w:cs="Sylfaen"/>
                <w:lang w:val="hy-AM" w:eastAsia="en-US"/>
              </w:rPr>
              <w:t>է</w:t>
            </w:r>
            <w:r w:rsidRPr="0078632C">
              <w:rPr>
                <w:rFonts w:ascii="Sylfaen" w:eastAsia="Calibri" w:hAnsi="Sylfaen"/>
                <w:lang w:val="hy-AM" w:eastAsia="en-US"/>
              </w:rPr>
              <w:t xml:space="preserve"> </w:t>
            </w:r>
            <w:r w:rsidRPr="0078632C">
              <w:rPr>
                <w:rFonts w:ascii="Sylfaen" w:eastAsia="Calibri" w:hAnsi="Sylfaen" w:cs="Sylfaen"/>
                <w:lang w:val="hy-AM" w:eastAsia="en-US"/>
              </w:rPr>
              <w:t>երրորդ</w:t>
            </w:r>
            <w:r w:rsidRPr="0078632C">
              <w:rPr>
                <w:rFonts w:ascii="Sylfaen" w:eastAsia="Calibri" w:hAnsi="Sylfaen"/>
                <w:lang w:val="hy-AM" w:eastAsia="en-US"/>
              </w:rPr>
              <w:t xml:space="preserve"> </w:t>
            </w:r>
            <w:r w:rsidRPr="0078632C">
              <w:rPr>
                <w:rFonts w:ascii="Sylfaen" w:eastAsia="Calibri" w:hAnsi="Sylfaen" w:cs="Sylfaen"/>
                <w:lang w:val="hy-AM" w:eastAsia="en-US"/>
              </w:rPr>
              <w:t>անձանց</w:t>
            </w:r>
            <w:r w:rsidRPr="0078632C">
              <w:rPr>
                <w:rFonts w:ascii="Sylfaen" w:eastAsia="Calibri" w:hAnsi="Sylfaen"/>
                <w:lang w:val="hy-AM" w:eastAsia="en-US"/>
              </w:rPr>
              <w:t xml:space="preserve"> </w:t>
            </w:r>
            <w:r w:rsidRPr="0078632C">
              <w:rPr>
                <w:rFonts w:ascii="Sylfaen" w:eastAsia="Calibri" w:hAnsi="Sylfaen" w:cs="Sylfaen"/>
                <w:lang w:val="hy-AM" w:eastAsia="en-US"/>
              </w:rPr>
              <w:t>ցանկացած</w:t>
            </w:r>
            <w:r w:rsidRPr="0078632C">
              <w:rPr>
                <w:rFonts w:ascii="Sylfaen" w:eastAsia="Calibri" w:hAnsi="Sylfaen"/>
                <w:lang w:val="hy-AM" w:eastAsia="en-US"/>
              </w:rPr>
              <w:t xml:space="preserve"> </w:t>
            </w:r>
            <w:r w:rsidRPr="0078632C">
              <w:rPr>
                <w:rFonts w:ascii="Sylfaen" w:eastAsia="Calibri" w:hAnsi="Sylfaen" w:cs="Sylfaen"/>
                <w:lang w:val="hy-AM" w:eastAsia="en-US"/>
              </w:rPr>
              <w:t>իրավունքներից</w:t>
            </w:r>
            <w:r w:rsidRPr="0078632C">
              <w:rPr>
                <w:rFonts w:ascii="Sylfaen" w:eastAsia="Calibri" w:hAnsi="Sylfaen"/>
                <w:lang w:val="hy-AM" w:eastAsia="en-US"/>
              </w:rPr>
              <w:t xml:space="preserve">, </w:t>
            </w:r>
            <w:r w:rsidRPr="0078632C">
              <w:rPr>
                <w:rFonts w:ascii="Sylfaen" w:eastAsia="Calibri" w:hAnsi="Sylfaen" w:cs="Sylfaen"/>
                <w:lang w:val="hy-AM" w:eastAsia="en-US"/>
              </w:rPr>
              <w:t>կամ</w:t>
            </w:r>
            <w:r w:rsidRPr="0078632C">
              <w:rPr>
                <w:rFonts w:ascii="Sylfaen" w:eastAsia="Calibri" w:hAnsi="Sylfaen"/>
                <w:lang w:val="hy-AM" w:eastAsia="en-US"/>
              </w:rPr>
              <w:t xml:space="preserve"> </w:t>
            </w:r>
            <w:r w:rsidRPr="0078632C">
              <w:rPr>
                <w:rFonts w:ascii="Sylfaen" w:eastAsia="Calibri" w:hAnsi="Sylfaen" w:cs="Sylfaen"/>
                <w:lang w:val="hy-AM" w:eastAsia="en-US"/>
              </w:rPr>
              <w:t>այլ</w:t>
            </w:r>
            <w:r w:rsidRPr="0078632C">
              <w:rPr>
                <w:rFonts w:ascii="Sylfaen" w:eastAsia="Calibri" w:hAnsi="Sylfaen"/>
                <w:lang w:val="hy-AM" w:eastAsia="en-US"/>
              </w:rPr>
              <w:t xml:space="preserve"> </w:t>
            </w:r>
            <w:r w:rsidRPr="0078632C">
              <w:rPr>
                <w:rFonts w:ascii="Sylfaen" w:eastAsia="Calibri" w:hAnsi="Sylfaen" w:cs="Sylfaen"/>
                <w:lang w:val="hy-AM" w:eastAsia="en-US"/>
              </w:rPr>
              <w:t>կերպ</w:t>
            </w:r>
            <w:r w:rsidRPr="0078632C">
              <w:rPr>
                <w:rFonts w:ascii="Sylfaen" w:eastAsia="Calibri" w:hAnsi="Sylfaen"/>
                <w:lang w:val="hy-AM" w:eastAsia="en-US"/>
              </w:rPr>
              <w:t xml:space="preserve"> </w:t>
            </w:r>
            <w:r w:rsidRPr="0078632C">
              <w:rPr>
                <w:rFonts w:ascii="Sylfaen" w:eastAsia="Calibri" w:hAnsi="Sylfaen" w:cs="Sylfaen"/>
                <w:lang w:val="hy-AM" w:eastAsia="en-US"/>
              </w:rPr>
              <w:t>չի</w:t>
            </w:r>
            <w:r w:rsidRPr="0078632C">
              <w:rPr>
                <w:rFonts w:ascii="Sylfaen" w:eastAsia="Calibri" w:hAnsi="Sylfaen"/>
                <w:lang w:val="hy-AM" w:eastAsia="en-US"/>
              </w:rPr>
              <w:t xml:space="preserve"> </w:t>
            </w:r>
            <w:r w:rsidRPr="0078632C">
              <w:rPr>
                <w:rFonts w:ascii="Sylfaen" w:eastAsia="Calibri" w:hAnsi="Sylfaen" w:cs="Sylfaen"/>
                <w:lang w:val="hy-AM" w:eastAsia="en-US"/>
              </w:rPr>
              <w:t>հանդիսանում</w:t>
            </w:r>
            <w:r w:rsidRPr="0078632C">
              <w:rPr>
                <w:rFonts w:ascii="Sylfaen" w:eastAsia="Calibri" w:hAnsi="Sylfaen"/>
                <w:lang w:val="hy-AM" w:eastAsia="en-US"/>
              </w:rPr>
              <w:t xml:space="preserve"> </w:t>
            </w:r>
            <w:r w:rsidRPr="0078632C">
              <w:rPr>
                <w:rFonts w:ascii="Sylfaen" w:eastAsia="Calibri" w:hAnsi="Sylfaen" w:cs="Sylfaen"/>
                <w:lang w:val="hy-AM" w:eastAsia="en-US"/>
              </w:rPr>
              <w:t>վեճի</w:t>
            </w:r>
            <w:r w:rsidRPr="0078632C">
              <w:rPr>
                <w:rFonts w:ascii="Sylfaen" w:eastAsia="Calibri" w:hAnsi="Sylfaen"/>
                <w:lang w:val="hy-AM" w:eastAsia="en-US"/>
              </w:rPr>
              <w:t xml:space="preserve"> </w:t>
            </w:r>
            <w:r w:rsidRPr="0078632C">
              <w:rPr>
                <w:rFonts w:ascii="Sylfaen" w:eastAsia="Calibri" w:hAnsi="Sylfaen" w:cs="Sylfaen"/>
                <w:lang w:val="hy-AM" w:eastAsia="en-US"/>
              </w:rPr>
              <w:t>առարկա</w:t>
            </w:r>
            <w:r w:rsidRPr="0078632C">
              <w:rPr>
                <w:rFonts w:ascii="Sylfaen" w:eastAsia="Calibri" w:hAnsi="Sylfaen"/>
                <w:lang w:val="hy-AM" w:eastAsia="en-US"/>
              </w:rPr>
              <w:t xml:space="preserve">: </w:t>
            </w:r>
          </w:p>
          <w:p w:rsidR="0078632C" w:rsidRPr="0078632C" w:rsidRDefault="0078632C" w:rsidP="0078632C">
            <w:pPr>
              <w:shd w:val="clear" w:color="auto" w:fill="FFFFFF"/>
              <w:jc w:val="both"/>
              <w:rPr>
                <w:rFonts w:ascii="Sylfaen" w:eastAsia="Calibri" w:hAnsi="Sylfaen"/>
                <w:lang w:val="hy-AM" w:eastAsia="en-US"/>
              </w:rPr>
            </w:pPr>
          </w:p>
          <w:p w:rsidR="0078632C" w:rsidRPr="0078632C" w:rsidRDefault="0078632C" w:rsidP="0078632C">
            <w:pPr>
              <w:shd w:val="clear" w:color="auto" w:fill="FFFFFF"/>
              <w:jc w:val="both"/>
              <w:rPr>
                <w:rFonts w:ascii="Sylfaen" w:eastAsia="Calibri" w:hAnsi="Sylfaen"/>
                <w:lang w:val="hy-AM" w:eastAsia="en-US"/>
              </w:rPr>
            </w:pPr>
          </w:p>
          <w:p w:rsidR="0078632C" w:rsidRPr="0078632C" w:rsidRDefault="0078632C" w:rsidP="0078632C">
            <w:pPr>
              <w:shd w:val="clear" w:color="auto" w:fill="FFFFFF"/>
              <w:spacing w:line="276" w:lineRule="auto"/>
              <w:jc w:val="center"/>
              <w:rPr>
                <w:rFonts w:ascii="Sylfaen" w:eastAsia="Calibri" w:hAnsi="Sylfaen"/>
                <w:b/>
                <w:lang w:val="hy-AM" w:eastAsia="en-US"/>
              </w:rPr>
            </w:pPr>
            <w:r w:rsidRPr="0078632C">
              <w:rPr>
                <w:rFonts w:ascii="Sylfaen" w:eastAsia="Calibri" w:hAnsi="Sylfaen"/>
                <w:b/>
                <w:lang w:val="hy-AM" w:eastAsia="en-US"/>
              </w:rPr>
              <w:t>2.</w:t>
            </w:r>
            <w:r w:rsidRPr="0078632C">
              <w:rPr>
                <w:rFonts w:ascii="Sylfaen" w:eastAsia="Calibri" w:hAnsi="Sylfaen" w:cs="Sylfaen"/>
                <w:b/>
                <w:lang w:val="hy-AM" w:eastAsia="en-US"/>
              </w:rPr>
              <w:t>Արտադրանքի</w:t>
            </w:r>
            <w:r w:rsidRPr="0078632C">
              <w:rPr>
                <w:rFonts w:ascii="Sylfaen" w:eastAsia="Calibri" w:hAnsi="Sylfaen"/>
                <w:b/>
                <w:lang w:val="hy-AM" w:eastAsia="en-US"/>
              </w:rPr>
              <w:t xml:space="preserve"> </w:t>
            </w:r>
            <w:r w:rsidRPr="0078632C">
              <w:rPr>
                <w:rFonts w:ascii="Sylfaen" w:eastAsia="Calibri" w:hAnsi="Sylfaen" w:cs="Sylfaen"/>
                <w:b/>
                <w:lang w:val="hy-AM" w:eastAsia="en-US"/>
              </w:rPr>
              <w:t>որակը</w:t>
            </w:r>
          </w:p>
          <w:p w:rsidR="0078632C" w:rsidRPr="0078632C" w:rsidRDefault="0078632C" w:rsidP="0078632C">
            <w:pPr>
              <w:shd w:val="clear" w:color="auto" w:fill="FFFFFF"/>
              <w:spacing w:line="276" w:lineRule="auto"/>
              <w:jc w:val="both"/>
              <w:rPr>
                <w:rFonts w:ascii="Sylfaen" w:eastAsia="Calibri" w:hAnsi="Sylfaen"/>
                <w:lang w:val="hy-AM" w:eastAsia="en-US"/>
              </w:rPr>
            </w:pPr>
            <w:r w:rsidRPr="0078632C">
              <w:rPr>
                <w:rFonts w:ascii="Sylfaen" w:eastAsia="Calibri" w:hAnsi="Sylfaen"/>
                <w:lang w:val="hy-AM" w:eastAsia="en-US"/>
              </w:rPr>
              <w:t>2.1. Ապրանքը պետք է համապատասխանի Մաքսային միության տեխնիկական հայեցակարգի որակի և տեխնիկական չափորոշիչների ՄՄ ՏՀ 013/2011</w:t>
            </w:r>
            <w:r w:rsidRPr="0078632C">
              <w:rPr>
                <w:sz w:val="26"/>
                <w:szCs w:val="26"/>
                <w:lang w:val="hy-AM"/>
              </w:rPr>
              <w:t>«</w:t>
            </w:r>
            <w:r w:rsidRPr="0078632C">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78632C">
              <w:rPr>
                <w:rFonts w:ascii="Sylfaen" w:eastAsia="Calibri" w:hAnsi="Sylfaen" w:cs="Sylfaen"/>
                <w:lang w:val="hy-AM" w:eastAsia="en-US"/>
              </w:rPr>
              <w:t xml:space="preserve"> Հավելված № 2)</w:t>
            </w:r>
          </w:p>
          <w:p w:rsidR="0078632C" w:rsidRPr="0078632C" w:rsidRDefault="0078632C" w:rsidP="0078632C">
            <w:pPr>
              <w:shd w:val="clear" w:color="auto" w:fill="FFFFFF"/>
              <w:spacing w:line="276" w:lineRule="auto"/>
              <w:ind w:firstLine="72"/>
              <w:jc w:val="both"/>
              <w:rPr>
                <w:rFonts w:ascii="Sylfaen" w:hAnsi="Sylfaen" w:cs="Sylfaen"/>
                <w:lang w:val="hy-AM" w:eastAsia="en-US"/>
              </w:rPr>
            </w:pPr>
            <w:r w:rsidRPr="0078632C">
              <w:rPr>
                <w:rFonts w:ascii="Sylfaen" w:hAnsi="Sylfaen"/>
                <w:lang w:val="hy-AM" w:eastAsia="en-US"/>
              </w:rPr>
              <w:t xml:space="preserve">2.2.  </w:t>
            </w:r>
            <w:r w:rsidRPr="0078632C">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rsidR="0078632C" w:rsidRPr="0078632C" w:rsidRDefault="0078632C" w:rsidP="0078632C">
            <w:pPr>
              <w:shd w:val="clear" w:color="auto" w:fill="FFFFFF"/>
              <w:spacing w:line="276" w:lineRule="auto"/>
              <w:ind w:firstLine="72"/>
              <w:jc w:val="both"/>
              <w:rPr>
                <w:rFonts w:ascii="Sylfaen" w:hAnsi="Sylfaen"/>
                <w:lang w:val="hy-AM" w:eastAsia="en-US"/>
              </w:rPr>
            </w:pPr>
            <w:r w:rsidRPr="0078632C">
              <w:rPr>
                <w:rFonts w:ascii="Sylfaen" w:hAnsi="Sylfaen"/>
                <w:lang w:val="hy-AM" w:eastAsia="en-US"/>
              </w:rPr>
              <w:t>2.3.</w:t>
            </w:r>
            <w:r w:rsidRPr="0078632C">
              <w:rPr>
                <w:rFonts w:ascii="Sylfaen" w:hAnsi="Sylfaen"/>
                <w:lang w:val="hy-AM"/>
              </w:rPr>
              <w:t xml:space="preserve"> </w:t>
            </w:r>
            <w:r w:rsidRPr="0078632C">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78632C" w:rsidRPr="0078632C" w:rsidRDefault="0078632C" w:rsidP="0078632C">
            <w:pPr>
              <w:shd w:val="clear" w:color="auto" w:fill="FFFFFF"/>
              <w:jc w:val="both"/>
              <w:rPr>
                <w:b/>
                <w:lang w:val="hy-AM"/>
              </w:rPr>
            </w:pPr>
          </w:p>
          <w:p w:rsidR="0078632C" w:rsidRPr="0078632C" w:rsidRDefault="0078632C" w:rsidP="0078632C">
            <w:pPr>
              <w:shd w:val="clear" w:color="auto" w:fill="FFFFFF"/>
              <w:jc w:val="center"/>
              <w:rPr>
                <w:rFonts w:ascii="Sylfaen" w:hAnsi="Sylfaen"/>
                <w:b/>
                <w:lang w:val="hy-AM"/>
              </w:rPr>
            </w:pPr>
            <w:r w:rsidRPr="0078632C">
              <w:rPr>
                <w:rFonts w:ascii="Sylfaen" w:hAnsi="Sylfaen"/>
                <w:b/>
                <w:lang w:val="hy-AM"/>
              </w:rPr>
              <w:t>3.</w:t>
            </w:r>
            <w:r w:rsidRPr="0078632C">
              <w:rPr>
                <w:rFonts w:ascii="Sylfaen" w:hAnsi="Sylfaen" w:cs="Sylfaen"/>
                <w:b/>
                <w:lang w:val="hy-AM"/>
              </w:rPr>
              <w:t>Մատակարարման</w:t>
            </w:r>
            <w:r w:rsidRPr="0078632C">
              <w:rPr>
                <w:rFonts w:ascii="Sylfaen" w:hAnsi="Sylfaen"/>
                <w:b/>
                <w:lang w:val="hy-AM"/>
              </w:rPr>
              <w:t xml:space="preserve"> </w:t>
            </w:r>
            <w:r w:rsidRPr="0078632C">
              <w:rPr>
                <w:rFonts w:ascii="Sylfaen" w:hAnsi="Sylfaen" w:cs="Sylfaen"/>
                <w:b/>
                <w:lang w:val="hy-AM"/>
              </w:rPr>
              <w:t>ժամկետը</w:t>
            </w:r>
            <w:r w:rsidRPr="0078632C">
              <w:rPr>
                <w:rFonts w:ascii="Sylfaen" w:hAnsi="Sylfaen"/>
                <w:b/>
                <w:lang w:val="hy-AM"/>
              </w:rPr>
              <w:t xml:space="preserve"> </w:t>
            </w:r>
            <w:r w:rsidRPr="0078632C">
              <w:rPr>
                <w:rFonts w:ascii="Sylfaen" w:hAnsi="Sylfaen" w:cs="Sylfaen"/>
                <w:b/>
                <w:lang w:val="hy-AM"/>
              </w:rPr>
              <w:t>և</w:t>
            </w:r>
            <w:r w:rsidRPr="0078632C">
              <w:rPr>
                <w:rFonts w:ascii="Sylfaen" w:hAnsi="Sylfaen"/>
                <w:b/>
                <w:lang w:val="hy-AM"/>
              </w:rPr>
              <w:t xml:space="preserve"> </w:t>
            </w:r>
            <w:r w:rsidRPr="0078632C">
              <w:rPr>
                <w:rFonts w:ascii="Sylfaen" w:hAnsi="Sylfaen" w:cs="Sylfaen"/>
                <w:b/>
                <w:lang w:val="hy-AM"/>
              </w:rPr>
              <w:t>կարգը</w:t>
            </w:r>
          </w:p>
          <w:p w:rsidR="0078632C" w:rsidRPr="0078632C" w:rsidRDefault="0078632C" w:rsidP="0078632C">
            <w:pPr>
              <w:shd w:val="clear" w:color="auto" w:fill="FFFFFF"/>
              <w:jc w:val="both"/>
              <w:rPr>
                <w:rFonts w:ascii="Sylfaen" w:hAnsi="Sylfaen" w:cs="Sylfaen"/>
                <w:lang w:val="hy-AM"/>
              </w:rPr>
            </w:pPr>
            <w:r w:rsidRPr="0078632C">
              <w:rPr>
                <w:rFonts w:ascii="Sylfaen" w:hAnsi="Sylfaen"/>
                <w:lang w:val="hy-AM"/>
              </w:rPr>
              <w:t>3.1. Մատակարարը պարտավորվում է ապրանքների մատակարարումը իրականացնել Գնորդի հայտերում նշված քանակով ՝ 2 (երկու) աշխատանքային օրվա ընթացքում հայտը ստանալուց հետո ։</w:t>
            </w:r>
          </w:p>
          <w:p w:rsidR="0078632C" w:rsidRPr="0078632C" w:rsidRDefault="0078632C" w:rsidP="0078632C">
            <w:pPr>
              <w:shd w:val="clear" w:color="auto" w:fill="FFFFFF"/>
              <w:jc w:val="both"/>
              <w:rPr>
                <w:rFonts w:ascii="Sylfaen" w:hAnsi="Sylfaen"/>
                <w:lang w:val="hy-AM"/>
              </w:rPr>
            </w:pPr>
            <w:r w:rsidRPr="0078632C">
              <w:rPr>
                <w:rFonts w:ascii="Sylfaen" w:hAnsi="Sylfaen"/>
                <w:lang w:val="hy-AM"/>
              </w:rPr>
              <w:t>3.2. Ապրանքի մատակարարումը կատարվում է Մատակարարի կողմից գնորդի գրավոր հայտի հիման:</w:t>
            </w:r>
          </w:p>
          <w:p w:rsidR="0078632C" w:rsidRPr="0078632C" w:rsidRDefault="0078632C" w:rsidP="0078632C">
            <w:pPr>
              <w:shd w:val="clear" w:color="auto" w:fill="FFFFFF"/>
              <w:jc w:val="both"/>
              <w:rPr>
                <w:rFonts w:ascii="Sylfaen" w:hAnsi="Sylfaen"/>
                <w:lang w:val="hy-AM"/>
              </w:rPr>
            </w:pPr>
            <w:r w:rsidRPr="0078632C">
              <w:rPr>
                <w:rFonts w:ascii="Sylfaen" w:hAnsi="Sylfaen"/>
                <w:lang w:val="hy-AM"/>
              </w:rPr>
              <w:t xml:space="preserve">3.3. </w:t>
            </w:r>
            <w:r w:rsidRPr="0078632C">
              <w:rPr>
                <w:rFonts w:ascii="Sylfaen" w:hAnsi="Sylfaen" w:cs="Sylfaen"/>
                <w:lang w:val="hy-AM"/>
              </w:rPr>
              <w:t>Մատակարարման</w:t>
            </w:r>
            <w:r w:rsidRPr="0078632C">
              <w:rPr>
                <w:rFonts w:ascii="Sylfaen" w:hAnsi="Sylfaen"/>
                <w:lang w:val="hy-AM"/>
              </w:rPr>
              <w:t xml:space="preserve"> </w:t>
            </w:r>
            <w:r w:rsidRPr="0078632C">
              <w:rPr>
                <w:rFonts w:ascii="Sylfaen" w:hAnsi="Sylfaen" w:cs="Sylfaen"/>
                <w:lang w:val="hy-AM"/>
              </w:rPr>
              <w:t>ամսաթիվ</w:t>
            </w:r>
            <w:r w:rsidRPr="0078632C">
              <w:rPr>
                <w:rFonts w:ascii="Sylfaen" w:hAnsi="Sylfaen"/>
                <w:lang w:val="hy-AM"/>
              </w:rPr>
              <w:t xml:space="preserve"> </w:t>
            </w:r>
            <w:r w:rsidRPr="0078632C">
              <w:rPr>
                <w:rFonts w:ascii="Sylfaen" w:hAnsi="Sylfaen" w:cs="Sylfaen"/>
                <w:lang w:val="hy-AM"/>
              </w:rPr>
              <w:t>է</w:t>
            </w:r>
            <w:r w:rsidRPr="0078632C">
              <w:rPr>
                <w:rFonts w:ascii="Sylfaen" w:hAnsi="Sylfaen"/>
                <w:lang w:val="hy-AM"/>
              </w:rPr>
              <w:t xml:space="preserve">  </w:t>
            </w:r>
            <w:r w:rsidRPr="0078632C">
              <w:rPr>
                <w:rFonts w:ascii="Sylfaen" w:hAnsi="Sylfaen" w:cs="Sylfaen"/>
                <w:lang w:val="hy-AM"/>
              </w:rPr>
              <w:t>համարվում</w:t>
            </w:r>
            <w:r w:rsidRPr="0078632C">
              <w:rPr>
                <w:rFonts w:ascii="Sylfaen" w:hAnsi="Sylfaen"/>
                <w:lang w:val="hy-AM"/>
              </w:rPr>
              <w:t xml:space="preserve"> </w:t>
            </w:r>
            <w:r w:rsidRPr="0078632C">
              <w:rPr>
                <w:rFonts w:ascii="Sylfaen" w:hAnsi="Sylfaen" w:cs="Sylfaen"/>
                <w:lang w:val="hy-AM"/>
              </w:rPr>
              <w:t>Գնորդի</w:t>
            </w:r>
            <w:r w:rsidRPr="0078632C">
              <w:rPr>
                <w:rFonts w:ascii="Sylfaen" w:hAnsi="Sylfaen"/>
                <w:lang w:val="hy-AM"/>
              </w:rPr>
              <w:t xml:space="preserve"> </w:t>
            </w:r>
            <w:r w:rsidRPr="0078632C">
              <w:rPr>
                <w:rFonts w:ascii="Sylfaen" w:hAnsi="Sylfaen" w:cs="Sylfaen"/>
                <w:lang w:val="hy-AM"/>
              </w:rPr>
              <w:t>կողմից</w:t>
            </w:r>
            <w:r w:rsidRPr="0078632C">
              <w:rPr>
                <w:rFonts w:ascii="Sylfaen" w:hAnsi="Sylfaen"/>
                <w:lang w:val="hy-AM"/>
              </w:rPr>
              <w:t xml:space="preserve"> </w:t>
            </w:r>
            <w:r w:rsidRPr="0078632C">
              <w:rPr>
                <w:rFonts w:ascii="Sylfaen" w:hAnsi="Sylfaen" w:cs="Sylfaen"/>
                <w:lang w:val="hy-AM"/>
              </w:rPr>
              <w:t>ապրանքի</w:t>
            </w:r>
            <w:r w:rsidRPr="0078632C">
              <w:rPr>
                <w:rFonts w:ascii="Sylfaen" w:hAnsi="Sylfaen"/>
                <w:lang w:val="hy-AM"/>
              </w:rPr>
              <w:t xml:space="preserve"> </w:t>
            </w:r>
            <w:r w:rsidRPr="0078632C">
              <w:rPr>
                <w:rFonts w:ascii="Sylfaen" w:hAnsi="Sylfaen" w:cs="Sylfaen"/>
                <w:lang w:val="hy-AM"/>
              </w:rPr>
              <w:t>ընդունման</w:t>
            </w:r>
            <w:r w:rsidRPr="0078632C">
              <w:rPr>
                <w:rFonts w:ascii="Sylfaen" w:hAnsi="Sylfaen"/>
                <w:lang w:val="hy-AM"/>
              </w:rPr>
              <w:t xml:space="preserve"> </w:t>
            </w:r>
            <w:r w:rsidRPr="0078632C">
              <w:rPr>
                <w:rFonts w:ascii="Sylfaen" w:hAnsi="Sylfaen" w:cs="Sylfaen"/>
                <w:lang w:val="hy-AM"/>
              </w:rPr>
              <w:t>ամսաթիվը</w:t>
            </w:r>
            <w:r w:rsidRPr="0078632C">
              <w:rPr>
                <w:rFonts w:ascii="Sylfaen" w:hAnsi="Sylfaen"/>
                <w:lang w:val="hy-AM"/>
              </w:rPr>
              <w:t xml:space="preserve">, </w:t>
            </w:r>
            <w:r w:rsidRPr="0078632C">
              <w:rPr>
                <w:rFonts w:ascii="Sylfaen" w:hAnsi="Sylfaen" w:cs="Sylfaen"/>
                <w:lang w:val="hy-AM"/>
              </w:rPr>
              <w:t>վերջինիս</w:t>
            </w:r>
            <w:r w:rsidRPr="0078632C">
              <w:rPr>
                <w:rFonts w:ascii="Sylfaen" w:hAnsi="Sylfaen"/>
                <w:lang w:val="hy-AM"/>
              </w:rPr>
              <w:t xml:space="preserve"> </w:t>
            </w:r>
            <w:r w:rsidRPr="0078632C">
              <w:rPr>
                <w:rFonts w:ascii="Sylfaen" w:hAnsi="Sylfaen" w:cs="Sylfaen"/>
                <w:lang w:val="hy-AM"/>
              </w:rPr>
              <w:t>կողմից</w:t>
            </w:r>
            <w:r w:rsidRPr="0078632C">
              <w:rPr>
                <w:rFonts w:ascii="Sylfaen" w:hAnsi="Sylfaen"/>
                <w:lang w:val="hy-AM"/>
              </w:rPr>
              <w:t xml:space="preserve"> </w:t>
            </w:r>
            <w:r w:rsidRPr="0078632C">
              <w:rPr>
                <w:rFonts w:ascii="Sylfaen" w:hAnsi="Sylfaen" w:cs="Sylfaen"/>
                <w:lang w:val="hy-AM"/>
              </w:rPr>
              <w:t>ապրանքի</w:t>
            </w:r>
            <w:r w:rsidRPr="0078632C">
              <w:rPr>
                <w:rFonts w:ascii="Sylfaen" w:hAnsi="Sylfaen"/>
                <w:lang w:val="hy-AM"/>
              </w:rPr>
              <w:t xml:space="preserve"> </w:t>
            </w:r>
            <w:r w:rsidRPr="0078632C">
              <w:rPr>
                <w:rFonts w:ascii="Sylfaen" w:hAnsi="Sylfaen" w:cs="Sylfaen"/>
                <w:lang w:val="hy-AM"/>
              </w:rPr>
              <w:t>որակի</w:t>
            </w:r>
            <w:r w:rsidRPr="0078632C">
              <w:rPr>
                <w:rFonts w:ascii="Sylfaen" w:hAnsi="Sylfaen"/>
                <w:lang w:val="hy-AM"/>
              </w:rPr>
              <w:t xml:space="preserve"> </w:t>
            </w:r>
            <w:r w:rsidRPr="0078632C">
              <w:rPr>
                <w:rFonts w:ascii="Sylfaen" w:hAnsi="Sylfaen" w:cs="Sylfaen"/>
                <w:lang w:val="hy-AM"/>
              </w:rPr>
              <w:t>և</w:t>
            </w:r>
            <w:r w:rsidRPr="0078632C">
              <w:rPr>
                <w:rFonts w:ascii="Sylfaen" w:hAnsi="Sylfaen"/>
                <w:lang w:val="hy-AM"/>
              </w:rPr>
              <w:t xml:space="preserve"> </w:t>
            </w:r>
            <w:r w:rsidRPr="0078632C">
              <w:rPr>
                <w:rFonts w:ascii="Sylfaen" w:hAnsi="Sylfaen" w:cs="Sylfaen"/>
                <w:lang w:val="hy-AM"/>
              </w:rPr>
              <w:t>քանակի</w:t>
            </w:r>
            <w:r w:rsidRPr="0078632C">
              <w:rPr>
                <w:rFonts w:ascii="Sylfaen" w:hAnsi="Sylfaen"/>
                <w:lang w:val="hy-AM"/>
              </w:rPr>
              <w:t xml:space="preserve"> </w:t>
            </w:r>
            <w:r w:rsidRPr="0078632C">
              <w:rPr>
                <w:rFonts w:ascii="Sylfaen" w:hAnsi="Sylfaen" w:cs="Sylfaen"/>
                <w:lang w:val="hy-AM"/>
              </w:rPr>
              <w:t>հանդեպ</w:t>
            </w:r>
            <w:r w:rsidRPr="0078632C">
              <w:rPr>
                <w:rFonts w:ascii="Sylfaen" w:hAnsi="Sylfaen"/>
                <w:lang w:val="hy-AM"/>
              </w:rPr>
              <w:t xml:space="preserve"> </w:t>
            </w:r>
            <w:r w:rsidRPr="0078632C">
              <w:rPr>
                <w:rFonts w:ascii="Sylfaen" w:hAnsi="Sylfaen" w:cs="Sylfaen"/>
                <w:lang w:val="hy-AM"/>
              </w:rPr>
              <w:t>բողոքի</w:t>
            </w:r>
            <w:r w:rsidRPr="0078632C">
              <w:rPr>
                <w:rFonts w:ascii="Sylfaen" w:hAnsi="Sylfaen"/>
                <w:lang w:val="hy-AM"/>
              </w:rPr>
              <w:t xml:space="preserve"> </w:t>
            </w:r>
            <w:r w:rsidRPr="0078632C">
              <w:rPr>
                <w:rFonts w:ascii="Sylfaen" w:hAnsi="Sylfaen" w:cs="Sylfaen"/>
                <w:lang w:val="hy-AM"/>
              </w:rPr>
              <w:t>բացակայության</w:t>
            </w:r>
            <w:r w:rsidRPr="0078632C">
              <w:rPr>
                <w:rFonts w:ascii="Sylfaen" w:hAnsi="Sylfaen"/>
                <w:lang w:val="hy-AM"/>
              </w:rPr>
              <w:t xml:space="preserve"> </w:t>
            </w:r>
            <w:r w:rsidRPr="0078632C">
              <w:rPr>
                <w:rFonts w:ascii="Sylfaen" w:hAnsi="Sylfaen" w:cs="Sylfaen"/>
                <w:lang w:val="hy-AM"/>
              </w:rPr>
              <w:t>դեպքում</w:t>
            </w:r>
            <w:r w:rsidRPr="0078632C">
              <w:rPr>
                <w:rFonts w:ascii="Sylfaen" w:hAnsi="Sylfaen"/>
                <w:lang w:val="hy-AM"/>
              </w:rPr>
              <w:t>:</w:t>
            </w:r>
          </w:p>
          <w:p w:rsidR="0078632C" w:rsidRPr="0078632C" w:rsidRDefault="0078632C" w:rsidP="0078632C">
            <w:pPr>
              <w:shd w:val="clear" w:color="auto" w:fill="FFFFFF"/>
              <w:jc w:val="both"/>
              <w:rPr>
                <w:rFonts w:ascii="Sylfaen" w:hAnsi="Sylfaen"/>
                <w:lang w:val="hy-AM"/>
              </w:rPr>
            </w:pPr>
            <w:r w:rsidRPr="0078632C">
              <w:rPr>
                <w:rFonts w:ascii="Sylfaen" w:hAnsi="Sylfaen"/>
                <w:lang w:val="hy-AM"/>
              </w:rPr>
              <w:t xml:space="preserve">3.4. </w:t>
            </w:r>
            <w:r w:rsidRPr="0078632C">
              <w:rPr>
                <w:rFonts w:ascii="Sylfaen" w:hAnsi="Sylfaen" w:cs="Sylfaen"/>
                <w:lang w:val="hy-AM"/>
              </w:rPr>
              <w:t>Ապրանքի</w:t>
            </w:r>
            <w:r w:rsidRPr="0078632C">
              <w:rPr>
                <w:rFonts w:ascii="Sylfaen" w:hAnsi="Sylfaen"/>
                <w:lang w:val="hy-AM"/>
              </w:rPr>
              <w:t xml:space="preserve"> </w:t>
            </w:r>
            <w:r w:rsidRPr="0078632C">
              <w:rPr>
                <w:rFonts w:ascii="Sylfaen" w:hAnsi="Sylfaen" w:cs="Sylfaen"/>
                <w:lang w:val="hy-AM"/>
              </w:rPr>
              <w:t>ստացումը</w:t>
            </w:r>
            <w:r w:rsidRPr="0078632C">
              <w:rPr>
                <w:rFonts w:ascii="Sylfaen" w:hAnsi="Sylfaen"/>
                <w:lang w:val="hy-AM"/>
              </w:rPr>
              <w:t xml:space="preserve"> </w:t>
            </w:r>
            <w:r w:rsidRPr="0078632C">
              <w:rPr>
                <w:rFonts w:ascii="Sylfaen" w:hAnsi="Sylfaen" w:cs="Sylfaen"/>
                <w:lang w:val="hy-AM"/>
              </w:rPr>
              <w:t>Գնորդի</w:t>
            </w:r>
            <w:r w:rsidRPr="0078632C">
              <w:rPr>
                <w:rFonts w:ascii="Sylfaen" w:hAnsi="Sylfaen"/>
                <w:lang w:val="hy-AM"/>
              </w:rPr>
              <w:t xml:space="preserve"> </w:t>
            </w:r>
            <w:r w:rsidRPr="0078632C">
              <w:rPr>
                <w:rFonts w:ascii="Sylfaen" w:hAnsi="Sylfaen" w:cs="Sylfaen"/>
                <w:lang w:val="hy-AM"/>
              </w:rPr>
              <w:t>կողմից</w:t>
            </w:r>
            <w:r w:rsidRPr="0078632C">
              <w:rPr>
                <w:rFonts w:ascii="Sylfaen" w:hAnsi="Sylfaen"/>
                <w:lang w:val="hy-AM"/>
              </w:rPr>
              <w:t xml:space="preserve"> </w:t>
            </w:r>
            <w:r w:rsidRPr="0078632C">
              <w:rPr>
                <w:rFonts w:ascii="Sylfaen" w:hAnsi="Sylfaen" w:cs="Sylfaen"/>
                <w:lang w:val="hy-AM"/>
              </w:rPr>
              <w:t>հաստատվում</w:t>
            </w:r>
            <w:r w:rsidRPr="0078632C">
              <w:rPr>
                <w:rFonts w:ascii="Sylfaen" w:hAnsi="Sylfaen"/>
                <w:lang w:val="hy-AM"/>
              </w:rPr>
              <w:t xml:space="preserve"> </w:t>
            </w:r>
            <w:r w:rsidRPr="0078632C">
              <w:rPr>
                <w:rFonts w:ascii="Sylfaen" w:hAnsi="Sylfaen" w:cs="Sylfaen"/>
                <w:lang w:val="hy-AM"/>
              </w:rPr>
              <w:t>է</w:t>
            </w:r>
            <w:r w:rsidRPr="0078632C">
              <w:rPr>
                <w:rFonts w:ascii="Sylfaen" w:hAnsi="Sylfaen"/>
                <w:lang w:val="hy-AM"/>
              </w:rPr>
              <w:t xml:space="preserve"> </w:t>
            </w:r>
            <w:r w:rsidRPr="0078632C">
              <w:rPr>
                <w:rFonts w:ascii="Sylfaen" w:hAnsi="Sylfaen" w:cs="Sylfaen"/>
                <w:lang w:val="hy-AM"/>
              </w:rPr>
              <w:t>ապրանքա</w:t>
            </w:r>
            <w:r w:rsidRPr="0078632C">
              <w:rPr>
                <w:rFonts w:ascii="Sylfaen" w:hAnsi="Sylfaen"/>
                <w:lang w:val="hy-AM"/>
              </w:rPr>
              <w:t xml:space="preserve"> -</w:t>
            </w:r>
            <w:r w:rsidRPr="0078632C">
              <w:rPr>
                <w:rFonts w:ascii="Sylfaen" w:hAnsi="Sylfaen" w:cs="Sylfaen"/>
                <w:lang w:val="hy-AM"/>
              </w:rPr>
              <w:t>տրանսպորտային</w:t>
            </w:r>
            <w:r w:rsidRPr="0078632C">
              <w:rPr>
                <w:rFonts w:ascii="Sylfaen" w:hAnsi="Sylfaen"/>
                <w:lang w:val="hy-AM"/>
              </w:rPr>
              <w:t xml:space="preserve"> </w:t>
            </w:r>
            <w:r w:rsidRPr="0078632C">
              <w:rPr>
                <w:rFonts w:ascii="Sylfaen" w:hAnsi="Sylfaen" w:cs="Sylfaen"/>
                <w:lang w:val="hy-AM"/>
              </w:rPr>
              <w:t>բեռնագրի</w:t>
            </w:r>
            <w:r w:rsidRPr="0078632C">
              <w:rPr>
                <w:rFonts w:ascii="Sylfaen" w:hAnsi="Sylfaen"/>
                <w:lang w:val="hy-AM"/>
              </w:rPr>
              <w:t xml:space="preserve"> </w:t>
            </w:r>
            <w:r w:rsidRPr="0078632C">
              <w:rPr>
                <w:rFonts w:ascii="Sylfaen" w:hAnsi="Sylfaen" w:cs="Sylfaen"/>
                <w:lang w:val="hy-AM"/>
              </w:rPr>
              <w:t>վրա</w:t>
            </w:r>
            <w:r w:rsidRPr="0078632C">
              <w:rPr>
                <w:rFonts w:ascii="Sylfaen" w:hAnsi="Sylfaen"/>
                <w:lang w:val="hy-AM"/>
              </w:rPr>
              <w:t xml:space="preserve"> </w:t>
            </w:r>
            <w:r w:rsidRPr="0078632C">
              <w:rPr>
                <w:rFonts w:ascii="Sylfaen" w:hAnsi="Sylfaen" w:cs="Sylfaen"/>
                <w:lang w:val="hy-AM"/>
              </w:rPr>
              <w:t>Գնորդի</w:t>
            </w:r>
            <w:r w:rsidRPr="0078632C">
              <w:rPr>
                <w:rFonts w:ascii="Sylfaen" w:hAnsi="Sylfaen"/>
                <w:lang w:val="hy-AM"/>
              </w:rPr>
              <w:t xml:space="preserve"> </w:t>
            </w:r>
            <w:r w:rsidRPr="0078632C">
              <w:rPr>
                <w:rFonts w:ascii="Sylfaen" w:hAnsi="Sylfaen" w:cs="Sylfaen"/>
                <w:lang w:val="hy-AM"/>
              </w:rPr>
              <w:t>լիազոր</w:t>
            </w:r>
            <w:r w:rsidRPr="0078632C">
              <w:rPr>
                <w:rFonts w:ascii="Sylfaen" w:hAnsi="Sylfaen"/>
                <w:lang w:val="hy-AM"/>
              </w:rPr>
              <w:t xml:space="preserve"> </w:t>
            </w:r>
            <w:r w:rsidRPr="0078632C">
              <w:rPr>
                <w:rFonts w:ascii="Sylfaen" w:hAnsi="Sylfaen" w:cs="Sylfaen"/>
                <w:lang w:val="hy-AM"/>
              </w:rPr>
              <w:t>ներկայացուցչի</w:t>
            </w:r>
            <w:r w:rsidRPr="0078632C">
              <w:rPr>
                <w:rFonts w:ascii="Sylfaen" w:hAnsi="Sylfaen"/>
                <w:lang w:val="hy-AM"/>
              </w:rPr>
              <w:t xml:space="preserve"> </w:t>
            </w:r>
            <w:r w:rsidRPr="0078632C">
              <w:rPr>
                <w:rFonts w:ascii="Sylfaen" w:hAnsi="Sylfaen" w:cs="Sylfaen"/>
                <w:lang w:val="hy-AM"/>
              </w:rPr>
              <w:t>ստորագրությամբ</w:t>
            </w:r>
            <w:r w:rsidRPr="0078632C">
              <w:rPr>
                <w:rFonts w:ascii="Sylfaen" w:hAnsi="Sylfaen"/>
                <w:lang w:val="hy-AM"/>
              </w:rPr>
              <w:t xml:space="preserve">, </w:t>
            </w:r>
            <w:r w:rsidRPr="0078632C">
              <w:rPr>
                <w:rFonts w:ascii="Sylfaen" w:hAnsi="Sylfaen" w:cs="Sylfaen"/>
                <w:lang w:val="hy-AM"/>
              </w:rPr>
              <w:t>և հանձնման</w:t>
            </w:r>
            <w:r w:rsidRPr="0078632C">
              <w:rPr>
                <w:rFonts w:ascii="Sylfaen" w:hAnsi="Sylfaen"/>
                <w:lang w:val="hy-AM"/>
              </w:rPr>
              <w:t xml:space="preserve">–  </w:t>
            </w:r>
            <w:r w:rsidRPr="0078632C">
              <w:rPr>
                <w:rFonts w:ascii="Sylfaen" w:hAnsi="Sylfaen" w:cs="Sylfaen"/>
                <w:lang w:val="hy-AM"/>
              </w:rPr>
              <w:t>ընդունման</w:t>
            </w:r>
            <w:r w:rsidRPr="0078632C">
              <w:rPr>
                <w:rFonts w:ascii="Sylfaen" w:hAnsi="Sylfaen"/>
                <w:lang w:val="hy-AM"/>
              </w:rPr>
              <w:t xml:space="preserve"> </w:t>
            </w:r>
            <w:r w:rsidRPr="0078632C">
              <w:rPr>
                <w:rFonts w:ascii="Sylfaen" w:hAnsi="Sylfaen" w:cs="Sylfaen"/>
                <w:lang w:val="hy-AM"/>
              </w:rPr>
              <w:t>ակտի</w:t>
            </w:r>
            <w:r w:rsidRPr="0078632C">
              <w:rPr>
                <w:rFonts w:ascii="Sylfaen" w:hAnsi="Sylfaen"/>
                <w:lang w:val="hy-AM"/>
              </w:rPr>
              <w:t xml:space="preserve"> </w:t>
            </w:r>
            <w:r w:rsidRPr="0078632C">
              <w:rPr>
                <w:rFonts w:ascii="Sylfaen" w:hAnsi="Sylfaen" w:cs="Sylfaen"/>
                <w:lang w:val="hy-AM"/>
              </w:rPr>
              <w:t>կազմման</w:t>
            </w:r>
            <w:r w:rsidRPr="0078632C">
              <w:rPr>
                <w:rFonts w:ascii="Sylfaen" w:hAnsi="Sylfaen"/>
                <w:lang w:val="hy-AM"/>
              </w:rPr>
              <w:t xml:space="preserve"> </w:t>
            </w:r>
            <w:r w:rsidRPr="0078632C">
              <w:rPr>
                <w:rFonts w:ascii="Sylfaen" w:hAnsi="Sylfaen" w:cs="Sylfaen"/>
                <w:lang w:val="hy-AM"/>
              </w:rPr>
              <w:t>միջոցով</w:t>
            </w:r>
            <w:r w:rsidRPr="0078632C">
              <w:rPr>
                <w:rFonts w:ascii="Sylfaen" w:hAnsi="Sylfaen"/>
                <w:lang w:val="hy-AM"/>
              </w:rPr>
              <w:t xml:space="preserve">, </w:t>
            </w:r>
            <w:r w:rsidRPr="0078632C">
              <w:rPr>
                <w:rFonts w:ascii="Sylfaen" w:hAnsi="Sylfaen" w:cs="Sylfaen"/>
                <w:lang w:val="hy-AM"/>
              </w:rPr>
              <w:t>որը</w:t>
            </w:r>
            <w:r w:rsidRPr="0078632C">
              <w:rPr>
                <w:rFonts w:ascii="Sylfaen" w:hAnsi="Sylfaen"/>
                <w:lang w:val="hy-AM"/>
              </w:rPr>
              <w:t xml:space="preserve"> </w:t>
            </w:r>
            <w:r w:rsidRPr="0078632C">
              <w:rPr>
                <w:rFonts w:ascii="Sylfaen" w:hAnsi="Sylfaen" w:cs="Sylfaen"/>
                <w:lang w:val="hy-AM"/>
              </w:rPr>
              <w:t>ստորագրվում</w:t>
            </w:r>
            <w:r w:rsidRPr="0078632C">
              <w:rPr>
                <w:rFonts w:ascii="Sylfaen" w:hAnsi="Sylfaen"/>
                <w:lang w:val="hy-AM"/>
              </w:rPr>
              <w:t xml:space="preserve"> </w:t>
            </w:r>
            <w:r w:rsidRPr="0078632C">
              <w:rPr>
                <w:rFonts w:ascii="Sylfaen" w:hAnsi="Sylfaen" w:cs="Sylfaen"/>
                <w:lang w:val="hy-AM"/>
              </w:rPr>
              <w:t>է</w:t>
            </w:r>
            <w:r w:rsidRPr="0078632C">
              <w:rPr>
                <w:rFonts w:ascii="Sylfaen" w:hAnsi="Sylfaen"/>
                <w:lang w:val="hy-AM"/>
              </w:rPr>
              <w:t xml:space="preserve"> </w:t>
            </w:r>
            <w:r w:rsidRPr="0078632C">
              <w:rPr>
                <w:rFonts w:ascii="Sylfaen" w:hAnsi="Sylfaen" w:cs="Sylfaen"/>
                <w:lang w:val="hy-AM"/>
              </w:rPr>
              <w:t>կողմերի</w:t>
            </w:r>
            <w:r w:rsidRPr="0078632C">
              <w:rPr>
                <w:rFonts w:ascii="Sylfaen" w:hAnsi="Sylfaen"/>
                <w:lang w:val="hy-AM"/>
              </w:rPr>
              <w:t xml:space="preserve"> </w:t>
            </w:r>
            <w:r w:rsidRPr="0078632C">
              <w:rPr>
                <w:rFonts w:ascii="Sylfaen" w:hAnsi="Sylfaen" w:cs="Sylfaen"/>
                <w:lang w:val="hy-AM"/>
              </w:rPr>
              <w:t>լիազոր</w:t>
            </w:r>
            <w:r w:rsidRPr="0078632C">
              <w:rPr>
                <w:rFonts w:ascii="Sylfaen" w:hAnsi="Sylfaen"/>
                <w:lang w:val="hy-AM"/>
              </w:rPr>
              <w:t xml:space="preserve"> </w:t>
            </w:r>
            <w:r w:rsidRPr="0078632C">
              <w:rPr>
                <w:rFonts w:ascii="Sylfaen" w:hAnsi="Sylfaen" w:cs="Sylfaen"/>
                <w:lang w:val="hy-AM"/>
              </w:rPr>
              <w:t>ներկայացուցիչների</w:t>
            </w:r>
            <w:r w:rsidRPr="0078632C">
              <w:rPr>
                <w:rFonts w:ascii="Sylfaen" w:hAnsi="Sylfaen"/>
                <w:lang w:val="hy-AM"/>
              </w:rPr>
              <w:t xml:space="preserve"> </w:t>
            </w:r>
            <w:r w:rsidRPr="0078632C">
              <w:rPr>
                <w:rFonts w:ascii="Sylfaen" w:hAnsi="Sylfaen" w:cs="Sylfaen"/>
                <w:lang w:val="hy-AM"/>
              </w:rPr>
              <w:t>կողմից</w:t>
            </w:r>
            <w:r w:rsidRPr="0078632C">
              <w:rPr>
                <w:rFonts w:ascii="Sylfaen" w:hAnsi="Sylfaen"/>
                <w:lang w:val="hy-AM"/>
              </w:rPr>
              <w:t xml:space="preserve">: </w:t>
            </w:r>
          </w:p>
          <w:p w:rsidR="0078632C" w:rsidRPr="0078632C" w:rsidRDefault="0078632C" w:rsidP="0078632C">
            <w:pPr>
              <w:shd w:val="clear" w:color="auto" w:fill="FFFFFF"/>
              <w:jc w:val="both"/>
              <w:rPr>
                <w:rFonts w:ascii="Sylfaen" w:hAnsi="Sylfaen"/>
                <w:lang w:val="hy-AM"/>
              </w:rPr>
            </w:pPr>
            <w:r w:rsidRPr="0078632C">
              <w:rPr>
                <w:rFonts w:ascii="Sylfaen" w:hAnsi="Sylfaen"/>
                <w:lang w:val="hy-AM"/>
              </w:rPr>
              <w:t>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ապրանքն ընդունելու վերաբերյալ ։ Անորակ Ապրանքի մատակարարման դեպքում Գնորդն իրավունք ունի միակողմանիորեն  խզել սույն Պայմանագիրը: Ապրանքատրանսպորտային բեռնագրում (կամ հանձնման ընդունման ակտում) նշվում են ընդունման պահին դիտողությունները որակի եւ քանակի վերաբերյալ։</w:t>
            </w:r>
          </w:p>
          <w:p w:rsidR="0078632C" w:rsidRPr="0078632C" w:rsidRDefault="0078632C" w:rsidP="0078632C">
            <w:pPr>
              <w:shd w:val="clear" w:color="auto" w:fill="FFFFFF"/>
              <w:spacing w:line="276" w:lineRule="auto"/>
              <w:jc w:val="both"/>
              <w:rPr>
                <w:rFonts w:ascii="Sylfaen" w:hAnsi="Sylfaen"/>
                <w:b/>
                <w:lang w:val="hy-AM"/>
              </w:rPr>
            </w:pPr>
          </w:p>
          <w:p w:rsidR="0078632C" w:rsidRPr="0078632C" w:rsidRDefault="0078632C" w:rsidP="0078632C">
            <w:pPr>
              <w:shd w:val="clear" w:color="auto" w:fill="FFFFFF"/>
              <w:spacing w:line="276" w:lineRule="auto"/>
              <w:jc w:val="both"/>
              <w:rPr>
                <w:rFonts w:ascii="Sylfaen" w:hAnsi="Sylfaen"/>
                <w:b/>
                <w:lang w:val="hy-AM"/>
              </w:rPr>
            </w:pPr>
          </w:p>
          <w:p w:rsidR="0078632C" w:rsidRPr="0078632C" w:rsidRDefault="0078632C" w:rsidP="0078632C">
            <w:pPr>
              <w:shd w:val="clear" w:color="auto" w:fill="FFFFFF"/>
              <w:spacing w:line="276" w:lineRule="auto"/>
              <w:jc w:val="both"/>
              <w:rPr>
                <w:rFonts w:ascii="Sylfaen" w:hAnsi="Sylfaen"/>
                <w:b/>
                <w:lang w:val="hy-AM"/>
              </w:rPr>
            </w:pPr>
          </w:p>
          <w:p w:rsidR="0078632C" w:rsidRPr="0078632C" w:rsidRDefault="0078632C" w:rsidP="0078632C">
            <w:pPr>
              <w:shd w:val="clear" w:color="auto" w:fill="FFFFFF"/>
              <w:spacing w:line="276" w:lineRule="auto"/>
              <w:jc w:val="center"/>
              <w:rPr>
                <w:b/>
                <w:lang w:val="hy-AM"/>
              </w:rPr>
            </w:pPr>
            <w:r w:rsidRPr="0078632C">
              <w:rPr>
                <w:b/>
                <w:lang w:val="hy-AM"/>
              </w:rPr>
              <w:t xml:space="preserve">4. </w:t>
            </w:r>
            <w:r w:rsidRPr="0078632C">
              <w:rPr>
                <w:rFonts w:ascii="Sylfaen" w:hAnsi="Sylfaen" w:cs="Sylfaen"/>
                <w:b/>
                <w:lang w:val="hy-AM"/>
              </w:rPr>
              <w:t>Պայմանգրի</w:t>
            </w:r>
            <w:r w:rsidRPr="0078632C">
              <w:rPr>
                <w:b/>
                <w:lang w:val="hy-AM"/>
              </w:rPr>
              <w:t xml:space="preserve"> </w:t>
            </w:r>
            <w:r w:rsidRPr="0078632C">
              <w:rPr>
                <w:rFonts w:ascii="Sylfaen" w:hAnsi="Sylfaen" w:cs="Sylfaen"/>
                <w:b/>
                <w:lang w:val="hy-AM"/>
              </w:rPr>
              <w:t>գինը</w:t>
            </w:r>
            <w:r w:rsidRPr="0078632C">
              <w:rPr>
                <w:b/>
                <w:lang w:val="hy-AM"/>
              </w:rPr>
              <w:t xml:space="preserve"> </w:t>
            </w:r>
            <w:r w:rsidRPr="0078632C">
              <w:rPr>
                <w:rFonts w:ascii="Sylfaen" w:hAnsi="Sylfaen" w:cs="Sylfaen"/>
                <w:b/>
                <w:lang w:val="hy-AM"/>
              </w:rPr>
              <w:t>և</w:t>
            </w:r>
            <w:r w:rsidRPr="0078632C">
              <w:rPr>
                <w:b/>
                <w:lang w:val="hy-AM"/>
              </w:rPr>
              <w:t xml:space="preserve"> </w:t>
            </w:r>
            <w:r w:rsidRPr="0078632C">
              <w:rPr>
                <w:rFonts w:ascii="Sylfaen" w:hAnsi="Sylfaen" w:cs="Sylfaen"/>
                <w:b/>
                <w:lang w:val="hy-AM"/>
              </w:rPr>
              <w:t>վճարման</w:t>
            </w:r>
            <w:r w:rsidRPr="0078632C">
              <w:rPr>
                <w:b/>
                <w:lang w:val="hy-AM"/>
              </w:rPr>
              <w:t xml:space="preserve"> </w:t>
            </w:r>
            <w:r w:rsidRPr="0078632C">
              <w:rPr>
                <w:rFonts w:ascii="Sylfaen" w:hAnsi="Sylfaen" w:cs="Sylfaen"/>
                <w:b/>
                <w:lang w:val="hy-AM"/>
              </w:rPr>
              <w:t>կարգը</w:t>
            </w:r>
          </w:p>
          <w:p w:rsidR="0078632C" w:rsidRPr="0078632C" w:rsidRDefault="0078632C" w:rsidP="0078632C">
            <w:pPr>
              <w:shd w:val="clear" w:color="auto" w:fill="FFFFFF"/>
              <w:spacing w:line="276" w:lineRule="auto"/>
              <w:jc w:val="both"/>
              <w:rPr>
                <w:lang w:val="pt-BR"/>
              </w:rPr>
            </w:pPr>
            <w:r w:rsidRPr="0078632C">
              <w:rPr>
                <w:lang w:val="hy-AM"/>
              </w:rPr>
              <w:t xml:space="preserve">4.1.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Պայմանագրի</w:t>
            </w:r>
            <w:r w:rsidRPr="0078632C">
              <w:rPr>
                <w:lang w:val="pt-BR"/>
              </w:rPr>
              <w:t xml:space="preserve"> </w:t>
            </w:r>
            <w:r w:rsidRPr="0078632C">
              <w:rPr>
                <w:rFonts w:ascii="Sylfaen" w:hAnsi="Sylfaen" w:cs="Sylfaen"/>
                <w:lang w:val="hy-AM"/>
              </w:rPr>
              <w:t>ընդհանուր</w:t>
            </w:r>
            <w:r w:rsidRPr="0078632C">
              <w:rPr>
                <w:lang w:val="pt-BR"/>
              </w:rPr>
              <w:t xml:space="preserve"> </w:t>
            </w:r>
            <w:r w:rsidRPr="0078632C">
              <w:rPr>
                <w:rFonts w:ascii="Sylfaen" w:hAnsi="Sylfaen" w:cs="Sylfaen"/>
                <w:lang w:val="hy-AM"/>
              </w:rPr>
              <w:t>գումարը</w:t>
            </w:r>
            <w:r w:rsidRPr="0078632C">
              <w:rPr>
                <w:lang w:val="pt-BR"/>
              </w:rPr>
              <w:t xml:space="preserve"> </w:t>
            </w:r>
            <w:r w:rsidRPr="0078632C">
              <w:rPr>
                <w:rFonts w:ascii="Sylfaen" w:hAnsi="Sylfaen" w:cs="Sylfaen"/>
                <w:lang w:val="hy-AM"/>
              </w:rPr>
              <w:t>կազմում</w:t>
            </w:r>
            <w:r w:rsidRPr="0078632C">
              <w:rPr>
                <w:lang w:val="pt-BR"/>
              </w:rPr>
              <w:t xml:space="preserve"> </w:t>
            </w:r>
            <w:r w:rsidRPr="0078632C">
              <w:rPr>
                <w:rFonts w:ascii="Sylfaen" w:hAnsi="Sylfaen" w:cs="Sylfaen"/>
                <w:lang w:val="hy-AM"/>
              </w:rPr>
              <w:t xml:space="preserve">է </w:t>
            </w:r>
            <w:r w:rsidRPr="0078632C">
              <w:rPr>
                <w:color w:val="000000"/>
                <w:sz w:val="26"/>
                <w:szCs w:val="26"/>
                <w:lang w:val="hy-AM"/>
              </w:rPr>
              <w:t xml:space="preserve">     </w:t>
            </w:r>
            <w:r w:rsidRPr="0078632C">
              <w:rPr>
                <w:lang w:val="hy-AM"/>
              </w:rPr>
              <w:t xml:space="preserve">(                     </w:t>
            </w:r>
            <w:r w:rsidRPr="0078632C">
              <w:rPr>
                <w:rFonts w:ascii="Sylfaen" w:hAnsi="Sylfaen" w:cs="Sylfaen"/>
                <w:lang w:val="hy-AM"/>
              </w:rPr>
              <w:t>) ՀՀ դրամ՝ ներառյալ</w:t>
            </w:r>
            <w:r w:rsidRPr="0078632C">
              <w:rPr>
                <w:lang w:val="hy-AM"/>
              </w:rPr>
              <w:t xml:space="preserve"> 20 % </w:t>
            </w:r>
            <w:r w:rsidRPr="0078632C">
              <w:rPr>
                <w:rFonts w:ascii="Sylfaen" w:hAnsi="Sylfaen" w:cs="Sylfaen"/>
                <w:lang w:val="hy-AM"/>
              </w:rPr>
              <w:t>ԱԱՀ</w:t>
            </w:r>
            <w:r w:rsidRPr="0078632C">
              <w:rPr>
                <w:lang w:val="pt-BR"/>
              </w:rPr>
              <w:t>:</w:t>
            </w:r>
          </w:p>
          <w:p w:rsidR="0078632C" w:rsidRPr="0078632C" w:rsidRDefault="0078632C" w:rsidP="0078632C">
            <w:pPr>
              <w:shd w:val="clear" w:color="auto" w:fill="FFFFFF"/>
              <w:spacing w:line="276" w:lineRule="auto"/>
              <w:jc w:val="both"/>
              <w:rPr>
                <w:lang w:val="hy-AM"/>
              </w:rPr>
            </w:pPr>
            <w:r w:rsidRPr="0078632C">
              <w:rPr>
                <w:lang w:val="hy-AM"/>
              </w:rPr>
              <w:t xml:space="preserve">4.2.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Պայմանագրի</w:t>
            </w:r>
            <w:r w:rsidRPr="0078632C">
              <w:rPr>
                <w:lang w:val="hy-AM"/>
              </w:rPr>
              <w:t xml:space="preserve"> </w:t>
            </w:r>
            <w:r w:rsidRPr="0078632C">
              <w:rPr>
                <w:rFonts w:ascii="Sylfaen" w:hAnsi="Sylfaen" w:cs="Sylfaen"/>
                <w:lang w:val="hy-AM"/>
              </w:rPr>
              <w:t>գործողության</w:t>
            </w:r>
            <w:r w:rsidRPr="0078632C">
              <w:rPr>
                <w:lang w:val="hy-AM"/>
              </w:rPr>
              <w:t xml:space="preserve"> </w:t>
            </w:r>
            <w:r w:rsidRPr="0078632C">
              <w:rPr>
                <w:rFonts w:ascii="Sylfaen" w:hAnsi="Sylfaen" w:cs="Sylfaen"/>
                <w:lang w:val="hy-AM"/>
              </w:rPr>
              <w:t>ընթացքում</w:t>
            </w:r>
            <w:r w:rsidRPr="0078632C">
              <w:rPr>
                <w:lang w:val="hy-AM"/>
              </w:rPr>
              <w:t xml:space="preserve"> </w:t>
            </w:r>
            <w:r w:rsidRPr="0078632C">
              <w:rPr>
                <w:rFonts w:ascii="Sylfaen" w:hAnsi="Sylfaen" w:cs="Sylfaen"/>
                <w:lang w:val="hy-AM"/>
              </w:rPr>
              <w:t>պայմանագրի</w:t>
            </w:r>
            <w:r w:rsidRPr="0078632C">
              <w:rPr>
                <w:lang w:val="hy-AM"/>
              </w:rPr>
              <w:t xml:space="preserve"> </w:t>
            </w:r>
            <w:r w:rsidRPr="0078632C">
              <w:rPr>
                <w:rFonts w:ascii="Sylfaen" w:hAnsi="Sylfaen" w:cs="Sylfaen"/>
                <w:lang w:val="hy-AM"/>
              </w:rPr>
              <w:t>գինը</w:t>
            </w:r>
            <w:r w:rsidRPr="0078632C">
              <w:rPr>
                <w:lang w:val="hy-AM"/>
              </w:rPr>
              <w:t xml:space="preserve"> </w:t>
            </w:r>
            <w:r w:rsidRPr="0078632C">
              <w:rPr>
                <w:rFonts w:ascii="Sylfaen" w:hAnsi="Sylfaen" w:cs="Sylfaen"/>
                <w:lang w:val="hy-AM"/>
              </w:rPr>
              <w:t>փոփոխության</w:t>
            </w:r>
            <w:r w:rsidRPr="0078632C">
              <w:rPr>
                <w:lang w:val="hy-AM"/>
              </w:rPr>
              <w:t xml:space="preserve"> </w:t>
            </w:r>
            <w:r w:rsidRPr="0078632C">
              <w:rPr>
                <w:rFonts w:ascii="Sylfaen" w:hAnsi="Sylfaen" w:cs="Sylfaen"/>
                <w:lang w:val="hy-AM"/>
              </w:rPr>
              <w:t>ենթակա</w:t>
            </w:r>
            <w:r w:rsidRPr="0078632C">
              <w:rPr>
                <w:lang w:val="hy-AM"/>
              </w:rPr>
              <w:t xml:space="preserve"> </w:t>
            </w:r>
            <w:r w:rsidRPr="0078632C">
              <w:rPr>
                <w:rFonts w:ascii="Sylfaen" w:hAnsi="Sylfaen" w:cs="Sylfaen"/>
                <w:lang w:val="hy-AM"/>
              </w:rPr>
              <w:t>չէ</w:t>
            </w:r>
            <w:r w:rsidRPr="0078632C">
              <w:rPr>
                <w:lang w:val="hy-AM"/>
              </w:rPr>
              <w:t xml:space="preserve">: </w:t>
            </w:r>
          </w:p>
          <w:p w:rsidR="0078632C" w:rsidRPr="0078632C" w:rsidRDefault="0078632C" w:rsidP="0078632C">
            <w:pPr>
              <w:shd w:val="clear" w:color="auto" w:fill="FFFFFF"/>
              <w:spacing w:line="276" w:lineRule="auto"/>
              <w:jc w:val="both"/>
              <w:rPr>
                <w:lang w:val="hy-AM"/>
              </w:rPr>
            </w:pPr>
            <w:r w:rsidRPr="0078632C">
              <w:rPr>
                <w:lang w:val="hy-AM"/>
              </w:rPr>
              <w:t xml:space="preserve">4.3. </w:t>
            </w:r>
            <w:r w:rsidRPr="0078632C">
              <w:rPr>
                <w:rFonts w:ascii="Sylfaen" w:hAnsi="Sylfaen" w:cs="Sylfaen"/>
                <w:lang w:val="hy-AM"/>
              </w:rPr>
              <w:t>Գնորդը</w:t>
            </w:r>
            <w:r w:rsidRPr="0078632C">
              <w:rPr>
                <w:lang w:val="hy-AM"/>
              </w:rPr>
              <w:t xml:space="preserve"> </w:t>
            </w:r>
            <w:r w:rsidRPr="0078632C">
              <w:rPr>
                <w:rFonts w:ascii="Sylfaen" w:hAnsi="Sylfaen" w:cs="Sylfaen"/>
                <w:lang w:val="hy-AM"/>
              </w:rPr>
              <w:t>վճարում</w:t>
            </w:r>
            <w:r w:rsidRPr="0078632C">
              <w:rPr>
                <w:lang w:val="hy-AM"/>
              </w:rPr>
              <w:t xml:space="preserve"> </w:t>
            </w:r>
            <w:r w:rsidRPr="0078632C">
              <w:rPr>
                <w:rFonts w:ascii="Sylfaen" w:hAnsi="Sylfaen" w:cs="Sylfaen"/>
                <w:lang w:val="hy-AM"/>
              </w:rPr>
              <w:t>է</w:t>
            </w:r>
            <w:r w:rsidRPr="0078632C">
              <w:rPr>
                <w:lang w:val="hy-AM"/>
              </w:rPr>
              <w:t xml:space="preserve">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պայմանագրի</w:t>
            </w:r>
            <w:r w:rsidRPr="0078632C">
              <w:rPr>
                <w:lang w:val="hy-AM"/>
              </w:rPr>
              <w:t xml:space="preserve"> 4.1 </w:t>
            </w:r>
            <w:r w:rsidRPr="0078632C">
              <w:rPr>
                <w:rFonts w:ascii="Sylfaen" w:hAnsi="Sylfaen" w:cs="Sylfaen"/>
                <w:lang w:val="hy-AM"/>
              </w:rPr>
              <w:t>ենթակետում</w:t>
            </w:r>
            <w:r w:rsidRPr="0078632C">
              <w:rPr>
                <w:lang w:val="hy-AM"/>
              </w:rPr>
              <w:t xml:space="preserve"> </w:t>
            </w:r>
            <w:r w:rsidRPr="0078632C">
              <w:rPr>
                <w:rFonts w:ascii="Sylfaen" w:hAnsi="Sylfaen" w:cs="Sylfaen"/>
                <w:lang w:val="hy-AM"/>
              </w:rPr>
              <w:t>նշված գումարը` Ապրանքը ստանալու և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w:t>
            </w:r>
            <w:r w:rsidRPr="0078632C">
              <w:rPr>
                <w:lang w:val="hy-AM"/>
              </w:rPr>
              <w:t xml:space="preserve"> </w:t>
            </w:r>
            <w:r w:rsidRPr="0078632C">
              <w:rPr>
                <w:rFonts w:ascii="Sylfaen" w:hAnsi="Sylfaen" w:cs="Sylfaen"/>
                <w:lang w:val="hy-AM"/>
              </w:rPr>
              <w:t>փոխանցելու</w:t>
            </w:r>
            <w:r w:rsidRPr="0078632C">
              <w:rPr>
                <w:lang w:val="hy-AM"/>
              </w:rPr>
              <w:t xml:space="preserve"> </w:t>
            </w:r>
            <w:r w:rsidRPr="0078632C">
              <w:rPr>
                <w:rFonts w:ascii="Sylfaen" w:hAnsi="Sylfaen" w:cs="Sylfaen"/>
                <w:lang w:val="hy-AM"/>
              </w:rPr>
              <w:t>միջոցով</w:t>
            </w:r>
            <w:r w:rsidRPr="0078632C">
              <w:rPr>
                <w:lang w:val="hy-AM"/>
              </w:rPr>
              <w:t>:</w:t>
            </w:r>
          </w:p>
          <w:p w:rsidR="0078632C" w:rsidRPr="0078632C" w:rsidRDefault="0078632C" w:rsidP="0078632C">
            <w:pPr>
              <w:jc w:val="both"/>
              <w:rPr>
                <w:rFonts w:ascii="Sylfaen" w:hAnsi="Sylfaen" w:cs="Sylfaen"/>
                <w:lang w:val="hy-AM"/>
              </w:rPr>
            </w:pPr>
            <w:r w:rsidRPr="0078632C">
              <w:rPr>
                <w:lang w:val="hy-AM"/>
              </w:rPr>
              <w:t xml:space="preserve">4.4 </w:t>
            </w:r>
            <w:r w:rsidRPr="0078632C">
              <w:rPr>
                <w:rFonts w:ascii="Sylfaen" w:hAnsi="Sylfaen" w:cs="Sylfaen"/>
                <w:lang w:val="hy-AM"/>
              </w:rPr>
              <w:t>Գործոնների էական փոփոխությունների դեպքում, որոնք ազդում են իրական պայմանագրի գնի ձևավորման վրա (սպառողական գների փոփոխման մասին ՀՀ Արմստատ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չափով:Նշված փոփոխությունները ձևակերպվում են իրական պայմանագրին կից լրացուցիչ պայմանագրերով:</w:t>
            </w:r>
          </w:p>
          <w:p w:rsidR="0078632C" w:rsidRPr="0078632C" w:rsidRDefault="0078632C" w:rsidP="0078632C">
            <w:pPr>
              <w:jc w:val="both"/>
              <w:rPr>
                <w:bCs/>
                <w:color w:val="FF0000"/>
                <w:lang w:val="hy-AM"/>
              </w:rPr>
            </w:pPr>
          </w:p>
          <w:p w:rsidR="0078632C" w:rsidRPr="0078632C" w:rsidRDefault="0078632C" w:rsidP="0078632C">
            <w:pPr>
              <w:shd w:val="clear" w:color="auto" w:fill="FFFFFF"/>
              <w:jc w:val="both"/>
              <w:rPr>
                <w:b/>
                <w:lang w:val="hy-AM"/>
              </w:rPr>
            </w:pPr>
            <w:r w:rsidRPr="0078632C">
              <w:rPr>
                <w:b/>
                <w:lang w:val="hy-AM"/>
              </w:rPr>
              <w:t xml:space="preserve">5. </w:t>
            </w:r>
            <w:r w:rsidRPr="0078632C">
              <w:rPr>
                <w:rFonts w:ascii="Sylfaen" w:hAnsi="Sylfaen" w:cs="Sylfaen"/>
                <w:b/>
                <w:lang w:val="hy-AM"/>
              </w:rPr>
              <w:t>Ֆորս</w:t>
            </w:r>
            <w:r w:rsidRPr="0078632C">
              <w:rPr>
                <w:b/>
                <w:lang w:val="hy-AM"/>
              </w:rPr>
              <w:t xml:space="preserve">- </w:t>
            </w:r>
            <w:r w:rsidRPr="0078632C">
              <w:rPr>
                <w:rFonts w:ascii="Sylfaen" w:hAnsi="Sylfaen" w:cs="Sylfaen"/>
                <w:b/>
                <w:lang w:val="hy-AM"/>
              </w:rPr>
              <w:t>մաժորային</w:t>
            </w:r>
            <w:r w:rsidRPr="0078632C">
              <w:rPr>
                <w:b/>
                <w:lang w:val="hy-AM"/>
              </w:rPr>
              <w:t xml:space="preserve"> </w:t>
            </w:r>
            <w:r w:rsidRPr="0078632C">
              <w:rPr>
                <w:rFonts w:ascii="Sylfaen" w:hAnsi="Sylfaen" w:cs="Sylfaen"/>
                <w:b/>
                <w:lang w:val="hy-AM"/>
              </w:rPr>
              <w:t>հանգամանքներ</w:t>
            </w:r>
          </w:p>
          <w:p w:rsidR="0078632C" w:rsidRPr="0078632C" w:rsidRDefault="0078632C" w:rsidP="0078632C">
            <w:pPr>
              <w:shd w:val="clear" w:color="auto" w:fill="FFFFFF"/>
              <w:jc w:val="both"/>
              <w:rPr>
                <w:lang w:val="hy-AM"/>
              </w:rPr>
            </w:pPr>
            <w:r w:rsidRPr="0078632C">
              <w:rPr>
                <w:lang w:val="hy-AM"/>
              </w:rPr>
              <w:t xml:space="preserve">5.1. </w:t>
            </w:r>
            <w:r w:rsidRPr="0078632C">
              <w:rPr>
                <w:rFonts w:ascii="Sylfaen" w:hAnsi="Sylfaen" w:cs="Sylfaen"/>
                <w:lang w:val="hy-AM"/>
              </w:rPr>
              <w:t>Կողմերը</w:t>
            </w:r>
            <w:r w:rsidRPr="0078632C">
              <w:rPr>
                <w:lang w:val="hy-AM"/>
              </w:rPr>
              <w:t xml:space="preserve">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Պայմանագրով</w:t>
            </w:r>
            <w:r w:rsidRPr="0078632C">
              <w:rPr>
                <w:lang w:val="hy-AM"/>
              </w:rPr>
              <w:t xml:space="preserve"> </w:t>
            </w:r>
            <w:r w:rsidRPr="0078632C">
              <w:rPr>
                <w:rFonts w:ascii="Sylfaen" w:hAnsi="Sylfaen" w:cs="Sylfaen"/>
                <w:lang w:val="hy-AM"/>
              </w:rPr>
              <w:t>նախատեսված</w:t>
            </w:r>
            <w:r w:rsidRPr="0078632C">
              <w:rPr>
                <w:lang w:val="hy-AM"/>
              </w:rPr>
              <w:t xml:space="preserve"> </w:t>
            </w:r>
            <w:r w:rsidRPr="0078632C">
              <w:rPr>
                <w:rFonts w:ascii="Sylfaen" w:hAnsi="Sylfaen" w:cs="Sylfaen"/>
                <w:lang w:val="hy-AM"/>
              </w:rPr>
              <w:t>պարտավորություններն</w:t>
            </w:r>
            <w:r w:rsidRPr="0078632C">
              <w:rPr>
                <w:lang w:val="hy-AM"/>
              </w:rPr>
              <w:t xml:space="preserve"> </w:t>
            </w:r>
            <w:r w:rsidRPr="0078632C">
              <w:rPr>
                <w:rFonts w:ascii="Sylfaen" w:hAnsi="Sylfaen" w:cs="Sylfaen"/>
                <w:lang w:val="hy-AM"/>
              </w:rPr>
              <w:t>ամբողջությամբ</w:t>
            </w:r>
            <w:r w:rsidRPr="0078632C">
              <w:rPr>
                <w:lang w:val="hy-AM"/>
              </w:rPr>
              <w:t xml:space="preserve"> </w:t>
            </w:r>
            <w:r w:rsidRPr="0078632C">
              <w:rPr>
                <w:rFonts w:ascii="Sylfaen" w:hAnsi="Sylfaen" w:cs="Sylfaen"/>
                <w:lang w:val="hy-AM"/>
              </w:rPr>
              <w:t>կամ</w:t>
            </w:r>
            <w:r w:rsidRPr="0078632C">
              <w:rPr>
                <w:lang w:val="hy-AM"/>
              </w:rPr>
              <w:t xml:space="preserve"> </w:t>
            </w:r>
            <w:r w:rsidRPr="0078632C">
              <w:rPr>
                <w:rFonts w:ascii="Sylfaen" w:hAnsi="Sylfaen" w:cs="Sylfaen"/>
                <w:lang w:val="hy-AM"/>
              </w:rPr>
              <w:t>մասնակիորեն</w:t>
            </w:r>
            <w:r w:rsidRPr="0078632C">
              <w:rPr>
                <w:lang w:val="hy-AM"/>
              </w:rPr>
              <w:t xml:space="preserve"> </w:t>
            </w:r>
            <w:r w:rsidRPr="0078632C">
              <w:rPr>
                <w:rFonts w:ascii="Sylfaen" w:hAnsi="Sylfaen" w:cs="Sylfaen"/>
                <w:lang w:val="hy-AM"/>
              </w:rPr>
              <w:t>չկատարելու</w:t>
            </w:r>
            <w:r w:rsidRPr="0078632C">
              <w:rPr>
                <w:lang w:val="hy-AM"/>
              </w:rPr>
              <w:t xml:space="preserve"> </w:t>
            </w:r>
            <w:r w:rsidRPr="0078632C">
              <w:rPr>
                <w:rFonts w:ascii="Sylfaen" w:hAnsi="Sylfaen" w:cs="Sylfaen"/>
                <w:lang w:val="hy-AM"/>
              </w:rPr>
              <w:t>համար</w:t>
            </w:r>
            <w:r w:rsidRPr="0078632C">
              <w:rPr>
                <w:lang w:val="hy-AM"/>
              </w:rPr>
              <w:t xml:space="preserve"> </w:t>
            </w:r>
            <w:r w:rsidRPr="0078632C">
              <w:rPr>
                <w:rFonts w:ascii="Sylfaen" w:hAnsi="Sylfaen" w:cs="Sylfaen"/>
                <w:lang w:val="hy-AM"/>
              </w:rPr>
              <w:t>ազատվում</w:t>
            </w:r>
            <w:r w:rsidRPr="0078632C">
              <w:rPr>
                <w:lang w:val="hy-AM"/>
              </w:rPr>
              <w:t xml:space="preserve"> </w:t>
            </w:r>
            <w:r w:rsidRPr="0078632C">
              <w:rPr>
                <w:rFonts w:ascii="Sylfaen" w:hAnsi="Sylfaen" w:cs="Sylfaen"/>
                <w:lang w:val="hy-AM"/>
              </w:rPr>
              <w:t>են</w:t>
            </w:r>
            <w:r w:rsidRPr="0078632C">
              <w:rPr>
                <w:lang w:val="hy-AM"/>
              </w:rPr>
              <w:t xml:space="preserve"> </w:t>
            </w:r>
            <w:r w:rsidRPr="0078632C">
              <w:rPr>
                <w:rFonts w:ascii="Sylfaen" w:hAnsi="Sylfaen" w:cs="Sylfaen"/>
                <w:lang w:val="hy-AM"/>
              </w:rPr>
              <w:t>պատասխանատվությունից</w:t>
            </w:r>
            <w:r w:rsidRPr="0078632C">
              <w:rPr>
                <w:lang w:val="hy-AM"/>
              </w:rPr>
              <w:t xml:space="preserve"> </w:t>
            </w:r>
            <w:r w:rsidRPr="0078632C">
              <w:rPr>
                <w:rFonts w:ascii="Sylfaen" w:hAnsi="Sylfaen" w:cs="Sylfaen"/>
                <w:lang w:val="hy-AM"/>
              </w:rPr>
              <w:t>եթե</w:t>
            </w:r>
            <w:r w:rsidRPr="0078632C">
              <w:rPr>
                <w:lang w:val="hy-AM"/>
              </w:rPr>
              <w:t xml:space="preserve"> </w:t>
            </w:r>
            <w:r w:rsidRPr="0078632C">
              <w:rPr>
                <w:rFonts w:ascii="Sylfaen" w:hAnsi="Sylfaen" w:cs="Sylfaen"/>
                <w:lang w:val="hy-AM"/>
              </w:rPr>
              <w:t>դա</w:t>
            </w:r>
            <w:r w:rsidRPr="0078632C">
              <w:rPr>
                <w:lang w:val="hy-AM"/>
              </w:rPr>
              <w:t xml:space="preserve"> </w:t>
            </w:r>
            <w:r w:rsidRPr="0078632C">
              <w:rPr>
                <w:rFonts w:ascii="Sylfaen" w:hAnsi="Sylfaen" w:cs="Sylfaen"/>
                <w:lang w:val="hy-AM"/>
              </w:rPr>
              <w:t>տեղի</w:t>
            </w:r>
            <w:r w:rsidRPr="0078632C">
              <w:rPr>
                <w:lang w:val="hy-AM"/>
              </w:rPr>
              <w:t xml:space="preserve"> </w:t>
            </w:r>
            <w:r w:rsidRPr="0078632C">
              <w:rPr>
                <w:rFonts w:ascii="Sylfaen" w:hAnsi="Sylfaen" w:cs="Sylfaen"/>
                <w:lang w:val="hy-AM"/>
              </w:rPr>
              <w:t>է</w:t>
            </w:r>
            <w:r w:rsidRPr="0078632C">
              <w:rPr>
                <w:lang w:val="hy-AM"/>
              </w:rPr>
              <w:t xml:space="preserve"> </w:t>
            </w:r>
            <w:r w:rsidRPr="0078632C">
              <w:rPr>
                <w:rFonts w:ascii="Sylfaen" w:hAnsi="Sylfaen" w:cs="Sylfaen"/>
                <w:lang w:val="hy-AM"/>
              </w:rPr>
              <w:t>ունեցել</w:t>
            </w:r>
            <w:r w:rsidRPr="0078632C">
              <w:rPr>
                <w:lang w:val="hy-AM"/>
              </w:rPr>
              <w:t xml:space="preserve"> </w:t>
            </w:r>
            <w:r w:rsidRPr="0078632C">
              <w:rPr>
                <w:rFonts w:ascii="Sylfaen" w:hAnsi="Sylfaen" w:cs="Sylfaen"/>
                <w:lang w:val="hy-AM"/>
              </w:rPr>
              <w:t>անհաղթահարելի</w:t>
            </w:r>
            <w:r w:rsidRPr="0078632C">
              <w:rPr>
                <w:lang w:val="hy-AM"/>
              </w:rPr>
              <w:t xml:space="preserve"> </w:t>
            </w:r>
            <w:r w:rsidRPr="0078632C">
              <w:rPr>
                <w:rFonts w:ascii="Sylfaen" w:hAnsi="Sylfaen" w:cs="Sylfaen"/>
                <w:lang w:val="hy-AM"/>
              </w:rPr>
              <w:t>ուժի</w:t>
            </w:r>
            <w:r w:rsidRPr="0078632C">
              <w:rPr>
                <w:lang w:val="hy-AM"/>
              </w:rPr>
              <w:t xml:space="preserve"> </w:t>
            </w:r>
            <w:r w:rsidRPr="0078632C">
              <w:rPr>
                <w:rFonts w:ascii="Sylfaen" w:hAnsi="Sylfaen" w:cs="Sylfaen"/>
                <w:lang w:val="hy-AM"/>
              </w:rPr>
              <w:t>ազդեցության</w:t>
            </w:r>
            <w:r w:rsidRPr="0078632C">
              <w:rPr>
                <w:lang w:val="hy-AM"/>
              </w:rPr>
              <w:t xml:space="preserve"> </w:t>
            </w:r>
            <w:r w:rsidRPr="0078632C">
              <w:rPr>
                <w:rFonts w:ascii="Sylfaen" w:hAnsi="Sylfaen" w:cs="Sylfaen"/>
                <w:lang w:val="hy-AM"/>
              </w:rPr>
              <w:t>հետևանքով</w:t>
            </w:r>
            <w:r w:rsidRPr="0078632C">
              <w:rPr>
                <w:lang w:val="hy-AM"/>
              </w:rPr>
              <w:t xml:space="preserve">, </w:t>
            </w:r>
            <w:r w:rsidRPr="0078632C">
              <w:rPr>
                <w:rFonts w:ascii="Sylfaen" w:hAnsi="Sylfaen" w:cs="Sylfaen"/>
                <w:lang w:val="hy-AM"/>
              </w:rPr>
              <w:t>որը</w:t>
            </w:r>
            <w:r w:rsidRPr="0078632C">
              <w:rPr>
                <w:lang w:val="hy-AM"/>
              </w:rPr>
              <w:t xml:space="preserve"> </w:t>
            </w:r>
            <w:r w:rsidRPr="0078632C">
              <w:rPr>
                <w:rFonts w:ascii="Sylfaen" w:hAnsi="Sylfaen" w:cs="Sylfaen"/>
                <w:lang w:val="hy-AM"/>
              </w:rPr>
              <w:t>ծագել</w:t>
            </w:r>
            <w:r w:rsidRPr="0078632C">
              <w:rPr>
                <w:lang w:val="hy-AM"/>
              </w:rPr>
              <w:t xml:space="preserve"> </w:t>
            </w:r>
            <w:r w:rsidRPr="0078632C">
              <w:rPr>
                <w:rFonts w:ascii="Sylfaen" w:hAnsi="Sylfaen" w:cs="Sylfaen"/>
                <w:lang w:val="hy-AM"/>
              </w:rPr>
              <w:t>է</w:t>
            </w:r>
            <w:r w:rsidRPr="0078632C">
              <w:rPr>
                <w:lang w:val="hy-AM"/>
              </w:rPr>
              <w:t xml:space="preserve">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Պայմանագիրը</w:t>
            </w:r>
            <w:r w:rsidRPr="0078632C">
              <w:rPr>
                <w:lang w:val="hy-AM"/>
              </w:rPr>
              <w:t xml:space="preserve"> </w:t>
            </w:r>
            <w:r w:rsidRPr="0078632C">
              <w:rPr>
                <w:rFonts w:ascii="Sylfaen" w:hAnsi="Sylfaen" w:cs="Sylfaen"/>
                <w:lang w:val="hy-AM"/>
              </w:rPr>
              <w:t>կնքելուց</w:t>
            </w:r>
            <w:r w:rsidRPr="0078632C">
              <w:rPr>
                <w:lang w:val="hy-AM"/>
              </w:rPr>
              <w:t xml:space="preserve"> </w:t>
            </w:r>
            <w:r w:rsidRPr="0078632C">
              <w:rPr>
                <w:rFonts w:ascii="Sylfaen" w:hAnsi="Sylfaen" w:cs="Sylfaen"/>
                <w:lang w:val="hy-AM"/>
              </w:rPr>
              <w:t>հետո</w:t>
            </w:r>
            <w:r w:rsidRPr="0078632C">
              <w:rPr>
                <w:lang w:val="hy-AM"/>
              </w:rPr>
              <w:t xml:space="preserve">` </w:t>
            </w:r>
            <w:r w:rsidRPr="0078632C">
              <w:rPr>
                <w:rFonts w:ascii="Sylfaen" w:hAnsi="Sylfaen" w:cs="Sylfaen"/>
                <w:lang w:val="hy-AM"/>
              </w:rPr>
              <w:t>արտակարգ</w:t>
            </w:r>
            <w:r w:rsidRPr="0078632C">
              <w:rPr>
                <w:lang w:val="hy-AM"/>
              </w:rPr>
              <w:t xml:space="preserve"> </w:t>
            </w:r>
            <w:r w:rsidRPr="0078632C">
              <w:rPr>
                <w:rFonts w:ascii="Sylfaen" w:hAnsi="Sylfaen" w:cs="Sylfaen"/>
                <w:lang w:val="hy-AM"/>
              </w:rPr>
              <w:t>իրավիճակի</w:t>
            </w:r>
            <w:r w:rsidRPr="0078632C">
              <w:rPr>
                <w:lang w:val="hy-AM"/>
              </w:rPr>
              <w:t xml:space="preserve"> </w:t>
            </w:r>
            <w:r w:rsidRPr="0078632C">
              <w:rPr>
                <w:rFonts w:ascii="Sylfaen" w:hAnsi="Sylfaen" w:cs="Sylfaen"/>
                <w:lang w:val="hy-AM"/>
              </w:rPr>
              <w:t>բնույթի</w:t>
            </w:r>
            <w:r w:rsidRPr="0078632C">
              <w:rPr>
                <w:lang w:val="hy-AM"/>
              </w:rPr>
              <w:t xml:space="preserve"> </w:t>
            </w:r>
            <w:r w:rsidRPr="0078632C">
              <w:rPr>
                <w:rFonts w:ascii="Sylfaen" w:hAnsi="Sylfaen" w:cs="Sylfaen"/>
                <w:lang w:val="hy-AM"/>
              </w:rPr>
              <w:t>իրադարձությունների</w:t>
            </w:r>
            <w:r w:rsidRPr="0078632C">
              <w:rPr>
                <w:lang w:val="hy-AM"/>
              </w:rPr>
              <w:t xml:space="preserve"> </w:t>
            </w:r>
            <w:r w:rsidRPr="0078632C">
              <w:rPr>
                <w:rFonts w:ascii="Sylfaen" w:hAnsi="Sylfaen" w:cs="Sylfaen"/>
                <w:lang w:val="hy-AM"/>
              </w:rPr>
              <w:t>արդյունքում</w:t>
            </w:r>
            <w:r w:rsidRPr="0078632C">
              <w:rPr>
                <w:lang w:val="hy-AM"/>
              </w:rPr>
              <w:t xml:space="preserve">, </w:t>
            </w:r>
            <w:r w:rsidRPr="0078632C">
              <w:rPr>
                <w:rFonts w:ascii="Sylfaen" w:hAnsi="Sylfaen" w:cs="Sylfaen"/>
                <w:lang w:val="hy-AM"/>
              </w:rPr>
              <w:t>որը</w:t>
            </w:r>
            <w:r w:rsidRPr="0078632C">
              <w:rPr>
                <w:lang w:val="hy-AM"/>
              </w:rPr>
              <w:t xml:space="preserve"> </w:t>
            </w:r>
            <w:r w:rsidRPr="0078632C">
              <w:rPr>
                <w:rFonts w:ascii="Sylfaen" w:hAnsi="Sylfaen" w:cs="Sylfaen"/>
                <w:lang w:val="hy-AM"/>
              </w:rPr>
              <w:t>կողմերը</w:t>
            </w:r>
            <w:r w:rsidRPr="0078632C">
              <w:rPr>
                <w:lang w:val="hy-AM"/>
              </w:rPr>
              <w:t xml:space="preserve">  </w:t>
            </w:r>
            <w:r w:rsidRPr="0078632C">
              <w:rPr>
                <w:rFonts w:ascii="Sylfaen" w:hAnsi="Sylfaen" w:cs="Sylfaen"/>
                <w:lang w:val="hy-AM"/>
              </w:rPr>
              <w:t>չէին</w:t>
            </w:r>
            <w:r w:rsidRPr="0078632C">
              <w:rPr>
                <w:lang w:val="hy-AM"/>
              </w:rPr>
              <w:t xml:space="preserve"> </w:t>
            </w:r>
            <w:r w:rsidRPr="0078632C">
              <w:rPr>
                <w:rFonts w:ascii="Sylfaen" w:hAnsi="Sylfaen" w:cs="Sylfaen"/>
                <w:lang w:val="hy-AM"/>
              </w:rPr>
              <w:t>կարող</w:t>
            </w:r>
            <w:r w:rsidRPr="0078632C">
              <w:rPr>
                <w:lang w:val="hy-AM"/>
              </w:rPr>
              <w:t xml:space="preserve"> </w:t>
            </w:r>
            <w:r w:rsidRPr="0078632C">
              <w:rPr>
                <w:rFonts w:ascii="Sylfaen" w:hAnsi="Sylfaen" w:cs="Sylfaen"/>
                <w:lang w:val="hy-AM"/>
              </w:rPr>
              <w:t>կանխատեսել</w:t>
            </w:r>
            <w:r w:rsidRPr="0078632C">
              <w:rPr>
                <w:lang w:val="hy-AM"/>
              </w:rPr>
              <w:t xml:space="preserve"> </w:t>
            </w:r>
            <w:r w:rsidRPr="0078632C">
              <w:rPr>
                <w:rFonts w:ascii="Sylfaen" w:hAnsi="Sylfaen" w:cs="Sylfaen"/>
                <w:lang w:val="hy-AM"/>
              </w:rPr>
              <w:t>կամ</w:t>
            </w:r>
            <w:r w:rsidRPr="0078632C">
              <w:rPr>
                <w:lang w:val="hy-AM"/>
              </w:rPr>
              <w:t xml:space="preserve"> </w:t>
            </w:r>
            <w:r w:rsidRPr="0078632C">
              <w:rPr>
                <w:rFonts w:ascii="Sylfaen" w:hAnsi="Sylfaen" w:cs="Sylfaen"/>
                <w:lang w:val="hy-AM"/>
              </w:rPr>
              <w:t>կանխարգելել</w:t>
            </w:r>
            <w:r w:rsidRPr="0078632C">
              <w:rPr>
                <w:lang w:val="hy-AM"/>
              </w:rPr>
              <w:t xml:space="preserve">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Պայմանագիրը</w:t>
            </w:r>
            <w:r w:rsidRPr="0078632C">
              <w:rPr>
                <w:lang w:val="hy-AM"/>
              </w:rPr>
              <w:t xml:space="preserve"> </w:t>
            </w:r>
            <w:r w:rsidRPr="0078632C">
              <w:rPr>
                <w:rFonts w:ascii="Sylfaen" w:hAnsi="Sylfaen" w:cs="Sylfaen"/>
                <w:lang w:val="hy-AM"/>
              </w:rPr>
              <w:t>կնքելու</w:t>
            </w:r>
            <w:r w:rsidRPr="0078632C">
              <w:rPr>
                <w:lang w:val="hy-AM"/>
              </w:rPr>
              <w:t xml:space="preserve"> </w:t>
            </w:r>
            <w:r w:rsidRPr="0078632C">
              <w:rPr>
                <w:rFonts w:ascii="Sylfaen" w:hAnsi="Sylfaen" w:cs="Sylfaen"/>
                <w:lang w:val="hy-AM"/>
              </w:rPr>
              <w:t>պահին</w:t>
            </w:r>
            <w:r w:rsidRPr="0078632C">
              <w:rPr>
                <w:lang w:val="hy-AM"/>
              </w:rPr>
              <w:t>:</w:t>
            </w:r>
          </w:p>
          <w:p w:rsidR="0078632C" w:rsidRPr="0078632C" w:rsidRDefault="0078632C" w:rsidP="0078632C">
            <w:pPr>
              <w:shd w:val="clear" w:color="auto" w:fill="FFFFFF"/>
              <w:jc w:val="both"/>
              <w:rPr>
                <w:shd w:val="clear" w:color="auto" w:fill="FFFFFF"/>
                <w:lang w:val="hy-AM"/>
              </w:rPr>
            </w:pPr>
            <w:r w:rsidRPr="0078632C">
              <w:rPr>
                <w:lang w:val="hy-AM"/>
              </w:rPr>
              <w:t>5.2</w:t>
            </w:r>
            <w:r w:rsidRPr="0078632C">
              <w:rPr>
                <w:b/>
                <w:lang w:val="hy-AM"/>
              </w:rPr>
              <w:t>.</w:t>
            </w:r>
            <w:r w:rsidRPr="0078632C">
              <w:rPr>
                <w:shd w:val="clear" w:color="auto" w:fill="FFFFFF"/>
                <w:lang w:val="hy-AM"/>
              </w:rPr>
              <w:t xml:space="preserve"> </w:t>
            </w:r>
            <w:r w:rsidRPr="0078632C">
              <w:rPr>
                <w:rFonts w:ascii="Sylfaen" w:hAnsi="Sylfaen" w:cs="Sylfaen"/>
                <w:shd w:val="clear" w:color="auto" w:fill="FFFFFF"/>
                <w:lang w:val="hy-AM"/>
              </w:rPr>
              <w:t>Անհաղթահարելի</w:t>
            </w:r>
            <w:r w:rsidRPr="0078632C">
              <w:rPr>
                <w:shd w:val="clear" w:color="auto" w:fill="FFFFFF"/>
                <w:lang w:val="hy-AM"/>
              </w:rPr>
              <w:t xml:space="preserve"> </w:t>
            </w:r>
            <w:r w:rsidRPr="0078632C">
              <w:rPr>
                <w:rFonts w:ascii="Sylfaen" w:hAnsi="Sylfaen" w:cs="Sylfaen"/>
                <w:shd w:val="clear" w:color="auto" w:fill="FFFFFF"/>
                <w:lang w:val="hy-AM"/>
              </w:rPr>
              <w:t>ուժի</w:t>
            </w:r>
            <w:r w:rsidRPr="0078632C">
              <w:rPr>
                <w:shd w:val="clear" w:color="auto" w:fill="FFFFFF"/>
                <w:lang w:val="hy-AM"/>
              </w:rPr>
              <w:t xml:space="preserve"> </w:t>
            </w:r>
            <w:r w:rsidRPr="0078632C">
              <w:rPr>
                <w:rFonts w:ascii="Sylfaen" w:hAnsi="Sylfaen" w:cs="Sylfaen"/>
                <w:shd w:val="clear" w:color="auto" w:fill="FFFFFF"/>
                <w:lang w:val="hy-AM"/>
              </w:rPr>
              <w:t>հանգամանքների</w:t>
            </w:r>
            <w:r w:rsidRPr="0078632C">
              <w:rPr>
                <w:shd w:val="clear" w:color="auto" w:fill="FFFFFF"/>
                <w:lang w:val="hy-AM"/>
              </w:rPr>
              <w:t xml:space="preserve"> </w:t>
            </w:r>
            <w:r w:rsidRPr="0078632C">
              <w:rPr>
                <w:rFonts w:ascii="Sylfaen" w:hAnsi="Sylfaen" w:cs="Sylfaen"/>
                <w:shd w:val="clear" w:color="auto" w:fill="FFFFFF"/>
                <w:lang w:val="hy-AM"/>
              </w:rPr>
              <w:t>առաջացումը</w:t>
            </w:r>
            <w:r w:rsidRPr="0078632C">
              <w:rPr>
                <w:shd w:val="clear" w:color="auto" w:fill="FFFFFF"/>
                <w:lang w:val="hy-AM"/>
              </w:rPr>
              <w:t xml:space="preserve"> </w:t>
            </w:r>
            <w:r w:rsidRPr="0078632C">
              <w:rPr>
                <w:rFonts w:ascii="Sylfaen" w:hAnsi="Sylfaen" w:cs="Sylfaen"/>
                <w:shd w:val="clear" w:color="auto" w:fill="FFFFFF"/>
                <w:lang w:val="hy-AM"/>
              </w:rPr>
              <w:t>Կողմերը</w:t>
            </w:r>
            <w:r w:rsidRPr="0078632C">
              <w:rPr>
                <w:shd w:val="clear" w:color="auto" w:fill="FFFFFF"/>
                <w:lang w:val="hy-AM"/>
              </w:rPr>
              <w:t xml:space="preserve"> </w:t>
            </w:r>
            <w:r w:rsidRPr="0078632C">
              <w:rPr>
                <w:rFonts w:ascii="Sylfaen" w:hAnsi="Sylfaen" w:cs="Sylfaen"/>
                <w:shd w:val="clear" w:color="auto" w:fill="FFFFFF"/>
                <w:lang w:val="hy-AM"/>
              </w:rPr>
              <w:t>պետք</w:t>
            </w:r>
            <w:r w:rsidRPr="0078632C">
              <w:rPr>
                <w:shd w:val="clear" w:color="auto" w:fill="FFFFFF"/>
                <w:lang w:val="hy-AM"/>
              </w:rPr>
              <w:t xml:space="preserve"> </w:t>
            </w:r>
            <w:r w:rsidRPr="0078632C">
              <w:rPr>
                <w:rFonts w:ascii="Sylfaen" w:hAnsi="Sylfaen" w:cs="Sylfaen"/>
                <w:shd w:val="clear" w:color="auto" w:fill="FFFFFF"/>
                <w:lang w:val="hy-AM"/>
              </w:rPr>
              <w:t>է</w:t>
            </w:r>
            <w:r w:rsidRPr="0078632C">
              <w:rPr>
                <w:shd w:val="clear" w:color="auto" w:fill="FFFFFF"/>
                <w:lang w:val="hy-AM"/>
              </w:rPr>
              <w:t xml:space="preserve"> </w:t>
            </w:r>
            <w:r w:rsidRPr="0078632C">
              <w:rPr>
                <w:rFonts w:ascii="Sylfaen" w:hAnsi="Sylfaen" w:cs="Sylfaen"/>
                <w:shd w:val="clear" w:color="auto" w:fill="FFFFFF"/>
                <w:lang w:val="hy-AM"/>
              </w:rPr>
              <w:t>հաստատեն</w:t>
            </w:r>
            <w:r w:rsidRPr="0078632C">
              <w:rPr>
                <w:shd w:val="clear" w:color="auto" w:fill="FFFFFF"/>
                <w:lang w:val="hy-AM"/>
              </w:rPr>
              <w:t xml:space="preserve"> </w:t>
            </w:r>
            <w:r w:rsidRPr="0078632C">
              <w:rPr>
                <w:rFonts w:ascii="Sylfaen" w:hAnsi="Sylfaen" w:cs="Sylfaen"/>
                <w:shd w:val="clear" w:color="auto" w:fill="FFFFFF"/>
                <w:lang w:val="hy-AM"/>
              </w:rPr>
              <w:t>իրավասու</w:t>
            </w:r>
            <w:r w:rsidRPr="0078632C">
              <w:rPr>
                <w:shd w:val="clear" w:color="auto" w:fill="FFFFFF"/>
                <w:lang w:val="hy-AM"/>
              </w:rPr>
              <w:t xml:space="preserve"> </w:t>
            </w:r>
            <w:r w:rsidRPr="0078632C">
              <w:rPr>
                <w:rFonts w:ascii="Sylfaen" w:hAnsi="Sylfaen" w:cs="Sylfaen"/>
                <w:shd w:val="clear" w:color="auto" w:fill="FFFFFF"/>
                <w:lang w:val="hy-AM"/>
              </w:rPr>
              <w:t>մարմինների</w:t>
            </w:r>
            <w:r w:rsidRPr="0078632C">
              <w:rPr>
                <w:shd w:val="clear" w:color="auto" w:fill="FFFFFF"/>
                <w:lang w:val="hy-AM"/>
              </w:rPr>
              <w:t xml:space="preserve"> </w:t>
            </w:r>
            <w:r w:rsidRPr="0078632C">
              <w:rPr>
                <w:rFonts w:ascii="Sylfaen" w:hAnsi="Sylfaen" w:cs="Sylfaen"/>
                <w:shd w:val="clear" w:color="auto" w:fill="FFFFFF"/>
                <w:lang w:val="hy-AM"/>
              </w:rPr>
              <w:t>փաստաթղթերով</w:t>
            </w:r>
            <w:r w:rsidRPr="0078632C">
              <w:rPr>
                <w:shd w:val="clear" w:color="auto" w:fill="FFFFFF"/>
                <w:lang w:val="hy-AM"/>
              </w:rPr>
              <w:t xml:space="preserve">, </w:t>
            </w:r>
            <w:r w:rsidRPr="0078632C">
              <w:rPr>
                <w:rFonts w:ascii="Sylfaen" w:hAnsi="Sylfaen" w:cs="Sylfaen"/>
                <w:shd w:val="clear" w:color="auto" w:fill="FFFFFF"/>
                <w:lang w:val="hy-AM"/>
              </w:rPr>
              <w:t>այդպիսի</w:t>
            </w:r>
            <w:r w:rsidRPr="0078632C">
              <w:rPr>
                <w:shd w:val="clear" w:color="auto" w:fill="FFFFFF"/>
                <w:lang w:val="hy-AM"/>
              </w:rPr>
              <w:t xml:space="preserve"> </w:t>
            </w:r>
            <w:r w:rsidRPr="0078632C">
              <w:rPr>
                <w:rFonts w:ascii="Sylfaen" w:hAnsi="Sylfaen" w:cs="Sylfaen"/>
                <w:shd w:val="clear" w:color="auto" w:fill="FFFFFF"/>
                <w:lang w:val="hy-AM"/>
              </w:rPr>
              <w:t>հանգամանքների</w:t>
            </w:r>
            <w:r w:rsidRPr="0078632C">
              <w:rPr>
                <w:shd w:val="clear" w:color="auto" w:fill="FFFFFF"/>
                <w:lang w:val="hy-AM"/>
              </w:rPr>
              <w:t xml:space="preserve"> </w:t>
            </w:r>
            <w:r w:rsidRPr="0078632C">
              <w:rPr>
                <w:rFonts w:ascii="Sylfaen" w:hAnsi="Sylfaen" w:cs="Sylfaen"/>
                <w:shd w:val="clear" w:color="auto" w:fill="FFFFFF"/>
                <w:lang w:val="hy-AM"/>
              </w:rPr>
              <w:t>առաջացման</w:t>
            </w:r>
            <w:r w:rsidRPr="0078632C">
              <w:rPr>
                <w:shd w:val="clear" w:color="auto" w:fill="FFFFFF"/>
                <w:lang w:val="hy-AM"/>
              </w:rPr>
              <w:t xml:space="preserve"> </w:t>
            </w:r>
            <w:r w:rsidRPr="0078632C">
              <w:rPr>
                <w:rFonts w:ascii="Sylfaen" w:hAnsi="Sylfaen" w:cs="Sylfaen"/>
                <w:shd w:val="clear" w:color="auto" w:fill="FFFFFF"/>
                <w:lang w:val="hy-AM"/>
              </w:rPr>
              <w:t>պահից</w:t>
            </w:r>
            <w:r w:rsidRPr="0078632C">
              <w:rPr>
                <w:shd w:val="clear" w:color="auto" w:fill="FFFFFF"/>
                <w:lang w:val="hy-AM"/>
              </w:rPr>
              <w:t xml:space="preserve"> </w:t>
            </w:r>
            <w:r w:rsidRPr="0078632C">
              <w:rPr>
                <w:rFonts w:ascii="Sylfaen" w:hAnsi="Sylfaen" w:cs="Sylfaen"/>
                <w:shd w:val="clear" w:color="auto" w:fill="FFFFFF"/>
                <w:lang w:val="hy-AM"/>
              </w:rPr>
              <w:t>սկսած</w:t>
            </w:r>
            <w:r w:rsidRPr="0078632C">
              <w:rPr>
                <w:shd w:val="clear" w:color="auto" w:fill="FFFFFF"/>
                <w:lang w:val="hy-AM"/>
              </w:rPr>
              <w:t xml:space="preserve"> 10 - </w:t>
            </w:r>
            <w:r w:rsidRPr="0078632C">
              <w:rPr>
                <w:rFonts w:ascii="Sylfaen" w:hAnsi="Sylfaen" w:cs="Sylfaen"/>
                <w:shd w:val="clear" w:color="auto" w:fill="FFFFFF"/>
                <w:lang w:val="hy-AM"/>
              </w:rPr>
              <w:t>օրյա</w:t>
            </w:r>
            <w:r w:rsidRPr="0078632C">
              <w:rPr>
                <w:shd w:val="clear" w:color="auto" w:fill="FFFFFF"/>
                <w:lang w:val="hy-AM"/>
              </w:rPr>
              <w:t xml:space="preserve"> </w:t>
            </w:r>
            <w:r w:rsidRPr="0078632C">
              <w:rPr>
                <w:rFonts w:ascii="Sylfaen" w:hAnsi="Sylfaen" w:cs="Sylfaen"/>
                <w:shd w:val="clear" w:color="auto" w:fill="FFFFFF"/>
                <w:lang w:val="hy-AM"/>
              </w:rPr>
              <w:t>ժամկետում</w:t>
            </w:r>
            <w:r w:rsidRPr="0078632C">
              <w:rPr>
                <w:shd w:val="clear" w:color="auto" w:fill="FFFFFF"/>
                <w:lang w:val="hy-AM"/>
              </w:rPr>
              <w:t>:</w:t>
            </w:r>
          </w:p>
          <w:p w:rsidR="0078632C" w:rsidRPr="0078632C" w:rsidRDefault="0078632C" w:rsidP="0078632C">
            <w:pPr>
              <w:shd w:val="clear" w:color="auto" w:fill="FFFFFF"/>
              <w:jc w:val="both"/>
              <w:rPr>
                <w:rFonts w:ascii="Sylfaen" w:hAnsi="Sylfaen"/>
                <w:lang w:val="hy-AM"/>
              </w:rPr>
            </w:pPr>
            <w:r w:rsidRPr="0078632C">
              <w:rPr>
                <w:shd w:val="clear" w:color="auto" w:fill="FFFFFF"/>
                <w:lang w:val="hy-AM"/>
              </w:rPr>
              <w:t>5.3.</w:t>
            </w:r>
            <w:r w:rsidRPr="0078632C">
              <w:rPr>
                <w:lang w:val="hy-AM"/>
              </w:rPr>
              <w:t xml:space="preserve"> </w:t>
            </w:r>
            <w:r w:rsidRPr="0078632C">
              <w:rPr>
                <w:rFonts w:ascii="Sylfaen" w:hAnsi="Sylfaen" w:cs="Sylfaen"/>
                <w:shd w:val="clear" w:color="auto" w:fill="FFFFFF"/>
                <w:lang w:val="hy-AM"/>
              </w:rPr>
              <w:t>Եթե</w:t>
            </w:r>
            <w:r w:rsidRPr="0078632C">
              <w:rPr>
                <w:shd w:val="clear" w:color="auto" w:fill="FFFFFF"/>
                <w:lang w:val="hy-AM"/>
              </w:rPr>
              <w:t xml:space="preserve"> </w:t>
            </w:r>
            <w:r w:rsidRPr="0078632C">
              <w:rPr>
                <w:rFonts w:ascii="Sylfaen" w:hAnsi="Sylfaen" w:cs="Sylfaen"/>
                <w:shd w:val="clear" w:color="auto" w:fill="FFFFFF"/>
                <w:lang w:val="hy-AM"/>
              </w:rPr>
              <w:t>արտակարգ</w:t>
            </w:r>
            <w:r w:rsidRPr="0078632C">
              <w:rPr>
                <w:shd w:val="clear" w:color="auto" w:fill="FFFFFF"/>
                <w:lang w:val="hy-AM"/>
              </w:rPr>
              <w:t xml:space="preserve"> </w:t>
            </w:r>
            <w:r w:rsidRPr="0078632C">
              <w:rPr>
                <w:rFonts w:ascii="Sylfaen" w:hAnsi="Sylfaen" w:cs="Sylfaen"/>
                <w:shd w:val="clear" w:color="auto" w:fill="FFFFFF"/>
                <w:lang w:val="hy-AM"/>
              </w:rPr>
              <w:t>ուժի</w:t>
            </w:r>
            <w:r w:rsidRPr="0078632C">
              <w:rPr>
                <w:shd w:val="clear" w:color="auto" w:fill="FFFFFF"/>
                <w:lang w:val="hy-AM"/>
              </w:rPr>
              <w:t xml:space="preserve"> </w:t>
            </w:r>
            <w:r w:rsidRPr="0078632C">
              <w:rPr>
                <w:rFonts w:ascii="Sylfaen" w:hAnsi="Sylfaen" w:cs="Sylfaen"/>
                <w:shd w:val="clear" w:color="auto" w:fill="FFFFFF"/>
                <w:lang w:val="hy-AM"/>
              </w:rPr>
              <w:t>ազդեցությունը</w:t>
            </w:r>
            <w:r w:rsidRPr="0078632C">
              <w:rPr>
                <w:shd w:val="clear" w:color="auto" w:fill="FFFFFF"/>
                <w:lang w:val="hy-AM"/>
              </w:rPr>
              <w:t xml:space="preserve"> </w:t>
            </w:r>
            <w:r w:rsidRPr="0078632C">
              <w:rPr>
                <w:rFonts w:ascii="Sylfaen" w:hAnsi="Sylfaen" w:cs="Sylfaen"/>
                <w:shd w:val="clear" w:color="auto" w:fill="FFFFFF"/>
                <w:lang w:val="hy-AM"/>
              </w:rPr>
              <w:t>շարունակվում</w:t>
            </w:r>
            <w:r w:rsidRPr="0078632C">
              <w:rPr>
                <w:shd w:val="clear" w:color="auto" w:fill="FFFFFF"/>
                <w:lang w:val="hy-AM"/>
              </w:rPr>
              <w:t xml:space="preserve"> </w:t>
            </w:r>
            <w:r w:rsidRPr="0078632C">
              <w:rPr>
                <w:rFonts w:ascii="Sylfaen" w:hAnsi="Sylfaen" w:cs="Sylfaen"/>
                <w:shd w:val="clear" w:color="auto" w:fill="FFFFFF"/>
                <w:lang w:val="hy-AM"/>
              </w:rPr>
              <w:t>է</w:t>
            </w:r>
            <w:r w:rsidRPr="0078632C">
              <w:rPr>
                <w:shd w:val="clear" w:color="auto" w:fill="FFFFFF"/>
                <w:lang w:val="hy-AM"/>
              </w:rPr>
              <w:t xml:space="preserve"> 1 (</w:t>
            </w:r>
            <w:r w:rsidRPr="0078632C">
              <w:rPr>
                <w:rFonts w:ascii="Sylfaen" w:hAnsi="Sylfaen" w:cs="Sylfaen"/>
                <w:shd w:val="clear" w:color="auto" w:fill="FFFFFF"/>
                <w:lang w:val="hy-AM"/>
              </w:rPr>
              <w:t>մեկ</w:t>
            </w:r>
            <w:r w:rsidRPr="0078632C">
              <w:rPr>
                <w:shd w:val="clear" w:color="auto" w:fill="FFFFFF"/>
                <w:lang w:val="hy-AM"/>
              </w:rPr>
              <w:t xml:space="preserve">) </w:t>
            </w:r>
            <w:r w:rsidRPr="0078632C">
              <w:rPr>
                <w:rFonts w:ascii="Sylfaen" w:hAnsi="Sylfaen" w:cs="Sylfaen"/>
                <w:shd w:val="clear" w:color="auto" w:fill="FFFFFF"/>
                <w:lang w:val="hy-AM"/>
              </w:rPr>
              <w:t>ամսից</w:t>
            </w:r>
            <w:r w:rsidRPr="0078632C">
              <w:rPr>
                <w:shd w:val="clear" w:color="auto" w:fill="FFFFFF"/>
                <w:lang w:val="hy-AM"/>
              </w:rPr>
              <w:t xml:space="preserve"> </w:t>
            </w:r>
            <w:r w:rsidRPr="0078632C">
              <w:rPr>
                <w:rFonts w:ascii="Sylfaen" w:hAnsi="Sylfaen" w:cs="Sylfaen"/>
                <w:shd w:val="clear" w:color="auto" w:fill="FFFFFF"/>
                <w:lang w:val="hy-AM"/>
              </w:rPr>
              <w:t>ավելի</w:t>
            </w:r>
            <w:r w:rsidRPr="0078632C">
              <w:rPr>
                <w:shd w:val="clear" w:color="auto" w:fill="FFFFFF"/>
                <w:lang w:val="hy-AM"/>
              </w:rPr>
              <w:t xml:space="preserve">, </w:t>
            </w:r>
            <w:r w:rsidRPr="0078632C">
              <w:rPr>
                <w:rFonts w:ascii="Sylfaen" w:hAnsi="Sylfaen" w:cs="Sylfaen"/>
                <w:shd w:val="clear" w:color="auto" w:fill="FFFFFF"/>
                <w:lang w:val="hy-AM"/>
              </w:rPr>
              <w:t>ապա</w:t>
            </w:r>
            <w:r w:rsidRPr="0078632C">
              <w:rPr>
                <w:shd w:val="clear" w:color="auto" w:fill="FFFFFF"/>
                <w:lang w:val="hy-AM"/>
              </w:rPr>
              <w:t xml:space="preserve"> </w:t>
            </w:r>
            <w:r w:rsidRPr="0078632C">
              <w:rPr>
                <w:rFonts w:ascii="Sylfaen" w:hAnsi="Sylfaen" w:cs="Sylfaen"/>
                <w:shd w:val="clear" w:color="auto" w:fill="FFFFFF"/>
                <w:lang w:val="hy-AM"/>
              </w:rPr>
              <w:t>Կողմերից</w:t>
            </w:r>
            <w:r w:rsidRPr="0078632C">
              <w:rPr>
                <w:shd w:val="clear" w:color="auto" w:fill="FFFFFF"/>
                <w:lang w:val="hy-AM"/>
              </w:rPr>
              <w:t xml:space="preserve"> </w:t>
            </w:r>
            <w:r w:rsidRPr="0078632C">
              <w:rPr>
                <w:rFonts w:ascii="Sylfaen" w:hAnsi="Sylfaen" w:cs="Sylfaen"/>
                <w:shd w:val="clear" w:color="auto" w:fill="FFFFFF"/>
                <w:lang w:val="hy-AM"/>
              </w:rPr>
              <w:t>յուրաքանչյուրն</w:t>
            </w:r>
            <w:r w:rsidRPr="0078632C">
              <w:rPr>
                <w:shd w:val="clear" w:color="auto" w:fill="FFFFFF"/>
                <w:lang w:val="hy-AM"/>
              </w:rPr>
              <w:t xml:space="preserve"> </w:t>
            </w:r>
            <w:r w:rsidRPr="0078632C">
              <w:rPr>
                <w:rFonts w:ascii="Sylfaen" w:hAnsi="Sylfaen" w:cs="Sylfaen"/>
                <w:shd w:val="clear" w:color="auto" w:fill="FFFFFF"/>
                <w:lang w:val="hy-AM"/>
              </w:rPr>
              <w:t>իրավունք</w:t>
            </w:r>
            <w:r w:rsidRPr="0078632C">
              <w:rPr>
                <w:shd w:val="clear" w:color="auto" w:fill="FFFFFF"/>
                <w:lang w:val="hy-AM"/>
              </w:rPr>
              <w:t xml:space="preserve"> </w:t>
            </w:r>
            <w:r w:rsidRPr="0078632C">
              <w:rPr>
                <w:rFonts w:ascii="Sylfaen" w:hAnsi="Sylfaen" w:cs="Sylfaen"/>
                <w:shd w:val="clear" w:color="auto" w:fill="FFFFFF"/>
                <w:lang w:val="hy-AM"/>
              </w:rPr>
              <w:t>ունի</w:t>
            </w:r>
            <w:r w:rsidRPr="0078632C">
              <w:rPr>
                <w:shd w:val="clear" w:color="auto" w:fill="FFFFFF"/>
                <w:lang w:val="hy-AM"/>
              </w:rPr>
              <w:t xml:space="preserve"> </w:t>
            </w:r>
            <w:r w:rsidRPr="0078632C">
              <w:rPr>
                <w:rFonts w:ascii="Sylfaen" w:hAnsi="Sylfaen" w:cs="Sylfaen"/>
                <w:shd w:val="clear" w:color="auto" w:fill="FFFFFF"/>
                <w:lang w:val="hy-AM"/>
              </w:rPr>
              <w:t>լուծել</w:t>
            </w:r>
            <w:r w:rsidRPr="0078632C">
              <w:rPr>
                <w:shd w:val="clear" w:color="auto" w:fill="FFFFFF"/>
                <w:lang w:val="hy-AM"/>
              </w:rPr>
              <w:t xml:space="preserve"> </w:t>
            </w:r>
            <w:r w:rsidRPr="0078632C">
              <w:rPr>
                <w:rFonts w:ascii="Sylfaen" w:hAnsi="Sylfaen" w:cs="Sylfaen"/>
                <w:shd w:val="clear" w:color="auto" w:fill="FFFFFF"/>
                <w:lang w:val="hy-AM"/>
              </w:rPr>
              <w:t>Պայմանագիրն</w:t>
            </w:r>
            <w:r w:rsidRPr="0078632C">
              <w:rPr>
                <w:shd w:val="clear" w:color="auto" w:fill="FFFFFF"/>
                <w:lang w:val="hy-AM"/>
              </w:rPr>
              <w:t xml:space="preserve">` </w:t>
            </w:r>
            <w:r w:rsidRPr="0078632C">
              <w:rPr>
                <w:rFonts w:ascii="Sylfaen" w:hAnsi="Sylfaen" w:cs="Sylfaen"/>
                <w:shd w:val="clear" w:color="auto" w:fill="FFFFFF"/>
                <w:lang w:val="hy-AM"/>
              </w:rPr>
              <w:t>այդ</w:t>
            </w:r>
            <w:r w:rsidRPr="0078632C">
              <w:rPr>
                <w:shd w:val="clear" w:color="auto" w:fill="FFFFFF"/>
                <w:lang w:val="hy-AM"/>
              </w:rPr>
              <w:t xml:space="preserve"> </w:t>
            </w:r>
            <w:r w:rsidRPr="0078632C">
              <w:rPr>
                <w:rFonts w:ascii="Sylfaen" w:hAnsi="Sylfaen" w:cs="Sylfaen"/>
                <w:shd w:val="clear" w:color="auto" w:fill="FFFFFF"/>
                <w:lang w:val="hy-AM"/>
              </w:rPr>
              <w:t>մասին</w:t>
            </w:r>
            <w:r w:rsidRPr="0078632C">
              <w:rPr>
                <w:shd w:val="clear" w:color="auto" w:fill="FFFFFF"/>
                <w:lang w:val="hy-AM"/>
              </w:rPr>
              <w:t xml:space="preserve"> </w:t>
            </w:r>
            <w:r w:rsidRPr="0078632C">
              <w:rPr>
                <w:rFonts w:ascii="Sylfaen" w:hAnsi="Sylfaen" w:cs="Sylfaen"/>
                <w:shd w:val="clear" w:color="auto" w:fill="FFFFFF"/>
                <w:lang w:val="hy-AM"/>
              </w:rPr>
              <w:t>նախապես</w:t>
            </w:r>
            <w:r w:rsidRPr="0078632C">
              <w:rPr>
                <w:shd w:val="clear" w:color="auto" w:fill="FFFFFF"/>
                <w:lang w:val="hy-AM"/>
              </w:rPr>
              <w:t xml:space="preserve"> </w:t>
            </w:r>
            <w:r w:rsidRPr="0078632C">
              <w:rPr>
                <w:rFonts w:ascii="Sylfaen" w:hAnsi="Sylfaen" w:cs="Sylfaen"/>
                <w:shd w:val="clear" w:color="auto" w:fill="FFFFFF"/>
                <w:lang w:val="hy-AM"/>
              </w:rPr>
              <w:t>գրավոր</w:t>
            </w:r>
            <w:r w:rsidRPr="0078632C">
              <w:rPr>
                <w:shd w:val="clear" w:color="auto" w:fill="FFFFFF"/>
                <w:lang w:val="hy-AM"/>
              </w:rPr>
              <w:t xml:space="preserve"> </w:t>
            </w:r>
            <w:r w:rsidRPr="0078632C">
              <w:rPr>
                <w:rFonts w:ascii="Sylfaen" w:hAnsi="Sylfaen" w:cs="Sylfaen"/>
                <w:shd w:val="clear" w:color="auto" w:fill="FFFFFF"/>
                <w:lang w:val="hy-AM"/>
              </w:rPr>
              <w:t>եղանակով</w:t>
            </w:r>
            <w:r w:rsidRPr="0078632C">
              <w:rPr>
                <w:shd w:val="clear" w:color="auto" w:fill="FFFFFF"/>
                <w:lang w:val="hy-AM"/>
              </w:rPr>
              <w:t xml:space="preserve"> </w:t>
            </w:r>
            <w:r w:rsidRPr="0078632C">
              <w:rPr>
                <w:rFonts w:ascii="Sylfaen" w:hAnsi="Sylfaen" w:cs="Sylfaen"/>
                <w:shd w:val="clear" w:color="auto" w:fill="FFFFFF"/>
                <w:lang w:val="hy-AM"/>
              </w:rPr>
              <w:t>տեղյակ</w:t>
            </w:r>
            <w:r w:rsidRPr="0078632C">
              <w:rPr>
                <w:shd w:val="clear" w:color="auto" w:fill="FFFFFF"/>
                <w:lang w:val="hy-AM"/>
              </w:rPr>
              <w:t xml:space="preserve"> </w:t>
            </w:r>
            <w:r w:rsidRPr="0078632C">
              <w:rPr>
                <w:rFonts w:ascii="Sylfaen" w:hAnsi="Sylfaen" w:cs="Sylfaen"/>
                <w:shd w:val="clear" w:color="auto" w:fill="FFFFFF"/>
                <w:lang w:val="hy-AM"/>
              </w:rPr>
              <w:t>պահելով</w:t>
            </w:r>
            <w:r w:rsidRPr="0078632C">
              <w:rPr>
                <w:shd w:val="clear" w:color="auto" w:fill="FFFFFF"/>
                <w:lang w:val="hy-AM"/>
              </w:rPr>
              <w:t xml:space="preserve"> </w:t>
            </w:r>
            <w:r w:rsidRPr="0078632C">
              <w:rPr>
                <w:rFonts w:ascii="Sylfaen" w:hAnsi="Sylfaen" w:cs="Sylfaen"/>
                <w:shd w:val="clear" w:color="auto" w:fill="FFFFFF"/>
                <w:lang w:val="hy-AM"/>
              </w:rPr>
              <w:t>մյուս</w:t>
            </w:r>
            <w:r w:rsidRPr="0078632C">
              <w:rPr>
                <w:shd w:val="clear" w:color="auto" w:fill="FFFFFF"/>
                <w:lang w:val="hy-AM"/>
              </w:rPr>
              <w:t xml:space="preserve"> </w:t>
            </w:r>
            <w:r w:rsidRPr="0078632C">
              <w:rPr>
                <w:rFonts w:ascii="Sylfaen" w:hAnsi="Sylfaen" w:cs="Sylfaen"/>
                <w:shd w:val="clear" w:color="auto" w:fill="FFFFFF"/>
                <w:lang w:val="hy-AM"/>
              </w:rPr>
              <w:t>Կողմին</w:t>
            </w:r>
            <w:r w:rsidRPr="0078632C">
              <w:rPr>
                <w:lang w:val="hy-AM"/>
              </w:rPr>
              <w:t>։</w:t>
            </w:r>
          </w:p>
          <w:p w:rsidR="0078632C" w:rsidRPr="0078632C" w:rsidRDefault="0078632C" w:rsidP="0078632C">
            <w:pPr>
              <w:shd w:val="clear" w:color="auto" w:fill="FFFFFF"/>
              <w:jc w:val="both"/>
              <w:rPr>
                <w:rFonts w:ascii="Sylfaen" w:hAnsi="Sylfaen"/>
                <w:lang w:val="hy-AM"/>
              </w:rPr>
            </w:pPr>
          </w:p>
          <w:p w:rsidR="0078632C" w:rsidRDefault="0078632C" w:rsidP="0078632C">
            <w:pPr>
              <w:shd w:val="clear" w:color="auto" w:fill="FFFFFF"/>
              <w:jc w:val="both"/>
              <w:rPr>
                <w:rFonts w:ascii="Sylfaen" w:hAnsi="Sylfaen"/>
                <w:lang w:val="hy-AM"/>
              </w:rPr>
            </w:pPr>
          </w:p>
          <w:p w:rsidR="0078632C" w:rsidRDefault="0078632C" w:rsidP="0078632C">
            <w:pPr>
              <w:shd w:val="clear" w:color="auto" w:fill="FFFFFF"/>
              <w:jc w:val="both"/>
              <w:rPr>
                <w:rFonts w:ascii="Sylfaen" w:hAnsi="Sylfaen"/>
                <w:lang w:val="hy-AM"/>
              </w:rPr>
            </w:pPr>
          </w:p>
          <w:p w:rsidR="0078632C" w:rsidRPr="0078632C" w:rsidRDefault="0078632C" w:rsidP="0078632C">
            <w:pPr>
              <w:shd w:val="clear" w:color="auto" w:fill="FFFFFF"/>
              <w:jc w:val="both"/>
              <w:rPr>
                <w:rFonts w:ascii="Sylfaen" w:hAnsi="Sylfaen"/>
                <w:lang w:val="hy-AM"/>
              </w:rPr>
            </w:pPr>
          </w:p>
          <w:p w:rsidR="0078632C" w:rsidRPr="0078632C" w:rsidRDefault="0078632C" w:rsidP="0078632C">
            <w:pPr>
              <w:shd w:val="clear" w:color="auto" w:fill="FFFFFF"/>
              <w:jc w:val="both"/>
              <w:rPr>
                <w:b/>
                <w:lang w:val="hy-AM"/>
              </w:rPr>
            </w:pPr>
          </w:p>
          <w:p w:rsidR="0078632C" w:rsidRPr="0078632C" w:rsidRDefault="0078632C" w:rsidP="0078632C">
            <w:pPr>
              <w:shd w:val="clear" w:color="auto" w:fill="FFFFFF"/>
              <w:jc w:val="center"/>
              <w:rPr>
                <w:b/>
                <w:lang w:val="hy-AM"/>
              </w:rPr>
            </w:pPr>
            <w:r w:rsidRPr="0078632C">
              <w:rPr>
                <w:b/>
                <w:lang w:val="hy-AM"/>
              </w:rPr>
              <w:t xml:space="preserve">6. </w:t>
            </w:r>
            <w:r w:rsidRPr="0078632C">
              <w:rPr>
                <w:rFonts w:ascii="Sylfaen" w:hAnsi="Sylfaen" w:cs="Sylfaen"/>
                <w:b/>
                <w:lang w:val="hy-AM"/>
              </w:rPr>
              <w:t>Կողմերի</w:t>
            </w:r>
            <w:r w:rsidRPr="0078632C">
              <w:rPr>
                <w:b/>
                <w:lang w:val="hy-AM"/>
              </w:rPr>
              <w:t xml:space="preserve"> </w:t>
            </w:r>
            <w:r w:rsidRPr="0078632C">
              <w:rPr>
                <w:rFonts w:ascii="Sylfaen" w:hAnsi="Sylfaen" w:cs="Sylfaen"/>
                <w:b/>
                <w:lang w:val="hy-AM"/>
              </w:rPr>
              <w:t>պատասխանատվությունը</w:t>
            </w:r>
          </w:p>
          <w:p w:rsidR="0078632C" w:rsidRPr="0078632C" w:rsidRDefault="0078632C" w:rsidP="0078632C">
            <w:pPr>
              <w:shd w:val="clear" w:color="auto" w:fill="FFFFFF"/>
              <w:tabs>
                <w:tab w:val="left" w:pos="132"/>
              </w:tabs>
              <w:ind w:right="170" w:firstLine="91"/>
              <w:jc w:val="both"/>
              <w:rPr>
                <w:lang w:val="hy-AM"/>
              </w:rPr>
            </w:pPr>
            <w:r w:rsidRPr="0078632C">
              <w:rPr>
                <w:lang w:val="hy-AM"/>
              </w:rPr>
              <w:t xml:space="preserve">6.1. </w:t>
            </w:r>
            <w:r w:rsidRPr="0078632C">
              <w:rPr>
                <w:rFonts w:ascii="Sylfaen" w:hAnsi="Sylfaen" w:cs="Sylfaen"/>
                <w:lang w:val="hy-AM"/>
              </w:rPr>
              <w:t>Ապրանքի</w:t>
            </w:r>
            <w:r w:rsidRPr="0078632C">
              <w:rPr>
                <w:lang w:val="pt-BR"/>
              </w:rPr>
              <w:t xml:space="preserve"> </w:t>
            </w:r>
            <w:r w:rsidRPr="0078632C">
              <w:rPr>
                <w:rFonts w:ascii="Sylfaen" w:hAnsi="Sylfaen" w:cs="Sylfaen"/>
                <w:lang w:val="hy-AM"/>
              </w:rPr>
              <w:t>մատակարաման</w:t>
            </w:r>
            <w:r w:rsidRPr="0078632C">
              <w:rPr>
                <w:lang w:val="pt-BR"/>
              </w:rPr>
              <w:t xml:space="preserve"> </w:t>
            </w:r>
            <w:r w:rsidRPr="0078632C">
              <w:rPr>
                <w:rFonts w:ascii="Sylfaen" w:hAnsi="Sylfaen" w:cs="Sylfaen"/>
                <w:lang w:val="hy-AM"/>
              </w:rPr>
              <w:t>ուշացման</w:t>
            </w:r>
            <w:r w:rsidRPr="0078632C">
              <w:rPr>
                <w:lang w:val="pt-BR"/>
              </w:rPr>
              <w:t xml:space="preserve"> </w:t>
            </w:r>
            <w:r w:rsidRPr="0078632C">
              <w:rPr>
                <w:rFonts w:ascii="Sylfaen" w:hAnsi="Sylfaen" w:cs="Sylfaen"/>
                <w:lang w:val="hy-AM"/>
              </w:rPr>
              <w:t>կամ</w:t>
            </w:r>
            <w:r w:rsidRPr="0078632C">
              <w:rPr>
                <w:lang w:val="pt-BR"/>
              </w:rPr>
              <w:t xml:space="preserve"> </w:t>
            </w:r>
            <w:r w:rsidRPr="0078632C">
              <w:rPr>
                <w:rFonts w:ascii="Sylfaen" w:hAnsi="Sylfaen" w:cs="Sylfaen"/>
                <w:lang w:val="hy-AM"/>
              </w:rPr>
              <w:t>թերի</w:t>
            </w:r>
            <w:r w:rsidRPr="0078632C">
              <w:rPr>
                <w:lang w:val="pt-BR"/>
              </w:rPr>
              <w:t xml:space="preserve"> </w:t>
            </w:r>
            <w:r w:rsidRPr="0078632C">
              <w:rPr>
                <w:rFonts w:ascii="Sylfaen" w:hAnsi="Sylfaen" w:cs="Sylfaen"/>
                <w:lang w:val="hy-AM"/>
              </w:rPr>
              <w:t>մատակարարման</w:t>
            </w:r>
            <w:r w:rsidRPr="0078632C">
              <w:rPr>
                <w:lang w:val="pt-BR"/>
              </w:rPr>
              <w:t xml:space="preserve"> </w:t>
            </w:r>
            <w:r w:rsidRPr="0078632C">
              <w:rPr>
                <w:rFonts w:ascii="Sylfaen" w:hAnsi="Sylfaen" w:cs="Sylfaen"/>
                <w:lang w:val="hy-AM"/>
              </w:rPr>
              <w:t>դեպքում</w:t>
            </w:r>
            <w:r w:rsidRPr="0078632C">
              <w:rPr>
                <w:lang w:val="pt-BR"/>
              </w:rPr>
              <w:t xml:space="preserve"> </w:t>
            </w:r>
            <w:r w:rsidRPr="0078632C">
              <w:rPr>
                <w:rFonts w:ascii="Sylfaen" w:hAnsi="Sylfaen" w:cs="Sylfaen"/>
                <w:lang w:val="hy-AM"/>
              </w:rPr>
              <w:t>Գնորդը</w:t>
            </w:r>
            <w:r w:rsidRPr="0078632C">
              <w:rPr>
                <w:lang w:val="pt-BR"/>
              </w:rPr>
              <w:t xml:space="preserve"> </w:t>
            </w:r>
            <w:r w:rsidRPr="0078632C">
              <w:rPr>
                <w:rFonts w:ascii="Sylfaen" w:hAnsi="Sylfaen" w:cs="Sylfaen"/>
                <w:lang w:val="hy-AM"/>
              </w:rPr>
              <w:t>իրավունք</w:t>
            </w:r>
            <w:r w:rsidRPr="0078632C">
              <w:rPr>
                <w:lang w:val="hy-AM"/>
              </w:rPr>
              <w:t xml:space="preserve"> </w:t>
            </w:r>
            <w:r w:rsidRPr="0078632C">
              <w:rPr>
                <w:rFonts w:ascii="Sylfaen" w:hAnsi="Sylfaen" w:cs="Sylfaen"/>
                <w:lang w:val="hy-AM"/>
              </w:rPr>
              <w:t>ունի</w:t>
            </w:r>
            <w:r w:rsidRPr="0078632C">
              <w:rPr>
                <w:lang w:val="hy-AM"/>
              </w:rPr>
              <w:t xml:space="preserve"> </w:t>
            </w:r>
            <w:r w:rsidRPr="0078632C">
              <w:rPr>
                <w:lang w:val="pt-BR"/>
              </w:rPr>
              <w:t xml:space="preserve"> </w:t>
            </w:r>
            <w:r w:rsidRPr="0078632C">
              <w:rPr>
                <w:rFonts w:ascii="Sylfaen" w:hAnsi="Sylfaen" w:cs="Sylfaen"/>
                <w:lang w:val="hy-AM"/>
              </w:rPr>
              <w:t>Մատակարարից</w:t>
            </w:r>
            <w:r w:rsidRPr="0078632C">
              <w:rPr>
                <w:lang w:val="pt-BR"/>
              </w:rPr>
              <w:t xml:space="preserve"> </w:t>
            </w:r>
            <w:r w:rsidRPr="0078632C">
              <w:rPr>
                <w:rFonts w:ascii="Sylfaen" w:hAnsi="Sylfaen" w:cs="Sylfaen"/>
                <w:lang w:val="hy-AM"/>
              </w:rPr>
              <w:t>գանձել</w:t>
            </w:r>
            <w:r w:rsidRPr="0078632C">
              <w:rPr>
                <w:lang w:val="pt-BR"/>
              </w:rPr>
              <w:t xml:space="preserve">  </w:t>
            </w:r>
            <w:r w:rsidRPr="0078632C">
              <w:rPr>
                <w:lang w:val="hy-AM"/>
              </w:rPr>
              <w:t>0.13 </w:t>
            </w:r>
            <w:r w:rsidRPr="0078632C">
              <w:rPr>
                <w:lang w:val="pt-BR"/>
              </w:rPr>
              <w:t xml:space="preserve">% </w:t>
            </w:r>
            <w:r w:rsidRPr="0078632C">
              <w:rPr>
                <w:rFonts w:ascii="Sylfaen" w:hAnsi="Sylfaen" w:cs="Sylfaen"/>
                <w:lang w:val="hy-AM"/>
              </w:rPr>
              <w:t>տույժ՝</w:t>
            </w:r>
            <w:r w:rsidRPr="0078632C">
              <w:rPr>
                <w:lang w:val="pt-BR"/>
              </w:rPr>
              <w:t xml:space="preserve"> </w:t>
            </w:r>
            <w:r w:rsidRPr="0078632C">
              <w:rPr>
                <w:rFonts w:ascii="Sylfaen" w:hAnsi="Sylfaen" w:cs="Sylfaen"/>
                <w:lang w:val="hy-AM"/>
              </w:rPr>
              <w:t>թերի</w:t>
            </w:r>
            <w:r w:rsidRPr="0078632C">
              <w:rPr>
                <w:lang w:val="pt-BR"/>
              </w:rPr>
              <w:t xml:space="preserve"> </w:t>
            </w:r>
            <w:r w:rsidRPr="0078632C">
              <w:rPr>
                <w:rFonts w:ascii="Sylfaen" w:hAnsi="Sylfaen" w:cs="Sylfaen"/>
                <w:lang w:val="hy-AM"/>
              </w:rPr>
              <w:t>մատակարարված</w:t>
            </w:r>
            <w:r w:rsidRPr="0078632C">
              <w:rPr>
                <w:lang w:val="hy-AM"/>
              </w:rPr>
              <w:t xml:space="preserve"> </w:t>
            </w:r>
            <w:r w:rsidRPr="0078632C">
              <w:rPr>
                <w:rFonts w:ascii="Sylfaen" w:hAnsi="Sylfaen" w:cs="Sylfaen"/>
                <w:lang w:val="hy-AM"/>
              </w:rPr>
              <w:t>Ապրանքի</w:t>
            </w:r>
            <w:r w:rsidRPr="0078632C">
              <w:rPr>
                <w:lang w:val="hy-AM"/>
              </w:rPr>
              <w:t xml:space="preserve"> </w:t>
            </w:r>
            <w:r w:rsidRPr="0078632C">
              <w:rPr>
                <w:rFonts w:ascii="Sylfaen" w:hAnsi="Sylfaen" w:cs="Sylfaen"/>
                <w:lang w:val="hy-AM"/>
              </w:rPr>
              <w:t>գնից</w:t>
            </w:r>
            <w:r w:rsidRPr="0078632C">
              <w:rPr>
                <w:lang w:val="hy-AM"/>
              </w:rPr>
              <w:t xml:space="preserve">, </w:t>
            </w:r>
            <w:r w:rsidRPr="0078632C">
              <w:rPr>
                <w:rFonts w:ascii="Sylfaen" w:hAnsi="Sylfaen" w:cs="Sylfaen"/>
                <w:lang w:val="hy-AM"/>
              </w:rPr>
              <w:t>ուշացման</w:t>
            </w:r>
            <w:r w:rsidRPr="0078632C">
              <w:rPr>
                <w:lang w:val="hy-AM"/>
              </w:rPr>
              <w:t xml:space="preserve"> </w:t>
            </w:r>
            <w:r w:rsidRPr="0078632C">
              <w:rPr>
                <w:rFonts w:ascii="Sylfaen" w:hAnsi="Sylfaen" w:cs="Sylfaen"/>
                <w:lang w:val="hy-AM"/>
              </w:rPr>
              <w:t>ամեն</w:t>
            </w:r>
            <w:r w:rsidRPr="0078632C">
              <w:rPr>
                <w:lang w:val="hy-AM"/>
              </w:rPr>
              <w:t xml:space="preserve"> </w:t>
            </w:r>
            <w:r w:rsidRPr="0078632C">
              <w:rPr>
                <w:rFonts w:ascii="Sylfaen" w:hAnsi="Sylfaen" w:cs="Sylfaen"/>
                <w:lang w:val="hy-AM"/>
              </w:rPr>
              <w:t>օրվա</w:t>
            </w:r>
            <w:r w:rsidRPr="0078632C">
              <w:rPr>
                <w:lang w:val="hy-AM"/>
              </w:rPr>
              <w:t xml:space="preserve"> </w:t>
            </w:r>
            <w:r w:rsidRPr="0078632C">
              <w:rPr>
                <w:rFonts w:ascii="Sylfaen" w:hAnsi="Sylfaen" w:cs="Sylfaen"/>
                <w:lang w:val="hy-AM"/>
              </w:rPr>
              <w:t>համար</w:t>
            </w:r>
            <w:r w:rsidRPr="0078632C">
              <w:rPr>
                <w:lang w:val="hy-AM"/>
              </w:rPr>
              <w:t xml:space="preserve">, </w:t>
            </w:r>
            <w:r w:rsidRPr="0078632C">
              <w:rPr>
                <w:rFonts w:ascii="Sylfaen" w:hAnsi="Sylfaen" w:cs="Sylfaen"/>
                <w:lang w:val="hy-AM"/>
              </w:rPr>
              <w:t>մինչև</w:t>
            </w:r>
            <w:r w:rsidRPr="0078632C">
              <w:rPr>
                <w:lang w:val="hy-AM"/>
              </w:rPr>
              <w:t xml:space="preserve"> </w:t>
            </w:r>
            <w:r w:rsidRPr="0078632C">
              <w:rPr>
                <w:rFonts w:ascii="Sylfaen" w:hAnsi="Sylfaen" w:cs="Sylfaen"/>
                <w:lang w:val="hy-AM"/>
              </w:rPr>
              <w:t>պարտականությունների</w:t>
            </w:r>
            <w:r w:rsidRPr="0078632C">
              <w:rPr>
                <w:lang w:val="hy-AM"/>
              </w:rPr>
              <w:t xml:space="preserve"> </w:t>
            </w:r>
            <w:r w:rsidRPr="0078632C">
              <w:rPr>
                <w:rFonts w:ascii="Sylfaen" w:hAnsi="Sylfaen" w:cs="Sylfaen"/>
                <w:lang w:val="hy-AM"/>
              </w:rPr>
              <w:t>փաստացի</w:t>
            </w:r>
            <w:r w:rsidRPr="0078632C">
              <w:rPr>
                <w:lang w:val="hy-AM"/>
              </w:rPr>
              <w:t xml:space="preserve"> </w:t>
            </w:r>
            <w:r w:rsidRPr="0078632C">
              <w:rPr>
                <w:rFonts w:ascii="Sylfaen" w:hAnsi="Sylfaen" w:cs="Sylfaen"/>
                <w:lang w:val="hy-AM"/>
              </w:rPr>
              <w:t>կատարումը</w:t>
            </w:r>
            <w:r w:rsidRPr="0078632C">
              <w:rPr>
                <w:lang w:val="hy-AM"/>
              </w:rPr>
              <w:t xml:space="preserve">, </w:t>
            </w:r>
            <w:r w:rsidRPr="0078632C">
              <w:rPr>
                <w:rFonts w:ascii="Sylfaen" w:hAnsi="Sylfaen" w:cs="Sylfaen"/>
                <w:lang w:val="hy-AM"/>
              </w:rPr>
              <w:t>բայց</w:t>
            </w:r>
            <w:r w:rsidRPr="0078632C">
              <w:rPr>
                <w:lang w:val="hy-AM"/>
              </w:rPr>
              <w:t xml:space="preserve"> </w:t>
            </w:r>
            <w:r w:rsidRPr="0078632C">
              <w:rPr>
                <w:rFonts w:ascii="Sylfaen" w:hAnsi="Sylfaen" w:cs="Sylfaen"/>
                <w:lang w:val="hy-AM"/>
              </w:rPr>
              <w:t>ոչ</w:t>
            </w:r>
            <w:r w:rsidRPr="0078632C">
              <w:rPr>
                <w:lang w:val="hy-AM"/>
              </w:rPr>
              <w:t xml:space="preserve"> </w:t>
            </w:r>
            <w:r w:rsidRPr="0078632C">
              <w:rPr>
                <w:rFonts w:ascii="Sylfaen" w:hAnsi="Sylfaen" w:cs="Sylfaen"/>
                <w:lang w:val="hy-AM"/>
              </w:rPr>
              <w:t>ավել</w:t>
            </w:r>
            <w:r w:rsidRPr="0078632C">
              <w:rPr>
                <w:lang w:val="hy-AM"/>
              </w:rPr>
              <w:t xml:space="preserve"> </w:t>
            </w:r>
            <w:r w:rsidRPr="0078632C">
              <w:rPr>
                <w:rFonts w:ascii="Sylfaen" w:hAnsi="Sylfaen" w:cs="Sylfaen"/>
                <w:lang w:val="hy-AM"/>
              </w:rPr>
              <w:t>քան</w:t>
            </w:r>
            <w:r w:rsidRPr="0078632C">
              <w:rPr>
                <w:lang w:val="hy-AM"/>
              </w:rPr>
              <w:t xml:space="preserve"> </w:t>
            </w:r>
            <w:r w:rsidRPr="0078632C">
              <w:rPr>
                <w:rFonts w:ascii="Sylfaen" w:hAnsi="Sylfaen" w:cs="Sylfaen"/>
                <w:lang w:val="hy-AM"/>
              </w:rPr>
              <w:t>Ապրանքի</w:t>
            </w:r>
            <w:r w:rsidRPr="0078632C">
              <w:rPr>
                <w:lang w:val="hy-AM"/>
              </w:rPr>
              <w:t xml:space="preserve"> </w:t>
            </w:r>
            <w:r w:rsidRPr="0078632C">
              <w:rPr>
                <w:rFonts w:ascii="Sylfaen" w:hAnsi="Sylfaen" w:cs="Sylfaen"/>
                <w:lang w:val="hy-AM"/>
              </w:rPr>
              <w:t>ընդհանուր</w:t>
            </w:r>
            <w:r w:rsidRPr="0078632C">
              <w:rPr>
                <w:lang w:val="hy-AM"/>
              </w:rPr>
              <w:t xml:space="preserve"> </w:t>
            </w:r>
            <w:r w:rsidRPr="0078632C">
              <w:rPr>
                <w:rFonts w:ascii="Sylfaen" w:hAnsi="Sylfaen" w:cs="Sylfaen"/>
                <w:lang w:val="hy-AM"/>
              </w:rPr>
              <w:t>գումարի</w:t>
            </w:r>
            <w:r w:rsidRPr="0078632C">
              <w:rPr>
                <w:lang w:val="hy-AM"/>
              </w:rPr>
              <w:t xml:space="preserve"> 10%-</w:t>
            </w:r>
            <w:r w:rsidRPr="0078632C">
              <w:rPr>
                <w:rFonts w:ascii="Sylfaen" w:hAnsi="Sylfaen" w:cs="Sylfaen"/>
                <w:lang w:val="hy-AM"/>
              </w:rPr>
              <w:t>ից</w:t>
            </w:r>
            <w:r w:rsidRPr="0078632C">
              <w:rPr>
                <w:lang w:val="hy-AM"/>
              </w:rPr>
              <w:t>:</w:t>
            </w:r>
          </w:p>
          <w:p w:rsidR="0078632C" w:rsidRPr="0078632C" w:rsidRDefault="0078632C" w:rsidP="0078632C">
            <w:pPr>
              <w:shd w:val="clear" w:color="auto" w:fill="FFFFFF"/>
              <w:tabs>
                <w:tab w:val="left" w:pos="132"/>
              </w:tabs>
              <w:ind w:right="170" w:firstLine="91"/>
              <w:jc w:val="both"/>
              <w:rPr>
                <w:lang w:val="hy-AM"/>
              </w:rPr>
            </w:pPr>
            <w:r w:rsidRPr="0078632C">
              <w:rPr>
                <w:lang w:val="hy-AM"/>
              </w:rPr>
              <w:t xml:space="preserve">6.2. </w:t>
            </w:r>
            <w:r w:rsidRPr="0078632C">
              <w:rPr>
                <w:rFonts w:ascii="Sylfaen" w:hAnsi="Sylfaen" w:cs="Sylfaen"/>
                <w:lang w:val="hy-AM"/>
              </w:rPr>
              <w:t>Մատակարարված</w:t>
            </w:r>
            <w:r w:rsidRPr="0078632C">
              <w:rPr>
                <w:lang w:val="hy-AM"/>
              </w:rPr>
              <w:t xml:space="preserve"> </w:t>
            </w:r>
            <w:r w:rsidRPr="0078632C">
              <w:rPr>
                <w:rFonts w:ascii="Sylfaen" w:hAnsi="Sylfaen" w:cs="Sylfaen"/>
                <w:lang w:val="hy-AM"/>
              </w:rPr>
              <w:t>Ապրանքի</w:t>
            </w:r>
            <w:r w:rsidRPr="0078632C">
              <w:rPr>
                <w:lang w:val="hy-AM"/>
              </w:rPr>
              <w:t xml:space="preserve"> </w:t>
            </w:r>
            <w:r w:rsidRPr="0078632C">
              <w:rPr>
                <w:rFonts w:ascii="Sylfaen" w:hAnsi="Sylfaen" w:cs="Sylfaen"/>
                <w:lang w:val="hy-AM"/>
              </w:rPr>
              <w:t>դիմաց</w:t>
            </w:r>
            <w:r w:rsidRPr="0078632C">
              <w:rPr>
                <w:lang w:val="hy-AM"/>
              </w:rPr>
              <w:t xml:space="preserve"> </w:t>
            </w:r>
            <w:r w:rsidRPr="0078632C">
              <w:rPr>
                <w:rFonts w:ascii="Sylfaen" w:hAnsi="Sylfaen" w:cs="Sylfaen"/>
                <w:lang w:val="hy-AM"/>
              </w:rPr>
              <w:t>վճարման</w:t>
            </w:r>
            <w:r w:rsidRPr="0078632C">
              <w:rPr>
                <w:lang w:val="hy-AM"/>
              </w:rPr>
              <w:t xml:space="preserve"> </w:t>
            </w:r>
            <w:r w:rsidRPr="0078632C">
              <w:rPr>
                <w:rFonts w:ascii="Sylfaen" w:hAnsi="Sylfaen" w:cs="Sylfaen"/>
                <w:lang w:val="hy-AM"/>
              </w:rPr>
              <w:t>ուշացման</w:t>
            </w:r>
            <w:r w:rsidRPr="0078632C">
              <w:rPr>
                <w:lang w:val="hy-AM"/>
              </w:rPr>
              <w:t xml:space="preserve"> </w:t>
            </w:r>
            <w:r w:rsidRPr="0078632C">
              <w:rPr>
                <w:rFonts w:ascii="Sylfaen" w:hAnsi="Sylfaen" w:cs="Sylfaen"/>
                <w:lang w:val="hy-AM"/>
              </w:rPr>
              <w:t>դեպքում</w:t>
            </w:r>
            <w:r w:rsidRPr="0078632C">
              <w:rPr>
                <w:lang w:val="hy-AM"/>
              </w:rPr>
              <w:t xml:space="preserve">  </w:t>
            </w:r>
            <w:r w:rsidRPr="0078632C">
              <w:rPr>
                <w:rFonts w:ascii="Sylfaen" w:hAnsi="Sylfaen" w:cs="Sylfaen"/>
                <w:lang w:val="hy-AM"/>
              </w:rPr>
              <w:t>մատակարարը</w:t>
            </w:r>
            <w:r w:rsidRPr="0078632C">
              <w:rPr>
                <w:lang w:val="hy-AM"/>
              </w:rPr>
              <w:t xml:space="preserve"> </w:t>
            </w:r>
            <w:r w:rsidRPr="0078632C">
              <w:rPr>
                <w:rFonts w:ascii="Sylfaen" w:hAnsi="Sylfaen" w:cs="Sylfaen"/>
                <w:lang w:val="hy-AM"/>
              </w:rPr>
              <w:t>իրավունք</w:t>
            </w:r>
            <w:r w:rsidRPr="0078632C">
              <w:rPr>
                <w:lang w:val="hy-AM"/>
              </w:rPr>
              <w:t xml:space="preserve"> </w:t>
            </w:r>
            <w:r w:rsidRPr="0078632C">
              <w:rPr>
                <w:rFonts w:ascii="Sylfaen" w:hAnsi="Sylfaen" w:cs="Sylfaen"/>
                <w:lang w:val="hy-AM"/>
              </w:rPr>
              <w:t>ունի</w:t>
            </w:r>
            <w:r w:rsidRPr="0078632C">
              <w:rPr>
                <w:lang w:val="hy-AM"/>
              </w:rPr>
              <w:t xml:space="preserve"> </w:t>
            </w:r>
            <w:r w:rsidRPr="0078632C">
              <w:rPr>
                <w:rFonts w:ascii="Sylfaen" w:hAnsi="Sylfaen" w:cs="Sylfaen"/>
                <w:lang w:val="hy-AM"/>
              </w:rPr>
              <w:t>Գնորդից</w:t>
            </w:r>
            <w:r w:rsidRPr="0078632C">
              <w:rPr>
                <w:lang w:val="hy-AM"/>
              </w:rPr>
              <w:t xml:space="preserve"> </w:t>
            </w:r>
            <w:r w:rsidRPr="0078632C">
              <w:rPr>
                <w:rFonts w:ascii="Sylfaen" w:hAnsi="Sylfaen" w:cs="Sylfaen"/>
                <w:lang w:val="hy-AM"/>
              </w:rPr>
              <w:t>գանձել</w:t>
            </w:r>
            <w:r w:rsidRPr="0078632C">
              <w:rPr>
                <w:lang w:val="hy-AM"/>
              </w:rPr>
              <w:t xml:space="preserve">  0.13% </w:t>
            </w:r>
            <w:r w:rsidRPr="0078632C">
              <w:rPr>
                <w:rFonts w:ascii="Sylfaen" w:hAnsi="Sylfaen" w:cs="Sylfaen"/>
                <w:lang w:val="hy-AM"/>
              </w:rPr>
              <w:t>տույժ</w:t>
            </w:r>
            <w:r w:rsidRPr="0078632C">
              <w:rPr>
                <w:lang w:val="hy-AM"/>
              </w:rPr>
              <w:t xml:space="preserve"> </w:t>
            </w:r>
            <w:r w:rsidRPr="0078632C">
              <w:rPr>
                <w:rFonts w:ascii="Sylfaen" w:hAnsi="Sylfaen" w:cs="Sylfaen"/>
                <w:lang w:val="hy-AM"/>
              </w:rPr>
              <w:t>չվճարված</w:t>
            </w:r>
            <w:r w:rsidRPr="0078632C">
              <w:rPr>
                <w:lang w:val="hy-AM"/>
              </w:rPr>
              <w:t xml:space="preserve"> </w:t>
            </w:r>
            <w:r w:rsidRPr="0078632C">
              <w:rPr>
                <w:rFonts w:ascii="Sylfaen" w:hAnsi="Sylfaen" w:cs="Sylfaen"/>
                <w:lang w:val="hy-AM"/>
              </w:rPr>
              <w:t>գումարի</w:t>
            </w:r>
            <w:r w:rsidRPr="0078632C">
              <w:rPr>
                <w:lang w:val="hy-AM"/>
              </w:rPr>
              <w:t xml:space="preserve"> </w:t>
            </w:r>
            <w:r w:rsidRPr="0078632C">
              <w:rPr>
                <w:rFonts w:ascii="Sylfaen" w:hAnsi="Sylfaen" w:cs="Sylfaen"/>
                <w:lang w:val="hy-AM"/>
              </w:rPr>
              <w:t>չափով</w:t>
            </w:r>
            <w:r w:rsidRPr="0078632C">
              <w:rPr>
                <w:lang w:val="hy-AM"/>
              </w:rPr>
              <w:t xml:space="preserve">, </w:t>
            </w:r>
            <w:r w:rsidRPr="0078632C">
              <w:rPr>
                <w:rFonts w:ascii="Sylfaen" w:hAnsi="Sylfaen" w:cs="Sylfaen"/>
                <w:lang w:val="hy-AM"/>
              </w:rPr>
              <w:t>ուշացման</w:t>
            </w:r>
            <w:r w:rsidRPr="0078632C">
              <w:rPr>
                <w:lang w:val="hy-AM"/>
              </w:rPr>
              <w:t xml:space="preserve"> </w:t>
            </w:r>
            <w:r w:rsidRPr="0078632C">
              <w:rPr>
                <w:rFonts w:ascii="Sylfaen" w:hAnsi="Sylfaen" w:cs="Sylfaen"/>
                <w:lang w:val="hy-AM"/>
              </w:rPr>
              <w:t>ամեն</w:t>
            </w:r>
            <w:r w:rsidRPr="0078632C">
              <w:rPr>
                <w:lang w:val="hy-AM"/>
              </w:rPr>
              <w:t xml:space="preserve"> </w:t>
            </w:r>
            <w:r w:rsidRPr="0078632C">
              <w:rPr>
                <w:rFonts w:ascii="Sylfaen" w:hAnsi="Sylfaen" w:cs="Sylfaen"/>
                <w:lang w:val="hy-AM"/>
              </w:rPr>
              <w:t>օրվա</w:t>
            </w:r>
            <w:r w:rsidRPr="0078632C">
              <w:rPr>
                <w:lang w:val="hy-AM"/>
              </w:rPr>
              <w:t xml:space="preserve"> </w:t>
            </w:r>
            <w:r w:rsidRPr="0078632C">
              <w:rPr>
                <w:rFonts w:ascii="Sylfaen" w:hAnsi="Sylfaen" w:cs="Sylfaen"/>
                <w:lang w:val="hy-AM"/>
              </w:rPr>
              <w:t>համար</w:t>
            </w:r>
            <w:r w:rsidRPr="0078632C">
              <w:rPr>
                <w:lang w:val="hy-AM"/>
              </w:rPr>
              <w:t xml:space="preserve">, </w:t>
            </w:r>
            <w:r w:rsidRPr="0078632C">
              <w:rPr>
                <w:rFonts w:ascii="Sylfaen" w:hAnsi="Sylfaen" w:cs="Sylfaen"/>
                <w:lang w:val="hy-AM"/>
              </w:rPr>
              <w:t>բայց</w:t>
            </w:r>
            <w:r w:rsidRPr="0078632C">
              <w:rPr>
                <w:lang w:val="hy-AM"/>
              </w:rPr>
              <w:t xml:space="preserve"> </w:t>
            </w:r>
            <w:r w:rsidRPr="0078632C">
              <w:rPr>
                <w:rFonts w:ascii="Sylfaen" w:hAnsi="Sylfaen" w:cs="Sylfaen"/>
                <w:lang w:val="hy-AM"/>
              </w:rPr>
              <w:t>ոչ</w:t>
            </w:r>
            <w:r w:rsidRPr="0078632C">
              <w:rPr>
                <w:lang w:val="hy-AM"/>
              </w:rPr>
              <w:t xml:space="preserve"> </w:t>
            </w:r>
            <w:r w:rsidRPr="0078632C">
              <w:rPr>
                <w:rFonts w:ascii="Sylfaen" w:hAnsi="Sylfaen" w:cs="Sylfaen"/>
                <w:lang w:val="hy-AM"/>
              </w:rPr>
              <w:t>ավել</w:t>
            </w:r>
            <w:r w:rsidRPr="0078632C">
              <w:rPr>
                <w:lang w:val="hy-AM"/>
              </w:rPr>
              <w:t xml:space="preserve"> </w:t>
            </w:r>
            <w:r w:rsidRPr="0078632C">
              <w:rPr>
                <w:rFonts w:ascii="Sylfaen" w:hAnsi="Sylfaen" w:cs="Sylfaen"/>
                <w:lang w:val="hy-AM"/>
              </w:rPr>
              <w:t>քան</w:t>
            </w:r>
            <w:r w:rsidRPr="0078632C">
              <w:rPr>
                <w:lang w:val="hy-AM"/>
              </w:rPr>
              <w:t xml:space="preserve"> </w:t>
            </w:r>
            <w:r w:rsidRPr="0078632C">
              <w:rPr>
                <w:rFonts w:ascii="Sylfaen" w:hAnsi="Sylfaen" w:cs="Sylfaen"/>
                <w:lang w:val="hy-AM"/>
              </w:rPr>
              <w:t>Ապրանքի</w:t>
            </w:r>
            <w:r w:rsidRPr="0078632C">
              <w:rPr>
                <w:lang w:val="hy-AM"/>
              </w:rPr>
              <w:t xml:space="preserve"> </w:t>
            </w:r>
            <w:r w:rsidRPr="0078632C">
              <w:rPr>
                <w:rFonts w:ascii="Sylfaen" w:hAnsi="Sylfaen" w:cs="Sylfaen"/>
                <w:lang w:val="hy-AM"/>
              </w:rPr>
              <w:t>ընդհանուր</w:t>
            </w:r>
            <w:r w:rsidRPr="0078632C">
              <w:rPr>
                <w:lang w:val="hy-AM"/>
              </w:rPr>
              <w:t xml:space="preserve"> </w:t>
            </w:r>
            <w:r w:rsidRPr="0078632C">
              <w:rPr>
                <w:rFonts w:ascii="Sylfaen" w:hAnsi="Sylfaen" w:cs="Sylfaen"/>
                <w:lang w:val="hy-AM"/>
              </w:rPr>
              <w:t>գումարի</w:t>
            </w:r>
            <w:r w:rsidRPr="0078632C">
              <w:rPr>
                <w:lang w:val="hy-AM"/>
              </w:rPr>
              <w:t xml:space="preserve"> 10%-</w:t>
            </w:r>
            <w:r w:rsidRPr="0078632C">
              <w:rPr>
                <w:rFonts w:ascii="Sylfaen" w:hAnsi="Sylfaen" w:cs="Sylfaen"/>
                <w:lang w:val="hy-AM"/>
              </w:rPr>
              <w:t>ից</w:t>
            </w:r>
            <w:r w:rsidRPr="0078632C">
              <w:rPr>
                <w:lang w:val="hy-AM"/>
              </w:rPr>
              <w:t>:</w:t>
            </w:r>
          </w:p>
          <w:p w:rsidR="0078632C" w:rsidRPr="0078632C" w:rsidRDefault="0078632C" w:rsidP="0078632C">
            <w:pPr>
              <w:shd w:val="clear" w:color="auto" w:fill="FFFFFF"/>
              <w:jc w:val="both"/>
              <w:rPr>
                <w:lang w:val="pt-BR"/>
              </w:rPr>
            </w:pPr>
            <w:r w:rsidRPr="0078632C">
              <w:rPr>
                <w:lang w:val="hy-AM"/>
              </w:rPr>
              <w:t>6.3.</w:t>
            </w:r>
            <w:r w:rsidRPr="0078632C">
              <w:rPr>
                <w:rFonts w:ascii="Sylfaen" w:hAnsi="Sylfaen" w:cs="Sylfaen"/>
                <w:lang w:val="hy-AM"/>
              </w:rPr>
              <w:t>Տույժերի</w:t>
            </w:r>
            <w:r w:rsidRPr="0078632C">
              <w:rPr>
                <w:lang w:val="hy-AM"/>
              </w:rPr>
              <w:t xml:space="preserve"> </w:t>
            </w:r>
            <w:r w:rsidRPr="0078632C">
              <w:rPr>
                <w:rFonts w:ascii="Sylfaen" w:hAnsi="Sylfaen" w:cs="Sylfaen"/>
                <w:lang w:val="hy-AM"/>
              </w:rPr>
              <w:t>վճարումը</w:t>
            </w:r>
            <w:r w:rsidRPr="0078632C">
              <w:rPr>
                <w:lang w:val="hy-AM"/>
              </w:rPr>
              <w:t xml:space="preserve"> </w:t>
            </w:r>
            <w:r w:rsidRPr="0078632C">
              <w:rPr>
                <w:rFonts w:ascii="Sylfaen" w:hAnsi="Sylfaen" w:cs="Sylfaen"/>
                <w:lang w:val="hy-AM"/>
              </w:rPr>
              <w:t>Կողմերին</w:t>
            </w:r>
            <w:r w:rsidRPr="0078632C">
              <w:rPr>
                <w:lang w:val="hy-AM"/>
              </w:rPr>
              <w:t xml:space="preserve"> </w:t>
            </w:r>
            <w:r w:rsidRPr="0078632C">
              <w:rPr>
                <w:rFonts w:ascii="Sylfaen" w:hAnsi="Sylfaen" w:cs="Sylfaen"/>
                <w:lang w:val="hy-AM"/>
              </w:rPr>
              <w:t>չի</w:t>
            </w:r>
            <w:r w:rsidRPr="0078632C">
              <w:rPr>
                <w:lang w:val="hy-AM"/>
              </w:rPr>
              <w:t xml:space="preserve"> </w:t>
            </w:r>
            <w:r w:rsidRPr="0078632C">
              <w:rPr>
                <w:rFonts w:ascii="Sylfaen" w:hAnsi="Sylfaen" w:cs="Sylfaen"/>
                <w:lang w:val="hy-AM"/>
              </w:rPr>
              <w:t>ազատում</w:t>
            </w:r>
            <w:r w:rsidRPr="0078632C">
              <w:rPr>
                <w:lang w:val="hy-AM"/>
              </w:rPr>
              <w:t xml:space="preserve"> </w:t>
            </w:r>
            <w:r w:rsidRPr="0078632C">
              <w:rPr>
                <w:rFonts w:ascii="Sylfaen" w:hAnsi="Sylfaen" w:cs="Sylfaen"/>
                <w:lang w:val="hy-AM"/>
              </w:rPr>
              <w:t>իրենց</w:t>
            </w:r>
            <w:r w:rsidRPr="0078632C">
              <w:rPr>
                <w:lang w:val="hy-AM"/>
              </w:rPr>
              <w:t xml:space="preserve"> </w:t>
            </w:r>
            <w:r w:rsidRPr="0078632C">
              <w:rPr>
                <w:rFonts w:ascii="Sylfaen" w:hAnsi="Sylfaen" w:cs="Sylfaen"/>
                <w:lang w:val="hy-AM"/>
              </w:rPr>
              <w:t>պայմանագրային</w:t>
            </w:r>
            <w:r w:rsidRPr="0078632C">
              <w:rPr>
                <w:lang w:val="hy-AM"/>
              </w:rPr>
              <w:t xml:space="preserve"> </w:t>
            </w:r>
            <w:r w:rsidRPr="0078632C">
              <w:rPr>
                <w:rFonts w:ascii="Sylfaen" w:hAnsi="Sylfaen" w:cs="Sylfaen"/>
                <w:lang w:val="hy-AM"/>
              </w:rPr>
              <w:t>պարտավորությունների</w:t>
            </w:r>
            <w:r w:rsidRPr="0078632C">
              <w:rPr>
                <w:lang w:val="hy-AM"/>
              </w:rPr>
              <w:t xml:space="preserve"> </w:t>
            </w:r>
            <w:r w:rsidRPr="0078632C">
              <w:rPr>
                <w:rFonts w:ascii="Sylfaen" w:hAnsi="Sylfaen" w:cs="Sylfaen"/>
                <w:lang w:val="hy-AM"/>
              </w:rPr>
              <w:t>ամբողջական</w:t>
            </w:r>
            <w:r w:rsidRPr="0078632C">
              <w:rPr>
                <w:lang w:val="hy-AM"/>
              </w:rPr>
              <w:t xml:space="preserve"> </w:t>
            </w:r>
            <w:r w:rsidRPr="0078632C">
              <w:rPr>
                <w:rFonts w:ascii="Sylfaen" w:hAnsi="Sylfaen" w:cs="Sylfaen"/>
                <w:lang w:val="hy-AM"/>
              </w:rPr>
              <w:t>կատարումից</w:t>
            </w:r>
            <w:r w:rsidRPr="0078632C">
              <w:rPr>
                <w:lang w:val="hy-AM"/>
              </w:rPr>
              <w:t xml:space="preserve"> </w:t>
            </w:r>
            <w:r w:rsidRPr="0078632C">
              <w:rPr>
                <w:rFonts w:ascii="Sylfaen" w:hAnsi="Sylfaen" w:cs="Sylfaen"/>
                <w:lang w:val="hy-AM"/>
              </w:rPr>
              <w:t>և</w:t>
            </w:r>
            <w:r w:rsidRPr="0078632C">
              <w:rPr>
                <w:lang w:val="hy-AM"/>
              </w:rPr>
              <w:t xml:space="preserve"> </w:t>
            </w:r>
            <w:r w:rsidRPr="0078632C">
              <w:rPr>
                <w:rFonts w:ascii="Sylfaen" w:hAnsi="Sylfaen" w:cs="Sylfaen"/>
                <w:lang w:val="hy-AM"/>
              </w:rPr>
              <w:t>խախտումները</w:t>
            </w:r>
            <w:r w:rsidRPr="0078632C">
              <w:rPr>
                <w:lang w:val="hy-AM"/>
              </w:rPr>
              <w:t xml:space="preserve"> </w:t>
            </w:r>
            <w:r w:rsidRPr="0078632C">
              <w:rPr>
                <w:rFonts w:ascii="Sylfaen" w:hAnsi="Sylfaen" w:cs="Sylfaen"/>
                <w:lang w:val="hy-AM"/>
              </w:rPr>
              <w:t>վերացնելու</w:t>
            </w:r>
            <w:r w:rsidRPr="0078632C">
              <w:rPr>
                <w:lang w:val="hy-AM"/>
              </w:rPr>
              <w:t xml:space="preserve"> </w:t>
            </w:r>
            <w:r w:rsidRPr="0078632C">
              <w:rPr>
                <w:rFonts w:ascii="Sylfaen" w:hAnsi="Sylfaen" w:cs="Sylfaen"/>
                <w:lang w:val="hy-AM"/>
              </w:rPr>
              <w:t>պարտավորություններից</w:t>
            </w:r>
            <w:r w:rsidRPr="0078632C">
              <w:rPr>
                <w:lang w:val="pt-BR"/>
              </w:rPr>
              <w:t>:</w:t>
            </w:r>
          </w:p>
          <w:p w:rsidR="0078632C" w:rsidRPr="0078632C" w:rsidRDefault="0078632C" w:rsidP="0078632C">
            <w:pPr>
              <w:shd w:val="clear" w:color="auto" w:fill="FFFFFF"/>
              <w:jc w:val="both"/>
              <w:rPr>
                <w:lang w:val="pt-BR"/>
              </w:rPr>
            </w:pPr>
            <w:r w:rsidRPr="0078632C">
              <w:rPr>
                <w:lang w:val="pt-BR"/>
              </w:rPr>
              <w:t>6.4.</w:t>
            </w:r>
            <w:r w:rsidRPr="0078632C">
              <w:rPr>
                <w:rFonts w:ascii="Sylfaen" w:hAnsi="Sylfaen" w:cs="Sylfaen"/>
                <w:lang w:val="hy-AM"/>
              </w:rPr>
              <w:t xml:space="preserve"> Նավթամթերքի գնի նվազման դեպքում, ըստ Armstat-ի, մատակարարը պարտավորվում է համամասնորեն նվազեցնել պայմանագրային գները։</w:t>
            </w:r>
          </w:p>
          <w:p w:rsidR="0078632C" w:rsidRPr="0078632C" w:rsidRDefault="0078632C" w:rsidP="0078632C">
            <w:pPr>
              <w:shd w:val="clear" w:color="auto" w:fill="FFFFFF"/>
              <w:jc w:val="both"/>
              <w:rPr>
                <w:lang w:val="pt-BR"/>
              </w:rPr>
            </w:pPr>
          </w:p>
          <w:p w:rsidR="0078632C" w:rsidRPr="0078632C" w:rsidRDefault="0078632C" w:rsidP="0078632C">
            <w:pPr>
              <w:shd w:val="clear" w:color="auto" w:fill="FFFFFF"/>
              <w:jc w:val="both"/>
              <w:rPr>
                <w:lang w:val="pt-BR"/>
              </w:rPr>
            </w:pPr>
          </w:p>
          <w:p w:rsidR="0078632C" w:rsidRPr="0078632C" w:rsidRDefault="0078632C" w:rsidP="0078632C">
            <w:pPr>
              <w:shd w:val="clear" w:color="auto" w:fill="FFFFFF"/>
              <w:jc w:val="both"/>
              <w:rPr>
                <w:lang w:val="pt-BR"/>
              </w:rPr>
            </w:pPr>
          </w:p>
          <w:p w:rsidR="0078632C" w:rsidRPr="0078632C" w:rsidRDefault="0078632C" w:rsidP="0078632C">
            <w:pPr>
              <w:shd w:val="clear" w:color="auto" w:fill="FFFFFF"/>
              <w:jc w:val="center"/>
              <w:rPr>
                <w:b/>
                <w:lang w:val="hy-AM"/>
              </w:rPr>
            </w:pPr>
            <w:r w:rsidRPr="0078632C">
              <w:rPr>
                <w:b/>
                <w:lang w:val="hy-AM"/>
              </w:rPr>
              <w:t>7.</w:t>
            </w:r>
            <w:r w:rsidRPr="0078632C">
              <w:rPr>
                <w:rFonts w:ascii="Sylfaen" w:hAnsi="Sylfaen" w:cs="Sylfaen"/>
                <w:b/>
                <w:lang w:val="hy-AM"/>
              </w:rPr>
              <w:t>Պայմանագրի</w:t>
            </w:r>
            <w:r w:rsidRPr="0078632C">
              <w:rPr>
                <w:b/>
                <w:lang w:val="hy-AM"/>
              </w:rPr>
              <w:t xml:space="preserve"> </w:t>
            </w:r>
            <w:r w:rsidRPr="0078632C">
              <w:rPr>
                <w:rFonts w:ascii="Sylfaen" w:hAnsi="Sylfaen" w:cs="Sylfaen"/>
                <w:b/>
                <w:lang w:val="hy-AM"/>
              </w:rPr>
              <w:t>գործողության</w:t>
            </w:r>
            <w:r w:rsidRPr="0078632C">
              <w:rPr>
                <w:b/>
                <w:lang w:val="hy-AM"/>
              </w:rPr>
              <w:t xml:space="preserve"> </w:t>
            </w:r>
            <w:r w:rsidRPr="0078632C">
              <w:rPr>
                <w:rFonts w:ascii="Sylfaen" w:hAnsi="Sylfaen" w:cs="Sylfaen"/>
                <w:b/>
                <w:lang w:val="hy-AM"/>
              </w:rPr>
              <w:t>ժամկետը</w:t>
            </w:r>
          </w:p>
          <w:p w:rsidR="0078632C" w:rsidRPr="0078632C" w:rsidRDefault="0078632C" w:rsidP="0078632C">
            <w:pPr>
              <w:shd w:val="clear" w:color="auto" w:fill="FFFFFF"/>
              <w:jc w:val="both"/>
              <w:rPr>
                <w:lang w:val="hy-AM"/>
              </w:rPr>
            </w:pPr>
            <w:r w:rsidRPr="0078632C">
              <w:rPr>
                <w:lang w:val="hy-AM"/>
              </w:rPr>
              <w:t xml:space="preserve">7.1. </w:t>
            </w:r>
            <w:r w:rsidRPr="0078632C">
              <w:rPr>
                <w:rFonts w:ascii="Sylfaen" w:hAnsi="Sylfaen" w:cs="Sylfaen"/>
                <w:lang w:val="hy-AM"/>
              </w:rPr>
              <w:t>Պայմանագիրն</w:t>
            </w:r>
            <w:r w:rsidRPr="0078632C">
              <w:rPr>
                <w:lang w:val="hy-AM"/>
              </w:rPr>
              <w:t xml:space="preserve"> </w:t>
            </w:r>
            <w:r w:rsidRPr="0078632C">
              <w:rPr>
                <w:rFonts w:ascii="Sylfaen" w:hAnsi="Sylfaen" w:cs="Sylfaen"/>
                <w:lang w:val="hy-AM"/>
              </w:rPr>
              <w:t>ուժի</w:t>
            </w:r>
            <w:r w:rsidRPr="0078632C">
              <w:rPr>
                <w:lang w:val="hy-AM"/>
              </w:rPr>
              <w:t xml:space="preserve"> </w:t>
            </w:r>
            <w:r w:rsidRPr="0078632C">
              <w:rPr>
                <w:rFonts w:ascii="Sylfaen" w:hAnsi="Sylfaen" w:cs="Sylfaen"/>
                <w:lang w:val="hy-AM"/>
              </w:rPr>
              <w:t>մեջ</w:t>
            </w:r>
            <w:r w:rsidRPr="0078632C">
              <w:rPr>
                <w:lang w:val="hy-AM"/>
              </w:rPr>
              <w:t xml:space="preserve"> </w:t>
            </w:r>
            <w:r w:rsidRPr="0078632C">
              <w:rPr>
                <w:rFonts w:ascii="Sylfaen" w:hAnsi="Sylfaen" w:cs="Sylfaen"/>
                <w:lang w:val="hy-AM"/>
              </w:rPr>
              <w:t>է</w:t>
            </w:r>
            <w:r w:rsidRPr="0078632C">
              <w:rPr>
                <w:lang w:val="hy-AM"/>
              </w:rPr>
              <w:t xml:space="preserve"> </w:t>
            </w:r>
            <w:r w:rsidRPr="0078632C">
              <w:rPr>
                <w:rFonts w:ascii="Sylfaen" w:hAnsi="Sylfaen" w:cs="Sylfaen"/>
                <w:lang w:val="hy-AM"/>
              </w:rPr>
              <w:t>մտնում</w:t>
            </w:r>
            <w:r w:rsidRPr="0078632C">
              <w:rPr>
                <w:lang w:val="hy-AM"/>
              </w:rPr>
              <w:t xml:space="preserve"> </w:t>
            </w:r>
            <w:r w:rsidRPr="0078632C">
              <w:rPr>
                <w:rFonts w:ascii="Sylfaen" w:hAnsi="Sylfaen" w:cs="Sylfaen"/>
                <w:lang w:val="hy-AM"/>
              </w:rPr>
              <w:t>կողմերի</w:t>
            </w:r>
            <w:r w:rsidRPr="0078632C">
              <w:rPr>
                <w:lang w:val="hy-AM"/>
              </w:rPr>
              <w:t xml:space="preserve"> </w:t>
            </w:r>
            <w:r w:rsidRPr="0078632C">
              <w:rPr>
                <w:rFonts w:ascii="Sylfaen" w:hAnsi="Sylfaen" w:cs="Sylfaen"/>
                <w:lang w:val="hy-AM"/>
              </w:rPr>
              <w:t>ստորագրման</w:t>
            </w:r>
            <w:r w:rsidRPr="0078632C">
              <w:rPr>
                <w:lang w:val="hy-AM"/>
              </w:rPr>
              <w:t xml:space="preserve"> </w:t>
            </w:r>
            <w:r w:rsidRPr="0078632C">
              <w:rPr>
                <w:rFonts w:ascii="Sylfaen" w:hAnsi="Sylfaen" w:cs="Sylfaen"/>
                <w:lang w:val="hy-AM"/>
              </w:rPr>
              <w:t>պահից</w:t>
            </w:r>
            <w:r w:rsidRPr="0078632C">
              <w:rPr>
                <w:lang w:val="hy-AM"/>
              </w:rPr>
              <w:t xml:space="preserve"> </w:t>
            </w:r>
            <w:r w:rsidRPr="0078632C">
              <w:rPr>
                <w:rFonts w:ascii="Sylfaen" w:hAnsi="Sylfaen" w:cs="Sylfaen"/>
                <w:lang w:val="hy-AM"/>
              </w:rPr>
              <w:t>և</w:t>
            </w:r>
            <w:r w:rsidRPr="0078632C">
              <w:rPr>
                <w:lang w:val="hy-AM"/>
              </w:rPr>
              <w:t xml:space="preserve"> </w:t>
            </w:r>
            <w:r w:rsidRPr="0078632C">
              <w:rPr>
                <w:rFonts w:ascii="Sylfaen" w:hAnsi="Sylfaen" w:cs="Sylfaen"/>
                <w:lang w:val="hy-AM"/>
              </w:rPr>
              <w:t>գործում</w:t>
            </w:r>
            <w:r w:rsidRPr="0078632C">
              <w:rPr>
                <w:lang w:val="hy-AM"/>
              </w:rPr>
              <w:t xml:space="preserve"> </w:t>
            </w:r>
            <w:r w:rsidRPr="0078632C">
              <w:rPr>
                <w:rFonts w:ascii="Sylfaen" w:hAnsi="Sylfaen" w:cs="Sylfaen"/>
                <w:lang w:val="hy-AM"/>
              </w:rPr>
              <w:t>է</w:t>
            </w:r>
            <w:r w:rsidRPr="0078632C">
              <w:rPr>
                <w:lang w:val="hy-AM"/>
              </w:rPr>
              <w:t xml:space="preserve"> </w:t>
            </w:r>
            <w:r w:rsidRPr="0078632C">
              <w:rPr>
                <w:rFonts w:ascii="Sylfaen" w:hAnsi="Sylfaen" w:cs="Sylfaen"/>
                <w:lang w:val="hy-AM"/>
              </w:rPr>
              <w:t xml:space="preserve">      </w:t>
            </w:r>
            <w:r w:rsidRPr="0078632C">
              <w:rPr>
                <w:lang w:val="hy-AM"/>
              </w:rPr>
              <w:t xml:space="preserve"> 31.12.2024</w:t>
            </w:r>
            <w:r w:rsidRPr="0078632C">
              <w:rPr>
                <w:rFonts w:ascii="Sylfaen" w:hAnsi="Sylfaen" w:cs="Sylfaen"/>
                <w:lang w:val="hy-AM"/>
              </w:rPr>
              <w:t>թ</w:t>
            </w:r>
            <w:r w:rsidRPr="0078632C">
              <w:rPr>
                <w:lang w:val="hy-AM"/>
              </w:rPr>
              <w:t>.:</w:t>
            </w:r>
          </w:p>
          <w:p w:rsidR="0078632C" w:rsidRPr="0078632C" w:rsidRDefault="0078632C" w:rsidP="0078632C">
            <w:pPr>
              <w:shd w:val="clear" w:color="auto" w:fill="FFFFFF"/>
              <w:jc w:val="both"/>
              <w:rPr>
                <w:lang w:val="pt-BR"/>
              </w:rPr>
            </w:pPr>
            <w:r w:rsidRPr="0078632C">
              <w:rPr>
                <w:rFonts w:ascii="Sylfaen" w:hAnsi="Sylfaen" w:cs="Sylfaen"/>
                <w:lang w:val="hy-AM"/>
              </w:rPr>
              <w:t>7.3.</w:t>
            </w:r>
            <w:r w:rsidRPr="0078632C">
              <w:rPr>
                <w:lang w:val="hy-AM"/>
              </w:rPr>
              <w:t xml:space="preserve"> </w:t>
            </w:r>
            <w:r w:rsidRPr="0078632C">
              <w:rPr>
                <w:rFonts w:ascii="Sylfaen" w:hAnsi="Sylfaen" w:cs="Sylfaen"/>
                <w:lang w:val="hy-AM"/>
              </w:rPr>
              <w:t>Սույն</w:t>
            </w:r>
            <w:r w:rsidRPr="0078632C">
              <w:rPr>
                <w:lang w:val="pt-BR"/>
              </w:rPr>
              <w:t xml:space="preserve"> </w:t>
            </w:r>
            <w:r w:rsidRPr="0078632C">
              <w:rPr>
                <w:rFonts w:ascii="Sylfaen" w:hAnsi="Sylfaen" w:cs="Sylfaen"/>
                <w:lang w:val="hy-AM"/>
              </w:rPr>
              <w:t>պայմանգիրը</w:t>
            </w:r>
            <w:r w:rsidRPr="0078632C">
              <w:rPr>
                <w:lang w:val="pt-BR"/>
              </w:rPr>
              <w:t xml:space="preserve"> </w:t>
            </w:r>
            <w:r w:rsidRPr="0078632C">
              <w:rPr>
                <w:rFonts w:ascii="Sylfaen" w:hAnsi="Sylfaen" w:cs="Sylfaen"/>
                <w:lang w:val="hy-AM"/>
              </w:rPr>
              <w:t>կարող</w:t>
            </w:r>
            <w:r w:rsidRPr="0078632C">
              <w:rPr>
                <w:lang w:val="pt-BR"/>
              </w:rPr>
              <w:t xml:space="preserve"> </w:t>
            </w:r>
            <w:r w:rsidRPr="0078632C">
              <w:rPr>
                <w:rFonts w:ascii="Sylfaen" w:hAnsi="Sylfaen" w:cs="Sylfaen"/>
                <w:lang w:val="hy-AM"/>
              </w:rPr>
              <w:t>է</w:t>
            </w:r>
            <w:r w:rsidRPr="0078632C">
              <w:rPr>
                <w:lang w:val="pt-BR"/>
              </w:rPr>
              <w:t xml:space="preserve">  </w:t>
            </w:r>
            <w:r w:rsidRPr="0078632C">
              <w:rPr>
                <w:rFonts w:ascii="Sylfaen" w:hAnsi="Sylfaen" w:cs="Sylfaen"/>
                <w:lang w:val="hy-AM"/>
              </w:rPr>
              <w:t>վաղաժամկետ</w:t>
            </w:r>
            <w:r w:rsidRPr="0078632C">
              <w:rPr>
                <w:lang w:val="pt-BR"/>
              </w:rPr>
              <w:t xml:space="preserve"> </w:t>
            </w:r>
            <w:r w:rsidRPr="0078632C">
              <w:rPr>
                <w:rFonts w:ascii="Sylfaen" w:hAnsi="Sylfaen" w:cs="Sylfaen"/>
                <w:lang w:val="hy-AM"/>
              </w:rPr>
              <w:t>լուծվել</w:t>
            </w:r>
            <w:r w:rsidRPr="0078632C">
              <w:rPr>
                <w:lang w:val="pt-BR"/>
              </w:rPr>
              <w:t>.</w:t>
            </w:r>
          </w:p>
          <w:p w:rsidR="0078632C" w:rsidRPr="0078632C" w:rsidRDefault="0078632C" w:rsidP="0078632C">
            <w:pPr>
              <w:shd w:val="clear" w:color="auto" w:fill="FFFFFF"/>
              <w:jc w:val="both"/>
              <w:rPr>
                <w:lang w:val="pt-BR"/>
              </w:rPr>
            </w:pPr>
            <w:r w:rsidRPr="0078632C">
              <w:rPr>
                <w:lang w:val="pt-BR"/>
              </w:rPr>
              <w:t xml:space="preserve">- </w:t>
            </w:r>
            <w:r w:rsidRPr="0078632C">
              <w:rPr>
                <w:rFonts w:ascii="Sylfaen" w:hAnsi="Sylfaen" w:cs="Sylfaen"/>
              </w:rPr>
              <w:t>կողմերի</w:t>
            </w:r>
            <w:r w:rsidRPr="0078632C">
              <w:rPr>
                <w:lang w:val="pt-BR"/>
              </w:rPr>
              <w:t xml:space="preserve"> </w:t>
            </w:r>
            <w:r w:rsidRPr="0078632C">
              <w:rPr>
                <w:rFonts w:ascii="Sylfaen" w:hAnsi="Sylfaen" w:cs="Sylfaen"/>
              </w:rPr>
              <w:t>գրավոր</w:t>
            </w:r>
            <w:r w:rsidRPr="0078632C">
              <w:rPr>
                <w:lang w:val="pt-BR"/>
              </w:rPr>
              <w:t xml:space="preserve"> </w:t>
            </w:r>
            <w:r w:rsidRPr="0078632C">
              <w:rPr>
                <w:rFonts w:ascii="Sylfaen" w:hAnsi="Sylfaen" w:cs="Sylfaen"/>
              </w:rPr>
              <w:t>համաձայնությամբ</w:t>
            </w:r>
            <w:r w:rsidRPr="0078632C">
              <w:rPr>
                <w:lang w:val="pt-BR"/>
              </w:rPr>
              <w:t>,</w:t>
            </w:r>
          </w:p>
          <w:p w:rsidR="0078632C" w:rsidRPr="0078632C" w:rsidRDefault="0078632C" w:rsidP="0078632C">
            <w:pPr>
              <w:shd w:val="clear" w:color="auto" w:fill="FFFFFF"/>
              <w:jc w:val="both"/>
              <w:rPr>
                <w:lang w:val="pt-BR"/>
              </w:rPr>
            </w:pPr>
            <w:r w:rsidRPr="0078632C">
              <w:rPr>
                <w:lang w:val="pt-BR"/>
              </w:rPr>
              <w:t xml:space="preserve"> -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Պայմանագրի</w:t>
            </w:r>
            <w:r w:rsidRPr="0078632C">
              <w:rPr>
                <w:lang w:val="hy-AM"/>
              </w:rPr>
              <w:t xml:space="preserve"> </w:t>
            </w:r>
            <w:r w:rsidRPr="0078632C">
              <w:rPr>
                <w:rFonts w:ascii="Sylfaen" w:hAnsi="Sylfaen" w:cs="Sylfaen"/>
                <w:lang w:val="hy-AM"/>
              </w:rPr>
              <w:t>կողմի</w:t>
            </w:r>
            <w:r w:rsidRPr="0078632C">
              <w:rPr>
                <w:lang w:val="pt-BR"/>
              </w:rPr>
              <w:t xml:space="preserve"> </w:t>
            </w:r>
            <w:r w:rsidRPr="0078632C">
              <w:rPr>
                <w:rFonts w:ascii="Sylfaen" w:hAnsi="Sylfaen" w:cs="Sylfaen"/>
              </w:rPr>
              <w:t>նախաձեռնությամբ</w:t>
            </w:r>
            <w:r w:rsidRPr="0078632C">
              <w:rPr>
                <w:lang w:val="pt-BR"/>
              </w:rPr>
              <w:t xml:space="preserve">` </w:t>
            </w:r>
            <w:r w:rsidRPr="0078632C">
              <w:rPr>
                <w:rFonts w:ascii="Sylfaen" w:hAnsi="Sylfaen" w:cs="Sylfaen"/>
              </w:rPr>
              <w:t>միակողմանի</w:t>
            </w:r>
            <w:r w:rsidRPr="0078632C">
              <w:rPr>
                <w:lang w:val="pt-BR"/>
              </w:rPr>
              <w:t xml:space="preserve"> </w:t>
            </w:r>
            <w:r w:rsidRPr="0078632C">
              <w:rPr>
                <w:rFonts w:ascii="Sylfaen" w:hAnsi="Sylfaen" w:cs="Sylfaen"/>
              </w:rPr>
              <w:t>կարգով</w:t>
            </w:r>
            <w:r w:rsidRPr="0078632C">
              <w:rPr>
                <w:lang w:val="pt-BR"/>
              </w:rPr>
              <w:t xml:space="preserve">, </w:t>
            </w:r>
            <w:r w:rsidRPr="0078632C">
              <w:rPr>
                <w:rFonts w:ascii="Sylfaen" w:hAnsi="Sylfaen" w:cs="Sylfaen"/>
                <w:lang w:val="hy-AM"/>
              </w:rPr>
              <w:t>եթե</w:t>
            </w:r>
            <w:r w:rsidRPr="0078632C">
              <w:rPr>
                <w:lang w:val="hy-AM"/>
              </w:rPr>
              <w:t xml:space="preserve"> </w:t>
            </w:r>
            <w:r w:rsidRPr="0078632C">
              <w:rPr>
                <w:rFonts w:ascii="Sylfaen" w:hAnsi="Sylfaen" w:cs="Sylfaen"/>
                <w:lang w:val="hy-AM"/>
              </w:rPr>
              <w:t>մյուս</w:t>
            </w:r>
            <w:r w:rsidRPr="0078632C">
              <w:rPr>
                <w:lang w:val="pt-BR"/>
              </w:rPr>
              <w:t xml:space="preserve"> </w:t>
            </w:r>
            <w:r w:rsidRPr="0078632C">
              <w:rPr>
                <w:rFonts w:ascii="Sylfaen" w:hAnsi="Sylfaen" w:cs="Sylfaen"/>
              </w:rPr>
              <w:t>կողմը</w:t>
            </w:r>
            <w:r w:rsidRPr="0078632C">
              <w:rPr>
                <w:lang w:val="pt-BR"/>
              </w:rPr>
              <w:t xml:space="preserve"> </w:t>
            </w:r>
            <w:r w:rsidRPr="0078632C">
              <w:rPr>
                <w:rFonts w:ascii="Sylfaen" w:hAnsi="Sylfaen" w:cs="Sylfaen"/>
              </w:rPr>
              <w:t>խախտել</w:t>
            </w:r>
            <w:r w:rsidRPr="0078632C">
              <w:rPr>
                <w:lang w:val="pt-BR"/>
              </w:rPr>
              <w:t xml:space="preserve"> </w:t>
            </w:r>
            <w:r w:rsidRPr="0078632C">
              <w:rPr>
                <w:rFonts w:ascii="Sylfaen" w:hAnsi="Sylfaen" w:cs="Sylfaen"/>
              </w:rPr>
              <w:t>է</w:t>
            </w:r>
            <w:r w:rsidRPr="0078632C">
              <w:rPr>
                <w:lang w:val="pt-BR"/>
              </w:rPr>
              <w:t xml:space="preserve"> </w:t>
            </w:r>
            <w:r w:rsidRPr="0078632C">
              <w:rPr>
                <w:rFonts w:ascii="Sylfaen" w:hAnsi="Sylfaen" w:cs="Sylfaen"/>
              </w:rPr>
              <w:t>պայմանագրային</w:t>
            </w:r>
            <w:r w:rsidRPr="0078632C">
              <w:rPr>
                <w:lang w:val="pt-BR"/>
              </w:rPr>
              <w:t xml:space="preserve"> </w:t>
            </w:r>
            <w:r w:rsidRPr="0078632C">
              <w:rPr>
                <w:rFonts w:ascii="Sylfaen" w:hAnsi="Sylfaen" w:cs="Sylfaen"/>
              </w:rPr>
              <w:t>պարտավորությունները</w:t>
            </w:r>
            <w:r w:rsidRPr="0078632C">
              <w:rPr>
                <w:lang w:val="pt-BR"/>
              </w:rPr>
              <w:t>,</w:t>
            </w:r>
          </w:p>
          <w:p w:rsidR="0078632C" w:rsidRPr="0078632C" w:rsidRDefault="0078632C" w:rsidP="0078632C">
            <w:pPr>
              <w:shd w:val="clear" w:color="auto" w:fill="FFFFFF"/>
              <w:jc w:val="both"/>
              <w:rPr>
                <w:lang w:val="pt-BR"/>
              </w:rPr>
            </w:pPr>
            <w:r w:rsidRPr="0078632C">
              <w:rPr>
                <w:lang w:val="pt-BR"/>
              </w:rPr>
              <w:t xml:space="preserve">- </w:t>
            </w:r>
            <w:r w:rsidRPr="0078632C">
              <w:rPr>
                <w:rFonts w:ascii="Sylfaen" w:hAnsi="Sylfaen" w:cs="Sylfaen"/>
              </w:rPr>
              <w:t>ՀՀ</w:t>
            </w:r>
            <w:r w:rsidRPr="0078632C">
              <w:rPr>
                <w:lang w:val="pt-BR"/>
              </w:rPr>
              <w:t xml:space="preserve"> </w:t>
            </w:r>
            <w:r w:rsidRPr="0078632C">
              <w:rPr>
                <w:rFonts w:ascii="Sylfaen" w:hAnsi="Sylfaen" w:cs="Sylfaen"/>
              </w:rPr>
              <w:t>գործող</w:t>
            </w:r>
            <w:r w:rsidRPr="0078632C">
              <w:rPr>
                <w:lang w:val="pt-BR"/>
              </w:rPr>
              <w:t xml:space="preserve"> </w:t>
            </w:r>
            <w:r w:rsidRPr="0078632C">
              <w:rPr>
                <w:rFonts w:ascii="Sylfaen" w:hAnsi="Sylfaen" w:cs="Sylfaen"/>
              </w:rPr>
              <w:t>օրենսդրությամբ</w:t>
            </w:r>
            <w:r w:rsidRPr="0078632C">
              <w:rPr>
                <w:lang w:val="pt-BR"/>
              </w:rPr>
              <w:t xml:space="preserve"> </w:t>
            </w:r>
            <w:r w:rsidRPr="0078632C">
              <w:rPr>
                <w:rFonts w:ascii="Sylfaen" w:hAnsi="Sylfaen" w:cs="Sylfaen"/>
              </w:rPr>
              <w:t>նախատեսված</w:t>
            </w:r>
            <w:r w:rsidRPr="0078632C">
              <w:rPr>
                <w:lang w:val="pt-BR"/>
              </w:rPr>
              <w:t xml:space="preserve"> </w:t>
            </w:r>
            <w:r w:rsidRPr="0078632C">
              <w:rPr>
                <w:rFonts w:ascii="Sylfaen" w:hAnsi="Sylfaen" w:cs="Sylfaen"/>
              </w:rPr>
              <w:t>այլ</w:t>
            </w:r>
            <w:r w:rsidRPr="0078632C">
              <w:rPr>
                <w:lang w:val="pt-BR"/>
              </w:rPr>
              <w:t xml:space="preserve"> </w:t>
            </w:r>
            <w:r w:rsidRPr="0078632C">
              <w:rPr>
                <w:rFonts w:ascii="Sylfaen" w:hAnsi="Sylfaen" w:cs="Sylfaen"/>
              </w:rPr>
              <w:t>դեպքերում</w:t>
            </w:r>
            <w:r w:rsidRPr="0078632C">
              <w:rPr>
                <w:lang w:val="pt-BR"/>
              </w:rPr>
              <w:t>:</w:t>
            </w:r>
          </w:p>
          <w:p w:rsidR="0078632C" w:rsidRPr="0078632C" w:rsidRDefault="0078632C" w:rsidP="0078632C">
            <w:pPr>
              <w:shd w:val="clear" w:color="auto" w:fill="FFFFFF"/>
              <w:jc w:val="both"/>
              <w:rPr>
                <w:lang w:val="pt-BR"/>
              </w:rPr>
            </w:pPr>
          </w:p>
          <w:p w:rsidR="0078632C" w:rsidRPr="0078632C" w:rsidRDefault="0078632C" w:rsidP="0078632C">
            <w:pPr>
              <w:shd w:val="clear" w:color="auto" w:fill="FFFFFF"/>
              <w:jc w:val="both"/>
              <w:rPr>
                <w:rFonts w:ascii="Sylfaen" w:hAnsi="Sylfaen"/>
                <w:b/>
                <w:lang w:val="hy-AM"/>
              </w:rPr>
            </w:pPr>
          </w:p>
          <w:p w:rsidR="0078632C" w:rsidRPr="0078632C" w:rsidRDefault="0078632C" w:rsidP="0078632C">
            <w:pPr>
              <w:shd w:val="clear" w:color="auto" w:fill="FFFFFF"/>
              <w:jc w:val="center"/>
              <w:rPr>
                <w:b/>
                <w:lang w:val="hy-AM"/>
              </w:rPr>
            </w:pPr>
            <w:r w:rsidRPr="0078632C">
              <w:rPr>
                <w:b/>
                <w:lang w:val="hy-AM"/>
              </w:rPr>
              <w:t xml:space="preserve">8. </w:t>
            </w:r>
            <w:r w:rsidRPr="0078632C">
              <w:rPr>
                <w:rFonts w:ascii="Sylfaen" w:hAnsi="Sylfaen" w:cs="Sylfaen"/>
                <w:b/>
                <w:lang w:val="hy-AM"/>
              </w:rPr>
              <w:t>Վեճերի</w:t>
            </w:r>
            <w:r w:rsidRPr="0078632C">
              <w:rPr>
                <w:b/>
                <w:lang w:val="hy-AM"/>
              </w:rPr>
              <w:t xml:space="preserve"> </w:t>
            </w:r>
            <w:r w:rsidRPr="0078632C">
              <w:rPr>
                <w:rFonts w:ascii="Sylfaen" w:hAnsi="Sylfaen" w:cs="Sylfaen"/>
                <w:b/>
                <w:lang w:val="hy-AM"/>
              </w:rPr>
              <w:t>լուծումը</w:t>
            </w:r>
          </w:p>
          <w:p w:rsidR="0078632C" w:rsidRPr="0078632C" w:rsidRDefault="0078632C" w:rsidP="0078632C">
            <w:pPr>
              <w:shd w:val="clear" w:color="auto" w:fill="FFFFFF"/>
              <w:jc w:val="both"/>
              <w:rPr>
                <w:b/>
                <w:lang w:val="hy-AM"/>
              </w:rPr>
            </w:pPr>
            <w:r w:rsidRPr="0078632C">
              <w:rPr>
                <w:lang w:val="hy-AM"/>
              </w:rPr>
              <w:t xml:space="preserve">8.1.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Պայմանագրից</w:t>
            </w:r>
            <w:r w:rsidRPr="0078632C">
              <w:rPr>
                <w:lang w:val="hy-AM"/>
              </w:rPr>
              <w:t xml:space="preserve"> </w:t>
            </w:r>
            <w:r w:rsidRPr="0078632C">
              <w:rPr>
                <w:rFonts w:ascii="Sylfaen" w:hAnsi="Sylfaen" w:cs="Sylfaen"/>
                <w:lang w:val="hy-AM"/>
              </w:rPr>
              <w:t>ծագած</w:t>
            </w:r>
            <w:r w:rsidRPr="0078632C">
              <w:rPr>
                <w:lang w:val="hy-AM"/>
              </w:rPr>
              <w:t xml:space="preserve"> </w:t>
            </w:r>
            <w:r w:rsidRPr="0078632C">
              <w:rPr>
                <w:rFonts w:ascii="Sylfaen" w:hAnsi="Sylfaen" w:cs="Sylfaen"/>
                <w:lang w:val="hy-AM"/>
              </w:rPr>
              <w:t>վեճերը</w:t>
            </w:r>
            <w:r w:rsidRPr="0078632C">
              <w:rPr>
                <w:lang w:val="hy-AM"/>
              </w:rPr>
              <w:t xml:space="preserve"> </w:t>
            </w:r>
            <w:r w:rsidRPr="0078632C">
              <w:rPr>
                <w:rFonts w:ascii="Sylfaen" w:hAnsi="Sylfaen" w:cs="Sylfaen"/>
                <w:lang w:val="hy-AM"/>
              </w:rPr>
              <w:t>կողմերի</w:t>
            </w:r>
            <w:r w:rsidRPr="0078632C">
              <w:rPr>
                <w:lang w:val="hy-AM"/>
              </w:rPr>
              <w:t xml:space="preserve"> </w:t>
            </w:r>
            <w:r w:rsidRPr="0078632C">
              <w:rPr>
                <w:rFonts w:ascii="Sylfaen" w:hAnsi="Sylfaen" w:cs="Sylfaen"/>
                <w:lang w:val="hy-AM"/>
              </w:rPr>
              <w:t>միջև</w:t>
            </w:r>
            <w:r w:rsidRPr="0078632C">
              <w:rPr>
                <w:lang w:val="hy-AM"/>
              </w:rPr>
              <w:t xml:space="preserve"> </w:t>
            </w:r>
            <w:r w:rsidRPr="0078632C">
              <w:rPr>
                <w:rFonts w:ascii="Sylfaen" w:hAnsi="Sylfaen" w:cs="Sylfaen"/>
                <w:lang w:val="hy-AM"/>
              </w:rPr>
              <w:t>կարգավորվում</w:t>
            </w:r>
            <w:r w:rsidRPr="0078632C">
              <w:rPr>
                <w:lang w:val="hy-AM"/>
              </w:rPr>
              <w:t xml:space="preserve"> </w:t>
            </w:r>
            <w:r w:rsidRPr="0078632C">
              <w:rPr>
                <w:rFonts w:ascii="Sylfaen" w:hAnsi="Sylfaen" w:cs="Sylfaen"/>
                <w:lang w:val="hy-AM"/>
              </w:rPr>
              <w:t>են</w:t>
            </w:r>
            <w:r w:rsidRPr="0078632C">
              <w:rPr>
                <w:lang w:val="hy-AM"/>
              </w:rPr>
              <w:t xml:space="preserve"> </w:t>
            </w:r>
            <w:r w:rsidRPr="0078632C">
              <w:rPr>
                <w:rFonts w:ascii="Sylfaen" w:hAnsi="Sylfaen" w:cs="Sylfaen"/>
                <w:lang w:val="hy-AM"/>
              </w:rPr>
              <w:t>բանակցային</w:t>
            </w:r>
            <w:r w:rsidRPr="0078632C">
              <w:rPr>
                <w:lang w:val="hy-AM"/>
              </w:rPr>
              <w:t xml:space="preserve">  </w:t>
            </w:r>
            <w:r w:rsidRPr="0078632C">
              <w:rPr>
                <w:rFonts w:ascii="Sylfaen" w:hAnsi="Sylfaen" w:cs="Sylfaen"/>
                <w:lang w:val="hy-AM"/>
              </w:rPr>
              <w:t>ճանապարհով</w:t>
            </w:r>
            <w:r w:rsidRPr="0078632C">
              <w:rPr>
                <w:lang w:val="hy-AM"/>
              </w:rPr>
              <w:t>:</w:t>
            </w:r>
          </w:p>
          <w:p w:rsidR="0078632C" w:rsidRPr="0078632C" w:rsidRDefault="0078632C" w:rsidP="0078632C">
            <w:pPr>
              <w:shd w:val="clear" w:color="auto" w:fill="FFFFFF"/>
              <w:jc w:val="both"/>
              <w:rPr>
                <w:rFonts w:ascii="Sylfaen" w:hAnsi="Sylfaen"/>
                <w:lang w:val="hy-AM"/>
              </w:rPr>
            </w:pPr>
            <w:r w:rsidRPr="0078632C">
              <w:rPr>
                <w:lang w:val="hy-AM"/>
              </w:rPr>
              <w:t xml:space="preserve">8.2. </w:t>
            </w:r>
            <w:r w:rsidRPr="0078632C">
              <w:rPr>
                <w:rFonts w:ascii="Sylfaen" w:hAnsi="Sylfaen" w:cs="Sylfaen"/>
                <w:lang w:val="hy-AM"/>
              </w:rPr>
              <w:t>Բանակցային</w:t>
            </w:r>
            <w:r w:rsidRPr="0078632C">
              <w:rPr>
                <w:lang w:val="hy-AM"/>
              </w:rPr>
              <w:t xml:space="preserve"> </w:t>
            </w:r>
            <w:r w:rsidRPr="0078632C">
              <w:rPr>
                <w:rFonts w:ascii="Sylfaen" w:hAnsi="Sylfaen" w:cs="Sylfaen"/>
                <w:lang w:val="hy-AM"/>
              </w:rPr>
              <w:t>ճանապարհով</w:t>
            </w:r>
            <w:r w:rsidRPr="0078632C">
              <w:rPr>
                <w:lang w:val="hy-AM"/>
              </w:rPr>
              <w:t xml:space="preserve"> </w:t>
            </w:r>
            <w:r w:rsidRPr="0078632C">
              <w:rPr>
                <w:rFonts w:ascii="Sylfaen" w:hAnsi="Sylfaen" w:cs="Sylfaen"/>
                <w:lang w:val="hy-AM"/>
              </w:rPr>
              <w:t>վեճերի</w:t>
            </w:r>
            <w:r w:rsidRPr="0078632C">
              <w:rPr>
                <w:lang w:val="hy-AM"/>
              </w:rPr>
              <w:t xml:space="preserve"> </w:t>
            </w:r>
            <w:r w:rsidRPr="0078632C">
              <w:rPr>
                <w:rFonts w:ascii="Sylfaen" w:hAnsi="Sylfaen" w:cs="Sylfaen"/>
                <w:lang w:val="hy-AM"/>
              </w:rPr>
              <w:t>չկարգավորման</w:t>
            </w:r>
            <w:r w:rsidRPr="0078632C">
              <w:rPr>
                <w:lang w:val="hy-AM"/>
              </w:rPr>
              <w:t xml:space="preserve"> </w:t>
            </w:r>
            <w:r w:rsidRPr="0078632C">
              <w:rPr>
                <w:rFonts w:ascii="Sylfaen" w:hAnsi="Sylfaen" w:cs="Sylfaen"/>
                <w:lang w:val="hy-AM"/>
              </w:rPr>
              <w:t>դեպքում</w:t>
            </w:r>
            <w:r w:rsidRPr="0078632C">
              <w:rPr>
                <w:lang w:val="hy-AM"/>
              </w:rPr>
              <w:t xml:space="preserve"> </w:t>
            </w:r>
            <w:r w:rsidRPr="0078632C">
              <w:rPr>
                <w:rFonts w:ascii="Sylfaen" w:hAnsi="Sylfaen" w:cs="Sylfaen"/>
                <w:lang w:val="hy-AM"/>
              </w:rPr>
              <w:t>վեճերը</w:t>
            </w:r>
            <w:r w:rsidRPr="0078632C">
              <w:rPr>
                <w:lang w:val="hy-AM"/>
              </w:rPr>
              <w:t xml:space="preserve"> </w:t>
            </w:r>
            <w:r w:rsidRPr="0078632C">
              <w:rPr>
                <w:rFonts w:ascii="Sylfaen" w:hAnsi="Sylfaen" w:cs="Sylfaen"/>
                <w:lang w:val="hy-AM"/>
              </w:rPr>
              <w:t>լուծվում</w:t>
            </w:r>
            <w:r w:rsidRPr="0078632C">
              <w:rPr>
                <w:lang w:val="hy-AM"/>
              </w:rPr>
              <w:t xml:space="preserve"> </w:t>
            </w:r>
            <w:r w:rsidRPr="0078632C">
              <w:rPr>
                <w:rFonts w:ascii="Sylfaen" w:hAnsi="Sylfaen" w:cs="Sylfaen"/>
                <w:lang w:val="hy-AM"/>
              </w:rPr>
              <w:t>են</w:t>
            </w:r>
            <w:r w:rsidRPr="0078632C">
              <w:rPr>
                <w:lang w:val="hy-AM"/>
              </w:rPr>
              <w:t xml:space="preserve"> </w:t>
            </w:r>
            <w:r w:rsidRPr="0078632C">
              <w:rPr>
                <w:rFonts w:ascii="Sylfaen" w:hAnsi="Sylfaen" w:cs="Sylfaen"/>
                <w:lang w:val="hy-AM"/>
              </w:rPr>
              <w:t>դատական</w:t>
            </w:r>
            <w:r w:rsidRPr="0078632C">
              <w:rPr>
                <w:lang w:val="hy-AM"/>
              </w:rPr>
              <w:t xml:space="preserve"> </w:t>
            </w:r>
            <w:r w:rsidRPr="0078632C">
              <w:rPr>
                <w:rFonts w:ascii="Sylfaen" w:hAnsi="Sylfaen" w:cs="Sylfaen"/>
                <w:lang w:val="hy-AM"/>
              </w:rPr>
              <w:t>կարգով</w:t>
            </w:r>
            <w:r w:rsidRPr="0078632C">
              <w:rPr>
                <w:lang w:val="hy-AM"/>
              </w:rPr>
              <w:t xml:space="preserve">` </w:t>
            </w:r>
            <w:r w:rsidRPr="0078632C">
              <w:rPr>
                <w:rFonts w:ascii="Sylfaen" w:hAnsi="Sylfaen" w:cs="Sylfaen"/>
                <w:lang w:val="hy-AM"/>
              </w:rPr>
              <w:t>ՀՀ</w:t>
            </w:r>
            <w:r w:rsidRPr="0078632C">
              <w:rPr>
                <w:lang w:val="hy-AM"/>
              </w:rPr>
              <w:t xml:space="preserve"> </w:t>
            </w:r>
            <w:r w:rsidRPr="0078632C">
              <w:rPr>
                <w:rFonts w:ascii="Sylfaen" w:hAnsi="Sylfaen" w:cs="Sylfaen"/>
                <w:lang w:val="hy-AM"/>
              </w:rPr>
              <w:t>գործող</w:t>
            </w:r>
            <w:r w:rsidRPr="0078632C">
              <w:rPr>
                <w:lang w:val="hy-AM"/>
              </w:rPr>
              <w:t xml:space="preserve"> </w:t>
            </w:r>
            <w:r w:rsidRPr="0078632C">
              <w:rPr>
                <w:rFonts w:ascii="Sylfaen" w:hAnsi="Sylfaen" w:cs="Sylfaen"/>
                <w:lang w:val="hy-AM"/>
              </w:rPr>
              <w:t>օրենսդրությանը</w:t>
            </w:r>
            <w:r w:rsidRPr="0078632C">
              <w:rPr>
                <w:lang w:val="hy-AM"/>
              </w:rPr>
              <w:t xml:space="preserve"> </w:t>
            </w:r>
            <w:r w:rsidRPr="0078632C">
              <w:rPr>
                <w:rFonts w:ascii="Sylfaen" w:hAnsi="Sylfaen" w:cs="Sylfaen"/>
                <w:lang w:val="hy-AM"/>
              </w:rPr>
              <w:t>համապատասխան</w:t>
            </w:r>
            <w:r w:rsidRPr="0078632C">
              <w:rPr>
                <w:lang w:val="hy-AM"/>
              </w:rPr>
              <w:t>:</w:t>
            </w:r>
          </w:p>
          <w:p w:rsidR="0078632C" w:rsidRPr="0078632C" w:rsidRDefault="0078632C" w:rsidP="0078632C">
            <w:pPr>
              <w:shd w:val="clear" w:color="auto" w:fill="FFFFFF"/>
              <w:jc w:val="both"/>
              <w:rPr>
                <w:rFonts w:ascii="Sylfaen" w:hAnsi="Sylfaen"/>
                <w:lang w:val="hy-AM"/>
              </w:rPr>
            </w:pPr>
          </w:p>
          <w:p w:rsidR="0078632C" w:rsidRPr="0078632C" w:rsidRDefault="0078632C" w:rsidP="0078632C">
            <w:pPr>
              <w:shd w:val="clear" w:color="auto" w:fill="FFFFFF"/>
              <w:ind w:firstLine="708"/>
              <w:jc w:val="both"/>
              <w:rPr>
                <w:b/>
                <w:lang w:val="hy-AM"/>
              </w:rPr>
            </w:pPr>
            <w:r w:rsidRPr="0078632C">
              <w:rPr>
                <w:b/>
                <w:lang w:val="hy-AM"/>
              </w:rPr>
              <w:t xml:space="preserve">9. </w:t>
            </w:r>
            <w:r w:rsidRPr="0078632C">
              <w:rPr>
                <w:rFonts w:ascii="Sylfaen" w:hAnsi="Sylfaen" w:cs="Sylfaen"/>
                <w:b/>
                <w:lang w:val="hy-AM"/>
              </w:rPr>
              <w:t>Գաղտնիություն</w:t>
            </w:r>
          </w:p>
          <w:p w:rsidR="0078632C" w:rsidRPr="0078632C" w:rsidRDefault="0078632C" w:rsidP="0078632C">
            <w:pPr>
              <w:shd w:val="clear" w:color="auto" w:fill="FFFFFF"/>
              <w:jc w:val="both"/>
              <w:rPr>
                <w:rFonts w:ascii="Sylfaen" w:hAnsi="Sylfaen"/>
                <w:lang w:val="hy-AM"/>
              </w:rPr>
            </w:pPr>
            <w:r w:rsidRPr="0078632C">
              <w:rPr>
                <w:lang w:val="hy-AM"/>
              </w:rPr>
              <w:t xml:space="preserve">9.1. </w:t>
            </w:r>
            <w:r w:rsidRPr="0078632C">
              <w:rPr>
                <w:rFonts w:ascii="Sylfaen" w:hAnsi="Sylfaen" w:cs="Sylfaen"/>
                <w:lang w:val="hy-AM"/>
              </w:rPr>
              <w:t>Կողմերը</w:t>
            </w:r>
            <w:r w:rsidRPr="0078632C">
              <w:rPr>
                <w:lang w:val="hy-AM"/>
              </w:rPr>
              <w:t xml:space="preserve"> </w:t>
            </w:r>
            <w:r w:rsidRPr="0078632C">
              <w:rPr>
                <w:rFonts w:ascii="Sylfaen" w:hAnsi="Sylfaen" w:cs="Sylfaen"/>
                <w:lang w:val="hy-AM"/>
              </w:rPr>
              <w:t>պարտավորվում</w:t>
            </w:r>
            <w:r w:rsidRPr="0078632C">
              <w:rPr>
                <w:lang w:val="hy-AM"/>
              </w:rPr>
              <w:t xml:space="preserve"> </w:t>
            </w:r>
            <w:r w:rsidRPr="0078632C">
              <w:rPr>
                <w:rFonts w:ascii="Sylfaen" w:hAnsi="Sylfaen" w:cs="Sylfaen"/>
                <w:lang w:val="hy-AM"/>
              </w:rPr>
              <w:t>են</w:t>
            </w:r>
            <w:r w:rsidRPr="0078632C">
              <w:rPr>
                <w:lang w:val="hy-AM"/>
              </w:rPr>
              <w:t xml:space="preserve"> </w:t>
            </w:r>
            <w:r w:rsidRPr="0078632C">
              <w:rPr>
                <w:rFonts w:ascii="Sylfaen" w:hAnsi="Sylfaen" w:cs="Sylfaen"/>
                <w:lang w:val="hy-AM"/>
              </w:rPr>
              <w:t>չհրապարակել</w:t>
            </w:r>
            <w:r w:rsidRPr="0078632C">
              <w:rPr>
                <w:lang w:val="hy-AM"/>
              </w:rPr>
              <w:t xml:space="preserve"> </w:t>
            </w:r>
            <w:r w:rsidRPr="0078632C">
              <w:rPr>
                <w:rFonts w:ascii="Sylfaen" w:hAnsi="Sylfaen" w:cs="Sylfaen"/>
                <w:lang w:val="hy-AM"/>
              </w:rPr>
              <w:t>այն</w:t>
            </w:r>
            <w:r w:rsidRPr="0078632C">
              <w:rPr>
                <w:lang w:val="hy-AM"/>
              </w:rPr>
              <w:t xml:space="preserve"> </w:t>
            </w:r>
            <w:r w:rsidRPr="0078632C">
              <w:rPr>
                <w:rFonts w:ascii="Sylfaen" w:hAnsi="Sylfaen" w:cs="Sylfaen"/>
                <w:lang w:val="hy-AM"/>
              </w:rPr>
              <w:t>տեղեկատվությունը</w:t>
            </w:r>
            <w:r w:rsidRPr="0078632C">
              <w:rPr>
                <w:lang w:val="hy-AM"/>
              </w:rPr>
              <w:t xml:space="preserve">, </w:t>
            </w:r>
            <w:r w:rsidRPr="0078632C">
              <w:rPr>
                <w:rFonts w:ascii="Sylfaen" w:hAnsi="Sylfaen" w:cs="Sylfaen"/>
                <w:lang w:val="hy-AM"/>
              </w:rPr>
              <w:t>որն</w:t>
            </w:r>
            <w:r w:rsidRPr="0078632C">
              <w:rPr>
                <w:lang w:val="hy-AM"/>
              </w:rPr>
              <w:t xml:space="preserve"> </w:t>
            </w:r>
            <w:r w:rsidRPr="0078632C">
              <w:rPr>
                <w:rFonts w:ascii="Sylfaen" w:hAnsi="Sylfaen" w:cs="Sylfaen"/>
                <w:lang w:val="hy-AM"/>
              </w:rPr>
              <w:t>իրենց</w:t>
            </w:r>
            <w:r w:rsidRPr="0078632C">
              <w:rPr>
                <w:lang w:val="hy-AM"/>
              </w:rPr>
              <w:t xml:space="preserve"> </w:t>
            </w:r>
            <w:r w:rsidRPr="0078632C">
              <w:rPr>
                <w:rFonts w:ascii="Sylfaen" w:hAnsi="Sylfaen" w:cs="Sylfaen"/>
                <w:lang w:val="hy-AM"/>
              </w:rPr>
              <w:t>հայտնի</w:t>
            </w:r>
            <w:r w:rsidRPr="0078632C">
              <w:rPr>
                <w:lang w:val="hy-AM"/>
              </w:rPr>
              <w:t xml:space="preserve"> </w:t>
            </w:r>
            <w:r w:rsidRPr="0078632C">
              <w:rPr>
                <w:rFonts w:ascii="Sylfaen" w:hAnsi="Sylfaen" w:cs="Sylfaen"/>
                <w:lang w:val="hy-AM"/>
              </w:rPr>
              <w:t>է</w:t>
            </w:r>
            <w:r w:rsidRPr="0078632C">
              <w:rPr>
                <w:lang w:val="hy-AM"/>
              </w:rPr>
              <w:t xml:space="preserve"> </w:t>
            </w:r>
            <w:r w:rsidRPr="0078632C">
              <w:rPr>
                <w:rFonts w:ascii="Sylfaen" w:hAnsi="Sylfaen" w:cs="Sylfaen"/>
                <w:lang w:val="hy-AM"/>
              </w:rPr>
              <w:t>դարձել</w:t>
            </w:r>
            <w:r w:rsidRPr="0078632C">
              <w:rPr>
                <w:lang w:val="hy-AM"/>
              </w:rPr>
              <w:t xml:space="preserve">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պայմանագրով</w:t>
            </w:r>
            <w:r w:rsidRPr="0078632C">
              <w:rPr>
                <w:lang w:val="hy-AM"/>
              </w:rPr>
              <w:t xml:space="preserve"> </w:t>
            </w:r>
            <w:r w:rsidRPr="0078632C">
              <w:rPr>
                <w:rFonts w:ascii="Sylfaen" w:hAnsi="Sylfaen" w:cs="Sylfaen"/>
                <w:lang w:val="hy-AM"/>
              </w:rPr>
              <w:t>նախատեսված</w:t>
            </w:r>
            <w:r w:rsidRPr="0078632C">
              <w:rPr>
                <w:lang w:val="hy-AM"/>
              </w:rPr>
              <w:t xml:space="preserve"> </w:t>
            </w:r>
            <w:r w:rsidRPr="0078632C">
              <w:rPr>
                <w:rFonts w:ascii="Sylfaen" w:hAnsi="Sylfaen" w:cs="Sylfaen"/>
                <w:lang w:val="hy-AM"/>
              </w:rPr>
              <w:t>պարտավորությունների</w:t>
            </w:r>
            <w:r w:rsidRPr="0078632C">
              <w:rPr>
                <w:lang w:val="hy-AM"/>
              </w:rPr>
              <w:t xml:space="preserve"> </w:t>
            </w:r>
            <w:r w:rsidRPr="0078632C">
              <w:rPr>
                <w:rFonts w:ascii="Sylfaen" w:hAnsi="Sylfaen" w:cs="Sylfaen"/>
                <w:lang w:val="hy-AM"/>
              </w:rPr>
              <w:t>կատարման</w:t>
            </w:r>
            <w:r w:rsidRPr="0078632C">
              <w:rPr>
                <w:lang w:val="hy-AM"/>
              </w:rPr>
              <w:t xml:space="preserve"> </w:t>
            </w:r>
            <w:r w:rsidRPr="0078632C">
              <w:rPr>
                <w:rFonts w:ascii="Sylfaen" w:hAnsi="Sylfaen" w:cs="Sylfaen"/>
                <w:lang w:val="hy-AM"/>
              </w:rPr>
              <w:t>ընթացքում</w:t>
            </w:r>
            <w:r w:rsidRPr="0078632C">
              <w:rPr>
                <w:lang w:val="hy-AM"/>
              </w:rPr>
              <w:t xml:space="preserve">, </w:t>
            </w:r>
            <w:r w:rsidRPr="0078632C">
              <w:rPr>
                <w:rFonts w:ascii="Sylfaen" w:hAnsi="Sylfaen" w:cs="Sylfaen"/>
                <w:lang w:val="hy-AM"/>
              </w:rPr>
              <w:t>բացառությամբ</w:t>
            </w:r>
            <w:r w:rsidRPr="0078632C">
              <w:rPr>
                <w:lang w:val="hy-AM"/>
              </w:rPr>
              <w:t xml:space="preserve"> </w:t>
            </w:r>
            <w:r w:rsidRPr="0078632C">
              <w:rPr>
                <w:rFonts w:ascii="Sylfaen" w:hAnsi="Sylfaen" w:cs="Sylfaen"/>
                <w:lang w:val="hy-AM"/>
              </w:rPr>
              <w:t>ՀՀ</w:t>
            </w:r>
            <w:r w:rsidRPr="0078632C">
              <w:rPr>
                <w:lang w:val="hy-AM"/>
              </w:rPr>
              <w:t xml:space="preserve"> </w:t>
            </w:r>
            <w:r w:rsidRPr="0078632C">
              <w:rPr>
                <w:rFonts w:ascii="Sylfaen" w:hAnsi="Sylfaen" w:cs="Sylfaen"/>
                <w:lang w:val="hy-AM"/>
              </w:rPr>
              <w:t>գործող</w:t>
            </w:r>
            <w:r w:rsidRPr="0078632C">
              <w:rPr>
                <w:lang w:val="hy-AM"/>
              </w:rPr>
              <w:t xml:space="preserve"> </w:t>
            </w:r>
            <w:r w:rsidRPr="0078632C">
              <w:rPr>
                <w:rFonts w:ascii="Sylfaen" w:hAnsi="Sylfaen" w:cs="Sylfaen"/>
                <w:lang w:val="hy-AM"/>
              </w:rPr>
              <w:t>օրենսդրությամբ</w:t>
            </w:r>
            <w:r w:rsidRPr="0078632C">
              <w:rPr>
                <w:lang w:val="hy-AM"/>
              </w:rPr>
              <w:t xml:space="preserve"> </w:t>
            </w:r>
            <w:r w:rsidRPr="0078632C">
              <w:rPr>
                <w:rFonts w:ascii="Sylfaen" w:hAnsi="Sylfaen" w:cs="Sylfaen"/>
                <w:lang w:val="hy-AM"/>
              </w:rPr>
              <w:t>նախատեսված</w:t>
            </w:r>
            <w:r w:rsidRPr="0078632C">
              <w:rPr>
                <w:lang w:val="hy-AM"/>
              </w:rPr>
              <w:t xml:space="preserve"> </w:t>
            </w:r>
            <w:r w:rsidRPr="0078632C">
              <w:rPr>
                <w:rFonts w:ascii="Sylfaen" w:hAnsi="Sylfaen" w:cs="Sylfaen"/>
                <w:lang w:val="hy-AM"/>
              </w:rPr>
              <w:t>դեպքերի</w:t>
            </w:r>
            <w:r w:rsidRPr="0078632C">
              <w:rPr>
                <w:lang w:val="hy-AM"/>
              </w:rPr>
              <w:t>:</w:t>
            </w:r>
          </w:p>
          <w:p w:rsidR="0078632C" w:rsidRPr="0078632C" w:rsidRDefault="0078632C" w:rsidP="0078632C">
            <w:pPr>
              <w:shd w:val="clear" w:color="auto" w:fill="FFFFFF"/>
              <w:jc w:val="both"/>
              <w:rPr>
                <w:rFonts w:ascii="Sylfaen" w:hAnsi="Sylfaen"/>
                <w:lang w:val="hy-AM"/>
              </w:rPr>
            </w:pPr>
          </w:p>
          <w:p w:rsidR="0078632C" w:rsidRPr="0078632C" w:rsidRDefault="0078632C" w:rsidP="0078632C">
            <w:pPr>
              <w:shd w:val="clear" w:color="auto" w:fill="FFFFFF"/>
              <w:jc w:val="both"/>
              <w:rPr>
                <w:b/>
                <w:lang w:val="hy-AM"/>
              </w:rPr>
            </w:pPr>
            <w:r w:rsidRPr="0078632C">
              <w:rPr>
                <w:b/>
                <w:lang w:val="hy-AM"/>
              </w:rPr>
              <w:t xml:space="preserve">10. </w:t>
            </w:r>
            <w:r w:rsidRPr="0078632C">
              <w:rPr>
                <w:rFonts w:ascii="Sylfaen" w:hAnsi="Sylfaen" w:cs="Sylfaen"/>
                <w:b/>
                <w:lang w:val="hy-AM"/>
              </w:rPr>
              <w:t>Այլ</w:t>
            </w:r>
            <w:r w:rsidRPr="0078632C">
              <w:rPr>
                <w:b/>
                <w:lang w:val="hy-AM"/>
              </w:rPr>
              <w:t xml:space="preserve">  </w:t>
            </w:r>
            <w:r w:rsidRPr="0078632C">
              <w:rPr>
                <w:rFonts w:ascii="Sylfaen" w:hAnsi="Sylfaen" w:cs="Sylfaen"/>
                <w:b/>
                <w:lang w:val="hy-AM"/>
              </w:rPr>
              <w:t>պայմաններ</w:t>
            </w:r>
          </w:p>
          <w:p w:rsidR="0078632C" w:rsidRPr="0078632C" w:rsidRDefault="0078632C" w:rsidP="0078632C">
            <w:pPr>
              <w:shd w:val="clear" w:color="auto" w:fill="FFFFFF"/>
              <w:spacing w:line="276" w:lineRule="auto"/>
              <w:jc w:val="both"/>
              <w:rPr>
                <w:lang w:val="hy-AM"/>
              </w:rPr>
            </w:pPr>
            <w:r w:rsidRPr="0078632C">
              <w:rPr>
                <w:lang w:val="hy-AM"/>
              </w:rPr>
              <w:t xml:space="preserve">10.1.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Պայմանգրի</w:t>
            </w:r>
            <w:r w:rsidRPr="0078632C">
              <w:rPr>
                <w:lang w:val="hy-AM"/>
              </w:rPr>
              <w:t xml:space="preserve"> </w:t>
            </w:r>
            <w:r w:rsidRPr="0078632C">
              <w:rPr>
                <w:rFonts w:ascii="Sylfaen" w:hAnsi="Sylfaen" w:cs="Sylfaen"/>
                <w:lang w:val="hy-AM"/>
              </w:rPr>
              <w:t>ցանկացած</w:t>
            </w:r>
            <w:r w:rsidRPr="0078632C">
              <w:rPr>
                <w:lang w:val="hy-AM"/>
              </w:rPr>
              <w:t xml:space="preserve"> </w:t>
            </w:r>
            <w:r w:rsidRPr="0078632C">
              <w:rPr>
                <w:rFonts w:ascii="Sylfaen" w:hAnsi="Sylfaen" w:cs="Sylfaen"/>
                <w:lang w:val="hy-AM"/>
              </w:rPr>
              <w:t>լրացում</w:t>
            </w:r>
            <w:r w:rsidRPr="0078632C">
              <w:rPr>
                <w:lang w:val="hy-AM"/>
              </w:rPr>
              <w:t xml:space="preserve"> </w:t>
            </w:r>
            <w:r w:rsidRPr="0078632C">
              <w:rPr>
                <w:rFonts w:ascii="Sylfaen" w:hAnsi="Sylfaen" w:cs="Sylfaen"/>
                <w:lang w:val="hy-AM"/>
              </w:rPr>
              <w:t>և</w:t>
            </w:r>
            <w:r w:rsidRPr="0078632C">
              <w:rPr>
                <w:lang w:val="hy-AM"/>
              </w:rPr>
              <w:t xml:space="preserve"> </w:t>
            </w:r>
            <w:r w:rsidRPr="0078632C">
              <w:rPr>
                <w:rFonts w:ascii="Sylfaen" w:hAnsi="Sylfaen" w:cs="Sylfaen"/>
                <w:lang w:val="hy-AM"/>
              </w:rPr>
              <w:t>փոփոխություն</w:t>
            </w:r>
            <w:r w:rsidRPr="0078632C">
              <w:rPr>
                <w:lang w:val="hy-AM"/>
              </w:rPr>
              <w:t xml:space="preserve"> </w:t>
            </w:r>
            <w:r w:rsidRPr="0078632C">
              <w:rPr>
                <w:rFonts w:ascii="Sylfaen" w:hAnsi="Sylfaen" w:cs="Sylfaen"/>
                <w:lang w:val="hy-AM"/>
              </w:rPr>
              <w:t>վավեր</w:t>
            </w:r>
            <w:r w:rsidRPr="0078632C">
              <w:rPr>
                <w:lang w:val="hy-AM"/>
              </w:rPr>
              <w:t xml:space="preserve"> </w:t>
            </w:r>
            <w:r w:rsidRPr="0078632C">
              <w:rPr>
                <w:rFonts w:ascii="Sylfaen" w:hAnsi="Sylfaen" w:cs="Sylfaen"/>
                <w:lang w:val="hy-AM"/>
              </w:rPr>
              <w:t>է</w:t>
            </w:r>
            <w:r w:rsidRPr="0078632C">
              <w:rPr>
                <w:lang w:val="hy-AM"/>
              </w:rPr>
              <w:t xml:space="preserve">, </w:t>
            </w:r>
            <w:r w:rsidRPr="0078632C">
              <w:rPr>
                <w:rFonts w:ascii="Sylfaen" w:hAnsi="Sylfaen" w:cs="Sylfaen"/>
                <w:lang w:val="hy-AM"/>
              </w:rPr>
              <w:t>եթե</w:t>
            </w:r>
            <w:r w:rsidRPr="0078632C">
              <w:rPr>
                <w:lang w:val="hy-AM"/>
              </w:rPr>
              <w:t xml:space="preserve"> </w:t>
            </w:r>
            <w:r w:rsidRPr="0078632C">
              <w:rPr>
                <w:rFonts w:ascii="Sylfaen" w:hAnsi="Sylfaen" w:cs="Sylfaen"/>
                <w:lang w:val="hy-AM"/>
              </w:rPr>
              <w:t>այն</w:t>
            </w:r>
            <w:r w:rsidRPr="0078632C">
              <w:rPr>
                <w:lang w:val="hy-AM"/>
              </w:rPr>
              <w:t xml:space="preserve"> </w:t>
            </w:r>
            <w:r w:rsidRPr="0078632C">
              <w:rPr>
                <w:rFonts w:ascii="Sylfaen" w:hAnsi="Sylfaen" w:cs="Sylfaen"/>
                <w:lang w:val="hy-AM"/>
              </w:rPr>
              <w:t>կատարված</w:t>
            </w:r>
            <w:r w:rsidRPr="0078632C">
              <w:rPr>
                <w:lang w:val="hy-AM"/>
              </w:rPr>
              <w:t xml:space="preserve"> </w:t>
            </w:r>
            <w:r w:rsidRPr="0078632C">
              <w:rPr>
                <w:rFonts w:ascii="Sylfaen" w:hAnsi="Sylfaen" w:cs="Sylfaen"/>
                <w:lang w:val="hy-AM"/>
              </w:rPr>
              <w:t>է</w:t>
            </w:r>
            <w:r w:rsidRPr="0078632C">
              <w:rPr>
                <w:lang w:val="hy-AM"/>
              </w:rPr>
              <w:t xml:space="preserve"> </w:t>
            </w:r>
            <w:r w:rsidRPr="0078632C">
              <w:rPr>
                <w:rFonts w:ascii="Sylfaen" w:hAnsi="Sylfaen" w:cs="Sylfaen"/>
                <w:lang w:val="hy-AM"/>
              </w:rPr>
              <w:t>գրավոր</w:t>
            </w:r>
            <w:r w:rsidRPr="0078632C">
              <w:rPr>
                <w:lang w:val="hy-AM"/>
              </w:rPr>
              <w:t xml:space="preserve"> </w:t>
            </w:r>
            <w:r w:rsidRPr="0078632C">
              <w:rPr>
                <w:rFonts w:ascii="Sylfaen" w:hAnsi="Sylfaen" w:cs="Sylfaen"/>
                <w:lang w:val="hy-AM"/>
              </w:rPr>
              <w:t>համաձայնությամբ</w:t>
            </w:r>
            <w:r w:rsidRPr="0078632C">
              <w:rPr>
                <w:lang w:val="hy-AM"/>
              </w:rPr>
              <w:t xml:space="preserve">, </w:t>
            </w:r>
            <w:r w:rsidRPr="0078632C">
              <w:rPr>
                <w:rFonts w:ascii="Sylfaen" w:hAnsi="Sylfaen" w:cs="Sylfaen"/>
                <w:lang w:val="hy-AM"/>
              </w:rPr>
              <w:t>ստորագրված</w:t>
            </w:r>
            <w:r w:rsidRPr="0078632C">
              <w:rPr>
                <w:lang w:val="hy-AM"/>
              </w:rPr>
              <w:t xml:space="preserve"> </w:t>
            </w:r>
            <w:r w:rsidRPr="0078632C">
              <w:rPr>
                <w:rFonts w:ascii="Sylfaen" w:hAnsi="Sylfaen" w:cs="Sylfaen"/>
                <w:lang w:val="hy-AM"/>
              </w:rPr>
              <w:t>է</w:t>
            </w:r>
            <w:r w:rsidRPr="0078632C">
              <w:rPr>
                <w:lang w:val="hy-AM"/>
              </w:rPr>
              <w:t xml:space="preserve"> </w:t>
            </w:r>
            <w:r w:rsidRPr="0078632C">
              <w:rPr>
                <w:rFonts w:ascii="Sylfaen" w:hAnsi="Sylfaen" w:cs="Sylfaen"/>
                <w:lang w:val="hy-AM"/>
              </w:rPr>
              <w:t>և</w:t>
            </w:r>
            <w:r w:rsidRPr="0078632C">
              <w:rPr>
                <w:lang w:val="hy-AM"/>
              </w:rPr>
              <w:t xml:space="preserve"> </w:t>
            </w:r>
            <w:r w:rsidRPr="0078632C">
              <w:rPr>
                <w:rFonts w:ascii="Sylfaen" w:hAnsi="Sylfaen" w:cs="Sylfaen"/>
                <w:lang w:val="hy-AM"/>
              </w:rPr>
              <w:t>կնիքված</w:t>
            </w:r>
            <w:r w:rsidRPr="0078632C">
              <w:rPr>
                <w:lang w:val="hy-AM"/>
              </w:rPr>
              <w:t xml:space="preserve"> </w:t>
            </w:r>
            <w:r w:rsidRPr="0078632C">
              <w:rPr>
                <w:rFonts w:ascii="Sylfaen" w:hAnsi="Sylfaen" w:cs="Sylfaen"/>
                <w:lang w:val="hy-AM"/>
              </w:rPr>
              <w:t>է</w:t>
            </w:r>
            <w:r w:rsidRPr="0078632C">
              <w:rPr>
                <w:lang w:val="hy-AM"/>
              </w:rPr>
              <w:t xml:space="preserve"> </w:t>
            </w:r>
            <w:r w:rsidRPr="0078632C">
              <w:rPr>
                <w:rFonts w:ascii="Sylfaen" w:hAnsi="Sylfaen" w:cs="Sylfaen"/>
                <w:lang w:val="hy-AM"/>
              </w:rPr>
              <w:t>կողմերի</w:t>
            </w:r>
            <w:r w:rsidRPr="0078632C">
              <w:rPr>
                <w:lang w:val="hy-AM"/>
              </w:rPr>
              <w:t xml:space="preserve"> </w:t>
            </w:r>
            <w:r w:rsidRPr="0078632C">
              <w:rPr>
                <w:rFonts w:ascii="Sylfaen" w:hAnsi="Sylfaen" w:cs="Sylfaen"/>
                <w:lang w:val="hy-AM"/>
              </w:rPr>
              <w:t>կողմից</w:t>
            </w:r>
            <w:r w:rsidRPr="0078632C">
              <w:rPr>
                <w:lang w:val="hy-AM"/>
              </w:rPr>
              <w:t>:</w:t>
            </w:r>
          </w:p>
          <w:p w:rsidR="0078632C" w:rsidRPr="0078632C" w:rsidRDefault="0078632C" w:rsidP="0078632C">
            <w:pPr>
              <w:shd w:val="clear" w:color="auto" w:fill="FFFFFF"/>
              <w:spacing w:line="276" w:lineRule="auto"/>
              <w:jc w:val="both"/>
              <w:rPr>
                <w:lang w:val="hy-AM"/>
              </w:rPr>
            </w:pPr>
            <w:r w:rsidRPr="0078632C">
              <w:rPr>
                <w:lang w:val="hy-AM"/>
              </w:rPr>
              <w:t xml:space="preserve">10.2. </w:t>
            </w:r>
            <w:r w:rsidRPr="0078632C">
              <w:rPr>
                <w:rFonts w:ascii="Sylfaen" w:hAnsi="Sylfaen" w:cs="Sylfaen"/>
                <w:lang w:val="hy-AM"/>
              </w:rPr>
              <w:t>Մնացած</w:t>
            </w:r>
            <w:r w:rsidRPr="0078632C">
              <w:rPr>
                <w:lang w:val="hy-AM"/>
              </w:rPr>
              <w:t xml:space="preserve"> </w:t>
            </w:r>
            <w:r w:rsidRPr="0078632C">
              <w:rPr>
                <w:rFonts w:ascii="Sylfaen" w:hAnsi="Sylfaen" w:cs="Sylfaen"/>
                <w:lang w:val="hy-AM"/>
              </w:rPr>
              <w:t>բոլոր</w:t>
            </w:r>
            <w:r w:rsidRPr="0078632C">
              <w:rPr>
                <w:lang w:val="hy-AM"/>
              </w:rPr>
              <w:t xml:space="preserve"> </w:t>
            </w:r>
            <w:r w:rsidRPr="0078632C">
              <w:rPr>
                <w:rFonts w:ascii="Sylfaen" w:hAnsi="Sylfaen" w:cs="Sylfaen"/>
                <w:lang w:val="hy-AM"/>
              </w:rPr>
              <w:t>հարցերով</w:t>
            </w:r>
            <w:r w:rsidRPr="0078632C">
              <w:rPr>
                <w:lang w:val="hy-AM"/>
              </w:rPr>
              <w:t xml:space="preserve">, </w:t>
            </w:r>
            <w:r w:rsidRPr="0078632C">
              <w:rPr>
                <w:rFonts w:ascii="Sylfaen" w:hAnsi="Sylfaen" w:cs="Sylfaen"/>
                <w:lang w:val="hy-AM"/>
              </w:rPr>
              <w:t>որոնք</w:t>
            </w:r>
            <w:r w:rsidRPr="0078632C">
              <w:rPr>
                <w:lang w:val="hy-AM"/>
              </w:rPr>
              <w:t xml:space="preserve"> </w:t>
            </w:r>
            <w:r w:rsidRPr="0078632C">
              <w:rPr>
                <w:rFonts w:ascii="Sylfaen" w:hAnsi="Sylfaen" w:cs="Sylfaen"/>
                <w:lang w:val="hy-AM"/>
              </w:rPr>
              <w:t>կապված</w:t>
            </w:r>
            <w:r w:rsidRPr="0078632C">
              <w:rPr>
                <w:lang w:val="hy-AM"/>
              </w:rPr>
              <w:t xml:space="preserve"> </w:t>
            </w:r>
            <w:r w:rsidRPr="0078632C">
              <w:rPr>
                <w:rFonts w:ascii="Sylfaen" w:hAnsi="Sylfaen" w:cs="Sylfaen"/>
                <w:lang w:val="hy-AM"/>
              </w:rPr>
              <w:t>են</w:t>
            </w:r>
            <w:r w:rsidRPr="0078632C">
              <w:rPr>
                <w:lang w:val="hy-AM"/>
              </w:rPr>
              <w:t xml:space="preserve">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Պայմանագրի</w:t>
            </w:r>
            <w:r w:rsidRPr="0078632C">
              <w:rPr>
                <w:lang w:val="hy-AM"/>
              </w:rPr>
              <w:t xml:space="preserve"> </w:t>
            </w:r>
            <w:r w:rsidRPr="0078632C">
              <w:rPr>
                <w:rFonts w:ascii="Sylfaen" w:hAnsi="Sylfaen" w:cs="Sylfaen"/>
                <w:lang w:val="hy-AM"/>
              </w:rPr>
              <w:t>կատարման</w:t>
            </w:r>
            <w:r w:rsidRPr="0078632C">
              <w:rPr>
                <w:lang w:val="hy-AM"/>
              </w:rPr>
              <w:t xml:space="preserve"> </w:t>
            </w:r>
            <w:r w:rsidRPr="0078632C">
              <w:rPr>
                <w:rFonts w:ascii="Sylfaen" w:hAnsi="Sylfaen" w:cs="Sylfaen"/>
                <w:lang w:val="hy-AM"/>
              </w:rPr>
              <w:t>հետ</w:t>
            </w:r>
            <w:r w:rsidRPr="0078632C">
              <w:rPr>
                <w:lang w:val="hy-AM"/>
              </w:rPr>
              <w:t xml:space="preserve"> </w:t>
            </w:r>
            <w:r w:rsidRPr="0078632C">
              <w:rPr>
                <w:rFonts w:ascii="Sylfaen" w:hAnsi="Sylfaen" w:cs="Sylfaen"/>
                <w:lang w:val="hy-AM"/>
              </w:rPr>
              <w:t>և</w:t>
            </w:r>
            <w:r w:rsidRPr="0078632C">
              <w:rPr>
                <w:lang w:val="hy-AM"/>
              </w:rPr>
              <w:t xml:space="preserve"> </w:t>
            </w:r>
            <w:r w:rsidRPr="0078632C">
              <w:rPr>
                <w:rFonts w:ascii="Sylfaen" w:hAnsi="Sylfaen" w:cs="Sylfaen"/>
                <w:lang w:val="hy-AM"/>
              </w:rPr>
              <w:t>նախատեսված</w:t>
            </w:r>
            <w:r w:rsidRPr="0078632C">
              <w:rPr>
                <w:lang w:val="hy-AM"/>
              </w:rPr>
              <w:t xml:space="preserve"> </w:t>
            </w:r>
            <w:r w:rsidRPr="0078632C">
              <w:rPr>
                <w:rFonts w:ascii="Sylfaen" w:hAnsi="Sylfaen" w:cs="Sylfaen"/>
                <w:lang w:val="hy-AM"/>
              </w:rPr>
              <w:t>չեն</w:t>
            </w:r>
            <w:r w:rsidRPr="0078632C">
              <w:rPr>
                <w:lang w:val="hy-AM"/>
              </w:rPr>
              <w:t xml:space="preserve"> </w:t>
            </w:r>
            <w:r w:rsidRPr="0078632C">
              <w:rPr>
                <w:rFonts w:ascii="Sylfaen" w:hAnsi="Sylfaen" w:cs="Sylfaen"/>
                <w:lang w:val="hy-AM"/>
              </w:rPr>
              <w:t>նրա</w:t>
            </w:r>
            <w:r w:rsidRPr="0078632C">
              <w:rPr>
                <w:lang w:val="hy-AM"/>
              </w:rPr>
              <w:t xml:space="preserve"> </w:t>
            </w:r>
            <w:r w:rsidRPr="0078632C">
              <w:rPr>
                <w:rFonts w:ascii="Sylfaen" w:hAnsi="Sylfaen" w:cs="Sylfaen"/>
                <w:lang w:val="hy-AM"/>
              </w:rPr>
              <w:t>պայմաններով</w:t>
            </w:r>
            <w:r w:rsidRPr="0078632C">
              <w:rPr>
                <w:lang w:val="hy-AM"/>
              </w:rPr>
              <w:t xml:space="preserve">, </w:t>
            </w:r>
            <w:r w:rsidRPr="0078632C">
              <w:rPr>
                <w:rFonts w:ascii="Sylfaen" w:hAnsi="Sylfaen" w:cs="Sylfaen"/>
                <w:lang w:val="hy-AM"/>
              </w:rPr>
              <w:t>կողմերը</w:t>
            </w:r>
            <w:r w:rsidRPr="0078632C">
              <w:rPr>
                <w:lang w:val="hy-AM"/>
              </w:rPr>
              <w:t xml:space="preserve"> </w:t>
            </w:r>
            <w:r w:rsidRPr="0078632C">
              <w:rPr>
                <w:rFonts w:ascii="Sylfaen" w:hAnsi="Sylfaen" w:cs="Sylfaen"/>
                <w:lang w:val="hy-AM"/>
              </w:rPr>
              <w:t>ղեկավարվում</w:t>
            </w:r>
            <w:r w:rsidRPr="0078632C">
              <w:rPr>
                <w:lang w:val="hy-AM"/>
              </w:rPr>
              <w:t xml:space="preserve"> </w:t>
            </w:r>
            <w:r w:rsidRPr="0078632C">
              <w:rPr>
                <w:rFonts w:ascii="Sylfaen" w:hAnsi="Sylfaen" w:cs="Sylfaen"/>
                <w:lang w:val="hy-AM"/>
              </w:rPr>
              <w:t>են</w:t>
            </w:r>
            <w:r w:rsidRPr="0078632C">
              <w:rPr>
                <w:lang w:val="hy-AM"/>
              </w:rPr>
              <w:t xml:space="preserve"> </w:t>
            </w:r>
            <w:r w:rsidRPr="0078632C">
              <w:rPr>
                <w:rFonts w:ascii="Sylfaen" w:hAnsi="Sylfaen" w:cs="Sylfaen"/>
                <w:lang w:val="hy-AM"/>
              </w:rPr>
              <w:t>ՀՀ</w:t>
            </w:r>
            <w:r w:rsidRPr="0078632C">
              <w:rPr>
                <w:lang w:val="hy-AM"/>
              </w:rPr>
              <w:t xml:space="preserve"> </w:t>
            </w:r>
            <w:r w:rsidRPr="0078632C">
              <w:rPr>
                <w:rFonts w:ascii="Sylfaen" w:hAnsi="Sylfaen" w:cs="Sylfaen"/>
                <w:lang w:val="hy-AM"/>
              </w:rPr>
              <w:t>գործող</w:t>
            </w:r>
            <w:r w:rsidRPr="0078632C">
              <w:rPr>
                <w:lang w:val="hy-AM"/>
              </w:rPr>
              <w:t xml:space="preserve"> </w:t>
            </w:r>
            <w:r w:rsidRPr="0078632C">
              <w:rPr>
                <w:rFonts w:ascii="Sylfaen" w:hAnsi="Sylfaen" w:cs="Sylfaen"/>
                <w:lang w:val="hy-AM"/>
              </w:rPr>
              <w:t>օրենսդրությամբ</w:t>
            </w:r>
            <w:r w:rsidRPr="0078632C">
              <w:rPr>
                <w:lang w:val="hy-AM"/>
              </w:rPr>
              <w:t>:</w:t>
            </w:r>
          </w:p>
          <w:p w:rsidR="0078632C" w:rsidRPr="0078632C" w:rsidRDefault="0078632C" w:rsidP="0078632C">
            <w:pPr>
              <w:shd w:val="clear" w:color="auto" w:fill="FFFFFF"/>
              <w:spacing w:line="276" w:lineRule="auto"/>
              <w:jc w:val="both"/>
              <w:rPr>
                <w:lang w:val="hy-AM"/>
              </w:rPr>
            </w:pPr>
            <w:r w:rsidRPr="0078632C">
              <w:rPr>
                <w:lang w:val="hy-AM"/>
              </w:rPr>
              <w:t xml:space="preserve">10.3.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Պայմանագիրը</w:t>
            </w:r>
            <w:r w:rsidRPr="0078632C">
              <w:rPr>
                <w:lang w:val="hy-AM"/>
              </w:rPr>
              <w:t xml:space="preserve"> </w:t>
            </w:r>
            <w:r w:rsidRPr="0078632C">
              <w:rPr>
                <w:rFonts w:ascii="Sylfaen" w:hAnsi="Sylfaen" w:cs="Sylfaen"/>
                <w:lang w:val="hy-AM"/>
              </w:rPr>
              <w:t>կազմված</w:t>
            </w:r>
            <w:r w:rsidRPr="0078632C">
              <w:rPr>
                <w:lang w:val="hy-AM"/>
              </w:rPr>
              <w:t xml:space="preserve"> </w:t>
            </w:r>
            <w:r w:rsidRPr="0078632C">
              <w:rPr>
                <w:rFonts w:ascii="Sylfaen" w:hAnsi="Sylfaen" w:cs="Sylfaen"/>
                <w:lang w:val="hy-AM"/>
              </w:rPr>
              <w:t>է</w:t>
            </w:r>
            <w:r w:rsidRPr="0078632C">
              <w:rPr>
                <w:lang w:val="hy-AM"/>
              </w:rPr>
              <w:t xml:space="preserve"> </w:t>
            </w:r>
            <w:r w:rsidRPr="0078632C">
              <w:rPr>
                <w:rFonts w:ascii="Sylfaen" w:hAnsi="Sylfaen" w:cs="Sylfaen"/>
                <w:lang w:val="hy-AM"/>
              </w:rPr>
              <w:t>հայերեն</w:t>
            </w:r>
            <w:r w:rsidRPr="0078632C">
              <w:rPr>
                <w:lang w:val="hy-AM"/>
              </w:rPr>
              <w:t xml:space="preserve"> </w:t>
            </w:r>
            <w:r w:rsidRPr="0078632C">
              <w:rPr>
                <w:rFonts w:ascii="Sylfaen" w:hAnsi="Sylfaen" w:cs="Sylfaen"/>
                <w:lang w:val="hy-AM"/>
              </w:rPr>
              <w:t>և</w:t>
            </w:r>
            <w:r w:rsidRPr="0078632C">
              <w:rPr>
                <w:lang w:val="hy-AM"/>
              </w:rPr>
              <w:t xml:space="preserve"> </w:t>
            </w:r>
            <w:r w:rsidRPr="0078632C">
              <w:rPr>
                <w:rFonts w:ascii="Sylfaen" w:hAnsi="Sylfaen" w:cs="Sylfaen"/>
                <w:lang w:val="hy-AM"/>
              </w:rPr>
              <w:t>ռուսերեն</w:t>
            </w:r>
            <w:r w:rsidRPr="0078632C">
              <w:rPr>
                <w:lang w:val="hy-AM"/>
              </w:rPr>
              <w:t xml:space="preserve"> </w:t>
            </w:r>
            <w:r w:rsidRPr="0078632C">
              <w:rPr>
                <w:rFonts w:ascii="Sylfaen" w:hAnsi="Sylfaen" w:cs="Sylfaen"/>
                <w:lang w:val="hy-AM"/>
              </w:rPr>
              <w:t>լեզուներով</w:t>
            </w:r>
            <w:r w:rsidRPr="0078632C">
              <w:rPr>
                <w:lang w:val="hy-AM"/>
              </w:rPr>
              <w:t xml:space="preserve">, </w:t>
            </w:r>
            <w:r w:rsidRPr="0078632C">
              <w:rPr>
                <w:rFonts w:ascii="Sylfaen" w:hAnsi="Sylfaen" w:cs="Sylfaen"/>
                <w:lang w:val="hy-AM"/>
              </w:rPr>
              <w:t>երեք</w:t>
            </w:r>
            <w:r w:rsidRPr="0078632C">
              <w:rPr>
                <w:lang w:val="hy-AM"/>
              </w:rPr>
              <w:t xml:space="preserve"> </w:t>
            </w:r>
            <w:r w:rsidRPr="0078632C">
              <w:rPr>
                <w:rFonts w:ascii="Sylfaen" w:hAnsi="Sylfaen" w:cs="Sylfaen"/>
                <w:lang w:val="hy-AM"/>
              </w:rPr>
              <w:t>օրինակից</w:t>
            </w:r>
            <w:r w:rsidRPr="0078632C">
              <w:rPr>
                <w:lang w:val="hy-AM"/>
              </w:rPr>
              <w:t xml:space="preserve">, </w:t>
            </w:r>
            <w:r w:rsidRPr="0078632C">
              <w:rPr>
                <w:rFonts w:ascii="Sylfaen" w:hAnsi="Sylfaen" w:cs="Sylfaen"/>
                <w:lang w:val="hy-AM"/>
              </w:rPr>
              <w:t>որոնք</w:t>
            </w:r>
            <w:r w:rsidRPr="0078632C">
              <w:rPr>
                <w:lang w:val="hy-AM"/>
              </w:rPr>
              <w:t xml:space="preserve"> </w:t>
            </w:r>
            <w:r w:rsidRPr="0078632C">
              <w:rPr>
                <w:rFonts w:ascii="Sylfaen" w:hAnsi="Sylfaen" w:cs="Sylfaen"/>
                <w:lang w:val="hy-AM"/>
              </w:rPr>
              <w:t>ունեն</w:t>
            </w:r>
            <w:r w:rsidRPr="0078632C">
              <w:rPr>
                <w:lang w:val="hy-AM"/>
              </w:rPr>
              <w:t xml:space="preserve"> </w:t>
            </w:r>
            <w:r w:rsidRPr="0078632C">
              <w:rPr>
                <w:rFonts w:ascii="Sylfaen" w:hAnsi="Sylfaen" w:cs="Sylfaen"/>
                <w:lang w:val="hy-AM"/>
              </w:rPr>
              <w:t>հավասարազոր</w:t>
            </w:r>
            <w:r w:rsidRPr="0078632C">
              <w:rPr>
                <w:lang w:val="hy-AM"/>
              </w:rPr>
              <w:t xml:space="preserve"> </w:t>
            </w:r>
            <w:r w:rsidRPr="0078632C">
              <w:rPr>
                <w:rFonts w:ascii="Sylfaen" w:hAnsi="Sylfaen" w:cs="Sylfaen"/>
                <w:lang w:val="hy-AM"/>
              </w:rPr>
              <w:t>իրավաբանական</w:t>
            </w:r>
            <w:r w:rsidRPr="0078632C">
              <w:rPr>
                <w:lang w:val="hy-AM"/>
              </w:rPr>
              <w:t xml:space="preserve"> </w:t>
            </w:r>
            <w:r w:rsidRPr="0078632C">
              <w:rPr>
                <w:rFonts w:ascii="Sylfaen" w:hAnsi="Sylfaen" w:cs="Sylfaen"/>
                <w:lang w:val="hy-AM"/>
              </w:rPr>
              <w:t>ուժ</w:t>
            </w:r>
            <w:r w:rsidRPr="0078632C">
              <w:rPr>
                <w:lang w:val="hy-AM"/>
              </w:rPr>
              <w:t xml:space="preserve">, </w:t>
            </w:r>
            <w:r w:rsidRPr="0078632C">
              <w:rPr>
                <w:rFonts w:ascii="Sylfaen" w:hAnsi="Sylfaen" w:cs="Sylfaen"/>
                <w:lang w:val="hy-AM"/>
              </w:rPr>
              <w:t>երկու</w:t>
            </w:r>
            <w:r w:rsidRPr="0078632C">
              <w:rPr>
                <w:lang w:val="hy-AM"/>
              </w:rPr>
              <w:t xml:space="preserve"> </w:t>
            </w:r>
            <w:r w:rsidRPr="0078632C">
              <w:rPr>
                <w:rFonts w:ascii="Sylfaen" w:hAnsi="Sylfaen" w:cs="Sylfaen"/>
                <w:lang w:val="hy-AM"/>
              </w:rPr>
              <w:t>օրինակ</w:t>
            </w:r>
            <w:r w:rsidRPr="0078632C">
              <w:rPr>
                <w:lang w:val="hy-AM"/>
              </w:rPr>
              <w:t xml:space="preserve"> </w:t>
            </w:r>
            <w:r w:rsidRPr="0078632C">
              <w:rPr>
                <w:rFonts w:ascii="Sylfaen" w:hAnsi="Sylfaen" w:cs="Sylfaen"/>
                <w:lang w:val="hy-AM"/>
              </w:rPr>
              <w:t>Գնորդին</w:t>
            </w:r>
            <w:r w:rsidRPr="0078632C">
              <w:rPr>
                <w:lang w:val="hy-AM"/>
              </w:rPr>
              <w:t xml:space="preserve">, </w:t>
            </w:r>
            <w:r w:rsidRPr="0078632C">
              <w:rPr>
                <w:rFonts w:ascii="Sylfaen" w:hAnsi="Sylfaen" w:cs="Sylfaen"/>
                <w:lang w:val="hy-AM"/>
              </w:rPr>
              <w:t>մեկ</w:t>
            </w:r>
            <w:r w:rsidRPr="0078632C">
              <w:rPr>
                <w:lang w:val="hy-AM"/>
              </w:rPr>
              <w:t xml:space="preserve"> </w:t>
            </w:r>
            <w:r w:rsidRPr="0078632C">
              <w:rPr>
                <w:rFonts w:ascii="Sylfaen" w:hAnsi="Sylfaen" w:cs="Sylfaen"/>
                <w:lang w:val="hy-AM"/>
              </w:rPr>
              <w:t>օրինակ՝</w:t>
            </w:r>
            <w:r w:rsidRPr="0078632C">
              <w:rPr>
                <w:lang w:val="hy-AM"/>
              </w:rPr>
              <w:t xml:space="preserve"> </w:t>
            </w:r>
            <w:r w:rsidRPr="0078632C">
              <w:rPr>
                <w:rFonts w:ascii="Sylfaen" w:hAnsi="Sylfaen" w:cs="Sylfaen"/>
                <w:lang w:val="hy-AM"/>
              </w:rPr>
              <w:t>Մատակարարին</w:t>
            </w:r>
            <w:r w:rsidRPr="0078632C">
              <w:rPr>
                <w:lang w:val="hy-AM"/>
              </w:rPr>
              <w:t xml:space="preserve">: </w:t>
            </w:r>
          </w:p>
          <w:p w:rsidR="0078632C" w:rsidRPr="0078632C" w:rsidRDefault="0078632C" w:rsidP="0078632C">
            <w:pPr>
              <w:shd w:val="clear" w:color="auto" w:fill="FFFFFF"/>
              <w:jc w:val="both"/>
              <w:rPr>
                <w:lang w:val="hy-AM"/>
              </w:rPr>
            </w:pPr>
            <w:r w:rsidRPr="0078632C">
              <w:rPr>
                <w:lang w:val="hy-AM"/>
              </w:rPr>
              <w:t xml:space="preserve">10.4. № 1 </w:t>
            </w:r>
            <w:r w:rsidRPr="0078632C">
              <w:rPr>
                <w:rFonts w:ascii="Sylfaen" w:hAnsi="Sylfaen"/>
                <w:lang w:val="hy-AM"/>
              </w:rPr>
              <w:t xml:space="preserve">և №2 </w:t>
            </w:r>
            <w:r w:rsidRPr="0078632C">
              <w:rPr>
                <w:rFonts w:ascii="Sylfaen" w:hAnsi="Sylfaen" w:cs="Sylfaen"/>
                <w:lang w:val="hy-AM"/>
              </w:rPr>
              <w:t>Հավելվածները</w:t>
            </w:r>
            <w:r w:rsidRPr="0078632C">
              <w:rPr>
                <w:lang w:val="hy-AM"/>
              </w:rPr>
              <w:t xml:space="preserve"> </w:t>
            </w:r>
            <w:r w:rsidRPr="0078632C">
              <w:rPr>
                <w:rFonts w:ascii="Sylfaen" w:hAnsi="Sylfaen" w:cs="Sylfaen"/>
                <w:lang w:val="hy-AM"/>
              </w:rPr>
              <w:t>հանդիսանում</w:t>
            </w:r>
            <w:r w:rsidRPr="0078632C">
              <w:rPr>
                <w:lang w:val="hy-AM"/>
              </w:rPr>
              <w:t xml:space="preserve"> </w:t>
            </w:r>
            <w:r w:rsidRPr="0078632C">
              <w:rPr>
                <w:rFonts w:ascii="Sylfaen" w:hAnsi="Sylfaen" w:cs="Sylfaen"/>
                <w:lang w:val="hy-AM"/>
              </w:rPr>
              <w:t>են</w:t>
            </w:r>
            <w:r w:rsidRPr="0078632C">
              <w:rPr>
                <w:lang w:val="hy-AM"/>
              </w:rPr>
              <w:t xml:space="preserve">  </w:t>
            </w:r>
            <w:r w:rsidRPr="0078632C">
              <w:rPr>
                <w:rFonts w:ascii="Sylfaen" w:hAnsi="Sylfaen" w:cs="Sylfaen"/>
                <w:lang w:val="hy-AM"/>
              </w:rPr>
              <w:t>սույն</w:t>
            </w:r>
            <w:r w:rsidRPr="0078632C">
              <w:rPr>
                <w:lang w:val="hy-AM"/>
              </w:rPr>
              <w:t xml:space="preserve"> </w:t>
            </w:r>
            <w:r w:rsidRPr="0078632C">
              <w:rPr>
                <w:rFonts w:ascii="Sylfaen" w:hAnsi="Sylfaen" w:cs="Sylfaen"/>
                <w:lang w:val="hy-AM"/>
              </w:rPr>
              <w:t>պայմանագրի</w:t>
            </w:r>
            <w:r w:rsidRPr="0078632C">
              <w:rPr>
                <w:lang w:val="hy-AM"/>
              </w:rPr>
              <w:t xml:space="preserve"> </w:t>
            </w:r>
            <w:r w:rsidRPr="0078632C">
              <w:rPr>
                <w:rFonts w:ascii="Sylfaen" w:hAnsi="Sylfaen" w:cs="Sylfaen"/>
                <w:lang w:val="hy-AM"/>
              </w:rPr>
              <w:t>անբաժանելի</w:t>
            </w:r>
            <w:r w:rsidRPr="0078632C">
              <w:rPr>
                <w:lang w:val="hy-AM"/>
              </w:rPr>
              <w:t xml:space="preserve"> </w:t>
            </w:r>
            <w:r w:rsidRPr="0078632C">
              <w:rPr>
                <w:rFonts w:ascii="Sylfaen" w:hAnsi="Sylfaen" w:cs="Sylfaen"/>
                <w:lang w:val="hy-AM"/>
              </w:rPr>
              <w:t>մասերը</w:t>
            </w:r>
            <w:r w:rsidRPr="0078632C">
              <w:rPr>
                <w:lang w:val="hy-AM"/>
              </w:rPr>
              <w:t>:</w:t>
            </w:r>
          </w:p>
        </w:tc>
      </w:tr>
      <w:tr w:rsidR="0078632C" w:rsidRPr="00592D03" w:rsidTr="00EE0679">
        <w:trPr>
          <w:trHeight w:val="438"/>
        </w:trPr>
        <w:tc>
          <w:tcPr>
            <w:tcW w:w="4928" w:type="dxa"/>
          </w:tcPr>
          <w:p w:rsidR="0078632C" w:rsidRPr="0078632C" w:rsidRDefault="0078632C" w:rsidP="0078632C">
            <w:pPr>
              <w:rPr>
                <w:rFonts w:ascii="Sylfaen" w:hAnsi="Sylfaen"/>
                <w:sz w:val="26"/>
                <w:szCs w:val="26"/>
                <w:lang w:val="hy-AM"/>
              </w:rPr>
            </w:pPr>
          </w:p>
        </w:tc>
        <w:tc>
          <w:tcPr>
            <w:tcW w:w="5386" w:type="dxa"/>
          </w:tcPr>
          <w:p w:rsidR="0078632C" w:rsidRPr="0078632C" w:rsidRDefault="0078632C" w:rsidP="0078632C">
            <w:pPr>
              <w:shd w:val="clear" w:color="auto" w:fill="FFFFFF"/>
              <w:spacing w:line="276" w:lineRule="auto"/>
              <w:rPr>
                <w:rFonts w:ascii="Sylfaen" w:eastAsia="Calibri" w:hAnsi="Sylfaen"/>
                <w:lang w:val="hy-AM" w:eastAsia="en-US"/>
              </w:rPr>
            </w:pPr>
          </w:p>
        </w:tc>
      </w:tr>
    </w:tbl>
    <w:p w:rsidR="0078632C" w:rsidRPr="0078632C" w:rsidRDefault="0078632C" w:rsidP="0078632C">
      <w:pPr>
        <w:shd w:val="clear" w:color="auto" w:fill="FFFFFF"/>
        <w:rPr>
          <w:lang w:val="hy-AM"/>
        </w:rPr>
      </w:pPr>
    </w:p>
    <w:tbl>
      <w:tblPr>
        <w:tblStyle w:val="aff8"/>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4220"/>
        <w:gridCol w:w="284"/>
        <w:gridCol w:w="424"/>
        <w:gridCol w:w="284"/>
        <w:gridCol w:w="4962"/>
      </w:tblGrid>
      <w:tr w:rsidR="0078632C" w:rsidRPr="00592D03" w:rsidTr="00EE0679">
        <w:tc>
          <w:tcPr>
            <w:tcW w:w="4928" w:type="dxa"/>
            <w:gridSpan w:val="2"/>
          </w:tcPr>
          <w:p w:rsidR="0078632C" w:rsidRPr="0078632C" w:rsidRDefault="0078632C" w:rsidP="0078632C">
            <w:pPr>
              <w:tabs>
                <w:tab w:val="left" w:pos="1333"/>
              </w:tabs>
              <w:jc w:val="center"/>
              <w:rPr>
                <w:b/>
              </w:rPr>
            </w:pPr>
            <w:r w:rsidRPr="0078632C">
              <w:rPr>
                <w:b/>
              </w:rPr>
              <w:t>1</w:t>
            </w:r>
            <w:r w:rsidRPr="0078632C">
              <w:rPr>
                <w:b/>
                <w:lang w:val="hy-AM"/>
              </w:rPr>
              <w:t>1</w:t>
            </w:r>
            <w:r w:rsidRPr="0078632C">
              <w:rPr>
                <w:b/>
              </w:rPr>
              <w:t>. Юридические адреса, банковские реквизиты и подписи сторон</w:t>
            </w:r>
          </w:p>
          <w:p w:rsidR="0078632C" w:rsidRPr="0078632C" w:rsidRDefault="0078632C" w:rsidP="0078632C">
            <w:pPr>
              <w:tabs>
                <w:tab w:val="left" w:pos="1333"/>
              </w:tabs>
              <w:rPr>
                <w:rFonts w:eastAsia="Calibri"/>
                <w:b/>
                <w:lang w:eastAsia="en-US"/>
              </w:rPr>
            </w:pPr>
          </w:p>
          <w:p w:rsidR="0078632C" w:rsidRPr="0078632C" w:rsidRDefault="0078632C" w:rsidP="0078632C">
            <w:pPr>
              <w:tabs>
                <w:tab w:val="left" w:pos="1333"/>
              </w:tabs>
              <w:jc w:val="center"/>
              <w:rPr>
                <w:rFonts w:eastAsia="Calibri"/>
                <w:b/>
                <w:lang w:eastAsia="en-US"/>
              </w:rPr>
            </w:pPr>
            <w:r w:rsidRPr="0078632C">
              <w:rPr>
                <w:rFonts w:eastAsia="Calibri"/>
                <w:b/>
                <w:lang w:eastAsia="en-US"/>
              </w:rPr>
              <w:t>«ПОКУПАТЕЛЬ»</w:t>
            </w:r>
          </w:p>
          <w:p w:rsidR="0078632C" w:rsidRPr="0078632C" w:rsidRDefault="0078632C" w:rsidP="0078632C">
            <w:pPr>
              <w:tabs>
                <w:tab w:val="left" w:pos="1333"/>
              </w:tabs>
              <w:jc w:val="center"/>
              <w:rPr>
                <w:rFonts w:eastAsia="Calibri"/>
                <w:b/>
                <w:lang w:eastAsia="en-US"/>
              </w:rPr>
            </w:pPr>
            <w:r w:rsidRPr="0078632C">
              <w:rPr>
                <w:rFonts w:eastAsia="Calibri"/>
                <w:b/>
                <w:lang w:eastAsia="en-US"/>
              </w:rPr>
              <w:t>ЗАО «Южно-Кавказская железная дорога»</w:t>
            </w:r>
          </w:p>
          <w:p w:rsidR="0078632C" w:rsidRPr="0078632C" w:rsidRDefault="0078632C" w:rsidP="0078632C">
            <w:pPr>
              <w:tabs>
                <w:tab w:val="left" w:pos="1333"/>
              </w:tabs>
              <w:jc w:val="center"/>
              <w:rPr>
                <w:rFonts w:eastAsia="Calibri"/>
                <w:b/>
                <w:lang w:eastAsia="en-US"/>
              </w:rPr>
            </w:pPr>
            <w:r w:rsidRPr="0078632C">
              <w:rPr>
                <w:rFonts w:eastAsia="Calibri"/>
                <w:b/>
                <w:lang w:eastAsia="en-US"/>
              </w:rPr>
              <w:t>РА, г. Ереван, проспект Тигран Меца 50</w:t>
            </w:r>
          </w:p>
          <w:p w:rsidR="0078632C" w:rsidRPr="0078632C" w:rsidRDefault="0078632C" w:rsidP="0078632C">
            <w:pPr>
              <w:tabs>
                <w:tab w:val="left" w:pos="1333"/>
              </w:tabs>
              <w:jc w:val="center"/>
              <w:rPr>
                <w:rFonts w:eastAsia="Calibri"/>
                <w:b/>
                <w:lang w:eastAsia="en-US"/>
              </w:rPr>
            </w:pPr>
            <w:r w:rsidRPr="0078632C">
              <w:rPr>
                <w:rFonts w:eastAsia="Calibri"/>
                <w:b/>
                <w:lang w:eastAsia="en-US"/>
              </w:rPr>
              <w:t>ИНН 00448268</w:t>
            </w:r>
          </w:p>
          <w:p w:rsidR="0078632C" w:rsidRPr="0078632C" w:rsidRDefault="0078632C" w:rsidP="0078632C">
            <w:pPr>
              <w:tabs>
                <w:tab w:val="left" w:pos="1333"/>
              </w:tabs>
              <w:jc w:val="center"/>
              <w:rPr>
                <w:rFonts w:eastAsia="Calibri"/>
                <w:b/>
                <w:lang w:eastAsia="en-US"/>
              </w:rPr>
            </w:pPr>
            <w:r w:rsidRPr="0078632C">
              <w:rPr>
                <w:rFonts w:eastAsia="Calibri"/>
                <w:b/>
                <w:lang w:eastAsia="en-US"/>
              </w:rPr>
              <w:t>Банк ВТБ АРМЕНИЯ филиал Эребуни</w:t>
            </w:r>
          </w:p>
          <w:p w:rsidR="0078632C" w:rsidRPr="0078632C" w:rsidRDefault="0078632C" w:rsidP="0078632C">
            <w:pPr>
              <w:tabs>
                <w:tab w:val="left" w:pos="1333"/>
              </w:tabs>
              <w:jc w:val="center"/>
              <w:rPr>
                <w:rFonts w:eastAsia="Calibri"/>
                <w:b/>
                <w:lang w:eastAsia="en-US"/>
              </w:rPr>
            </w:pPr>
            <w:r w:rsidRPr="0078632C">
              <w:rPr>
                <w:rFonts w:eastAsia="Calibri"/>
                <w:b/>
                <w:lang w:eastAsia="en-US"/>
              </w:rPr>
              <w:t>р/с16041102326200</w:t>
            </w:r>
          </w:p>
          <w:p w:rsidR="0078632C" w:rsidRPr="0078632C" w:rsidRDefault="0078632C" w:rsidP="0078632C">
            <w:pPr>
              <w:tabs>
                <w:tab w:val="left" w:pos="1333"/>
              </w:tabs>
              <w:jc w:val="center"/>
              <w:rPr>
                <w:rFonts w:eastAsia="Calibri"/>
                <w:b/>
                <w:lang w:eastAsia="en-US"/>
              </w:rPr>
            </w:pPr>
          </w:p>
          <w:p w:rsidR="0078632C" w:rsidRPr="0078632C" w:rsidRDefault="0078632C" w:rsidP="0078632C">
            <w:pPr>
              <w:tabs>
                <w:tab w:val="left" w:pos="1333"/>
              </w:tabs>
              <w:rPr>
                <w:rFonts w:eastAsia="Calibri"/>
                <w:b/>
                <w:lang w:eastAsia="en-US"/>
              </w:rPr>
            </w:pPr>
          </w:p>
          <w:p w:rsidR="0078632C" w:rsidRPr="0078632C" w:rsidRDefault="0078632C" w:rsidP="0078632C">
            <w:pPr>
              <w:tabs>
                <w:tab w:val="left" w:pos="1333"/>
              </w:tabs>
              <w:rPr>
                <w:rFonts w:eastAsia="Calibri"/>
                <w:b/>
                <w:lang w:eastAsia="en-US"/>
              </w:rPr>
            </w:pPr>
          </w:p>
          <w:p w:rsidR="0078632C" w:rsidRPr="0078632C" w:rsidRDefault="0078632C" w:rsidP="0078632C">
            <w:pPr>
              <w:tabs>
                <w:tab w:val="left" w:pos="1333"/>
              </w:tabs>
              <w:rPr>
                <w:rFonts w:eastAsia="Calibri"/>
                <w:b/>
                <w:lang w:eastAsia="en-US"/>
              </w:rPr>
            </w:pPr>
            <w:r w:rsidRPr="0078632C">
              <w:rPr>
                <w:rFonts w:eastAsia="Calibri"/>
                <w:b/>
                <w:lang w:eastAsia="en-US"/>
              </w:rPr>
              <w:t>Генеральный</w:t>
            </w:r>
          </w:p>
          <w:p w:rsidR="0078632C" w:rsidRPr="0078632C" w:rsidRDefault="0078632C" w:rsidP="0078632C">
            <w:pPr>
              <w:rPr>
                <w:rFonts w:eastAsia="Calibri"/>
                <w:b/>
                <w:lang w:eastAsia="en-US"/>
              </w:rPr>
            </w:pPr>
            <w:r w:rsidRPr="0078632C">
              <w:rPr>
                <w:rFonts w:eastAsia="Calibri"/>
                <w:b/>
                <w:lang w:eastAsia="en-US"/>
              </w:rPr>
              <w:t>директор</w:t>
            </w:r>
            <w:r w:rsidRPr="0078632C">
              <w:rPr>
                <w:rFonts w:eastAsia="Calibri"/>
                <w:b/>
                <w:lang w:val="hy-AM" w:eastAsia="en-US"/>
              </w:rPr>
              <w:t>։</w:t>
            </w:r>
            <w:r w:rsidRPr="0078632C">
              <w:rPr>
                <w:rFonts w:eastAsia="Calibri"/>
                <w:b/>
                <w:lang w:eastAsia="en-US"/>
              </w:rPr>
              <w:t xml:space="preserve">    ____________ А. В. Мельников</w:t>
            </w:r>
          </w:p>
        </w:tc>
        <w:tc>
          <w:tcPr>
            <w:tcW w:w="284" w:type="dxa"/>
          </w:tcPr>
          <w:p w:rsidR="0078632C" w:rsidRPr="0078632C" w:rsidRDefault="0078632C" w:rsidP="0078632C">
            <w:pPr>
              <w:rPr>
                <w:lang w:val="hy-AM"/>
              </w:rPr>
            </w:pPr>
          </w:p>
        </w:tc>
        <w:tc>
          <w:tcPr>
            <w:tcW w:w="5670" w:type="dxa"/>
            <w:gridSpan w:val="3"/>
          </w:tcPr>
          <w:p w:rsidR="0078632C" w:rsidRPr="0078632C" w:rsidRDefault="0078632C" w:rsidP="0078632C">
            <w:pPr>
              <w:jc w:val="center"/>
              <w:rPr>
                <w:rFonts w:ascii="Sylfaen" w:hAnsi="Sylfaen" w:cs="Sylfaen"/>
                <w:b/>
                <w:lang w:val="hy-AM"/>
              </w:rPr>
            </w:pPr>
            <w:r w:rsidRPr="0078632C">
              <w:rPr>
                <w:b/>
                <w:lang w:val="hy-AM"/>
              </w:rPr>
              <w:t xml:space="preserve">11. </w:t>
            </w:r>
            <w:r w:rsidRPr="0078632C">
              <w:rPr>
                <w:rFonts w:ascii="Sylfaen" w:hAnsi="Sylfaen" w:cs="Sylfaen"/>
                <w:b/>
                <w:lang w:val="hy-AM"/>
              </w:rPr>
              <w:t>Կողմերի</w:t>
            </w:r>
            <w:r w:rsidRPr="0078632C">
              <w:rPr>
                <w:b/>
                <w:lang w:val="hy-AM"/>
              </w:rPr>
              <w:t xml:space="preserve"> </w:t>
            </w:r>
            <w:r w:rsidRPr="0078632C">
              <w:rPr>
                <w:rFonts w:ascii="Sylfaen" w:hAnsi="Sylfaen" w:cs="Sylfaen"/>
                <w:b/>
                <w:lang w:val="hy-AM"/>
              </w:rPr>
              <w:t>իրավաբանական</w:t>
            </w:r>
            <w:r w:rsidRPr="0078632C">
              <w:rPr>
                <w:b/>
                <w:lang w:val="hy-AM"/>
              </w:rPr>
              <w:t xml:space="preserve"> </w:t>
            </w:r>
            <w:r w:rsidRPr="0078632C">
              <w:rPr>
                <w:rFonts w:ascii="Sylfaen" w:hAnsi="Sylfaen" w:cs="Sylfaen"/>
                <w:b/>
                <w:lang w:val="hy-AM"/>
              </w:rPr>
              <w:t>հասցեները</w:t>
            </w:r>
            <w:r w:rsidRPr="0078632C">
              <w:rPr>
                <w:b/>
                <w:lang w:val="hy-AM"/>
              </w:rPr>
              <w:t xml:space="preserve">, </w:t>
            </w:r>
            <w:r w:rsidRPr="0078632C">
              <w:rPr>
                <w:rFonts w:ascii="Sylfaen" w:hAnsi="Sylfaen" w:cs="Sylfaen"/>
                <w:b/>
                <w:lang w:val="hy-AM"/>
              </w:rPr>
              <w:t>բանկային</w:t>
            </w:r>
            <w:r w:rsidRPr="0078632C">
              <w:rPr>
                <w:b/>
                <w:lang w:val="hy-AM"/>
              </w:rPr>
              <w:t xml:space="preserve"> </w:t>
            </w:r>
            <w:r w:rsidRPr="0078632C">
              <w:rPr>
                <w:rFonts w:ascii="Sylfaen" w:hAnsi="Sylfaen" w:cs="Sylfaen"/>
                <w:b/>
                <w:lang w:val="hy-AM"/>
              </w:rPr>
              <w:t>վավերապայմանները</w:t>
            </w:r>
            <w:r w:rsidRPr="0078632C">
              <w:rPr>
                <w:b/>
                <w:lang w:val="hy-AM"/>
              </w:rPr>
              <w:t xml:space="preserve"> </w:t>
            </w:r>
            <w:r w:rsidRPr="0078632C">
              <w:rPr>
                <w:rFonts w:ascii="Sylfaen" w:hAnsi="Sylfaen" w:cs="Sylfaen"/>
                <w:b/>
                <w:lang w:val="hy-AM"/>
              </w:rPr>
              <w:t>և</w:t>
            </w:r>
            <w:r w:rsidRPr="0078632C">
              <w:rPr>
                <w:b/>
                <w:lang w:val="hy-AM"/>
              </w:rPr>
              <w:t xml:space="preserve"> </w:t>
            </w:r>
            <w:r w:rsidRPr="0078632C">
              <w:rPr>
                <w:rFonts w:ascii="Sylfaen" w:hAnsi="Sylfaen" w:cs="Sylfaen"/>
                <w:b/>
                <w:lang w:val="hy-AM"/>
              </w:rPr>
              <w:t>ստորագրությունները</w:t>
            </w:r>
          </w:p>
          <w:p w:rsidR="0078632C" w:rsidRPr="0078632C" w:rsidRDefault="0078632C" w:rsidP="0078632C">
            <w:pPr>
              <w:jc w:val="center"/>
              <w:rPr>
                <w:rFonts w:eastAsia="Calibri"/>
                <w:b/>
                <w:lang w:val="hy-AM" w:eastAsia="en-US"/>
              </w:rPr>
            </w:pPr>
            <w:r w:rsidRPr="0078632C">
              <w:rPr>
                <w:rFonts w:eastAsia="Calibri"/>
                <w:b/>
                <w:lang w:val="hy-AM" w:eastAsia="en-US"/>
              </w:rPr>
              <w:t>«</w:t>
            </w:r>
            <w:r w:rsidRPr="0078632C">
              <w:rPr>
                <w:rFonts w:ascii="Sylfaen" w:eastAsia="Calibri" w:hAnsi="Sylfaen" w:cs="Sylfaen"/>
                <w:b/>
                <w:lang w:val="hy-AM" w:eastAsia="en-US"/>
              </w:rPr>
              <w:t>ԳՆՈՐԴ</w:t>
            </w:r>
            <w:r w:rsidRPr="0078632C">
              <w:rPr>
                <w:rFonts w:eastAsia="Calibri"/>
                <w:b/>
                <w:lang w:val="hy-AM" w:eastAsia="en-US"/>
              </w:rPr>
              <w:t>»</w:t>
            </w:r>
          </w:p>
          <w:p w:rsidR="0078632C" w:rsidRPr="0078632C" w:rsidRDefault="0078632C" w:rsidP="0078632C">
            <w:pPr>
              <w:jc w:val="center"/>
              <w:rPr>
                <w:rFonts w:eastAsia="Calibri"/>
                <w:b/>
                <w:lang w:val="hy-AM" w:eastAsia="en-US"/>
              </w:rPr>
            </w:pPr>
            <w:r w:rsidRPr="0078632C">
              <w:rPr>
                <w:rFonts w:eastAsia="Calibri"/>
                <w:b/>
                <w:lang w:val="hy-AM" w:eastAsia="en-US"/>
              </w:rPr>
              <w:t>«</w:t>
            </w:r>
            <w:r w:rsidRPr="0078632C">
              <w:rPr>
                <w:rFonts w:ascii="Sylfaen" w:eastAsia="Calibri" w:hAnsi="Sylfaen" w:cs="Sylfaen"/>
                <w:b/>
                <w:lang w:val="hy-AM" w:eastAsia="en-US"/>
              </w:rPr>
              <w:t>Հարավկովկասյան</w:t>
            </w:r>
            <w:r w:rsidRPr="0078632C">
              <w:rPr>
                <w:rFonts w:eastAsia="Calibri"/>
                <w:b/>
                <w:lang w:val="hy-AM" w:eastAsia="en-US"/>
              </w:rPr>
              <w:t xml:space="preserve"> </w:t>
            </w:r>
            <w:r w:rsidRPr="0078632C">
              <w:rPr>
                <w:rFonts w:ascii="Sylfaen" w:eastAsia="Calibri" w:hAnsi="Sylfaen" w:cs="Sylfaen"/>
                <w:b/>
                <w:lang w:val="hy-AM" w:eastAsia="en-US"/>
              </w:rPr>
              <w:t>երկաթուղի</w:t>
            </w:r>
            <w:r w:rsidRPr="0078632C">
              <w:rPr>
                <w:rFonts w:eastAsia="Calibri"/>
                <w:b/>
                <w:lang w:val="hy-AM" w:eastAsia="en-US"/>
              </w:rPr>
              <w:t xml:space="preserve">» </w:t>
            </w:r>
            <w:r w:rsidRPr="0078632C">
              <w:rPr>
                <w:rFonts w:ascii="Sylfaen" w:eastAsia="Calibri" w:hAnsi="Sylfaen" w:cs="Sylfaen"/>
                <w:b/>
                <w:lang w:val="hy-AM" w:eastAsia="en-US"/>
              </w:rPr>
              <w:t>ՓԲԸ</w:t>
            </w:r>
          </w:p>
          <w:p w:rsidR="0078632C" w:rsidRPr="0078632C" w:rsidRDefault="0078632C" w:rsidP="0078632C">
            <w:pPr>
              <w:jc w:val="center"/>
              <w:rPr>
                <w:rFonts w:eastAsia="Calibri"/>
                <w:b/>
                <w:lang w:val="hy-AM" w:eastAsia="en-US"/>
              </w:rPr>
            </w:pPr>
            <w:r w:rsidRPr="0078632C">
              <w:rPr>
                <w:rFonts w:ascii="Sylfaen" w:eastAsia="Calibri" w:hAnsi="Sylfaen" w:cs="Sylfaen"/>
                <w:b/>
                <w:lang w:val="hy-AM" w:eastAsia="en-US"/>
              </w:rPr>
              <w:t>Հասցե՝</w:t>
            </w:r>
            <w:r w:rsidRPr="0078632C">
              <w:rPr>
                <w:rFonts w:eastAsia="Calibri"/>
                <w:b/>
                <w:lang w:val="hy-AM" w:eastAsia="en-US"/>
              </w:rPr>
              <w:t xml:space="preserve"> </w:t>
            </w:r>
            <w:r w:rsidRPr="0078632C">
              <w:rPr>
                <w:rFonts w:ascii="Sylfaen" w:eastAsia="Calibri" w:hAnsi="Sylfaen" w:cs="Sylfaen"/>
                <w:b/>
                <w:lang w:val="hy-AM" w:eastAsia="en-US"/>
              </w:rPr>
              <w:t>ՀՀ</w:t>
            </w:r>
            <w:r w:rsidRPr="0078632C">
              <w:rPr>
                <w:rFonts w:eastAsia="Calibri"/>
                <w:b/>
                <w:lang w:val="hy-AM" w:eastAsia="en-US"/>
              </w:rPr>
              <w:t xml:space="preserve">, </w:t>
            </w:r>
            <w:r w:rsidRPr="0078632C">
              <w:rPr>
                <w:rFonts w:ascii="Sylfaen" w:eastAsia="Calibri" w:hAnsi="Sylfaen" w:cs="Sylfaen"/>
                <w:b/>
                <w:lang w:val="hy-AM" w:eastAsia="en-US"/>
              </w:rPr>
              <w:t>ք</w:t>
            </w:r>
            <w:r w:rsidRPr="0078632C">
              <w:rPr>
                <w:rFonts w:eastAsia="Calibri"/>
                <w:b/>
                <w:lang w:val="hy-AM" w:eastAsia="en-US"/>
              </w:rPr>
              <w:t xml:space="preserve">. </w:t>
            </w:r>
            <w:r w:rsidRPr="0078632C">
              <w:rPr>
                <w:rFonts w:ascii="Sylfaen" w:eastAsia="Calibri" w:hAnsi="Sylfaen" w:cs="Sylfaen"/>
                <w:b/>
                <w:lang w:val="hy-AM" w:eastAsia="en-US"/>
              </w:rPr>
              <w:t>Երևան</w:t>
            </w:r>
            <w:r w:rsidRPr="0078632C">
              <w:rPr>
                <w:rFonts w:eastAsia="Calibri"/>
                <w:b/>
                <w:lang w:val="hy-AM" w:eastAsia="en-US"/>
              </w:rPr>
              <w:t xml:space="preserve">, </w:t>
            </w:r>
            <w:r w:rsidRPr="0078632C">
              <w:rPr>
                <w:rFonts w:ascii="Sylfaen" w:eastAsia="Calibri" w:hAnsi="Sylfaen" w:cs="Sylfaen"/>
                <w:b/>
                <w:lang w:val="hy-AM" w:eastAsia="en-US"/>
              </w:rPr>
              <w:t>Տիգրան</w:t>
            </w:r>
            <w:r w:rsidRPr="0078632C">
              <w:rPr>
                <w:rFonts w:eastAsia="Calibri"/>
                <w:b/>
                <w:lang w:val="hy-AM" w:eastAsia="en-US"/>
              </w:rPr>
              <w:t xml:space="preserve"> </w:t>
            </w:r>
            <w:r w:rsidRPr="0078632C">
              <w:rPr>
                <w:rFonts w:ascii="Sylfaen" w:eastAsia="Calibri" w:hAnsi="Sylfaen" w:cs="Sylfaen"/>
                <w:b/>
                <w:lang w:val="hy-AM" w:eastAsia="en-US"/>
              </w:rPr>
              <w:t>Մեծի</w:t>
            </w:r>
            <w:r w:rsidRPr="0078632C">
              <w:rPr>
                <w:rFonts w:eastAsia="Calibri"/>
                <w:b/>
                <w:lang w:val="hy-AM" w:eastAsia="en-US"/>
              </w:rPr>
              <w:t xml:space="preserve"> </w:t>
            </w:r>
            <w:r w:rsidRPr="0078632C">
              <w:rPr>
                <w:rFonts w:ascii="Sylfaen" w:eastAsia="Calibri" w:hAnsi="Sylfaen" w:cs="Sylfaen"/>
                <w:b/>
                <w:lang w:val="hy-AM" w:eastAsia="en-US"/>
              </w:rPr>
              <w:t>պող</w:t>
            </w:r>
            <w:r w:rsidRPr="0078632C">
              <w:rPr>
                <w:rFonts w:eastAsia="Calibri"/>
                <w:b/>
                <w:lang w:val="hy-AM" w:eastAsia="en-US"/>
              </w:rPr>
              <w:t>. 50</w:t>
            </w:r>
          </w:p>
          <w:p w:rsidR="0078632C" w:rsidRPr="0078632C" w:rsidRDefault="0078632C" w:rsidP="0078632C">
            <w:pPr>
              <w:jc w:val="center"/>
              <w:rPr>
                <w:rFonts w:eastAsia="Calibri"/>
                <w:b/>
                <w:lang w:val="hy-AM" w:eastAsia="en-US"/>
              </w:rPr>
            </w:pPr>
            <w:r w:rsidRPr="0078632C">
              <w:rPr>
                <w:rFonts w:ascii="Sylfaen" w:eastAsia="Calibri" w:hAnsi="Sylfaen" w:cs="Sylfaen"/>
                <w:b/>
                <w:lang w:val="hy-AM" w:eastAsia="en-US"/>
              </w:rPr>
              <w:t>ՀՎՀՀ՝</w:t>
            </w:r>
            <w:r w:rsidRPr="0078632C">
              <w:rPr>
                <w:rFonts w:eastAsia="Calibri"/>
                <w:b/>
                <w:lang w:val="hy-AM" w:eastAsia="en-US"/>
              </w:rPr>
              <w:t xml:space="preserve"> 00448268</w:t>
            </w:r>
          </w:p>
          <w:p w:rsidR="0078632C" w:rsidRPr="0078632C" w:rsidRDefault="0078632C" w:rsidP="0078632C">
            <w:pPr>
              <w:jc w:val="center"/>
              <w:rPr>
                <w:rFonts w:eastAsia="Calibri"/>
                <w:b/>
                <w:lang w:val="hy-AM" w:eastAsia="en-US"/>
              </w:rPr>
            </w:pPr>
            <w:r w:rsidRPr="0078632C">
              <w:rPr>
                <w:rFonts w:ascii="Sylfaen" w:eastAsia="Calibri" w:hAnsi="Sylfaen" w:cs="Sylfaen"/>
                <w:b/>
                <w:lang w:val="hy-AM" w:eastAsia="en-US"/>
              </w:rPr>
              <w:t>Բանկ</w:t>
            </w:r>
            <w:r w:rsidRPr="0078632C">
              <w:rPr>
                <w:rFonts w:eastAsia="Calibri"/>
                <w:b/>
                <w:lang w:val="hy-AM" w:eastAsia="en-US"/>
              </w:rPr>
              <w:t xml:space="preserve"> </w:t>
            </w:r>
            <w:r w:rsidRPr="0078632C">
              <w:rPr>
                <w:rFonts w:ascii="Sylfaen" w:eastAsia="Calibri" w:hAnsi="Sylfaen" w:cs="Sylfaen"/>
                <w:b/>
                <w:lang w:val="hy-AM" w:eastAsia="en-US"/>
              </w:rPr>
              <w:t>ՎՏԲ</w:t>
            </w:r>
            <w:r w:rsidRPr="0078632C">
              <w:rPr>
                <w:rFonts w:eastAsia="Calibri"/>
                <w:b/>
                <w:lang w:val="hy-AM" w:eastAsia="en-US"/>
              </w:rPr>
              <w:t xml:space="preserve"> –</w:t>
            </w:r>
            <w:r w:rsidRPr="0078632C">
              <w:rPr>
                <w:rFonts w:ascii="Sylfaen" w:eastAsia="Calibri" w:hAnsi="Sylfaen" w:cs="Sylfaen"/>
                <w:b/>
                <w:lang w:val="hy-AM" w:eastAsia="en-US"/>
              </w:rPr>
              <w:t>Հայաստան</w:t>
            </w:r>
          </w:p>
          <w:p w:rsidR="0078632C" w:rsidRPr="0078632C" w:rsidRDefault="0078632C" w:rsidP="0078632C">
            <w:pPr>
              <w:jc w:val="center"/>
              <w:rPr>
                <w:rFonts w:eastAsia="Calibri"/>
                <w:b/>
                <w:lang w:val="hy-AM" w:eastAsia="en-US"/>
              </w:rPr>
            </w:pPr>
            <w:r w:rsidRPr="0078632C">
              <w:rPr>
                <w:rFonts w:ascii="Sylfaen" w:eastAsia="Calibri" w:hAnsi="Sylfaen" w:cs="Sylfaen"/>
                <w:b/>
                <w:lang w:val="hy-AM" w:eastAsia="en-US"/>
              </w:rPr>
              <w:t>Էրեբունի</w:t>
            </w:r>
            <w:r w:rsidRPr="0078632C">
              <w:rPr>
                <w:rFonts w:eastAsia="Calibri"/>
                <w:b/>
                <w:lang w:val="hy-AM" w:eastAsia="en-US"/>
              </w:rPr>
              <w:t xml:space="preserve"> </w:t>
            </w:r>
            <w:r w:rsidRPr="0078632C">
              <w:rPr>
                <w:rFonts w:ascii="Sylfaen" w:eastAsia="Calibri" w:hAnsi="Sylfaen" w:cs="Sylfaen"/>
                <w:b/>
                <w:lang w:val="hy-AM" w:eastAsia="en-US"/>
              </w:rPr>
              <w:t>մ</w:t>
            </w:r>
            <w:r w:rsidRPr="0078632C">
              <w:rPr>
                <w:rFonts w:eastAsia="Calibri"/>
                <w:b/>
                <w:lang w:val="hy-AM" w:eastAsia="en-US"/>
              </w:rPr>
              <w:t>/</w:t>
            </w:r>
            <w:r w:rsidRPr="0078632C">
              <w:rPr>
                <w:rFonts w:ascii="Sylfaen" w:eastAsia="Calibri" w:hAnsi="Sylfaen" w:cs="Sylfaen"/>
                <w:b/>
                <w:lang w:val="hy-AM" w:eastAsia="en-US"/>
              </w:rPr>
              <w:t>ճ</w:t>
            </w:r>
          </w:p>
          <w:p w:rsidR="0078632C" w:rsidRPr="0078632C" w:rsidRDefault="0078632C" w:rsidP="0078632C">
            <w:pPr>
              <w:jc w:val="center"/>
              <w:rPr>
                <w:rFonts w:eastAsia="Calibri"/>
                <w:b/>
                <w:lang w:val="hy-AM" w:eastAsia="en-US"/>
              </w:rPr>
            </w:pPr>
            <w:r w:rsidRPr="0078632C">
              <w:rPr>
                <w:rFonts w:ascii="Sylfaen" w:eastAsia="Calibri" w:hAnsi="Sylfaen" w:cs="Sylfaen"/>
                <w:b/>
                <w:lang w:val="hy-AM" w:eastAsia="en-US"/>
              </w:rPr>
              <w:t>Հ</w:t>
            </w:r>
            <w:r w:rsidRPr="0078632C">
              <w:rPr>
                <w:rFonts w:eastAsia="Calibri"/>
                <w:b/>
                <w:lang w:val="hy-AM" w:eastAsia="en-US"/>
              </w:rPr>
              <w:t>/</w:t>
            </w:r>
            <w:r w:rsidRPr="0078632C">
              <w:rPr>
                <w:rFonts w:ascii="Sylfaen" w:eastAsia="Calibri" w:hAnsi="Sylfaen" w:cs="Sylfaen"/>
                <w:b/>
                <w:lang w:val="hy-AM" w:eastAsia="en-US"/>
              </w:rPr>
              <w:t>Հ</w:t>
            </w:r>
            <w:r w:rsidRPr="0078632C">
              <w:rPr>
                <w:rFonts w:eastAsia="Calibri"/>
                <w:b/>
                <w:lang w:val="hy-AM" w:eastAsia="en-US"/>
              </w:rPr>
              <w:t xml:space="preserve"> 16041102326200</w:t>
            </w:r>
          </w:p>
          <w:p w:rsidR="0078632C" w:rsidRPr="0078632C" w:rsidRDefault="0078632C" w:rsidP="0078632C">
            <w:pPr>
              <w:jc w:val="center"/>
              <w:rPr>
                <w:rFonts w:eastAsia="Calibri"/>
                <w:b/>
                <w:lang w:val="hy-AM" w:eastAsia="en-US"/>
              </w:rPr>
            </w:pPr>
          </w:p>
          <w:p w:rsidR="0078632C" w:rsidRPr="0078632C" w:rsidRDefault="0078632C" w:rsidP="0078632C">
            <w:pPr>
              <w:rPr>
                <w:rFonts w:eastAsia="Calibri"/>
                <w:b/>
                <w:lang w:val="hy-AM" w:eastAsia="en-US"/>
              </w:rPr>
            </w:pPr>
            <w:r w:rsidRPr="0078632C">
              <w:rPr>
                <w:rFonts w:ascii="Sylfaen" w:eastAsia="Calibri" w:hAnsi="Sylfaen" w:cs="Sylfaen"/>
                <w:b/>
                <w:lang w:val="hy-AM" w:eastAsia="en-US"/>
              </w:rPr>
              <w:t>Գլխավոր</w:t>
            </w:r>
            <w:r w:rsidRPr="0078632C">
              <w:rPr>
                <w:rFonts w:eastAsia="Calibri"/>
                <w:b/>
                <w:lang w:val="hy-AM" w:eastAsia="en-US"/>
              </w:rPr>
              <w:t xml:space="preserve"> </w:t>
            </w:r>
            <w:r w:rsidRPr="0078632C">
              <w:rPr>
                <w:rFonts w:ascii="Sylfaen" w:eastAsia="Calibri" w:hAnsi="Sylfaen" w:cs="Sylfaen"/>
                <w:b/>
                <w:lang w:val="hy-AM" w:eastAsia="en-US"/>
              </w:rPr>
              <w:t>տնօրեն՝</w:t>
            </w:r>
            <w:r w:rsidRPr="0078632C">
              <w:rPr>
                <w:rFonts w:eastAsia="Calibri"/>
                <w:b/>
                <w:lang w:val="hy-AM" w:eastAsia="en-US"/>
              </w:rPr>
              <w:t xml:space="preserve"> ____________</w:t>
            </w:r>
            <w:r w:rsidRPr="0078632C">
              <w:rPr>
                <w:rFonts w:ascii="Sylfaen" w:eastAsia="Calibri" w:hAnsi="Sylfaen" w:cs="Sylfaen"/>
                <w:b/>
                <w:lang w:val="hy-AM" w:eastAsia="en-US"/>
              </w:rPr>
              <w:t>Ա</w:t>
            </w:r>
            <w:r w:rsidRPr="0078632C">
              <w:rPr>
                <w:rFonts w:ascii="MS Mincho" w:eastAsia="MS Mincho" w:hAnsi="MS Mincho" w:cs="MS Mincho" w:hint="eastAsia"/>
                <w:b/>
                <w:lang w:val="hy-AM" w:eastAsia="en-US"/>
              </w:rPr>
              <w:t>.</w:t>
            </w:r>
            <w:r w:rsidRPr="0078632C">
              <w:rPr>
                <w:rFonts w:ascii="Sylfaen" w:eastAsia="Calibri" w:hAnsi="Sylfaen" w:cs="Sylfaen"/>
                <w:b/>
                <w:lang w:val="hy-AM" w:eastAsia="en-US"/>
              </w:rPr>
              <w:t>Վ. Մելնիկով</w:t>
            </w:r>
          </w:p>
          <w:p w:rsidR="0078632C" w:rsidRPr="0078632C" w:rsidRDefault="0078632C" w:rsidP="0078632C">
            <w:pPr>
              <w:rPr>
                <w:lang w:val="hy-AM"/>
              </w:rPr>
            </w:pPr>
          </w:p>
        </w:tc>
      </w:tr>
      <w:tr w:rsidR="0078632C" w:rsidRPr="0078632C" w:rsidTr="00EE0679">
        <w:tc>
          <w:tcPr>
            <w:tcW w:w="4928" w:type="dxa"/>
            <w:gridSpan w:val="2"/>
          </w:tcPr>
          <w:p w:rsidR="0078632C" w:rsidRPr="0078632C" w:rsidRDefault="0078632C" w:rsidP="0078632C">
            <w:pPr>
              <w:rPr>
                <w:rFonts w:ascii="Sylfaen" w:eastAsia="Calibri" w:hAnsi="Sylfaen"/>
                <w:b/>
                <w:lang w:val="hy-AM" w:eastAsia="en-US"/>
              </w:rPr>
            </w:pPr>
          </w:p>
          <w:p w:rsidR="0078632C" w:rsidRPr="0078632C" w:rsidRDefault="0078632C" w:rsidP="0078632C">
            <w:pPr>
              <w:shd w:val="clear" w:color="auto" w:fill="FFFFFF"/>
              <w:jc w:val="center"/>
              <w:outlineLvl w:val="0"/>
              <w:rPr>
                <w:rFonts w:eastAsia="Calibri"/>
                <w:b/>
                <w:lang w:eastAsia="en-US"/>
              </w:rPr>
            </w:pPr>
            <w:r w:rsidRPr="0078632C">
              <w:rPr>
                <w:rFonts w:eastAsia="Calibri"/>
                <w:b/>
                <w:lang w:eastAsia="en-US"/>
              </w:rPr>
              <w:t>«ПОСТАВЩИК»</w:t>
            </w:r>
          </w:p>
          <w:p w:rsidR="0078632C" w:rsidRPr="0078632C" w:rsidRDefault="0078632C" w:rsidP="0078632C">
            <w:pPr>
              <w:shd w:val="clear" w:color="auto" w:fill="FFFFFF"/>
              <w:jc w:val="center"/>
              <w:outlineLvl w:val="0"/>
              <w:rPr>
                <w:rFonts w:eastAsia="Calibri"/>
                <w:b/>
                <w:lang w:eastAsia="en-US"/>
              </w:rPr>
            </w:pPr>
            <w:r w:rsidRPr="0078632C">
              <w:rPr>
                <w:rFonts w:eastAsia="Calibri"/>
                <w:b/>
                <w:lang w:eastAsia="en-US"/>
              </w:rPr>
              <w:t xml:space="preserve">  </w:t>
            </w:r>
            <w:r w:rsidRPr="0078632C">
              <w:rPr>
                <w:rFonts w:eastAsia="Calibri"/>
                <w:b/>
                <w:highlight w:val="yellow"/>
                <w:lang w:eastAsia="en-US"/>
              </w:rPr>
              <w:t>«        »</w:t>
            </w:r>
          </w:p>
          <w:p w:rsidR="0078632C" w:rsidRPr="0078632C" w:rsidRDefault="0078632C" w:rsidP="0078632C">
            <w:pPr>
              <w:shd w:val="clear" w:color="auto" w:fill="FFFFFF"/>
              <w:jc w:val="center"/>
              <w:outlineLvl w:val="0"/>
              <w:rPr>
                <w:rFonts w:eastAsia="Calibri"/>
                <w:b/>
                <w:lang w:eastAsia="en-US"/>
              </w:rPr>
            </w:pPr>
            <w:r w:rsidRPr="0078632C">
              <w:rPr>
                <w:rFonts w:eastAsia="Calibri"/>
                <w:b/>
                <w:lang w:eastAsia="en-US"/>
              </w:rPr>
              <w:t xml:space="preserve">Адрес:  </w:t>
            </w:r>
          </w:p>
          <w:p w:rsidR="0078632C" w:rsidRPr="0078632C" w:rsidRDefault="0078632C" w:rsidP="0078632C">
            <w:pPr>
              <w:shd w:val="clear" w:color="auto" w:fill="FFFFFF"/>
              <w:jc w:val="center"/>
              <w:outlineLvl w:val="0"/>
              <w:rPr>
                <w:rFonts w:eastAsia="Calibri"/>
                <w:b/>
                <w:lang w:eastAsia="en-US"/>
              </w:rPr>
            </w:pPr>
            <w:r w:rsidRPr="0078632C">
              <w:rPr>
                <w:rFonts w:eastAsia="Calibri"/>
                <w:b/>
                <w:lang w:eastAsia="en-US"/>
              </w:rPr>
              <w:t xml:space="preserve">ИНН  </w:t>
            </w:r>
          </w:p>
          <w:p w:rsidR="0078632C" w:rsidRPr="0078632C" w:rsidRDefault="0078632C" w:rsidP="0078632C">
            <w:pPr>
              <w:shd w:val="clear" w:color="auto" w:fill="FFFFFF"/>
              <w:jc w:val="center"/>
              <w:outlineLvl w:val="0"/>
              <w:rPr>
                <w:rFonts w:eastAsia="Calibri"/>
                <w:b/>
                <w:lang w:eastAsia="en-US"/>
              </w:rPr>
            </w:pPr>
            <w:r w:rsidRPr="0078632C">
              <w:rPr>
                <w:rFonts w:eastAsia="Calibri"/>
                <w:b/>
                <w:lang w:eastAsia="en-US"/>
              </w:rPr>
              <w:t xml:space="preserve">Банк:    </w:t>
            </w:r>
          </w:p>
          <w:p w:rsidR="0078632C" w:rsidRPr="0078632C" w:rsidRDefault="0078632C" w:rsidP="0078632C">
            <w:pPr>
              <w:shd w:val="clear" w:color="auto" w:fill="FFFFFF"/>
              <w:jc w:val="center"/>
              <w:outlineLvl w:val="0"/>
              <w:rPr>
                <w:rFonts w:eastAsia="Calibri"/>
                <w:b/>
                <w:lang w:eastAsia="en-US"/>
              </w:rPr>
            </w:pPr>
            <w:r w:rsidRPr="0078632C">
              <w:rPr>
                <w:rFonts w:eastAsia="Calibri"/>
                <w:b/>
                <w:lang w:eastAsia="en-US"/>
              </w:rPr>
              <w:t xml:space="preserve">р/с  </w:t>
            </w:r>
          </w:p>
          <w:p w:rsidR="0078632C" w:rsidRPr="0078632C" w:rsidRDefault="0078632C" w:rsidP="0078632C">
            <w:pPr>
              <w:shd w:val="clear" w:color="auto" w:fill="FFFFFF"/>
              <w:jc w:val="center"/>
              <w:outlineLvl w:val="0"/>
              <w:rPr>
                <w:rFonts w:eastAsia="Calibri"/>
                <w:b/>
                <w:lang w:eastAsia="en-US"/>
              </w:rPr>
            </w:pPr>
          </w:p>
          <w:p w:rsidR="0078632C" w:rsidRPr="0078632C" w:rsidRDefault="0078632C" w:rsidP="0078632C">
            <w:pPr>
              <w:shd w:val="clear" w:color="auto" w:fill="FFFFFF"/>
              <w:outlineLvl w:val="0"/>
              <w:rPr>
                <w:rFonts w:eastAsia="Calibri"/>
                <w:b/>
                <w:lang w:eastAsia="en-US"/>
              </w:rPr>
            </w:pPr>
          </w:p>
          <w:p w:rsidR="0078632C" w:rsidRPr="0078632C" w:rsidRDefault="0078632C" w:rsidP="0078632C">
            <w:r w:rsidRPr="0078632C">
              <w:rPr>
                <w:rFonts w:eastAsia="Calibri"/>
                <w:b/>
                <w:lang w:eastAsia="en-US"/>
              </w:rPr>
              <w:t xml:space="preserve"> Директор</w:t>
            </w:r>
            <w:r w:rsidRPr="0078632C">
              <w:rPr>
                <w:rFonts w:eastAsia="Calibri"/>
                <w:b/>
                <w:lang w:val="hy-AM" w:eastAsia="en-US"/>
              </w:rPr>
              <w:t>:</w:t>
            </w:r>
            <w:r w:rsidRPr="0078632C">
              <w:rPr>
                <w:rFonts w:eastAsia="Calibri"/>
                <w:b/>
                <w:lang w:eastAsia="en-US"/>
              </w:rPr>
              <w:t xml:space="preserve"> ____________</w:t>
            </w:r>
            <w:r w:rsidRPr="0078632C">
              <w:rPr>
                <w:rFonts w:eastAsia="Calibri"/>
                <w:b/>
                <w:lang w:val="hy-AM" w:eastAsia="en-US"/>
              </w:rPr>
              <w:t xml:space="preserve"> </w:t>
            </w:r>
            <w:r w:rsidRPr="0078632C">
              <w:rPr>
                <w:rFonts w:eastAsia="Calibri"/>
                <w:b/>
                <w:lang w:eastAsia="en-US"/>
              </w:rPr>
              <w:t xml:space="preserve">   . .  </w:t>
            </w:r>
          </w:p>
        </w:tc>
        <w:tc>
          <w:tcPr>
            <w:tcW w:w="284" w:type="dxa"/>
          </w:tcPr>
          <w:p w:rsidR="0078632C" w:rsidRPr="0078632C" w:rsidRDefault="0078632C" w:rsidP="0078632C">
            <w:pPr>
              <w:rPr>
                <w:lang w:val="hy-AM"/>
              </w:rPr>
            </w:pPr>
          </w:p>
        </w:tc>
        <w:tc>
          <w:tcPr>
            <w:tcW w:w="5670" w:type="dxa"/>
            <w:gridSpan w:val="3"/>
          </w:tcPr>
          <w:p w:rsidR="0078632C" w:rsidRPr="0078632C" w:rsidRDefault="0078632C" w:rsidP="0078632C">
            <w:pPr>
              <w:rPr>
                <w:rFonts w:ascii="Sylfaen" w:eastAsia="Calibri" w:hAnsi="Sylfaen"/>
                <w:b/>
                <w:lang w:val="hy-AM" w:eastAsia="en-US"/>
              </w:rPr>
            </w:pPr>
          </w:p>
          <w:p w:rsidR="0078632C" w:rsidRPr="0078632C" w:rsidRDefault="0078632C" w:rsidP="0078632C">
            <w:pPr>
              <w:tabs>
                <w:tab w:val="left" w:pos="2127"/>
              </w:tabs>
              <w:jc w:val="center"/>
              <w:rPr>
                <w:rFonts w:ascii="Sylfaen" w:eastAsia="Calibri" w:hAnsi="Sylfaen"/>
                <w:b/>
                <w:lang w:val="hy-AM" w:eastAsia="en-US"/>
              </w:rPr>
            </w:pPr>
            <w:r w:rsidRPr="0078632C">
              <w:rPr>
                <w:rFonts w:ascii="Sylfaen" w:eastAsia="Calibri" w:hAnsi="Sylfaen"/>
                <w:b/>
                <w:lang w:val="hy-AM" w:eastAsia="en-US"/>
              </w:rPr>
              <w:t>«ՄԱՏԱԿԱՐԱՐ»</w:t>
            </w:r>
          </w:p>
          <w:p w:rsidR="0078632C" w:rsidRPr="0078632C" w:rsidRDefault="0078632C" w:rsidP="0078632C">
            <w:pPr>
              <w:tabs>
                <w:tab w:val="left" w:pos="2127"/>
              </w:tabs>
              <w:jc w:val="center"/>
              <w:rPr>
                <w:rFonts w:ascii="Sylfaen" w:eastAsia="Calibri" w:hAnsi="Sylfaen"/>
                <w:b/>
                <w:lang w:val="hy-AM" w:eastAsia="en-US"/>
              </w:rPr>
            </w:pPr>
            <w:r w:rsidRPr="0078632C">
              <w:rPr>
                <w:rFonts w:ascii="Sylfaen" w:eastAsia="Calibri" w:hAnsi="Sylfaen"/>
                <w:b/>
                <w:highlight w:val="yellow"/>
                <w:lang w:val="hy-AM" w:eastAsia="en-US"/>
              </w:rPr>
              <w:t>«          »</w:t>
            </w:r>
            <w:r w:rsidRPr="0078632C">
              <w:rPr>
                <w:rFonts w:ascii="Sylfaen" w:eastAsia="Calibri" w:hAnsi="Sylfaen"/>
                <w:b/>
                <w:lang w:val="hy-AM" w:eastAsia="en-US"/>
              </w:rPr>
              <w:t xml:space="preserve">  </w:t>
            </w:r>
          </w:p>
          <w:p w:rsidR="0078632C" w:rsidRPr="0078632C" w:rsidRDefault="0078632C" w:rsidP="0078632C">
            <w:pPr>
              <w:tabs>
                <w:tab w:val="left" w:pos="2127"/>
              </w:tabs>
              <w:jc w:val="center"/>
              <w:rPr>
                <w:rFonts w:ascii="Sylfaen" w:eastAsia="Calibri" w:hAnsi="Sylfaen"/>
                <w:b/>
                <w:lang w:val="hy-AM" w:eastAsia="en-US"/>
              </w:rPr>
            </w:pPr>
            <w:r w:rsidRPr="0078632C">
              <w:rPr>
                <w:rFonts w:ascii="Sylfaen" w:eastAsia="Calibri" w:hAnsi="Sylfaen"/>
                <w:b/>
                <w:lang w:val="hy-AM" w:eastAsia="en-US"/>
              </w:rPr>
              <w:t xml:space="preserve">Հասցե՝ ք      </w:t>
            </w:r>
          </w:p>
          <w:p w:rsidR="0078632C" w:rsidRPr="0078632C" w:rsidRDefault="0078632C" w:rsidP="0078632C">
            <w:pPr>
              <w:tabs>
                <w:tab w:val="left" w:pos="2127"/>
              </w:tabs>
              <w:jc w:val="center"/>
              <w:rPr>
                <w:rFonts w:ascii="Sylfaen" w:eastAsia="Calibri" w:hAnsi="Sylfaen"/>
                <w:b/>
                <w:lang w:val="hy-AM" w:eastAsia="en-US"/>
              </w:rPr>
            </w:pPr>
            <w:r w:rsidRPr="0078632C">
              <w:rPr>
                <w:rFonts w:ascii="Sylfaen" w:eastAsia="Calibri" w:hAnsi="Sylfaen"/>
                <w:b/>
                <w:lang w:val="hy-AM" w:eastAsia="en-US"/>
              </w:rPr>
              <w:t xml:space="preserve">ՀՎՀՀ </w:t>
            </w:r>
            <w:r w:rsidRPr="0078632C">
              <w:rPr>
                <w:rFonts w:eastAsia="Calibri"/>
                <w:b/>
                <w:lang w:val="hy-AM" w:eastAsia="en-US"/>
              </w:rPr>
              <w:t xml:space="preserve"> </w:t>
            </w:r>
          </w:p>
          <w:p w:rsidR="0078632C" w:rsidRPr="0078632C" w:rsidRDefault="0078632C" w:rsidP="0078632C">
            <w:pPr>
              <w:tabs>
                <w:tab w:val="left" w:pos="2127"/>
              </w:tabs>
              <w:jc w:val="center"/>
              <w:rPr>
                <w:rFonts w:ascii="Sylfaen" w:eastAsia="Calibri" w:hAnsi="Sylfaen"/>
                <w:b/>
                <w:lang w:val="hy-AM" w:eastAsia="en-US"/>
              </w:rPr>
            </w:pPr>
            <w:r w:rsidRPr="0078632C">
              <w:rPr>
                <w:rFonts w:ascii="Sylfaen" w:eastAsia="Calibri" w:hAnsi="Sylfaen"/>
                <w:b/>
                <w:lang w:val="hy-AM" w:eastAsia="en-US"/>
              </w:rPr>
              <w:t xml:space="preserve">Բանկ՝  </w:t>
            </w:r>
          </w:p>
          <w:p w:rsidR="0078632C" w:rsidRPr="0078632C" w:rsidRDefault="0078632C" w:rsidP="0078632C">
            <w:pPr>
              <w:tabs>
                <w:tab w:val="left" w:pos="2127"/>
              </w:tabs>
              <w:jc w:val="center"/>
              <w:rPr>
                <w:rFonts w:ascii="Sylfaen" w:eastAsia="Calibri" w:hAnsi="Sylfaen"/>
                <w:b/>
                <w:lang w:val="hy-AM" w:eastAsia="en-US"/>
              </w:rPr>
            </w:pPr>
            <w:r w:rsidRPr="0078632C">
              <w:rPr>
                <w:rFonts w:ascii="Sylfaen" w:eastAsia="Calibri" w:hAnsi="Sylfaen"/>
                <w:b/>
                <w:lang w:val="hy-AM" w:eastAsia="en-US"/>
              </w:rPr>
              <w:t xml:space="preserve">Հ/Հ՝ </w:t>
            </w:r>
            <w:r w:rsidRPr="0078632C">
              <w:rPr>
                <w:rFonts w:eastAsia="Calibri"/>
                <w:b/>
                <w:lang w:val="hy-AM" w:eastAsia="en-US"/>
              </w:rPr>
              <w:t xml:space="preserve"> </w:t>
            </w:r>
          </w:p>
          <w:p w:rsidR="0078632C" w:rsidRPr="0078632C" w:rsidRDefault="0078632C" w:rsidP="0078632C">
            <w:pPr>
              <w:tabs>
                <w:tab w:val="left" w:pos="2127"/>
              </w:tabs>
              <w:rPr>
                <w:rFonts w:ascii="Sylfaen" w:eastAsia="Calibri" w:hAnsi="Sylfaen"/>
                <w:b/>
                <w:lang w:val="hy-AM" w:eastAsia="en-US"/>
              </w:rPr>
            </w:pPr>
          </w:p>
          <w:p w:rsidR="0078632C" w:rsidRPr="0078632C" w:rsidRDefault="0078632C" w:rsidP="0078632C">
            <w:pPr>
              <w:rPr>
                <w:rFonts w:eastAsia="Calibri"/>
                <w:b/>
                <w:lang w:eastAsia="en-US"/>
              </w:rPr>
            </w:pPr>
            <w:r w:rsidRPr="0078632C">
              <w:rPr>
                <w:rFonts w:ascii="Sylfaen" w:eastAsia="Calibri" w:hAnsi="Sylfaen" w:cs="Sylfaen"/>
                <w:b/>
                <w:lang w:val="hy-AM" w:eastAsia="en-US"/>
              </w:rPr>
              <w:t>Տնօրեն՝</w:t>
            </w:r>
            <w:r w:rsidRPr="0078632C">
              <w:rPr>
                <w:rFonts w:eastAsia="Calibri"/>
                <w:b/>
                <w:lang w:val="hy-AM" w:eastAsia="en-US"/>
              </w:rPr>
              <w:t xml:space="preserve">  _______________  </w:t>
            </w:r>
            <w:r w:rsidRPr="0078632C">
              <w:rPr>
                <w:rFonts w:eastAsia="Calibri"/>
                <w:b/>
                <w:lang w:eastAsia="en-US"/>
              </w:rPr>
              <w:t xml:space="preserve"> </w:t>
            </w:r>
            <w:r w:rsidRPr="0078632C">
              <w:rPr>
                <w:rFonts w:eastAsia="Calibri"/>
                <w:b/>
                <w:lang w:val="hy-AM" w:eastAsia="en-US"/>
              </w:rPr>
              <w:t>.</w:t>
            </w:r>
            <w:r w:rsidRPr="0078632C">
              <w:rPr>
                <w:rFonts w:ascii="Sylfaen" w:eastAsia="Calibri" w:hAnsi="Sylfaen" w:cs="Sylfaen"/>
                <w:b/>
                <w:lang w:eastAsia="en-US"/>
              </w:rPr>
              <w:t xml:space="preserve"> </w:t>
            </w:r>
            <w:r w:rsidRPr="0078632C">
              <w:rPr>
                <w:rFonts w:eastAsia="Calibri"/>
                <w:b/>
                <w:lang w:val="hy-AM" w:eastAsia="en-US"/>
              </w:rPr>
              <w:t xml:space="preserve">. </w:t>
            </w:r>
            <w:r w:rsidRPr="0078632C">
              <w:rPr>
                <w:rFonts w:ascii="Sylfaen" w:eastAsia="Calibri" w:hAnsi="Sylfaen" w:cs="Sylfaen"/>
                <w:b/>
                <w:lang w:eastAsia="en-US"/>
              </w:rPr>
              <w:t xml:space="preserve"> </w:t>
            </w:r>
          </w:p>
          <w:p w:rsidR="0078632C" w:rsidRPr="0078632C" w:rsidRDefault="0078632C" w:rsidP="0078632C">
            <w:pPr>
              <w:rPr>
                <w:lang w:val="hy-AM"/>
              </w:rPr>
            </w:pPr>
          </w:p>
        </w:tc>
      </w:tr>
      <w:tr w:rsidR="0078632C" w:rsidRPr="0078632C" w:rsidTr="00EE0679">
        <w:trPr>
          <w:gridBefore w:val="1"/>
          <w:gridAfter w:val="1"/>
          <w:wBefore w:w="708" w:type="dxa"/>
          <w:wAfter w:w="4962" w:type="dxa"/>
          <w:trHeight w:val="70"/>
        </w:trPr>
        <w:tc>
          <w:tcPr>
            <w:tcW w:w="4928" w:type="dxa"/>
            <w:gridSpan w:val="3"/>
          </w:tcPr>
          <w:p w:rsidR="0078632C" w:rsidRPr="0078632C" w:rsidRDefault="0078632C" w:rsidP="0078632C">
            <w:pPr>
              <w:tabs>
                <w:tab w:val="left" w:pos="7520"/>
              </w:tabs>
              <w:rPr>
                <w:sz w:val="18"/>
                <w:szCs w:val="20"/>
                <w:lang w:val="hy-AM"/>
              </w:rPr>
            </w:pPr>
          </w:p>
          <w:p w:rsidR="0078632C" w:rsidRPr="0078632C" w:rsidRDefault="0078632C" w:rsidP="0078632C">
            <w:pPr>
              <w:tabs>
                <w:tab w:val="left" w:pos="7520"/>
              </w:tabs>
              <w:rPr>
                <w:sz w:val="18"/>
                <w:szCs w:val="20"/>
                <w:lang w:val="hy-AM"/>
              </w:rPr>
            </w:pPr>
          </w:p>
          <w:p w:rsidR="0078632C" w:rsidRPr="0078632C" w:rsidRDefault="0078632C" w:rsidP="0078632C">
            <w:pPr>
              <w:tabs>
                <w:tab w:val="left" w:pos="7520"/>
              </w:tabs>
              <w:rPr>
                <w:sz w:val="18"/>
                <w:szCs w:val="20"/>
                <w:lang w:val="hy-AM"/>
              </w:rPr>
            </w:pPr>
          </w:p>
          <w:p w:rsidR="0078632C" w:rsidRPr="0078632C" w:rsidRDefault="0078632C" w:rsidP="0078632C">
            <w:pPr>
              <w:tabs>
                <w:tab w:val="left" w:pos="7520"/>
              </w:tabs>
              <w:rPr>
                <w:sz w:val="18"/>
                <w:szCs w:val="20"/>
                <w:lang w:val="hy-AM"/>
              </w:rPr>
            </w:pPr>
          </w:p>
          <w:p w:rsidR="0078632C" w:rsidRPr="0078632C" w:rsidRDefault="0078632C" w:rsidP="0078632C">
            <w:pPr>
              <w:tabs>
                <w:tab w:val="left" w:pos="7520"/>
              </w:tabs>
              <w:rPr>
                <w:sz w:val="18"/>
                <w:szCs w:val="20"/>
                <w:lang w:val="hy-AM"/>
              </w:rPr>
            </w:pPr>
          </w:p>
          <w:p w:rsidR="0078632C" w:rsidRPr="0078632C" w:rsidRDefault="0078632C" w:rsidP="0078632C">
            <w:pPr>
              <w:tabs>
                <w:tab w:val="left" w:pos="8610"/>
              </w:tabs>
              <w:rPr>
                <w:sz w:val="14"/>
                <w:szCs w:val="12"/>
                <w:lang w:val="hy-AM"/>
              </w:rPr>
            </w:pPr>
            <w:r w:rsidRPr="0078632C">
              <w:rPr>
                <w:sz w:val="14"/>
                <w:szCs w:val="12"/>
                <w:lang w:val="hy-AM"/>
              </w:rPr>
              <w:t>Координатор ЗАО «ЮКЖД», ДМТО</w:t>
            </w:r>
          </w:p>
          <w:p w:rsidR="0078632C" w:rsidRPr="0078632C" w:rsidRDefault="0078632C" w:rsidP="0078632C">
            <w:pPr>
              <w:tabs>
                <w:tab w:val="left" w:pos="7520"/>
              </w:tabs>
              <w:rPr>
                <w:rFonts w:ascii="Sylfaen" w:hAnsi="Sylfaen"/>
                <w:sz w:val="18"/>
                <w:szCs w:val="20"/>
                <w:lang w:val="hy-AM"/>
              </w:rPr>
            </w:pPr>
          </w:p>
          <w:p w:rsidR="0078632C" w:rsidRPr="0078632C" w:rsidRDefault="0078632C" w:rsidP="0078632C">
            <w:pPr>
              <w:tabs>
                <w:tab w:val="left" w:pos="7520"/>
              </w:tabs>
              <w:rPr>
                <w:rFonts w:ascii="Sylfaen" w:hAnsi="Sylfaen"/>
                <w:sz w:val="18"/>
                <w:szCs w:val="20"/>
                <w:lang w:val="hy-AM"/>
              </w:rPr>
            </w:pPr>
          </w:p>
          <w:p w:rsidR="0078632C" w:rsidRPr="0078632C" w:rsidRDefault="0078632C" w:rsidP="0078632C">
            <w:pPr>
              <w:tabs>
                <w:tab w:val="left" w:pos="7520"/>
              </w:tabs>
              <w:rPr>
                <w:rFonts w:ascii="Sylfaen" w:hAnsi="Sylfaen"/>
                <w:sz w:val="18"/>
                <w:szCs w:val="20"/>
                <w:lang w:val="hy-AM"/>
              </w:rPr>
            </w:pPr>
          </w:p>
          <w:p w:rsidR="0078632C" w:rsidRPr="0078632C" w:rsidRDefault="0078632C" w:rsidP="0078632C">
            <w:pPr>
              <w:tabs>
                <w:tab w:val="left" w:pos="7520"/>
              </w:tabs>
              <w:rPr>
                <w:rFonts w:ascii="Sylfaen" w:hAnsi="Sylfaen"/>
                <w:sz w:val="18"/>
                <w:szCs w:val="20"/>
                <w:lang w:val="hy-AM"/>
              </w:rPr>
            </w:pPr>
          </w:p>
          <w:p w:rsidR="0078632C" w:rsidRPr="0078632C" w:rsidRDefault="0078632C" w:rsidP="0078632C">
            <w:pPr>
              <w:tabs>
                <w:tab w:val="left" w:pos="7520"/>
              </w:tabs>
              <w:rPr>
                <w:rFonts w:ascii="Sylfaen" w:hAnsi="Sylfaen"/>
                <w:sz w:val="18"/>
                <w:szCs w:val="20"/>
                <w:lang w:val="hy-AM"/>
              </w:rPr>
            </w:pPr>
          </w:p>
          <w:p w:rsidR="0078632C" w:rsidRPr="0078632C" w:rsidRDefault="0078632C" w:rsidP="0078632C">
            <w:pPr>
              <w:tabs>
                <w:tab w:val="left" w:pos="7520"/>
              </w:tabs>
              <w:rPr>
                <w:rFonts w:ascii="Sylfaen" w:hAnsi="Sylfaen"/>
                <w:sz w:val="18"/>
                <w:szCs w:val="20"/>
                <w:lang w:val="hy-AM"/>
              </w:rPr>
            </w:pPr>
          </w:p>
          <w:p w:rsidR="0078632C" w:rsidRPr="0078632C" w:rsidRDefault="0078632C" w:rsidP="0078632C">
            <w:pPr>
              <w:tabs>
                <w:tab w:val="left" w:pos="7520"/>
              </w:tabs>
              <w:rPr>
                <w:rFonts w:ascii="Sylfaen" w:hAnsi="Sylfaen"/>
                <w:sz w:val="18"/>
                <w:szCs w:val="20"/>
                <w:lang w:val="hy-AM"/>
              </w:rPr>
            </w:pPr>
          </w:p>
          <w:p w:rsidR="0078632C" w:rsidRPr="0078632C" w:rsidRDefault="0078632C" w:rsidP="0078632C">
            <w:pPr>
              <w:tabs>
                <w:tab w:val="left" w:pos="7520"/>
              </w:tabs>
              <w:rPr>
                <w:sz w:val="18"/>
                <w:szCs w:val="20"/>
              </w:rPr>
            </w:pPr>
          </w:p>
          <w:p w:rsidR="0078632C" w:rsidRPr="0078632C" w:rsidRDefault="0078632C" w:rsidP="0078632C">
            <w:pPr>
              <w:tabs>
                <w:tab w:val="left" w:pos="7520"/>
              </w:tabs>
              <w:rPr>
                <w:sz w:val="18"/>
                <w:szCs w:val="20"/>
              </w:rPr>
            </w:pPr>
          </w:p>
        </w:tc>
        <w:tc>
          <w:tcPr>
            <w:tcW w:w="284" w:type="dxa"/>
          </w:tcPr>
          <w:p w:rsidR="0078632C" w:rsidRPr="0078632C" w:rsidRDefault="0078632C" w:rsidP="0078632C">
            <w:pPr>
              <w:rPr>
                <w:sz w:val="20"/>
                <w:szCs w:val="20"/>
                <w:lang w:val="hy-AM"/>
              </w:rPr>
            </w:pPr>
          </w:p>
        </w:tc>
      </w:tr>
    </w:tbl>
    <w:p w:rsidR="0078632C" w:rsidRPr="0078632C" w:rsidRDefault="0078632C" w:rsidP="0078632C">
      <w:pPr>
        <w:tabs>
          <w:tab w:val="left" w:pos="8610"/>
        </w:tabs>
        <w:rPr>
          <w:sz w:val="10"/>
          <w:szCs w:val="20"/>
          <w:lang w:val="hy-AM"/>
        </w:rPr>
      </w:pPr>
    </w:p>
    <w:p w:rsidR="0078632C" w:rsidRPr="0078632C" w:rsidRDefault="0078632C" w:rsidP="0078632C">
      <w:pPr>
        <w:tabs>
          <w:tab w:val="left" w:pos="8610"/>
        </w:tabs>
        <w:rPr>
          <w:sz w:val="10"/>
          <w:szCs w:val="20"/>
          <w:lang w:val="hy-AM"/>
        </w:rPr>
      </w:pPr>
    </w:p>
    <w:p w:rsidR="0078632C" w:rsidRDefault="0078632C">
      <w:pPr>
        <w:spacing w:after="160" w:line="259" w:lineRule="auto"/>
        <w:rPr>
          <w:rFonts w:ascii="Sylfaen" w:hAnsi="Sylfaen"/>
          <w:b/>
          <w:sz w:val="26"/>
          <w:szCs w:val="26"/>
        </w:rPr>
      </w:pPr>
      <w:r>
        <w:rPr>
          <w:rFonts w:ascii="Sylfaen" w:hAnsi="Sylfaen"/>
          <w:b/>
          <w:sz w:val="26"/>
          <w:szCs w:val="26"/>
        </w:rPr>
        <w:br w:type="page"/>
      </w:r>
    </w:p>
    <w:p w:rsidR="0078632C" w:rsidRPr="0078632C" w:rsidRDefault="0078632C" w:rsidP="0078632C">
      <w:pPr>
        <w:tabs>
          <w:tab w:val="left" w:pos="8610"/>
        </w:tabs>
        <w:jc w:val="right"/>
        <w:rPr>
          <w:rFonts w:ascii="Sylfaen" w:hAnsi="Sylfaen"/>
          <w:b/>
          <w:sz w:val="26"/>
          <w:szCs w:val="26"/>
        </w:rPr>
      </w:pPr>
    </w:p>
    <w:p w:rsidR="0078632C" w:rsidRPr="0078632C" w:rsidRDefault="0078632C" w:rsidP="0078632C">
      <w:pPr>
        <w:tabs>
          <w:tab w:val="left" w:pos="8610"/>
        </w:tabs>
        <w:jc w:val="right"/>
        <w:rPr>
          <w:b/>
          <w:sz w:val="26"/>
          <w:szCs w:val="26"/>
          <w:lang w:val="hy-AM"/>
        </w:rPr>
      </w:pPr>
      <w:r w:rsidRPr="0078632C">
        <w:rPr>
          <w:b/>
          <w:sz w:val="26"/>
          <w:szCs w:val="26"/>
          <w:lang w:val="hy-AM"/>
        </w:rPr>
        <w:t>Приложение № 1/</w:t>
      </w:r>
      <w:r w:rsidRPr="0078632C">
        <w:rPr>
          <w:rFonts w:ascii="Sylfaen" w:hAnsi="Sylfaen" w:cs="Sylfaen"/>
          <w:b/>
          <w:sz w:val="26"/>
          <w:szCs w:val="26"/>
          <w:lang w:val="hy-AM"/>
        </w:rPr>
        <w:t>Հավելված</w:t>
      </w:r>
      <w:r w:rsidRPr="0078632C">
        <w:rPr>
          <w:b/>
          <w:sz w:val="26"/>
          <w:szCs w:val="26"/>
          <w:lang w:val="hy-AM"/>
        </w:rPr>
        <w:t xml:space="preserve"> № 1</w:t>
      </w:r>
    </w:p>
    <w:p w:rsidR="0078632C" w:rsidRPr="0078632C" w:rsidRDefault="0078632C" w:rsidP="0078632C">
      <w:pPr>
        <w:tabs>
          <w:tab w:val="left" w:pos="615"/>
        </w:tabs>
        <w:jc w:val="right"/>
        <w:rPr>
          <w:sz w:val="26"/>
          <w:szCs w:val="26"/>
        </w:rPr>
      </w:pPr>
      <w:r w:rsidRPr="0078632C">
        <w:rPr>
          <w:sz w:val="26"/>
          <w:szCs w:val="26"/>
          <w:lang w:val="hy-AM"/>
        </w:rPr>
        <w:t xml:space="preserve">Спецификация </w:t>
      </w:r>
      <w:r w:rsidRPr="0078632C">
        <w:rPr>
          <w:sz w:val="26"/>
          <w:szCs w:val="26"/>
          <w:lang w:val="pt-BR"/>
        </w:rPr>
        <w:t>№</w:t>
      </w:r>
      <w:r w:rsidRPr="0078632C">
        <w:rPr>
          <w:sz w:val="26"/>
          <w:szCs w:val="26"/>
          <w:lang w:val="hy-AM"/>
        </w:rPr>
        <w:t xml:space="preserve"> 1 к до</w:t>
      </w:r>
      <w:r w:rsidRPr="0078632C">
        <w:rPr>
          <w:sz w:val="26"/>
          <w:szCs w:val="26"/>
        </w:rPr>
        <w:t>говору ________________ от «____» __________ 20___г.</w:t>
      </w:r>
    </w:p>
    <w:p w:rsidR="0078632C" w:rsidRPr="0078632C" w:rsidRDefault="0078632C" w:rsidP="0078632C">
      <w:pPr>
        <w:jc w:val="right"/>
        <w:rPr>
          <w:sz w:val="26"/>
          <w:szCs w:val="26"/>
          <w:lang w:val="hy-AM"/>
        </w:rPr>
      </w:pPr>
      <w:r w:rsidRPr="0078632C">
        <w:rPr>
          <w:rFonts w:ascii="Sylfaen" w:hAnsi="Sylfaen" w:cs="Sylfaen"/>
          <w:sz w:val="26"/>
          <w:szCs w:val="26"/>
          <w:lang w:val="hy-AM"/>
        </w:rPr>
        <w:t>Մասնագիր</w:t>
      </w:r>
      <w:r w:rsidRPr="0078632C">
        <w:rPr>
          <w:sz w:val="26"/>
          <w:szCs w:val="26"/>
          <w:lang w:val="hy-AM"/>
        </w:rPr>
        <w:t xml:space="preserve"> </w:t>
      </w:r>
      <w:r w:rsidRPr="0078632C">
        <w:rPr>
          <w:sz w:val="26"/>
          <w:szCs w:val="26"/>
          <w:lang w:val="pt-BR"/>
        </w:rPr>
        <w:t>№</w:t>
      </w:r>
      <w:r w:rsidRPr="0078632C">
        <w:rPr>
          <w:sz w:val="26"/>
          <w:szCs w:val="26"/>
        </w:rPr>
        <w:t xml:space="preserve"> 1 </w:t>
      </w:r>
      <w:r w:rsidRPr="0078632C">
        <w:rPr>
          <w:sz w:val="26"/>
          <w:szCs w:val="26"/>
          <w:lang w:val="hy-AM"/>
        </w:rPr>
        <w:t xml:space="preserve"> </w:t>
      </w:r>
      <w:r w:rsidRPr="0078632C">
        <w:rPr>
          <w:sz w:val="26"/>
          <w:szCs w:val="26"/>
        </w:rPr>
        <w:t>«____»  ____________ 20___</w:t>
      </w:r>
      <w:r w:rsidRPr="0078632C">
        <w:rPr>
          <w:rFonts w:ascii="Sylfaen" w:hAnsi="Sylfaen" w:cs="Sylfaen"/>
          <w:sz w:val="26"/>
          <w:szCs w:val="26"/>
        </w:rPr>
        <w:t>թ</w:t>
      </w:r>
      <w:r w:rsidRPr="0078632C">
        <w:rPr>
          <w:sz w:val="26"/>
          <w:szCs w:val="26"/>
        </w:rPr>
        <w:t xml:space="preserve">.  </w:t>
      </w:r>
      <w:r w:rsidRPr="0078632C">
        <w:rPr>
          <w:rFonts w:ascii="Sylfaen" w:hAnsi="Sylfaen" w:cs="Sylfaen"/>
          <w:sz w:val="26"/>
          <w:szCs w:val="26"/>
          <w:lang w:val="hy-AM"/>
        </w:rPr>
        <w:t>թիվ</w:t>
      </w:r>
      <w:r w:rsidRPr="0078632C">
        <w:rPr>
          <w:sz w:val="26"/>
          <w:szCs w:val="26"/>
          <w:lang w:val="hy-AM"/>
        </w:rPr>
        <w:t xml:space="preserve"> ______</w:t>
      </w:r>
      <w:r w:rsidRPr="0078632C">
        <w:rPr>
          <w:sz w:val="26"/>
          <w:szCs w:val="26"/>
        </w:rPr>
        <w:t>___</w:t>
      </w:r>
      <w:r w:rsidRPr="0078632C">
        <w:rPr>
          <w:sz w:val="26"/>
          <w:szCs w:val="26"/>
          <w:lang w:val="hy-AM"/>
        </w:rPr>
        <w:t xml:space="preserve">______ </w:t>
      </w:r>
      <w:r w:rsidRPr="0078632C">
        <w:rPr>
          <w:rFonts w:ascii="Sylfaen" w:hAnsi="Sylfaen" w:cs="Sylfaen"/>
          <w:sz w:val="26"/>
          <w:szCs w:val="26"/>
          <w:lang w:val="hy-AM"/>
        </w:rPr>
        <w:t>պայմանագրի</w:t>
      </w:r>
    </w:p>
    <w:p w:rsidR="0078632C" w:rsidRPr="0078632C" w:rsidRDefault="0078632C" w:rsidP="0078632C">
      <w:pPr>
        <w:tabs>
          <w:tab w:val="left" w:pos="615"/>
        </w:tabs>
        <w:rPr>
          <w:rFonts w:ascii="Sylfaen" w:hAnsi="Sylfaen"/>
          <w:sz w:val="12"/>
          <w:szCs w:val="20"/>
        </w:rPr>
      </w:pPr>
    </w:p>
    <w:tbl>
      <w:tblPr>
        <w:tblStyle w:val="aff8"/>
        <w:tblW w:w="0" w:type="auto"/>
        <w:tblInd w:w="704" w:type="dxa"/>
        <w:tblLook w:val="04A0" w:firstRow="1" w:lastRow="0" w:firstColumn="1" w:lastColumn="0" w:noHBand="0" w:noVBand="1"/>
      </w:tblPr>
      <w:tblGrid>
        <w:gridCol w:w="578"/>
        <w:gridCol w:w="2722"/>
        <w:gridCol w:w="843"/>
        <w:gridCol w:w="1209"/>
        <w:gridCol w:w="2265"/>
        <w:gridCol w:w="1874"/>
      </w:tblGrid>
      <w:tr w:rsidR="0078632C" w:rsidRPr="0078632C" w:rsidTr="00EE0679">
        <w:trPr>
          <w:trHeight w:val="1951"/>
        </w:trPr>
        <w:tc>
          <w:tcPr>
            <w:tcW w:w="588" w:type="dxa"/>
          </w:tcPr>
          <w:p w:rsidR="0078632C" w:rsidRPr="0078632C" w:rsidRDefault="0078632C" w:rsidP="0078632C">
            <w:pPr>
              <w:tabs>
                <w:tab w:val="left" w:pos="615"/>
              </w:tabs>
              <w:rPr>
                <w:b/>
              </w:rPr>
            </w:pPr>
            <w:r w:rsidRPr="0078632C">
              <w:rPr>
                <w:b/>
              </w:rPr>
              <w:t>№</w:t>
            </w:r>
          </w:p>
          <w:p w:rsidR="0078632C" w:rsidRPr="0078632C" w:rsidRDefault="0078632C" w:rsidP="0078632C">
            <w:pPr>
              <w:tabs>
                <w:tab w:val="left" w:pos="615"/>
              </w:tabs>
              <w:rPr>
                <w:b/>
              </w:rPr>
            </w:pPr>
            <w:r w:rsidRPr="0078632C">
              <w:rPr>
                <w:b/>
              </w:rPr>
              <w:t>п/п</w:t>
            </w:r>
          </w:p>
          <w:p w:rsidR="0078632C" w:rsidRPr="0078632C" w:rsidRDefault="0078632C" w:rsidP="0078632C">
            <w:pPr>
              <w:tabs>
                <w:tab w:val="left" w:pos="615"/>
              </w:tabs>
              <w:rPr>
                <w:rFonts w:ascii="Sylfaen" w:hAnsi="Sylfaen"/>
              </w:rPr>
            </w:pPr>
          </w:p>
          <w:p w:rsidR="0078632C" w:rsidRPr="0078632C" w:rsidRDefault="0078632C" w:rsidP="0078632C">
            <w:pPr>
              <w:tabs>
                <w:tab w:val="left" w:pos="615"/>
              </w:tabs>
            </w:pPr>
          </w:p>
          <w:p w:rsidR="0078632C" w:rsidRPr="0078632C" w:rsidRDefault="0078632C" w:rsidP="0078632C">
            <w:pPr>
              <w:tabs>
                <w:tab w:val="left" w:pos="615"/>
              </w:tabs>
              <w:rPr>
                <w:rFonts w:ascii="Sylfaen" w:hAnsi="Sylfaen"/>
                <w:lang w:val="hy-AM"/>
              </w:rPr>
            </w:pPr>
          </w:p>
          <w:p w:rsidR="0078632C" w:rsidRPr="0078632C" w:rsidRDefault="0078632C" w:rsidP="0078632C">
            <w:pPr>
              <w:tabs>
                <w:tab w:val="left" w:pos="615"/>
              </w:tabs>
              <w:rPr>
                <w:rFonts w:ascii="Sylfaen" w:hAnsi="Sylfaen"/>
              </w:rPr>
            </w:pPr>
          </w:p>
          <w:p w:rsidR="0078632C" w:rsidRPr="0078632C" w:rsidRDefault="0078632C" w:rsidP="0078632C">
            <w:pPr>
              <w:tabs>
                <w:tab w:val="left" w:pos="615"/>
              </w:tabs>
              <w:rPr>
                <w:rFonts w:ascii="Sylfaen" w:hAnsi="Sylfaen"/>
              </w:rPr>
            </w:pPr>
          </w:p>
          <w:p w:rsidR="0078632C" w:rsidRPr="0078632C" w:rsidRDefault="0078632C" w:rsidP="0078632C">
            <w:pPr>
              <w:tabs>
                <w:tab w:val="left" w:pos="615"/>
              </w:tabs>
            </w:pPr>
          </w:p>
          <w:p w:rsidR="0078632C" w:rsidRPr="0078632C" w:rsidRDefault="0078632C" w:rsidP="0078632C">
            <w:pPr>
              <w:tabs>
                <w:tab w:val="left" w:pos="615"/>
              </w:tabs>
              <w:rPr>
                <w:rFonts w:ascii="Sylfaen" w:hAnsi="Sylfaen"/>
              </w:rPr>
            </w:pPr>
          </w:p>
        </w:tc>
        <w:tc>
          <w:tcPr>
            <w:tcW w:w="2079" w:type="dxa"/>
          </w:tcPr>
          <w:p w:rsidR="0078632C" w:rsidRPr="0078632C" w:rsidRDefault="0078632C" w:rsidP="0078632C">
            <w:pPr>
              <w:tabs>
                <w:tab w:val="left" w:pos="615"/>
              </w:tabs>
              <w:jc w:val="center"/>
              <w:rPr>
                <w:b/>
              </w:rPr>
            </w:pPr>
          </w:p>
          <w:p w:rsidR="0078632C" w:rsidRPr="0078632C" w:rsidRDefault="0078632C" w:rsidP="0078632C">
            <w:pPr>
              <w:tabs>
                <w:tab w:val="left" w:pos="615"/>
              </w:tabs>
              <w:jc w:val="center"/>
              <w:rPr>
                <w:b/>
              </w:rPr>
            </w:pPr>
          </w:p>
          <w:p w:rsidR="0078632C" w:rsidRPr="0078632C" w:rsidRDefault="0078632C" w:rsidP="0078632C">
            <w:pPr>
              <w:tabs>
                <w:tab w:val="left" w:pos="615"/>
              </w:tabs>
              <w:jc w:val="center"/>
              <w:rPr>
                <w:b/>
              </w:rPr>
            </w:pPr>
          </w:p>
          <w:p w:rsidR="0078632C" w:rsidRPr="0078632C" w:rsidRDefault="0078632C" w:rsidP="0078632C">
            <w:pPr>
              <w:tabs>
                <w:tab w:val="left" w:pos="615"/>
              </w:tabs>
              <w:jc w:val="center"/>
              <w:rPr>
                <w:b/>
              </w:rPr>
            </w:pPr>
            <w:r w:rsidRPr="0078632C">
              <w:rPr>
                <w:b/>
              </w:rPr>
              <w:t>Наименование/</w:t>
            </w:r>
          </w:p>
          <w:p w:rsidR="0078632C" w:rsidRPr="0078632C" w:rsidRDefault="0078632C" w:rsidP="0078632C">
            <w:pPr>
              <w:tabs>
                <w:tab w:val="left" w:pos="615"/>
              </w:tabs>
              <w:jc w:val="center"/>
              <w:rPr>
                <w:b/>
              </w:rPr>
            </w:pPr>
            <w:r w:rsidRPr="0078632C">
              <w:rPr>
                <w:b/>
              </w:rPr>
              <w:t>Անվանում</w:t>
            </w:r>
          </w:p>
          <w:p w:rsidR="0078632C" w:rsidRPr="0078632C" w:rsidRDefault="0078632C" w:rsidP="0078632C">
            <w:pPr>
              <w:tabs>
                <w:tab w:val="left" w:pos="615"/>
              </w:tabs>
              <w:jc w:val="center"/>
              <w:rPr>
                <w:b/>
              </w:rPr>
            </w:pPr>
          </w:p>
        </w:tc>
        <w:tc>
          <w:tcPr>
            <w:tcW w:w="877" w:type="dxa"/>
          </w:tcPr>
          <w:p w:rsidR="0078632C" w:rsidRPr="0078632C" w:rsidRDefault="0078632C" w:rsidP="0078632C">
            <w:pPr>
              <w:tabs>
                <w:tab w:val="left" w:pos="615"/>
              </w:tabs>
              <w:jc w:val="center"/>
              <w:rPr>
                <w:b/>
              </w:rPr>
            </w:pPr>
          </w:p>
          <w:p w:rsidR="0078632C" w:rsidRPr="0078632C" w:rsidRDefault="0078632C" w:rsidP="0078632C">
            <w:pPr>
              <w:tabs>
                <w:tab w:val="left" w:pos="615"/>
              </w:tabs>
              <w:jc w:val="center"/>
              <w:rPr>
                <w:b/>
              </w:rPr>
            </w:pPr>
          </w:p>
          <w:p w:rsidR="0078632C" w:rsidRPr="0078632C" w:rsidRDefault="0078632C" w:rsidP="0078632C">
            <w:pPr>
              <w:tabs>
                <w:tab w:val="left" w:pos="615"/>
              </w:tabs>
              <w:jc w:val="center"/>
              <w:rPr>
                <w:b/>
              </w:rPr>
            </w:pPr>
            <w:r w:rsidRPr="0078632C">
              <w:rPr>
                <w:b/>
              </w:rPr>
              <w:t>Ед.</w:t>
            </w:r>
          </w:p>
          <w:p w:rsidR="0078632C" w:rsidRPr="0078632C" w:rsidRDefault="0078632C" w:rsidP="0078632C">
            <w:pPr>
              <w:tabs>
                <w:tab w:val="left" w:pos="615"/>
              </w:tabs>
              <w:jc w:val="center"/>
              <w:rPr>
                <w:b/>
              </w:rPr>
            </w:pPr>
            <w:r w:rsidRPr="0078632C">
              <w:rPr>
                <w:b/>
              </w:rPr>
              <w:t>изм./</w:t>
            </w:r>
          </w:p>
          <w:p w:rsidR="0078632C" w:rsidRPr="0078632C" w:rsidRDefault="0078632C" w:rsidP="0078632C">
            <w:pPr>
              <w:tabs>
                <w:tab w:val="left" w:pos="615"/>
              </w:tabs>
              <w:jc w:val="center"/>
              <w:rPr>
                <w:rFonts w:ascii="Sylfaen" w:hAnsi="Sylfaen"/>
                <w:b/>
                <w:lang w:val="hy-AM"/>
              </w:rPr>
            </w:pPr>
            <w:r w:rsidRPr="0078632C">
              <w:rPr>
                <w:b/>
                <w:lang w:val="hy-AM"/>
              </w:rPr>
              <w:t>չ/մ</w:t>
            </w:r>
          </w:p>
        </w:tc>
        <w:tc>
          <w:tcPr>
            <w:tcW w:w="1276" w:type="dxa"/>
          </w:tcPr>
          <w:p w:rsidR="0078632C" w:rsidRPr="0078632C" w:rsidRDefault="0078632C" w:rsidP="0078632C">
            <w:pPr>
              <w:tabs>
                <w:tab w:val="left" w:pos="615"/>
              </w:tabs>
              <w:jc w:val="center"/>
              <w:rPr>
                <w:b/>
              </w:rPr>
            </w:pPr>
          </w:p>
          <w:p w:rsidR="0078632C" w:rsidRPr="0078632C" w:rsidRDefault="0078632C" w:rsidP="0078632C">
            <w:pPr>
              <w:tabs>
                <w:tab w:val="left" w:pos="615"/>
              </w:tabs>
              <w:jc w:val="center"/>
              <w:rPr>
                <w:b/>
              </w:rPr>
            </w:pPr>
          </w:p>
          <w:p w:rsidR="0078632C" w:rsidRPr="0078632C" w:rsidRDefault="0078632C" w:rsidP="0078632C">
            <w:pPr>
              <w:tabs>
                <w:tab w:val="left" w:pos="615"/>
              </w:tabs>
              <w:jc w:val="center"/>
              <w:rPr>
                <w:b/>
              </w:rPr>
            </w:pPr>
          </w:p>
          <w:p w:rsidR="0078632C" w:rsidRPr="0078632C" w:rsidRDefault="0078632C" w:rsidP="0078632C">
            <w:pPr>
              <w:tabs>
                <w:tab w:val="left" w:pos="615"/>
              </w:tabs>
              <w:jc w:val="center"/>
              <w:rPr>
                <w:b/>
              </w:rPr>
            </w:pPr>
            <w:r w:rsidRPr="0078632C">
              <w:rPr>
                <w:b/>
              </w:rPr>
              <w:t>Кол- во/</w:t>
            </w:r>
          </w:p>
          <w:p w:rsidR="0078632C" w:rsidRPr="0078632C" w:rsidRDefault="0078632C" w:rsidP="0078632C">
            <w:pPr>
              <w:tabs>
                <w:tab w:val="left" w:pos="615"/>
              </w:tabs>
              <w:jc w:val="center"/>
              <w:rPr>
                <w:b/>
              </w:rPr>
            </w:pPr>
            <w:r w:rsidRPr="0078632C">
              <w:rPr>
                <w:b/>
                <w:lang w:val="hy-AM"/>
              </w:rPr>
              <w:t>Քանակ</w:t>
            </w:r>
          </w:p>
        </w:tc>
        <w:tc>
          <w:tcPr>
            <w:tcW w:w="2557" w:type="dxa"/>
          </w:tcPr>
          <w:p w:rsidR="0078632C" w:rsidRPr="0078632C" w:rsidRDefault="0078632C" w:rsidP="0078632C">
            <w:pPr>
              <w:tabs>
                <w:tab w:val="left" w:pos="615"/>
              </w:tabs>
              <w:jc w:val="center"/>
              <w:rPr>
                <w:rFonts w:ascii="Sylfaen" w:hAnsi="Sylfaen"/>
                <w:b/>
              </w:rPr>
            </w:pPr>
          </w:p>
          <w:p w:rsidR="0078632C" w:rsidRPr="0078632C" w:rsidRDefault="0078632C" w:rsidP="0078632C">
            <w:pPr>
              <w:tabs>
                <w:tab w:val="left" w:pos="615"/>
              </w:tabs>
              <w:jc w:val="center"/>
              <w:rPr>
                <w:rFonts w:ascii="Sylfaen" w:hAnsi="Sylfaen"/>
                <w:b/>
              </w:rPr>
            </w:pPr>
            <w:r w:rsidRPr="0078632C">
              <w:rPr>
                <w:rFonts w:ascii="Sylfaen" w:hAnsi="Sylfaen"/>
                <w:b/>
              </w:rPr>
              <w:t>Цена за единицы в драмах РА с учетом НДС/</w:t>
            </w:r>
          </w:p>
          <w:p w:rsidR="0078632C" w:rsidRPr="0078632C" w:rsidRDefault="0078632C" w:rsidP="0078632C">
            <w:pPr>
              <w:tabs>
                <w:tab w:val="left" w:pos="615"/>
              </w:tabs>
              <w:jc w:val="center"/>
              <w:rPr>
                <w:rFonts w:ascii="Sylfaen" w:hAnsi="Sylfaen"/>
                <w:b/>
              </w:rPr>
            </w:pPr>
            <w:r w:rsidRPr="0078632C">
              <w:rPr>
                <w:rFonts w:ascii="Sylfaen" w:hAnsi="Sylfaen"/>
                <w:b/>
              </w:rPr>
              <w:t>Միավորների գինը ՀՀ դրամով ' ներառյալ ԱԱՀ</w:t>
            </w:r>
          </w:p>
        </w:tc>
        <w:tc>
          <w:tcPr>
            <w:tcW w:w="2113" w:type="dxa"/>
          </w:tcPr>
          <w:p w:rsidR="0078632C" w:rsidRPr="0078632C" w:rsidRDefault="0078632C" w:rsidP="0078632C">
            <w:pPr>
              <w:tabs>
                <w:tab w:val="left" w:pos="615"/>
              </w:tabs>
              <w:jc w:val="center"/>
              <w:rPr>
                <w:b/>
              </w:rPr>
            </w:pPr>
          </w:p>
          <w:p w:rsidR="0078632C" w:rsidRPr="0078632C" w:rsidRDefault="0078632C" w:rsidP="0078632C">
            <w:pPr>
              <w:tabs>
                <w:tab w:val="left" w:pos="615"/>
              </w:tabs>
              <w:jc w:val="center"/>
              <w:rPr>
                <w:b/>
              </w:rPr>
            </w:pPr>
            <w:r w:rsidRPr="0078632C">
              <w:rPr>
                <w:b/>
              </w:rPr>
              <w:t>Всего в драмах РА с учетом НДС/</w:t>
            </w:r>
          </w:p>
          <w:p w:rsidR="0078632C" w:rsidRPr="0078632C" w:rsidRDefault="0078632C" w:rsidP="0078632C">
            <w:pPr>
              <w:tabs>
                <w:tab w:val="left" w:pos="615"/>
              </w:tabs>
              <w:jc w:val="center"/>
              <w:rPr>
                <w:b/>
              </w:rPr>
            </w:pPr>
            <w:r w:rsidRPr="0078632C">
              <w:rPr>
                <w:b/>
              </w:rPr>
              <w:t>Ընդամենը ՀՀ դրամով ' ներառյալ ԱԱՀ</w:t>
            </w:r>
          </w:p>
        </w:tc>
      </w:tr>
      <w:tr w:rsidR="0078632C" w:rsidRPr="0078632C" w:rsidTr="00EE0679">
        <w:trPr>
          <w:trHeight w:val="1334"/>
        </w:trPr>
        <w:tc>
          <w:tcPr>
            <w:tcW w:w="588" w:type="dxa"/>
          </w:tcPr>
          <w:p w:rsidR="0078632C" w:rsidRPr="0078632C" w:rsidRDefault="0078632C" w:rsidP="0078632C">
            <w:pPr>
              <w:tabs>
                <w:tab w:val="left" w:pos="615"/>
              </w:tabs>
              <w:jc w:val="center"/>
              <w:rPr>
                <w:rFonts w:ascii="Sylfaen" w:hAnsi="Sylfaen"/>
              </w:rPr>
            </w:pPr>
          </w:p>
          <w:p w:rsidR="0078632C" w:rsidRPr="0078632C" w:rsidRDefault="0078632C" w:rsidP="0078632C">
            <w:pPr>
              <w:tabs>
                <w:tab w:val="left" w:pos="615"/>
              </w:tabs>
              <w:jc w:val="center"/>
            </w:pPr>
          </w:p>
          <w:p w:rsidR="0078632C" w:rsidRPr="0078632C" w:rsidRDefault="0078632C" w:rsidP="0078632C">
            <w:pPr>
              <w:tabs>
                <w:tab w:val="left" w:pos="615"/>
              </w:tabs>
              <w:jc w:val="center"/>
            </w:pPr>
            <w:r w:rsidRPr="0078632C">
              <w:t>1</w:t>
            </w:r>
          </w:p>
        </w:tc>
        <w:tc>
          <w:tcPr>
            <w:tcW w:w="2079" w:type="dxa"/>
          </w:tcPr>
          <w:p w:rsidR="0078632C" w:rsidRDefault="0078632C" w:rsidP="0078632C">
            <w:pPr>
              <w:tabs>
                <w:tab w:val="left" w:pos="615"/>
              </w:tabs>
              <w:rPr>
                <w:lang w:val="hy-AM"/>
              </w:rPr>
            </w:pPr>
            <w:r w:rsidRPr="0078632C">
              <w:t>Дизельное топливо межсезонное/</w:t>
            </w:r>
            <w:r w:rsidRPr="0078632C">
              <w:rPr>
                <w:lang w:val="hy-AM"/>
              </w:rPr>
              <w:t>Դիզելային վառելիք</w:t>
            </w:r>
          </w:p>
          <w:p w:rsidR="00592D03" w:rsidRDefault="00592D03" w:rsidP="00592D03">
            <w:pPr>
              <w:tabs>
                <w:tab w:val="left" w:pos="615"/>
              </w:tabs>
            </w:pPr>
            <w:r>
              <w:t xml:space="preserve">Места поставки </w:t>
            </w:r>
          </w:p>
          <w:p w:rsidR="00592D03" w:rsidRDefault="00592D03" w:rsidP="00592D03">
            <w:pPr>
              <w:tabs>
                <w:tab w:val="left" w:pos="615"/>
              </w:tabs>
            </w:pPr>
            <w:r>
              <w:t>ГСМ Ереван (г. Е</w:t>
            </w:r>
            <w:bookmarkStart w:id="50" w:name="_GoBack"/>
            <w:bookmarkEnd w:id="50"/>
            <w:r>
              <w:t xml:space="preserve">реван, Арцаха 32) </w:t>
            </w:r>
          </w:p>
          <w:p w:rsidR="00592D03" w:rsidRDefault="00592D03" w:rsidP="00592D03">
            <w:pPr>
              <w:tabs>
                <w:tab w:val="left" w:pos="615"/>
              </w:tabs>
            </w:pPr>
            <w:r>
              <w:t>ГСМ Гюмри (г. Гюмри, ст. Гюмри, предвокзальная площадь)</w:t>
            </w:r>
          </w:p>
          <w:p w:rsidR="00592D03" w:rsidRDefault="00592D03" w:rsidP="00592D03">
            <w:pPr>
              <w:tabs>
                <w:tab w:val="left" w:pos="615"/>
              </w:tabs>
            </w:pPr>
            <w:r>
              <w:t xml:space="preserve">ГСМ Санаин (г. Алавареди, ст. Санаин) </w:t>
            </w:r>
          </w:p>
          <w:p w:rsidR="00592D03" w:rsidRDefault="00592D03" w:rsidP="00592D03">
            <w:pPr>
              <w:tabs>
                <w:tab w:val="left" w:pos="615"/>
              </w:tabs>
            </w:pPr>
            <w:r>
              <w:t>Г.Масис, ст.Масис</w:t>
            </w:r>
          </w:p>
          <w:p w:rsidR="00592D03" w:rsidRPr="00592D03" w:rsidRDefault="00592D03" w:rsidP="00592D03">
            <w:pPr>
              <w:tabs>
                <w:tab w:val="left" w:pos="615"/>
              </w:tabs>
            </w:pPr>
            <w:r>
              <w:t>Г.Арарат, ст. Арарат</w:t>
            </w:r>
          </w:p>
        </w:tc>
        <w:tc>
          <w:tcPr>
            <w:tcW w:w="877" w:type="dxa"/>
            <w:vAlign w:val="center"/>
          </w:tcPr>
          <w:p w:rsidR="0078632C" w:rsidRPr="0078632C" w:rsidRDefault="0078632C" w:rsidP="0078632C">
            <w:pPr>
              <w:tabs>
                <w:tab w:val="left" w:pos="615"/>
              </w:tabs>
              <w:jc w:val="center"/>
              <w:rPr>
                <w:rFonts w:ascii="Sylfaen" w:hAnsi="Sylfaen"/>
              </w:rPr>
            </w:pPr>
          </w:p>
          <w:p w:rsidR="0078632C" w:rsidRPr="0078632C" w:rsidRDefault="0078632C" w:rsidP="0078632C">
            <w:pPr>
              <w:tabs>
                <w:tab w:val="left" w:pos="615"/>
              </w:tabs>
              <w:jc w:val="center"/>
              <w:rPr>
                <w:rFonts w:ascii="Sylfaen" w:hAnsi="Sylfaen"/>
                <w:lang w:val="hy-AM"/>
              </w:rPr>
            </w:pPr>
            <w:r w:rsidRPr="0078632C">
              <w:rPr>
                <w:rFonts w:ascii="Sylfaen" w:hAnsi="Sylfaen"/>
              </w:rPr>
              <w:t>кг/</w:t>
            </w:r>
            <w:r w:rsidRPr="0078632C">
              <w:rPr>
                <w:rFonts w:ascii="Sylfaen" w:hAnsi="Sylfaen"/>
                <w:lang w:val="hy-AM"/>
              </w:rPr>
              <w:t>կգ</w:t>
            </w:r>
          </w:p>
        </w:tc>
        <w:tc>
          <w:tcPr>
            <w:tcW w:w="1276" w:type="dxa"/>
            <w:vAlign w:val="center"/>
          </w:tcPr>
          <w:p w:rsidR="0078632C" w:rsidRPr="0078632C" w:rsidRDefault="0078632C" w:rsidP="0078632C">
            <w:pPr>
              <w:tabs>
                <w:tab w:val="left" w:pos="615"/>
              </w:tabs>
              <w:jc w:val="center"/>
              <w:rPr>
                <w:rFonts w:ascii="Sylfaen" w:hAnsi="Sylfaen"/>
              </w:rPr>
            </w:pPr>
            <w:r w:rsidRPr="0078632C">
              <w:rPr>
                <w:rFonts w:ascii="Sylfaen" w:hAnsi="Sylfaen"/>
              </w:rPr>
              <w:t>341 560</w:t>
            </w:r>
          </w:p>
        </w:tc>
        <w:tc>
          <w:tcPr>
            <w:tcW w:w="2557" w:type="dxa"/>
          </w:tcPr>
          <w:p w:rsidR="0078632C" w:rsidRPr="0078632C" w:rsidRDefault="0078632C" w:rsidP="0078632C">
            <w:pPr>
              <w:tabs>
                <w:tab w:val="left" w:pos="615"/>
              </w:tabs>
              <w:jc w:val="center"/>
              <w:rPr>
                <w:rFonts w:ascii="Sylfaen" w:hAnsi="Sylfaen"/>
                <w:lang w:val="en-US"/>
              </w:rPr>
            </w:pPr>
          </w:p>
        </w:tc>
        <w:tc>
          <w:tcPr>
            <w:tcW w:w="2113" w:type="dxa"/>
          </w:tcPr>
          <w:p w:rsidR="0078632C" w:rsidRPr="0078632C" w:rsidRDefault="0078632C" w:rsidP="0078632C">
            <w:pPr>
              <w:tabs>
                <w:tab w:val="left" w:pos="615"/>
              </w:tabs>
              <w:jc w:val="center"/>
            </w:pPr>
          </w:p>
        </w:tc>
      </w:tr>
      <w:tr w:rsidR="0078632C" w:rsidRPr="0078632C" w:rsidTr="00EE0679">
        <w:trPr>
          <w:trHeight w:val="432"/>
        </w:trPr>
        <w:tc>
          <w:tcPr>
            <w:tcW w:w="7377" w:type="dxa"/>
            <w:gridSpan w:val="5"/>
          </w:tcPr>
          <w:p w:rsidR="0078632C" w:rsidRPr="0078632C" w:rsidRDefault="0078632C" w:rsidP="0078632C">
            <w:pPr>
              <w:tabs>
                <w:tab w:val="left" w:pos="615"/>
              </w:tabs>
              <w:rPr>
                <w:rFonts w:ascii="Sylfaen" w:hAnsi="Sylfaen"/>
                <w:b/>
                <w:lang w:val="hy-AM"/>
              </w:rPr>
            </w:pPr>
            <w:r w:rsidRPr="0078632C">
              <w:rPr>
                <w:b/>
              </w:rPr>
              <w:t>ИТОГО:/ Ընդամենը</w:t>
            </w:r>
            <w:r w:rsidRPr="0078632C">
              <w:rPr>
                <w:rFonts w:ascii="Sylfaen" w:hAnsi="Sylfaen"/>
                <w:b/>
                <w:lang w:val="hy-AM"/>
              </w:rPr>
              <w:t>՝</w:t>
            </w:r>
          </w:p>
        </w:tc>
        <w:tc>
          <w:tcPr>
            <w:tcW w:w="2113" w:type="dxa"/>
          </w:tcPr>
          <w:p w:rsidR="0078632C" w:rsidRPr="0078632C" w:rsidRDefault="0078632C" w:rsidP="0078632C">
            <w:pPr>
              <w:tabs>
                <w:tab w:val="left" w:pos="615"/>
              </w:tabs>
              <w:jc w:val="center"/>
              <w:rPr>
                <w:b/>
                <w:lang w:val="hy-AM"/>
              </w:rPr>
            </w:pPr>
          </w:p>
        </w:tc>
      </w:tr>
    </w:tbl>
    <w:p w:rsidR="0078632C" w:rsidRPr="0078632C" w:rsidRDefault="0078632C" w:rsidP="0078632C">
      <w:pPr>
        <w:tabs>
          <w:tab w:val="left" w:pos="1333"/>
        </w:tabs>
        <w:rPr>
          <w:rFonts w:ascii="Sylfaen" w:hAnsi="Sylfaen"/>
          <w:sz w:val="12"/>
          <w:szCs w:val="20"/>
        </w:rPr>
      </w:pPr>
    </w:p>
    <w:tbl>
      <w:tblPr>
        <w:tblStyle w:val="aff8"/>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78632C" w:rsidRPr="00592D03" w:rsidTr="00EE0679">
        <w:trPr>
          <w:trHeight w:val="2149"/>
        </w:trPr>
        <w:tc>
          <w:tcPr>
            <w:tcW w:w="4928" w:type="dxa"/>
          </w:tcPr>
          <w:p w:rsidR="0078632C" w:rsidRPr="0078632C" w:rsidRDefault="0078632C" w:rsidP="0078632C">
            <w:pPr>
              <w:tabs>
                <w:tab w:val="left" w:pos="1333"/>
              </w:tabs>
              <w:rPr>
                <w:b/>
              </w:rPr>
            </w:pPr>
          </w:p>
          <w:p w:rsidR="0078632C" w:rsidRPr="0078632C" w:rsidRDefault="0078632C" w:rsidP="0078632C">
            <w:pPr>
              <w:tabs>
                <w:tab w:val="left" w:pos="1333"/>
              </w:tabs>
              <w:jc w:val="center"/>
              <w:rPr>
                <w:rFonts w:eastAsia="Calibri"/>
                <w:b/>
                <w:lang w:eastAsia="en-US"/>
              </w:rPr>
            </w:pPr>
            <w:r w:rsidRPr="0078632C">
              <w:rPr>
                <w:rFonts w:eastAsia="Calibri"/>
                <w:b/>
                <w:lang w:eastAsia="en-US"/>
              </w:rPr>
              <w:t>«ПОКУПАТЕЛЬ»</w:t>
            </w:r>
          </w:p>
          <w:p w:rsidR="0078632C" w:rsidRPr="0078632C" w:rsidRDefault="0078632C" w:rsidP="0078632C">
            <w:pPr>
              <w:tabs>
                <w:tab w:val="left" w:pos="1333"/>
              </w:tabs>
              <w:jc w:val="center"/>
              <w:rPr>
                <w:rFonts w:eastAsia="Calibri"/>
                <w:b/>
                <w:lang w:eastAsia="en-US"/>
              </w:rPr>
            </w:pPr>
            <w:r w:rsidRPr="0078632C">
              <w:rPr>
                <w:rFonts w:eastAsia="Calibri"/>
                <w:b/>
                <w:lang w:eastAsia="en-US"/>
              </w:rPr>
              <w:t>ЗАО «Южно-Кавказская железная дорога»</w:t>
            </w:r>
          </w:p>
          <w:p w:rsidR="0078632C" w:rsidRPr="0078632C" w:rsidRDefault="0078632C" w:rsidP="0078632C">
            <w:pPr>
              <w:tabs>
                <w:tab w:val="left" w:pos="1333"/>
              </w:tabs>
              <w:rPr>
                <w:rFonts w:eastAsia="Calibri"/>
                <w:b/>
                <w:lang w:eastAsia="en-US"/>
              </w:rPr>
            </w:pPr>
          </w:p>
          <w:p w:rsidR="0078632C" w:rsidRPr="0078632C" w:rsidRDefault="0078632C" w:rsidP="0078632C">
            <w:pPr>
              <w:tabs>
                <w:tab w:val="left" w:pos="1333"/>
              </w:tabs>
              <w:rPr>
                <w:rFonts w:eastAsia="Calibri"/>
                <w:b/>
                <w:lang w:eastAsia="en-US"/>
              </w:rPr>
            </w:pPr>
            <w:r w:rsidRPr="0078632C">
              <w:rPr>
                <w:rFonts w:eastAsia="Calibri"/>
                <w:b/>
                <w:lang w:eastAsia="en-US"/>
              </w:rPr>
              <w:t>Генеральный</w:t>
            </w:r>
          </w:p>
          <w:p w:rsidR="0078632C" w:rsidRPr="0078632C" w:rsidRDefault="0078632C" w:rsidP="0078632C">
            <w:pPr>
              <w:rPr>
                <w:rFonts w:eastAsia="Calibri"/>
                <w:b/>
                <w:lang w:eastAsia="en-US"/>
              </w:rPr>
            </w:pPr>
            <w:r w:rsidRPr="0078632C">
              <w:rPr>
                <w:rFonts w:eastAsia="Calibri"/>
                <w:b/>
                <w:lang w:eastAsia="en-US"/>
              </w:rPr>
              <w:t>директор</w:t>
            </w:r>
            <w:r w:rsidRPr="0078632C">
              <w:rPr>
                <w:rFonts w:eastAsia="Calibri"/>
                <w:b/>
                <w:lang w:val="hy-AM" w:eastAsia="en-US"/>
              </w:rPr>
              <w:t>։</w:t>
            </w:r>
            <w:r w:rsidRPr="0078632C">
              <w:rPr>
                <w:rFonts w:eastAsia="Calibri"/>
                <w:b/>
                <w:lang w:eastAsia="en-US"/>
              </w:rPr>
              <w:t xml:space="preserve">    ____________ А. В. Мельников</w:t>
            </w:r>
          </w:p>
        </w:tc>
        <w:tc>
          <w:tcPr>
            <w:tcW w:w="284" w:type="dxa"/>
          </w:tcPr>
          <w:p w:rsidR="0078632C" w:rsidRPr="0078632C" w:rsidRDefault="0078632C" w:rsidP="0078632C">
            <w:pPr>
              <w:rPr>
                <w:lang w:val="hy-AM"/>
              </w:rPr>
            </w:pPr>
          </w:p>
        </w:tc>
        <w:tc>
          <w:tcPr>
            <w:tcW w:w="5670" w:type="dxa"/>
          </w:tcPr>
          <w:p w:rsidR="0078632C" w:rsidRPr="0078632C" w:rsidRDefault="0078632C" w:rsidP="0078632C">
            <w:pPr>
              <w:rPr>
                <w:rFonts w:ascii="Sylfaen" w:hAnsi="Sylfaen" w:cs="Sylfaen"/>
                <w:b/>
                <w:lang w:val="hy-AM"/>
              </w:rPr>
            </w:pPr>
          </w:p>
          <w:p w:rsidR="0078632C" w:rsidRPr="0078632C" w:rsidRDefault="0078632C" w:rsidP="0078632C">
            <w:pPr>
              <w:jc w:val="center"/>
              <w:rPr>
                <w:rFonts w:eastAsia="Calibri"/>
                <w:b/>
                <w:lang w:val="hy-AM" w:eastAsia="en-US"/>
              </w:rPr>
            </w:pPr>
            <w:r w:rsidRPr="0078632C">
              <w:rPr>
                <w:rFonts w:eastAsia="Calibri"/>
                <w:b/>
                <w:lang w:val="hy-AM" w:eastAsia="en-US"/>
              </w:rPr>
              <w:t>«</w:t>
            </w:r>
            <w:r w:rsidRPr="0078632C">
              <w:rPr>
                <w:rFonts w:ascii="Sylfaen" w:eastAsia="Calibri" w:hAnsi="Sylfaen" w:cs="Sylfaen"/>
                <w:b/>
                <w:lang w:val="hy-AM" w:eastAsia="en-US"/>
              </w:rPr>
              <w:t>ԳՆՈՐԴ</w:t>
            </w:r>
            <w:r w:rsidRPr="0078632C">
              <w:rPr>
                <w:rFonts w:eastAsia="Calibri"/>
                <w:b/>
                <w:lang w:val="hy-AM" w:eastAsia="en-US"/>
              </w:rPr>
              <w:t>»</w:t>
            </w:r>
          </w:p>
          <w:p w:rsidR="0078632C" w:rsidRPr="0078632C" w:rsidRDefault="0078632C" w:rsidP="0078632C">
            <w:pPr>
              <w:jc w:val="center"/>
              <w:rPr>
                <w:rFonts w:eastAsia="Calibri"/>
                <w:b/>
                <w:lang w:val="hy-AM" w:eastAsia="en-US"/>
              </w:rPr>
            </w:pPr>
            <w:r w:rsidRPr="0078632C">
              <w:rPr>
                <w:rFonts w:eastAsia="Calibri"/>
                <w:b/>
                <w:lang w:val="hy-AM" w:eastAsia="en-US"/>
              </w:rPr>
              <w:t>«</w:t>
            </w:r>
            <w:r w:rsidRPr="0078632C">
              <w:rPr>
                <w:rFonts w:ascii="Sylfaen" w:eastAsia="Calibri" w:hAnsi="Sylfaen" w:cs="Sylfaen"/>
                <w:b/>
                <w:lang w:val="hy-AM" w:eastAsia="en-US"/>
              </w:rPr>
              <w:t>Հարավկովկասյան</w:t>
            </w:r>
            <w:r w:rsidRPr="0078632C">
              <w:rPr>
                <w:rFonts w:eastAsia="Calibri"/>
                <w:b/>
                <w:lang w:val="hy-AM" w:eastAsia="en-US"/>
              </w:rPr>
              <w:t xml:space="preserve"> </w:t>
            </w:r>
            <w:r w:rsidRPr="0078632C">
              <w:rPr>
                <w:rFonts w:ascii="Sylfaen" w:eastAsia="Calibri" w:hAnsi="Sylfaen" w:cs="Sylfaen"/>
                <w:b/>
                <w:lang w:val="hy-AM" w:eastAsia="en-US"/>
              </w:rPr>
              <w:t>երկաթուղի</w:t>
            </w:r>
            <w:r w:rsidRPr="0078632C">
              <w:rPr>
                <w:rFonts w:eastAsia="Calibri"/>
                <w:b/>
                <w:lang w:val="hy-AM" w:eastAsia="en-US"/>
              </w:rPr>
              <w:t xml:space="preserve">» </w:t>
            </w:r>
            <w:r w:rsidRPr="0078632C">
              <w:rPr>
                <w:rFonts w:ascii="Sylfaen" w:eastAsia="Calibri" w:hAnsi="Sylfaen" w:cs="Sylfaen"/>
                <w:b/>
                <w:lang w:val="hy-AM" w:eastAsia="en-US"/>
              </w:rPr>
              <w:t>ՓԲԸ</w:t>
            </w:r>
          </w:p>
          <w:p w:rsidR="0078632C" w:rsidRPr="0078632C" w:rsidRDefault="0078632C" w:rsidP="0078632C">
            <w:pPr>
              <w:jc w:val="center"/>
              <w:rPr>
                <w:rFonts w:eastAsia="Calibri"/>
                <w:b/>
                <w:lang w:val="hy-AM" w:eastAsia="en-US"/>
              </w:rPr>
            </w:pPr>
          </w:p>
          <w:p w:rsidR="0078632C" w:rsidRPr="0078632C" w:rsidRDefault="0078632C" w:rsidP="0078632C">
            <w:pPr>
              <w:rPr>
                <w:rFonts w:ascii="Sylfaen" w:eastAsia="Calibri" w:hAnsi="Sylfaen" w:cs="Sylfaen"/>
                <w:b/>
                <w:lang w:val="hy-AM" w:eastAsia="en-US"/>
              </w:rPr>
            </w:pPr>
          </w:p>
          <w:p w:rsidR="0078632C" w:rsidRPr="0078632C" w:rsidRDefault="0078632C" w:rsidP="0078632C">
            <w:pPr>
              <w:rPr>
                <w:rFonts w:eastAsia="Calibri"/>
                <w:b/>
                <w:lang w:val="hy-AM" w:eastAsia="en-US"/>
              </w:rPr>
            </w:pPr>
            <w:r w:rsidRPr="0078632C">
              <w:rPr>
                <w:rFonts w:ascii="Sylfaen" w:eastAsia="Calibri" w:hAnsi="Sylfaen" w:cs="Sylfaen"/>
                <w:b/>
                <w:lang w:val="hy-AM" w:eastAsia="en-US"/>
              </w:rPr>
              <w:t>Գլխավոր</w:t>
            </w:r>
            <w:r w:rsidRPr="0078632C">
              <w:rPr>
                <w:rFonts w:eastAsia="Calibri"/>
                <w:b/>
                <w:lang w:val="hy-AM" w:eastAsia="en-US"/>
              </w:rPr>
              <w:t xml:space="preserve"> </w:t>
            </w:r>
            <w:r w:rsidRPr="0078632C">
              <w:rPr>
                <w:rFonts w:ascii="Sylfaen" w:eastAsia="Calibri" w:hAnsi="Sylfaen" w:cs="Sylfaen"/>
                <w:b/>
                <w:lang w:val="hy-AM" w:eastAsia="en-US"/>
              </w:rPr>
              <w:t>տնօրեն՝</w:t>
            </w:r>
            <w:r w:rsidRPr="0078632C">
              <w:rPr>
                <w:rFonts w:eastAsia="Calibri"/>
                <w:b/>
                <w:lang w:val="hy-AM" w:eastAsia="en-US"/>
              </w:rPr>
              <w:t xml:space="preserve"> ____________</w:t>
            </w:r>
            <w:r w:rsidRPr="0078632C">
              <w:rPr>
                <w:rFonts w:ascii="Sylfaen" w:eastAsia="Calibri" w:hAnsi="Sylfaen" w:cs="Sylfaen"/>
                <w:b/>
                <w:lang w:val="hy-AM" w:eastAsia="en-US"/>
              </w:rPr>
              <w:t>Ա</w:t>
            </w:r>
            <w:r w:rsidRPr="0078632C">
              <w:rPr>
                <w:rFonts w:ascii="MS Mincho" w:eastAsia="MS Mincho" w:hAnsi="MS Mincho" w:cs="MS Mincho" w:hint="eastAsia"/>
                <w:b/>
                <w:lang w:val="hy-AM" w:eastAsia="en-US"/>
              </w:rPr>
              <w:t>.</w:t>
            </w:r>
            <w:r w:rsidRPr="0078632C">
              <w:rPr>
                <w:rFonts w:ascii="Sylfaen" w:eastAsia="Calibri" w:hAnsi="Sylfaen" w:cs="Sylfaen"/>
                <w:b/>
                <w:lang w:val="hy-AM" w:eastAsia="en-US"/>
              </w:rPr>
              <w:t>Վ. Մելնիկով</w:t>
            </w:r>
          </w:p>
          <w:p w:rsidR="0078632C" w:rsidRPr="0078632C" w:rsidRDefault="0078632C" w:rsidP="0078632C">
            <w:pPr>
              <w:rPr>
                <w:lang w:val="hy-AM"/>
              </w:rPr>
            </w:pPr>
          </w:p>
        </w:tc>
      </w:tr>
      <w:tr w:rsidR="0078632C" w:rsidRPr="0078632C" w:rsidTr="00EE0679">
        <w:tc>
          <w:tcPr>
            <w:tcW w:w="4928" w:type="dxa"/>
          </w:tcPr>
          <w:p w:rsidR="0078632C" w:rsidRPr="0078632C" w:rsidRDefault="0078632C" w:rsidP="0078632C">
            <w:pPr>
              <w:jc w:val="center"/>
              <w:rPr>
                <w:rFonts w:eastAsia="Calibri"/>
                <w:b/>
                <w:lang w:eastAsia="en-US"/>
              </w:rPr>
            </w:pPr>
            <w:r w:rsidRPr="0078632C">
              <w:rPr>
                <w:rFonts w:eastAsia="Calibri"/>
                <w:b/>
                <w:lang w:eastAsia="en-US"/>
              </w:rPr>
              <w:t>«ПОСТАВЩИК»</w:t>
            </w:r>
          </w:p>
          <w:p w:rsidR="0078632C" w:rsidRPr="0078632C" w:rsidRDefault="0078632C" w:rsidP="0078632C">
            <w:pPr>
              <w:jc w:val="center"/>
              <w:rPr>
                <w:rFonts w:eastAsia="Calibri"/>
                <w:b/>
                <w:sz w:val="26"/>
                <w:szCs w:val="26"/>
                <w:lang w:val="hy-AM" w:eastAsia="en-US"/>
              </w:rPr>
            </w:pPr>
            <w:r w:rsidRPr="0078632C">
              <w:rPr>
                <w:rFonts w:eastAsia="Calibri"/>
                <w:b/>
                <w:lang w:eastAsia="en-US"/>
              </w:rPr>
              <w:t xml:space="preserve"> </w:t>
            </w:r>
            <w:r w:rsidRPr="0078632C">
              <w:rPr>
                <w:rFonts w:eastAsia="Calibri"/>
                <w:b/>
                <w:sz w:val="26"/>
                <w:szCs w:val="26"/>
                <w:lang w:val="hy-AM" w:eastAsia="en-US"/>
              </w:rPr>
              <w:t>«</w:t>
            </w:r>
            <w:r w:rsidRPr="0078632C">
              <w:rPr>
                <w:rFonts w:eastAsia="Calibri"/>
                <w:b/>
                <w:sz w:val="26"/>
                <w:szCs w:val="26"/>
                <w:lang w:val="en-US" w:eastAsia="en-US"/>
              </w:rPr>
              <w:t xml:space="preserve">         </w:t>
            </w:r>
            <w:r w:rsidRPr="0078632C">
              <w:rPr>
                <w:rFonts w:eastAsia="Calibri"/>
                <w:b/>
                <w:sz w:val="26"/>
                <w:szCs w:val="26"/>
                <w:lang w:val="hy-AM" w:eastAsia="en-US"/>
              </w:rPr>
              <w:t>»</w:t>
            </w:r>
          </w:p>
          <w:p w:rsidR="0078632C" w:rsidRPr="0078632C" w:rsidRDefault="0078632C" w:rsidP="0078632C">
            <w:pPr>
              <w:shd w:val="clear" w:color="auto" w:fill="FFFFFF"/>
              <w:outlineLvl w:val="0"/>
              <w:rPr>
                <w:rFonts w:eastAsia="Calibri"/>
                <w:b/>
                <w:lang w:eastAsia="en-US"/>
              </w:rPr>
            </w:pPr>
          </w:p>
          <w:p w:rsidR="0078632C" w:rsidRPr="0078632C" w:rsidRDefault="0078632C" w:rsidP="0078632C">
            <w:pPr>
              <w:shd w:val="clear" w:color="auto" w:fill="FFFFFF"/>
              <w:outlineLvl w:val="0"/>
              <w:rPr>
                <w:rFonts w:eastAsia="Calibri"/>
                <w:b/>
                <w:lang w:eastAsia="en-US"/>
              </w:rPr>
            </w:pPr>
          </w:p>
          <w:p w:rsidR="0078632C" w:rsidRPr="0078632C" w:rsidRDefault="0078632C" w:rsidP="0078632C">
            <w:r w:rsidRPr="0078632C">
              <w:rPr>
                <w:rFonts w:eastAsia="Calibri"/>
                <w:b/>
                <w:lang w:eastAsia="en-US"/>
              </w:rPr>
              <w:t xml:space="preserve"> Директор</w:t>
            </w:r>
            <w:r w:rsidRPr="0078632C">
              <w:rPr>
                <w:rFonts w:eastAsia="Calibri"/>
                <w:b/>
                <w:lang w:val="hy-AM" w:eastAsia="en-US"/>
              </w:rPr>
              <w:t>:</w:t>
            </w:r>
            <w:r w:rsidRPr="0078632C">
              <w:rPr>
                <w:rFonts w:eastAsia="Calibri"/>
                <w:b/>
                <w:lang w:eastAsia="en-US"/>
              </w:rPr>
              <w:t xml:space="preserve"> ____________</w:t>
            </w:r>
            <w:r w:rsidRPr="0078632C">
              <w:rPr>
                <w:rFonts w:eastAsia="Calibri"/>
                <w:b/>
                <w:lang w:val="hy-AM" w:eastAsia="en-US"/>
              </w:rPr>
              <w:t xml:space="preserve"> </w:t>
            </w:r>
            <w:r w:rsidRPr="0078632C">
              <w:rPr>
                <w:rFonts w:eastAsia="Calibri"/>
                <w:b/>
                <w:lang w:eastAsia="en-US"/>
              </w:rPr>
              <w:t xml:space="preserve">  ..</w:t>
            </w:r>
          </w:p>
        </w:tc>
        <w:tc>
          <w:tcPr>
            <w:tcW w:w="284" w:type="dxa"/>
          </w:tcPr>
          <w:p w:rsidR="0078632C" w:rsidRPr="0078632C" w:rsidRDefault="0078632C" w:rsidP="0078632C">
            <w:pPr>
              <w:rPr>
                <w:lang w:val="hy-AM"/>
              </w:rPr>
            </w:pPr>
          </w:p>
        </w:tc>
        <w:tc>
          <w:tcPr>
            <w:tcW w:w="5670" w:type="dxa"/>
          </w:tcPr>
          <w:p w:rsidR="0078632C" w:rsidRPr="0078632C" w:rsidRDefault="0078632C" w:rsidP="0078632C">
            <w:pPr>
              <w:jc w:val="center"/>
              <w:rPr>
                <w:rFonts w:ascii="Sylfaen" w:eastAsia="Calibri" w:hAnsi="Sylfaen"/>
                <w:b/>
                <w:lang w:val="hy-AM" w:eastAsia="en-US"/>
              </w:rPr>
            </w:pPr>
          </w:p>
          <w:p w:rsidR="0078632C" w:rsidRPr="0078632C" w:rsidRDefault="0078632C" w:rsidP="0078632C">
            <w:pPr>
              <w:jc w:val="center"/>
              <w:rPr>
                <w:rFonts w:eastAsia="Calibri"/>
                <w:b/>
                <w:lang w:val="hy-AM" w:eastAsia="en-US"/>
              </w:rPr>
            </w:pPr>
            <w:r w:rsidRPr="0078632C">
              <w:rPr>
                <w:rFonts w:eastAsia="Calibri"/>
                <w:b/>
                <w:lang w:val="hy-AM" w:eastAsia="en-US"/>
              </w:rPr>
              <w:t>«</w:t>
            </w:r>
            <w:r w:rsidRPr="0078632C">
              <w:rPr>
                <w:rFonts w:ascii="Sylfaen" w:eastAsia="Calibri" w:hAnsi="Sylfaen" w:cs="Sylfaen"/>
                <w:b/>
                <w:lang w:val="hy-AM" w:eastAsia="en-US"/>
              </w:rPr>
              <w:t>ՄԱՏԱԿԱՐԱՐ</w:t>
            </w:r>
            <w:r w:rsidRPr="0078632C">
              <w:rPr>
                <w:rFonts w:eastAsia="Calibri"/>
                <w:b/>
                <w:lang w:val="hy-AM" w:eastAsia="en-US"/>
              </w:rPr>
              <w:t>»</w:t>
            </w:r>
          </w:p>
          <w:p w:rsidR="0078632C" w:rsidRPr="0078632C" w:rsidRDefault="0078632C" w:rsidP="0078632C">
            <w:pPr>
              <w:tabs>
                <w:tab w:val="left" w:pos="2127"/>
              </w:tabs>
              <w:jc w:val="center"/>
              <w:rPr>
                <w:rFonts w:ascii="Sylfaen" w:eastAsia="Calibri" w:hAnsi="Sylfaen"/>
                <w:b/>
                <w:lang w:val="hy-AM" w:eastAsia="en-US"/>
              </w:rPr>
            </w:pPr>
            <w:r w:rsidRPr="0078632C">
              <w:rPr>
                <w:rFonts w:ascii="Sylfaen" w:eastAsia="Calibri" w:hAnsi="Sylfaen" w:cs="Sylfaen"/>
                <w:b/>
                <w:lang w:val="hy-AM" w:eastAsia="en-US"/>
              </w:rPr>
              <w:t>«</w:t>
            </w:r>
            <w:r w:rsidRPr="0078632C">
              <w:rPr>
                <w:rFonts w:ascii="Sylfaen" w:eastAsia="Calibri" w:hAnsi="Sylfaen" w:cs="Sylfaen"/>
                <w:b/>
                <w:lang w:val="en-US" w:eastAsia="en-US"/>
              </w:rPr>
              <w:t xml:space="preserve">        </w:t>
            </w:r>
            <w:r w:rsidRPr="0078632C">
              <w:rPr>
                <w:rFonts w:ascii="Sylfaen" w:eastAsia="Calibri" w:hAnsi="Sylfaen" w:cs="Sylfaen"/>
                <w:b/>
                <w:lang w:val="hy-AM" w:eastAsia="en-US"/>
              </w:rPr>
              <w:t xml:space="preserve">» </w:t>
            </w:r>
          </w:p>
          <w:p w:rsidR="0078632C" w:rsidRPr="0078632C" w:rsidRDefault="0078632C" w:rsidP="0078632C">
            <w:pPr>
              <w:rPr>
                <w:rFonts w:ascii="Sylfaen" w:eastAsia="Calibri" w:hAnsi="Sylfaen" w:cs="Sylfaen"/>
                <w:b/>
                <w:lang w:val="hy-AM" w:eastAsia="en-US"/>
              </w:rPr>
            </w:pPr>
          </w:p>
          <w:p w:rsidR="0078632C" w:rsidRPr="0078632C" w:rsidRDefault="0078632C" w:rsidP="0078632C">
            <w:pPr>
              <w:rPr>
                <w:rFonts w:eastAsia="Calibri"/>
                <w:b/>
                <w:lang w:val="hy-AM" w:eastAsia="en-US"/>
              </w:rPr>
            </w:pPr>
            <w:r w:rsidRPr="0078632C">
              <w:rPr>
                <w:rFonts w:ascii="Sylfaen" w:eastAsia="Calibri" w:hAnsi="Sylfaen" w:cs="Sylfaen"/>
                <w:b/>
                <w:lang w:val="hy-AM" w:eastAsia="en-US"/>
              </w:rPr>
              <w:t>Տնօրեն՝</w:t>
            </w:r>
            <w:r w:rsidRPr="0078632C">
              <w:rPr>
                <w:rFonts w:eastAsia="Calibri"/>
                <w:b/>
                <w:lang w:val="hy-AM" w:eastAsia="en-US"/>
              </w:rPr>
              <w:t xml:space="preserve">  _______________  .. </w:t>
            </w:r>
          </w:p>
          <w:p w:rsidR="0078632C" w:rsidRPr="0078632C" w:rsidRDefault="0078632C" w:rsidP="0078632C">
            <w:pPr>
              <w:rPr>
                <w:lang w:val="hy-AM"/>
              </w:rPr>
            </w:pPr>
          </w:p>
        </w:tc>
      </w:tr>
    </w:tbl>
    <w:p w:rsidR="0078632C" w:rsidRPr="0078632C" w:rsidRDefault="0078632C" w:rsidP="0078632C">
      <w:pPr>
        <w:tabs>
          <w:tab w:val="left" w:pos="1333"/>
        </w:tabs>
        <w:jc w:val="center"/>
        <w:rPr>
          <w:rFonts w:ascii="Sylfaen" w:hAnsi="Sylfaen"/>
          <w:sz w:val="14"/>
          <w:szCs w:val="20"/>
          <w:lang w:val="hy-AM"/>
        </w:rPr>
      </w:pPr>
    </w:p>
    <w:p w:rsidR="0078632C" w:rsidRPr="0078632C" w:rsidRDefault="0078632C" w:rsidP="0078632C">
      <w:pPr>
        <w:tabs>
          <w:tab w:val="left" w:pos="1333"/>
        </w:tabs>
        <w:jc w:val="center"/>
        <w:rPr>
          <w:rFonts w:ascii="Sylfaen" w:hAnsi="Sylfaen"/>
          <w:sz w:val="14"/>
          <w:szCs w:val="20"/>
          <w:lang w:val="hy-AM"/>
        </w:rPr>
      </w:pPr>
    </w:p>
    <w:p w:rsidR="0078632C" w:rsidRPr="0078632C" w:rsidRDefault="0078632C" w:rsidP="0078632C">
      <w:pPr>
        <w:tabs>
          <w:tab w:val="left" w:pos="1333"/>
        </w:tabs>
        <w:jc w:val="center"/>
        <w:rPr>
          <w:rFonts w:ascii="Sylfaen" w:hAnsi="Sylfaen"/>
          <w:sz w:val="14"/>
          <w:szCs w:val="20"/>
          <w:lang w:val="hy-AM"/>
        </w:rPr>
      </w:pPr>
    </w:p>
    <w:p w:rsidR="0078632C" w:rsidRPr="0078632C" w:rsidRDefault="0078632C" w:rsidP="0078632C">
      <w:pPr>
        <w:tabs>
          <w:tab w:val="left" w:pos="1333"/>
        </w:tabs>
        <w:jc w:val="center"/>
        <w:rPr>
          <w:rFonts w:ascii="Sylfaen" w:hAnsi="Sylfaen"/>
          <w:sz w:val="14"/>
          <w:szCs w:val="20"/>
          <w:lang w:val="hy-AM"/>
        </w:rPr>
      </w:pPr>
    </w:p>
    <w:p w:rsidR="0078632C" w:rsidRPr="0078632C" w:rsidRDefault="0078632C" w:rsidP="0078632C">
      <w:pPr>
        <w:tabs>
          <w:tab w:val="left" w:pos="1333"/>
        </w:tabs>
        <w:jc w:val="center"/>
        <w:rPr>
          <w:rFonts w:ascii="Sylfaen" w:hAnsi="Sylfaen"/>
          <w:sz w:val="14"/>
          <w:szCs w:val="20"/>
          <w:lang w:val="hy-AM"/>
        </w:rPr>
      </w:pPr>
    </w:p>
    <w:p w:rsidR="0078632C" w:rsidRPr="0078632C" w:rsidRDefault="0078632C" w:rsidP="0078632C">
      <w:pPr>
        <w:tabs>
          <w:tab w:val="left" w:pos="1333"/>
        </w:tabs>
        <w:jc w:val="center"/>
        <w:rPr>
          <w:rFonts w:ascii="Sylfaen" w:hAnsi="Sylfaen"/>
          <w:sz w:val="14"/>
          <w:szCs w:val="20"/>
          <w:lang w:val="hy-AM"/>
        </w:rPr>
      </w:pPr>
    </w:p>
    <w:p w:rsidR="0078632C" w:rsidRPr="0078632C" w:rsidRDefault="0078632C" w:rsidP="0078632C">
      <w:pPr>
        <w:tabs>
          <w:tab w:val="left" w:pos="1333"/>
        </w:tabs>
        <w:jc w:val="center"/>
        <w:rPr>
          <w:rFonts w:ascii="Sylfaen" w:hAnsi="Sylfaen"/>
          <w:sz w:val="14"/>
          <w:szCs w:val="20"/>
          <w:lang w:val="hy-AM"/>
        </w:rPr>
      </w:pPr>
    </w:p>
    <w:p w:rsidR="0078632C" w:rsidRPr="0078632C" w:rsidRDefault="0078632C" w:rsidP="0078632C">
      <w:pPr>
        <w:tabs>
          <w:tab w:val="left" w:pos="1333"/>
        </w:tabs>
        <w:rPr>
          <w:rFonts w:ascii="Sylfaen" w:hAnsi="Sylfaen"/>
          <w:sz w:val="14"/>
          <w:szCs w:val="20"/>
          <w:lang w:val="hy-AM"/>
        </w:rPr>
      </w:pPr>
    </w:p>
    <w:p w:rsidR="0078632C" w:rsidRPr="0078632C" w:rsidRDefault="0078632C" w:rsidP="0078632C">
      <w:pPr>
        <w:tabs>
          <w:tab w:val="left" w:pos="8610"/>
        </w:tabs>
        <w:rPr>
          <w:sz w:val="14"/>
          <w:szCs w:val="12"/>
          <w:lang w:val="hy-AM"/>
        </w:rPr>
      </w:pPr>
      <w:r w:rsidRPr="0078632C">
        <w:rPr>
          <w:sz w:val="14"/>
          <w:szCs w:val="12"/>
          <w:lang w:val="hy-AM"/>
        </w:rPr>
        <w:t>Координатор ЗАО «ЮКЖД», ДМТО</w:t>
      </w:r>
    </w:p>
    <w:p w:rsidR="0078632C" w:rsidRDefault="0078632C">
      <w:pPr>
        <w:spacing w:after="160" w:line="259" w:lineRule="auto"/>
        <w:rPr>
          <w:rFonts w:ascii="Sylfaen" w:hAnsi="Sylfaen"/>
          <w:sz w:val="14"/>
          <w:szCs w:val="20"/>
          <w:lang w:val="hy-AM"/>
        </w:rPr>
      </w:pPr>
      <w:r>
        <w:rPr>
          <w:rFonts w:ascii="Sylfaen" w:hAnsi="Sylfaen"/>
          <w:sz w:val="14"/>
          <w:szCs w:val="20"/>
          <w:lang w:val="hy-AM"/>
        </w:rPr>
        <w:br w:type="page"/>
      </w:r>
    </w:p>
    <w:p w:rsidR="0078632C" w:rsidRPr="0078632C" w:rsidRDefault="0078632C" w:rsidP="0078632C">
      <w:pPr>
        <w:tabs>
          <w:tab w:val="left" w:pos="1333"/>
        </w:tabs>
        <w:jc w:val="center"/>
        <w:rPr>
          <w:rFonts w:ascii="Sylfaen" w:hAnsi="Sylfaen"/>
          <w:sz w:val="14"/>
          <w:szCs w:val="20"/>
          <w:lang w:val="hy-AM"/>
        </w:rPr>
      </w:pPr>
    </w:p>
    <w:p w:rsidR="0078632C" w:rsidRPr="0078632C" w:rsidRDefault="0078632C" w:rsidP="0078632C">
      <w:pPr>
        <w:tabs>
          <w:tab w:val="left" w:pos="1333"/>
        </w:tabs>
        <w:jc w:val="center"/>
        <w:rPr>
          <w:rFonts w:ascii="Sylfaen" w:hAnsi="Sylfaen"/>
          <w:sz w:val="14"/>
          <w:szCs w:val="20"/>
          <w:lang w:val="hy-AM"/>
        </w:rPr>
      </w:pPr>
    </w:p>
    <w:p w:rsidR="0078632C" w:rsidRPr="0078632C" w:rsidRDefault="0078632C" w:rsidP="0078632C">
      <w:pPr>
        <w:tabs>
          <w:tab w:val="left" w:pos="1333"/>
        </w:tabs>
        <w:jc w:val="center"/>
        <w:rPr>
          <w:rFonts w:ascii="Sylfaen" w:hAnsi="Sylfaen"/>
          <w:sz w:val="14"/>
          <w:szCs w:val="20"/>
          <w:lang w:val="hy-AM"/>
        </w:rPr>
      </w:pPr>
    </w:p>
    <w:p w:rsidR="0078632C" w:rsidRPr="0078632C" w:rsidRDefault="0078632C" w:rsidP="0078632C">
      <w:pPr>
        <w:tabs>
          <w:tab w:val="left" w:pos="8610"/>
        </w:tabs>
        <w:jc w:val="right"/>
        <w:rPr>
          <w:b/>
          <w:sz w:val="26"/>
          <w:szCs w:val="26"/>
          <w:lang w:val="hy-AM"/>
        </w:rPr>
      </w:pPr>
      <w:r w:rsidRPr="0078632C">
        <w:rPr>
          <w:b/>
          <w:sz w:val="26"/>
          <w:szCs w:val="26"/>
          <w:lang w:val="hy-AM"/>
        </w:rPr>
        <w:t>Приложение № 2/</w:t>
      </w:r>
      <w:r w:rsidRPr="0078632C">
        <w:rPr>
          <w:rFonts w:ascii="Sylfaen" w:hAnsi="Sylfaen" w:cs="Sylfaen"/>
          <w:b/>
          <w:sz w:val="26"/>
          <w:szCs w:val="26"/>
          <w:lang w:val="hy-AM"/>
        </w:rPr>
        <w:t>Հավելված</w:t>
      </w:r>
      <w:r w:rsidRPr="0078632C">
        <w:rPr>
          <w:b/>
          <w:sz w:val="26"/>
          <w:szCs w:val="26"/>
          <w:lang w:val="hy-AM"/>
        </w:rPr>
        <w:t xml:space="preserve"> № 2</w:t>
      </w:r>
    </w:p>
    <w:p w:rsidR="0078632C" w:rsidRPr="0078632C" w:rsidRDefault="0078632C" w:rsidP="0078632C">
      <w:pPr>
        <w:tabs>
          <w:tab w:val="left" w:pos="615"/>
        </w:tabs>
        <w:jc w:val="right"/>
        <w:rPr>
          <w:sz w:val="26"/>
          <w:szCs w:val="26"/>
        </w:rPr>
      </w:pPr>
      <w:r w:rsidRPr="0078632C">
        <w:rPr>
          <w:sz w:val="28"/>
          <w:szCs w:val="28"/>
        </w:rPr>
        <w:t>Техническое задание</w:t>
      </w:r>
      <w:r w:rsidRPr="0078632C">
        <w:rPr>
          <w:sz w:val="26"/>
          <w:szCs w:val="26"/>
          <w:lang w:val="pt-BR"/>
        </w:rPr>
        <w:t xml:space="preserve"> №</w:t>
      </w:r>
      <w:r w:rsidRPr="0078632C">
        <w:rPr>
          <w:sz w:val="26"/>
          <w:szCs w:val="26"/>
          <w:lang w:val="hy-AM"/>
        </w:rPr>
        <w:t xml:space="preserve"> </w:t>
      </w:r>
      <w:r w:rsidRPr="0078632C">
        <w:rPr>
          <w:sz w:val="26"/>
          <w:szCs w:val="26"/>
        </w:rPr>
        <w:t>2</w:t>
      </w:r>
      <w:r w:rsidRPr="0078632C">
        <w:rPr>
          <w:sz w:val="26"/>
          <w:szCs w:val="26"/>
          <w:lang w:val="hy-AM"/>
        </w:rPr>
        <w:t xml:space="preserve"> к до</w:t>
      </w:r>
      <w:r w:rsidRPr="0078632C">
        <w:rPr>
          <w:sz w:val="26"/>
          <w:szCs w:val="26"/>
        </w:rPr>
        <w:t>говору ________________ от «____» __________ 20___г.</w:t>
      </w:r>
    </w:p>
    <w:p w:rsidR="0078632C" w:rsidRPr="0078632C" w:rsidRDefault="0078632C" w:rsidP="0078632C">
      <w:pPr>
        <w:jc w:val="right"/>
        <w:rPr>
          <w:sz w:val="26"/>
          <w:szCs w:val="26"/>
          <w:lang w:val="hy-AM"/>
        </w:rPr>
      </w:pPr>
      <w:r w:rsidRPr="0078632C">
        <w:rPr>
          <w:rFonts w:ascii="Sylfaen" w:eastAsia="Calibri" w:hAnsi="Sylfaen" w:cs="Sylfaen"/>
          <w:lang w:val="hy-AM" w:eastAsia="en-US"/>
        </w:rPr>
        <w:t>Տեխնիկական առաջադրանք</w:t>
      </w:r>
      <w:r w:rsidRPr="0078632C">
        <w:rPr>
          <w:sz w:val="26"/>
          <w:szCs w:val="26"/>
          <w:lang w:val="pt-BR"/>
        </w:rPr>
        <w:t>№</w:t>
      </w:r>
      <w:r w:rsidRPr="0078632C">
        <w:rPr>
          <w:sz w:val="26"/>
          <w:szCs w:val="26"/>
        </w:rPr>
        <w:t xml:space="preserve"> 2 </w:t>
      </w:r>
      <w:r w:rsidRPr="0078632C">
        <w:rPr>
          <w:sz w:val="26"/>
          <w:szCs w:val="26"/>
          <w:lang w:val="hy-AM"/>
        </w:rPr>
        <w:t xml:space="preserve"> </w:t>
      </w:r>
      <w:r w:rsidRPr="0078632C">
        <w:rPr>
          <w:sz w:val="26"/>
          <w:szCs w:val="26"/>
        </w:rPr>
        <w:t>«____»  ____________ 20___</w:t>
      </w:r>
      <w:r w:rsidRPr="0078632C">
        <w:rPr>
          <w:rFonts w:ascii="Sylfaen" w:hAnsi="Sylfaen" w:cs="Sylfaen"/>
          <w:sz w:val="26"/>
          <w:szCs w:val="26"/>
        </w:rPr>
        <w:t>թ</w:t>
      </w:r>
      <w:r w:rsidRPr="0078632C">
        <w:rPr>
          <w:sz w:val="26"/>
          <w:szCs w:val="26"/>
        </w:rPr>
        <w:t xml:space="preserve">.  </w:t>
      </w:r>
      <w:r w:rsidRPr="0078632C">
        <w:rPr>
          <w:rFonts w:ascii="Sylfaen" w:hAnsi="Sylfaen" w:cs="Sylfaen"/>
          <w:sz w:val="26"/>
          <w:szCs w:val="26"/>
          <w:lang w:val="hy-AM"/>
        </w:rPr>
        <w:t>թիվ</w:t>
      </w:r>
      <w:r w:rsidRPr="0078632C">
        <w:rPr>
          <w:sz w:val="26"/>
          <w:szCs w:val="26"/>
          <w:lang w:val="hy-AM"/>
        </w:rPr>
        <w:t xml:space="preserve"> ______</w:t>
      </w:r>
      <w:r w:rsidRPr="0078632C">
        <w:rPr>
          <w:sz w:val="26"/>
          <w:szCs w:val="26"/>
        </w:rPr>
        <w:t>___</w:t>
      </w:r>
      <w:r w:rsidRPr="0078632C">
        <w:rPr>
          <w:sz w:val="26"/>
          <w:szCs w:val="26"/>
          <w:lang w:val="hy-AM"/>
        </w:rPr>
        <w:t xml:space="preserve">______ </w:t>
      </w:r>
      <w:r w:rsidRPr="0078632C">
        <w:rPr>
          <w:rFonts w:ascii="Sylfaen" w:hAnsi="Sylfaen" w:cs="Sylfaen"/>
          <w:sz w:val="26"/>
          <w:szCs w:val="26"/>
          <w:lang w:val="hy-AM"/>
        </w:rPr>
        <w:t>պայմանագրի</w:t>
      </w:r>
    </w:p>
    <w:p w:rsidR="0078632C" w:rsidRPr="0078632C" w:rsidRDefault="0078632C" w:rsidP="0078632C">
      <w:pPr>
        <w:spacing w:line="276" w:lineRule="auto"/>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347"/>
        <w:gridCol w:w="6766"/>
        <w:gridCol w:w="38"/>
      </w:tblGrid>
      <w:tr w:rsidR="0078632C" w:rsidRPr="0078632C" w:rsidTr="00EE0679">
        <w:trPr>
          <w:gridAfter w:val="1"/>
          <w:wAfter w:w="17" w:type="pct"/>
          <w:trHeight w:val="254"/>
          <w:jc w:val="center"/>
        </w:trPr>
        <w:tc>
          <w:tcPr>
            <w:tcW w:w="4983" w:type="pct"/>
            <w:gridSpan w:val="3"/>
            <w:tcBorders>
              <w:top w:val="single" w:sz="4" w:space="0" w:color="auto"/>
            </w:tcBorders>
          </w:tcPr>
          <w:p w:rsidR="0078632C" w:rsidRPr="0078632C" w:rsidRDefault="0078632C" w:rsidP="0078632C">
            <w:pPr>
              <w:spacing w:line="276" w:lineRule="auto"/>
              <w:jc w:val="center"/>
              <w:rPr>
                <w:b/>
                <w:bCs/>
                <w:i/>
                <w:color w:val="000000"/>
              </w:rPr>
            </w:pPr>
            <w:r w:rsidRPr="0078632C">
              <w:rPr>
                <w:b/>
                <w:bCs/>
                <w:color w:val="000000"/>
                <w:sz w:val="28"/>
              </w:rPr>
              <w:t>Требования к товарам</w:t>
            </w:r>
          </w:p>
        </w:tc>
      </w:tr>
      <w:tr w:rsidR="0078632C" w:rsidRPr="0078632C" w:rsidTr="00EE0679">
        <w:trPr>
          <w:trHeight w:val="2545"/>
          <w:jc w:val="center"/>
        </w:trPr>
        <w:tc>
          <w:tcPr>
            <w:tcW w:w="891" w:type="pct"/>
            <w:vMerge w:val="restart"/>
          </w:tcPr>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color w:val="000000"/>
              </w:rPr>
            </w:pPr>
          </w:p>
          <w:p w:rsidR="0078632C" w:rsidRPr="0078632C" w:rsidRDefault="0078632C" w:rsidP="0078632C">
            <w:pPr>
              <w:spacing w:line="276" w:lineRule="auto"/>
              <w:rPr>
                <w:bCs/>
                <w:i/>
                <w:color w:val="000000"/>
              </w:rPr>
            </w:pPr>
            <w:r w:rsidRPr="0078632C">
              <w:rPr>
                <w:color w:val="000000"/>
              </w:rPr>
              <w:t>Топливо дизельное</w:t>
            </w:r>
          </w:p>
        </w:tc>
        <w:tc>
          <w:tcPr>
            <w:tcW w:w="1054" w:type="pct"/>
          </w:tcPr>
          <w:p w:rsidR="0078632C" w:rsidRPr="0078632C" w:rsidRDefault="0078632C" w:rsidP="0078632C">
            <w:pPr>
              <w:spacing w:line="276" w:lineRule="auto"/>
              <w:rPr>
                <w:bCs/>
                <w:color w:val="000000"/>
              </w:rPr>
            </w:pPr>
            <w:r w:rsidRPr="0078632C">
              <w:rPr>
                <w:bCs/>
                <w:color w:val="000000"/>
              </w:rPr>
              <w:t>Нормативные документы, согласно которым установлены требования</w:t>
            </w:r>
          </w:p>
        </w:tc>
        <w:tc>
          <w:tcPr>
            <w:tcW w:w="3055" w:type="pct"/>
            <w:gridSpan w:val="2"/>
          </w:tcPr>
          <w:p w:rsidR="0078632C" w:rsidRPr="0078632C" w:rsidRDefault="0078632C" w:rsidP="0078632C">
            <w:pPr>
              <w:spacing w:line="276" w:lineRule="auto"/>
              <w:jc w:val="both"/>
              <w:rPr>
                <w:color w:val="000000"/>
              </w:rPr>
            </w:pPr>
            <w:r w:rsidRPr="0078632C">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w:t>
            </w:r>
            <w:r w:rsidRPr="0078632C">
              <w:rPr>
                <w:color w:val="000000"/>
                <w:lang w:val="en-US"/>
              </w:rPr>
              <w:t>EH</w:t>
            </w:r>
            <w:r w:rsidRPr="0078632C">
              <w:rPr>
                <w:color w:val="000000"/>
              </w:rPr>
              <w:t xml:space="preserve"> 590:2009). Топливо дизельное. Техническое условия (с изм.1).</w:t>
            </w:r>
          </w:p>
        </w:tc>
      </w:tr>
      <w:tr w:rsidR="0078632C" w:rsidRPr="0078632C" w:rsidTr="00EE0679">
        <w:trPr>
          <w:gridAfter w:val="1"/>
          <w:wAfter w:w="17" w:type="pct"/>
          <w:trHeight w:val="102"/>
          <w:jc w:val="center"/>
        </w:trPr>
        <w:tc>
          <w:tcPr>
            <w:tcW w:w="891" w:type="pct"/>
            <w:vMerge/>
          </w:tcPr>
          <w:p w:rsidR="0078632C" w:rsidRPr="0078632C" w:rsidRDefault="0078632C" w:rsidP="0078632C">
            <w:pPr>
              <w:spacing w:line="276" w:lineRule="auto"/>
              <w:rPr>
                <w:bCs/>
                <w:i/>
                <w:color w:val="000000"/>
              </w:rPr>
            </w:pPr>
          </w:p>
        </w:tc>
        <w:tc>
          <w:tcPr>
            <w:tcW w:w="1054" w:type="pct"/>
          </w:tcPr>
          <w:p w:rsidR="0078632C" w:rsidRPr="0078632C" w:rsidRDefault="0078632C" w:rsidP="0078632C">
            <w:pPr>
              <w:spacing w:line="276" w:lineRule="auto"/>
              <w:rPr>
                <w:bCs/>
                <w:color w:val="000000"/>
              </w:rPr>
            </w:pPr>
            <w:r w:rsidRPr="0078632C">
              <w:rPr>
                <w:bCs/>
                <w:color w:val="000000"/>
              </w:rPr>
              <w:t>Технические и функциональные характеристики товара</w:t>
            </w:r>
          </w:p>
        </w:tc>
        <w:tc>
          <w:tcPr>
            <w:tcW w:w="3038" w:type="pct"/>
          </w:tcPr>
          <w:p w:rsidR="0078632C" w:rsidRPr="0078632C" w:rsidRDefault="0078632C" w:rsidP="0078632C">
            <w:pPr>
              <w:spacing w:line="276" w:lineRule="auto"/>
              <w:jc w:val="both"/>
              <w:rPr>
                <w:color w:val="000000"/>
              </w:rPr>
            </w:pPr>
            <w:r w:rsidRPr="0078632C">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Требования к техническим характеристикам товара должны соответствовать ГОСТ 32511-2013/ ГОСТ Р 52368-2005 (с изм.1)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bl>
    <w:p w:rsidR="0078632C" w:rsidRPr="0078632C" w:rsidRDefault="0078632C" w:rsidP="0078632C">
      <w:pPr>
        <w:spacing w:line="276" w:lineRule="auto"/>
        <w:jc w:val="right"/>
      </w:pPr>
    </w:p>
    <w:tbl>
      <w:tblPr>
        <w:tblStyle w:val="aff8"/>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78632C" w:rsidRPr="00592D03" w:rsidTr="00EE0679">
        <w:trPr>
          <w:trHeight w:val="2149"/>
        </w:trPr>
        <w:tc>
          <w:tcPr>
            <w:tcW w:w="4928" w:type="dxa"/>
          </w:tcPr>
          <w:p w:rsidR="0078632C" w:rsidRPr="0078632C" w:rsidRDefault="0078632C" w:rsidP="0078632C">
            <w:pPr>
              <w:tabs>
                <w:tab w:val="left" w:pos="1333"/>
              </w:tabs>
              <w:rPr>
                <w:b/>
              </w:rPr>
            </w:pPr>
          </w:p>
          <w:p w:rsidR="0078632C" w:rsidRPr="0078632C" w:rsidRDefault="0078632C" w:rsidP="0078632C">
            <w:pPr>
              <w:tabs>
                <w:tab w:val="left" w:pos="1333"/>
              </w:tabs>
              <w:rPr>
                <w:rFonts w:eastAsia="Calibri"/>
                <w:b/>
                <w:lang w:eastAsia="en-US"/>
              </w:rPr>
            </w:pPr>
          </w:p>
          <w:p w:rsidR="0078632C" w:rsidRPr="0078632C" w:rsidRDefault="0078632C" w:rsidP="0078632C">
            <w:pPr>
              <w:tabs>
                <w:tab w:val="left" w:pos="1333"/>
              </w:tabs>
              <w:jc w:val="center"/>
              <w:rPr>
                <w:rFonts w:eastAsia="Calibri"/>
                <w:b/>
                <w:lang w:eastAsia="en-US"/>
              </w:rPr>
            </w:pPr>
            <w:r w:rsidRPr="0078632C">
              <w:rPr>
                <w:rFonts w:eastAsia="Calibri"/>
                <w:b/>
                <w:lang w:eastAsia="en-US"/>
              </w:rPr>
              <w:t>«ПОКУПАТЕЛЬ»</w:t>
            </w:r>
          </w:p>
          <w:p w:rsidR="0078632C" w:rsidRPr="0078632C" w:rsidRDefault="0078632C" w:rsidP="0078632C">
            <w:pPr>
              <w:tabs>
                <w:tab w:val="left" w:pos="1333"/>
              </w:tabs>
              <w:jc w:val="center"/>
              <w:rPr>
                <w:rFonts w:eastAsia="Calibri"/>
                <w:b/>
                <w:lang w:eastAsia="en-US"/>
              </w:rPr>
            </w:pPr>
            <w:r w:rsidRPr="0078632C">
              <w:rPr>
                <w:rFonts w:eastAsia="Calibri"/>
                <w:b/>
                <w:lang w:eastAsia="en-US"/>
              </w:rPr>
              <w:t>ЗАО «Южно-Кавказская железная дорога»</w:t>
            </w:r>
          </w:p>
          <w:p w:rsidR="0078632C" w:rsidRPr="0078632C" w:rsidRDefault="0078632C" w:rsidP="0078632C">
            <w:pPr>
              <w:tabs>
                <w:tab w:val="left" w:pos="1333"/>
              </w:tabs>
              <w:rPr>
                <w:rFonts w:eastAsia="Calibri"/>
                <w:b/>
                <w:lang w:eastAsia="en-US"/>
              </w:rPr>
            </w:pPr>
          </w:p>
          <w:p w:rsidR="0078632C" w:rsidRPr="0078632C" w:rsidRDefault="0078632C" w:rsidP="0078632C">
            <w:pPr>
              <w:tabs>
                <w:tab w:val="left" w:pos="1333"/>
              </w:tabs>
              <w:rPr>
                <w:rFonts w:eastAsia="Calibri"/>
                <w:b/>
                <w:lang w:eastAsia="en-US"/>
              </w:rPr>
            </w:pPr>
          </w:p>
          <w:p w:rsidR="0078632C" w:rsidRPr="0078632C" w:rsidRDefault="0078632C" w:rsidP="0078632C">
            <w:pPr>
              <w:tabs>
                <w:tab w:val="left" w:pos="1333"/>
              </w:tabs>
              <w:rPr>
                <w:rFonts w:eastAsia="Calibri"/>
                <w:b/>
                <w:lang w:eastAsia="en-US"/>
              </w:rPr>
            </w:pPr>
            <w:r w:rsidRPr="0078632C">
              <w:rPr>
                <w:rFonts w:eastAsia="Calibri"/>
                <w:b/>
                <w:lang w:eastAsia="en-US"/>
              </w:rPr>
              <w:t>Генеральный</w:t>
            </w:r>
          </w:p>
          <w:p w:rsidR="0078632C" w:rsidRPr="0078632C" w:rsidRDefault="0078632C" w:rsidP="0078632C">
            <w:pPr>
              <w:rPr>
                <w:rFonts w:eastAsia="Calibri"/>
                <w:b/>
                <w:lang w:eastAsia="en-US"/>
              </w:rPr>
            </w:pPr>
            <w:r w:rsidRPr="0078632C">
              <w:rPr>
                <w:rFonts w:eastAsia="Calibri"/>
                <w:b/>
                <w:lang w:eastAsia="en-US"/>
              </w:rPr>
              <w:t>директор</w:t>
            </w:r>
            <w:r w:rsidRPr="0078632C">
              <w:rPr>
                <w:rFonts w:eastAsia="Calibri"/>
                <w:b/>
                <w:lang w:val="hy-AM" w:eastAsia="en-US"/>
              </w:rPr>
              <w:t>։</w:t>
            </w:r>
            <w:r w:rsidRPr="0078632C">
              <w:rPr>
                <w:rFonts w:eastAsia="Calibri"/>
                <w:b/>
                <w:lang w:eastAsia="en-US"/>
              </w:rPr>
              <w:t xml:space="preserve">    ____________ А. В. Мельников</w:t>
            </w:r>
          </w:p>
        </w:tc>
        <w:tc>
          <w:tcPr>
            <w:tcW w:w="284" w:type="dxa"/>
          </w:tcPr>
          <w:p w:rsidR="0078632C" w:rsidRPr="0078632C" w:rsidRDefault="0078632C" w:rsidP="0078632C">
            <w:pPr>
              <w:rPr>
                <w:lang w:val="hy-AM"/>
              </w:rPr>
            </w:pPr>
          </w:p>
        </w:tc>
        <w:tc>
          <w:tcPr>
            <w:tcW w:w="5670" w:type="dxa"/>
          </w:tcPr>
          <w:p w:rsidR="0078632C" w:rsidRPr="0078632C" w:rsidRDefault="0078632C" w:rsidP="0078632C">
            <w:pPr>
              <w:rPr>
                <w:rFonts w:ascii="Sylfaen" w:hAnsi="Sylfaen" w:cs="Sylfaen"/>
                <w:b/>
                <w:lang w:val="hy-AM"/>
              </w:rPr>
            </w:pPr>
          </w:p>
          <w:p w:rsidR="0078632C" w:rsidRPr="0078632C" w:rsidRDefault="0078632C" w:rsidP="0078632C">
            <w:pPr>
              <w:jc w:val="center"/>
              <w:rPr>
                <w:rFonts w:eastAsia="Calibri"/>
                <w:b/>
                <w:lang w:val="hy-AM" w:eastAsia="en-US"/>
              </w:rPr>
            </w:pPr>
            <w:r w:rsidRPr="0078632C">
              <w:rPr>
                <w:rFonts w:eastAsia="Calibri"/>
                <w:b/>
                <w:lang w:val="hy-AM" w:eastAsia="en-US"/>
              </w:rPr>
              <w:t>«</w:t>
            </w:r>
            <w:r w:rsidRPr="0078632C">
              <w:rPr>
                <w:rFonts w:ascii="Sylfaen" w:eastAsia="Calibri" w:hAnsi="Sylfaen" w:cs="Sylfaen"/>
                <w:b/>
                <w:lang w:val="hy-AM" w:eastAsia="en-US"/>
              </w:rPr>
              <w:t>ԳՆՈՐԴ</w:t>
            </w:r>
            <w:r w:rsidRPr="0078632C">
              <w:rPr>
                <w:rFonts w:eastAsia="Calibri"/>
                <w:b/>
                <w:lang w:val="hy-AM" w:eastAsia="en-US"/>
              </w:rPr>
              <w:t>»</w:t>
            </w:r>
          </w:p>
          <w:p w:rsidR="0078632C" w:rsidRPr="0078632C" w:rsidRDefault="0078632C" w:rsidP="0078632C">
            <w:pPr>
              <w:jc w:val="center"/>
              <w:rPr>
                <w:rFonts w:eastAsia="Calibri"/>
                <w:b/>
                <w:lang w:val="hy-AM" w:eastAsia="en-US"/>
              </w:rPr>
            </w:pPr>
            <w:r w:rsidRPr="0078632C">
              <w:rPr>
                <w:rFonts w:eastAsia="Calibri"/>
                <w:b/>
                <w:lang w:val="hy-AM" w:eastAsia="en-US"/>
              </w:rPr>
              <w:t>«</w:t>
            </w:r>
            <w:r w:rsidRPr="0078632C">
              <w:rPr>
                <w:rFonts w:ascii="Sylfaen" w:eastAsia="Calibri" w:hAnsi="Sylfaen" w:cs="Sylfaen"/>
                <w:b/>
                <w:lang w:val="hy-AM" w:eastAsia="en-US"/>
              </w:rPr>
              <w:t>Հարավկովկասյան</w:t>
            </w:r>
            <w:r w:rsidRPr="0078632C">
              <w:rPr>
                <w:rFonts w:eastAsia="Calibri"/>
                <w:b/>
                <w:lang w:val="hy-AM" w:eastAsia="en-US"/>
              </w:rPr>
              <w:t xml:space="preserve"> </w:t>
            </w:r>
            <w:r w:rsidRPr="0078632C">
              <w:rPr>
                <w:rFonts w:ascii="Sylfaen" w:eastAsia="Calibri" w:hAnsi="Sylfaen" w:cs="Sylfaen"/>
                <w:b/>
                <w:lang w:val="hy-AM" w:eastAsia="en-US"/>
              </w:rPr>
              <w:t>երկաթուղի</w:t>
            </w:r>
            <w:r w:rsidRPr="0078632C">
              <w:rPr>
                <w:rFonts w:eastAsia="Calibri"/>
                <w:b/>
                <w:lang w:val="hy-AM" w:eastAsia="en-US"/>
              </w:rPr>
              <w:t xml:space="preserve">» </w:t>
            </w:r>
            <w:r w:rsidRPr="0078632C">
              <w:rPr>
                <w:rFonts w:ascii="Sylfaen" w:eastAsia="Calibri" w:hAnsi="Sylfaen" w:cs="Sylfaen"/>
                <w:b/>
                <w:lang w:val="hy-AM" w:eastAsia="en-US"/>
              </w:rPr>
              <w:t>ՓԲԸ</w:t>
            </w:r>
          </w:p>
          <w:p w:rsidR="0078632C" w:rsidRPr="0078632C" w:rsidRDefault="0078632C" w:rsidP="0078632C">
            <w:pPr>
              <w:jc w:val="center"/>
              <w:rPr>
                <w:rFonts w:eastAsia="Calibri"/>
                <w:b/>
                <w:lang w:val="hy-AM" w:eastAsia="en-US"/>
              </w:rPr>
            </w:pPr>
          </w:p>
          <w:p w:rsidR="0078632C" w:rsidRPr="0078632C" w:rsidRDefault="0078632C" w:rsidP="0078632C">
            <w:pPr>
              <w:jc w:val="center"/>
              <w:rPr>
                <w:rFonts w:ascii="Sylfaen" w:eastAsia="Calibri" w:hAnsi="Sylfaen"/>
                <w:b/>
                <w:lang w:val="hy-AM" w:eastAsia="en-US"/>
              </w:rPr>
            </w:pPr>
          </w:p>
          <w:p w:rsidR="0078632C" w:rsidRPr="0078632C" w:rsidRDefault="0078632C" w:rsidP="0078632C">
            <w:pPr>
              <w:jc w:val="center"/>
              <w:rPr>
                <w:rFonts w:ascii="Sylfaen" w:eastAsia="Calibri" w:hAnsi="Sylfaen"/>
                <w:b/>
                <w:lang w:val="hy-AM" w:eastAsia="en-US"/>
              </w:rPr>
            </w:pPr>
          </w:p>
          <w:p w:rsidR="0078632C" w:rsidRPr="0078632C" w:rsidRDefault="0078632C" w:rsidP="0078632C">
            <w:pPr>
              <w:rPr>
                <w:rFonts w:eastAsia="Calibri"/>
                <w:b/>
                <w:lang w:val="hy-AM" w:eastAsia="en-US"/>
              </w:rPr>
            </w:pPr>
            <w:r w:rsidRPr="0078632C">
              <w:rPr>
                <w:rFonts w:ascii="Sylfaen" w:eastAsia="Calibri" w:hAnsi="Sylfaen" w:cs="Sylfaen"/>
                <w:b/>
                <w:lang w:val="hy-AM" w:eastAsia="en-US"/>
              </w:rPr>
              <w:t>Գլխավոր</w:t>
            </w:r>
            <w:r w:rsidRPr="0078632C">
              <w:rPr>
                <w:rFonts w:eastAsia="Calibri"/>
                <w:b/>
                <w:lang w:val="hy-AM" w:eastAsia="en-US"/>
              </w:rPr>
              <w:t xml:space="preserve"> </w:t>
            </w:r>
            <w:r w:rsidRPr="0078632C">
              <w:rPr>
                <w:rFonts w:ascii="Sylfaen" w:eastAsia="Calibri" w:hAnsi="Sylfaen" w:cs="Sylfaen"/>
                <w:b/>
                <w:lang w:val="hy-AM" w:eastAsia="en-US"/>
              </w:rPr>
              <w:t>տնօրեն՝</w:t>
            </w:r>
            <w:r w:rsidRPr="0078632C">
              <w:rPr>
                <w:rFonts w:eastAsia="Calibri"/>
                <w:b/>
                <w:lang w:val="hy-AM" w:eastAsia="en-US"/>
              </w:rPr>
              <w:t xml:space="preserve"> ____________</w:t>
            </w:r>
            <w:r w:rsidRPr="0078632C">
              <w:rPr>
                <w:rFonts w:ascii="Sylfaen" w:eastAsia="Calibri" w:hAnsi="Sylfaen" w:cs="Sylfaen"/>
                <w:b/>
                <w:lang w:val="hy-AM" w:eastAsia="en-US"/>
              </w:rPr>
              <w:t>Ա</w:t>
            </w:r>
            <w:r w:rsidRPr="0078632C">
              <w:rPr>
                <w:rFonts w:ascii="MS Mincho" w:eastAsia="MS Mincho" w:hAnsi="MS Mincho" w:cs="MS Mincho" w:hint="eastAsia"/>
                <w:b/>
                <w:lang w:val="hy-AM" w:eastAsia="en-US"/>
              </w:rPr>
              <w:t>.</w:t>
            </w:r>
            <w:r w:rsidRPr="0078632C">
              <w:rPr>
                <w:rFonts w:ascii="Sylfaen" w:eastAsia="Calibri" w:hAnsi="Sylfaen" w:cs="Sylfaen"/>
                <w:b/>
                <w:lang w:val="hy-AM" w:eastAsia="en-US"/>
              </w:rPr>
              <w:t>Վ. Մելնիկով</w:t>
            </w:r>
          </w:p>
          <w:p w:rsidR="0078632C" w:rsidRPr="0078632C" w:rsidRDefault="0078632C" w:rsidP="0078632C">
            <w:pPr>
              <w:rPr>
                <w:lang w:val="hy-AM"/>
              </w:rPr>
            </w:pPr>
          </w:p>
        </w:tc>
      </w:tr>
      <w:tr w:rsidR="0078632C" w:rsidRPr="0078632C" w:rsidTr="00EE0679">
        <w:tc>
          <w:tcPr>
            <w:tcW w:w="4928" w:type="dxa"/>
          </w:tcPr>
          <w:p w:rsidR="0078632C" w:rsidRPr="0078632C" w:rsidRDefault="0078632C" w:rsidP="0078632C">
            <w:pPr>
              <w:rPr>
                <w:rFonts w:ascii="Sylfaen" w:eastAsia="Calibri" w:hAnsi="Sylfaen"/>
                <w:b/>
                <w:lang w:val="hy-AM" w:eastAsia="en-US"/>
              </w:rPr>
            </w:pPr>
          </w:p>
          <w:p w:rsidR="0078632C" w:rsidRPr="0078632C" w:rsidRDefault="0078632C" w:rsidP="0078632C">
            <w:pPr>
              <w:jc w:val="center"/>
              <w:rPr>
                <w:rFonts w:ascii="Sylfaen" w:eastAsia="Calibri" w:hAnsi="Sylfaen"/>
                <w:b/>
                <w:lang w:val="hy-AM" w:eastAsia="en-US"/>
              </w:rPr>
            </w:pPr>
          </w:p>
          <w:p w:rsidR="0078632C" w:rsidRPr="0078632C" w:rsidRDefault="0078632C" w:rsidP="0078632C">
            <w:pPr>
              <w:jc w:val="center"/>
              <w:rPr>
                <w:rFonts w:eastAsia="Calibri"/>
                <w:b/>
                <w:lang w:eastAsia="en-US"/>
              </w:rPr>
            </w:pPr>
            <w:r w:rsidRPr="0078632C">
              <w:rPr>
                <w:rFonts w:eastAsia="Calibri"/>
                <w:b/>
                <w:lang w:eastAsia="en-US"/>
              </w:rPr>
              <w:t>«ПОСТАВЩИК»</w:t>
            </w:r>
          </w:p>
          <w:p w:rsidR="0078632C" w:rsidRPr="0078632C" w:rsidRDefault="0078632C" w:rsidP="0078632C">
            <w:pPr>
              <w:jc w:val="center"/>
              <w:rPr>
                <w:rFonts w:eastAsia="Calibri"/>
                <w:b/>
                <w:sz w:val="26"/>
                <w:szCs w:val="26"/>
                <w:lang w:val="hy-AM" w:eastAsia="en-US"/>
              </w:rPr>
            </w:pPr>
            <w:r w:rsidRPr="0078632C">
              <w:rPr>
                <w:rFonts w:eastAsia="Calibri"/>
                <w:b/>
                <w:lang w:eastAsia="en-US"/>
              </w:rPr>
              <w:t xml:space="preserve"> </w:t>
            </w:r>
            <w:r w:rsidRPr="0078632C">
              <w:rPr>
                <w:rFonts w:eastAsia="Calibri"/>
                <w:b/>
                <w:sz w:val="26"/>
                <w:szCs w:val="26"/>
                <w:lang w:val="en-US" w:eastAsia="en-US"/>
              </w:rPr>
              <w:t xml:space="preserve"> </w:t>
            </w:r>
            <w:r w:rsidRPr="0078632C">
              <w:rPr>
                <w:rFonts w:eastAsia="Calibri"/>
                <w:b/>
                <w:sz w:val="26"/>
                <w:szCs w:val="26"/>
                <w:lang w:val="hy-AM" w:eastAsia="en-US"/>
              </w:rPr>
              <w:t xml:space="preserve"> «</w:t>
            </w:r>
            <w:r w:rsidRPr="0078632C">
              <w:rPr>
                <w:rFonts w:eastAsia="Calibri"/>
                <w:b/>
                <w:sz w:val="26"/>
                <w:szCs w:val="26"/>
                <w:lang w:val="en-US" w:eastAsia="en-US"/>
              </w:rPr>
              <w:t xml:space="preserve">           </w:t>
            </w:r>
            <w:r w:rsidRPr="0078632C">
              <w:rPr>
                <w:rFonts w:eastAsia="Calibri"/>
                <w:b/>
                <w:sz w:val="26"/>
                <w:szCs w:val="26"/>
                <w:lang w:val="hy-AM" w:eastAsia="en-US"/>
              </w:rPr>
              <w:t>»</w:t>
            </w:r>
          </w:p>
          <w:p w:rsidR="0078632C" w:rsidRPr="0078632C" w:rsidRDefault="0078632C" w:rsidP="0078632C">
            <w:pPr>
              <w:shd w:val="clear" w:color="auto" w:fill="FFFFFF"/>
              <w:outlineLvl w:val="0"/>
              <w:rPr>
                <w:rFonts w:eastAsia="Calibri"/>
                <w:b/>
                <w:lang w:eastAsia="en-US"/>
              </w:rPr>
            </w:pPr>
          </w:p>
          <w:p w:rsidR="0078632C" w:rsidRPr="0078632C" w:rsidRDefault="0078632C" w:rsidP="0078632C">
            <w:pPr>
              <w:shd w:val="clear" w:color="auto" w:fill="FFFFFF"/>
              <w:outlineLvl w:val="0"/>
              <w:rPr>
                <w:rFonts w:eastAsia="Calibri"/>
                <w:b/>
                <w:lang w:eastAsia="en-US"/>
              </w:rPr>
            </w:pPr>
          </w:p>
          <w:p w:rsidR="0078632C" w:rsidRPr="0078632C" w:rsidRDefault="0078632C" w:rsidP="0078632C">
            <w:r w:rsidRPr="0078632C">
              <w:rPr>
                <w:rFonts w:eastAsia="Calibri"/>
                <w:b/>
                <w:lang w:eastAsia="en-US"/>
              </w:rPr>
              <w:t xml:space="preserve"> Директор</w:t>
            </w:r>
            <w:r w:rsidRPr="0078632C">
              <w:rPr>
                <w:rFonts w:eastAsia="Calibri"/>
                <w:b/>
                <w:lang w:val="hy-AM" w:eastAsia="en-US"/>
              </w:rPr>
              <w:t>:</w:t>
            </w:r>
            <w:r w:rsidRPr="0078632C">
              <w:rPr>
                <w:rFonts w:eastAsia="Calibri"/>
                <w:b/>
                <w:lang w:eastAsia="en-US"/>
              </w:rPr>
              <w:t xml:space="preserve"> ____________</w:t>
            </w:r>
            <w:r w:rsidRPr="0078632C">
              <w:rPr>
                <w:rFonts w:eastAsia="Calibri"/>
                <w:b/>
                <w:lang w:val="hy-AM" w:eastAsia="en-US"/>
              </w:rPr>
              <w:t xml:space="preserve"> </w:t>
            </w:r>
            <w:r w:rsidRPr="0078632C">
              <w:rPr>
                <w:rFonts w:eastAsia="Calibri"/>
                <w:b/>
                <w:lang w:eastAsia="en-US"/>
              </w:rPr>
              <w:t xml:space="preserve">  .</w:t>
            </w:r>
            <w:r w:rsidRPr="0078632C">
              <w:rPr>
                <w:rFonts w:eastAsia="Calibri"/>
                <w:b/>
                <w:lang w:val="en-US" w:eastAsia="en-US"/>
              </w:rPr>
              <w:t xml:space="preserve">    </w:t>
            </w:r>
            <w:r w:rsidRPr="0078632C">
              <w:rPr>
                <w:rFonts w:eastAsia="Calibri"/>
                <w:b/>
                <w:lang w:eastAsia="en-US"/>
              </w:rPr>
              <w:t>.</w:t>
            </w:r>
          </w:p>
        </w:tc>
        <w:tc>
          <w:tcPr>
            <w:tcW w:w="284" w:type="dxa"/>
          </w:tcPr>
          <w:p w:rsidR="0078632C" w:rsidRPr="0078632C" w:rsidRDefault="0078632C" w:rsidP="0078632C">
            <w:pPr>
              <w:rPr>
                <w:lang w:val="hy-AM"/>
              </w:rPr>
            </w:pPr>
          </w:p>
        </w:tc>
        <w:tc>
          <w:tcPr>
            <w:tcW w:w="5670" w:type="dxa"/>
          </w:tcPr>
          <w:p w:rsidR="0078632C" w:rsidRPr="0078632C" w:rsidRDefault="0078632C" w:rsidP="0078632C">
            <w:pPr>
              <w:rPr>
                <w:rFonts w:ascii="Sylfaen" w:eastAsia="Calibri" w:hAnsi="Sylfaen"/>
                <w:b/>
                <w:lang w:val="hy-AM" w:eastAsia="en-US"/>
              </w:rPr>
            </w:pPr>
          </w:p>
          <w:p w:rsidR="0078632C" w:rsidRPr="0078632C" w:rsidRDefault="0078632C" w:rsidP="0078632C">
            <w:pPr>
              <w:rPr>
                <w:rFonts w:ascii="Sylfaen" w:eastAsia="Calibri" w:hAnsi="Sylfaen"/>
                <w:b/>
                <w:lang w:val="hy-AM" w:eastAsia="en-US"/>
              </w:rPr>
            </w:pPr>
          </w:p>
          <w:p w:rsidR="0078632C" w:rsidRPr="0078632C" w:rsidRDefault="0078632C" w:rsidP="0078632C">
            <w:pPr>
              <w:jc w:val="center"/>
              <w:rPr>
                <w:rFonts w:eastAsia="Calibri"/>
                <w:b/>
                <w:lang w:val="hy-AM" w:eastAsia="en-US"/>
              </w:rPr>
            </w:pPr>
            <w:r w:rsidRPr="0078632C">
              <w:rPr>
                <w:rFonts w:eastAsia="Calibri"/>
                <w:b/>
                <w:lang w:val="hy-AM" w:eastAsia="en-US"/>
              </w:rPr>
              <w:t>«</w:t>
            </w:r>
            <w:r w:rsidRPr="0078632C">
              <w:rPr>
                <w:rFonts w:ascii="Sylfaen" w:eastAsia="Calibri" w:hAnsi="Sylfaen" w:cs="Sylfaen"/>
                <w:b/>
                <w:lang w:val="hy-AM" w:eastAsia="en-US"/>
              </w:rPr>
              <w:t>ՄԱՏԱԿԱՐԱՐ</w:t>
            </w:r>
            <w:r w:rsidRPr="0078632C">
              <w:rPr>
                <w:rFonts w:eastAsia="Calibri"/>
                <w:b/>
                <w:lang w:val="hy-AM" w:eastAsia="en-US"/>
              </w:rPr>
              <w:t>»</w:t>
            </w:r>
          </w:p>
          <w:p w:rsidR="0078632C" w:rsidRPr="0078632C" w:rsidRDefault="0078632C" w:rsidP="0078632C">
            <w:pPr>
              <w:tabs>
                <w:tab w:val="left" w:pos="2127"/>
              </w:tabs>
              <w:jc w:val="center"/>
              <w:rPr>
                <w:rFonts w:ascii="Sylfaen" w:eastAsia="Calibri" w:hAnsi="Sylfaen"/>
                <w:b/>
                <w:lang w:val="hy-AM" w:eastAsia="en-US"/>
              </w:rPr>
            </w:pPr>
            <w:r w:rsidRPr="0078632C">
              <w:rPr>
                <w:rFonts w:ascii="Sylfaen" w:eastAsia="Calibri" w:hAnsi="Sylfaen" w:cs="Sylfaen"/>
                <w:b/>
                <w:lang w:val="hy-AM" w:eastAsia="en-US"/>
              </w:rPr>
              <w:t>«</w:t>
            </w:r>
            <w:r w:rsidRPr="0078632C">
              <w:rPr>
                <w:rFonts w:ascii="Sylfaen" w:eastAsia="Calibri" w:hAnsi="Sylfaen" w:cs="Sylfaen"/>
                <w:b/>
                <w:lang w:val="en-US" w:eastAsia="en-US"/>
              </w:rPr>
              <w:t xml:space="preserve">        </w:t>
            </w:r>
            <w:r w:rsidRPr="0078632C">
              <w:rPr>
                <w:rFonts w:ascii="Sylfaen" w:eastAsia="Calibri" w:hAnsi="Sylfaen" w:cs="Sylfaen"/>
                <w:b/>
                <w:lang w:val="hy-AM" w:eastAsia="en-US"/>
              </w:rPr>
              <w:t xml:space="preserve">» </w:t>
            </w:r>
          </w:p>
          <w:p w:rsidR="0078632C" w:rsidRPr="0078632C" w:rsidRDefault="0078632C" w:rsidP="0078632C">
            <w:pPr>
              <w:tabs>
                <w:tab w:val="left" w:pos="2127"/>
              </w:tabs>
              <w:rPr>
                <w:rFonts w:ascii="Sylfaen" w:eastAsia="Calibri" w:hAnsi="Sylfaen"/>
                <w:b/>
                <w:lang w:val="hy-AM" w:eastAsia="en-US"/>
              </w:rPr>
            </w:pPr>
          </w:p>
          <w:p w:rsidR="0078632C" w:rsidRPr="0078632C" w:rsidRDefault="0078632C" w:rsidP="0078632C">
            <w:pPr>
              <w:rPr>
                <w:rFonts w:eastAsia="Calibri"/>
                <w:b/>
                <w:lang w:val="hy-AM" w:eastAsia="en-US"/>
              </w:rPr>
            </w:pPr>
            <w:r w:rsidRPr="0078632C">
              <w:rPr>
                <w:rFonts w:ascii="Sylfaen" w:eastAsia="Calibri" w:hAnsi="Sylfaen" w:cs="Sylfaen"/>
                <w:b/>
                <w:lang w:val="hy-AM" w:eastAsia="en-US"/>
              </w:rPr>
              <w:t>Տնօրեն՝</w:t>
            </w:r>
            <w:r w:rsidRPr="0078632C">
              <w:rPr>
                <w:rFonts w:eastAsia="Calibri"/>
                <w:b/>
                <w:lang w:val="hy-AM" w:eastAsia="en-US"/>
              </w:rPr>
              <w:t xml:space="preserve">  _______________  </w:t>
            </w:r>
            <w:r w:rsidRPr="0078632C">
              <w:rPr>
                <w:rFonts w:eastAsia="Calibri"/>
                <w:b/>
                <w:lang w:val="en-US" w:eastAsia="en-US"/>
              </w:rPr>
              <w:t xml:space="preserve"> </w:t>
            </w:r>
            <w:r w:rsidRPr="0078632C">
              <w:rPr>
                <w:rFonts w:eastAsia="Calibri"/>
                <w:b/>
                <w:lang w:val="hy-AM" w:eastAsia="en-US"/>
              </w:rPr>
              <w:t>.</w:t>
            </w:r>
            <w:r w:rsidRPr="0078632C">
              <w:rPr>
                <w:rFonts w:eastAsia="Calibri"/>
                <w:b/>
                <w:lang w:val="en-US" w:eastAsia="en-US"/>
              </w:rPr>
              <w:t xml:space="preserve">    </w:t>
            </w:r>
            <w:r w:rsidRPr="0078632C">
              <w:rPr>
                <w:rFonts w:eastAsia="Calibri"/>
                <w:b/>
                <w:lang w:val="hy-AM" w:eastAsia="en-US"/>
              </w:rPr>
              <w:t xml:space="preserve">. </w:t>
            </w:r>
          </w:p>
          <w:p w:rsidR="0078632C" w:rsidRPr="0078632C" w:rsidRDefault="0078632C" w:rsidP="0078632C">
            <w:pPr>
              <w:rPr>
                <w:lang w:val="hy-AM"/>
              </w:rPr>
            </w:pPr>
          </w:p>
        </w:tc>
      </w:tr>
    </w:tbl>
    <w:p w:rsidR="0078632C" w:rsidRPr="0078632C" w:rsidRDefault="0078632C" w:rsidP="0078632C">
      <w:pPr>
        <w:tabs>
          <w:tab w:val="left" w:pos="615"/>
        </w:tabs>
        <w:rPr>
          <w:rFonts w:ascii="Sylfaen" w:hAnsi="Sylfaen"/>
          <w:lang w:val="hy-AM"/>
        </w:rPr>
      </w:pPr>
    </w:p>
    <w:p w:rsidR="00CD4BC1" w:rsidRDefault="00CD4BC1" w:rsidP="00CD4BC1"/>
    <w:sectPr w:rsidR="00CD4BC1"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5A4" w:rsidRDefault="00DC25A4" w:rsidP="0064449E">
      <w:r>
        <w:separator/>
      </w:r>
    </w:p>
  </w:endnote>
  <w:endnote w:type="continuationSeparator" w:id="0">
    <w:p w:rsidR="00DC25A4" w:rsidRDefault="00DC25A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5A4" w:rsidRDefault="00DC25A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5A4" w:rsidRDefault="00DC25A4">
    <w:pPr>
      <w:pStyle w:val="af3"/>
      <w:jc w:val="right"/>
    </w:pPr>
  </w:p>
  <w:p w:rsidR="00DC25A4" w:rsidRDefault="00DC25A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5A4" w:rsidRDefault="00DC25A4" w:rsidP="0064449E">
      <w:r>
        <w:separator/>
      </w:r>
    </w:p>
  </w:footnote>
  <w:footnote w:type="continuationSeparator" w:id="0">
    <w:p w:rsidR="00DC25A4" w:rsidRDefault="00DC25A4" w:rsidP="0064449E">
      <w:r>
        <w:continuationSeparator/>
      </w:r>
    </w:p>
  </w:footnote>
  <w:footnote w:id="1">
    <w:p w:rsidR="00DC25A4" w:rsidRPr="00205C38" w:rsidRDefault="00DC25A4"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C25A4" w:rsidRPr="00892CB7" w:rsidRDefault="00DC25A4"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DC25A4" w:rsidRPr="00755727" w:rsidRDefault="00DC25A4"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DC25A4" w:rsidRDefault="00DC25A4"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5A4" w:rsidRDefault="00DC25A4">
    <w:pPr>
      <w:pStyle w:val="af1"/>
      <w:jc w:val="center"/>
    </w:pPr>
    <w:r>
      <w:fldChar w:fldCharType="begin"/>
    </w:r>
    <w:r>
      <w:instrText xml:space="preserve"> PAGE   \* MERGEFORMAT </w:instrText>
    </w:r>
    <w:r>
      <w:fldChar w:fldCharType="separate"/>
    </w:r>
    <w:r>
      <w:rPr>
        <w:noProof/>
      </w:rPr>
      <w:t>7</w:t>
    </w:r>
    <w:r>
      <w:fldChar w:fldCharType="end"/>
    </w:r>
  </w:p>
  <w:p w:rsidR="00DC25A4" w:rsidRDefault="00DC25A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5A4" w:rsidRDefault="00DC25A4">
    <w:pPr>
      <w:pStyle w:val="af1"/>
      <w:jc w:val="center"/>
    </w:pPr>
    <w:r>
      <w:fldChar w:fldCharType="begin"/>
    </w:r>
    <w:r>
      <w:instrText xml:space="preserve"> PAGE   \* MERGEFORMAT </w:instrText>
    </w:r>
    <w:r>
      <w:fldChar w:fldCharType="separate"/>
    </w:r>
    <w:r w:rsidR="00592D03">
      <w:rPr>
        <w:noProof/>
      </w:rPr>
      <w:t>27</w:t>
    </w:r>
    <w:r>
      <w:fldChar w:fldCharType="end"/>
    </w:r>
  </w:p>
  <w:p w:rsidR="00DC25A4" w:rsidRDefault="00DC25A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5A4" w:rsidRDefault="00DC25A4">
    <w:pPr>
      <w:pStyle w:val="af1"/>
      <w:jc w:val="center"/>
    </w:pPr>
    <w:r>
      <w:fldChar w:fldCharType="begin"/>
    </w:r>
    <w:r>
      <w:instrText xml:space="preserve"> PAGE   \* MERGEFORMAT </w:instrText>
    </w:r>
    <w:r>
      <w:fldChar w:fldCharType="separate"/>
    </w:r>
    <w:r w:rsidR="00592D03">
      <w:rPr>
        <w:noProof/>
      </w:rPr>
      <w:t>5</w:t>
    </w:r>
    <w:r>
      <w:fldChar w:fldCharType="end"/>
    </w:r>
  </w:p>
  <w:p w:rsidR="00DC25A4" w:rsidRPr="00345A79" w:rsidRDefault="00DC25A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5A4" w:rsidRDefault="00DC25A4">
    <w:pPr>
      <w:pStyle w:val="af1"/>
      <w:jc w:val="center"/>
    </w:pPr>
  </w:p>
  <w:p w:rsidR="00DC25A4" w:rsidRDefault="00DC25A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5A4" w:rsidRDefault="00DC25A4">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5A4" w:rsidRDefault="00DC25A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multilevel"/>
    <w:tmpl w:val="CE1213B4"/>
    <w:lvl w:ilvl="0">
      <w:start w:val="1"/>
      <w:numFmt w:val="decimal"/>
      <w:lvlText w:val="%1."/>
      <w:lvlJc w:val="left"/>
      <w:pPr>
        <w:ind w:left="1842" w:hanging="1128"/>
      </w:pPr>
      <w:rPr>
        <w:rFonts w:hint="default"/>
      </w:rPr>
    </w:lvl>
    <w:lvl w:ilvl="1">
      <w:start w:val="2"/>
      <w:numFmt w:val="decimal"/>
      <w:isLgl/>
      <w:lvlText w:val="%1.%2."/>
      <w:lvlJc w:val="left"/>
      <w:pPr>
        <w:ind w:left="1989" w:hanging="1275"/>
      </w:pPr>
      <w:rPr>
        <w:rFonts w:eastAsia="Times New Roman" w:hint="default"/>
      </w:rPr>
    </w:lvl>
    <w:lvl w:ilvl="2">
      <w:start w:val="1"/>
      <w:numFmt w:val="decimal"/>
      <w:isLgl/>
      <w:lvlText w:val="%1.%2.%3."/>
      <w:lvlJc w:val="left"/>
      <w:pPr>
        <w:ind w:left="1989" w:hanging="1275"/>
      </w:pPr>
      <w:rPr>
        <w:rFonts w:eastAsia="Times New Roman" w:hint="default"/>
      </w:rPr>
    </w:lvl>
    <w:lvl w:ilvl="3">
      <w:start w:val="1"/>
      <w:numFmt w:val="decimal"/>
      <w:isLgl/>
      <w:lvlText w:val="%1.%2.%3.%4."/>
      <w:lvlJc w:val="left"/>
      <w:pPr>
        <w:ind w:left="1989" w:hanging="1275"/>
      </w:pPr>
      <w:rPr>
        <w:rFonts w:eastAsia="Times New Roman" w:hint="default"/>
      </w:rPr>
    </w:lvl>
    <w:lvl w:ilvl="4">
      <w:start w:val="1"/>
      <w:numFmt w:val="decimal"/>
      <w:isLgl/>
      <w:lvlText w:val="%1.%2.%3.%4.%5."/>
      <w:lvlJc w:val="left"/>
      <w:pPr>
        <w:ind w:left="1989" w:hanging="1275"/>
      </w:pPr>
      <w:rPr>
        <w:rFonts w:eastAsia="Times New Roman" w:hint="default"/>
      </w:rPr>
    </w:lvl>
    <w:lvl w:ilvl="5">
      <w:start w:val="1"/>
      <w:numFmt w:val="decimal"/>
      <w:isLgl/>
      <w:lvlText w:val="%1.%2.%3.%4.%5.%6."/>
      <w:lvlJc w:val="left"/>
      <w:pPr>
        <w:ind w:left="1989" w:hanging="1275"/>
      </w:pPr>
      <w:rPr>
        <w:rFonts w:eastAsia="Times New Roman" w:hint="default"/>
      </w:rPr>
    </w:lvl>
    <w:lvl w:ilvl="6">
      <w:start w:val="1"/>
      <w:numFmt w:val="decimal"/>
      <w:isLgl/>
      <w:lvlText w:val="%1.%2.%3.%4.%5.%6.%7."/>
      <w:lvlJc w:val="left"/>
      <w:pPr>
        <w:ind w:left="2154" w:hanging="1440"/>
      </w:pPr>
      <w:rPr>
        <w:rFonts w:eastAsia="Times New Roman" w:hint="default"/>
      </w:rPr>
    </w:lvl>
    <w:lvl w:ilvl="7">
      <w:start w:val="1"/>
      <w:numFmt w:val="decimal"/>
      <w:isLgl/>
      <w:lvlText w:val="%1.%2.%3.%4.%5.%6.%7.%8."/>
      <w:lvlJc w:val="left"/>
      <w:pPr>
        <w:ind w:left="2154" w:hanging="1440"/>
      </w:pPr>
      <w:rPr>
        <w:rFonts w:eastAsia="Times New Roman" w:hint="default"/>
      </w:rPr>
    </w:lvl>
    <w:lvl w:ilvl="8">
      <w:start w:val="1"/>
      <w:numFmt w:val="decimal"/>
      <w:isLgl/>
      <w:lvlText w:val="%1.%2.%3.%4.%5.%6.%7.%8.%9."/>
      <w:lvlJc w:val="left"/>
      <w:pPr>
        <w:ind w:left="2514" w:hanging="1800"/>
      </w:pPr>
      <w:rPr>
        <w:rFonts w:eastAsia="Times New Roman" w:hint="default"/>
      </w:r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8"/>
  </w:num>
  <w:num w:numId="3">
    <w:abstractNumId w:val="7"/>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activeWritingStyle w:appName="MSWord" w:lang="ru-RU" w:vendorID="64" w:dllVersion="131078" w:nlCheck="1" w:checkStyle="0"/>
  <w:activeWritingStyle w:appName="MSWord" w:lang="en-US" w:vendorID="64" w:dllVersion="131078" w:nlCheck="1" w:checkStyle="1"/>
  <w:activeWritingStyle w:appName="MSWord" w:lang="de-LU" w:vendorID="64" w:dllVersion="131078" w:nlCheck="1" w:checkStyle="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5E03"/>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210B"/>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247B"/>
    <w:rsid w:val="0011251E"/>
    <w:rsid w:val="0011301D"/>
    <w:rsid w:val="00115BA4"/>
    <w:rsid w:val="00116E90"/>
    <w:rsid w:val="001204AA"/>
    <w:rsid w:val="00126BB1"/>
    <w:rsid w:val="00126DE1"/>
    <w:rsid w:val="001310BB"/>
    <w:rsid w:val="001340C5"/>
    <w:rsid w:val="001368B9"/>
    <w:rsid w:val="00140611"/>
    <w:rsid w:val="0014191C"/>
    <w:rsid w:val="00142D71"/>
    <w:rsid w:val="00144D92"/>
    <w:rsid w:val="00145BA4"/>
    <w:rsid w:val="00145BFC"/>
    <w:rsid w:val="00146758"/>
    <w:rsid w:val="0014729E"/>
    <w:rsid w:val="00147B5B"/>
    <w:rsid w:val="001536A2"/>
    <w:rsid w:val="00153E6A"/>
    <w:rsid w:val="001621C6"/>
    <w:rsid w:val="0016388F"/>
    <w:rsid w:val="001652EA"/>
    <w:rsid w:val="001743AB"/>
    <w:rsid w:val="00185C90"/>
    <w:rsid w:val="00190A1E"/>
    <w:rsid w:val="0019394C"/>
    <w:rsid w:val="001956FE"/>
    <w:rsid w:val="001A4E2F"/>
    <w:rsid w:val="001A6492"/>
    <w:rsid w:val="001A70FC"/>
    <w:rsid w:val="001A7564"/>
    <w:rsid w:val="001B008A"/>
    <w:rsid w:val="001B06CC"/>
    <w:rsid w:val="001B081F"/>
    <w:rsid w:val="001B3EFE"/>
    <w:rsid w:val="001B7743"/>
    <w:rsid w:val="001B7BF2"/>
    <w:rsid w:val="001B7D71"/>
    <w:rsid w:val="001C115E"/>
    <w:rsid w:val="001C3624"/>
    <w:rsid w:val="001C4A27"/>
    <w:rsid w:val="001C71E0"/>
    <w:rsid w:val="001D1BCA"/>
    <w:rsid w:val="001D2E26"/>
    <w:rsid w:val="001D3CD0"/>
    <w:rsid w:val="001D46A4"/>
    <w:rsid w:val="001D7543"/>
    <w:rsid w:val="001D796E"/>
    <w:rsid w:val="001E0A6E"/>
    <w:rsid w:val="001E25D7"/>
    <w:rsid w:val="001E3FD0"/>
    <w:rsid w:val="001E435C"/>
    <w:rsid w:val="001F101F"/>
    <w:rsid w:val="001F4E5C"/>
    <w:rsid w:val="001F6A87"/>
    <w:rsid w:val="0020107D"/>
    <w:rsid w:val="00202018"/>
    <w:rsid w:val="00202DA1"/>
    <w:rsid w:val="00203DF0"/>
    <w:rsid w:val="00203FF5"/>
    <w:rsid w:val="00205C38"/>
    <w:rsid w:val="002073FB"/>
    <w:rsid w:val="00210A43"/>
    <w:rsid w:val="002211F4"/>
    <w:rsid w:val="00232C81"/>
    <w:rsid w:val="00235C70"/>
    <w:rsid w:val="002372B9"/>
    <w:rsid w:val="00243C2A"/>
    <w:rsid w:val="0024490B"/>
    <w:rsid w:val="00250BBD"/>
    <w:rsid w:val="0025110F"/>
    <w:rsid w:val="00251610"/>
    <w:rsid w:val="0025266D"/>
    <w:rsid w:val="002532A2"/>
    <w:rsid w:val="00253955"/>
    <w:rsid w:val="00257263"/>
    <w:rsid w:val="00267AEA"/>
    <w:rsid w:val="0027120D"/>
    <w:rsid w:val="002750F4"/>
    <w:rsid w:val="002765F5"/>
    <w:rsid w:val="002809D7"/>
    <w:rsid w:val="00290511"/>
    <w:rsid w:val="00296E49"/>
    <w:rsid w:val="002A390C"/>
    <w:rsid w:val="002A39FC"/>
    <w:rsid w:val="002A4F52"/>
    <w:rsid w:val="002B6080"/>
    <w:rsid w:val="002C054B"/>
    <w:rsid w:val="002C0FD0"/>
    <w:rsid w:val="002C127B"/>
    <w:rsid w:val="002C1AB9"/>
    <w:rsid w:val="002C4C3B"/>
    <w:rsid w:val="002C60A8"/>
    <w:rsid w:val="002C6ED1"/>
    <w:rsid w:val="002D0DE1"/>
    <w:rsid w:val="002D24DA"/>
    <w:rsid w:val="002E0075"/>
    <w:rsid w:val="002E1FD8"/>
    <w:rsid w:val="002E41A0"/>
    <w:rsid w:val="002E61E4"/>
    <w:rsid w:val="002F0A7D"/>
    <w:rsid w:val="002F0CEB"/>
    <w:rsid w:val="003000A0"/>
    <w:rsid w:val="003008F6"/>
    <w:rsid w:val="003019D6"/>
    <w:rsid w:val="00301B15"/>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D22"/>
    <w:rsid w:val="00340C89"/>
    <w:rsid w:val="00344881"/>
    <w:rsid w:val="00354134"/>
    <w:rsid w:val="003542BE"/>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96DF8"/>
    <w:rsid w:val="003A56ED"/>
    <w:rsid w:val="003B396F"/>
    <w:rsid w:val="003B3FC7"/>
    <w:rsid w:val="003B7FAA"/>
    <w:rsid w:val="003C21AF"/>
    <w:rsid w:val="003C4C2F"/>
    <w:rsid w:val="003C7219"/>
    <w:rsid w:val="003C73A5"/>
    <w:rsid w:val="003D6EC9"/>
    <w:rsid w:val="003E3998"/>
    <w:rsid w:val="003E7BFE"/>
    <w:rsid w:val="003F594C"/>
    <w:rsid w:val="003F660A"/>
    <w:rsid w:val="004027EB"/>
    <w:rsid w:val="0040311E"/>
    <w:rsid w:val="00403F69"/>
    <w:rsid w:val="00412758"/>
    <w:rsid w:val="00412C18"/>
    <w:rsid w:val="00420685"/>
    <w:rsid w:val="00422510"/>
    <w:rsid w:val="00426C3D"/>
    <w:rsid w:val="00426E41"/>
    <w:rsid w:val="004334CB"/>
    <w:rsid w:val="004376EC"/>
    <w:rsid w:val="00443AD7"/>
    <w:rsid w:val="0044533B"/>
    <w:rsid w:val="004464DA"/>
    <w:rsid w:val="004508C9"/>
    <w:rsid w:val="00451A63"/>
    <w:rsid w:val="0045290C"/>
    <w:rsid w:val="0045417F"/>
    <w:rsid w:val="0045418E"/>
    <w:rsid w:val="00455458"/>
    <w:rsid w:val="00460A93"/>
    <w:rsid w:val="00464D00"/>
    <w:rsid w:val="00466CA3"/>
    <w:rsid w:val="0047076E"/>
    <w:rsid w:val="00477CA0"/>
    <w:rsid w:val="00481D96"/>
    <w:rsid w:val="004828E0"/>
    <w:rsid w:val="0049114F"/>
    <w:rsid w:val="0049122B"/>
    <w:rsid w:val="00491282"/>
    <w:rsid w:val="00492AAD"/>
    <w:rsid w:val="00492E5A"/>
    <w:rsid w:val="004A3A23"/>
    <w:rsid w:val="004B13C8"/>
    <w:rsid w:val="004B1830"/>
    <w:rsid w:val="004B3019"/>
    <w:rsid w:val="004B40CD"/>
    <w:rsid w:val="004C0D8A"/>
    <w:rsid w:val="004C1F0D"/>
    <w:rsid w:val="004C36DA"/>
    <w:rsid w:val="004C726F"/>
    <w:rsid w:val="004D052F"/>
    <w:rsid w:val="004D2F4B"/>
    <w:rsid w:val="004D339A"/>
    <w:rsid w:val="004D3686"/>
    <w:rsid w:val="004D4055"/>
    <w:rsid w:val="004E502D"/>
    <w:rsid w:val="004E50CF"/>
    <w:rsid w:val="004E6B12"/>
    <w:rsid w:val="004F1735"/>
    <w:rsid w:val="004F1F76"/>
    <w:rsid w:val="004F2BEE"/>
    <w:rsid w:val="004F3856"/>
    <w:rsid w:val="004F6F62"/>
    <w:rsid w:val="004F7A64"/>
    <w:rsid w:val="0050283A"/>
    <w:rsid w:val="00516EA9"/>
    <w:rsid w:val="00517298"/>
    <w:rsid w:val="00537836"/>
    <w:rsid w:val="00541CFD"/>
    <w:rsid w:val="005420F6"/>
    <w:rsid w:val="005427AB"/>
    <w:rsid w:val="00543BD8"/>
    <w:rsid w:val="005444BF"/>
    <w:rsid w:val="00550243"/>
    <w:rsid w:val="00551E47"/>
    <w:rsid w:val="00557976"/>
    <w:rsid w:val="00557A52"/>
    <w:rsid w:val="00561356"/>
    <w:rsid w:val="005627CF"/>
    <w:rsid w:val="0056487A"/>
    <w:rsid w:val="00564FFA"/>
    <w:rsid w:val="00567FE4"/>
    <w:rsid w:val="0057035C"/>
    <w:rsid w:val="005734D6"/>
    <w:rsid w:val="00576D72"/>
    <w:rsid w:val="00581258"/>
    <w:rsid w:val="00582F0F"/>
    <w:rsid w:val="0058425D"/>
    <w:rsid w:val="005874DA"/>
    <w:rsid w:val="00592D03"/>
    <w:rsid w:val="00594C8C"/>
    <w:rsid w:val="00595202"/>
    <w:rsid w:val="005953F9"/>
    <w:rsid w:val="005A2680"/>
    <w:rsid w:val="005C07DD"/>
    <w:rsid w:val="005C6ECB"/>
    <w:rsid w:val="005D0CC1"/>
    <w:rsid w:val="005D28D0"/>
    <w:rsid w:val="005D5000"/>
    <w:rsid w:val="005D6397"/>
    <w:rsid w:val="005E109D"/>
    <w:rsid w:val="005E5F34"/>
    <w:rsid w:val="005F0052"/>
    <w:rsid w:val="005F118A"/>
    <w:rsid w:val="005F191E"/>
    <w:rsid w:val="005F38CA"/>
    <w:rsid w:val="005F5EC2"/>
    <w:rsid w:val="005F6F0E"/>
    <w:rsid w:val="00600FA7"/>
    <w:rsid w:val="006011F8"/>
    <w:rsid w:val="006047FC"/>
    <w:rsid w:val="0060567E"/>
    <w:rsid w:val="006057CE"/>
    <w:rsid w:val="00606C59"/>
    <w:rsid w:val="00611930"/>
    <w:rsid w:val="00624866"/>
    <w:rsid w:val="006272D9"/>
    <w:rsid w:val="006278D7"/>
    <w:rsid w:val="00627C0A"/>
    <w:rsid w:val="006308C7"/>
    <w:rsid w:val="006329AF"/>
    <w:rsid w:val="00640CA3"/>
    <w:rsid w:val="0064449E"/>
    <w:rsid w:val="00644CA3"/>
    <w:rsid w:val="0065218A"/>
    <w:rsid w:val="006571E0"/>
    <w:rsid w:val="00663085"/>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97DA6"/>
    <w:rsid w:val="006A0953"/>
    <w:rsid w:val="006A1E01"/>
    <w:rsid w:val="006A2F53"/>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1CEB"/>
    <w:rsid w:val="0070380C"/>
    <w:rsid w:val="00710A37"/>
    <w:rsid w:val="00711037"/>
    <w:rsid w:val="00715EB1"/>
    <w:rsid w:val="0071669E"/>
    <w:rsid w:val="007177AE"/>
    <w:rsid w:val="00720151"/>
    <w:rsid w:val="00720C49"/>
    <w:rsid w:val="00722E7F"/>
    <w:rsid w:val="00724C1A"/>
    <w:rsid w:val="00730413"/>
    <w:rsid w:val="007329D1"/>
    <w:rsid w:val="00733B0B"/>
    <w:rsid w:val="00734038"/>
    <w:rsid w:val="00735503"/>
    <w:rsid w:val="0073568F"/>
    <w:rsid w:val="0073615E"/>
    <w:rsid w:val="00742607"/>
    <w:rsid w:val="00744AAB"/>
    <w:rsid w:val="00745AEF"/>
    <w:rsid w:val="007527BB"/>
    <w:rsid w:val="007544FA"/>
    <w:rsid w:val="0075580D"/>
    <w:rsid w:val="007572A2"/>
    <w:rsid w:val="00760D7E"/>
    <w:rsid w:val="00765BAF"/>
    <w:rsid w:val="00771EAB"/>
    <w:rsid w:val="0077771E"/>
    <w:rsid w:val="00780AB5"/>
    <w:rsid w:val="00784774"/>
    <w:rsid w:val="00785F32"/>
    <w:rsid w:val="0078632C"/>
    <w:rsid w:val="0079135F"/>
    <w:rsid w:val="00793303"/>
    <w:rsid w:val="007A0641"/>
    <w:rsid w:val="007A44FF"/>
    <w:rsid w:val="007A4EFC"/>
    <w:rsid w:val="007B6748"/>
    <w:rsid w:val="007D180B"/>
    <w:rsid w:val="007D2D96"/>
    <w:rsid w:val="007D6A9C"/>
    <w:rsid w:val="007E595E"/>
    <w:rsid w:val="007E6314"/>
    <w:rsid w:val="007E72B5"/>
    <w:rsid w:val="007F105C"/>
    <w:rsid w:val="00800913"/>
    <w:rsid w:val="00804DBF"/>
    <w:rsid w:val="00805927"/>
    <w:rsid w:val="0081148C"/>
    <w:rsid w:val="00812047"/>
    <w:rsid w:val="0081232F"/>
    <w:rsid w:val="00812915"/>
    <w:rsid w:val="00814D82"/>
    <w:rsid w:val="00815BB5"/>
    <w:rsid w:val="00816BD4"/>
    <w:rsid w:val="008218A8"/>
    <w:rsid w:val="00824BA2"/>
    <w:rsid w:val="00826112"/>
    <w:rsid w:val="00826BAE"/>
    <w:rsid w:val="0083299F"/>
    <w:rsid w:val="0083335F"/>
    <w:rsid w:val="00836BB4"/>
    <w:rsid w:val="008460BF"/>
    <w:rsid w:val="00855EB7"/>
    <w:rsid w:val="008564E2"/>
    <w:rsid w:val="00864E1B"/>
    <w:rsid w:val="00866831"/>
    <w:rsid w:val="00874C31"/>
    <w:rsid w:val="008854A8"/>
    <w:rsid w:val="0088556B"/>
    <w:rsid w:val="00892864"/>
    <w:rsid w:val="0089539D"/>
    <w:rsid w:val="0089731F"/>
    <w:rsid w:val="00897C10"/>
    <w:rsid w:val="008A6A48"/>
    <w:rsid w:val="008A7820"/>
    <w:rsid w:val="008B53A8"/>
    <w:rsid w:val="008B5564"/>
    <w:rsid w:val="008B7D1D"/>
    <w:rsid w:val="008C0581"/>
    <w:rsid w:val="008C1AF5"/>
    <w:rsid w:val="008C5E10"/>
    <w:rsid w:val="008C770E"/>
    <w:rsid w:val="008D6043"/>
    <w:rsid w:val="008D66B2"/>
    <w:rsid w:val="008D7C8A"/>
    <w:rsid w:val="008E48BD"/>
    <w:rsid w:val="008E6D7B"/>
    <w:rsid w:val="008F3C1B"/>
    <w:rsid w:val="008F4501"/>
    <w:rsid w:val="0090395E"/>
    <w:rsid w:val="00914180"/>
    <w:rsid w:val="009150E1"/>
    <w:rsid w:val="009157E2"/>
    <w:rsid w:val="00917FFE"/>
    <w:rsid w:val="00921A6B"/>
    <w:rsid w:val="00927A9F"/>
    <w:rsid w:val="0093308F"/>
    <w:rsid w:val="0093394A"/>
    <w:rsid w:val="00935C7D"/>
    <w:rsid w:val="00940C03"/>
    <w:rsid w:val="00941AF0"/>
    <w:rsid w:val="009448A1"/>
    <w:rsid w:val="00945D11"/>
    <w:rsid w:val="00946255"/>
    <w:rsid w:val="00946403"/>
    <w:rsid w:val="009478ED"/>
    <w:rsid w:val="009516F9"/>
    <w:rsid w:val="00953295"/>
    <w:rsid w:val="00955BAC"/>
    <w:rsid w:val="0095642C"/>
    <w:rsid w:val="00957217"/>
    <w:rsid w:val="00957869"/>
    <w:rsid w:val="00965F44"/>
    <w:rsid w:val="009675DE"/>
    <w:rsid w:val="00973827"/>
    <w:rsid w:val="00977141"/>
    <w:rsid w:val="00977294"/>
    <w:rsid w:val="0098234B"/>
    <w:rsid w:val="00984474"/>
    <w:rsid w:val="009868E4"/>
    <w:rsid w:val="0099231D"/>
    <w:rsid w:val="0099392F"/>
    <w:rsid w:val="009A3191"/>
    <w:rsid w:val="009A75A8"/>
    <w:rsid w:val="009B1E1D"/>
    <w:rsid w:val="009B3E51"/>
    <w:rsid w:val="009B7F31"/>
    <w:rsid w:val="009C1E34"/>
    <w:rsid w:val="009C3FB9"/>
    <w:rsid w:val="009C6DA7"/>
    <w:rsid w:val="009D38DE"/>
    <w:rsid w:val="009E7692"/>
    <w:rsid w:val="009E7BE3"/>
    <w:rsid w:val="00A003CF"/>
    <w:rsid w:val="00A02267"/>
    <w:rsid w:val="00A024DF"/>
    <w:rsid w:val="00A10047"/>
    <w:rsid w:val="00A10406"/>
    <w:rsid w:val="00A1247B"/>
    <w:rsid w:val="00A174AE"/>
    <w:rsid w:val="00A207A6"/>
    <w:rsid w:val="00A22B6E"/>
    <w:rsid w:val="00A257EF"/>
    <w:rsid w:val="00A31E28"/>
    <w:rsid w:val="00A32105"/>
    <w:rsid w:val="00A33C23"/>
    <w:rsid w:val="00A35BC4"/>
    <w:rsid w:val="00A4458F"/>
    <w:rsid w:val="00A47B23"/>
    <w:rsid w:val="00A569BB"/>
    <w:rsid w:val="00A5705D"/>
    <w:rsid w:val="00A57A70"/>
    <w:rsid w:val="00A7136C"/>
    <w:rsid w:val="00A81283"/>
    <w:rsid w:val="00A82179"/>
    <w:rsid w:val="00A83D62"/>
    <w:rsid w:val="00A83F60"/>
    <w:rsid w:val="00A848A7"/>
    <w:rsid w:val="00A85869"/>
    <w:rsid w:val="00A90936"/>
    <w:rsid w:val="00A91CCB"/>
    <w:rsid w:val="00A91ECE"/>
    <w:rsid w:val="00A95DF6"/>
    <w:rsid w:val="00AA30F1"/>
    <w:rsid w:val="00AA4816"/>
    <w:rsid w:val="00AA5428"/>
    <w:rsid w:val="00AA5DBD"/>
    <w:rsid w:val="00AA6FE9"/>
    <w:rsid w:val="00AB6E81"/>
    <w:rsid w:val="00AC0E58"/>
    <w:rsid w:val="00AC1E26"/>
    <w:rsid w:val="00AC6F4A"/>
    <w:rsid w:val="00AC7624"/>
    <w:rsid w:val="00AD65F8"/>
    <w:rsid w:val="00AD7141"/>
    <w:rsid w:val="00AE06FD"/>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175F"/>
    <w:rsid w:val="00B438AA"/>
    <w:rsid w:val="00B44068"/>
    <w:rsid w:val="00B47C76"/>
    <w:rsid w:val="00B50E8A"/>
    <w:rsid w:val="00B575D7"/>
    <w:rsid w:val="00B6379E"/>
    <w:rsid w:val="00B63B63"/>
    <w:rsid w:val="00B72250"/>
    <w:rsid w:val="00B727A6"/>
    <w:rsid w:val="00B7412F"/>
    <w:rsid w:val="00B7427A"/>
    <w:rsid w:val="00B750EF"/>
    <w:rsid w:val="00B75C95"/>
    <w:rsid w:val="00B82A70"/>
    <w:rsid w:val="00B8351C"/>
    <w:rsid w:val="00B83D8F"/>
    <w:rsid w:val="00B84BBF"/>
    <w:rsid w:val="00B9181F"/>
    <w:rsid w:val="00B92960"/>
    <w:rsid w:val="00B92F16"/>
    <w:rsid w:val="00B95BF3"/>
    <w:rsid w:val="00B9758E"/>
    <w:rsid w:val="00BB3E34"/>
    <w:rsid w:val="00BB4B0D"/>
    <w:rsid w:val="00BC5284"/>
    <w:rsid w:val="00BC63C0"/>
    <w:rsid w:val="00BD04FE"/>
    <w:rsid w:val="00BD2297"/>
    <w:rsid w:val="00BD40C4"/>
    <w:rsid w:val="00BE1385"/>
    <w:rsid w:val="00BE3ADF"/>
    <w:rsid w:val="00C05B85"/>
    <w:rsid w:val="00C108E5"/>
    <w:rsid w:val="00C127F1"/>
    <w:rsid w:val="00C350CA"/>
    <w:rsid w:val="00C367AA"/>
    <w:rsid w:val="00C37AE0"/>
    <w:rsid w:val="00C40915"/>
    <w:rsid w:val="00C414EF"/>
    <w:rsid w:val="00C42761"/>
    <w:rsid w:val="00C455E0"/>
    <w:rsid w:val="00C5090A"/>
    <w:rsid w:val="00C51689"/>
    <w:rsid w:val="00C56516"/>
    <w:rsid w:val="00C57F4C"/>
    <w:rsid w:val="00C61074"/>
    <w:rsid w:val="00C65F57"/>
    <w:rsid w:val="00C71B5A"/>
    <w:rsid w:val="00C75B49"/>
    <w:rsid w:val="00C75FF5"/>
    <w:rsid w:val="00C76A66"/>
    <w:rsid w:val="00C84D68"/>
    <w:rsid w:val="00C86C31"/>
    <w:rsid w:val="00C879E1"/>
    <w:rsid w:val="00C941B6"/>
    <w:rsid w:val="00C963A6"/>
    <w:rsid w:val="00C964EC"/>
    <w:rsid w:val="00C96BCF"/>
    <w:rsid w:val="00CA0CFC"/>
    <w:rsid w:val="00CA462D"/>
    <w:rsid w:val="00CA6568"/>
    <w:rsid w:val="00CA6CCE"/>
    <w:rsid w:val="00CB4900"/>
    <w:rsid w:val="00CB6F24"/>
    <w:rsid w:val="00CC25AC"/>
    <w:rsid w:val="00CD4BC1"/>
    <w:rsid w:val="00CD5931"/>
    <w:rsid w:val="00CE4EA7"/>
    <w:rsid w:val="00CF382D"/>
    <w:rsid w:val="00CF6304"/>
    <w:rsid w:val="00D01FA2"/>
    <w:rsid w:val="00D06D91"/>
    <w:rsid w:val="00D10DF0"/>
    <w:rsid w:val="00D15B73"/>
    <w:rsid w:val="00D226CB"/>
    <w:rsid w:val="00D26F9D"/>
    <w:rsid w:val="00D274D2"/>
    <w:rsid w:val="00D35E84"/>
    <w:rsid w:val="00D37422"/>
    <w:rsid w:val="00D37E65"/>
    <w:rsid w:val="00D43FD9"/>
    <w:rsid w:val="00D44EC2"/>
    <w:rsid w:val="00D505E6"/>
    <w:rsid w:val="00D524EA"/>
    <w:rsid w:val="00D563A4"/>
    <w:rsid w:val="00D57A7A"/>
    <w:rsid w:val="00D63444"/>
    <w:rsid w:val="00D71209"/>
    <w:rsid w:val="00D778B1"/>
    <w:rsid w:val="00D8010E"/>
    <w:rsid w:val="00D80E1F"/>
    <w:rsid w:val="00D84236"/>
    <w:rsid w:val="00D86519"/>
    <w:rsid w:val="00D90245"/>
    <w:rsid w:val="00D91C22"/>
    <w:rsid w:val="00D94D96"/>
    <w:rsid w:val="00DA103A"/>
    <w:rsid w:val="00DA26A9"/>
    <w:rsid w:val="00DA55B5"/>
    <w:rsid w:val="00DA76ED"/>
    <w:rsid w:val="00DA78AB"/>
    <w:rsid w:val="00DB0828"/>
    <w:rsid w:val="00DB7DE4"/>
    <w:rsid w:val="00DC25A4"/>
    <w:rsid w:val="00DC4B0E"/>
    <w:rsid w:val="00DC6737"/>
    <w:rsid w:val="00DD225F"/>
    <w:rsid w:val="00DD3C1E"/>
    <w:rsid w:val="00DD7530"/>
    <w:rsid w:val="00DD7A1A"/>
    <w:rsid w:val="00DE24AB"/>
    <w:rsid w:val="00DE3F44"/>
    <w:rsid w:val="00DE47A2"/>
    <w:rsid w:val="00DF144B"/>
    <w:rsid w:val="00DF14C2"/>
    <w:rsid w:val="00DF5020"/>
    <w:rsid w:val="00DF680B"/>
    <w:rsid w:val="00DF7739"/>
    <w:rsid w:val="00E02636"/>
    <w:rsid w:val="00E02D4B"/>
    <w:rsid w:val="00E04819"/>
    <w:rsid w:val="00E078E4"/>
    <w:rsid w:val="00E136F1"/>
    <w:rsid w:val="00E15BC4"/>
    <w:rsid w:val="00E1718D"/>
    <w:rsid w:val="00E234AC"/>
    <w:rsid w:val="00E25A29"/>
    <w:rsid w:val="00E30E1B"/>
    <w:rsid w:val="00E31A89"/>
    <w:rsid w:val="00E342B5"/>
    <w:rsid w:val="00E42431"/>
    <w:rsid w:val="00E44730"/>
    <w:rsid w:val="00E45D17"/>
    <w:rsid w:val="00E5059E"/>
    <w:rsid w:val="00E52AEF"/>
    <w:rsid w:val="00E54736"/>
    <w:rsid w:val="00E563D9"/>
    <w:rsid w:val="00E6193D"/>
    <w:rsid w:val="00E62DC6"/>
    <w:rsid w:val="00E63E70"/>
    <w:rsid w:val="00E65E60"/>
    <w:rsid w:val="00E66383"/>
    <w:rsid w:val="00E71C31"/>
    <w:rsid w:val="00E7371E"/>
    <w:rsid w:val="00E77368"/>
    <w:rsid w:val="00E77F6C"/>
    <w:rsid w:val="00E824FF"/>
    <w:rsid w:val="00E83F8D"/>
    <w:rsid w:val="00E8624E"/>
    <w:rsid w:val="00E910B2"/>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0679"/>
    <w:rsid w:val="00EE129B"/>
    <w:rsid w:val="00EE1FD7"/>
    <w:rsid w:val="00EF0A5A"/>
    <w:rsid w:val="00EF2EAD"/>
    <w:rsid w:val="00EF45CC"/>
    <w:rsid w:val="00EF759E"/>
    <w:rsid w:val="00EF7F70"/>
    <w:rsid w:val="00F043EB"/>
    <w:rsid w:val="00F05D05"/>
    <w:rsid w:val="00F12605"/>
    <w:rsid w:val="00F1261D"/>
    <w:rsid w:val="00F24A43"/>
    <w:rsid w:val="00F251CE"/>
    <w:rsid w:val="00F25A7C"/>
    <w:rsid w:val="00F27A8E"/>
    <w:rsid w:val="00F35640"/>
    <w:rsid w:val="00F3692D"/>
    <w:rsid w:val="00F37382"/>
    <w:rsid w:val="00F37C83"/>
    <w:rsid w:val="00F401B0"/>
    <w:rsid w:val="00F449F4"/>
    <w:rsid w:val="00F44E1F"/>
    <w:rsid w:val="00F46D16"/>
    <w:rsid w:val="00F46FBE"/>
    <w:rsid w:val="00F47187"/>
    <w:rsid w:val="00F4793E"/>
    <w:rsid w:val="00F55871"/>
    <w:rsid w:val="00F66606"/>
    <w:rsid w:val="00F67EA3"/>
    <w:rsid w:val="00F71BDA"/>
    <w:rsid w:val="00F723F2"/>
    <w:rsid w:val="00F74CB0"/>
    <w:rsid w:val="00F772F4"/>
    <w:rsid w:val="00F83E4B"/>
    <w:rsid w:val="00F84ADF"/>
    <w:rsid w:val="00F927B4"/>
    <w:rsid w:val="00FA13F2"/>
    <w:rsid w:val="00FA42FC"/>
    <w:rsid w:val="00FA4C8A"/>
    <w:rsid w:val="00FA50AA"/>
    <w:rsid w:val="00FA5D0D"/>
    <w:rsid w:val="00FA6919"/>
    <w:rsid w:val="00FB13C3"/>
    <w:rsid w:val="00FB7AF0"/>
    <w:rsid w:val="00FB7FEA"/>
    <w:rsid w:val="00FC0D03"/>
    <w:rsid w:val="00FC604B"/>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926F4A"/>
  <w15:chartTrackingRefBased/>
  <w15:docId w15:val="{574205A0-3446-4EE0-8504-929E97FA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0">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1">
    <w:name w:val="Основной текст_"/>
    <w:link w:val="39"/>
    <w:rsid w:val="00330FF7"/>
    <w:rPr>
      <w:sz w:val="27"/>
      <w:szCs w:val="27"/>
      <w:shd w:val="clear" w:color="auto" w:fill="FFFFFF"/>
    </w:rPr>
  </w:style>
  <w:style w:type="paragraph" w:customStyle="1" w:styleId="39">
    <w:name w:val="Основной текст3"/>
    <w:basedOn w:val="a"/>
    <w:link w:val="afff1"/>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330FF7"/>
    <w:rPr>
      <w:rFonts w:ascii="Tahoma" w:hAnsi="Tahoma" w:cs="Tahoma"/>
      <w:sz w:val="16"/>
      <w:szCs w:val="16"/>
    </w:rPr>
  </w:style>
  <w:style w:type="character" w:customStyle="1" w:styleId="afff3">
    <w:name w:val="Схема документа Знак"/>
    <w:basedOn w:val="a0"/>
    <w:link w:val="afff2"/>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paragraph" w:customStyle="1" w:styleId="Default">
    <w:name w:val="Default"/>
    <w:rsid w:val="0055797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4">
    <w:name w:val="FollowedHyperlink"/>
    <w:basedOn w:val="a0"/>
    <w:uiPriority w:val="99"/>
    <w:semiHidden/>
    <w:unhideWhenUsed/>
    <w:rsid w:val="005D50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04248282">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32292628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7D413EE0E8411EAF7A22463E55D664"/>
        <w:category>
          <w:name w:val="Общие"/>
          <w:gallery w:val="placeholder"/>
        </w:category>
        <w:types>
          <w:type w:val="bbPlcHdr"/>
        </w:types>
        <w:behaviors>
          <w:behavior w:val="content"/>
        </w:behaviors>
        <w:guid w:val="{28C4CB5D-A8F4-41D3-BFB7-B0BD781193A4}"/>
      </w:docPartPr>
      <w:docPartBody>
        <w:p w:rsidR="0070244E" w:rsidRDefault="0070244E" w:rsidP="0070244E">
          <w:pPr>
            <w:pStyle w:val="357D413EE0E8411EAF7A22463E55D664"/>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35155"/>
    <w:rsid w:val="0005696D"/>
    <w:rsid w:val="00070AF6"/>
    <w:rsid w:val="00096C41"/>
    <w:rsid w:val="000E4EA2"/>
    <w:rsid w:val="00127560"/>
    <w:rsid w:val="00131760"/>
    <w:rsid w:val="002316C6"/>
    <w:rsid w:val="002B6952"/>
    <w:rsid w:val="003044CC"/>
    <w:rsid w:val="003F7D41"/>
    <w:rsid w:val="00406DE7"/>
    <w:rsid w:val="004E5E44"/>
    <w:rsid w:val="00534E18"/>
    <w:rsid w:val="00536645"/>
    <w:rsid w:val="00642362"/>
    <w:rsid w:val="006679F2"/>
    <w:rsid w:val="006A17B2"/>
    <w:rsid w:val="0070244E"/>
    <w:rsid w:val="00753362"/>
    <w:rsid w:val="0078317F"/>
    <w:rsid w:val="007F6F52"/>
    <w:rsid w:val="008327D4"/>
    <w:rsid w:val="00884387"/>
    <w:rsid w:val="00892460"/>
    <w:rsid w:val="008A5356"/>
    <w:rsid w:val="008B29E1"/>
    <w:rsid w:val="008C134C"/>
    <w:rsid w:val="009A23D8"/>
    <w:rsid w:val="009A5A93"/>
    <w:rsid w:val="009F7858"/>
    <w:rsid w:val="00A01920"/>
    <w:rsid w:val="00A57F39"/>
    <w:rsid w:val="00A8591C"/>
    <w:rsid w:val="00AA500F"/>
    <w:rsid w:val="00AC7C57"/>
    <w:rsid w:val="00B64B9F"/>
    <w:rsid w:val="00B84A5C"/>
    <w:rsid w:val="00B87869"/>
    <w:rsid w:val="00BA6876"/>
    <w:rsid w:val="00BD31F7"/>
    <w:rsid w:val="00BE23B0"/>
    <w:rsid w:val="00CA0134"/>
    <w:rsid w:val="00CC42A2"/>
    <w:rsid w:val="00CF2A41"/>
    <w:rsid w:val="00D33AC6"/>
    <w:rsid w:val="00DC52AF"/>
    <w:rsid w:val="00E16477"/>
    <w:rsid w:val="00E37195"/>
    <w:rsid w:val="00EE2A02"/>
    <w:rsid w:val="00F375E5"/>
    <w:rsid w:val="00F76501"/>
    <w:rsid w:val="00F90049"/>
    <w:rsid w:val="00FA2BAB"/>
    <w:rsid w:val="00FC6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0244E"/>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 w:type="paragraph" w:customStyle="1" w:styleId="8E57A2554C934E9B949AF65B1CEBB83D">
    <w:name w:val="8E57A2554C934E9B949AF65B1CEBB83D"/>
    <w:rsid w:val="00BA6876"/>
  </w:style>
  <w:style w:type="paragraph" w:customStyle="1" w:styleId="A2E5D7FBFAE9476CB5FD53738378E915">
    <w:name w:val="A2E5D7FBFAE9476CB5FD53738378E915"/>
    <w:rsid w:val="00BA6876"/>
  </w:style>
  <w:style w:type="paragraph" w:customStyle="1" w:styleId="D1CE85F4B6174C94AA4197EE5059F95D">
    <w:name w:val="D1CE85F4B6174C94AA4197EE5059F95D"/>
    <w:rsid w:val="00BA6876"/>
  </w:style>
  <w:style w:type="paragraph" w:customStyle="1" w:styleId="B74EB6E561004C4ABD9A838EB9B7B941">
    <w:name w:val="B74EB6E561004C4ABD9A838EB9B7B941"/>
    <w:rsid w:val="00BA6876"/>
  </w:style>
  <w:style w:type="paragraph" w:customStyle="1" w:styleId="C47D1CDDC4D24FE3B2DFD39CD775C1FC">
    <w:name w:val="C47D1CDDC4D24FE3B2DFD39CD775C1FC"/>
    <w:rsid w:val="00BA6876"/>
  </w:style>
  <w:style w:type="paragraph" w:customStyle="1" w:styleId="ADAD851007C94BBC8712CF38BD19F9F7">
    <w:name w:val="ADAD851007C94BBC8712CF38BD19F9F7"/>
    <w:rsid w:val="00BA6876"/>
  </w:style>
  <w:style w:type="paragraph" w:customStyle="1" w:styleId="FFC3C10D90DC4EB398F47877268B7B85">
    <w:name w:val="FFC3C10D90DC4EB398F47877268B7B85"/>
    <w:rsid w:val="00BA6876"/>
  </w:style>
  <w:style w:type="paragraph" w:customStyle="1" w:styleId="0AD66AFF3D814F2B86F623F297FC81B0">
    <w:name w:val="0AD66AFF3D814F2B86F623F297FC81B0"/>
    <w:rsid w:val="00BA6876"/>
  </w:style>
  <w:style w:type="paragraph" w:customStyle="1" w:styleId="8EFFC5DEA8764634B537B7F32A9DF171">
    <w:name w:val="8EFFC5DEA8764634B537B7F32A9DF171"/>
  </w:style>
  <w:style w:type="paragraph" w:customStyle="1" w:styleId="5CFE5536EDAC4B119E176EC74234E685">
    <w:name w:val="5CFE5536EDAC4B119E176EC74234E685"/>
  </w:style>
  <w:style w:type="paragraph" w:customStyle="1" w:styleId="484E4AD30748466CB7662FA4C8815515">
    <w:name w:val="484E4AD30748466CB7662FA4C8815515"/>
  </w:style>
  <w:style w:type="paragraph" w:customStyle="1" w:styleId="59869FAF694D430DB70A31D3F748987B">
    <w:name w:val="59869FAF694D430DB70A31D3F748987B"/>
  </w:style>
  <w:style w:type="paragraph" w:customStyle="1" w:styleId="BE612CC8D6EC4FFE89373859C1D0F6C0">
    <w:name w:val="BE612CC8D6EC4FFE89373859C1D0F6C0"/>
  </w:style>
  <w:style w:type="paragraph" w:customStyle="1" w:styleId="A3951EC24D56436288C481C7084A2314">
    <w:name w:val="A3951EC24D56436288C481C7084A2314"/>
  </w:style>
  <w:style w:type="paragraph" w:customStyle="1" w:styleId="D4DEC2B5A3524E238777625E4A0D6013">
    <w:name w:val="D4DEC2B5A3524E238777625E4A0D6013"/>
  </w:style>
  <w:style w:type="paragraph" w:customStyle="1" w:styleId="52B3687EE2D24694A881ED5FAAF53DF4">
    <w:name w:val="52B3687EE2D24694A881ED5FAAF53DF4"/>
  </w:style>
  <w:style w:type="paragraph" w:customStyle="1" w:styleId="2EA67DA529B64B79B20497589C86E558">
    <w:name w:val="2EA67DA529B64B79B20497589C86E558"/>
    <w:rsid w:val="00DC52AF"/>
  </w:style>
  <w:style w:type="paragraph" w:customStyle="1" w:styleId="BF25E4D8FDA44848AA84E174BE737702">
    <w:name w:val="BF25E4D8FDA44848AA84E174BE737702"/>
    <w:rsid w:val="00DC52AF"/>
  </w:style>
  <w:style w:type="paragraph" w:customStyle="1" w:styleId="9BAEAA7DF8434171A6D7EA4B91C2473D">
    <w:name w:val="9BAEAA7DF8434171A6D7EA4B91C2473D"/>
    <w:rsid w:val="00A57F39"/>
    <w:rPr>
      <w:lang w:val="hy-AM" w:eastAsia="hy-AM"/>
    </w:rPr>
  </w:style>
  <w:style w:type="paragraph" w:customStyle="1" w:styleId="AE468ED8AF2B4B07BE7767FAD0EA7670">
    <w:name w:val="AE468ED8AF2B4B07BE7767FAD0EA7670"/>
    <w:rsid w:val="00A57F39"/>
    <w:rPr>
      <w:lang w:val="hy-AM" w:eastAsia="hy-AM"/>
    </w:rPr>
  </w:style>
  <w:style w:type="paragraph" w:customStyle="1" w:styleId="D6C275738DD841EBBEB2C7F85A66DF4F">
    <w:name w:val="D6C275738DD841EBBEB2C7F85A66DF4F"/>
    <w:rsid w:val="00A57F39"/>
    <w:rPr>
      <w:lang w:val="hy-AM" w:eastAsia="hy-AM"/>
    </w:rPr>
  </w:style>
  <w:style w:type="paragraph" w:customStyle="1" w:styleId="6F1D534E28EF4A5BACA9C3BE8EB2E167">
    <w:name w:val="6F1D534E28EF4A5BACA9C3BE8EB2E167"/>
    <w:rsid w:val="00A57F39"/>
    <w:rPr>
      <w:lang w:val="hy-AM" w:eastAsia="hy-AM"/>
    </w:rPr>
  </w:style>
  <w:style w:type="paragraph" w:customStyle="1" w:styleId="747E060655C046198CDB2678DCF89DEC">
    <w:name w:val="747E060655C046198CDB2678DCF89DEC"/>
    <w:rsid w:val="00A57F39"/>
    <w:rPr>
      <w:lang w:val="hy-AM" w:eastAsia="hy-AM"/>
    </w:rPr>
  </w:style>
  <w:style w:type="paragraph" w:customStyle="1" w:styleId="B0ABD2C943EE43FFA661DE7FFDA9ECD2">
    <w:name w:val="B0ABD2C943EE43FFA661DE7FFDA9ECD2"/>
    <w:rsid w:val="0070244E"/>
    <w:rPr>
      <w:lang w:val="hy-AM" w:eastAsia="hy-AM"/>
    </w:rPr>
  </w:style>
  <w:style w:type="paragraph" w:customStyle="1" w:styleId="357D413EE0E8411EAF7A22463E55D664">
    <w:name w:val="357D413EE0E8411EAF7A22463E55D664"/>
    <w:rsid w:val="0070244E"/>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1B23A-63BC-4379-A897-D34557E63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3149</TotalTime>
  <Pages>48</Pages>
  <Words>14512</Words>
  <Characters>82721</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76</cp:revision>
  <dcterms:created xsi:type="dcterms:W3CDTF">2021-06-14T08:03:00Z</dcterms:created>
  <dcterms:modified xsi:type="dcterms:W3CDTF">2024-03-28T08:20:00Z</dcterms:modified>
</cp:coreProperties>
</file>