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header7.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3.75pt" o:ole="">
            <v:imagedata r:id="rId8" o:title=""/>
          </v:shape>
          <o:OLEObject Type="Embed" ProgID="CorelDRAW.Graphic.12" ShapeID="_x0000_i1025" DrawAspect="Content" ObjectID="_1767102102"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F927B4" w:rsidRPr="00546259" w:rsidRDefault="00C963A6" w:rsidP="0075580D">
      <w:pPr>
        <w:ind w:firstLine="720"/>
        <w:jc w:val="center"/>
        <w:rPr>
          <w:b/>
          <w:bCs/>
          <w:sz w:val="28"/>
          <w:szCs w:val="28"/>
          <w:lang w:val="hy-AM"/>
        </w:rPr>
      </w:pPr>
      <w:r>
        <w:rPr>
          <w:b/>
          <w:bCs/>
          <w:color w:val="000000"/>
          <w:sz w:val="28"/>
          <w:szCs w:val="28"/>
        </w:rPr>
        <w:t>на право заключения</w:t>
      </w:r>
      <w:r w:rsidR="00426C3D" w:rsidRPr="00426C3D">
        <w:rPr>
          <w:b/>
          <w:bCs/>
          <w:color w:val="000000"/>
          <w:sz w:val="28"/>
          <w:szCs w:val="28"/>
        </w:rPr>
        <w:t xml:space="preserve"> договора </w:t>
      </w:r>
      <w:r w:rsidR="00546259" w:rsidRPr="00546259">
        <w:rPr>
          <w:b/>
          <w:bCs/>
          <w:sz w:val="28"/>
          <w:szCs w:val="28"/>
        </w:rPr>
        <w:t>на поставку санитарно-гигиенических пакетов</w:t>
      </w:r>
      <w:r w:rsidR="001E70E8">
        <w:rPr>
          <w:b/>
          <w:bCs/>
          <w:sz w:val="28"/>
          <w:szCs w:val="28"/>
        </w:rPr>
        <w:t xml:space="preserve"> по коду №ЮКЖД-ЗКЦ 024/</w:t>
      </w:r>
      <w:r w:rsidR="00546259">
        <w:rPr>
          <w:b/>
          <w:bCs/>
          <w:sz w:val="28"/>
          <w:szCs w:val="28"/>
        </w:rPr>
        <w:t>0</w:t>
      </w:r>
      <w:r w:rsidR="001E70E8">
        <w:rPr>
          <w:b/>
          <w:bCs/>
          <w:sz w:val="28"/>
          <w:szCs w:val="28"/>
        </w:rPr>
        <w:t>03</w:t>
      </w: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3E41BD"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_Toc128044831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3E41BD"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3E41BD"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CD5931">
          <w:rPr>
            <w:noProof/>
            <w:webHidden/>
          </w:rPr>
          <w:fldChar w:fldCharType="begin"/>
        </w:r>
        <w:r w:rsidR="00CD5931">
          <w:rPr>
            <w:noProof/>
            <w:webHidden/>
          </w:rPr>
          <w:instrText xml:space="preserve"> PAGEREF _Toc128044833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3E41BD"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CD5931">
          <w:rPr>
            <w:noProof/>
            <w:webHidden/>
          </w:rPr>
          <w:fldChar w:fldCharType="begin"/>
        </w:r>
        <w:r w:rsidR="00CD5931">
          <w:rPr>
            <w:noProof/>
            <w:webHidden/>
          </w:rPr>
          <w:instrText xml:space="preserve"> PAGEREF _Toc128044834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3E41BD"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CD5931">
          <w:rPr>
            <w:noProof/>
            <w:webHidden/>
          </w:rPr>
          <w:fldChar w:fldCharType="begin"/>
        </w:r>
        <w:r w:rsidR="00CD5931">
          <w:rPr>
            <w:noProof/>
            <w:webHidden/>
          </w:rPr>
          <w:instrText xml:space="preserve"> PAGEREF _Toc128044835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3E41BD"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3E41BD"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CD5931">
          <w:rPr>
            <w:noProof/>
            <w:webHidden/>
          </w:rPr>
          <w:fldChar w:fldCharType="begin"/>
        </w:r>
        <w:r w:rsidR="00CD5931">
          <w:rPr>
            <w:noProof/>
            <w:webHidden/>
          </w:rPr>
          <w:instrText xml:space="preserve"> PAGEREF _Toc128044837 \h </w:instrText>
        </w:r>
        <w:r w:rsidR="00CD5931">
          <w:rPr>
            <w:noProof/>
            <w:webHidden/>
          </w:rPr>
        </w:r>
        <w:r w:rsidR="00CD5931">
          <w:rPr>
            <w:noProof/>
            <w:webHidden/>
          </w:rPr>
          <w:fldChar w:fldCharType="separate"/>
        </w:r>
        <w:r w:rsidR="000F0728">
          <w:rPr>
            <w:noProof/>
            <w:webHidden/>
          </w:rPr>
          <w:t>6</w:t>
        </w:r>
        <w:r w:rsidR="00CD5931">
          <w:rPr>
            <w:noProof/>
            <w:webHidden/>
          </w:rPr>
          <w:fldChar w:fldCharType="end"/>
        </w:r>
      </w:hyperlink>
    </w:p>
    <w:p w:rsidR="00CD5931" w:rsidRDefault="003E41BD"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CD5931">
          <w:rPr>
            <w:noProof/>
            <w:webHidden/>
          </w:rPr>
          <w:fldChar w:fldCharType="begin"/>
        </w:r>
        <w:r w:rsidR="00CD5931">
          <w:rPr>
            <w:noProof/>
            <w:webHidden/>
          </w:rPr>
          <w:instrText xml:space="preserve"> PAGEREF _Toc128044838 \h </w:instrText>
        </w:r>
        <w:r w:rsidR="00CD5931">
          <w:rPr>
            <w:noProof/>
            <w:webHidden/>
          </w:rPr>
        </w:r>
        <w:r w:rsidR="00CD5931">
          <w:rPr>
            <w:noProof/>
            <w:webHidden/>
          </w:rPr>
          <w:fldChar w:fldCharType="separate"/>
        </w:r>
        <w:r w:rsidR="000F0728">
          <w:rPr>
            <w:noProof/>
            <w:webHidden/>
          </w:rPr>
          <w:t>7</w:t>
        </w:r>
        <w:r w:rsidR="00CD5931">
          <w:rPr>
            <w:noProof/>
            <w:webHidden/>
          </w:rPr>
          <w:fldChar w:fldCharType="end"/>
        </w:r>
      </w:hyperlink>
    </w:p>
    <w:p w:rsidR="00CD5931" w:rsidRDefault="003E41BD"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CD5931">
          <w:rPr>
            <w:noProof/>
            <w:webHidden/>
          </w:rPr>
          <w:fldChar w:fldCharType="begin"/>
        </w:r>
        <w:r w:rsidR="00CD5931">
          <w:rPr>
            <w:noProof/>
            <w:webHidden/>
          </w:rPr>
          <w:instrText xml:space="preserve"> PAGEREF _Toc128044839 \h </w:instrText>
        </w:r>
        <w:r w:rsidR="00CD5931">
          <w:rPr>
            <w:noProof/>
            <w:webHidden/>
          </w:rPr>
        </w:r>
        <w:r w:rsidR="00CD5931">
          <w:rPr>
            <w:noProof/>
            <w:webHidden/>
          </w:rPr>
          <w:fldChar w:fldCharType="separate"/>
        </w:r>
        <w:r w:rsidR="000F0728">
          <w:rPr>
            <w:noProof/>
            <w:webHidden/>
          </w:rPr>
          <w:t>10</w:t>
        </w:r>
        <w:r w:rsidR="00CD5931">
          <w:rPr>
            <w:noProof/>
            <w:webHidden/>
          </w:rPr>
          <w:fldChar w:fldCharType="end"/>
        </w:r>
      </w:hyperlink>
    </w:p>
    <w:p w:rsidR="00CD5931" w:rsidRDefault="003E41BD"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CD5931">
          <w:rPr>
            <w:noProof/>
            <w:webHidden/>
          </w:rPr>
          <w:fldChar w:fldCharType="begin"/>
        </w:r>
        <w:r w:rsidR="00CD5931">
          <w:rPr>
            <w:noProof/>
            <w:webHidden/>
          </w:rPr>
          <w:instrText xml:space="preserve"> PAGEREF _Toc128044840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3E41BD"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CD5931">
          <w:rPr>
            <w:noProof/>
            <w:webHidden/>
          </w:rPr>
          <w:fldChar w:fldCharType="begin"/>
        </w:r>
        <w:r w:rsidR="00CD5931">
          <w:rPr>
            <w:noProof/>
            <w:webHidden/>
          </w:rPr>
          <w:instrText xml:space="preserve"> PAGEREF _Toc128044841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3E41BD"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CD5931">
          <w:rPr>
            <w:noProof/>
            <w:webHidden/>
          </w:rPr>
          <w:fldChar w:fldCharType="begin"/>
        </w:r>
        <w:r w:rsidR="00CD5931">
          <w:rPr>
            <w:noProof/>
            <w:webHidden/>
          </w:rPr>
          <w:instrText xml:space="preserve"> PAGEREF _Toc128044842 \h </w:instrText>
        </w:r>
        <w:r w:rsidR="00CD5931">
          <w:rPr>
            <w:noProof/>
            <w:webHidden/>
          </w:rPr>
        </w:r>
        <w:r w:rsidR="00CD5931">
          <w:rPr>
            <w:noProof/>
            <w:webHidden/>
          </w:rPr>
          <w:fldChar w:fldCharType="separate"/>
        </w:r>
        <w:r w:rsidR="000F0728">
          <w:rPr>
            <w:noProof/>
            <w:webHidden/>
          </w:rPr>
          <w:t>12</w:t>
        </w:r>
        <w:r w:rsidR="00CD5931">
          <w:rPr>
            <w:noProof/>
            <w:webHidden/>
          </w:rPr>
          <w:fldChar w:fldCharType="end"/>
        </w:r>
      </w:hyperlink>
    </w:p>
    <w:p w:rsidR="00CD5931" w:rsidRDefault="003E41BD"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CD5931">
          <w:rPr>
            <w:noProof/>
            <w:webHidden/>
          </w:rPr>
          <w:fldChar w:fldCharType="begin"/>
        </w:r>
        <w:r w:rsidR="00CD5931">
          <w:rPr>
            <w:noProof/>
            <w:webHidden/>
          </w:rPr>
          <w:instrText xml:space="preserve"> PAGEREF _Toc128044843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3E41BD"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CD5931">
          <w:rPr>
            <w:noProof/>
            <w:webHidden/>
          </w:rPr>
          <w:fldChar w:fldCharType="begin"/>
        </w:r>
        <w:r w:rsidR="00CD5931">
          <w:rPr>
            <w:noProof/>
            <w:webHidden/>
          </w:rPr>
          <w:instrText xml:space="preserve"> PAGEREF _Toc128044844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3E41BD"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CD5931">
          <w:rPr>
            <w:noProof/>
            <w:webHidden/>
          </w:rPr>
          <w:fldChar w:fldCharType="begin"/>
        </w:r>
        <w:r w:rsidR="00CD5931">
          <w:rPr>
            <w:noProof/>
            <w:webHidden/>
          </w:rPr>
          <w:instrText xml:space="preserve"> PAGEREF _Toc128044845 \h </w:instrText>
        </w:r>
        <w:r w:rsidR="00CD5931">
          <w:rPr>
            <w:noProof/>
            <w:webHidden/>
          </w:rPr>
        </w:r>
        <w:r w:rsidR="00CD5931">
          <w:rPr>
            <w:noProof/>
            <w:webHidden/>
          </w:rPr>
          <w:fldChar w:fldCharType="separate"/>
        </w:r>
        <w:r w:rsidR="000F0728">
          <w:rPr>
            <w:noProof/>
            <w:webHidden/>
          </w:rPr>
          <w:t>15</w:t>
        </w:r>
        <w:r w:rsidR="00CD5931">
          <w:rPr>
            <w:noProof/>
            <w:webHidden/>
          </w:rPr>
          <w:fldChar w:fldCharType="end"/>
        </w:r>
      </w:hyperlink>
    </w:p>
    <w:p w:rsidR="00CD5931" w:rsidRDefault="003E41BD"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CD5931">
          <w:rPr>
            <w:noProof/>
            <w:webHidden/>
          </w:rPr>
          <w:fldChar w:fldCharType="begin"/>
        </w:r>
        <w:r w:rsidR="00CD5931">
          <w:rPr>
            <w:noProof/>
            <w:webHidden/>
          </w:rPr>
          <w:instrText xml:space="preserve"> PAGEREF _Toc128044846 \h </w:instrText>
        </w:r>
        <w:r w:rsidR="00CD5931">
          <w:rPr>
            <w:noProof/>
            <w:webHidden/>
          </w:rPr>
        </w:r>
        <w:r w:rsidR="00CD5931">
          <w:rPr>
            <w:noProof/>
            <w:webHidden/>
          </w:rPr>
          <w:fldChar w:fldCharType="separate"/>
        </w:r>
        <w:r w:rsidR="000F0728">
          <w:rPr>
            <w:noProof/>
            <w:webHidden/>
          </w:rPr>
          <w:t>17</w:t>
        </w:r>
        <w:r w:rsidR="00CD5931">
          <w:rPr>
            <w:noProof/>
            <w:webHidden/>
          </w:rPr>
          <w:fldChar w:fldCharType="end"/>
        </w:r>
      </w:hyperlink>
    </w:p>
    <w:p w:rsidR="00CD5931" w:rsidRDefault="003E41BD"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CD5931">
          <w:rPr>
            <w:noProof/>
            <w:webHidden/>
          </w:rPr>
          <w:fldChar w:fldCharType="begin"/>
        </w:r>
        <w:r w:rsidR="00CD5931">
          <w:rPr>
            <w:noProof/>
            <w:webHidden/>
          </w:rPr>
          <w:instrText xml:space="preserve"> PAGEREF _Toc128044847 \h </w:instrText>
        </w:r>
        <w:r w:rsidR="00CD5931">
          <w:rPr>
            <w:noProof/>
            <w:webHidden/>
          </w:rPr>
        </w:r>
        <w:r w:rsidR="00CD5931">
          <w:rPr>
            <w:noProof/>
            <w:webHidden/>
          </w:rPr>
          <w:fldChar w:fldCharType="separate"/>
        </w:r>
        <w:r w:rsidR="000F0728">
          <w:rPr>
            <w:noProof/>
            <w:webHidden/>
          </w:rPr>
          <w:t>18</w:t>
        </w:r>
        <w:r w:rsidR="00CD5931">
          <w:rPr>
            <w:noProof/>
            <w:webHidden/>
          </w:rPr>
          <w:fldChar w:fldCharType="end"/>
        </w:r>
      </w:hyperlink>
    </w:p>
    <w:p w:rsidR="00CD5931" w:rsidRDefault="003E41BD"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CD5931">
          <w:rPr>
            <w:noProof/>
            <w:webHidden/>
          </w:rPr>
          <w:fldChar w:fldCharType="begin"/>
        </w:r>
        <w:r w:rsidR="00CD5931">
          <w:rPr>
            <w:noProof/>
            <w:webHidden/>
          </w:rPr>
          <w:instrText xml:space="preserve"> PAGEREF _Toc128044848 \h </w:instrText>
        </w:r>
        <w:r w:rsidR="00CD5931">
          <w:rPr>
            <w:noProof/>
            <w:webHidden/>
          </w:rPr>
        </w:r>
        <w:r w:rsidR="00CD5931">
          <w:rPr>
            <w:noProof/>
            <w:webHidden/>
          </w:rPr>
          <w:fldChar w:fldCharType="separate"/>
        </w:r>
        <w:r w:rsidR="000F0728">
          <w:rPr>
            <w:noProof/>
            <w:webHidden/>
          </w:rPr>
          <w:t>20</w:t>
        </w:r>
        <w:r w:rsidR="00CD5931">
          <w:rPr>
            <w:noProof/>
            <w:webHidden/>
          </w:rPr>
          <w:fldChar w:fldCharType="end"/>
        </w:r>
      </w:hyperlink>
    </w:p>
    <w:p w:rsidR="00CD5931" w:rsidRDefault="003E41BD"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CD5931">
          <w:rPr>
            <w:noProof/>
            <w:webHidden/>
          </w:rPr>
          <w:fldChar w:fldCharType="begin"/>
        </w:r>
        <w:r w:rsidR="00CD5931">
          <w:rPr>
            <w:noProof/>
            <w:webHidden/>
          </w:rPr>
          <w:instrText xml:space="preserve"> PAGEREF _Toc128044849 \h </w:instrText>
        </w:r>
        <w:r w:rsidR="00CD5931">
          <w:rPr>
            <w:noProof/>
            <w:webHidden/>
          </w:rPr>
        </w:r>
        <w:r w:rsidR="00CD5931">
          <w:rPr>
            <w:noProof/>
            <w:webHidden/>
          </w:rPr>
          <w:fldChar w:fldCharType="separate"/>
        </w:r>
        <w:r w:rsidR="000F0728">
          <w:rPr>
            <w:noProof/>
            <w:webHidden/>
          </w:rPr>
          <w:t>22</w:t>
        </w:r>
        <w:r w:rsidR="00CD5931">
          <w:rPr>
            <w:noProof/>
            <w:webHidden/>
          </w:rPr>
          <w:fldChar w:fldCharType="end"/>
        </w:r>
      </w:hyperlink>
    </w:p>
    <w:p w:rsidR="00CD5931" w:rsidRDefault="003E41BD"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CD5931">
          <w:rPr>
            <w:noProof/>
            <w:webHidden/>
          </w:rPr>
          <w:fldChar w:fldCharType="begin"/>
        </w:r>
        <w:r w:rsidR="00CD5931">
          <w:rPr>
            <w:noProof/>
            <w:webHidden/>
          </w:rPr>
          <w:instrText xml:space="preserve"> PAGEREF _Toc128044850 \h </w:instrText>
        </w:r>
        <w:r w:rsidR="00CD5931">
          <w:rPr>
            <w:noProof/>
            <w:webHidden/>
          </w:rPr>
        </w:r>
        <w:r w:rsidR="00CD5931">
          <w:rPr>
            <w:noProof/>
            <w:webHidden/>
          </w:rPr>
          <w:fldChar w:fldCharType="separate"/>
        </w:r>
        <w:r w:rsidR="000F0728">
          <w:rPr>
            <w:noProof/>
            <w:webHidden/>
          </w:rPr>
          <w:t>24</w:t>
        </w:r>
        <w:r w:rsidR="00CD5931">
          <w:rPr>
            <w:noProof/>
            <w:webHidden/>
          </w:rPr>
          <w:fldChar w:fldCharType="end"/>
        </w:r>
      </w:hyperlink>
    </w:p>
    <w:p w:rsidR="00CD5931" w:rsidRDefault="003E41BD"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CD5931">
          <w:rPr>
            <w:noProof/>
            <w:webHidden/>
          </w:rPr>
          <w:fldChar w:fldCharType="begin"/>
        </w:r>
        <w:r w:rsidR="00CD5931">
          <w:rPr>
            <w:noProof/>
            <w:webHidden/>
          </w:rPr>
          <w:instrText xml:space="preserve"> PAGEREF _Toc128044852 \h </w:instrText>
        </w:r>
        <w:r w:rsidR="00CD5931">
          <w:rPr>
            <w:noProof/>
            <w:webHidden/>
          </w:rPr>
        </w:r>
        <w:r w:rsidR="00CD5931">
          <w:rPr>
            <w:noProof/>
            <w:webHidden/>
          </w:rPr>
          <w:fldChar w:fldCharType="separate"/>
        </w:r>
        <w:r w:rsidR="000F0728">
          <w:rPr>
            <w:noProof/>
            <w:webHidden/>
          </w:rPr>
          <w:t>25</w:t>
        </w:r>
        <w:r w:rsidR="00CD5931">
          <w:rPr>
            <w:noProof/>
            <w:webHidden/>
          </w:rPr>
          <w:fldChar w:fldCharType="end"/>
        </w:r>
      </w:hyperlink>
    </w:p>
    <w:p w:rsidR="00CD5931" w:rsidRDefault="003E41BD"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3E41BD"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CD5931">
          <w:rPr>
            <w:noProof/>
            <w:webHidden/>
          </w:rPr>
          <w:fldChar w:fldCharType="begin"/>
        </w:r>
        <w:r w:rsidR="00CD5931">
          <w:rPr>
            <w:noProof/>
            <w:webHidden/>
          </w:rPr>
          <w:instrText xml:space="preserve"> PAGEREF _Toc128044854 \h </w:instrText>
        </w:r>
        <w:r w:rsidR="00CD5931">
          <w:rPr>
            <w:noProof/>
            <w:webHidden/>
          </w:rPr>
        </w:r>
        <w:r w:rsidR="00CD5931">
          <w:rPr>
            <w:noProof/>
            <w:webHidden/>
          </w:rPr>
          <w:fldChar w:fldCharType="separate"/>
        </w:r>
        <w:r w:rsidR="000F0728">
          <w:rPr>
            <w:noProof/>
            <w:webHidden/>
          </w:rPr>
          <w:t>34</w:t>
        </w:r>
        <w:r w:rsidR="00CD5931">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Default="000E6385" w:rsidP="007572A2">
      <w:pPr>
        <w:spacing w:line="276" w:lineRule="auto"/>
        <w:jc w:val="right"/>
        <w:rPr>
          <w:sz w:val="28"/>
          <w:szCs w:val="28"/>
        </w:rPr>
      </w:pPr>
      <w:r>
        <w:rPr>
          <w:sz w:val="28"/>
          <w:szCs w:val="28"/>
        </w:rPr>
        <w:t xml:space="preserve">№ЮКЖД-ЗКЦ </w:t>
      </w:r>
      <w:r w:rsidR="00546259">
        <w:rPr>
          <w:sz w:val="28"/>
          <w:szCs w:val="28"/>
        </w:rPr>
        <w:t>02</w:t>
      </w:r>
      <w:r w:rsidR="001E70E8">
        <w:rPr>
          <w:sz w:val="28"/>
          <w:szCs w:val="28"/>
          <w:lang w:val="hy-AM"/>
        </w:rPr>
        <w:t>4</w:t>
      </w:r>
      <w:r w:rsidR="00546259">
        <w:rPr>
          <w:sz w:val="28"/>
          <w:szCs w:val="28"/>
        </w:rPr>
        <w:t>/0</w:t>
      </w:r>
      <w:r w:rsidR="001E70E8">
        <w:rPr>
          <w:sz w:val="28"/>
          <w:szCs w:val="28"/>
        </w:rPr>
        <w:t>03</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DB0828">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Место нахождения: г. Ереван, ул. Арцаха 32</w:t>
            </w:r>
          </w:p>
          <w:p w:rsidR="00F24A43" w:rsidRPr="00D563A4" w:rsidRDefault="00F24A43" w:rsidP="007572A2">
            <w:pPr>
              <w:spacing w:line="276" w:lineRule="auto"/>
              <w:rPr>
                <w:bCs/>
                <w:sz w:val="28"/>
                <w:szCs w:val="28"/>
              </w:rPr>
            </w:pPr>
            <w:r w:rsidRPr="00D563A4">
              <w:rPr>
                <w:bCs/>
                <w:sz w:val="28"/>
                <w:szCs w:val="28"/>
              </w:rPr>
              <w:t>Почтовый адрес:0053, г. Ереван, ул. Арцаха 32</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Место нахождения: 0005, г. Ереван, пр. Тиграна Меца 50</w:t>
            </w:r>
          </w:p>
        </w:tc>
      </w:tr>
      <w:tr w:rsidR="00546259" w:rsidRPr="00D563A4" w:rsidTr="001055B7">
        <w:trPr>
          <w:trHeight w:val="469"/>
        </w:trPr>
        <w:tc>
          <w:tcPr>
            <w:tcW w:w="813" w:type="dxa"/>
          </w:tcPr>
          <w:p w:rsidR="00546259" w:rsidRPr="00D563A4" w:rsidRDefault="00546259" w:rsidP="00546259">
            <w:pPr>
              <w:spacing w:line="276" w:lineRule="auto"/>
              <w:rPr>
                <w:sz w:val="28"/>
                <w:szCs w:val="28"/>
              </w:rPr>
            </w:pPr>
            <w:r w:rsidRPr="00D563A4">
              <w:rPr>
                <w:sz w:val="28"/>
                <w:szCs w:val="28"/>
              </w:rPr>
              <w:t>1.3</w:t>
            </w:r>
          </w:p>
        </w:tc>
        <w:tc>
          <w:tcPr>
            <w:tcW w:w="3718" w:type="dxa"/>
          </w:tcPr>
          <w:p w:rsidR="00546259" w:rsidRPr="00D563A4" w:rsidRDefault="00546259" w:rsidP="00546259">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546259" w:rsidRDefault="00546259" w:rsidP="00546259">
            <w:pPr>
              <w:jc w:val="both"/>
              <w:rPr>
                <w:bCs/>
                <w:sz w:val="28"/>
                <w:szCs w:val="28"/>
              </w:rPr>
            </w:pPr>
            <w:r>
              <w:rPr>
                <w:bCs/>
                <w:sz w:val="28"/>
                <w:szCs w:val="28"/>
              </w:rPr>
              <w:t xml:space="preserve">Право заключения договора на поставку санитарно-гигиенических пакетов. </w:t>
            </w:r>
          </w:p>
          <w:tbl>
            <w:tblPr>
              <w:tblW w:w="57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25"/>
              <w:gridCol w:w="1182"/>
              <w:gridCol w:w="1034"/>
            </w:tblGrid>
            <w:tr w:rsidR="00546259" w:rsidRPr="00846995" w:rsidTr="001055B7">
              <w:trPr>
                <w:trHeight w:val="5"/>
                <w:jc w:val="center"/>
              </w:trPr>
              <w:tc>
                <w:tcPr>
                  <w:tcW w:w="3525" w:type="dxa"/>
                  <w:shd w:val="clear" w:color="auto" w:fill="auto"/>
                  <w:vAlign w:val="center"/>
                </w:tcPr>
                <w:p w:rsidR="00546259" w:rsidRPr="009244A6" w:rsidRDefault="00546259" w:rsidP="00546259">
                  <w:pPr>
                    <w:jc w:val="center"/>
                    <w:rPr>
                      <w:b/>
                      <w:bCs/>
                      <w:sz w:val="20"/>
                    </w:rPr>
                  </w:pPr>
                  <w:r w:rsidRPr="009244A6">
                    <w:rPr>
                      <w:b/>
                      <w:bCs/>
                      <w:sz w:val="20"/>
                    </w:rPr>
                    <w:t>Наименование товара</w:t>
                  </w:r>
                </w:p>
              </w:tc>
              <w:tc>
                <w:tcPr>
                  <w:tcW w:w="1182" w:type="dxa"/>
                  <w:shd w:val="clear" w:color="auto" w:fill="auto"/>
                  <w:vAlign w:val="center"/>
                </w:tcPr>
                <w:p w:rsidR="00546259" w:rsidRPr="009244A6" w:rsidRDefault="00546259" w:rsidP="00546259">
                  <w:pPr>
                    <w:jc w:val="center"/>
                    <w:rPr>
                      <w:b/>
                      <w:bCs/>
                      <w:sz w:val="20"/>
                    </w:rPr>
                  </w:pPr>
                  <w:r w:rsidRPr="009244A6">
                    <w:rPr>
                      <w:b/>
                      <w:bCs/>
                      <w:sz w:val="20"/>
                    </w:rPr>
                    <w:t>Ед. изм.</w:t>
                  </w:r>
                </w:p>
              </w:tc>
              <w:tc>
                <w:tcPr>
                  <w:tcW w:w="1034" w:type="dxa"/>
                  <w:shd w:val="clear" w:color="auto" w:fill="auto"/>
                  <w:vAlign w:val="center"/>
                </w:tcPr>
                <w:p w:rsidR="00546259" w:rsidRPr="009244A6" w:rsidRDefault="00546259" w:rsidP="00546259">
                  <w:pPr>
                    <w:jc w:val="center"/>
                    <w:rPr>
                      <w:b/>
                      <w:bCs/>
                      <w:sz w:val="20"/>
                    </w:rPr>
                  </w:pPr>
                  <w:r w:rsidRPr="009244A6">
                    <w:rPr>
                      <w:b/>
                      <w:bCs/>
                      <w:sz w:val="20"/>
                    </w:rPr>
                    <w:t>Кол-во</w:t>
                  </w:r>
                </w:p>
              </w:tc>
            </w:tr>
            <w:tr w:rsidR="00546259" w:rsidRPr="00846995" w:rsidTr="001055B7">
              <w:trPr>
                <w:trHeight w:val="567"/>
                <w:jc w:val="center"/>
              </w:trPr>
              <w:tc>
                <w:tcPr>
                  <w:tcW w:w="3525" w:type="dxa"/>
                  <w:shd w:val="clear" w:color="auto" w:fill="auto"/>
                  <w:vAlign w:val="center"/>
                </w:tcPr>
                <w:p w:rsidR="00546259" w:rsidRPr="009244A6" w:rsidRDefault="00546259" w:rsidP="00546259">
                  <w:pPr>
                    <w:spacing w:line="276" w:lineRule="auto"/>
                    <w:rPr>
                      <w:bCs/>
                      <w:color w:val="000000"/>
                      <w:sz w:val="20"/>
                    </w:rPr>
                  </w:pPr>
                  <w:r w:rsidRPr="009244A6">
                    <w:rPr>
                      <w:bCs/>
                      <w:color w:val="000000"/>
                      <w:sz w:val="20"/>
                    </w:rPr>
                    <w:t>Санитарно-гигиенический пакет</w:t>
                  </w:r>
                </w:p>
              </w:tc>
              <w:tc>
                <w:tcPr>
                  <w:tcW w:w="1182" w:type="dxa"/>
                  <w:shd w:val="clear" w:color="auto" w:fill="auto"/>
                  <w:vAlign w:val="center"/>
                </w:tcPr>
                <w:p w:rsidR="00546259" w:rsidRPr="009244A6" w:rsidRDefault="00546259" w:rsidP="00546259">
                  <w:pPr>
                    <w:spacing w:line="276" w:lineRule="auto"/>
                    <w:jc w:val="center"/>
                    <w:rPr>
                      <w:bCs/>
                      <w:color w:val="000000"/>
                      <w:sz w:val="20"/>
                    </w:rPr>
                  </w:pPr>
                  <w:r w:rsidRPr="009244A6">
                    <w:rPr>
                      <w:bCs/>
                      <w:color w:val="000000"/>
                      <w:sz w:val="20"/>
                    </w:rPr>
                    <w:t>кмп</w:t>
                  </w:r>
                </w:p>
              </w:tc>
              <w:tc>
                <w:tcPr>
                  <w:tcW w:w="1034" w:type="dxa"/>
                  <w:shd w:val="clear" w:color="auto" w:fill="auto"/>
                  <w:vAlign w:val="center"/>
                </w:tcPr>
                <w:p w:rsidR="00546259" w:rsidRPr="009244A6" w:rsidRDefault="00546259" w:rsidP="001055B7">
                  <w:pPr>
                    <w:spacing w:line="276" w:lineRule="auto"/>
                    <w:jc w:val="center"/>
                    <w:rPr>
                      <w:bCs/>
                      <w:color w:val="000000"/>
                      <w:sz w:val="20"/>
                    </w:rPr>
                  </w:pPr>
                  <w:r w:rsidRPr="009244A6">
                    <w:rPr>
                      <w:bCs/>
                      <w:color w:val="000000"/>
                      <w:sz w:val="20"/>
                    </w:rPr>
                    <w:t>1</w:t>
                  </w:r>
                  <w:r w:rsidR="001055B7">
                    <w:rPr>
                      <w:bCs/>
                      <w:color w:val="000000"/>
                      <w:sz w:val="20"/>
                    </w:rPr>
                    <w:t xml:space="preserve">3 </w:t>
                  </w:r>
                  <w:r w:rsidRPr="009244A6">
                    <w:rPr>
                      <w:bCs/>
                      <w:color w:val="000000"/>
                      <w:sz w:val="20"/>
                    </w:rPr>
                    <w:t>000</w:t>
                  </w:r>
                </w:p>
              </w:tc>
            </w:tr>
          </w:tbl>
          <w:p w:rsidR="00546259" w:rsidRPr="00944CE9" w:rsidRDefault="00546259" w:rsidP="00546259">
            <w:pPr>
              <w:jc w:val="both"/>
              <w:rPr>
                <w:bCs/>
                <w:sz w:val="28"/>
                <w:szCs w:val="28"/>
              </w:rPr>
            </w:pPr>
          </w:p>
        </w:tc>
      </w:tr>
      <w:tr w:rsidR="00546259" w:rsidRPr="00D563A4" w:rsidTr="0075580D">
        <w:trPr>
          <w:trHeight w:val="1045"/>
        </w:trPr>
        <w:tc>
          <w:tcPr>
            <w:tcW w:w="813" w:type="dxa"/>
          </w:tcPr>
          <w:p w:rsidR="00546259" w:rsidRPr="00D563A4" w:rsidRDefault="00546259" w:rsidP="00546259">
            <w:pPr>
              <w:spacing w:line="276" w:lineRule="auto"/>
              <w:rPr>
                <w:sz w:val="28"/>
                <w:szCs w:val="28"/>
              </w:rPr>
            </w:pPr>
            <w:r w:rsidRPr="00D563A4">
              <w:rPr>
                <w:sz w:val="28"/>
                <w:szCs w:val="28"/>
              </w:rPr>
              <w:t>1.4</w:t>
            </w:r>
          </w:p>
        </w:tc>
        <w:tc>
          <w:tcPr>
            <w:tcW w:w="3718" w:type="dxa"/>
          </w:tcPr>
          <w:p w:rsidR="00546259" w:rsidRPr="00D563A4" w:rsidRDefault="00546259" w:rsidP="00546259">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546259" w:rsidRDefault="00546259" w:rsidP="00546259">
            <w:pPr>
              <w:spacing w:line="360" w:lineRule="exact"/>
              <w:jc w:val="both"/>
              <w:rPr>
                <w:sz w:val="28"/>
                <w:szCs w:val="28"/>
              </w:rPr>
            </w:pPr>
            <w:r>
              <w:rPr>
                <w:sz w:val="28"/>
                <w:szCs w:val="28"/>
              </w:rPr>
              <w:t xml:space="preserve">Место поставки: </w:t>
            </w:r>
            <w:r w:rsidRPr="00564FC3">
              <w:rPr>
                <w:sz w:val="28"/>
                <w:szCs w:val="28"/>
              </w:rPr>
              <w:t>г. Ереван Арцаха 32, Центральный склад ЗАО "ЮКЖД"</w:t>
            </w:r>
          </w:p>
          <w:p w:rsidR="00546259" w:rsidRDefault="00546259" w:rsidP="00546259">
            <w:pPr>
              <w:spacing w:line="360" w:lineRule="exact"/>
              <w:jc w:val="both"/>
              <w:rPr>
                <w:sz w:val="28"/>
                <w:szCs w:val="28"/>
              </w:rPr>
            </w:pPr>
            <w:r>
              <w:rPr>
                <w:sz w:val="28"/>
                <w:szCs w:val="28"/>
              </w:rPr>
              <w:t>График поставки:</w:t>
            </w:r>
          </w:p>
          <w:tbl>
            <w:tblPr>
              <w:tblW w:w="58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95"/>
              <w:gridCol w:w="878"/>
              <w:gridCol w:w="1042"/>
              <w:gridCol w:w="850"/>
              <w:gridCol w:w="1266"/>
            </w:tblGrid>
            <w:tr w:rsidR="00546259" w:rsidRPr="00F82157" w:rsidTr="004671C3">
              <w:trPr>
                <w:trHeight w:val="13"/>
                <w:jc w:val="center"/>
              </w:trPr>
              <w:tc>
                <w:tcPr>
                  <w:tcW w:w="1795" w:type="dxa"/>
                  <w:shd w:val="clear" w:color="auto" w:fill="auto"/>
                  <w:vAlign w:val="center"/>
                  <w:hideMark/>
                </w:tcPr>
                <w:p w:rsidR="00546259" w:rsidRPr="009244A6" w:rsidRDefault="00546259" w:rsidP="00546259">
                  <w:pPr>
                    <w:jc w:val="center"/>
                    <w:rPr>
                      <w:b/>
                      <w:bCs/>
                      <w:color w:val="000000"/>
                      <w:sz w:val="20"/>
                    </w:rPr>
                  </w:pPr>
                  <w:r w:rsidRPr="009244A6">
                    <w:rPr>
                      <w:b/>
                      <w:bCs/>
                      <w:color w:val="000000"/>
                      <w:sz w:val="20"/>
                    </w:rPr>
                    <w:t>Название продукции</w:t>
                  </w:r>
                </w:p>
              </w:tc>
              <w:tc>
                <w:tcPr>
                  <w:tcW w:w="878" w:type="dxa"/>
                  <w:shd w:val="clear" w:color="auto" w:fill="auto"/>
                  <w:noWrap/>
                  <w:vAlign w:val="center"/>
                  <w:hideMark/>
                </w:tcPr>
                <w:p w:rsidR="00546259" w:rsidRPr="004671C3" w:rsidRDefault="004671C3" w:rsidP="00546259">
                  <w:pPr>
                    <w:jc w:val="center"/>
                    <w:rPr>
                      <w:b/>
                      <w:bCs/>
                      <w:color w:val="000000"/>
                      <w:sz w:val="20"/>
                    </w:rPr>
                  </w:pPr>
                  <w:r w:rsidRPr="004671C3">
                    <w:rPr>
                      <w:b/>
                      <w:bCs/>
                      <w:color w:val="000000"/>
                      <w:sz w:val="20"/>
                    </w:rPr>
                    <w:t>июнь</w:t>
                  </w:r>
                </w:p>
              </w:tc>
              <w:tc>
                <w:tcPr>
                  <w:tcW w:w="1042" w:type="dxa"/>
                  <w:shd w:val="clear" w:color="auto" w:fill="auto"/>
                  <w:noWrap/>
                  <w:vAlign w:val="center"/>
                  <w:hideMark/>
                </w:tcPr>
                <w:p w:rsidR="00546259" w:rsidRPr="004671C3" w:rsidRDefault="004671C3" w:rsidP="00546259">
                  <w:pPr>
                    <w:jc w:val="center"/>
                    <w:rPr>
                      <w:b/>
                      <w:bCs/>
                      <w:color w:val="000000"/>
                      <w:sz w:val="20"/>
                    </w:rPr>
                  </w:pPr>
                  <w:r w:rsidRPr="004671C3">
                    <w:rPr>
                      <w:b/>
                      <w:bCs/>
                      <w:color w:val="000000"/>
                      <w:sz w:val="20"/>
                    </w:rPr>
                    <w:t>июль</w:t>
                  </w:r>
                </w:p>
              </w:tc>
              <w:tc>
                <w:tcPr>
                  <w:tcW w:w="850" w:type="dxa"/>
                  <w:shd w:val="clear" w:color="auto" w:fill="auto"/>
                  <w:noWrap/>
                  <w:vAlign w:val="center"/>
                  <w:hideMark/>
                </w:tcPr>
                <w:p w:rsidR="00546259" w:rsidRPr="004671C3" w:rsidRDefault="004671C3" w:rsidP="00546259">
                  <w:pPr>
                    <w:jc w:val="center"/>
                    <w:rPr>
                      <w:b/>
                      <w:bCs/>
                      <w:color w:val="000000"/>
                      <w:sz w:val="20"/>
                    </w:rPr>
                  </w:pPr>
                  <w:r w:rsidRPr="004671C3">
                    <w:rPr>
                      <w:b/>
                      <w:bCs/>
                      <w:color w:val="000000"/>
                      <w:sz w:val="20"/>
                    </w:rPr>
                    <w:t>август</w:t>
                  </w:r>
                </w:p>
              </w:tc>
              <w:tc>
                <w:tcPr>
                  <w:tcW w:w="1266" w:type="dxa"/>
                  <w:shd w:val="clear" w:color="auto" w:fill="auto"/>
                  <w:noWrap/>
                  <w:vAlign w:val="center"/>
                  <w:hideMark/>
                </w:tcPr>
                <w:p w:rsidR="00546259" w:rsidRPr="004671C3" w:rsidRDefault="004671C3" w:rsidP="00546259">
                  <w:pPr>
                    <w:jc w:val="center"/>
                    <w:rPr>
                      <w:b/>
                      <w:bCs/>
                      <w:color w:val="000000"/>
                      <w:sz w:val="20"/>
                    </w:rPr>
                  </w:pPr>
                  <w:r w:rsidRPr="004671C3">
                    <w:rPr>
                      <w:b/>
                      <w:bCs/>
                      <w:color w:val="000000"/>
                      <w:sz w:val="20"/>
                    </w:rPr>
                    <w:t>сентябрь</w:t>
                  </w:r>
                </w:p>
              </w:tc>
            </w:tr>
            <w:tr w:rsidR="00546259" w:rsidRPr="000D476B" w:rsidTr="004671C3">
              <w:trPr>
                <w:trHeight w:val="13"/>
                <w:jc w:val="center"/>
              </w:trPr>
              <w:tc>
                <w:tcPr>
                  <w:tcW w:w="1795" w:type="dxa"/>
                  <w:shd w:val="clear" w:color="auto" w:fill="auto"/>
                  <w:vAlign w:val="center"/>
                  <w:hideMark/>
                </w:tcPr>
                <w:p w:rsidR="00546259" w:rsidRPr="009244A6" w:rsidRDefault="00546259" w:rsidP="00546259">
                  <w:pPr>
                    <w:pStyle w:val="a3"/>
                    <w:spacing w:line="276" w:lineRule="auto"/>
                    <w:ind w:left="-47" w:hanging="69"/>
                    <w:jc w:val="center"/>
                    <w:rPr>
                      <w:bCs/>
                      <w:sz w:val="20"/>
                      <w:lang w:val="ru-RU"/>
                    </w:rPr>
                  </w:pPr>
                  <w:r w:rsidRPr="009244A6">
                    <w:rPr>
                      <w:bCs/>
                      <w:sz w:val="20"/>
                      <w:lang w:val="ru-RU"/>
                    </w:rPr>
                    <w:t>С</w:t>
                  </w:r>
                  <w:r w:rsidRPr="009244A6">
                    <w:rPr>
                      <w:bCs/>
                      <w:sz w:val="20"/>
                    </w:rPr>
                    <w:t>анитарно-гигиенический</w:t>
                  </w:r>
                  <w:r w:rsidRPr="009244A6">
                    <w:rPr>
                      <w:bCs/>
                      <w:sz w:val="20"/>
                      <w:lang w:val="ru-RU"/>
                    </w:rPr>
                    <w:t xml:space="preserve"> пакет</w:t>
                  </w:r>
                </w:p>
              </w:tc>
              <w:tc>
                <w:tcPr>
                  <w:tcW w:w="878" w:type="dxa"/>
                  <w:shd w:val="clear" w:color="auto" w:fill="auto"/>
                  <w:noWrap/>
                  <w:vAlign w:val="center"/>
                  <w:hideMark/>
                </w:tcPr>
                <w:p w:rsidR="00546259" w:rsidRPr="004671C3" w:rsidRDefault="004671C3" w:rsidP="00546259">
                  <w:pPr>
                    <w:spacing w:line="276" w:lineRule="auto"/>
                    <w:jc w:val="center"/>
                    <w:rPr>
                      <w:bCs/>
                      <w:sz w:val="20"/>
                    </w:rPr>
                  </w:pPr>
                  <w:r w:rsidRPr="004671C3">
                    <w:rPr>
                      <w:bCs/>
                      <w:sz w:val="20"/>
                    </w:rPr>
                    <w:t>2500</w:t>
                  </w:r>
                </w:p>
              </w:tc>
              <w:tc>
                <w:tcPr>
                  <w:tcW w:w="1042" w:type="dxa"/>
                  <w:shd w:val="clear" w:color="auto" w:fill="auto"/>
                  <w:noWrap/>
                  <w:vAlign w:val="center"/>
                  <w:hideMark/>
                </w:tcPr>
                <w:p w:rsidR="00546259" w:rsidRPr="004671C3" w:rsidRDefault="004671C3" w:rsidP="001055B7">
                  <w:pPr>
                    <w:spacing w:line="276" w:lineRule="auto"/>
                    <w:jc w:val="center"/>
                    <w:rPr>
                      <w:bCs/>
                      <w:sz w:val="20"/>
                    </w:rPr>
                  </w:pPr>
                  <w:r w:rsidRPr="004671C3">
                    <w:rPr>
                      <w:bCs/>
                      <w:sz w:val="20"/>
                    </w:rPr>
                    <w:t>4500</w:t>
                  </w:r>
                </w:p>
              </w:tc>
              <w:tc>
                <w:tcPr>
                  <w:tcW w:w="850" w:type="dxa"/>
                  <w:shd w:val="clear" w:color="auto" w:fill="auto"/>
                  <w:noWrap/>
                  <w:vAlign w:val="center"/>
                  <w:hideMark/>
                </w:tcPr>
                <w:p w:rsidR="00546259" w:rsidRPr="004671C3" w:rsidRDefault="004671C3" w:rsidP="00546259">
                  <w:pPr>
                    <w:spacing w:line="276" w:lineRule="auto"/>
                    <w:jc w:val="center"/>
                    <w:rPr>
                      <w:bCs/>
                      <w:sz w:val="20"/>
                    </w:rPr>
                  </w:pPr>
                  <w:r w:rsidRPr="004671C3">
                    <w:rPr>
                      <w:bCs/>
                      <w:sz w:val="20"/>
                    </w:rPr>
                    <w:t>5000</w:t>
                  </w:r>
                </w:p>
              </w:tc>
              <w:tc>
                <w:tcPr>
                  <w:tcW w:w="1266" w:type="dxa"/>
                  <w:shd w:val="clear" w:color="auto" w:fill="auto"/>
                  <w:noWrap/>
                  <w:vAlign w:val="center"/>
                  <w:hideMark/>
                </w:tcPr>
                <w:p w:rsidR="00546259" w:rsidRPr="004671C3" w:rsidRDefault="004671C3" w:rsidP="00546259">
                  <w:pPr>
                    <w:spacing w:line="276" w:lineRule="auto"/>
                    <w:jc w:val="center"/>
                    <w:rPr>
                      <w:bCs/>
                      <w:sz w:val="20"/>
                    </w:rPr>
                  </w:pPr>
                  <w:r w:rsidRPr="004671C3">
                    <w:rPr>
                      <w:bCs/>
                      <w:sz w:val="20"/>
                    </w:rPr>
                    <w:t>1000</w:t>
                  </w:r>
                </w:p>
              </w:tc>
            </w:tr>
          </w:tbl>
          <w:p w:rsidR="00546259" w:rsidRPr="002D6220" w:rsidRDefault="00546259" w:rsidP="00546259">
            <w:pPr>
              <w:spacing w:line="360" w:lineRule="exact"/>
              <w:jc w:val="both"/>
              <w:rPr>
                <w:sz w:val="28"/>
                <w:szCs w:val="28"/>
              </w:rPr>
            </w:pPr>
          </w:p>
        </w:tc>
      </w:tr>
      <w:tr w:rsidR="00546259" w:rsidRPr="00D563A4" w:rsidTr="00F1261D">
        <w:trPr>
          <w:trHeight w:val="336"/>
        </w:trPr>
        <w:tc>
          <w:tcPr>
            <w:tcW w:w="813" w:type="dxa"/>
          </w:tcPr>
          <w:p w:rsidR="00546259" w:rsidRPr="00D563A4" w:rsidRDefault="00546259" w:rsidP="00546259">
            <w:pPr>
              <w:spacing w:line="276" w:lineRule="auto"/>
              <w:rPr>
                <w:sz w:val="28"/>
                <w:szCs w:val="28"/>
              </w:rPr>
            </w:pPr>
            <w:r w:rsidRPr="00D563A4">
              <w:rPr>
                <w:sz w:val="28"/>
                <w:szCs w:val="28"/>
              </w:rPr>
              <w:t>1.5</w:t>
            </w:r>
          </w:p>
        </w:tc>
        <w:tc>
          <w:tcPr>
            <w:tcW w:w="3718" w:type="dxa"/>
          </w:tcPr>
          <w:p w:rsidR="00546259" w:rsidRPr="00D563A4" w:rsidRDefault="00546259" w:rsidP="00546259">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5954" w:type="dxa"/>
          </w:tcPr>
          <w:p w:rsidR="00546259" w:rsidRPr="00564FC3" w:rsidRDefault="00546259" w:rsidP="00A27C1E">
            <w:pPr>
              <w:spacing w:line="276" w:lineRule="auto"/>
              <w:jc w:val="both"/>
              <w:rPr>
                <w:bCs/>
                <w:color w:val="000000"/>
              </w:rPr>
            </w:pPr>
            <w:r w:rsidRPr="00564FC3">
              <w:rPr>
                <w:bCs/>
                <w:sz w:val="28"/>
                <w:szCs w:val="28"/>
              </w:rPr>
              <w:t xml:space="preserve">Начальная (максимальная) цена договора </w:t>
            </w:r>
            <w:r>
              <w:rPr>
                <w:bCs/>
                <w:sz w:val="28"/>
                <w:szCs w:val="28"/>
              </w:rPr>
              <w:t xml:space="preserve">с учетом </w:t>
            </w:r>
            <w:r w:rsidRPr="00564FC3">
              <w:rPr>
                <w:bCs/>
                <w:sz w:val="28"/>
                <w:szCs w:val="28"/>
              </w:rPr>
              <w:t xml:space="preserve">стоимости </w:t>
            </w:r>
            <w:r w:rsidR="001055B7">
              <w:rPr>
                <w:bCs/>
                <w:sz w:val="28"/>
                <w:szCs w:val="28"/>
              </w:rPr>
              <w:t xml:space="preserve">расходов на перевозку </w:t>
            </w:r>
            <w:r w:rsidRPr="00564FC3">
              <w:rPr>
                <w:bCs/>
                <w:sz w:val="28"/>
                <w:szCs w:val="28"/>
              </w:rPr>
              <w:t xml:space="preserve">и составляет: </w:t>
            </w:r>
            <w:r w:rsidR="00536725" w:rsidRPr="00536725">
              <w:rPr>
                <w:bCs/>
                <w:sz w:val="28"/>
                <w:szCs w:val="28"/>
              </w:rPr>
              <w:t>5</w:t>
            </w:r>
            <w:r w:rsidR="00536725">
              <w:rPr>
                <w:bCs/>
                <w:sz w:val="28"/>
                <w:szCs w:val="28"/>
                <w:lang w:val="en-US"/>
              </w:rPr>
              <w:t> </w:t>
            </w:r>
            <w:r w:rsidR="00536725" w:rsidRPr="00536725">
              <w:rPr>
                <w:bCs/>
                <w:sz w:val="28"/>
                <w:szCs w:val="28"/>
              </w:rPr>
              <w:t>525 000</w:t>
            </w:r>
            <w:r w:rsidRPr="00564FC3">
              <w:rPr>
                <w:bCs/>
                <w:sz w:val="28"/>
                <w:szCs w:val="28"/>
              </w:rPr>
              <w:t xml:space="preserve"> (</w:t>
            </w:r>
            <w:r w:rsidR="00536725">
              <w:rPr>
                <w:bCs/>
                <w:sz w:val="28"/>
                <w:szCs w:val="28"/>
              </w:rPr>
              <w:t>пять миллионов пятьсот двадцать пять тысяч</w:t>
            </w:r>
            <w:r w:rsidRPr="00564FC3">
              <w:rPr>
                <w:bCs/>
                <w:sz w:val="28"/>
                <w:szCs w:val="28"/>
              </w:rPr>
              <w:t xml:space="preserve">) драм РА без учета НДС или </w:t>
            </w:r>
            <w:r w:rsidR="00536725" w:rsidRPr="00536725">
              <w:rPr>
                <w:bCs/>
                <w:sz w:val="28"/>
                <w:szCs w:val="28"/>
              </w:rPr>
              <w:t>6</w:t>
            </w:r>
            <w:r w:rsidR="00536725">
              <w:rPr>
                <w:bCs/>
                <w:sz w:val="28"/>
                <w:szCs w:val="28"/>
                <w:lang w:val="en-US"/>
              </w:rPr>
              <w:t> </w:t>
            </w:r>
            <w:r w:rsidR="00536725" w:rsidRPr="00536725">
              <w:rPr>
                <w:bCs/>
                <w:sz w:val="28"/>
                <w:szCs w:val="28"/>
              </w:rPr>
              <w:t>630 000</w:t>
            </w:r>
            <w:r w:rsidRPr="00564FC3">
              <w:rPr>
                <w:bCs/>
                <w:sz w:val="28"/>
                <w:szCs w:val="28"/>
              </w:rPr>
              <w:t xml:space="preserve"> (</w:t>
            </w:r>
            <w:r w:rsidR="00536725">
              <w:rPr>
                <w:bCs/>
                <w:sz w:val="28"/>
                <w:szCs w:val="28"/>
              </w:rPr>
              <w:t>шесть миллионов шестьсот тридцать тысяч</w:t>
            </w:r>
            <w:r w:rsidRPr="00564FC3">
              <w:rPr>
                <w:bCs/>
                <w:sz w:val="28"/>
                <w:szCs w:val="28"/>
              </w:rPr>
              <w:t>) драм РА с учетом НДС.</w:t>
            </w:r>
            <w:r>
              <w:rPr>
                <w:bCs/>
                <w:color w:val="000000"/>
              </w:rPr>
              <w:t xml:space="preserve"> </w:t>
            </w:r>
          </w:p>
        </w:tc>
      </w:tr>
      <w:tr w:rsidR="0075580D" w:rsidRPr="00D563A4" w:rsidTr="00DB0828">
        <w:tc>
          <w:tcPr>
            <w:tcW w:w="813" w:type="dxa"/>
          </w:tcPr>
          <w:p w:rsidR="0075580D" w:rsidRPr="00DF208D" w:rsidRDefault="0075580D" w:rsidP="0075580D">
            <w:pPr>
              <w:spacing w:line="276" w:lineRule="auto"/>
              <w:rPr>
                <w:sz w:val="28"/>
                <w:szCs w:val="28"/>
              </w:rPr>
            </w:pPr>
            <w:r w:rsidRPr="00DF208D">
              <w:rPr>
                <w:sz w:val="28"/>
                <w:szCs w:val="28"/>
              </w:rPr>
              <w:t>1.6</w:t>
            </w:r>
          </w:p>
        </w:tc>
        <w:tc>
          <w:tcPr>
            <w:tcW w:w="3718" w:type="dxa"/>
          </w:tcPr>
          <w:p w:rsidR="0075580D" w:rsidRPr="00107EC1" w:rsidRDefault="0075580D" w:rsidP="0075580D">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75580D" w:rsidRPr="00DF208D" w:rsidRDefault="0075580D" w:rsidP="0075580D">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75580D" w:rsidRPr="00D563A4" w:rsidTr="00DB0828">
        <w:tc>
          <w:tcPr>
            <w:tcW w:w="813" w:type="dxa"/>
          </w:tcPr>
          <w:p w:rsidR="0075580D" w:rsidRPr="00DF208D" w:rsidRDefault="0075580D" w:rsidP="0075580D">
            <w:pPr>
              <w:spacing w:line="276" w:lineRule="auto"/>
              <w:rPr>
                <w:sz w:val="28"/>
                <w:szCs w:val="28"/>
              </w:rPr>
            </w:pPr>
            <w:r w:rsidRPr="00DF208D">
              <w:rPr>
                <w:sz w:val="28"/>
                <w:szCs w:val="28"/>
              </w:rPr>
              <w:t>1.7</w:t>
            </w:r>
          </w:p>
        </w:tc>
        <w:tc>
          <w:tcPr>
            <w:tcW w:w="3718" w:type="dxa"/>
          </w:tcPr>
          <w:p w:rsidR="0075580D" w:rsidRPr="00DF208D" w:rsidRDefault="0075580D" w:rsidP="0075580D">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75580D" w:rsidRPr="00DF208D" w:rsidRDefault="0075580D" w:rsidP="0075580D">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75580D" w:rsidRPr="00D563A4" w:rsidTr="00DB0828">
        <w:tc>
          <w:tcPr>
            <w:tcW w:w="813" w:type="dxa"/>
          </w:tcPr>
          <w:p w:rsidR="0075580D" w:rsidRPr="00DF208D" w:rsidRDefault="0075580D" w:rsidP="0075580D">
            <w:pPr>
              <w:spacing w:line="276" w:lineRule="auto"/>
              <w:rPr>
                <w:sz w:val="28"/>
                <w:szCs w:val="28"/>
              </w:rPr>
            </w:pPr>
            <w:r w:rsidRPr="00DF208D">
              <w:rPr>
                <w:sz w:val="28"/>
                <w:szCs w:val="28"/>
              </w:rPr>
              <w:t>1.8</w:t>
            </w:r>
          </w:p>
        </w:tc>
        <w:tc>
          <w:tcPr>
            <w:tcW w:w="3718" w:type="dxa"/>
          </w:tcPr>
          <w:p w:rsidR="0075580D" w:rsidRPr="000B099C" w:rsidRDefault="0075580D" w:rsidP="0075580D">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75580D" w:rsidRDefault="0075580D" w:rsidP="0075580D">
            <w:pPr>
              <w:jc w:val="both"/>
              <w:rPr>
                <w:bCs/>
                <w:sz w:val="28"/>
                <w:szCs w:val="28"/>
              </w:rPr>
            </w:pPr>
            <w:r w:rsidRPr="002A03B7">
              <w:rPr>
                <w:bCs/>
                <w:sz w:val="28"/>
                <w:szCs w:val="28"/>
              </w:rPr>
              <w:t>Документа</w:t>
            </w:r>
            <w:r>
              <w:rPr>
                <w:bCs/>
                <w:sz w:val="28"/>
                <w:szCs w:val="28"/>
              </w:rPr>
              <w:t>ция размещается на сайте ЗАО «ЮКЖД».</w:t>
            </w:r>
          </w:p>
          <w:p w:rsidR="0075580D" w:rsidRPr="000B099C" w:rsidRDefault="0075580D" w:rsidP="0075580D">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75580D" w:rsidRPr="00D563A4" w:rsidTr="00DB0828">
        <w:tc>
          <w:tcPr>
            <w:tcW w:w="813" w:type="dxa"/>
          </w:tcPr>
          <w:p w:rsidR="0075580D" w:rsidRPr="00DF208D" w:rsidRDefault="0075580D" w:rsidP="0075580D">
            <w:pPr>
              <w:spacing w:line="276" w:lineRule="auto"/>
              <w:rPr>
                <w:sz w:val="28"/>
                <w:szCs w:val="28"/>
              </w:rPr>
            </w:pPr>
            <w:r w:rsidRPr="00DF208D">
              <w:rPr>
                <w:sz w:val="28"/>
                <w:szCs w:val="28"/>
              </w:rPr>
              <w:t>1.9</w:t>
            </w:r>
          </w:p>
        </w:tc>
        <w:tc>
          <w:tcPr>
            <w:tcW w:w="3718" w:type="dxa"/>
          </w:tcPr>
          <w:p w:rsidR="0075580D" w:rsidRPr="00AA5428" w:rsidRDefault="0075580D" w:rsidP="0075580D">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75580D" w:rsidRPr="00A27C1E" w:rsidRDefault="0075580D" w:rsidP="0075580D">
            <w:pPr>
              <w:spacing w:line="276" w:lineRule="auto"/>
              <w:jc w:val="both"/>
              <w:rPr>
                <w:bCs/>
                <w:sz w:val="28"/>
                <w:szCs w:val="28"/>
              </w:rPr>
            </w:pPr>
            <w:r w:rsidRPr="00A27C1E">
              <w:rPr>
                <w:bCs/>
                <w:sz w:val="28"/>
                <w:szCs w:val="28"/>
              </w:rPr>
              <w:t>Заявки подаются в бумажной форме, в закрытых конвертах по адресу, указанному в п 1.2 извещения.</w:t>
            </w:r>
          </w:p>
          <w:p w:rsidR="0075580D" w:rsidRPr="00A27C1E" w:rsidRDefault="0075580D" w:rsidP="0075580D">
            <w:pPr>
              <w:jc w:val="both"/>
              <w:rPr>
                <w:bCs/>
                <w:sz w:val="28"/>
                <w:szCs w:val="28"/>
              </w:rPr>
            </w:pPr>
            <w:r w:rsidRPr="00A27C1E">
              <w:rPr>
                <w:bCs/>
                <w:sz w:val="28"/>
                <w:szCs w:val="28"/>
              </w:rPr>
              <w:t xml:space="preserve">Дата начала подачи заявок – с момента опубликования извещения на сайте «18» </w:t>
            </w:r>
            <w:r w:rsidR="001E70E8" w:rsidRPr="00A27C1E">
              <w:rPr>
                <w:bCs/>
                <w:sz w:val="28"/>
                <w:szCs w:val="28"/>
                <w:lang w:val="hy-AM"/>
              </w:rPr>
              <w:t>янв</w:t>
            </w:r>
            <w:r w:rsidR="001E70E8" w:rsidRPr="00A27C1E">
              <w:rPr>
                <w:bCs/>
                <w:sz w:val="28"/>
                <w:szCs w:val="28"/>
              </w:rPr>
              <w:t>а</w:t>
            </w:r>
            <w:r w:rsidR="001E70E8" w:rsidRPr="00A27C1E">
              <w:rPr>
                <w:bCs/>
                <w:sz w:val="28"/>
                <w:szCs w:val="28"/>
                <w:lang w:val="hy-AM"/>
              </w:rPr>
              <w:t>ря</w:t>
            </w:r>
            <w:r w:rsidRPr="00A27C1E">
              <w:rPr>
                <w:bCs/>
                <w:sz w:val="28"/>
                <w:szCs w:val="28"/>
              </w:rPr>
              <w:t xml:space="preserve"> 202</w:t>
            </w:r>
            <w:r w:rsidR="001E70E8" w:rsidRPr="00A27C1E">
              <w:rPr>
                <w:bCs/>
                <w:sz w:val="28"/>
                <w:szCs w:val="28"/>
              </w:rPr>
              <w:t>4</w:t>
            </w:r>
            <w:r w:rsidRPr="00A27C1E">
              <w:rPr>
                <w:bCs/>
                <w:sz w:val="28"/>
                <w:szCs w:val="28"/>
              </w:rPr>
              <w:t xml:space="preserve"> г. с 09:00 до 18: 00 </w:t>
            </w:r>
          </w:p>
          <w:p w:rsidR="0075580D" w:rsidRPr="00A27C1E" w:rsidRDefault="0075580D" w:rsidP="0075580D">
            <w:pPr>
              <w:spacing w:line="276" w:lineRule="auto"/>
              <w:jc w:val="both"/>
              <w:rPr>
                <w:bCs/>
                <w:sz w:val="28"/>
                <w:szCs w:val="28"/>
              </w:rPr>
            </w:pPr>
            <w:r w:rsidRPr="00A27C1E">
              <w:rPr>
                <w:bCs/>
                <w:sz w:val="28"/>
                <w:szCs w:val="28"/>
              </w:rPr>
              <w:t xml:space="preserve">Дата окончания срока подачи заявок -              </w:t>
            </w:r>
          </w:p>
          <w:p w:rsidR="0075580D" w:rsidRPr="00A27C1E" w:rsidRDefault="0075580D" w:rsidP="0075580D">
            <w:pPr>
              <w:spacing w:line="276" w:lineRule="auto"/>
              <w:jc w:val="both"/>
              <w:rPr>
                <w:bCs/>
                <w:sz w:val="28"/>
                <w:szCs w:val="28"/>
              </w:rPr>
            </w:pPr>
            <w:r w:rsidRPr="00A27C1E">
              <w:rPr>
                <w:bCs/>
                <w:sz w:val="28"/>
                <w:szCs w:val="28"/>
              </w:rPr>
              <w:t>«</w:t>
            </w:r>
            <w:r w:rsidR="001E70E8" w:rsidRPr="00A27C1E">
              <w:rPr>
                <w:bCs/>
                <w:sz w:val="28"/>
                <w:szCs w:val="28"/>
              </w:rPr>
              <w:t>08</w:t>
            </w:r>
            <w:r w:rsidRPr="00A27C1E">
              <w:rPr>
                <w:bCs/>
                <w:sz w:val="28"/>
                <w:szCs w:val="28"/>
              </w:rPr>
              <w:t xml:space="preserve">» </w:t>
            </w:r>
            <w:r w:rsidR="001E70E8" w:rsidRPr="00A27C1E">
              <w:rPr>
                <w:bCs/>
                <w:sz w:val="28"/>
                <w:szCs w:val="28"/>
              </w:rPr>
              <w:t>февраля</w:t>
            </w:r>
            <w:r w:rsidRPr="00A27C1E">
              <w:rPr>
                <w:bCs/>
                <w:sz w:val="28"/>
                <w:szCs w:val="28"/>
              </w:rPr>
              <w:t xml:space="preserve"> 202</w:t>
            </w:r>
            <w:r w:rsidR="001E70E8" w:rsidRPr="00A27C1E">
              <w:rPr>
                <w:bCs/>
                <w:sz w:val="28"/>
                <w:szCs w:val="28"/>
              </w:rPr>
              <w:t>4</w:t>
            </w:r>
            <w:r w:rsidRPr="00A27C1E">
              <w:rPr>
                <w:bCs/>
                <w:sz w:val="28"/>
                <w:szCs w:val="28"/>
              </w:rPr>
              <w:t xml:space="preserve"> г. с 09:00 до 18: 00</w:t>
            </w:r>
          </w:p>
          <w:p w:rsidR="0075580D" w:rsidRPr="00A27C1E" w:rsidRDefault="0075580D" w:rsidP="001055B7">
            <w:pPr>
              <w:spacing w:line="276" w:lineRule="auto"/>
              <w:jc w:val="both"/>
              <w:rPr>
                <w:i/>
                <w:sz w:val="28"/>
                <w:szCs w:val="28"/>
              </w:rPr>
            </w:pPr>
            <w:r w:rsidRPr="00A27C1E">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A27C1E">
              <w:rPr>
                <w:b/>
                <w:bCs/>
                <w:sz w:val="28"/>
                <w:szCs w:val="28"/>
              </w:rPr>
              <w:t xml:space="preserve"> </w:t>
            </w:r>
            <w:r w:rsidRPr="00A27C1E">
              <w:rPr>
                <w:bCs/>
                <w:sz w:val="28"/>
                <w:szCs w:val="28"/>
              </w:rPr>
              <w:t>по адресу ул. Арцаха 32, административное здание ДМТО, ком. 212</w:t>
            </w:r>
            <w:r w:rsidR="001055B7" w:rsidRPr="00A27C1E">
              <w:rPr>
                <w:bCs/>
                <w:sz w:val="28"/>
                <w:szCs w:val="28"/>
              </w:rPr>
              <w:t>.</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1.10</w:t>
            </w:r>
          </w:p>
        </w:tc>
        <w:tc>
          <w:tcPr>
            <w:tcW w:w="3718" w:type="dxa"/>
          </w:tcPr>
          <w:p w:rsidR="0075580D" w:rsidRPr="00F452C7" w:rsidRDefault="0075580D" w:rsidP="0075580D">
            <w:pPr>
              <w:rPr>
                <w:bCs/>
                <w:sz w:val="28"/>
                <w:szCs w:val="28"/>
              </w:rPr>
            </w:pPr>
            <w:r w:rsidRPr="00F452C7">
              <w:rPr>
                <w:bCs/>
                <w:sz w:val="28"/>
                <w:szCs w:val="28"/>
              </w:rPr>
              <w:t>Право отказа от проведения процедуры</w:t>
            </w:r>
          </w:p>
        </w:tc>
        <w:tc>
          <w:tcPr>
            <w:tcW w:w="5954" w:type="dxa"/>
          </w:tcPr>
          <w:p w:rsidR="0075580D" w:rsidRPr="00A27C1E" w:rsidRDefault="0075580D" w:rsidP="0075580D">
            <w:pPr>
              <w:keepNext/>
              <w:jc w:val="both"/>
              <w:rPr>
                <w:sz w:val="28"/>
                <w:szCs w:val="28"/>
              </w:rPr>
            </w:pPr>
            <w:r w:rsidRPr="00A27C1E">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1.11</w:t>
            </w:r>
          </w:p>
        </w:tc>
        <w:tc>
          <w:tcPr>
            <w:tcW w:w="3718" w:type="dxa"/>
          </w:tcPr>
          <w:p w:rsidR="0075580D" w:rsidRPr="00DF208D" w:rsidRDefault="0075580D" w:rsidP="0075580D">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75580D" w:rsidRPr="00DF208D" w:rsidRDefault="0075580D" w:rsidP="0075580D">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75580D" w:rsidRPr="00DF208D" w:rsidRDefault="0075580D" w:rsidP="0075580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75580D" w:rsidRPr="00DF208D" w:rsidRDefault="0075580D" w:rsidP="0075580D">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75580D" w:rsidRPr="00DF208D" w:rsidRDefault="0075580D" w:rsidP="0075580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75580D" w:rsidRPr="00DF208D" w:rsidRDefault="0075580D" w:rsidP="0075580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75580D" w:rsidRPr="005420F6" w:rsidTr="00DB0828">
        <w:tc>
          <w:tcPr>
            <w:tcW w:w="813" w:type="dxa"/>
          </w:tcPr>
          <w:p w:rsidR="0075580D" w:rsidRPr="005420F6" w:rsidRDefault="0075580D" w:rsidP="0075580D">
            <w:pPr>
              <w:spacing w:line="276" w:lineRule="auto"/>
              <w:rPr>
                <w:color w:val="FF0000"/>
                <w:sz w:val="28"/>
                <w:szCs w:val="28"/>
              </w:rPr>
            </w:pPr>
            <w:r>
              <w:rPr>
                <w:sz w:val="28"/>
                <w:szCs w:val="28"/>
              </w:rPr>
              <w:t>1.12</w:t>
            </w:r>
          </w:p>
        </w:tc>
        <w:tc>
          <w:tcPr>
            <w:tcW w:w="3718" w:type="dxa"/>
          </w:tcPr>
          <w:p w:rsidR="0075580D" w:rsidRPr="0071669E" w:rsidRDefault="0075580D" w:rsidP="0075580D">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tcPr>
          <w:p w:rsidR="0075580D" w:rsidRPr="00A27C1E" w:rsidRDefault="0075580D" w:rsidP="0075580D">
            <w:pPr>
              <w:pStyle w:val="ConsPlusNormal"/>
              <w:widowControl w:val="0"/>
              <w:shd w:val="clear" w:color="auto" w:fill="FFFFFF"/>
              <w:spacing w:line="360" w:lineRule="exact"/>
              <w:jc w:val="both"/>
            </w:pPr>
            <w:r w:rsidRPr="00A27C1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75580D" w:rsidRPr="00A27C1E" w:rsidRDefault="0075580D" w:rsidP="0075580D">
            <w:pPr>
              <w:pStyle w:val="ConsPlusNormal"/>
              <w:widowControl w:val="0"/>
              <w:shd w:val="clear" w:color="auto" w:fill="FFFFFF"/>
              <w:spacing w:line="360" w:lineRule="exact"/>
              <w:jc w:val="both"/>
            </w:pPr>
            <w:r w:rsidRPr="00A27C1E">
              <w:t>Запрос юридического лица оформляется на фирменном бланке участника (при наличии) и подписывается уполномоченным лицом участника.</w:t>
            </w:r>
          </w:p>
          <w:p w:rsidR="0075580D" w:rsidRPr="00A27C1E" w:rsidRDefault="0075580D" w:rsidP="0075580D">
            <w:pPr>
              <w:pStyle w:val="ConsPlusNormal"/>
              <w:widowControl w:val="0"/>
              <w:shd w:val="clear" w:color="auto" w:fill="FFFFFF"/>
              <w:spacing w:line="360" w:lineRule="exact"/>
              <w:jc w:val="both"/>
            </w:pPr>
            <w:r w:rsidRPr="00A27C1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A27C1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75580D" w:rsidRPr="00A27C1E" w:rsidRDefault="0075580D" w:rsidP="0075580D">
            <w:pPr>
              <w:spacing w:line="360" w:lineRule="exact"/>
              <w:jc w:val="both"/>
              <w:rPr>
                <w:sz w:val="28"/>
                <w:szCs w:val="28"/>
              </w:rPr>
            </w:pPr>
            <w:r w:rsidRPr="00A27C1E">
              <w:rPr>
                <w:sz w:val="28"/>
                <w:szCs w:val="28"/>
              </w:rPr>
              <w:t xml:space="preserve">Дата начала срока предоставления участникам разъяснений положений документации: «18» </w:t>
            </w:r>
            <w:r w:rsidR="001E70E8" w:rsidRPr="00A27C1E">
              <w:rPr>
                <w:sz w:val="28"/>
                <w:szCs w:val="28"/>
              </w:rPr>
              <w:t>января</w:t>
            </w:r>
            <w:r w:rsidRPr="00A27C1E">
              <w:rPr>
                <w:sz w:val="28"/>
                <w:szCs w:val="28"/>
              </w:rPr>
              <w:t xml:space="preserve"> 202</w:t>
            </w:r>
            <w:r w:rsidR="001E70E8" w:rsidRPr="00A27C1E">
              <w:rPr>
                <w:sz w:val="28"/>
                <w:szCs w:val="28"/>
              </w:rPr>
              <w:t>4</w:t>
            </w:r>
            <w:r w:rsidRPr="00A27C1E">
              <w:rPr>
                <w:sz w:val="28"/>
                <w:szCs w:val="28"/>
              </w:rPr>
              <w:t xml:space="preserve"> г.</w:t>
            </w:r>
            <w:r w:rsidRPr="00A27C1E">
              <w:rPr>
                <w:bCs/>
                <w:sz w:val="28"/>
                <w:szCs w:val="28"/>
              </w:rPr>
              <w:t xml:space="preserve"> с 09:00 до 18: 00</w:t>
            </w:r>
          </w:p>
          <w:p w:rsidR="0075580D" w:rsidRPr="00A27C1E" w:rsidRDefault="0075580D" w:rsidP="001E70E8">
            <w:pPr>
              <w:spacing w:line="360" w:lineRule="exact"/>
              <w:jc w:val="both"/>
              <w:rPr>
                <w:sz w:val="28"/>
                <w:szCs w:val="28"/>
              </w:rPr>
            </w:pPr>
            <w:r w:rsidRPr="00A27C1E">
              <w:rPr>
                <w:sz w:val="28"/>
                <w:szCs w:val="28"/>
              </w:rPr>
              <w:t>Дата окончания срока предоставления участникам разъяснений положений документации: «</w:t>
            </w:r>
            <w:r w:rsidR="001E70E8" w:rsidRPr="00A27C1E">
              <w:rPr>
                <w:sz w:val="28"/>
                <w:szCs w:val="28"/>
              </w:rPr>
              <w:t>08</w:t>
            </w:r>
            <w:r w:rsidRPr="00A27C1E">
              <w:rPr>
                <w:sz w:val="28"/>
                <w:szCs w:val="28"/>
              </w:rPr>
              <w:t xml:space="preserve">» </w:t>
            </w:r>
            <w:r w:rsidR="001E70E8" w:rsidRPr="00A27C1E">
              <w:rPr>
                <w:sz w:val="28"/>
                <w:szCs w:val="28"/>
              </w:rPr>
              <w:t>февраля</w:t>
            </w:r>
            <w:r w:rsidRPr="00A27C1E">
              <w:rPr>
                <w:sz w:val="28"/>
                <w:szCs w:val="28"/>
              </w:rPr>
              <w:t xml:space="preserve"> 202</w:t>
            </w:r>
            <w:r w:rsidR="001E70E8" w:rsidRPr="00A27C1E">
              <w:rPr>
                <w:sz w:val="28"/>
                <w:szCs w:val="28"/>
              </w:rPr>
              <w:t>4</w:t>
            </w:r>
            <w:r w:rsidRPr="00A27C1E">
              <w:rPr>
                <w:sz w:val="28"/>
                <w:szCs w:val="28"/>
              </w:rPr>
              <w:t xml:space="preserve"> г.</w:t>
            </w:r>
            <w:r w:rsidRPr="00A27C1E">
              <w:rPr>
                <w:bCs/>
                <w:sz w:val="28"/>
                <w:szCs w:val="28"/>
              </w:rPr>
              <w:t xml:space="preserve"> с 09:00 до 18: 00</w:t>
            </w:r>
            <w:r w:rsidR="001055B7" w:rsidRPr="00A27C1E">
              <w:rPr>
                <w:bCs/>
                <w:sz w:val="28"/>
                <w:szCs w:val="28"/>
              </w:rPr>
              <w:t>.</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1.13</w:t>
            </w:r>
          </w:p>
          <w:p w:rsidR="0075580D" w:rsidRPr="00DF208D" w:rsidRDefault="0075580D" w:rsidP="0075580D">
            <w:pPr>
              <w:spacing w:line="276" w:lineRule="auto"/>
              <w:rPr>
                <w:sz w:val="28"/>
                <w:szCs w:val="28"/>
              </w:rPr>
            </w:pPr>
          </w:p>
        </w:tc>
        <w:tc>
          <w:tcPr>
            <w:tcW w:w="3718" w:type="dxa"/>
          </w:tcPr>
          <w:p w:rsidR="0075580D" w:rsidRPr="00DF208D" w:rsidRDefault="0075580D" w:rsidP="0075580D">
            <w:pPr>
              <w:spacing w:line="276" w:lineRule="auto"/>
              <w:rPr>
                <w:sz w:val="28"/>
                <w:szCs w:val="28"/>
              </w:rPr>
            </w:pPr>
            <w:r w:rsidRPr="00DF208D">
              <w:rPr>
                <w:sz w:val="28"/>
                <w:szCs w:val="28"/>
              </w:rPr>
              <w:t xml:space="preserve">Требования к участникам запроса котировок </w:t>
            </w:r>
          </w:p>
        </w:tc>
        <w:tc>
          <w:tcPr>
            <w:tcW w:w="5954" w:type="dxa"/>
          </w:tcPr>
          <w:p w:rsidR="0075580D" w:rsidRPr="00A27C1E" w:rsidRDefault="0075580D" w:rsidP="0075580D">
            <w:pPr>
              <w:widowControl w:val="0"/>
              <w:shd w:val="clear" w:color="auto" w:fill="FFFFFF"/>
              <w:autoSpaceDE w:val="0"/>
              <w:autoSpaceDN w:val="0"/>
              <w:adjustRightInd w:val="0"/>
              <w:spacing w:line="276" w:lineRule="auto"/>
              <w:jc w:val="both"/>
              <w:rPr>
                <w:sz w:val="28"/>
                <w:szCs w:val="28"/>
              </w:rPr>
            </w:pPr>
            <w:r w:rsidRPr="00A27C1E">
              <w:rPr>
                <w:sz w:val="28"/>
                <w:szCs w:val="28"/>
              </w:rPr>
              <w:t>Требования к участникам указаны в п.п. 2.3. Порядка проведения запроса котировок</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1.14</w:t>
            </w:r>
          </w:p>
        </w:tc>
        <w:tc>
          <w:tcPr>
            <w:tcW w:w="3718" w:type="dxa"/>
          </w:tcPr>
          <w:p w:rsidR="0075580D" w:rsidRPr="00DF208D" w:rsidRDefault="0075580D" w:rsidP="0075580D">
            <w:pPr>
              <w:spacing w:line="276" w:lineRule="auto"/>
              <w:rPr>
                <w:sz w:val="28"/>
                <w:szCs w:val="28"/>
              </w:rPr>
            </w:pPr>
            <w:r w:rsidRPr="00DF208D">
              <w:rPr>
                <w:sz w:val="28"/>
                <w:szCs w:val="28"/>
              </w:rPr>
              <w:t>Форма, сроки и порядок оплаты товара, работы, услуги</w:t>
            </w:r>
          </w:p>
        </w:tc>
        <w:tc>
          <w:tcPr>
            <w:tcW w:w="5954" w:type="dxa"/>
          </w:tcPr>
          <w:p w:rsidR="0075580D" w:rsidRDefault="0075580D" w:rsidP="0075580D">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Оплата осуществляется в безналичной форме путем перечисления денежных средств на счет контрагента. </w:t>
            </w:r>
          </w:p>
          <w:p w:rsidR="0075580D" w:rsidRDefault="0075580D" w:rsidP="0075580D">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По условиям запроса котировок предоплата не предусмотрена. </w:t>
            </w:r>
          </w:p>
          <w:p w:rsidR="0075580D" w:rsidRPr="006D7FDF" w:rsidRDefault="0075580D" w:rsidP="0075580D">
            <w:pPr>
              <w:widowControl w:val="0"/>
              <w:shd w:val="clear" w:color="auto" w:fill="FFFFFF"/>
              <w:autoSpaceDE w:val="0"/>
              <w:autoSpaceDN w:val="0"/>
              <w:adjustRightInd w:val="0"/>
              <w:spacing w:line="276" w:lineRule="auto"/>
              <w:jc w:val="both"/>
              <w:rPr>
                <w:sz w:val="28"/>
                <w:szCs w:val="28"/>
              </w:rPr>
            </w:pPr>
            <w:r w:rsidRPr="0034550F">
              <w:rPr>
                <w:sz w:val="28"/>
                <w:szCs w:val="28"/>
              </w:rPr>
              <w:t>Покупатель осуществляет оплату в течение 15 (пятнадцати) рабочих дней с момента поставки товара.</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1.15</w:t>
            </w:r>
          </w:p>
        </w:tc>
        <w:tc>
          <w:tcPr>
            <w:tcW w:w="3718" w:type="dxa"/>
          </w:tcPr>
          <w:p w:rsidR="0075580D" w:rsidRPr="0071669E" w:rsidRDefault="0075580D" w:rsidP="0075580D">
            <w:pPr>
              <w:spacing w:line="276" w:lineRule="auto"/>
              <w:rPr>
                <w:sz w:val="28"/>
                <w:szCs w:val="28"/>
              </w:rPr>
            </w:pPr>
            <w:r w:rsidRPr="0071669E">
              <w:rPr>
                <w:sz w:val="28"/>
                <w:szCs w:val="28"/>
              </w:rPr>
              <w:t xml:space="preserve">Порядок формирования цены договора </w:t>
            </w:r>
          </w:p>
        </w:tc>
        <w:tc>
          <w:tcPr>
            <w:tcW w:w="5954" w:type="dxa"/>
          </w:tcPr>
          <w:p w:rsidR="0075580D" w:rsidRPr="0071669E" w:rsidRDefault="0075580D" w:rsidP="001055B7">
            <w:pPr>
              <w:spacing w:line="276" w:lineRule="auto"/>
              <w:jc w:val="both"/>
              <w:rPr>
                <w:bCs/>
                <w:sz w:val="28"/>
                <w:szCs w:val="28"/>
              </w:rPr>
            </w:pPr>
            <w:r w:rsidRPr="00B75C95">
              <w:rPr>
                <w:bCs/>
                <w:sz w:val="28"/>
                <w:szCs w:val="28"/>
              </w:rPr>
              <w:t xml:space="preserve">Начальная (максимальная) цена договора приведена с учетом всех видов </w:t>
            </w:r>
            <w:r w:rsidRPr="00185C90">
              <w:rPr>
                <w:bCs/>
                <w:sz w:val="28"/>
                <w:szCs w:val="28"/>
              </w:rPr>
              <w:t xml:space="preserve">налогов, </w:t>
            </w:r>
            <w:r w:rsidR="001055B7">
              <w:rPr>
                <w:bCs/>
                <w:sz w:val="28"/>
                <w:szCs w:val="28"/>
              </w:rPr>
              <w:t>с учетом</w:t>
            </w:r>
            <w:r w:rsidRPr="00DB0828">
              <w:rPr>
                <w:bCs/>
                <w:sz w:val="28"/>
                <w:szCs w:val="28"/>
              </w:rPr>
              <w:t xml:space="preserve"> стоимости расходов на перевозку до Центрального склада ЗАО «ЮКЖД» по адресу: г. Ереван, Арцаха 32.</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1.16</w:t>
            </w:r>
          </w:p>
        </w:tc>
        <w:tc>
          <w:tcPr>
            <w:tcW w:w="3718" w:type="dxa"/>
          </w:tcPr>
          <w:p w:rsidR="0075580D" w:rsidRPr="00DF208D" w:rsidRDefault="0075580D" w:rsidP="0075580D">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75580D" w:rsidRPr="0011423D" w:rsidRDefault="0075580D" w:rsidP="0075580D">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1.17</w:t>
            </w:r>
          </w:p>
        </w:tc>
        <w:tc>
          <w:tcPr>
            <w:tcW w:w="3718" w:type="dxa"/>
          </w:tcPr>
          <w:p w:rsidR="0075580D" w:rsidRPr="006A553A" w:rsidRDefault="0075580D" w:rsidP="0075580D">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75580D" w:rsidRPr="006A553A" w:rsidRDefault="0075580D" w:rsidP="0075580D">
            <w:pPr>
              <w:spacing w:line="276" w:lineRule="auto"/>
              <w:jc w:val="both"/>
              <w:rPr>
                <w:sz w:val="28"/>
                <w:szCs w:val="28"/>
              </w:rPr>
            </w:pPr>
            <w:r w:rsidRPr="006A553A">
              <w:rPr>
                <w:sz w:val="28"/>
                <w:szCs w:val="28"/>
              </w:rPr>
              <w:t>Не устанавливается</w:t>
            </w:r>
            <w:r>
              <w:rPr>
                <w:sz w:val="28"/>
                <w:szCs w:val="28"/>
              </w:rPr>
              <w:t>.</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1.18</w:t>
            </w:r>
          </w:p>
        </w:tc>
        <w:tc>
          <w:tcPr>
            <w:tcW w:w="3718" w:type="dxa"/>
          </w:tcPr>
          <w:p w:rsidR="0075580D" w:rsidRPr="00DF208D" w:rsidRDefault="0075580D" w:rsidP="0075580D">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75580D" w:rsidRPr="0011423D" w:rsidRDefault="0075580D" w:rsidP="0075580D">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75580D" w:rsidRPr="00D563A4" w:rsidTr="00DB0828">
        <w:tc>
          <w:tcPr>
            <w:tcW w:w="813" w:type="dxa"/>
          </w:tcPr>
          <w:p w:rsidR="0075580D" w:rsidRPr="00DF208D" w:rsidRDefault="0075580D" w:rsidP="0075580D">
            <w:pPr>
              <w:spacing w:line="276" w:lineRule="auto"/>
              <w:rPr>
                <w:sz w:val="28"/>
                <w:szCs w:val="28"/>
              </w:rPr>
            </w:pPr>
            <w:r w:rsidRPr="00DF208D">
              <w:rPr>
                <w:sz w:val="28"/>
                <w:szCs w:val="28"/>
              </w:rPr>
              <w:t>1.</w:t>
            </w:r>
            <w:r>
              <w:rPr>
                <w:sz w:val="28"/>
                <w:szCs w:val="28"/>
              </w:rPr>
              <w:t>19</w:t>
            </w:r>
          </w:p>
        </w:tc>
        <w:tc>
          <w:tcPr>
            <w:tcW w:w="3718" w:type="dxa"/>
          </w:tcPr>
          <w:p w:rsidR="0075580D" w:rsidRPr="00DF208D" w:rsidRDefault="0075580D" w:rsidP="0075580D">
            <w:pPr>
              <w:spacing w:line="276" w:lineRule="auto"/>
              <w:rPr>
                <w:sz w:val="28"/>
                <w:szCs w:val="28"/>
              </w:rPr>
            </w:pPr>
            <w:r w:rsidRPr="00DF208D">
              <w:rPr>
                <w:sz w:val="28"/>
                <w:szCs w:val="28"/>
              </w:rPr>
              <w:t>Техническое задание</w:t>
            </w:r>
          </w:p>
        </w:tc>
        <w:tc>
          <w:tcPr>
            <w:tcW w:w="5954" w:type="dxa"/>
          </w:tcPr>
          <w:p w:rsidR="0075580D" w:rsidRPr="00DF208D" w:rsidRDefault="0075580D" w:rsidP="0075580D">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1.20</w:t>
            </w:r>
          </w:p>
        </w:tc>
        <w:tc>
          <w:tcPr>
            <w:tcW w:w="3718" w:type="dxa"/>
          </w:tcPr>
          <w:p w:rsidR="0075580D" w:rsidRPr="00DF208D" w:rsidRDefault="0075580D" w:rsidP="0075580D">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5954" w:type="dxa"/>
          </w:tcPr>
          <w:p w:rsidR="0075580D" w:rsidRPr="00DF208D" w:rsidRDefault="0075580D" w:rsidP="0075580D">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1.21</w:t>
            </w:r>
          </w:p>
        </w:tc>
        <w:tc>
          <w:tcPr>
            <w:tcW w:w="3718" w:type="dxa"/>
          </w:tcPr>
          <w:p w:rsidR="0075580D" w:rsidRPr="00DF208D" w:rsidRDefault="0075580D" w:rsidP="0075580D">
            <w:pPr>
              <w:spacing w:line="276" w:lineRule="auto"/>
              <w:rPr>
                <w:sz w:val="28"/>
                <w:szCs w:val="28"/>
              </w:rPr>
            </w:pPr>
            <w:r w:rsidRPr="00DF208D">
              <w:rPr>
                <w:sz w:val="28"/>
                <w:szCs w:val="28"/>
              </w:rPr>
              <w:t>Выбор победителя</w:t>
            </w:r>
          </w:p>
        </w:tc>
        <w:tc>
          <w:tcPr>
            <w:tcW w:w="5954" w:type="dxa"/>
          </w:tcPr>
          <w:p w:rsidR="0075580D" w:rsidRPr="00DF208D" w:rsidRDefault="0075580D" w:rsidP="0075580D">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75580D" w:rsidRPr="00D563A4" w:rsidTr="00A95DF6">
        <w:trPr>
          <w:trHeight w:val="4054"/>
        </w:trPr>
        <w:tc>
          <w:tcPr>
            <w:tcW w:w="813" w:type="dxa"/>
          </w:tcPr>
          <w:p w:rsidR="0075580D" w:rsidRPr="00DF208D" w:rsidRDefault="0075580D" w:rsidP="0075580D">
            <w:pPr>
              <w:spacing w:line="276" w:lineRule="auto"/>
              <w:rPr>
                <w:sz w:val="28"/>
                <w:szCs w:val="28"/>
              </w:rPr>
            </w:pPr>
            <w:r>
              <w:rPr>
                <w:sz w:val="28"/>
                <w:szCs w:val="28"/>
              </w:rPr>
              <w:t>1.22</w:t>
            </w:r>
          </w:p>
        </w:tc>
        <w:tc>
          <w:tcPr>
            <w:tcW w:w="3718" w:type="dxa"/>
          </w:tcPr>
          <w:p w:rsidR="0075580D" w:rsidRPr="00DF208D" w:rsidRDefault="0075580D" w:rsidP="0075580D">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5954" w:type="dxa"/>
          </w:tcPr>
          <w:p w:rsidR="0075580D" w:rsidRDefault="0075580D" w:rsidP="0075580D">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75580D" w:rsidRPr="004E6B12" w:rsidRDefault="0075580D" w:rsidP="0075580D">
            <w:pPr>
              <w:spacing w:line="276" w:lineRule="auto"/>
              <w:rPr>
                <w:rFonts w:ascii="Sylfaen" w:hAnsi="Sylfaen"/>
                <w:sz w:val="28"/>
                <w:szCs w:val="28"/>
              </w:rPr>
            </w:pPr>
            <w:r>
              <w:rPr>
                <w:sz w:val="28"/>
                <w:szCs w:val="28"/>
              </w:rPr>
              <w:t>Приложение №2.1</w:t>
            </w:r>
            <w:r w:rsidRPr="00D71AC1">
              <w:rPr>
                <w:sz w:val="28"/>
                <w:szCs w:val="28"/>
              </w:rPr>
              <w:t xml:space="preserve"> </w:t>
            </w:r>
            <w:r>
              <w:rPr>
                <w:sz w:val="28"/>
                <w:szCs w:val="28"/>
              </w:rPr>
              <w:t>(форма Описи представленных документов);</w:t>
            </w:r>
          </w:p>
          <w:p w:rsidR="0075580D" w:rsidRPr="00DF208D" w:rsidRDefault="0075580D" w:rsidP="0075580D">
            <w:pPr>
              <w:spacing w:line="276" w:lineRule="auto"/>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75580D" w:rsidRDefault="0075580D" w:rsidP="0075580D">
            <w:pPr>
              <w:spacing w:line="276" w:lineRule="auto"/>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 xml:space="preserve">Технического предложения); </w:t>
            </w:r>
          </w:p>
          <w:p w:rsidR="0075580D" w:rsidRDefault="0075580D" w:rsidP="0075580D">
            <w:pPr>
              <w:spacing w:line="276" w:lineRule="auto"/>
              <w:rPr>
                <w:sz w:val="28"/>
                <w:szCs w:val="28"/>
              </w:rPr>
            </w:pPr>
            <w:r>
              <w:rPr>
                <w:sz w:val="28"/>
                <w:szCs w:val="28"/>
              </w:rPr>
              <w:t>Приложение №5 (Проект договора)</w:t>
            </w:r>
            <w:r w:rsidR="001055B7">
              <w:rPr>
                <w:sz w:val="28"/>
                <w:szCs w:val="28"/>
              </w:rPr>
              <w:t>;</w:t>
            </w:r>
            <w:r>
              <w:rPr>
                <w:sz w:val="28"/>
                <w:szCs w:val="28"/>
              </w:rPr>
              <w:t xml:space="preserve"> </w:t>
            </w:r>
          </w:p>
          <w:p w:rsidR="0075580D" w:rsidRPr="00DF208D" w:rsidRDefault="0075580D" w:rsidP="0075580D">
            <w:pPr>
              <w:spacing w:line="276" w:lineRule="auto"/>
              <w:rPr>
                <w:sz w:val="28"/>
                <w:szCs w:val="28"/>
              </w:rPr>
            </w:pPr>
            <w:r>
              <w:rPr>
                <w:sz w:val="28"/>
                <w:szCs w:val="28"/>
              </w:rPr>
              <w:t>С</w:t>
            </w:r>
            <w:r w:rsidRPr="00466CA3">
              <w:rPr>
                <w:sz w:val="28"/>
                <w:szCs w:val="28"/>
              </w:rPr>
              <w:t>ертификаты каче</w:t>
            </w:r>
            <w:r w:rsidR="001055B7">
              <w:rPr>
                <w:sz w:val="28"/>
                <w:szCs w:val="28"/>
              </w:rPr>
              <w:t>ства (сертификаты соответствия)</w:t>
            </w:r>
            <w:r w:rsidR="001055B7" w:rsidRPr="00DF208D">
              <w:rPr>
                <w:sz w:val="28"/>
                <w:szCs w:val="28"/>
              </w:rPr>
              <w:t xml:space="preserve"> и иные документы, указанные в п.п.-2.11.15. – 2.11.17.</w:t>
            </w:r>
          </w:p>
        </w:tc>
      </w:tr>
      <w:bookmarkEnd w:id="3"/>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t>Требования к участникам</w:t>
      </w:r>
      <w:bookmarkEnd w:id="10"/>
      <w:bookmarkEnd w:id="11"/>
    </w:p>
    <w:p w:rsidR="00305CB0" w:rsidRDefault="00305CB0" w:rsidP="00251610">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251610">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251610">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A7136C" w:rsidRDefault="00305CB0" w:rsidP="00251610">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A7136C" w:rsidRDefault="00A7136C" w:rsidP="00251610">
      <w:pPr>
        <w:pStyle w:val="12"/>
        <w:numPr>
          <w:ilvl w:val="2"/>
          <w:numId w:val="17"/>
        </w:numPr>
        <w:spacing w:line="276" w:lineRule="auto"/>
        <w:ind w:left="0" w:firstLine="851"/>
        <w:rPr>
          <w:szCs w:val="28"/>
        </w:rPr>
      </w:pPr>
      <w:r w:rsidRPr="00A7136C">
        <w:rPr>
          <w:szCs w:val="28"/>
        </w:rPr>
        <w:t>Соответствие обязательным требов</w:t>
      </w:r>
      <w:r w:rsidR="00E71C31">
        <w:rPr>
          <w:szCs w:val="28"/>
        </w:rPr>
        <w:t>аниям, указанным в пунктах 2.3.2 -2.3.4</w:t>
      </w:r>
      <w:r w:rsidRPr="00A7136C">
        <w:rPr>
          <w:szCs w:val="28"/>
        </w:rPr>
        <w:t xml:space="preserve"> приложения № 1 к извещению, подтверждается участником в декларативной форме </w:t>
      </w:r>
      <w:r w:rsidR="00E71C31">
        <w:rPr>
          <w:szCs w:val="28"/>
        </w:rPr>
        <w:t>в соответствии с приложением № 3</w:t>
      </w:r>
      <w:r w:rsidRPr="00A7136C">
        <w:rPr>
          <w:szCs w:val="28"/>
        </w:rPr>
        <w:t xml:space="preserve"> к извещению.</w:t>
      </w:r>
    </w:p>
    <w:p w:rsidR="00E71C31" w:rsidRPr="00E71C31" w:rsidRDefault="00E71C31" w:rsidP="005B3482">
      <w:pPr>
        <w:pStyle w:val="12"/>
        <w:spacing w:line="276" w:lineRule="auto"/>
        <w:ind w:left="851" w:firstLine="0"/>
        <w:rPr>
          <w:szCs w:val="28"/>
        </w:rPr>
      </w:pP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64449E" w:rsidRPr="000C7203" w:rsidRDefault="0064449E" w:rsidP="00251610">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251610">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251610">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251610">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251610">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64449E" w:rsidRPr="00C37AE0" w:rsidRDefault="0064449E" w:rsidP="00251610">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251610">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64449E" w:rsidRPr="00C37AE0" w:rsidRDefault="0064449E" w:rsidP="00251610">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251610">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251610">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251610">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251610">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251610">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251610">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251610">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251610">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AC7624" w:rsidRPr="00B07994" w:rsidRDefault="004D052F" w:rsidP="00210A43">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AC7624" w:rsidRPr="00B07994">
        <w:rPr>
          <w:sz w:val="28"/>
          <w:szCs w:val="28"/>
        </w:rPr>
        <w:t>;</w:t>
      </w:r>
    </w:p>
    <w:p w:rsidR="00185C90" w:rsidRPr="00B07994" w:rsidRDefault="00305CB0" w:rsidP="00210A43">
      <w:pPr>
        <w:pStyle w:val="a5"/>
        <w:suppressAutoHyphens/>
        <w:spacing w:line="276" w:lineRule="auto"/>
        <w:ind w:firstLine="851"/>
        <w:rPr>
          <w:sz w:val="28"/>
          <w:szCs w:val="28"/>
        </w:rPr>
      </w:pPr>
      <w:r>
        <w:rPr>
          <w:sz w:val="28"/>
          <w:szCs w:val="28"/>
        </w:rPr>
        <w:t xml:space="preserve">- </w:t>
      </w:r>
      <w:r w:rsidR="00A95DF6" w:rsidRPr="00A95DF6">
        <w:rPr>
          <w:sz w:val="28"/>
          <w:szCs w:val="28"/>
        </w:rPr>
        <w:t>Сертификаты качества (сертификаты соответствия).</w:t>
      </w:r>
    </w:p>
    <w:p w:rsidR="0064449E" w:rsidRPr="00B44068" w:rsidRDefault="00A22B6E" w:rsidP="00251610">
      <w:pPr>
        <w:pStyle w:val="a5"/>
        <w:numPr>
          <w:ilvl w:val="2"/>
          <w:numId w:val="13"/>
        </w:numPr>
        <w:suppressAutoHyphens/>
        <w:spacing w:line="276" w:lineRule="auto"/>
        <w:ind w:left="0" w:firstLine="852"/>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251610">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64449E" w:rsidRPr="00D563A4" w:rsidRDefault="0064449E" w:rsidP="00251610">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251610">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251610">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251610">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28044844"/>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251610">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Pr>
          <w:b/>
          <w:i/>
          <w:sz w:val="28"/>
          <w:szCs w:val="28"/>
          <w:highlight w:val="yellow"/>
        </w:rPr>
        <w:t xml:space="preserve">             </w:t>
      </w:r>
      <w:r w:rsidRPr="009A75A8">
        <w:rPr>
          <w:b/>
          <w:i/>
          <w:sz w:val="28"/>
          <w:szCs w:val="28"/>
          <w:highlight w:val="yellow"/>
        </w:rPr>
        <w:t>«</w:t>
      </w:r>
      <w:r w:rsidR="001E70E8">
        <w:rPr>
          <w:b/>
          <w:i/>
          <w:sz w:val="28"/>
          <w:szCs w:val="28"/>
          <w:highlight w:val="yellow"/>
        </w:rPr>
        <w:t>08</w:t>
      </w:r>
      <w:r w:rsidR="00765BAF" w:rsidRPr="009A75A8">
        <w:rPr>
          <w:b/>
          <w:i/>
          <w:sz w:val="28"/>
          <w:szCs w:val="28"/>
          <w:highlight w:val="yellow"/>
        </w:rPr>
        <w:t>»</w:t>
      </w:r>
      <w:r w:rsidR="003008F6">
        <w:rPr>
          <w:b/>
          <w:i/>
          <w:sz w:val="28"/>
          <w:szCs w:val="28"/>
          <w:highlight w:val="yellow"/>
        </w:rPr>
        <w:t xml:space="preserve"> </w:t>
      </w:r>
      <w:r w:rsidR="001E70E8">
        <w:rPr>
          <w:b/>
          <w:i/>
          <w:sz w:val="28"/>
          <w:szCs w:val="28"/>
          <w:highlight w:val="yellow"/>
        </w:rPr>
        <w:t>февраля</w:t>
      </w:r>
      <w:r w:rsidR="00426E41">
        <w:rPr>
          <w:b/>
          <w:i/>
          <w:sz w:val="28"/>
          <w:szCs w:val="28"/>
          <w:highlight w:val="yellow"/>
        </w:rPr>
        <w:t xml:space="preserve"> </w:t>
      </w:r>
      <w:r w:rsidR="001E70E8">
        <w:rPr>
          <w:b/>
          <w:i/>
          <w:sz w:val="28"/>
          <w:szCs w:val="28"/>
          <w:highlight w:val="yellow"/>
        </w:rPr>
        <w:t>2024</w:t>
      </w:r>
      <w:r w:rsidR="00D35E84" w:rsidRPr="009A75A8">
        <w:rPr>
          <w:b/>
          <w:i/>
          <w:sz w:val="28"/>
          <w:szCs w:val="28"/>
          <w:highlight w:val="yellow"/>
        </w:rPr>
        <w:t>г.</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251610">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251610">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128044845"/>
      <w:r w:rsidRPr="00412758">
        <w:rPr>
          <w:rFonts w:ascii="Times New Roman" w:hAnsi="Times New Roman" w:cs="Times New Roman"/>
          <w:sz w:val="28"/>
          <w:szCs w:val="28"/>
        </w:rPr>
        <w:t>Изменение и отзыв котировочных заявок</w:t>
      </w:r>
      <w:bookmarkEnd w:id="32"/>
      <w:bookmarkEnd w:id="33"/>
    </w:p>
    <w:p w:rsidR="0064449E" w:rsidRPr="00412758" w:rsidRDefault="0064449E" w:rsidP="007572A2">
      <w:pPr>
        <w:spacing w:line="276" w:lineRule="auto"/>
        <w:rPr>
          <w:sz w:val="28"/>
          <w:szCs w:val="28"/>
        </w:rPr>
      </w:pPr>
    </w:p>
    <w:p w:rsidR="0064449E" w:rsidRPr="00412758" w:rsidRDefault="0064449E" w:rsidP="00251610">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251610">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251610">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251610">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251610">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251610">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128044846"/>
      <w:r w:rsidRPr="00D563A4">
        <w:rPr>
          <w:rFonts w:ascii="Times New Roman" w:hAnsi="Times New Roman" w:cs="Times New Roman"/>
          <w:sz w:val="28"/>
          <w:szCs w:val="28"/>
        </w:rPr>
        <w:t>Предоставление технического предложения</w:t>
      </w:r>
      <w:bookmarkEnd w:id="34"/>
      <w:bookmarkEnd w:id="35"/>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251610">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128044847"/>
      <w:r w:rsidRPr="00D563A4">
        <w:rPr>
          <w:rFonts w:ascii="Times New Roman" w:hAnsi="Times New Roman" w:cs="Times New Roman"/>
          <w:sz w:val="28"/>
          <w:szCs w:val="28"/>
        </w:rPr>
        <w:t>Заключение договора</w:t>
      </w:r>
      <w:bookmarkEnd w:id="36"/>
      <w:bookmarkEnd w:id="37"/>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251610">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251610">
      <w:pPr>
        <w:pStyle w:val="a5"/>
        <w:numPr>
          <w:ilvl w:val="2"/>
          <w:numId w:val="16"/>
        </w:numPr>
        <w:suppressAutoHyphens/>
        <w:spacing w:line="276" w:lineRule="auto"/>
        <w:ind w:left="0" w:firstLine="709"/>
        <w:rPr>
          <w:sz w:val="28"/>
          <w:szCs w:val="28"/>
        </w:rPr>
      </w:pPr>
      <w:r w:rsidRPr="00CC25AC">
        <w:rPr>
          <w:sz w:val="28"/>
          <w:szCs w:val="28"/>
        </w:rPr>
        <w:t xml:space="preserve">Участник, признанный победителем запроса </w:t>
      </w:r>
      <w:r w:rsidR="00941FE5">
        <w:rPr>
          <w:sz w:val="28"/>
          <w:szCs w:val="28"/>
        </w:rPr>
        <w:t>котировок</w:t>
      </w:r>
      <w:r w:rsidRPr="00CC25AC">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251610">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64449E" w:rsidRPr="00D563A4" w:rsidRDefault="0064449E" w:rsidP="007572A2">
      <w:pPr>
        <w:spacing w:line="276" w:lineRule="auto"/>
        <w:rPr>
          <w:sz w:val="28"/>
          <w:szCs w:val="28"/>
        </w:rPr>
      </w:pP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0" w:name="_Toc128044849"/>
      <w:r w:rsidRPr="00CD5931">
        <w:rPr>
          <w:rFonts w:ascii="Times New Roman" w:hAnsi="Times New Roman" w:cs="Times New Roman"/>
          <w:b w:val="0"/>
          <w:sz w:val="28"/>
          <w:szCs w:val="28"/>
        </w:rPr>
        <w:t>Приложение № 2</w:t>
      </w:r>
      <w:bookmarkEnd w:id="40"/>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F66606" w:rsidRDefault="000E6385" w:rsidP="00F66606">
      <w:pPr>
        <w:spacing w:line="276" w:lineRule="auto"/>
        <w:jc w:val="right"/>
        <w:rPr>
          <w:sz w:val="28"/>
          <w:szCs w:val="28"/>
        </w:rPr>
      </w:pPr>
      <w:r>
        <w:rPr>
          <w:sz w:val="28"/>
          <w:szCs w:val="28"/>
        </w:rPr>
        <w:t xml:space="preserve">№ЮКЖД-ЗКЦ </w:t>
      </w:r>
      <w:r w:rsidR="001E70E8">
        <w:rPr>
          <w:sz w:val="28"/>
          <w:szCs w:val="28"/>
        </w:rPr>
        <w:t>024</w:t>
      </w:r>
      <w:r w:rsidR="00546259">
        <w:rPr>
          <w:sz w:val="28"/>
          <w:szCs w:val="28"/>
        </w:rPr>
        <w:t>/0</w:t>
      </w:r>
      <w:r w:rsidR="001E70E8">
        <w:rPr>
          <w:sz w:val="28"/>
          <w:szCs w:val="28"/>
        </w:rPr>
        <w:t>03</w:t>
      </w:r>
    </w:p>
    <w:p w:rsidR="00F66606" w:rsidRDefault="00F66606" w:rsidP="00F66606">
      <w:pPr>
        <w:shd w:val="clear" w:color="auto" w:fill="FFFFFF"/>
        <w:ind w:left="5"/>
        <w:jc w:val="center"/>
        <w:rPr>
          <w:b/>
          <w:bCs/>
          <w:sz w:val="28"/>
          <w:szCs w:val="28"/>
        </w:rPr>
      </w:pPr>
    </w:p>
    <w:p w:rsidR="000524EE" w:rsidRDefault="000524EE" w:rsidP="00F66606">
      <w:pPr>
        <w:overflowPunct w:val="0"/>
        <w:spacing w:line="276" w:lineRule="auto"/>
        <w:jc w:val="center"/>
        <w:rPr>
          <w:b/>
          <w:color w:val="00000A"/>
          <w:sz w:val="28"/>
          <w:szCs w:val="28"/>
        </w:rPr>
      </w:pPr>
    </w:p>
    <w:p w:rsidR="00546259" w:rsidRPr="00F234FE" w:rsidRDefault="00546259" w:rsidP="00546259">
      <w:pPr>
        <w:ind w:left="720"/>
        <w:jc w:val="center"/>
        <w:rPr>
          <w:rFonts w:eastAsia="Calibri"/>
          <w:b/>
          <w:sz w:val="32"/>
          <w:szCs w:val="32"/>
        </w:rPr>
      </w:pPr>
      <w:r w:rsidRPr="00F234FE">
        <w:rPr>
          <w:rFonts w:eastAsia="Calibri"/>
          <w:b/>
          <w:sz w:val="32"/>
          <w:szCs w:val="32"/>
        </w:rPr>
        <w:t>Техническое задание</w:t>
      </w:r>
    </w:p>
    <w:p w:rsidR="00546259" w:rsidRPr="00F234FE" w:rsidRDefault="00546259" w:rsidP="00546259">
      <w:pPr>
        <w:jc w:val="center"/>
        <w:rPr>
          <w:rFonts w:eastAsia="Calibri"/>
          <w:b/>
          <w:color w:val="000000"/>
          <w:sz w:val="28"/>
          <w:szCs w:val="28"/>
        </w:rPr>
      </w:pPr>
      <w:r w:rsidRPr="00F234FE">
        <w:rPr>
          <w:rFonts w:eastAsia="Calibri"/>
          <w:b/>
          <w:color w:val="000000"/>
          <w:sz w:val="28"/>
          <w:szCs w:val="28"/>
        </w:rPr>
        <w:t>на поставку санитарно-гигиенических пакетов</w:t>
      </w:r>
    </w:p>
    <w:p w:rsidR="00546259" w:rsidRPr="00F234FE" w:rsidRDefault="00546259" w:rsidP="00546259">
      <w:pPr>
        <w:jc w:val="center"/>
        <w:rPr>
          <w:rFonts w:eastAsia="Calibri"/>
          <w:b/>
          <w:color w:val="000000"/>
          <w:sz w:val="28"/>
          <w:szCs w:val="28"/>
        </w:rPr>
      </w:pPr>
    </w:p>
    <w:tbl>
      <w:tblPr>
        <w:tblW w:w="52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4"/>
        <w:gridCol w:w="1634"/>
        <w:gridCol w:w="925"/>
        <w:gridCol w:w="48"/>
        <w:gridCol w:w="1079"/>
        <w:gridCol w:w="416"/>
        <w:gridCol w:w="759"/>
        <w:gridCol w:w="409"/>
        <w:gridCol w:w="766"/>
        <w:gridCol w:w="257"/>
        <w:gridCol w:w="1458"/>
        <w:gridCol w:w="1180"/>
        <w:gridCol w:w="1536"/>
      </w:tblGrid>
      <w:tr w:rsidR="00546259" w:rsidRPr="00F234FE" w:rsidTr="004E2D61">
        <w:trPr>
          <w:trHeight w:val="139"/>
          <w:jc w:val="center"/>
        </w:trPr>
        <w:tc>
          <w:tcPr>
            <w:tcW w:w="5000" w:type="pct"/>
            <w:gridSpan w:val="13"/>
          </w:tcPr>
          <w:p w:rsidR="00546259" w:rsidRPr="00F234FE" w:rsidRDefault="00546259" w:rsidP="00542334">
            <w:pPr>
              <w:rPr>
                <w:b/>
                <w:bCs/>
                <w:color w:val="000000" w:themeColor="text1"/>
                <w:sz w:val="20"/>
              </w:rPr>
            </w:pPr>
            <w:r w:rsidRPr="00F234FE">
              <w:rPr>
                <w:b/>
                <w:bCs/>
                <w:color w:val="000000" w:themeColor="text1"/>
                <w:sz w:val="20"/>
              </w:rPr>
              <w:t xml:space="preserve">1. Наименование закупаемых товаров, их количество (объем), цены за единицу товара и начальная (максимальная) цена договора </w:t>
            </w:r>
          </w:p>
        </w:tc>
      </w:tr>
      <w:tr w:rsidR="00546259" w:rsidRPr="00F234FE" w:rsidTr="004671C3">
        <w:trPr>
          <w:trHeight w:val="464"/>
          <w:jc w:val="center"/>
        </w:trPr>
        <w:tc>
          <w:tcPr>
            <w:tcW w:w="1388" w:type="pct"/>
            <w:gridSpan w:val="4"/>
          </w:tcPr>
          <w:p w:rsidR="00546259" w:rsidRPr="00F234FE" w:rsidRDefault="00546259" w:rsidP="00542334">
            <w:pPr>
              <w:jc w:val="center"/>
              <w:rPr>
                <w:b/>
                <w:bCs/>
                <w:color w:val="000000"/>
                <w:sz w:val="20"/>
              </w:rPr>
            </w:pPr>
            <w:r w:rsidRPr="00F234FE">
              <w:rPr>
                <w:b/>
                <w:bCs/>
                <w:color w:val="000000"/>
                <w:sz w:val="20"/>
              </w:rPr>
              <w:t>Наименование предмета контракта</w:t>
            </w:r>
          </w:p>
        </w:tc>
        <w:tc>
          <w:tcPr>
            <w:tcW w:w="687" w:type="pct"/>
            <w:gridSpan w:val="2"/>
          </w:tcPr>
          <w:p w:rsidR="00546259" w:rsidRPr="00F234FE" w:rsidRDefault="00546259" w:rsidP="00542334">
            <w:pPr>
              <w:jc w:val="center"/>
              <w:rPr>
                <w:b/>
                <w:bCs/>
                <w:color w:val="000000"/>
                <w:sz w:val="20"/>
                <w:szCs w:val="22"/>
              </w:rPr>
            </w:pPr>
            <w:r w:rsidRPr="00F234FE">
              <w:rPr>
                <w:b/>
                <w:bCs/>
                <w:color w:val="000000"/>
                <w:sz w:val="20"/>
                <w:szCs w:val="22"/>
              </w:rPr>
              <w:t>Ед. изм</w:t>
            </w:r>
            <w:r w:rsidR="00376608">
              <w:rPr>
                <w:b/>
                <w:bCs/>
                <w:color w:val="000000"/>
                <w:sz w:val="20"/>
                <w:szCs w:val="22"/>
              </w:rPr>
              <w:t>.</w:t>
            </w:r>
          </w:p>
        </w:tc>
        <w:tc>
          <w:tcPr>
            <w:tcW w:w="537" w:type="pct"/>
            <w:gridSpan w:val="2"/>
          </w:tcPr>
          <w:p w:rsidR="00546259" w:rsidRPr="00F234FE" w:rsidRDefault="00546259" w:rsidP="00542334">
            <w:pPr>
              <w:jc w:val="center"/>
              <w:rPr>
                <w:b/>
                <w:bCs/>
                <w:color w:val="000000"/>
                <w:sz w:val="20"/>
                <w:szCs w:val="22"/>
              </w:rPr>
            </w:pPr>
            <w:r w:rsidRPr="00F234FE">
              <w:rPr>
                <w:b/>
                <w:bCs/>
                <w:color w:val="000000"/>
                <w:sz w:val="20"/>
                <w:szCs w:val="22"/>
              </w:rPr>
              <w:t>Кол-во</w:t>
            </w:r>
          </w:p>
        </w:tc>
        <w:tc>
          <w:tcPr>
            <w:tcW w:w="470" w:type="pct"/>
            <w:gridSpan w:val="2"/>
          </w:tcPr>
          <w:p w:rsidR="00546259" w:rsidRPr="00F234FE" w:rsidRDefault="00546259" w:rsidP="00542334">
            <w:pPr>
              <w:jc w:val="center"/>
              <w:rPr>
                <w:b/>
                <w:bCs/>
                <w:color w:val="000000"/>
                <w:sz w:val="20"/>
                <w:szCs w:val="22"/>
              </w:rPr>
            </w:pPr>
            <w:r w:rsidRPr="00F234FE">
              <w:rPr>
                <w:b/>
                <w:bCs/>
                <w:color w:val="000000"/>
                <w:sz w:val="20"/>
                <w:szCs w:val="22"/>
              </w:rPr>
              <w:t>Цена в драмах РА без НДС</w:t>
            </w:r>
          </w:p>
        </w:tc>
        <w:tc>
          <w:tcPr>
            <w:tcW w:w="670" w:type="pct"/>
          </w:tcPr>
          <w:p w:rsidR="00546259" w:rsidRPr="00F234FE" w:rsidRDefault="00546259" w:rsidP="00542334">
            <w:pPr>
              <w:jc w:val="center"/>
              <w:rPr>
                <w:b/>
                <w:bCs/>
                <w:color w:val="000000"/>
                <w:sz w:val="20"/>
                <w:szCs w:val="22"/>
              </w:rPr>
            </w:pPr>
            <w:r w:rsidRPr="00F234FE">
              <w:rPr>
                <w:b/>
                <w:bCs/>
                <w:color w:val="000000"/>
                <w:sz w:val="20"/>
                <w:szCs w:val="22"/>
              </w:rPr>
              <w:t>Сумма в драмах РА  без НДС</w:t>
            </w:r>
          </w:p>
        </w:tc>
        <w:tc>
          <w:tcPr>
            <w:tcW w:w="542" w:type="pct"/>
          </w:tcPr>
          <w:p w:rsidR="00546259" w:rsidRPr="00F234FE" w:rsidRDefault="00546259" w:rsidP="00542334">
            <w:pPr>
              <w:jc w:val="center"/>
              <w:rPr>
                <w:b/>
                <w:bCs/>
                <w:color w:val="000000"/>
                <w:sz w:val="20"/>
                <w:szCs w:val="22"/>
              </w:rPr>
            </w:pPr>
            <w:r w:rsidRPr="00F234FE">
              <w:rPr>
                <w:b/>
                <w:bCs/>
                <w:color w:val="000000"/>
                <w:sz w:val="20"/>
                <w:szCs w:val="22"/>
              </w:rPr>
              <w:t>Цена в драмах РА с НДС</w:t>
            </w:r>
          </w:p>
        </w:tc>
        <w:tc>
          <w:tcPr>
            <w:tcW w:w="706" w:type="pct"/>
          </w:tcPr>
          <w:p w:rsidR="00546259" w:rsidRPr="00F234FE" w:rsidRDefault="00546259" w:rsidP="00542334">
            <w:pPr>
              <w:jc w:val="center"/>
              <w:rPr>
                <w:b/>
                <w:bCs/>
                <w:color w:val="000000"/>
                <w:sz w:val="20"/>
                <w:szCs w:val="22"/>
              </w:rPr>
            </w:pPr>
            <w:r w:rsidRPr="00F234FE">
              <w:rPr>
                <w:b/>
                <w:bCs/>
                <w:color w:val="000000"/>
                <w:sz w:val="20"/>
                <w:szCs w:val="22"/>
              </w:rPr>
              <w:t>Сумма в драмах РА с НДС</w:t>
            </w:r>
          </w:p>
          <w:p w:rsidR="00546259" w:rsidRPr="00F234FE" w:rsidRDefault="00546259" w:rsidP="00542334">
            <w:pPr>
              <w:jc w:val="center"/>
              <w:rPr>
                <w:b/>
                <w:bCs/>
                <w:color w:val="000000"/>
                <w:sz w:val="20"/>
              </w:rPr>
            </w:pPr>
          </w:p>
        </w:tc>
      </w:tr>
      <w:tr w:rsidR="004E2D61" w:rsidRPr="00F234FE" w:rsidTr="004671C3">
        <w:trPr>
          <w:trHeight w:val="115"/>
          <w:jc w:val="center"/>
        </w:trPr>
        <w:tc>
          <w:tcPr>
            <w:tcW w:w="1388" w:type="pct"/>
            <w:gridSpan w:val="4"/>
          </w:tcPr>
          <w:p w:rsidR="004E2D61" w:rsidRPr="00F234FE" w:rsidRDefault="004671C3" w:rsidP="004671C3">
            <w:pPr>
              <w:jc w:val="center"/>
              <w:rPr>
                <w:color w:val="000000"/>
                <w:sz w:val="20"/>
              </w:rPr>
            </w:pPr>
            <w:r>
              <w:rPr>
                <w:color w:val="000000"/>
                <w:sz w:val="20"/>
              </w:rPr>
              <w:t>Санитарно-гигиенический пакет</w:t>
            </w:r>
          </w:p>
        </w:tc>
        <w:tc>
          <w:tcPr>
            <w:tcW w:w="687" w:type="pct"/>
            <w:gridSpan w:val="2"/>
          </w:tcPr>
          <w:p w:rsidR="004E2D61" w:rsidRPr="00F234FE" w:rsidRDefault="004671C3" w:rsidP="004E2D61">
            <w:pPr>
              <w:jc w:val="center"/>
              <w:rPr>
                <w:sz w:val="20"/>
              </w:rPr>
            </w:pPr>
            <w:r>
              <w:rPr>
                <w:sz w:val="20"/>
              </w:rPr>
              <w:t>КМП</w:t>
            </w:r>
          </w:p>
        </w:tc>
        <w:tc>
          <w:tcPr>
            <w:tcW w:w="537" w:type="pct"/>
            <w:gridSpan w:val="2"/>
          </w:tcPr>
          <w:p w:rsidR="004E2D61" w:rsidRPr="00F234FE" w:rsidRDefault="004671C3" w:rsidP="004671C3">
            <w:pPr>
              <w:jc w:val="center"/>
              <w:rPr>
                <w:sz w:val="20"/>
              </w:rPr>
            </w:pPr>
            <w:r w:rsidRPr="00F234FE">
              <w:rPr>
                <w:sz w:val="20"/>
              </w:rPr>
              <w:t>1</w:t>
            </w:r>
            <w:r>
              <w:rPr>
                <w:sz w:val="20"/>
              </w:rPr>
              <w:t>3</w:t>
            </w:r>
            <w:r w:rsidRPr="00F234FE">
              <w:rPr>
                <w:sz w:val="20"/>
              </w:rPr>
              <w:t> 000</w:t>
            </w:r>
          </w:p>
        </w:tc>
        <w:tc>
          <w:tcPr>
            <w:tcW w:w="470" w:type="pct"/>
            <w:gridSpan w:val="2"/>
          </w:tcPr>
          <w:p w:rsidR="004E2D61" w:rsidRPr="00536725" w:rsidRDefault="00536725" w:rsidP="004671C3">
            <w:pPr>
              <w:jc w:val="center"/>
              <w:rPr>
                <w:sz w:val="20"/>
                <w:lang w:val="en-US"/>
              </w:rPr>
            </w:pPr>
            <w:r>
              <w:rPr>
                <w:sz w:val="20"/>
                <w:lang w:val="en-US"/>
              </w:rPr>
              <w:t>425,00</w:t>
            </w:r>
          </w:p>
        </w:tc>
        <w:tc>
          <w:tcPr>
            <w:tcW w:w="670" w:type="pct"/>
          </w:tcPr>
          <w:p w:rsidR="004E2D61" w:rsidRPr="00536725" w:rsidRDefault="00536725" w:rsidP="004E2D61">
            <w:pPr>
              <w:jc w:val="center"/>
              <w:rPr>
                <w:sz w:val="20"/>
                <w:lang w:val="en-US"/>
              </w:rPr>
            </w:pPr>
            <w:r>
              <w:rPr>
                <w:sz w:val="20"/>
                <w:lang w:val="en-US"/>
              </w:rPr>
              <w:t>5 525 000,00</w:t>
            </w:r>
          </w:p>
        </w:tc>
        <w:tc>
          <w:tcPr>
            <w:tcW w:w="542" w:type="pct"/>
          </w:tcPr>
          <w:p w:rsidR="004E2D61" w:rsidRPr="00536725" w:rsidRDefault="004671C3" w:rsidP="00536725">
            <w:pPr>
              <w:jc w:val="center"/>
              <w:rPr>
                <w:color w:val="000000" w:themeColor="text1"/>
                <w:sz w:val="20"/>
                <w:lang w:val="en-US"/>
              </w:rPr>
            </w:pPr>
            <w:r>
              <w:rPr>
                <w:sz w:val="20"/>
              </w:rPr>
              <w:t>5</w:t>
            </w:r>
            <w:r w:rsidR="00536725">
              <w:rPr>
                <w:sz w:val="20"/>
                <w:lang w:val="en-US"/>
              </w:rPr>
              <w:t>10,00</w:t>
            </w:r>
          </w:p>
        </w:tc>
        <w:tc>
          <w:tcPr>
            <w:tcW w:w="706" w:type="pct"/>
          </w:tcPr>
          <w:p w:rsidR="004E2D61" w:rsidRPr="00536725" w:rsidRDefault="00536725" w:rsidP="004E2D61">
            <w:pPr>
              <w:jc w:val="center"/>
              <w:rPr>
                <w:color w:val="000000" w:themeColor="text1"/>
                <w:sz w:val="20"/>
                <w:lang w:val="en-US"/>
              </w:rPr>
            </w:pPr>
            <w:r>
              <w:rPr>
                <w:sz w:val="20"/>
                <w:lang w:val="en-US"/>
              </w:rPr>
              <w:t>6 630 000</w:t>
            </w:r>
          </w:p>
        </w:tc>
      </w:tr>
      <w:tr w:rsidR="004E2D61" w:rsidRPr="00F234FE" w:rsidTr="004E2D61">
        <w:trPr>
          <w:trHeight w:val="112"/>
          <w:jc w:val="center"/>
        </w:trPr>
        <w:tc>
          <w:tcPr>
            <w:tcW w:w="3082" w:type="pct"/>
            <w:gridSpan w:val="10"/>
          </w:tcPr>
          <w:p w:rsidR="004E2D61" w:rsidRPr="00F234FE" w:rsidRDefault="004E2D61" w:rsidP="004E2D61">
            <w:pPr>
              <w:jc w:val="center"/>
              <w:rPr>
                <w:color w:val="000000" w:themeColor="text1"/>
                <w:sz w:val="20"/>
              </w:rPr>
            </w:pPr>
            <w:r w:rsidRPr="00F234FE">
              <w:rPr>
                <w:b/>
                <w:color w:val="000000" w:themeColor="text1"/>
                <w:sz w:val="20"/>
              </w:rPr>
              <w:t>ВСЕГО:</w:t>
            </w:r>
          </w:p>
        </w:tc>
        <w:tc>
          <w:tcPr>
            <w:tcW w:w="670" w:type="pct"/>
          </w:tcPr>
          <w:p w:rsidR="004E2D61" w:rsidRPr="00536725" w:rsidRDefault="00536725" w:rsidP="00536725">
            <w:pPr>
              <w:jc w:val="center"/>
              <w:rPr>
                <w:b/>
                <w:sz w:val="20"/>
              </w:rPr>
            </w:pPr>
            <w:r w:rsidRPr="00536725">
              <w:rPr>
                <w:b/>
                <w:sz w:val="20"/>
                <w:lang w:val="en-US"/>
              </w:rPr>
              <w:t>5 525 000,00</w:t>
            </w:r>
          </w:p>
        </w:tc>
        <w:tc>
          <w:tcPr>
            <w:tcW w:w="542" w:type="pct"/>
          </w:tcPr>
          <w:p w:rsidR="004E2D61" w:rsidRPr="006802D9" w:rsidRDefault="004E2D61" w:rsidP="004E2D61">
            <w:pPr>
              <w:rPr>
                <w:b/>
                <w:color w:val="000000" w:themeColor="text1"/>
                <w:sz w:val="20"/>
              </w:rPr>
            </w:pPr>
          </w:p>
        </w:tc>
        <w:tc>
          <w:tcPr>
            <w:tcW w:w="706" w:type="pct"/>
          </w:tcPr>
          <w:p w:rsidR="004E2D61" w:rsidRPr="00536725" w:rsidRDefault="00536725" w:rsidP="00536725">
            <w:pPr>
              <w:jc w:val="center"/>
              <w:rPr>
                <w:b/>
                <w:sz w:val="20"/>
                <w:lang w:val="en-US"/>
              </w:rPr>
            </w:pPr>
            <w:r>
              <w:rPr>
                <w:b/>
                <w:sz w:val="20"/>
                <w:lang w:val="en-US"/>
              </w:rPr>
              <w:t>6 630 000</w:t>
            </w:r>
          </w:p>
        </w:tc>
      </w:tr>
      <w:tr w:rsidR="004E2D61" w:rsidRPr="00F234FE" w:rsidTr="004E2D61">
        <w:trPr>
          <w:trHeight w:val="101"/>
          <w:jc w:val="center"/>
        </w:trPr>
        <w:tc>
          <w:tcPr>
            <w:tcW w:w="1366" w:type="pct"/>
            <w:gridSpan w:val="3"/>
          </w:tcPr>
          <w:p w:rsidR="004E2D61" w:rsidRPr="004E2D61" w:rsidRDefault="004E2D61" w:rsidP="004E2D61">
            <w:pPr>
              <w:spacing w:line="276" w:lineRule="auto"/>
              <w:rPr>
                <w:rFonts w:eastAsiaTheme="minorEastAsia"/>
                <w:b/>
                <w:bCs/>
                <w:color w:val="000000" w:themeColor="text1"/>
                <w:sz w:val="20"/>
                <w:szCs w:val="22"/>
              </w:rPr>
            </w:pPr>
            <w:bookmarkStart w:id="41" w:name="_Toc132904738"/>
            <w:r w:rsidRPr="004E2D61">
              <w:rPr>
                <w:rFonts w:eastAsiaTheme="minorEastAsia"/>
                <w:b/>
                <w:bCs/>
                <w:color w:val="000000" w:themeColor="text1"/>
                <w:sz w:val="20"/>
                <w:szCs w:val="22"/>
              </w:rPr>
              <w:t>Порядок формирования цены</w:t>
            </w:r>
            <w:bookmarkEnd w:id="41"/>
          </w:p>
          <w:p w:rsidR="004E2D61" w:rsidRPr="00F234FE" w:rsidRDefault="004E2D61" w:rsidP="004E2D61">
            <w:pPr>
              <w:jc w:val="center"/>
              <w:rPr>
                <w:b/>
                <w:color w:val="000000" w:themeColor="text1"/>
                <w:sz w:val="20"/>
              </w:rPr>
            </w:pPr>
          </w:p>
        </w:tc>
        <w:tc>
          <w:tcPr>
            <w:tcW w:w="3634" w:type="pct"/>
            <w:gridSpan w:val="10"/>
          </w:tcPr>
          <w:p w:rsidR="004E2D61" w:rsidRPr="00F234FE" w:rsidRDefault="004E2D61" w:rsidP="004E2D61">
            <w:pPr>
              <w:spacing w:line="276" w:lineRule="auto"/>
              <w:rPr>
                <w:bCs/>
                <w:color w:val="000000"/>
              </w:rPr>
            </w:pPr>
            <w:r w:rsidRPr="004E2D61">
              <w:rPr>
                <w:rFonts w:eastAsiaTheme="minorEastAsia"/>
                <w:color w:val="000000" w:themeColor="text1"/>
                <w:sz w:val="20"/>
                <w:szCs w:val="22"/>
              </w:rPr>
              <w:t>Начальная (максимальная) цена договора приведена с учетом всех видов налогов, с учетом стоимости расходов на перевозку до Центрального склада ЗАО «ЮКЖД» по адресу: г. Ереван, Арцаха 32.</w:t>
            </w:r>
          </w:p>
        </w:tc>
      </w:tr>
      <w:tr w:rsidR="00260F5D" w:rsidRPr="00F234FE" w:rsidTr="004E2D61">
        <w:trPr>
          <w:trHeight w:val="101"/>
          <w:jc w:val="center"/>
        </w:trPr>
        <w:tc>
          <w:tcPr>
            <w:tcW w:w="1366" w:type="pct"/>
            <w:gridSpan w:val="3"/>
          </w:tcPr>
          <w:p w:rsidR="00260F5D" w:rsidRPr="00260F5D" w:rsidRDefault="00260F5D" w:rsidP="004E2D61">
            <w:pPr>
              <w:spacing w:line="276" w:lineRule="auto"/>
              <w:rPr>
                <w:rFonts w:ascii="Sylfaen" w:eastAsiaTheme="minorEastAsia" w:hAnsi="Sylfaen"/>
                <w:b/>
                <w:bCs/>
                <w:color w:val="000000" w:themeColor="text1"/>
                <w:sz w:val="20"/>
                <w:szCs w:val="22"/>
              </w:rPr>
            </w:pPr>
            <w:r>
              <w:rPr>
                <w:rFonts w:ascii="Sylfaen" w:eastAsiaTheme="minorEastAsia" w:hAnsi="Sylfaen"/>
                <w:b/>
                <w:bCs/>
                <w:color w:val="000000" w:themeColor="text1"/>
                <w:sz w:val="20"/>
                <w:szCs w:val="22"/>
              </w:rPr>
              <w:t>Начальная (максимальная) цена</w:t>
            </w:r>
          </w:p>
        </w:tc>
        <w:tc>
          <w:tcPr>
            <w:tcW w:w="3634" w:type="pct"/>
            <w:gridSpan w:val="10"/>
          </w:tcPr>
          <w:p w:rsidR="00260F5D" w:rsidRPr="004E2D61" w:rsidRDefault="00260F5D" w:rsidP="004E2D61">
            <w:pPr>
              <w:spacing w:line="276" w:lineRule="auto"/>
              <w:rPr>
                <w:rFonts w:eastAsiaTheme="minorEastAsia"/>
                <w:color w:val="000000" w:themeColor="text1"/>
                <w:sz w:val="20"/>
                <w:szCs w:val="22"/>
              </w:rPr>
            </w:pPr>
            <w:r w:rsidRPr="00260F5D">
              <w:rPr>
                <w:rFonts w:eastAsiaTheme="minorEastAsia"/>
                <w:color w:val="000000" w:themeColor="text1"/>
                <w:sz w:val="20"/>
                <w:szCs w:val="22"/>
              </w:rPr>
              <w:t>Начальная (максимальная) цена договора с учетом стоимости расходов на перевозку и составляет: 5 525 000 (пять миллионов пятьсот двадцать пять тысяч) драм РА без учета НДС или 6 630 000 (шесть миллионов шестьсот тридцать тысяч) драм РА с учетом НДС.</w:t>
            </w:r>
          </w:p>
        </w:tc>
      </w:tr>
      <w:tr w:rsidR="004E2D61" w:rsidRPr="00F234FE" w:rsidTr="004E2D61">
        <w:trPr>
          <w:trHeight w:val="79"/>
          <w:jc w:val="center"/>
        </w:trPr>
        <w:tc>
          <w:tcPr>
            <w:tcW w:w="5000" w:type="pct"/>
            <w:gridSpan w:val="13"/>
            <w:tcBorders>
              <w:top w:val="single" w:sz="4" w:space="0" w:color="auto"/>
            </w:tcBorders>
          </w:tcPr>
          <w:p w:rsidR="004E2D61" w:rsidRPr="00F234FE" w:rsidRDefault="004E2D61" w:rsidP="004E2D61">
            <w:pPr>
              <w:spacing w:line="276" w:lineRule="auto"/>
              <w:rPr>
                <w:rFonts w:eastAsiaTheme="minorEastAsia"/>
                <w:b/>
                <w:bCs/>
                <w:i/>
                <w:color w:val="000000" w:themeColor="text1"/>
                <w:sz w:val="20"/>
                <w:szCs w:val="22"/>
              </w:rPr>
            </w:pPr>
            <w:r w:rsidRPr="00F234FE">
              <w:rPr>
                <w:rFonts w:eastAsiaTheme="minorEastAsia"/>
                <w:b/>
                <w:bCs/>
                <w:color w:val="000000" w:themeColor="text1"/>
                <w:sz w:val="20"/>
                <w:szCs w:val="22"/>
              </w:rPr>
              <w:t>2. Требования к безопасности товара</w:t>
            </w:r>
          </w:p>
        </w:tc>
      </w:tr>
      <w:tr w:rsidR="004E2D61" w:rsidRPr="00F234FE" w:rsidTr="004E2D61">
        <w:trPr>
          <w:trHeight w:val="79"/>
          <w:jc w:val="center"/>
        </w:trPr>
        <w:tc>
          <w:tcPr>
            <w:tcW w:w="5000" w:type="pct"/>
            <w:gridSpan w:val="13"/>
          </w:tcPr>
          <w:p w:rsidR="004E2D61" w:rsidRPr="00F234FE" w:rsidRDefault="004E2D61" w:rsidP="003E41BD">
            <w:pPr>
              <w:spacing w:line="276" w:lineRule="auto"/>
              <w:rPr>
                <w:rFonts w:eastAsiaTheme="minorEastAsia"/>
                <w:color w:val="000000" w:themeColor="text1"/>
                <w:sz w:val="20"/>
                <w:szCs w:val="22"/>
              </w:rPr>
            </w:pPr>
            <w:r>
              <w:rPr>
                <w:rFonts w:eastAsiaTheme="minorEastAsia"/>
                <w:color w:val="000000" w:themeColor="text1"/>
                <w:sz w:val="20"/>
                <w:szCs w:val="22"/>
              </w:rPr>
              <w:t xml:space="preserve">Продукция должна быть маркирована у упакована в упаковку, обеспечивающую </w:t>
            </w:r>
            <w:r w:rsidR="003E41BD">
              <w:rPr>
                <w:rFonts w:eastAsiaTheme="minorEastAsia"/>
                <w:color w:val="000000" w:themeColor="text1"/>
                <w:sz w:val="20"/>
                <w:szCs w:val="22"/>
              </w:rPr>
              <w:t>сохранность</w:t>
            </w:r>
            <w:r>
              <w:rPr>
                <w:rFonts w:eastAsiaTheme="minorEastAsia"/>
                <w:color w:val="000000" w:themeColor="text1"/>
                <w:sz w:val="20"/>
                <w:szCs w:val="22"/>
              </w:rPr>
              <w:t xml:space="preserve"> Продукции п</w:t>
            </w:r>
            <w:r w:rsidR="003E41BD">
              <w:rPr>
                <w:rFonts w:eastAsiaTheme="minorEastAsia"/>
                <w:color w:val="000000" w:themeColor="text1"/>
                <w:sz w:val="20"/>
                <w:szCs w:val="22"/>
              </w:rPr>
              <w:t>ри</w:t>
            </w:r>
            <w:r>
              <w:rPr>
                <w:rFonts w:eastAsiaTheme="minorEastAsia"/>
                <w:color w:val="000000" w:themeColor="text1"/>
                <w:sz w:val="20"/>
                <w:szCs w:val="22"/>
              </w:rPr>
              <w:t xml:space="preserve"> перевозке и хранении, согласно ГОСТ, ТУ, ОСТ</w:t>
            </w:r>
          </w:p>
        </w:tc>
      </w:tr>
      <w:tr w:rsidR="004E2D61" w:rsidRPr="00F234FE" w:rsidTr="004E2D61">
        <w:trPr>
          <w:trHeight w:val="79"/>
          <w:jc w:val="center"/>
        </w:trPr>
        <w:tc>
          <w:tcPr>
            <w:tcW w:w="5000" w:type="pct"/>
            <w:gridSpan w:val="13"/>
          </w:tcPr>
          <w:p w:rsidR="004E2D61" w:rsidRPr="00F234FE" w:rsidRDefault="004E2D61" w:rsidP="004E2D61">
            <w:pPr>
              <w:spacing w:line="276" w:lineRule="auto"/>
              <w:rPr>
                <w:rFonts w:eastAsiaTheme="minorEastAsia"/>
                <w:bCs/>
                <w:i/>
                <w:color w:val="000000" w:themeColor="text1"/>
                <w:sz w:val="20"/>
                <w:szCs w:val="22"/>
              </w:rPr>
            </w:pPr>
            <w:r w:rsidRPr="00F234FE">
              <w:rPr>
                <w:rFonts w:eastAsiaTheme="minorEastAsia"/>
                <w:b/>
                <w:bCs/>
                <w:color w:val="000000" w:themeColor="text1"/>
                <w:sz w:val="20"/>
                <w:szCs w:val="22"/>
              </w:rPr>
              <w:t>3.</w:t>
            </w:r>
            <w:r w:rsidRPr="00F234FE">
              <w:rPr>
                <w:rFonts w:eastAsiaTheme="minorEastAsia"/>
                <w:bCs/>
                <w:i/>
                <w:color w:val="000000" w:themeColor="text1"/>
                <w:sz w:val="20"/>
                <w:szCs w:val="22"/>
              </w:rPr>
              <w:t xml:space="preserve"> </w:t>
            </w:r>
            <w:r w:rsidRPr="00F234FE">
              <w:rPr>
                <w:rFonts w:eastAsiaTheme="minorEastAsia"/>
                <w:b/>
                <w:bCs/>
                <w:color w:val="000000" w:themeColor="text1"/>
                <w:sz w:val="20"/>
                <w:szCs w:val="22"/>
              </w:rPr>
              <w:t>Место, условия и порядок поставки товаров. Срок поставки. Срок действия договора</w:t>
            </w:r>
          </w:p>
        </w:tc>
      </w:tr>
      <w:tr w:rsidR="004E2D61" w:rsidRPr="00F234FE" w:rsidTr="004E2D61">
        <w:trPr>
          <w:trHeight w:val="61"/>
          <w:jc w:val="center"/>
        </w:trPr>
        <w:tc>
          <w:tcPr>
            <w:tcW w:w="1388" w:type="pct"/>
            <w:gridSpan w:val="4"/>
          </w:tcPr>
          <w:p w:rsidR="004E2D61" w:rsidRPr="00F234FE" w:rsidRDefault="004E2D61" w:rsidP="004E2D61">
            <w:pPr>
              <w:spacing w:line="276" w:lineRule="auto"/>
              <w:jc w:val="both"/>
              <w:rPr>
                <w:rFonts w:eastAsiaTheme="minorEastAsia"/>
                <w:b/>
                <w:bCs/>
                <w:color w:val="000000" w:themeColor="text1"/>
                <w:sz w:val="20"/>
                <w:szCs w:val="22"/>
              </w:rPr>
            </w:pPr>
            <w:r w:rsidRPr="00F234FE">
              <w:rPr>
                <w:rFonts w:eastAsiaTheme="minorEastAsia"/>
                <w:b/>
                <w:bCs/>
                <w:color w:val="000000" w:themeColor="text1"/>
                <w:sz w:val="20"/>
                <w:szCs w:val="22"/>
              </w:rPr>
              <w:t>Место поставки товаров</w:t>
            </w:r>
          </w:p>
        </w:tc>
        <w:tc>
          <w:tcPr>
            <w:tcW w:w="3612" w:type="pct"/>
            <w:gridSpan w:val="9"/>
          </w:tcPr>
          <w:p w:rsidR="004E2D61" w:rsidRPr="00F234FE" w:rsidRDefault="004E2D61" w:rsidP="004E2D61">
            <w:pPr>
              <w:rPr>
                <w:rFonts w:eastAsiaTheme="minorEastAsia"/>
                <w:bCs/>
                <w:color w:val="000000" w:themeColor="text1"/>
                <w:sz w:val="20"/>
                <w:szCs w:val="22"/>
              </w:rPr>
            </w:pPr>
            <w:r w:rsidRPr="00F234FE">
              <w:rPr>
                <w:color w:val="000000" w:themeColor="text1"/>
                <w:sz w:val="20"/>
              </w:rPr>
              <w:t>ЦС  ЗАО «ЮКЖД» г. Ереван,  Арцаха32</w:t>
            </w:r>
            <w:r w:rsidRPr="00F234FE">
              <w:rPr>
                <w:rFonts w:eastAsiaTheme="minorEastAsia"/>
                <w:bCs/>
                <w:color w:val="000000" w:themeColor="text1"/>
                <w:sz w:val="20"/>
                <w:szCs w:val="22"/>
              </w:rPr>
              <w:t xml:space="preserve"> </w:t>
            </w:r>
          </w:p>
        </w:tc>
      </w:tr>
      <w:tr w:rsidR="004E2D61" w:rsidRPr="00F234FE" w:rsidTr="004E2D61">
        <w:trPr>
          <w:trHeight w:val="61"/>
          <w:jc w:val="center"/>
        </w:trPr>
        <w:tc>
          <w:tcPr>
            <w:tcW w:w="1388" w:type="pct"/>
            <w:gridSpan w:val="4"/>
          </w:tcPr>
          <w:p w:rsidR="004E2D61" w:rsidRPr="00F234FE" w:rsidRDefault="004E2D61" w:rsidP="004E2D61">
            <w:pPr>
              <w:spacing w:line="276" w:lineRule="auto"/>
              <w:jc w:val="both"/>
              <w:rPr>
                <w:rFonts w:eastAsiaTheme="minorEastAsia"/>
                <w:b/>
                <w:bCs/>
                <w:color w:val="000000" w:themeColor="text1"/>
                <w:sz w:val="20"/>
                <w:szCs w:val="22"/>
              </w:rPr>
            </w:pPr>
            <w:r w:rsidRPr="00F234FE">
              <w:rPr>
                <w:rFonts w:eastAsiaTheme="minorEastAsia"/>
                <w:b/>
                <w:bCs/>
                <w:color w:val="000000" w:themeColor="text1"/>
                <w:sz w:val="20"/>
                <w:szCs w:val="22"/>
              </w:rPr>
              <w:t>Сроки поставки товаров/График поставки</w:t>
            </w:r>
          </w:p>
        </w:tc>
        <w:tc>
          <w:tcPr>
            <w:tcW w:w="3612" w:type="pct"/>
            <w:gridSpan w:val="9"/>
          </w:tcPr>
          <w:tbl>
            <w:tblPr>
              <w:tblW w:w="7645" w:type="dxa"/>
              <w:tblInd w:w="3" w:type="dxa"/>
              <w:tblLayout w:type="fixed"/>
              <w:tblLook w:val="04A0" w:firstRow="1" w:lastRow="0" w:firstColumn="1" w:lastColumn="0" w:noHBand="0" w:noVBand="1"/>
            </w:tblPr>
            <w:tblGrid>
              <w:gridCol w:w="2739"/>
              <w:gridCol w:w="889"/>
              <w:gridCol w:w="1187"/>
              <w:gridCol w:w="1484"/>
              <w:gridCol w:w="1346"/>
            </w:tblGrid>
            <w:tr w:rsidR="004E2D61" w:rsidRPr="00F234FE" w:rsidTr="004E2D61">
              <w:trPr>
                <w:trHeight w:val="33"/>
              </w:trPr>
              <w:tc>
                <w:tcPr>
                  <w:tcW w:w="7645"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4E2D61" w:rsidRPr="00F234FE" w:rsidRDefault="004E2D61" w:rsidP="004E2D61">
                  <w:pPr>
                    <w:jc w:val="center"/>
                    <w:rPr>
                      <w:b/>
                      <w:bCs/>
                      <w:color w:val="000000"/>
                      <w:sz w:val="20"/>
                    </w:rPr>
                  </w:pPr>
                  <w:r w:rsidRPr="00F234FE">
                    <w:rPr>
                      <w:b/>
                      <w:bCs/>
                      <w:color w:val="000000"/>
                      <w:sz w:val="20"/>
                    </w:rPr>
                    <w:t>График поставки товаров</w:t>
                  </w:r>
                </w:p>
              </w:tc>
            </w:tr>
            <w:tr w:rsidR="004E2D61" w:rsidRPr="00F234FE" w:rsidTr="004E2D61">
              <w:trPr>
                <w:trHeight w:val="203"/>
              </w:trPr>
              <w:tc>
                <w:tcPr>
                  <w:tcW w:w="27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E2D61" w:rsidRPr="00F234FE" w:rsidRDefault="004E2D61" w:rsidP="004E2D61">
                  <w:pPr>
                    <w:jc w:val="center"/>
                    <w:rPr>
                      <w:b/>
                      <w:bCs/>
                      <w:color w:val="000000"/>
                      <w:sz w:val="20"/>
                    </w:rPr>
                  </w:pPr>
                  <w:r w:rsidRPr="00F234FE">
                    <w:rPr>
                      <w:b/>
                      <w:bCs/>
                      <w:color w:val="000000"/>
                      <w:sz w:val="20"/>
                    </w:rPr>
                    <w:t>Название продукции</w:t>
                  </w:r>
                </w:p>
              </w:tc>
              <w:tc>
                <w:tcPr>
                  <w:tcW w:w="889" w:type="dxa"/>
                  <w:tcBorders>
                    <w:top w:val="single" w:sz="4" w:space="0" w:color="auto"/>
                    <w:left w:val="nil"/>
                    <w:bottom w:val="single" w:sz="4" w:space="0" w:color="auto"/>
                    <w:right w:val="single" w:sz="4" w:space="0" w:color="auto"/>
                  </w:tcBorders>
                  <w:shd w:val="clear" w:color="auto" w:fill="auto"/>
                  <w:noWrap/>
                  <w:vAlign w:val="center"/>
                  <w:hideMark/>
                </w:tcPr>
                <w:p w:rsidR="004E2D61" w:rsidRPr="00F234FE" w:rsidRDefault="004E2D61" w:rsidP="004E2D61">
                  <w:pPr>
                    <w:jc w:val="center"/>
                    <w:rPr>
                      <w:b/>
                      <w:bCs/>
                      <w:color w:val="000000"/>
                      <w:sz w:val="20"/>
                    </w:rPr>
                  </w:pPr>
                  <w:r w:rsidRPr="00F234FE">
                    <w:rPr>
                      <w:b/>
                      <w:bCs/>
                      <w:color w:val="000000"/>
                      <w:sz w:val="20"/>
                    </w:rPr>
                    <w:t>июнь</w:t>
                  </w:r>
                </w:p>
              </w:tc>
              <w:tc>
                <w:tcPr>
                  <w:tcW w:w="1187" w:type="dxa"/>
                  <w:tcBorders>
                    <w:top w:val="single" w:sz="4" w:space="0" w:color="auto"/>
                    <w:left w:val="nil"/>
                    <w:bottom w:val="single" w:sz="4" w:space="0" w:color="auto"/>
                    <w:right w:val="single" w:sz="4" w:space="0" w:color="auto"/>
                  </w:tcBorders>
                  <w:shd w:val="clear" w:color="auto" w:fill="auto"/>
                  <w:noWrap/>
                  <w:vAlign w:val="center"/>
                  <w:hideMark/>
                </w:tcPr>
                <w:p w:rsidR="004E2D61" w:rsidRPr="00F234FE" w:rsidRDefault="004E2D61" w:rsidP="004E2D61">
                  <w:pPr>
                    <w:jc w:val="center"/>
                    <w:rPr>
                      <w:b/>
                      <w:bCs/>
                      <w:color w:val="000000"/>
                      <w:sz w:val="20"/>
                    </w:rPr>
                  </w:pPr>
                  <w:r w:rsidRPr="00F234FE">
                    <w:rPr>
                      <w:b/>
                      <w:bCs/>
                      <w:color w:val="000000"/>
                      <w:sz w:val="20"/>
                    </w:rPr>
                    <w:t>июль</w:t>
                  </w:r>
                </w:p>
              </w:tc>
              <w:tc>
                <w:tcPr>
                  <w:tcW w:w="1484" w:type="dxa"/>
                  <w:tcBorders>
                    <w:top w:val="single" w:sz="4" w:space="0" w:color="auto"/>
                    <w:left w:val="nil"/>
                    <w:bottom w:val="single" w:sz="4" w:space="0" w:color="auto"/>
                    <w:right w:val="single" w:sz="4" w:space="0" w:color="auto"/>
                  </w:tcBorders>
                  <w:shd w:val="clear" w:color="auto" w:fill="auto"/>
                  <w:noWrap/>
                  <w:vAlign w:val="center"/>
                  <w:hideMark/>
                </w:tcPr>
                <w:p w:rsidR="004E2D61" w:rsidRPr="00F234FE" w:rsidRDefault="004E2D61" w:rsidP="004E2D61">
                  <w:pPr>
                    <w:jc w:val="center"/>
                    <w:rPr>
                      <w:b/>
                      <w:bCs/>
                      <w:color w:val="000000"/>
                      <w:sz w:val="20"/>
                    </w:rPr>
                  </w:pPr>
                  <w:r w:rsidRPr="00F234FE">
                    <w:rPr>
                      <w:b/>
                      <w:bCs/>
                      <w:color w:val="000000"/>
                      <w:sz w:val="20"/>
                    </w:rPr>
                    <w:t>август</w:t>
                  </w:r>
                </w:p>
              </w:tc>
              <w:tc>
                <w:tcPr>
                  <w:tcW w:w="1346" w:type="dxa"/>
                  <w:tcBorders>
                    <w:top w:val="single" w:sz="4" w:space="0" w:color="auto"/>
                    <w:left w:val="nil"/>
                    <w:bottom w:val="single" w:sz="4" w:space="0" w:color="auto"/>
                    <w:right w:val="single" w:sz="4" w:space="0" w:color="auto"/>
                  </w:tcBorders>
                  <w:shd w:val="clear" w:color="auto" w:fill="auto"/>
                  <w:noWrap/>
                  <w:vAlign w:val="center"/>
                  <w:hideMark/>
                </w:tcPr>
                <w:p w:rsidR="004E2D61" w:rsidRPr="00F234FE" w:rsidRDefault="004E2D61" w:rsidP="004E2D61">
                  <w:pPr>
                    <w:jc w:val="center"/>
                    <w:rPr>
                      <w:b/>
                      <w:bCs/>
                      <w:color w:val="000000"/>
                      <w:sz w:val="20"/>
                    </w:rPr>
                  </w:pPr>
                  <w:r w:rsidRPr="00F234FE">
                    <w:rPr>
                      <w:b/>
                      <w:bCs/>
                      <w:color w:val="000000"/>
                      <w:sz w:val="20"/>
                    </w:rPr>
                    <w:t>сентябрь</w:t>
                  </w:r>
                </w:p>
              </w:tc>
            </w:tr>
            <w:tr w:rsidR="004E2D61" w:rsidRPr="00F234FE" w:rsidTr="004E2D61">
              <w:trPr>
                <w:trHeight w:val="278"/>
              </w:trPr>
              <w:tc>
                <w:tcPr>
                  <w:tcW w:w="2739" w:type="dxa"/>
                  <w:tcBorders>
                    <w:top w:val="nil"/>
                    <w:left w:val="single" w:sz="4" w:space="0" w:color="auto"/>
                    <w:bottom w:val="single" w:sz="4" w:space="0" w:color="auto"/>
                    <w:right w:val="single" w:sz="4" w:space="0" w:color="auto"/>
                  </w:tcBorders>
                  <w:shd w:val="clear" w:color="auto" w:fill="auto"/>
                  <w:vAlign w:val="center"/>
                  <w:hideMark/>
                </w:tcPr>
                <w:p w:rsidR="004E2D61" w:rsidRPr="00F234FE" w:rsidRDefault="004E2D61" w:rsidP="004E2D61">
                  <w:pPr>
                    <w:jc w:val="center"/>
                    <w:rPr>
                      <w:color w:val="000000"/>
                      <w:sz w:val="20"/>
                    </w:rPr>
                  </w:pPr>
                  <w:r w:rsidRPr="00F234FE">
                    <w:rPr>
                      <w:color w:val="000000"/>
                      <w:sz w:val="20"/>
                    </w:rPr>
                    <w:t>Санитарно-гигиенический пакет</w:t>
                  </w:r>
                </w:p>
              </w:tc>
              <w:tc>
                <w:tcPr>
                  <w:tcW w:w="889" w:type="dxa"/>
                  <w:tcBorders>
                    <w:top w:val="nil"/>
                    <w:left w:val="nil"/>
                    <w:bottom w:val="single" w:sz="4" w:space="0" w:color="auto"/>
                    <w:right w:val="single" w:sz="4" w:space="0" w:color="auto"/>
                  </w:tcBorders>
                  <w:shd w:val="clear" w:color="auto" w:fill="auto"/>
                  <w:noWrap/>
                  <w:vAlign w:val="center"/>
                  <w:hideMark/>
                </w:tcPr>
                <w:p w:rsidR="004E2D61" w:rsidRPr="00F234FE" w:rsidRDefault="004E2D61" w:rsidP="004671C3">
                  <w:pPr>
                    <w:jc w:val="center"/>
                    <w:rPr>
                      <w:color w:val="000000"/>
                      <w:sz w:val="20"/>
                    </w:rPr>
                  </w:pPr>
                  <w:r w:rsidRPr="00F234FE">
                    <w:rPr>
                      <w:color w:val="000000"/>
                      <w:sz w:val="20"/>
                    </w:rPr>
                    <w:t>2</w:t>
                  </w:r>
                  <w:r w:rsidR="004671C3">
                    <w:rPr>
                      <w:color w:val="000000"/>
                      <w:sz w:val="20"/>
                    </w:rPr>
                    <w:t>500</w:t>
                  </w:r>
                </w:p>
              </w:tc>
              <w:tc>
                <w:tcPr>
                  <w:tcW w:w="1187" w:type="dxa"/>
                  <w:tcBorders>
                    <w:top w:val="nil"/>
                    <w:left w:val="nil"/>
                    <w:bottom w:val="single" w:sz="4" w:space="0" w:color="auto"/>
                    <w:right w:val="single" w:sz="4" w:space="0" w:color="auto"/>
                  </w:tcBorders>
                  <w:shd w:val="clear" w:color="auto" w:fill="auto"/>
                  <w:noWrap/>
                  <w:vAlign w:val="center"/>
                  <w:hideMark/>
                </w:tcPr>
                <w:p w:rsidR="004E2D61" w:rsidRPr="00F234FE" w:rsidRDefault="004E2D61" w:rsidP="004E2D61">
                  <w:pPr>
                    <w:jc w:val="center"/>
                    <w:rPr>
                      <w:color w:val="000000"/>
                      <w:sz w:val="20"/>
                    </w:rPr>
                  </w:pPr>
                  <w:r w:rsidRPr="00F234FE">
                    <w:rPr>
                      <w:color w:val="000000"/>
                      <w:sz w:val="20"/>
                    </w:rPr>
                    <w:t>4500</w:t>
                  </w:r>
                </w:p>
              </w:tc>
              <w:tc>
                <w:tcPr>
                  <w:tcW w:w="1484" w:type="dxa"/>
                  <w:tcBorders>
                    <w:top w:val="nil"/>
                    <w:left w:val="nil"/>
                    <w:bottom w:val="single" w:sz="4" w:space="0" w:color="auto"/>
                    <w:right w:val="single" w:sz="4" w:space="0" w:color="auto"/>
                  </w:tcBorders>
                  <w:shd w:val="clear" w:color="auto" w:fill="auto"/>
                  <w:noWrap/>
                  <w:vAlign w:val="center"/>
                  <w:hideMark/>
                </w:tcPr>
                <w:p w:rsidR="004E2D61" w:rsidRPr="00F234FE" w:rsidRDefault="004E2D61" w:rsidP="004E2D61">
                  <w:pPr>
                    <w:jc w:val="center"/>
                    <w:rPr>
                      <w:color w:val="000000"/>
                      <w:sz w:val="20"/>
                    </w:rPr>
                  </w:pPr>
                  <w:r w:rsidRPr="00F234FE">
                    <w:rPr>
                      <w:color w:val="000000"/>
                      <w:sz w:val="20"/>
                    </w:rPr>
                    <w:t>5000</w:t>
                  </w:r>
                </w:p>
              </w:tc>
              <w:tc>
                <w:tcPr>
                  <w:tcW w:w="1346" w:type="dxa"/>
                  <w:tcBorders>
                    <w:top w:val="nil"/>
                    <w:left w:val="nil"/>
                    <w:bottom w:val="single" w:sz="4" w:space="0" w:color="auto"/>
                    <w:right w:val="single" w:sz="4" w:space="0" w:color="auto"/>
                  </w:tcBorders>
                  <w:shd w:val="clear" w:color="auto" w:fill="auto"/>
                  <w:noWrap/>
                  <w:vAlign w:val="center"/>
                  <w:hideMark/>
                </w:tcPr>
                <w:p w:rsidR="004E2D61" w:rsidRPr="00F234FE" w:rsidRDefault="004671C3" w:rsidP="004E2D61">
                  <w:pPr>
                    <w:jc w:val="center"/>
                    <w:rPr>
                      <w:color w:val="000000"/>
                      <w:sz w:val="20"/>
                    </w:rPr>
                  </w:pPr>
                  <w:r>
                    <w:rPr>
                      <w:color w:val="000000"/>
                      <w:sz w:val="20"/>
                    </w:rPr>
                    <w:t>10</w:t>
                  </w:r>
                  <w:r w:rsidR="004E2D61" w:rsidRPr="00F234FE">
                    <w:rPr>
                      <w:color w:val="000000"/>
                      <w:sz w:val="20"/>
                    </w:rPr>
                    <w:t>00</w:t>
                  </w:r>
                </w:p>
              </w:tc>
            </w:tr>
          </w:tbl>
          <w:p w:rsidR="004E2D61" w:rsidRPr="00F234FE" w:rsidRDefault="004E2D61" w:rsidP="004E2D61">
            <w:pPr>
              <w:spacing w:line="240" w:lineRule="atLeast"/>
              <w:jc w:val="both"/>
              <w:rPr>
                <w:rFonts w:eastAsiaTheme="minorEastAsia"/>
                <w:bCs/>
                <w:i/>
                <w:color w:val="000000" w:themeColor="text1"/>
                <w:sz w:val="20"/>
                <w:szCs w:val="22"/>
              </w:rPr>
            </w:pPr>
          </w:p>
        </w:tc>
      </w:tr>
      <w:tr w:rsidR="004E2D61" w:rsidRPr="00F234FE" w:rsidTr="004E2D61">
        <w:trPr>
          <w:trHeight w:val="236"/>
          <w:jc w:val="center"/>
        </w:trPr>
        <w:tc>
          <w:tcPr>
            <w:tcW w:w="1388" w:type="pct"/>
            <w:gridSpan w:val="4"/>
          </w:tcPr>
          <w:p w:rsidR="004E2D61" w:rsidRPr="00F234FE" w:rsidRDefault="004E2D61" w:rsidP="004E2D61">
            <w:pPr>
              <w:spacing w:line="276" w:lineRule="auto"/>
              <w:jc w:val="both"/>
              <w:rPr>
                <w:rFonts w:eastAsiaTheme="minorEastAsia"/>
                <w:b/>
                <w:bCs/>
                <w:color w:val="000000" w:themeColor="text1"/>
                <w:sz w:val="20"/>
                <w:szCs w:val="22"/>
              </w:rPr>
            </w:pPr>
            <w:r w:rsidRPr="00F234FE">
              <w:rPr>
                <w:rFonts w:eastAsiaTheme="minorEastAsia"/>
                <w:b/>
                <w:bCs/>
                <w:color w:val="000000" w:themeColor="text1"/>
                <w:sz w:val="20"/>
                <w:szCs w:val="22"/>
              </w:rPr>
              <w:t>Срок действия договора</w:t>
            </w:r>
          </w:p>
        </w:tc>
        <w:tc>
          <w:tcPr>
            <w:tcW w:w="3612" w:type="pct"/>
            <w:gridSpan w:val="9"/>
          </w:tcPr>
          <w:p w:rsidR="004E2D61" w:rsidRPr="00F234FE" w:rsidRDefault="004E2D61" w:rsidP="004E2D61">
            <w:pPr>
              <w:spacing w:line="276" w:lineRule="auto"/>
              <w:jc w:val="both"/>
              <w:rPr>
                <w:bCs/>
                <w:color w:val="000000" w:themeColor="text1"/>
                <w:sz w:val="20"/>
              </w:rPr>
            </w:pPr>
            <w:r w:rsidRPr="00F234FE">
              <w:rPr>
                <w:rFonts w:eastAsiaTheme="minorEastAsia"/>
                <w:color w:val="000000" w:themeColor="text1"/>
                <w:sz w:val="20"/>
                <w:szCs w:val="22"/>
              </w:rPr>
              <w:t>Договор действует один календарный год, с правом пролонгации на каждый последующий год, в случаи не увеличения стоимости за единицу товара</w:t>
            </w:r>
          </w:p>
        </w:tc>
      </w:tr>
      <w:tr w:rsidR="004E2D61" w:rsidRPr="00F234FE" w:rsidTr="004E2D61">
        <w:trPr>
          <w:trHeight w:val="56"/>
          <w:jc w:val="center"/>
        </w:trPr>
        <w:tc>
          <w:tcPr>
            <w:tcW w:w="5000" w:type="pct"/>
            <w:gridSpan w:val="13"/>
          </w:tcPr>
          <w:p w:rsidR="004E2D61" w:rsidRPr="00F234FE" w:rsidRDefault="004E2D61" w:rsidP="004E2D61">
            <w:pPr>
              <w:spacing w:line="276" w:lineRule="auto"/>
              <w:rPr>
                <w:rFonts w:eastAsiaTheme="minorEastAsia"/>
                <w:bCs/>
                <w:i/>
                <w:color w:val="000000" w:themeColor="text1"/>
                <w:sz w:val="20"/>
                <w:szCs w:val="22"/>
              </w:rPr>
            </w:pPr>
            <w:r w:rsidRPr="00F234FE">
              <w:rPr>
                <w:rFonts w:eastAsiaTheme="minorEastAsia"/>
                <w:b/>
                <w:bCs/>
                <w:color w:val="000000" w:themeColor="text1"/>
                <w:sz w:val="20"/>
                <w:szCs w:val="22"/>
              </w:rPr>
              <w:t>4. Форма, сроки и порядок оплаты</w:t>
            </w:r>
          </w:p>
        </w:tc>
      </w:tr>
      <w:tr w:rsidR="004E2D61" w:rsidRPr="00F234FE" w:rsidTr="004E2D61">
        <w:trPr>
          <w:trHeight w:val="56"/>
          <w:jc w:val="center"/>
        </w:trPr>
        <w:tc>
          <w:tcPr>
            <w:tcW w:w="1388" w:type="pct"/>
            <w:gridSpan w:val="4"/>
          </w:tcPr>
          <w:p w:rsidR="004E2D61" w:rsidRPr="00F234FE" w:rsidRDefault="004E2D61" w:rsidP="004E2D61">
            <w:pPr>
              <w:jc w:val="both"/>
              <w:rPr>
                <w:b/>
                <w:color w:val="000000" w:themeColor="text1"/>
                <w:sz w:val="20"/>
              </w:rPr>
            </w:pPr>
            <w:r w:rsidRPr="00F234FE">
              <w:rPr>
                <w:b/>
                <w:color w:val="000000" w:themeColor="text1"/>
                <w:sz w:val="20"/>
              </w:rPr>
              <w:t>Форма оплаты</w:t>
            </w:r>
          </w:p>
        </w:tc>
        <w:tc>
          <w:tcPr>
            <w:tcW w:w="3612" w:type="pct"/>
            <w:gridSpan w:val="9"/>
          </w:tcPr>
          <w:p w:rsidR="004E2D61" w:rsidRPr="00F234FE" w:rsidRDefault="004E2D61" w:rsidP="004E2D61">
            <w:pPr>
              <w:spacing w:line="276" w:lineRule="auto"/>
              <w:rPr>
                <w:rFonts w:eastAsiaTheme="minorEastAsia"/>
                <w:color w:val="000000" w:themeColor="text1"/>
                <w:sz w:val="20"/>
                <w:szCs w:val="22"/>
              </w:rPr>
            </w:pPr>
            <w:r w:rsidRPr="00F234FE">
              <w:rPr>
                <w:rFonts w:eastAsiaTheme="minorEastAsia"/>
                <w:color w:val="000000" w:themeColor="text1"/>
                <w:sz w:val="20"/>
                <w:szCs w:val="22"/>
              </w:rPr>
              <w:t xml:space="preserve">Оплата производится путем перечисления денежных средств на расчетный счет Поставщика </w:t>
            </w:r>
          </w:p>
        </w:tc>
      </w:tr>
      <w:tr w:rsidR="004E2D61" w:rsidRPr="00F234FE" w:rsidTr="004E2D61">
        <w:trPr>
          <w:trHeight w:val="56"/>
          <w:jc w:val="center"/>
        </w:trPr>
        <w:tc>
          <w:tcPr>
            <w:tcW w:w="1388" w:type="pct"/>
            <w:gridSpan w:val="4"/>
          </w:tcPr>
          <w:p w:rsidR="004E2D61" w:rsidRPr="00F234FE" w:rsidRDefault="004E2D61" w:rsidP="004E2D61">
            <w:pPr>
              <w:jc w:val="both"/>
              <w:rPr>
                <w:b/>
                <w:color w:val="000000" w:themeColor="text1"/>
                <w:sz w:val="20"/>
              </w:rPr>
            </w:pPr>
            <w:r w:rsidRPr="00F234FE">
              <w:rPr>
                <w:b/>
                <w:color w:val="000000" w:themeColor="text1"/>
                <w:sz w:val="20"/>
              </w:rPr>
              <w:t>Авансирование</w:t>
            </w:r>
          </w:p>
        </w:tc>
        <w:tc>
          <w:tcPr>
            <w:tcW w:w="3612" w:type="pct"/>
            <w:gridSpan w:val="9"/>
          </w:tcPr>
          <w:p w:rsidR="004E2D61" w:rsidRPr="00F234FE" w:rsidRDefault="004E2D61" w:rsidP="004E2D61">
            <w:pPr>
              <w:spacing w:line="276" w:lineRule="auto"/>
              <w:rPr>
                <w:rFonts w:eastAsiaTheme="minorEastAsia"/>
                <w:color w:val="000000" w:themeColor="text1"/>
                <w:sz w:val="20"/>
                <w:szCs w:val="22"/>
              </w:rPr>
            </w:pPr>
            <w:r w:rsidRPr="00F234FE">
              <w:rPr>
                <w:rFonts w:eastAsiaTheme="minorEastAsia"/>
                <w:color w:val="000000" w:themeColor="text1"/>
                <w:sz w:val="20"/>
                <w:szCs w:val="22"/>
              </w:rPr>
              <w:t>По условиям запрос</w:t>
            </w:r>
            <w:r>
              <w:rPr>
                <w:rFonts w:eastAsiaTheme="minorEastAsia"/>
                <w:color w:val="000000" w:themeColor="text1"/>
                <w:sz w:val="20"/>
                <w:szCs w:val="22"/>
              </w:rPr>
              <w:t>а</w:t>
            </w:r>
            <w:r w:rsidRPr="00F234FE">
              <w:rPr>
                <w:rFonts w:eastAsiaTheme="minorEastAsia"/>
                <w:color w:val="000000" w:themeColor="text1"/>
                <w:sz w:val="20"/>
                <w:szCs w:val="22"/>
              </w:rPr>
              <w:t xml:space="preserve"> предложени</w:t>
            </w:r>
            <w:r>
              <w:rPr>
                <w:rFonts w:eastAsiaTheme="minorEastAsia"/>
                <w:color w:val="000000" w:themeColor="text1"/>
                <w:sz w:val="20"/>
                <w:szCs w:val="22"/>
              </w:rPr>
              <w:t xml:space="preserve">й </w:t>
            </w:r>
            <w:r w:rsidRPr="00F234FE">
              <w:rPr>
                <w:rFonts w:eastAsiaTheme="minorEastAsia"/>
                <w:color w:val="000000" w:themeColor="text1"/>
                <w:sz w:val="20"/>
                <w:szCs w:val="22"/>
              </w:rPr>
              <w:t>предоплата не предусмотрено.</w:t>
            </w:r>
          </w:p>
        </w:tc>
      </w:tr>
      <w:tr w:rsidR="004E2D61" w:rsidRPr="00F234FE" w:rsidTr="004E2D61">
        <w:trPr>
          <w:trHeight w:val="334"/>
          <w:jc w:val="center"/>
        </w:trPr>
        <w:tc>
          <w:tcPr>
            <w:tcW w:w="1388" w:type="pct"/>
            <w:gridSpan w:val="4"/>
          </w:tcPr>
          <w:p w:rsidR="004E2D61" w:rsidRPr="00F234FE" w:rsidRDefault="004E2D61" w:rsidP="004E2D61">
            <w:pPr>
              <w:jc w:val="both"/>
              <w:rPr>
                <w:b/>
                <w:color w:val="000000" w:themeColor="text1"/>
                <w:sz w:val="20"/>
              </w:rPr>
            </w:pPr>
            <w:r w:rsidRPr="00F234FE">
              <w:rPr>
                <w:b/>
                <w:color w:val="000000" w:themeColor="text1"/>
                <w:sz w:val="20"/>
              </w:rPr>
              <w:t>Срок и порядок оплаты</w:t>
            </w:r>
          </w:p>
        </w:tc>
        <w:tc>
          <w:tcPr>
            <w:tcW w:w="3612" w:type="pct"/>
            <w:gridSpan w:val="9"/>
          </w:tcPr>
          <w:p w:rsidR="004E2D61" w:rsidRPr="00F234FE" w:rsidRDefault="004E2D61" w:rsidP="004E2D61">
            <w:pPr>
              <w:jc w:val="both"/>
              <w:rPr>
                <w:sz w:val="28"/>
                <w:szCs w:val="28"/>
              </w:rPr>
            </w:pPr>
            <w:r w:rsidRPr="00F234FE">
              <w:rPr>
                <w:rFonts w:eastAsiaTheme="minorEastAsia"/>
                <w:color w:val="000000" w:themeColor="text1"/>
                <w:sz w:val="20"/>
                <w:szCs w:val="22"/>
              </w:rPr>
              <w:t>Покупатель осуществляет оплату в течение 15 (пятнадцати) рабочих дней от даты поставки Товара.</w:t>
            </w:r>
            <w:r w:rsidRPr="00F234FE">
              <w:rPr>
                <w:sz w:val="28"/>
                <w:szCs w:val="28"/>
              </w:rPr>
              <w:t xml:space="preserve"> </w:t>
            </w:r>
          </w:p>
        </w:tc>
        <w:bookmarkStart w:id="42" w:name="_GoBack"/>
        <w:bookmarkEnd w:id="42"/>
      </w:tr>
      <w:tr w:rsidR="004E2D61" w:rsidRPr="00F234FE" w:rsidTr="004E2D61">
        <w:trPr>
          <w:trHeight w:val="193"/>
          <w:jc w:val="center"/>
        </w:trPr>
        <w:tc>
          <w:tcPr>
            <w:tcW w:w="5000" w:type="pct"/>
            <w:gridSpan w:val="13"/>
          </w:tcPr>
          <w:p w:rsidR="004E2D61" w:rsidRPr="00F234FE" w:rsidRDefault="004E2D61" w:rsidP="004E2D61">
            <w:pPr>
              <w:spacing w:line="276" w:lineRule="auto"/>
              <w:rPr>
                <w:rFonts w:eastAsiaTheme="minorEastAsia"/>
                <w:bCs/>
                <w:i/>
                <w:color w:val="000000" w:themeColor="text1"/>
                <w:sz w:val="20"/>
                <w:szCs w:val="22"/>
              </w:rPr>
            </w:pPr>
            <w:r w:rsidRPr="00F234FE">
              <w:rPr>
                <w:rFonts w:eastAsiaTheme="minorEastAsia"/>
                <w:b/>
                <w:bCs/>
                <w:color w:val="000000" w:themeColor="text1"/>
                <w:sz w:val="20"/>
                <w:szCs w:val="22"/>
              </w:rPr>
              <w:t>5. Документы, предоставляемые в подтверждение соответствия предлагаемых участником товаров</w:t>
            </w:r>
          </w:p>
        </w:tc>
      </w:tr>
      <w:tr w:rsidR="004E2D61" w:rsidRPr="00F234FE" w:rsidTr="004E2D61">
        <w:trPr>
          <w:trHeight w:val="453"/>
          <w:jc w:val="center"/>
        </w:trPr>
        <w:tc>
          <w:tcPr>
            <w:tcW w:w="5000" w:type="pct"/>
            <w:gridSpan w:val="13"/>
          </w:tcPr>
          <w:p w:rsidR="004E2D61" w:rsidRPr="00F234FE" w:rsidRDefault="004E2D61" w:rsidP="004E2D61">
            <w:pPr>
              <w:spacing w:line="276" w:lineRule="auto"/>
              <w:rPr>
                <w:rFonts w:eastAsiaTheme="minorEastAsia"/>
                <w:bCs/>
                <w:i/>
                <w:color w:val="000000" w:themeColor="text1"/>
                <w:sz w:val="20"/>
                <w:szCs w:val="22"/>
              </w:rPr>
            </w:pPr>
            <w:r w:rsidRPr="00F234FE">
              <w:rPr>
                <w:rFonts w:eastAsiaTheme="minorEastAsia"/>
                <w:color w:val="000000" w:themeColor="text1"/>
                <w:sz w:val="20"/>
                <w:szCs w:val="22"/>
              </w:rPr>
              <w:t>В подтверждение качества поставляемого Товара, участник в составе заявки должен представить сертификаты качества (сертификаты соответствия).</w:t>
            </w:r>
          </w:p>
        </w:tc>
      </w:tr>
      <w:tr w:rsidR="004E2D61" w:rsidRPr="00F234FE" w:rsidTr="004E2D61">
        <w:trPr>
          <w:trHeight w:val="218"/>
          <w:jc w:val="center"/>
        </w:trPr>
        <w:tc>
          <w:tcPr>
            <w:tcW w:w="5000" w:type="pct"/>
            <w:gridSpan w:val="13"/>
          </w:tcPr>
          <w:p w:rsidR="004E2D61" w:rsidRPr="00F234FE" w:rsidRDefault="004E2D61" w:rsidP="004E2D61">
            <w:pPr>
              <w:spacing w:line="276" w:lineRule="auto"/>
              <w:rPr>
                <w:rFonts w:eastAsiaTheme="minorEastAsia"/>
                <w:b/>
                <w:bCs/>
                <w:color w:val="000000" w:themeColor="text1"/>
                <w:sz w:val="20"/>
                <w:szCs w:val="22"/>
              </w:rPr>
            </w:pPr>
            <w:r w:rsidRPr="00F234FE">
              <w:rPr>
                <w:rFonts w:eastAsiaTheme="minorEastAsia"/>
                <w:b/>
                <w:bCs/>
                <w:color w:val="000000" w:themeColor="text1"/>
                <w:sz w:val="20"/>
                <w:szCs w:val="22"/>
              </w:rPr>
              <w:t>6.Выбор победителя</w:t>
            </w:r>
          </w:p>
        </w:tc>
      </w:tr>
      <w:tr w:rsidR="004E2D61" w:rsidRPr="00F234FE" w:rsidTr="004E2D61">
        <w:trPr>
          <w:trHeight w:val="75"/>
          <w:jc w:val="center"/>
        </w:trPr>
        <w:tc>
          <w:tcPr>
            <w:tcW w:w="5000" w:type="pct"/>
            <w:gridSpan w:val="13"/>
          </w:tcPr>
          <w:p w:rsidR="004E2D61" w:rsidRPr="00F234FE" w:rsidRDefault="004E2D61" w:rsidP="004E2D61">
            <w:pPr>
              <w:spacing w:line="276" w:lineRule="auto"/>
              <w:rPr>
                <w:rFonts w:eastAsiaTheme="minorEastAsia"/>
                <w:bCs/>
                <w:color w:val="000000" w:themeColor="text1"/>
                <w:sz w:val="20"/>
                <w:szCs w:val="22"/>
              </w:rPr>
            </w:pPr>
            <w:r w:rsidRPr="00F234FE">
              <w:rPr>
                <w:rFonts w:eastAsiaTheme="minorEastAsia"/>
                <w:bCs/>
                <w:color w:val="000000" w:themeColor="text1"/>
                <w:sz w:val="20"/>
                <w:szCs w:val="22"/>
              </w:rPr>
              <w:t xml:space="preserve">По итогам </w:t>
            </w:r>
            <w:r>
              <w:rPr>
                <w:rFonts w:eastAsiaTheme="minorEastAsia"/>
                <w:bCs/>
                <w:color w:val="000000" w:themeColor="text1"/>
                <w:sz w:val="20"/>
                <w:szCs w:val="22"/>
              </w:rPr>
              <w:t xml:space="preserve">запроса котировок </w:t>
            </w:r>
            <w:r w:rsidRPr="00F234FE">
              <w:rPr>
                <w:rFonts w:eastAsiaTheme="minorEastAsia"/>
                <w:bCs/>
                <w:color w:val="000000" w:themeColor="text1"/>
                <w:sz w:val="20"/>
                <w:szCs w:val="22"/>
              </w:rPr>
              <w:t>определяется один победитель.</w:t>
            </w:r>
          </w:p>
        </w:tc>
      </w:tr>
      <w:tr w:rsidR="004E2D61" w:rsidRPr="00F234FE" w:rsidTr="004E2D61">
        <w:trPr>
          <w:trHeight w:val="149"/>
          <w:jc w:val="center"/>
        </w:trPr>
        <w:tc>
          <w:tcPr>
            <w:tcW w:w="5000" w:type="pct"/>
            <w:gridSpan w:val="13"/>
          </w:tcPr>
          <w:p w:rsidR="004E2D61" w:rsidRPr="00F234FE" w:rsidRDefault="004E2D61" w:rsidP="004E2D61">
            <w:pPr>
              <w:spacing w:line="276" w:lineRule="auto"/>
              <w:rPr>
                <w:rFonts w:eastAsiaTheme="minorEastAsia"/>
                <w:b/>
                <w:bCs/>
                <w:color w:val="000000" w:themeColor="text1"/>
                <w:sz w:val="20"/>
                <w:szCs w:val="22"/>
              </w:rPr>
            </w:pPr>
            <w:r w:rsidRPr="00F234FE">
              <w:rPr>
                <w:rFonts w:eastAsiaTheme="minorEastAsia"/>
                <w:b/>
                <w:bCs/>
                <w:color w:val="000000" w:themeColor="text1"/>
                <w:sz w:val="20"/>
                <w:szCs w:val="22"/>
              </w:rPr>
              <w:t>7.Количество договоров и их виды</w:t>
            </w:r>
          </w:p>
        </w:tc>
      </w:tr>
      <w:tr w:rsidR="004E2D61" w:rsidRPr="00F234FE" w:rsidTr="004E2D61">
        <w:trPr>
          <w:trHeight w:val="280"/>
          <w:jc w:val="center"/>
        </w:trPr>
        <w:tc>
          <w:tcPr>
            <w:tcW w:w="5000" w:type="pct"/>
            <w:gridSpan w:val="13"/>
          </w:tcPr>
          <w:p w:rsidR="004E2D61" w:rsidRPr="00F234FE" w:rsidRDefault="004E2D61" w:rsidP="004E2D61">
            <w:pPr>
              <w:spacing w:line="276" w:lineRule="auto"/>
              <w:rPr>
                <w:rFonts w:eastAsiaTheme="minorEastAsia"/>
                <w:bCs/>
                <w:color w:val="000000" w:themeColor="text1"/>
                <w:sz w:val="20"/>
                <w:szCs w:val="22"/>
              </w:rPr>
            </w:pPr>
            <w:r>
              <w:rPr>
                <w:rFonts w:eastAsiaTheme="minorEastAsia"/>
                <w:bCs/>
                <w:color w:val="000000" w:themeColor="text1"/>
                <w:sz w:val="20"/>
                <w:szCs w:val="22"/>
              </w:rPr>
              <w:t xml:space="preserve">По итогам  запроса котировок </w:t>
            </w:r>
            <w:r w:rsidRPr="00F234FE">
              <w:rPr>
                <w:rFonts w:eastAsiaTheme="minorEastAsia"/>
                <w:bCs/>
                <w:color w:val="000000" w:themeColor="text1"/>
                <w:sz w:val="20"/>
                <w:szCs w:val="22"/>
              </w:rPr>
              <w:t xml:space="preserve"> заключается один договор поставки.</w:t>
            </w:r>
          </w:p>
        </w:tc>
      </w:tr>
      <w:tr w:rsidR="004E2D61" w:rsidRPr="00F234FE" w:rsidTr="004E2D61">
        <w:trPr>
          <w:trHeight w:val="61"/>
          <w:jc w:val="center"/>
        </w:trPr>
        <w:tc>
          <w:tcPr>
            <w:tcW w:w="5000" w:type="pct"/>
            <w:gridSpan w:val="13"/>
          </w:tcPr>
          <w:p w:rsidR="004E2D61" w:rsidRPr="00F234FE" w:rsidRDefault="004E2D61" w:rsidP="004E2D61">
            <w:pPr>
              <w:spacing w:line="276" w:lineRule="auto"/>
              <w:jc w:val="both"/>
              <w:rPr>
                <w:rFonts w:eastAsiaTheme="minorEastAsia"/>
                <w:b/>
                <w:bCs/>
                <w:color w:val="000000" w:themeColor="text1"/>
                <w:sz w:val="20"/>
                <w:szCs w:val="22"/>
              </w:rPr>
            </w:pPr>
            <w:r w:rsidRPr="00F234FE">
              <w:rPr>
                <w:rFonts w:eastAsiaTheme="minorEastAsia"/>
                <w:b/>
                <w:bCs/>
                <w:color w:val="000000" w:themeColor="text1"/>
                <w:sz w:val="20"/>
                <w:szCs w:val="22"/>
              </w:rPr>
              <w:t>8.Поставщик гарантирует качество товара.</w:t>
            </w:r>
          </w:p>
        </w:tc>
      </w:tr>
      <w:tr w:rsidR="004E2D61" w:rsidRPr="00F234FE" w:rsidTr="004E2D61">
        <w:trPr>
          <w:trHeight w:val="61"/>
          <w:jc w:val="center"/>
        </w:trPr>
        <w:tc>
          <w:tcPr>
            <w:tcW w:w="5000" w:type="pct"/>
            <w:gridSpan w:val="13"/>
            <w:tcBorders>
              <w:top w:val="single" w:sz="4" w:space="0" w:color="auto"/>
              <w:left w:val="single" w:sz="4" w:space="0" w:color="auto"/>
              <w:bottom w:val="single" w:sz="4" w:space="0" w:color="auto"/>
              <w:right w:val="single" w:sz="4" w:space="0" w:color="auto"/>
            </w:tcBorders>
            <w:shd w:val="clear" w:color="auto" w:fill="auto"/>
          </w:tcPr>
          <w:p w:rsidR="004E2D61" w:rsidRPr="00F234FE" w:rsidRDefault="004E2D61" w:rsidP="004E2D61">
            <w:pPr>
              <w:spacing w:line="276" w:lineRule="auto"/>
              <w:jc w:val="center"/>
              <w:rPr>
                <w:rFonts w:eastAsiaTheme="minorEastAsia"/>
                <w:b/>
                <w:bCs/>
                <w:color w:val="000000" w:themeColor="text1"/>
                <w:sz w:val="20"/>
                <w:szCs w:val="22"/>
              </w:rPr>
            </w:pPr>
            <w:r w:rsidRPr="00F234FE">
              <w:rPr>
                <w:rFonts w:eastAsiaTheme="minorEastAsia"/>
                <w:b/>
                <w:bCs/>
                <w:color w:val="000000" w:themeColor="text1"/>
                <w:sz w:val="20"/>
                <w:szCs w:val="22"/>
              </w:rPr>
              <w:t>Техническое требование к товару</w:t>
            </w:r>
          </w:p>
        </w:tc>
      </w:tr>
      <w:tr w:rsidR="004E2D61" w:rsidRPr="00F234FE" w:rsidTr="004E2D61">
        <w:trPr>
          <w:trHeight w:val="61"/>
          <w:jc w:val="center"/>
        </w:trPr>
        <w:tc>
          <w:tcPr>
            <w:tcW w:w="5000" w:type="pct"/>
            <w:gridSpan w:val="13"/>
            <w:tcBorders>
              <w:top w:val="single" w:sz="4" w:space="0" w:color="auto"/>
              <w:left w:val="single" w:sz="4" w:space="0" w:color="auto"/>
              <w:bottom w:val="single" w:sz="4" w:space="0" w:color="auto"/>
              <w:right w:val="single" w:sz="4" w:space="0" w:color="auto"/>
            </w:tcBorders>
            <w:shd w:val="clear" w:color="auto" w:fill="auto"/>
          </w:tcPr>
          <w:p w:rsidR="004E2D61" w:rsidRPr="00F234FE" w:rsidRDefault="004E2D61" w:rsidP="001E70E8">
            <w:pPr>
              <w:tabs>
                <w:tab w:val="left" w:pos="1140"/>
              </w:tabs>
              <w:spacing w:line="276" w:lineRule="auto"/>
              <w:ind w:firstLine="27"/>
              <w:jc w:val="both"/>
              <w:rPr>
                <w:rFonts w:eastAsiaTheme="minorEastAsia"/>
                <w:bCs/>
                <w:color w:val="000000" w:themeColor="text1"/>
                <w:sz w:val="20"/>
                <w:szCs w:val="22"/>
              </w:rPr>
            </w:pPr>
            <w:r w:rsidRPr="00F234FE">
              <w:rPr>
                <w:rFonts w:eastAsiaTheme="minorEastAsia"/>
                <w:bCs/>
                <w:color w:val="000000" w:themeColor="text1"/>
                <w:sz w:val="20"/>
                <w:szCs w:val="22"/>
              </w:rPr>
              <w:t>Товар не должен быть произведен не раньше 202</w:t>
            </w:r>
            <w:r w:rsidR="001E70E8">
              <w:rPr>
                <w:rFonts w:eastAsiaTheme="minorEastAsia"/>
                <w:bCs/>
                <w:color w:val="000000" w:themeColor="text1"/>
                <w:sz w:val="20"/>
                <w:szCs w:val="22"/>
              </w:rPr>
              <w:t>4</w:t>
            </w:r>
            <w:r w:rsidRPr="00F234FE">
              <w:rPr>
                <w:rFonts w:eastAsiaTheme="minorEastAsia"/>
                <w:bCs/>
                <w:color w:val="000000" w:themeColor="text1"/>
                <w:sz w:val="20"/>
                <w:szCs w:val="22"/>
              </w:rPr>
              <w:t xml:space="preserve"> года.</w:t>
            </w:r>
          </w:p>
        </w:tc>
      </w:tr>
      <w:tr w:rsidR="004E2D61" w:rsidRPr="00F234FE" w:rsidTr="004E2D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14"/>
          <w:jc w:val="center"/>
        </w:trPr>
        <w:tc>
          <w:tcPr>
            <w:tcW w:w="19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E2D61" w:rsidRPr="00F234FE" w:rsidRDefault="004E2D61" w:rsidP="004E2D61">
            <w:pPr>
              <w:rPr>
                <w:b/>
                <w:bCs/>
                <w:color w:val="000000" w:themeColor="text1"/>
                <w:sz w:val="20"/>
              </w:rPr>
            </w:pPr>
            <w:r w:rsidRPr="00F234FE">
              <w:rPr>
                <w:b/>
                <w:bCs/>
                <w:color w:val="000000" w:themeColor="text1"/>
                <w:sz w:val="20"/>
              </w:rPr>
              <w:t>№</w:t>
            </w:r>
          </w:p>
        </w:tc>
        <w:tc>
          <w:tcPr>
            <w:tcW w:w="751" w:type="pct"/>
            <w:tcBorders>
              <w:top w:val="single" w:sz="4" w:space="0" w:color="auto"/>
              <w:left w:val="nil"/>
              <w:bottom w:val="single" w:sz="4" w:space="0" w:color="auto"/>
              <w:right w:val="single" w:sz="4" w:space="0" w:color="auto"/>
            </w:tcBorders>
            <w:shd w:val="clear" w:color="auto" w:fill="auto"/>
            <w:vAlign w:val="center"/>
            <w:hideMark/>
          </w:tcPr>
          <w:p w:rsidR="004E2D61" w:rsidRPr="00F234FE" w:rsidRDefault="004E2D61" w:rsidP="004E2D61">
            <w:pPr>
              <w:rPr>
                <w:b/>
                <w:bCs/>
                <w:color w:val="000000" w:themeColor="text1"/>
                <w:sz w:val="20"/>
              </w:rPr>
            </w:pPr>
            <w:r w:rsidRPr="00F234FE">
              <w:rPr>
                <w:b/>
                <w:bCs/>
                <w:color w:val="000000" w:themeColor="text1"/>
                <w:sz w:val="20"/>
              </w:rPr>
              <w:t>Код СКМТР</w:t>
            </w:r>
          </w:p>
        </w:tc>
        <w:tc>
          <w:tcPr>
            <w:tcW w:w="943" w:type="pct"/>
            <w:gridSpan w:val="3"/>
            <w:tcBorders>
              <w:top w:val="single" w:sz="4" w:space="0" w:color="auto"/>
              <w:left w:val="nil"/>
              <w:bottom w:val="single" w:sz="4" w:space="0" w:color="auto"/>
              <w:right w:val="single" w:sz="4" w:space="0" w:color="auto"/>
            </w:tcBorders>
            <w:shd w:val="clear" w:color="auto" w:fill="auto"/>
            <w:vAlign w:val="center"/>
            <w:hideMark/>
          </w:tcPr>
          <w:p w:rsidR="004E2D61" w:rsidRPr="00F234FE" w:rsidRDefault="004E2D61" w:rsidP="004E2D61">
            <w:pPr>
              <w:ind w:left="33"/>
              <w:rPr>
                <w:b/>
                <w:bCs/>
                <w:color w:val="000000" w:themeColor="text1"/>
                <w:sz w:val="20"/>
              </w:rPr>
            </w:pPr>
            <w:r w:rsidRPr="00F234FE">
              <w:rPr>
                <w:b/>
                <w:bCs/>
                <w:color w:val="000000" w:themeColor="text1"/>
                <w:sz w:val="20"/>
              </w:rPr>
              <w:t xml:space="preserve"> Наименование</w:t>
            </w:r>
          </w:p>
        </w:tc>
        <w:tc>
          <w:tcPr>
            <w:tcW w:w="540" w:type="pct"/>
            <w:gridSpan w:val="2"/>
            <w:tcBorders>
              <w:top w:val="single" w:sz="4" w:space="0" w:color="auto"/>
              <w:left w:val="nil"/>
              <w:bottom w:val="single" w:sz="4" w:space="0" w:color="auto"/>
              <w:right w:val="single" w:sz="4" w:space="0" w:color="auto"/>
            </w:tcBorders>
            <w:shd w:val="clear" w:color="auto" w:fill="auto"/>
            <w:vAlign w:val="center"/>
            <w:hideMark/>
          </w:tcPr>
          <w:p w:rsidR="004E2D61" w:rsidRPr="00F234FE" w:rsidRDefault="004E2D61" w:rsidP="004E2D61">
            <w:pPr>
              <w:rPr>
                <w:b/>
                <w:bCs/>
                <w:color w:val="000000" w:themeColor="text1"/>
                <w:sz w:val="20"/>
              </w:rPr>
            </w:pPr>
            <w:r w:rsidRPr="00F234FE">
              <w:rPr>
                <w:b/>
                <w:bCs/>
                <w:color w:val="000000" w:themeColor="text1"/>
                <w:sz w:val="20"/>
              </w:rPr>
              <w:t>Ед. изм</w:t>
            </w:r>
          </w:p>
        </w:tc>
        <w:tc>
          <w:tcPr>
            <w:tcW w:w="540" w:type="pct"/>
            <w:gridSpan w:val="2"/>
            <w:tcBorders>
              <w:top w:val="single" w:sz="4" w:space="0" w:color="auto"/>
              <w:left w:val="nil"/>
              <w:bottom w:val="single" w:sz="4" w:space="0" w:color="auto"/>
              <w:right w:val="single" w:sz="4" w:space="0" w:color="auto"/>
            </w:tcBorders>
            <w:shd w:val="clear" w:color="auto" w:fill="auto"/>
            <w:vAlign w:val="center"/>
            <w:hideMark/>
          </w:tcPr>
          <w:p w:rsidR="004E2D61" w:rsidRPr="00F234FE" w:rsidRDefault="004E2D61" w:rsidP="004E2D61">
            <w:pPr>
              <w:rPr>
                <w:b/>
                <w:bCs/>
                <w:color w:val="000000" w:themeColor="text1"/>
                <w:sz w:val="20"/>
              </w:rPr>
            </w:pPr>
            <w:r w:rsidRPr="00F234FE">
              <w:rPr>
                <w:b/>
                <w:bCs/>
                <w:color w:val="000000" w:themeColor="text1"/>
                <w:sz w:val="20"/>
              </w:rPr>
              <w:t>К-во</w:t>
            </w:r>
          </w:p>
        </w:tc>
        <w:tc>
          <w:tcPr>
            <w:tcW w:w="2036" w:type="pct"/>
            <w:gridSpan w:val="4"/>
            <w:tcBorders>
              <w:top w:val="single" w:sz="4" w:space="0" w:color="auto"/>
              <w:left w:val="nil"/>
              <w:bottom w:val="single" w:sz="4" w:space="0" w:color="auto"/>
              <w:right w:val="single" w:sz="4" w:space="0" w:color="auto"/>
            </w:tcBorders>
            <w:shd w:val="clear" w:color="auto" w:fill="auto"/>
            <w:noWrap/>
            <w:vAlign w:val="center"/>
            <w:hideMark/>
          </w:tcPr>
          <w:p w:rsidR="004E2D61" w:rsidRPr="00F234FE" w:rsidRDefault="004E2D61" w:rsidP="004E2D61">
            <w:pPr>
              <w:rPr>
                <w:b/>
                <w:bCs/>
                <w:color w:val="000000" w:themeColor="text1"/>
                <w:sz w:val="20"/>
              </w:rPr>
            </w:pPr>
            <w:r w:rsidRPr="00F234FE">
              <w:rPr>
                <w:b/>
                <w:bCs/>
                <w:color w:val="000000" w:themeColor="text1"/>
                <w:sz w:val="20"/>
              </w:rPr>
              <w:t>Техническое требование к товару</w:t>
            </w:r>
          </w:p>
        </w:tc>
      </w:tr>
      <w:tr w:rsidR="004E2D61" w:rsidRPr="00F234FE" w:rsidTr="004E2D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9"/>
          <w:jc w:val="center"/>
        </w:trPr>
        <w:tc>
          <w:tcPr>
            <w:tcW w:w="19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E2D61" w:rsidRPr="00F234FE" w:rsidRDefault="004E2D61" w:rsidP="004E2D61">
            <w:pPr>
              <w:spacing w:line="276" w:lineRule="auto"/>
              <w:rPr>
                <w:rFonts w:eastAsiaTheme="minorEastAsia"/>
                <w:color w:val="000000" w:themeColor="text1"/>
                <w:sz w:val="20"/>
                <w:szCs w:val="22"/>
              </w:rPr>
            </w:pPr>
            <w:r w:rsidRPr="00F234FE">
              <w:rPr>
                <w:rFonts w:eastAsiaTheme="minorEastAsia"/>
                <w:color w:val="000000" w:themeColor="text1"/>
                <w:sz w:val="20"/>
                <w:szCs w:val="22"/>
              </w:rPr>
              <w:t xml:space="preserve"> 1.</w:t>
            </w:r>
          </w:p>
        </w:tc>
        <w:tc>
          <w:tcPr>
            <w:tcW w:w="75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E2D61" w:rsidRPr="00F234FE" w:rsidRDefault="004E2D61" w:rsidP="00536725">
            <w:pPr>
              <w:spacing w:line="276" w:lineRule="auto"/>
              <w:jc w:val="center"/>
              <w:rPr>
                <w:rFonts w:eastAsiaTheme="minorEastAsia"/>
                <w:color w:val="000000" w:themeColor="text1"/>
                <w:sz w:val="20"/>
                <w:szCs w:val="22"/>
              </w:rPr>
            </w:pPr>
            <w:r w:rsidRPr="00F234FE">
              <w:rPr>
                <w:rFonts w:eastAsiaTheme="minorEastAsia"/>
                <w:color w:val="000000" w:themeColor="text1"/>
                <w:sz w:val="20"/>
                <w:szCs w:val="22"/>
              </w:rPr>
              <w:t>9158600006</w:t>
            </w:r>
          </w:p>
          <w:p w:rsidR="004E2D61" w:rsidRPr="00F234FE" w:rsidRDefault="004E2D61" w:rsidP="00536725">
            <w:pPr>
              <w:spacing w:line="276" w:lineRule="auto"/>
              <w:jc w:val="center"/>
              <w:rPr>
                <w:rFonts w:eastAsiaTheme="minorEastAsia"/>
                <w:color w:val="000000" w:themeColor="text1"/>
                <w:sz w:val="20"/>
                <w:szCs w:val="22"/>
              </w:rPr>
            </w:pPr>
          </w:p>
        </w:tc>
        <w:tc>
          <w:tcPr>
            <w:tcW w:w="943"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4E2D61" w:rsidRPr="00F234FE" w:rsidRDefault="004E2D61" w:rsidP="00536725">
            <w:pPr>
              <w:spacing w:line="276" w:lineRule="auto"/>
              <w:jc w:val="center"/>
              <w:rPr>
                <w:rFonts w:eastAsiaTheme="minorEastAsia"/>
                <w:color w:val="000000" w:themeColor="text1"/>
                <w:sz w:val="20"/>
                <w:szCs w:val="22"/>
              </w:rPr>
            </w:pPr>
            <w:r w:rsidRPr="00F234FE">
              <w:rPr>
                <w:rFonts w:eastAsiaTheme="minorEastAsia"/>
                <w:color w:val="000000" w:themeColor="text1"/>
                <w:sz w:val="20"/>
                <w:szCs w:val="22"/>
              </w:rPr>
              <w:t>Санитарно-гигиенический пакет</w:t>
            </w:r>
          </w:p>
        </w:tc>
        <w:tc>
          <w:tcPr>
            <w:tcW w:w="54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E2D61" w:rsidRPr="00F234FE" w:rsidRDefault="004E2D61" w:rsidP="00536725">
            <w:pPr>
              <w:spacing w:line="276" w:lineRule="auto"/>
              <w:jc w:val="center"/>
              <w:rPr>
                <w:rFonts w:eastAsiaTheme="minorEastAsia"/>
                <w:color w:val="000000" w:themeColor="text1"/>
                <w:sz w:val="20"/>
                <w:szCs w:val="22"/>
              </w:rPr>
            </w:pPr>
            <w:r w:rsidRPr="00F234FE">
              <w:rPr>
                <w:rFonts w:eastAsiaTheme="minorEastAsia"/>
                <w:color w:val="000000" w:themeColor="text1"/>
                <w:sz w:val="20"/>
                <w:szCs w:val="22"/>
              </w:rPr>
              <w:t>Кмп.</w:t>
            </w:r>
          </w:p>
        </w:tc>
        <w:tc>
          <w:tcPr>
            <w:tcW w:w="54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E2D61" w:rsidRPr="00F234FE" w:rsidRDefault="004E2D61" w:rsidP="00536725">
            <w:pPr>
              <w:spacing w:line="276" w:lineRule="auto"/>
              <w:jc w:val="center"/>
              <w:rPr>
                <w:rFonts w:eastAsiaTheme="minorEastAsia"/>
                <w:color w:val="000000" w:themeColor="text1"/>
                <w:sz w:val="20"/>
                <w:szCs w:val="22"/>
              </w:rPr>
            </w:pPr>
          </w:p>
          <w:p w:rsidR="004E2D61" w:rsidRPr="00F234FE" w:rsidRDefault="004E2D61" w:rsidP="00536725">
            <w:pPr>
              <w:spacing w:line="276" w:lineRule="auto"/>
              <w:jc w:val="center"/>
              <w:rPr>
                <w:rFonts w:eastAsiaTheme="minorEastAsia"/>
                <w:color w:val="000000" w:themeColor="text1"/>
                <w:sz w:val="20"/>
                <w:szCs w:val="22"/>
              </w:rPr>
            </w:pPr>
            <w:r>
              <w:rPr>
                <w:rFonts w:eastAsiaTheme="minorEastAsia"/>
                <w:color w:val="000000" w:themeColor="text1"/>
                <w:sz w:val="20"/>
                <w:szCs w:val="22"/>
              </w:rPr>
              <w:t>13</w:t>
            </w:r>
            <w:r w:rsidRPr="00F234FE">
              <w:rPr>
                <w:rFonts w:eastAsiaTheme="minorEastAsia"/>
                <w:color w:val="000000" w:themeColor="text1"/>
                <w:sz w:val="20"/>
                <w:szCs w:val="22"/>
              </w:rPr>
              <w:t> 000</w:t>
            </w:r>
          </w:p>
          <w:p w:rsidR="004E2D61" w:rsidRPr="00F234FE" w:rsidRDefault="004E2D61" w:rsidP="00536725">
            <w:pPr>
              <w:spacing w:line="276" w:lineRule="auto"/>
              <w:jc w:val="center"/>
              <w:rPr>
                <w:rFonts w:eastAsiaTheme="minorEastAsia"/>
                <w:color w:val="000000" w:themeColor="text1"/>
                <w:sz w:val="20"/>
                <w:szCs w:val="22"/>
              </w:rPr>
            </w:pPr>
          </w:p>
        </w:tc>
        <w:tc>
          <w:tcPr>
            <w:tcW w:w="2036"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4E2D61" w:rsidRPr="00F234FE" w:rsidRDefault="004E2D61" w:rsidP="004E2D61">
            <w:pPr>
              <w:spacing w:line="276" w:lineRule="auto"/>
              <w:rPr>
                <w:rFonts w:eastAsiaTheme="minorEastAsia"/>
                <w:color w:val="000000" w:themeColor="text1"/>
                <w:sz w:val="20"/>
                <w:szCs w:val="22"/>
              </w:rPr>
            </w:pPr>
            <w:r w:rsidRPr="00F234FE">
              <w:rPr>
                <w:rFonts w:eastAsiaTheme="minorEastAsia"/>
                <w:color w:val="000000" w:themeColor="text1"/>
                <w:sz w:val="20"/>
                <w:szCs w:val="22"/>
              </w:rPr>
              <w:t>Набор предметов санитарно-гигиенического назначения (Салфетка влажная 2 шт., Набор для чистки зубов, расческа, тапки универсальные с логотипом ЮКЖД, с закрытым мысом, мыло 13г. Упаковка дорожного набора)Товар должен соответствовать Гост-ам и требованиям к качеству и безопасности товара.</w:t>
            </w:r>
          </w:p>
        </w:tc>
      </w:tr>
    </w:tbl>
    <w:p w:rsidR="00546259" w:rsidRPr="000524EE" w:rsidRDefault="00546259" w:rsidP="00F66606">
      <w:pPr>
        <w:overflowPunct w:val="0"/>
        <w:spacing w:line="276" w:lineRule="auto"/>
        <w:jc w:val="center"/>
        <w:rPr>
          <w:b/>
          <w:color w:val="00000A"/>
          <w:sz w:val="28"/>
          <w:szCs w:val="28"/>
        </w:rPr>
        <w:sectPr w:rsidR="00546259" w:rsidRPr="000524EE" w:rsidSect="00147B5B">
          <w:pgSz w:w="11906" w:h="16838" w:code="9"/>
          <w:pgMar w:top="720" w:right="720" w:bottom="720" w:left="720" w:header="794" w:footer="794" w:gutter="0"/>
          <w:cols w:space="708"/>
          <w:titlePg/>
          <w:docGrid w:linePitch="360"/>
        </w:sectPr>
      </w:pPr>
    </w:p>
    <w:p w:rsidR="00EB7752" w:rsidRPr="00CD5931" w:rsidRDefault="00EB7752" w:rsidP="00CD5931">
      <w:pPr>
        <w:pStyle w:val="3"/>
        <w:spacing w:before="0" w:after="0" w:line="276" w:lineRule="auto"/>
        <w:jc w:val="right"/>
        <w:rPr>
          <w:rFonts w:ascii="Times New Roman" w:hAnsi="Times New Roman" w:cs="Times New Roman"/>
          <w:b w:val="0"/>
          <w:sz w:val="28"/>
          <w:szCs w:val="28"/>
        </w:rPr>
      </w:pPr>
      <w:bookmarkStart w:id="43" w:name="_Toc128044850"/>
      <w:r w:rsidRPr="00CD5931">
        <w:rPr>
          <w:rFonts w:ascii="Times New Roman" w:hAnsi="Times New Roman" w:cs="Times New Roman"/>
          <w:b w:val="0"/>
          <w:sz w:val="28"/>
          <w:szCs w:val="28"/>
        </w:rPr>
        <w:t>Приложение № 2.1</w:t>
      </w:r>
      <w:bookmarkEnd w:id="43"/>
      <w:r w:rsidRPr="00CD5931">
        <w:rPr>
          <w:rFonts w:ascii="Times New Roman" w:hAnsi="Times New Roman" w:cs="Times New Roman"/>
          <w:b w:val="0"/>
          <w:sz w:val="28"/>
          <w:szCs w:val="28"/>
        </w:rPr>
        <w:t xml:space="preserve">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Pr="00EB7752" w:rsidRDefault="000E6385" w:rsidP="007572A2">
      <w:pPr>
        <w:spacing w:after="160" w:line="276" w:lineRule="auto"/>
        <w:jc w:val="right"/>
        <w:rPr>
          <w:rFonts w:eastAsia="Calibri"/>
          <w:b/>
          <w:bCs/>
          <w:iCs/>
          <w:lang w:eastAsia="en-US"/>
        </w:rPr>
      </w:pPr>
      <w:r>
        <w:rPr>
          <w:sz w:val="28"/>
          <w:szCs w:val="28"/>
        </w:rPr>
        <w:t xml:space="preserve">№ЮКЖД-ЗКЦ </w:t>
      </w:r>
      <w:r w:rsidR="00546259">
        <w:rPr>
          <w:sz w:val="28"/>
          <w:szCs w:val="28"/>
        </w:rPr>
        <w:t>02</w:t>
      </w:r>
      <w:r w:rsidR="001E70E8">
        <w:rPr>
          <w:sz w:val="28"/>
          <w:szCs w:val="28"/>
          <w:lang w:val="hy-AM"/>
        </w:rPr>
        <w:t>4</w:t>
      </w:r>
      <w:r w:rsidR="00546259">
        <w:rPr>
          <w:sz w:val="28"/>
          <w:szCs w:val="28"/>
        </w:rPr>
        <w:t>/0</w:t>
      </w:r>
      <w:r w:rsidR="001E70E8">
        <w:rPr>
          <w:sz w:val="28"/>
          <w:szCs w:val="28"/>
        </w:rPr>
        <w:t>03</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м.п.</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4" w:name="_Toc128044851"/>
      <w:r w:rsidRPr="00CD5931">
        <w:rPr>
          <w:rFonts w:ascii="Times New Roman" w:hAnsi="Times New Roman" w:cs="Times New Roman"/>
          <w:b w:val="0"/>
          <w:sz w:val="28"/>
          <w:szCs w:val="28"/>
        </w:rPr>
        <w:t>Приложение № 3</w:t>
      </w:r>
      <w:bookmarkEnd w:id="44"/>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7572A2">
      <w:pPr>
        <w:spacing w:line="276" w:lineRule="auto"/>
        <w:jc w:val="right"/>
        <w:rPr>
          <w:sz w:val="28"/>
          <w:szCs w:val="28"/>
        </w:rPr>
      </w:pPr>
      <w:r>
        <w:rPr>
          <w:sz w:val="28"/>
          <w:szCs w:val="28"/>
        </w:rPr>
        <w:t xml:space="preserve">№ЮКЖД-ЗКЦ </w:t>
      </w:r>
      <w:r w:rsidR="00546259">
        <w:rPr>
          <w:sz w:val="28"/>
          <w:szCs w:val="28"/>
        </w:rPr>
        <w:t>02</w:t>
      </w:r>
      <w:r w:rsidR="001E70E8">
        <w:rPr>
          <w:sz w:val="28"/>
          <w:szCs w:val="28"/>
          <w:lang w:val="hy-AM"/>
        </w:rPr>
        <w:t>4</w:t>
      </w:r>
      <w:r w:rsidR="00546259">
        <w:rPr>
          <w:sz w:val="28"/>
          <w:szCs w:val="28"/>
        </w:rPr>
        <w:t>/0</w:t>
      </w:r>
      <w:r w:rsidR="001E70E8">
        <w:rPr>
          <w:sz w:val="28"/>
          <w:szCs w:val="28"/>
        </w:rPr>
        <w:t>03</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550243" w:rsidRDefault="0064449E" w:rsidP="007572A2">
      <w:pPr>
        <w:pStyle w:val="2"/>
        <w:suppressAutoHyphens/>
        <w:spacing w:before="0" w:after="0" w:line="276" w:lineRule="auto"/>
        <w:jc w:val="center"/>
        <w:rPr>
          <w:rFonts w:ascii="Times New Roman" w:hAnsi="Times New Roman" w:cs="Times New Roman"/>
          <w:b w:val="0"/>
          <w:i w:val="0"/>
        </w:rPr>
      </w:pPr>
      <w:bookmarkStart w:id="45" w:name="_Toc48593638"/>
      <w:bookmarkStart w:id="46" w:name="_Toc48741182"/>
      <w:bookmarkStart w:id="47" w:name="_Toc51079436"/>
      <w:bookmarkStart w:id="48" w:name="_Toc128044852"/>
      <w:r w:rsidRPr="00D563A4">
        <w:rPr>
          <w:rFonts w:ascii="Times New Roman" w:hAnsi="Times New Roman" w:cs="Times New Roman"/>
          <w:b w:val="0"/>
          <w:i w:val="0"/>
          <w:iCs w:val="0"/>
        </w:rPr>
        <w:t xml:space="preserve">ЗАЯВКА </w:t>
      </w:r>
      <w:r w:rsidRPr="00D563A4">
        <w:rPr>
          <w:rFonts w:ascii="Times New Roman" w:hAnsi="Times New Roman" w:cs="Times New Roman"/>
          <w:b w:val="0"/>
          <w:i w:val="0"/>
        </w:rPr>
        <w:t xml:space="preserve">______________ </w:t>
      </w:r>
      <w:r w:rsidRPr="00D563A4">
        <w:rPr>
          <w:rFonts w:ascii="Times New Roman" w:hAnsi="Times New Roman" w:cs="Times New Roman"/>
          <w:b w:val="0"/>
        </w:rPr>
        <w:t>(</w:t>
      </w:r>
      <w:r w:rsidRPr="00D37E65">
        <w:rPr>
          <w:rFonts w:ascii="Times New Roman" w:hAnsi="Times New Roman" w:cs="Times New Roman"/>
          <w:b w:val="0"/>
        </w:rPr>
        <w:t>наименование участника)</w:t>
      </w:r>
      <w:r w:rsidRPr="00D37E65">
        <w:rPr>
          <w:rFonts w:ascii="Times New Roman" w:hAnsi="Times New Roman" w:cs="Times New Roman"/>
          <w:b w:val="0"/>
          <w:i w:val="0"/>
        </w:rPr>
        <w:t xml:space="preserve"> НА УЧАСТИЕ</w:t>
      </w:r>
      <w:r w:rsidRPr="00D37E65">
        <w:rPr>
          <w:rFonts w:ascii="Times New Roman" w:hAnsi="Times New Roman" w:cs="Times New Roman"/>
          <w:b w:val="0"/>
          <w:i w:val="0"/>
        </w:rPr>
        <w:br/>
        <w:t xml:space="preserve">В ЗАПРОСЕ КОТИРОВОК </w:t>
      </w:r>
      <w:bookmarkEnd w:id="45"/>
      <w:bookmarkEnd w:id="46"/>
      <w:bookmarkEnd w:id="47"/>
      <w:r w:rsidRPr="00D37E65">
        <w:rPr>
          <w:rFonts w:ascii="Times New Roman" w:hAnsi="Times New Roman" w:cs="Times New Roman"/>
          <w:b w:val="0"/>
          <w:i w:val="0"/>
        </w:rPr>
        <w:t>№ЮК</w:t>
      </w:r>
      <w:r w:rsidR="000D2A61">
        <w:rPr>
          <w:rFonts w:ascii="Times New Roman" w:hAnsi="Times New Roman" w:cs="Times New Roman"/>
          <w:b w:val="0"/>
          <w:i w:val="0"/>
        </w:rPr>
        <w:t xml:space="preserve">ЖД-ЗКЦ </w:t>
      </w:r>
      <w:bookmarkEnd w:id="48"/>
      <w:r w:rsidR="001E70E8">
        <w:rPr>
          <w:rFonts w:ascii="Times New Roman" w:hAnsi="Times New Roman" w:cs="Times New Roman"/>
          <w:b w:val="0"/>
          <w:i w:val="0"/>
        </w:rPr>
        <w:t>024</w:t>
      </w:r>
      <w:r w:rsidR="00546259">
        <w:rPr>
          <w:rFonts w:ascii="Times New Roman" w:hAnsi="Times New Roman" w:cs="Times New Roman"/>
          <w:b w:val="0"/>
          <w:i w:val="0"/>
        </w:rPr>
        <w:t>/0</w:t>
      </w:r>
      <w:r w:rsidR="001E70E8">
        <w:rPr>
          <w:rFonts w:ascii="Times New Roman" w:hAnsi="Times New Roman" w:cs="Times New Roman"/>
          <w:b w:val="0"/>
          <w:i w:val="0"/>
        </w:rPr>
        <w:t>03</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D563A4" w:rsidRDefault="0064449E" w:rsidP="007572A2">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1E70E8">
        <w:rPr>
          <w:b/>
          <w:bCs/>
          <w:szCs w:val="28"/>
        </w:rPr>
        <w:t>024</w:t>
      </w:r>
      <w:r w:rsidR="00546259">
        <w:rPr>
          <w:b/>
          <w:bCs/>
          <w:szCs w:val="28"/>
        </w:rPr>
        <w:t>/0</w:t>
      </w:r>
      <w:r w:rsidR="001E70E8">
        <w:rPr>
          <w:b/>
          <w:bCs/>
          <w:szCs w:val="28"/>
        </w:rPr>
        <w:t>03</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9" w:name="_Toc48593639"/>
      <w:r w:rsidRPr="00D563A4">
        <w:rPr>
          <w:sz w:val="28"/>
          <w:szCs w:val="28"/>
        </w:rPr>
        <w:t>Представитель, имеющий полномочия подписать заявку на участие от имени</w:t>
      </w:r>
      <w:bookmarkEnd w:id="49"/>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64449E" w:rsidP="007572A2">
      <w:pPr>
        <w:spacing w:line="276" w:lineRule="auto"/>
        <w:rPr>
          <w:sz w:val="28"/>
          <w:szCs w:val="28"/>
        </w:rPr>
      </w:pPr>
      <w:r w:rsidRPr="00D563A4">
        <w:rPr>
          <w:sz w:val="28"/>
          <w:szCs w:val="28"/>
        </w:rPr>
        <w:t>Печать (при наличии)</w:t>
      </w:r>
    </w:p>
    <w:p w:rsidR="0064449E" w:rsidRPr="00D563A4" w:rsidRDefault="0064449E" w:rsidP="007572A2">
      <w:pPr>
        <w:spacing w:line="276" w:lineRule="auto"/>
        <w:rPr>
          <w:sz w:val="28"/>
          <w:szCs w:val="28"/>
        </w:rPr>
      </w:pPr>
    </w:p>
    <w:p w:rsidR="0064449E" w:rsidRPr="00D563A4" w:rsidRDefault="0064449E" w:rsidP="007572A2">
      <w:pPr>
        <w:spacing w:line="276" w:lineRule="auto"/>
        <w:rPr>
          <w:sz w:val="28"/>
          <w:szCs w:val="28"/>
        </w:rPr>
      </w:pPr>
    </w:p>
    <w:p w:rsidR="0064449E" w:rsidRPr="00D563A4" w:rsidRDefault="0064449E" w:rsidP="007572A2">
      <w:pPr>
        <w:pStyle w:val="33"/>
        <w:spacing w:line="276" w:lineRule="auto"/>
        <w:rPr>
          <w:sz w:val="28"/>
          <w:szCs w:val="28"/>
        </w:rPr>
      </w:pPr>
      <w:r w:rsidRPr="00D563A4">
        <w:rPr>
          <w:sz w:val="28"/>
          <w:szCs w:val="28"/>
        </w:rPr>
        <w:t>«____» _________ 20__ г.</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tbl>
      <w:tblPr>
        <w:tblW w:w="4063" w:type="pct"/>
        <w:jc w:val="center"/>
        <w:tblLayout w:type="fixed"/>
        <w:tblLook w:val="0000" w:firstRow="0" w:lastRow="0" w:firstColumn="0" w:lastColumn="0" w:noHBand="0" w:noVBand="0"/>
      </w:tblPr>
      <w:tblGrid>
        <w:gridCol w:w="6677"/>
        <w:gridCol w:w="6199"/>
      </w:tblGrid>
      <w:tr w:rsidR="007572A2" w:rsidRPr="00D563A4" w:rsidTr="002E0075">
        <w:trPr>
          <w:trHeight w:val="417"/>
          <w:jc w:val="center"/>
        </w:trPr>
        <w:tc>
          <w:tcPr>
            <w:tcW w:w="2593" w:type="pct"/>
          </w:tcPr>
          <w:p w:rsidR="007572A2" w:rsidRPr="00D563A4" w:rsidRDefault="007572A2" w:rsidP="007572A2">
            <w:pPr>
              <w:rPr>
                <w:rFonts w:eastAsia="MS Mincho"/>
              </w:rPr>
            </w:pPr>
          </w:p>
          <w:p w:rsidR="007572A2" w:rsidRPr="00D563A4" w:rsidRDefault="007572A2" w:rsidP="007572A2">
            <w:pPr>
              <w:rPr>
                <w:rFonts w:eastAsia="MS Mincho"/>
              </w:rPr>
            </w:pPr>
          </w:p>
          <w:p w:rsidR="007572A2" w:rsidRPr="00D563A4" w:rsidRDefault="007572A2" w:rsidP="007572A2">
            <w:pPr>
              <w:rPr>
                <w:rFonts w:eastAsia="MS Mincho"/>
              </w:rPr>
            </w:pPr>
          </w:p>
        </w:tc>
        <w:tc>
          <w:tcPr>
            <w:tcW w:w="2407" w:type="pct"/>
          </w:tcPr>
          <w:p w:rsidR="007572A2" w:rsidRPr="00CD5931" w:rsidRDefault="007572A2" w:rsidP="00CD5931">
            <w:pPr>
              <w:pStyle w:val="3"/>
              <w:spacing w:before="0" w:after="0" w:line="276" w:lineRule="auto"/>
              <w:jc w:val="right"/>
              <w:rPr>
                <w:rFonts w:ascii="Times New Roman" w:hAnsi="Times New Roman" w:cs="Times New Roman"/>
                <w:b w:val="0"/>
                <w:sz w:val="28"/>
                <w:szCs w:val="28"/>
              </w:rPr>
            </w:pPr>
            <w:r w:rsidRPr="00D563A4">
              <w:t xml:space="preserve">                     </w:t>
            </w:r>
            <w:bookmarkStart w:id="50" w:name="_Toc128044853"/>
            <w:r w:rsidRPr="00CD5931">
              <w:rPr>
                <w:rFonts w:ascii="Times New Roman" w:hAnsi="Times New Roman" w:cs="Times New Roman"/>
                <w:b w:val="0"/>
                <w:sz w:val="28"/>
                <w:szCs w:val="28"/>
              </w:rPr>
              <w:t>Приложение № 4</w:t>
            </w:r>
            <w:bookmarkEnd w:id="50"/>
          </w:p>
          <w:p w:rsidR="007572A2" w:rsidRDefault="007572A2" w:rsidP="007572A2">
            <w:pPr>
              <w:spacing w:line="276" w:lineRule="auto"/>
              <w:jc w:val="right"/>
              <w:rPr>
                <w:sz w:val="28"/>
                <w:szCs w:val="28"/>
              </w:rPr>
            </w:pPr>
            <w:r>
              <w:rPr>
                <w:sz w:val="28"/>
                <w:szCs w:val="28"/>
              </w:rPr>
              <w:t xml:space="preserve">     к извещению о проведении запроса котировок </w:t>
            </w:r>
          </w:p>
          <w:p w:rsidR="007572A2" w:rsidRPr="00550243" w:rsidRDefault="007572A2" w:rsidP="001055B7">
            <w:pPr>
              <w:jc w:val="right"/>
              <w:rPr>
                <w:rFonts w:eastAsia="MS Mincho"/>
              </w:rPr>
            </w:pPr>
            <w:r>
              <w:rPr>
                <w:sz w:val="28"/>
                <w:szCs w:val="28"/>
              </w:rPr>
              <w:t xml:space="preserve">№ЮКЖД-ЗКЦ </w:t>
            </w:r>
            <w:r w:rsidR="001E70E8">
              <w:rPr>
                <w:sz w:val="28"/>
                <w:szCs w:val="28"/>
              </w:rPr>
              <w:t>024</w:t>
            </w:r>
            <w:r w:rsidR="00546259">
              <w:rPr>
                <w:sz w:val="28"/>
                <w:szCs w:val="28"/>
              </w:rPr>
              <w:t>/0</w:t>
            </w:r>
            <w:r w:rsidR="001E70E8">
              <w:rPr>
                <w:sz w:val="28"/>
                <w:szCs w:val="28"/>
              </w:rPr>
              <w:t>03</w:t>
            </w:r>
          </w:p>
        </w:tc>
      </w:tr>
    </w:tbl>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r w:rsidRPr="00A27E22">
        <w:rPr>
          <w:b/>
        </w:rPr>
        <w:t>Но</w:t>
      </w:r>
      <w:r>
        <w:rPr>
          <w:b/>
        </w:rPr>
        <w:t xml:space="preserve">мер закупки, номер и предмета </w:t>
      </w:r>
      <w:r>
        <w:rPr>
          <w:b/>
          <w:bCs/>
        </w:rPr>
        <w:t xml:space="preserve">№ЮКЖД-ЗКЦ </w:t>
      </w:r>
      <w:r w:rsidR="001E70E8">
        <w:rPr>
          <w:b/>
          <w:bCs/>
        </w:rPr>
        <w:t>024</w:t>
      </w:r>
      <w:r w:rsidR="00546259">
        <w:rPr>
          <w:b/>
          <w:bCs/>
        </w:rPr>
        <w:t>/0</w:t>
      </w:r>
      <w:r w:rsidR="001E70E8">
        <w:rPr>
          <w:b/>
          <w:bCs/>
        </w:rPr>
        <w:t>03</w:t>
      </w:r>
    </w:p>
    <w:p w:rsidR="007572A2" w:rsidRDefault="007572A2" w:rsidP="007572A2">
      <w:pPr>
        <w:spacing w:line="276" w:lineRule="auto"/>
        <w:ind w:left="283"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p w:rsidR="001C3624" w:rsidRDefault="001C3624" w:rsidP="0090395E">
      <w:pPr>
        <w:ind w:left="340"/>
        <w:rPr>
          <w:sz w:val="28"/>
          <w:szCs w:val="28"/>
        </w:rPr>
      </w:pPr>
    </w:p>
    <w:tbl>
      <w:tblPr>
        <w:tblpPr w:leftFromText="180" w:rightFromText="180" w:vertAnchor="text" w:tblpX="108" w:tblpY="1"/>
        <w:tblOverlap w:val="never"/>
        <w:tblW w:w="154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3"/>
        <w:gridCol w:w="2161"/>
        <w:gridCol w:w="1824"/>
        <w:gridCol w:w="13"/>
        <w:gridCol w:w="1248"/>
        <w:gridCol w:w="13"/>
        <w:gridCol w:w="447"/>
        <w:gridCol w:w="799"/>
        <w:gridCol w:w="13"/>
        <w:gridCol w:w="889"/>
        <w:gridCol w:w="1843"/>
        <w:gridCol w:w="1410"/>
        <w:gridCol w:w="1783"/>
        <w:gridCol w:w="13"/>
        <w:gridCol w:w="1899"/>
        <w:gridCol w:w="30"/>
      </w:tblGrid>
      <w:tr w:rsidR="00542334" w:rsidRPr="00542334" w:rsidTr="00B95404">
        <w:tc>
          <w:tcPr>
            <w:tcW w:w="1093" w:type="dxa"/>
            <w:vMerge w:val="restart"/>
            <w:vAlign w:val="center"/>
          </w:tcPr>
          <w:p w:rsidR="00542334" w:rsidRPr="00542334" w:rsidRDefault="00542334" w:rsidP="00542334">
            <w:pPr>
              <w:spacing w:line="276" w:lineRule="auto"/>
              <w:jc w:val="center"/>
              <w:rPr>
                <w:b/>
              </w:rPr>
            </w:pPr>
            <w:r w:rsidRPr="00542334">
              <w:rPr>
                <w:b/>
              </w:rPr>
              <w:t>№ п/п</w:t>
            </w:r>
          </w:p>
        </w:tc>
        <w:tc>
          <w:tcPr>
            <w:tcW w:w="14385" w:type="dxa"/>
            <w:gridSpan w:val="15"/>
          </w:tcPr>
          <w:p w:rsidR="00542334" w:rsidRPr="00542334" w:rsidRDefault="00542334" w:rsidP="00542334">
            <w:pPr>
              <w:spacing w:line="276" w:lineRule="auto"/>
              <w:ind w:right="-33"/>
              <w:jc w:val="both"/>
              <w:rPr>
                <w:b/>
                <w:sz w:val="28"/>
                <w:szCs w:val="28"/>
              </w:rPr>
            </w:pPr>
            <w:r w:rsidRPr="00542334">
              <w:rPr>
                <w:b/>
                <w:sz w:val="28"/>
                <w:szCs w:val="28"/>
              </w:rPr>
              <w:t>Наименование</w:t>
            </w:r>
            <w:r w:rsidRPr="00542334">
              <w:rPr>
                <w:b/>
                <w:sz w:val="28"/>
                <w:szCs w:val="28"/>
                <w:vertAlign w:val="superscript"/>
              </w:rPr>
              <w:footnoteReference w:id="2"/>
            </w:r>
            <w:r w:rsidRPr="00542334">
              <w:rPr>
                <w:b/>
                <w:sz w:val="28"/>
                <w:szCs w:val="28"/>
              </w:rPr>
              <w:t xml:space="preserve"> </w:t>
            </w:r>
            <w:r w:rsidRPr="00542334">
              <w:t xml:space="preserve"> </w:t>
            </w:r>
            <w:r w:rsidRPr="00542334">
              <w:rPr>
                <w:b/>
                <w:sz w:val="28"/>
                <w:szCs w:val="28"/>
              </w:rPr>
              <w:t>закупаемых товаров, их количество (объем), цены за единицу товара и начальная (максимальная) цена договора.</w:t>
            </w:r>
          </w:p>
        </w:tc>
      </w:tr>
      <w:tr w:rsidR="00542334" w:rsidRPr="00542334" w:rsidTr="00B95404">
        <w:tc>
          <w:tcPr>
            <w:tcW w:w="1093" w:type="dxa"/>
            <w:vMerge/>
            <w:vAlign w:val="center"/>
          </w:tcPr>
          <w:p w:rsidR="00542334" w:rsidRPr="00542334" w:rsidRDefault="00542334" w:rsidP="00542334">
            <w:pPr>
              <w:spacing w:line="276" w:lineRule="auto"/>
              <w:jc w:val="center"/>
              <w:rPr>
                <w:b/>
              </w:rPr>
            </w:pPr>
          </w:p>
        </w:tc>
        <w:tc>
          <w:tcPr>
            <w:tcW w:w="14385" w:type="dxa"/>
            <w:gridSpan w:val="15"/>
          </w:tcPr>
          <w:p w:rsidR="00542334" w:rsidRPr="00542334" w:rsidRDefault="00542334" w:rsidP="00542334">
            <w:pPr>
              <w:spacing w:line="276" w:lineRule="auto"/>
              <w:ind w:right="-33"/>
              <w:jc w:val="both"/>
              <w:rPr>
                <w:b/>
                <w:sz w:val="28"/>
                <w:szCs w:val="28"/>
              </w:rPr>
            </w:pPr>
            <w:r w:rsidRPr="00542334">
              <w:rPr>
                <w:b/>
                <w:sz w:val="28"/>
                <w:szCs w:val="28"/>
              </w:rPr>
              <w:t>В случае, если участник не является резидентом РА, то цена указывается в эквивалентной определенной сумме в иностранной валюте.</w:t>
            </w:r>
          </w:p>
        </w:tc>
      </w:tr>
      <w:tr w:rsidR="00542334" w:rsidRPr="00542334" w:rsidTr="00B95404">
        <w:trPr>
          <w:gridAfter w:val="1"/>
          <w:wAfter w:w="30" w:type="dxa"/>
          <w:trHeight w:val="1148"/>
        </w:trPr>
        <w:tc>
          <w:tcPr>
            <w:tcW w:w="1093" w:type="dxa"/>
            <w:vMerge/>
          </w:tcPr>
          <w:p w:rsidR="00542334" w:rsidRPr="00542334" w:rsidRDefault="00542334" w:rsidP="00542334">
            <w:pPr>
              <w:spacing w:line="276" w:lineRule="auto"/>
              <w:jc w:val="both"/>
              <w:rPr>
                <w:b/>
              </w:rPr>
            </w:pPr>
          </w:p>
        </w:tc>
        <w:tc>
          <w:tcPr>
            <w:tcW w:w="2161" w:type="dxa"/>
            <w:vAlign w:val="center"/>
          </w:tcPr>
          <w:p w:rsidR="00542334" w:rsidRPr="00542334" w:rsidRDefault="00542334" w:rsidP="00542334">
            <w:pPr>
              <w:spacing w:line="276" w:lineRule="auto"/>
              <w:ind w:left="-113" w:firstLine="113"/>
              <w:jc w:val="center"/>
              <w:rPr>
                <w:b/>
              </w:rPr>
            </w:pPr>
            <w:r w:rsidRPr="00542334">
              <w:rPr>
                <w:b/>
              </w:rPr>
              <w:t>Наименование товара, работы, услуги</w:t>
            </w:r>
          </w:p>
        </w:tc>
        <w:tc>
          <w:tcPr>
            <w:tcW w:w="1824" w:type="dxa"/>
          </w:tcPr>
          <w:p w:rsidR="00542334" w:rsidRPr="00542334" w:rsidRDefault="00542334" w:rsidP="00542334">
            <w:pPr>
              <w:spacing w:line="276" w:lineRule="auto"/>
              <w:ind w:left="-113" w:firstLine="113"/>
              <w:rPr>
                <w:b/>
              </w:rPr>
            </w:pPr>
            <w:r w:rsidRPr="00542334">
              <w:rPr>
                <w:b/>
              </w:rPr>
              <w:t xml:space="preserve">Места </w:t>
            </w:r>
          </w:p>
          <w:p w:rsidR="00542334" w:rsidRPr="00542334" w:rsidRDefault="00542334" w:rsidP="00542334">
            <w:pPr>
              <w:spacing w:line="276" w:lineRule="auto"/>
              <w:ind w:left="35" w:hanging="35"/>
              <w:rPr>
                <w:b/>
                <w:lang w:val="en-US"/>
              </w:rPr>
            </w:pPr>
            <w:r w:rsidRPr="00542334">
              <w:rPr>
                <w:b/>
              </w:rPr>
              <w:t>поставки товара</w:t>
            </w:r>
          </w:p>
        </w:tc>
        <w:tc>
          <w:tcPr>
            <w:tcW w:w="1261" w:type="dxa"/>
            <w:gridSpan w:val="2"/>
          </w:tcPr>
          <w:p w:rsidR="00542334" w:rsidRPr="00542334" w:rsidRDefault="00542334" w:rsidP="00542334">
            <w:pPr>
              <w:spacing w:line="276" w:lineRule="auto"/>
              <w:ind w:left="-113" w:firstLine="113"/>
              <w:jc w:val="center"/>
              <w:rPr>
                <w:b/>
              </w:rPr>
            </w:pPr>
          </w:p>
          <w:p w:rsidR="00542334" w:rsidRPr="00542334" w:rsidRDefault="00542334" w:rsidP="00542334">
            <w:pPr>
              <w:spacing w:line="276" w:lineRule="auto"/>
              <w:ind w:left="-113" w:firstLine="113"/>
              <w:jc w:val="center"/>
              <w:rPr>
                <w:b/>
              </w:rPr>
            </w:pPr>
            <w:r w:rsidRPr="00542334">
              <w:rPr>
                <w:b/>
              </w:rPr>
              <w:t xml:space="preserve">ГОСТ </w:t>
            </w:r>
          </w:p>
        </w:tc>
        <w:tc>
          <w:tcPr>
            <w:tcW w:w="1259" w:type="dxa"/>
            <w:gridSpan w:val="3"/>
            <w:vAlign w:val="center"/>
          </w:tcPr>
          <w:p w:rsidR="00542334" w:rsidRPr="00542334" w:rsidRDefault="00542334" w:rsidP="00542334">
            <w:pPr>
              <w:spacing w:line="276" w:lineRule="auto"/>
              <w:ind w:left="-113" w:firstLine="113"/>
              <w:jc w:val="center"/>
              <w:rPr>
                <w:b/>
              </w:rPr>
            </w:pPr>
            <w:r w:rsidRPr="00542334">
              <w:rPr>
                <w:b/>
              </w:rPr>
              <w:t>Ед. изм.</w:t>
            </w:r>
          </w:p>
        </w:tc>
        <w:tc>
          <w:tcPr>
            <w:tcW w:w="902" w:type="dxa"/>
            <w:gridSpan w:val="2"/>
            <w:vAlign w:val="center"/>
          </w:tcPr>
          <w:p w:rsidR="00542334" w:rsidRPr="00542334" w:rsidRDefault="00542334" w:rsidP="00542334">
            <w:pPr>
              <w:spacing w:line="276" w:lineRule="auto"/>
              <w:ind w:left="-113" w:firstLine="113"/>
              <w:jc w:val="center"/>
              <w:rPr>
                <w:b/>
              </w:rPr>
            </w:pPr>
            <w:r w:rsidRPr="00542334">
              <w:rPr>
                <w:b/>
              </w:rPr>
              <w:t>Кол-во (объем)</w:t>
            </w:r>
          </w:p>
        </w:tc>
        <w:tc>
          <w:tcPr>
            <w:tcW w:w="1843" w:type="dxa"/>
          </w:tcPr>
          <w:p w:rsidR="00542334" w:rsidRPr="00542334" w:rsidRDefault="00542334" w:rsidP="00542334">
            <w:pPr>
              <w:spacing w:line="276" w:lineRule="auto"/>
              <w:jc w:val="center"/>
              <w:rPr>
                <w:b/>
              </w:rPr>
            </w:pPr>
            <w:r w:rsidRPr="00542334">
              <w:rPr>
                <w:b/>
              </w:rPr>
              <w:t>Цена за ед.  в драмах РА без НДС</w:t>
            </w:r>
            <w:r w:rsidRPr="00542334">
              <w:rPr>
                <w:b/>
                <w:vertAlign w:val="superscript"/>
              </w:rPr>
              <w:footnoteReference w:id="3"/>
            </w:r>
          </w:p>
        </w:tc>
        <w:tc>
          <w:tcPr>
            <w:tcW w:w="1410" w:type="dxa"/>
          </w:tcPr>
          <w:p w:rsidR="00542334" w:rsidRPr="00542334" w:rsidRDefault="00542334" w:rsidP="00542334">
            <w:pPr>
              <w:spacing w:line="276" w:lineRule="auto"/>
              <w:jc w:val="center"/>
              <w:rPr>
                <w:b/>
              </w:rPr>
            </w:pPr>
            <w:r w:rsidRPr="00542334">
              <w:rPr>
                <w:b/>
              </w:rPr>
              <w:t xml:space="preserve">Цена за ед.  </w:t>
            </w:r>
            <w:r w:rsidRPr="00542334">
              <w:t xml:space="preserve"> </w:t>
            </w:r>
            <w:r w:rsidRPr="00542334">
              <w:rPr>
                <w:b/>
              </w:rPr>
              <w:t>в драмах РА без с НДС</w:t>
            </w:r>
          </w:p>
        </w:tc>
        <w:tc>
          <w:tcPr>
            <w:tcW w:w="1796" w:type="dxa"/>
            <w:gridSpan w:val="2"/>
          </w:tcPr>
          <w:p w:rsidR="00542334" w:rsidRPr="00542334" w:rsidRDefault="00542334" w:rsidP="00542334">
            <w:pPr>
              <w:spacing w:line="276" w:lineRule="auto"/>
              <w:jc w:val="center"/>
              <w:rPr>
                <w:b/>
              </w:rPr>
            </w:pPr>
            <w:r w:rsidRPr="00542334">
              <w:rPr>
                <w:b/>
              </w:rPr>
              <w:t xml:space="preserve">Сумма без </w:t>
            </w:r>
            <w:r w:rsidRPr="00542334">
              <w:t xml:space="preserve"> </w:t>
            </w:r>
            <w:r w:rsidRPr="00542334">
              <w:rPr>
                <w:b/>
              </w:rPr>
              <w:t xml:space="preserve">в драмах РА без НДС </w:t>
            </w:r>
          </w:p>
        </w:tc>
        <w:tc>
          <w:tcPr>
            <w:tcW w:w="1899" w:type="dxa"/>
          </w:tcPr>
          <w:p w:rsidR="00542334" w:rsidRPr="00542334" w:rsidRDefault="00542334" w:rsidP="00542334">
            <w:pPr>
              <w:spacing w:line="276" w:lineRule="auto"/>
              <w:jc w:val="center"/>
              <w:rPr>
                <w:b/>
              </w:rPr>
            </w:pPr>
            <w:r w:rsidRPr="00542334">
              <w:rPr>
                <w:b/>
              </w:rPr>
              <w:t xml:space="preserve">Сумма </w:t>
            </w:r>
            <w:r w:rsidRPr="00542334">
              <w:t xml:space="preserve"> </w:t>
            </w:r>
            <w:r w:rsidRPr="00542334">
              <w:rPr>
                <w:b/>
              </w:rPr>
              <w:t>в драмах РА без  с НДС</w:t>
            </w:r>
          </w:p>
        </w:tc>
      </w:tr>
      <w:tr w:rsidR="00542334" w:rsidRPr="00542334" w:rsidTr="00B95404">
        <w:trPr>
          <w:gridAfter w:val="1"/>
          <w:wAfter w:w="30" w:type="dxa"/>
          <w:trHeight w:val="1148"/>
        </w:trPr>
        <w:tc>
          <w:tcPr>
            <w:tcW w:w="1093" w:type="dxa"/>
            <w:vAlign w:val="center"/>
          </w:tcPr>
          <w:p w:rsidR="00542334" w:rsidRPr="00542334" w:rsidRDefault="00542334" w:rsidP="00542334">
            <w:pPr>
              <w:jc w:val="center"/>
              <w:rPr>
                <w:b/>
              </w:rPr>
            </w:pPr>
            <w:r w:rsidRPr="00542334">
              <w:t>1</w:t>
            </w:r>
          </w:p>
        </w:tc>
        <w:tc>
          <w:tcPr>
            <w:tcW w:w="2161" w:type="dxa"/>
            <w:vAlign w:val="center"/>
          </w:tcPr>
          <w:p w:rsidR="00542334" w:rsidRPr="00542334" w:rsidRDefault="00542334" w:rsidP="00542334">
            <w:pPr>
              <w:jc w:val="both"/>
            </w:pPr>
            <w:r w:rsidRPr="00542334">
              <w:rPr>
                <w:color w:val="000000"/>
              </w:rPr>
              <w:t>санитарно-гигиенический пакет</w:t>
            </w:r>
          </w:p>
        </w:tc>
        <w:tc>
          <w:tcPr>
            <w:tcW w:w="1824" w:type="dxa"/>
          </w:tcPr>
          <w:p w:rsidR="00542334" w:rsidRPr="00542334" w:rsidRDefault="00542334" w:rsidP="00542334">
            <w:pPr>
              <w:spacing w:line="276" w:lineRule="auto"/>
              <w:rPr>
                <w:b/>
              </w:rPr>
            </w:pPr>
          </w:p>
        </w:tc>
        <w:tc>
          <w:tcPr>
            <w:tcW w:w="1261" w:type="dxa"/>
            <w:gridSpan w:val="2"/>
          </w:tcPr>
          <w:p w:rsidR="00542334" w:rsidRPr="00542334" w:rsidRDefault="00542334" w:rsidP="00542334">
            <w:pPr>
              <w:spacing w:line="276" w:lineRule="auto"/>
              <w:jc w:val="center"/>
              <w:rPr>
                <w:b/>
              </w:rPr>
            </w:pPr>
          </w:p>
        </w:tc>
        <w:tc>
          <w:tcPr>
            <w:tcW w:w="1259" w:type="dxa"/>
            <w:gridSpan w:val="3"/>
            <w:vAlign w:val="center"/>
          </w:tcPr>
          <w:p w:rsidR="00542334" w:rsidRPr="00542334" w:rsidRDefault="00542334" w:rsidP="00542334">
            <w:pPr>
              <w:spacing w:line="276" w:lineRule="auto"/>
              <w:jc w:val="center"/>
              <w:rPr>
                <w:b/>
              </w:rPr>
            </w:pPr>
          </w:p>
        </w:tc>
        <w:tc>
          <w:tcPr>
            <w:tcW w:w="902" w:type="dxa"/>
            <w:gridSpan w:val="2"/>
            <w:vAlign w:val="center"/>
          </w:tcPr>
          <w:p w:rsidR="00542334" w:rsidRPr="00542334" w:rsidRDefault="00542334" w:rsidP="00542334">
            <w:pPr>
              <w:spacing w:line="276" w:lineRule="auto"/>
              <w:jc w:val="center"/>
              <w:rPr>
                <w:b/>
              </w:rPr>
            </w:pPr>
          </w:p>
        </w:tc>
        <w:tc>
          <w:tcPr>
            <w:tcW w:w="1843" w:type="dxa"/>
          </w:tcPr>
          <w:p w:rsidR="00542334" w:rsidRPr="00542334" w:rsidRDefault="00542334" w:rsidP="00542334">
            <w:pPr>
              <w:spacing w:line="276" w:lineRule="auto"/>
              <w:jc w:val="both"/>
              <w:rPr>
                <w:i/>
              </w:rPr>
            </w:pPr>
            <w:r w:rsidRPr="00542334">
              <w:rPr>
                <w:i/>
              </w:rPr>
              <w:t>Колонка включается при необходимости (если участник должен указать цены за единицу товара, работы, услуги)</w:t>
            </w:r>
          </w:p>
          <w:p w:rsidR="00542334" w:rsidRPr="00542334" w:rsidRDefault="00542334" w:rsidP="00542334">
            <w:pPr>
              <w:spacing w:line="276" w:lineRule="auto"/>
              <w:jc w:val="both"/>
              <w:rPr>
                <w:i/>
              </w:rPr>
            </w:pPr>
            <w:r w:rsidRPr="00542334">
              <w:rPr>
                <w:i/>
              </w:rPr>
              <w:t xml:space="preserve">Указать цену </w:t>
            </w:r>
          </w:p>
        </w:tc>
        <w:tc>
          <w:tcPr>
            <w:tcW w:w="1410" w:type="dxa"/>
          </w:tcPr>
          <w:p w:rsidR="00542334" w:rsidRPr="00542334" w:rsidRDefault="00542334" w:rsidP="00542334">
            <w:pPr>
              <w:spacing w:line="276" w:lineRule="auto"/>
              <w:jc w:val="both"/>
              <w:rPr>
                <w:i/>
              </w:rPr>
            </w:pPr>
            <w:r w:rsidRPr="00542334">
              <w:rPr>
                <w:i/>
              </w:rPr>
              <w:t>Колонка включается при необходимости (если участник должен указать цены за единицу товара, работы, услуги)</w:t>
            </w:r>
          </w:p>
          <w:p w:rsidR="00542334" w:rsidRPr="00542334" w:rsidRDefault="00542334" w:rsidP="00542334">
            <w:pPr>
              <w:spacing w:line="276" w:lineRule="auto"/>
              <w:jc w:val="both"/>
              <w:rPr>
                <w:i/>
              </w:rPr>
            </w:pPr>
            <w:r w:rsidRPr="00542334">
              <w:rPr>
                <w:i/>
              </w:rPr>
              <w:t xml:space="preserve">Указать цену </w:t>
            </w:r>
          </w:p>
        </w:tc>
        <w:tc>
          <w:tcPr>
            <w:tcW w:w="1796" w:type="dxa"/>
            <w:gridSpan w:val="2"/>
          </w:tcPr>
          <w:p w:rsidR="00542334" w:rsidRPr="00542334" w:rsidRDefault="00542334" w:rsidP="00542334">
            <w:pPr>
              <w:spacing w:line="276" w:lineRule="auto"/>
              <w:jc w:val="both"/>
              <w:rPr>
                <w:i/>
              </w:rPr>
            </w:pPr>
            <w:r w:rsidRPr="00542334">
              <w:rPr>
                <w:i/>
              </w:rPr>
              <w:t>Указать сумму без НДС</w:t>
            </w:r>
          </w:p>
        </w:tc>
        <w:tc>
          <w:tcPr>
            <w:tcW w:w="1899" w:type="dxa"/>
          </w:tcPr>
          <w:p w:rsidR="00542334" w:rsidRPr="00542334" w:rsidRDefault="00542334" w:rsidP="00542334">
            <w:pPr>
              <w:spacing w:line="276" w:lineRule="auto"/>
              <w:jc w:val="both"/>
              <w:rPr>
                <w:i/>
              </w:rPr>
            </w:pPr>
            <w:r w:rsidRPr="00542334">
              <w:rPr>
                <w:i/>
              </w:rPr>
              <w:t>Указать сумму с НДС</w:t>
            </w:r>
          </w:p>
        </w:tc>
      </w:tr>
      <w:tr w:rsidR="00542334" w:rsidRPr="00542334" w:rsidTr="00B95404">
        <w:trPr>
          <w:gridAfter w:val="1"/>
          <w:wAfter w:w="30" w:type="dxa"/>
        </w:trPr>
        <w:tc>
          <w:tcPr>
            <w:tcW w:w="5091" w:type="dxa"/>
            <w:gridSpan w:val="4"/>
          </w:tcPr>
          <w:p w:rsidR="00542334" w:rsidRPr="00542334" w:rsidRDefault="00542334" w:rsidP="00542334">
            <w:pPr>
              <w:spacing w:line="276" w:lineRule="auto"/>
              <w:rPr>
                <w:b/>
              </w:rPr>
            </w:pPr>
            <w:r w:rsidRPr="00542334">
              <w:rPr>
                <w:b/>
              </w:rPr>
              <w:t xml:space="preserve">                      </w:t>
            </w:r>
          </w:p>
          <w:p w:rsidR="00542334" w:rsidRPr="00542334" w:rsidRDefault="00542334" w:rsidP="00542334">
            <w:pPr>
              <w:spacing w:line="276" w:lineRule="auto"/>
              <w:jc w:val="center"/>
            </w:pPr>
            <w:r w:rsidRPr="00542334">
              <w:rPr>
                <w:b/>
              </w:rPr>
              <w:t>ИТОГО</w:t>
            </w:r>
          </w:p>
        </w:tc>
        <w:tc>
          <w:tcPr>
            <w:tcW w:w="1261" w:type="dxa"/>
            <w:gridSpan w:val="2"/>
          </w:tcPr>
          <w:p w:rsidR="00542334" w:rsidRPr="00542334" w:rsidRDefault="00542334" w:rsidP="00542334">
            <w:pPr>
              <w:spacing w:line="276" w:lineRule="auto"/>
              <w:jc w:val="both"/>
            </w:pPr>
          </w:p>
        </w:tc>
        <w:tc>
          <w:tcPr>
            <w:tcW w:w="1259" w:type="dxa"/>
            <w:gridSpan w:val="3"/>
          </w:tcPr>
          <w:p w:rsidR="00542334" w:rsidRPr="00542334" w:rsidRDefault="00542334" w:rsidP="00542334">
            <w:pPr>
              <w:spacing w:line="276" w:lineRule="auto"/>
              <w:jc w:val="center"/>
            </w:pPr>
            <w:r w:rsidRPr="00542334">
              <w:t>-</w:t>
            </w:r>
          </w:p>
        </w:tc>
        <w:tc>
          <w:tcPr>
            <w:tcW w:w="889" w:type="dxa"/>
          </w:tcPr>
          <w:p w:rsidR="00542334" w:rsidRPr="00542334" w:rsidRDefault="00542334" w:rsidP="00542334">
            <w:pPr>
              <w:spacing w:line="276" w:lineRule="auto"/>
              <w:jc w:val="center"/>
            </w:pPr>
            <w:r w:rsidRPr="00542334">
              <w:t>-</w:t>
            </w:r>
          </w:p>
        </w:tc>
        <w:tc>
          <w:tcPr>
            <w:tcW w:w="1843" w:type="dxa"/>
          </w:tcPr>
          <w:p w:rsidR="00542334" w:rsidRPr="00542334" w:rsidRDefault="00542334" w:rsidP="00542334">
            <w:pPr>
              <w:spacing w:line="276" w:lineRule="auto"/>
              <w:jc w:val="center"/>
            </w:pPr>
            <w:r w:rsidRPr="00542334">
              <w:t>-</w:t>
            </w:r>
          </w:p>
        </w:tc>
        <w:tc>
          <w:tcPr>
            <w:tcW w:w="1410" w:type="dxa"/>
          </w:tcPr>
          <w:p w:rsidR="00542334" w:rsidRPr="00542334" w:rsidRDefault="00542334" w:rsidP="00542334">
            <w:pPr>
              <w:spacing w:line="276" w:lineRule="auto"/>
              <w:jc w:val="center"/>
            </w:pPr>
            <w:r w:rsidRPr="00542334">
              <w:t>-</w:t>
            </w:r>
          </w:p>
        </w:tc>
        <w:tc>
          <w:tcPr>
            <w:tcW w:w="1783" w:type="dxa"/>
          </w:tcPr>
          <w:p w:rsidR="00542334" w:rsidRPr="00542334" w:rsidRDefault="00542334" w:rsidP="00542334">
            <w:pPr>
              <w:spacing w:line="276" w:lineRule="auto"/>
              <w:ind w:left="-108"/>
              <w:jc w:val="both"/>
            </w:pPr>
            <w:r w:rsidRPr="00542334">
              <w:rPr>
                <w:i/>
              </w:rPr>
              <w:t>Указать сумму всего без учета НДС</w:t>
            </w:r>
          </w:p>
        </w:tc>
        <w:tc>
          <w:tcPr>
            <w:tcW w:w="1912" w:type="dxa"/>
            <w:gridSpan w:val="2"/>
          </w:tcPr>
          <w:p w:rsidR="00542334" w:rsidRPr="00542334" w:rsidRDefault="00542334" w:rsidP="00542334">
            <w:pPr>
              <w:spacing w:line="276" w:lineRule="auto"/>
              <w:jc w:val="both"/>
            </w:pPr>
            <w:r w:rsidRPr="00542334">
              <w:rPr>
                <w:i/>
              </w:rPr>
              <w:t>Указать сумму всего с учетом НДС</w:t>
            </w:r>
          </w:p>
        </w:tc>
      </w:tr>
      <w:tr w:rsidR="00542334" w:rsidRPr="00542334" w:rsidTr="00B95404">
        <w:tc>
          <w:tcPr>
            <w:tcW w:w="3254" w:type="dxa"/>
            <w:gridSpan w:val="2"/>
          </w:tcPr>
          <w:p w:rsidR="00542334" w:rsidRPr="00542334" w:rsidRDefault="00542334" w:rsidP="00542334">
            <w:pPr>
              <w:spacing w:line="276" w:lineRule="auto"/>
              <w:jc w:val="both"/>
              <w:rPr>
                <w:b/>
              </w:rPr>
            </w:pPr>
            <w:r w:rsidRPr="00542334">
              <w:rPr>
                <w:b/>
                <w:bCs/>
              </w:rPr>
              <w:t>Порядок формирования предложенной цены</w:t>
            </w:r>
          </w:p>
        </w:tc>
        <w:tc>
          <w:tcPr>
            <w:tcW w:w="12224" w:type="dxa"/>
            <w:gridSpan w:val="14"/>
          </w:tcPr>
          <w:p w:rsidR="00542334" w:rsidRPr="00542334" w:rsidRDefault="00542334" w:rsidP="00542334">
            <w:pPr>
              <w:spacing w:line="276" w:lineRule="auto"/>
              <w:ind w:left="142"/>
              <w:jc w:val="both"/>
              <w:rPr>
                <w:i/>
              </w:rPr>
            </w:pPr>
            <w:r w:rsidRPr="00542334">
              <w:rPr>
                <w:bCs/>
              </w:rPr>
              <w:t>Цена договора включает</w:t>
            </w:r>
            <w:r w:rsidRPr="00542334">
              <w:rPr>
                <w:bCs/>
                <w:i/>
              </w:rPr>
              <w:t xml:space="preserve"> участник должен указать учтены ли в цене все расходы, связанные с доставкой и установкой,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4671C3" w:rsidRPr="00542334" w:rsidTr="00D520A2">
        <w:tc>
          <w:tcPr>
            <w:tcW w:w="15478" w:type="dxa"/>
            <w:gridSpan w:val="16"/>
          </w:tcPr>
          <w:p w:rsidR="004671C3" w:rsidRPr="00542334" w:rsidRDefault="004671C3" w:rsidP="00542334">
            <w:pPr>
              <w:spacing w:line="276" w:lineRule="auto"/>
              <w:jc w:val="both"/>
              <w:rPr>
                <w:b/>
                <w:bCs/>
                <w:i/>
              </w:rPr>
            </w:pPr>
            <w:r w:rsidRPr="00542334">
              <w:rPr>
                <w:b/>
                <w:bCs/>
                <w:sz w:val="28"/>
                <w:szCs w:val="28"/>
              </w:rPr>
              <w:t>Характеристики предлагаемых товаров, работ, услуг</w:t>
            </w:r>
            <w:r w:rsidRPr="00542334">
              <w:rPr>
                <w:b/>
                <w:bCs/>
                <w:sz w:val="28"/>
                <w:szCs w:val="28"/>
                <w:vertAlign w:val="superscript"/>
              </w:rPr>
              <w:footnoteReference w:id="4"/>
            </w:r>
            <w:r w:rsidRPr="00542334">
              <w:rPr>
                <w:b/>
                <w:sz w:val="28"/>
                <w:szCs w:val="28"/>
              </w:rPr>
              <w:t xml:space="preserve"> </w:t>
            </w:r>
          </w:p>
        </w:tc>
      </w:tr>
      <w:tr w:rsidR="004671C3" w:rsidRPr="00542334" w:rsidTr="004671C3">
        <w:tc>
          <w:tcPr>
            <w:tcW w:w="3254" w:type="dxa"/>
            <w:gridSpan w:val="2"/>
            <w:vMerge w:val="restart"/>
          </w:tcPr>
          <w:p w:rsidR="004671C3" w:rsidRPr="00542334" w:rsidRDefault="004671C3" w:rsidP="00542334">
            <w:pPr>
              <w:spacing w:line="276" w:lineRule="auto"/>
              <w:jc w:val="both"/>
              <w:rPr>
                <w:i/>
              </w:rPr>
            </w:pPr>
            <w:r w:rsidRPr="00542334">
              <w:rPr>
                <w:i/>
              </w:rPr>
              <w:t>Указать наименование товара, работы, услуги, с указанием марки, модели, названия.</w:t>
            </w:r>
          </w:p>
          <w:p w:rsidR="004671C3" w:rsidRPr="00542334" w:rsidRDefault="004671C3" w:rsidP="00542334">
            <w:pPr>
              <w:spacing w:line="276" w:lineRule="auto"/>
              <w:jc w:val="both"/>
              <w:rPr>
                <w:i/>
              </w:rPr>
            </w:pPr>
          </w:p>
        </w:tc>
        <w:tc>
          <w:tcPr>
            <w:tcW w:w="3545" w:type="dxa"/>
            <w:gridSpan w:val="5"/>
          </w:tcPr>
          <w:p w:rsidR="004671C3" w:rsidRPr="00542334" w:rsidRDefault="004671C3" w:rsidP="00542334">
            <w:pPr>
              <w:spacing w:line="276" w:lineRule="auto"/>
              <w:jc w:val="both"/>
            </w:pPr>
            <w:r w:rsidRPr="00542334">
              <w:rPr>
                <w:bCs/>
              </w:rPr>
              <w:t>Нормативные документы, согласно которым установлены требования</w:t>
            </w:r>
          </w:p>
        </w:tc>
        <w:tc>
          <w:tcPr>
            <w:tcW w:w="8679" w:type="dxa"/>
            <w:gridSpan w:val="9"/>
          </w:tcPr>
          <w:p w:rsidR="004671C3" w:rsidRPr="00542334" w:rsidRDefault="004671C3" w:rsidP="00542334">
            <w:pPr>
              <w:spacing w:line="276" w:lineRule="auto"/>
              <w:jc w:val="both"/>
              <w:rPr>
                <w:b/>
                <w:bCs/>
                <w:i/>
              </w:rPr>
            </w:pPr>
            <w:r w:rsidRPr="00542334">
              <w:rPr>
                <w:b/>
                <w:bCs/>
                <w:i/>
              </w:rPr>
              <w:t>Колонка включается в случае, если заказчиком в техническом задании указаны нормативные документы</w:t>
            </w:r>
          </w:p>
          <w:p w:rsidR="004671C3" w:rsidRPr="00542334" w:rsidRDefault="004671C3" w:rsidP="00542334">
            <w:pPr>
              <w:spacing w:line="276" w:lineRule="auto"/>
              <w:jc w:val="both"/>
              <w:rPr>
                <w:bCs/>
                <w:i/>
              </w:rPr>
            </w:pPr>
            <w:r w:rsidRPr="00542334">
              <w:rPr>
                <w:bCs/>
                <w:i/>
              </w:rPr>
              <w:t>Участник должен указать наименование и реквизиты документов, применяемых в процессе предоставления услуг.</w:t>
            </w:r>
          </w:p>
          <w:p w:rsidR="004671C3" w:rsidRPr="00542334" w:rsidRDefault="004671C3" w:rsidP="00542334">
            <w:pPr>
              <w:spacing w:line="276" w:lineRule="auto"/>
              <w:jc w:val="both"/>
              <w:rPr>
                <w:i/>
                <w:sz w:val="28"/>
                <w:szCs w:val="28"/>
              </w:rPr>
            </w:pPr>
            <w:r w:rsidRPr="00542334">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4671C3" w:rsidRPr="00542334" w:rsidTr="004671C3">
        <w:tc>
          <w:tcPr>
            <w:tcW w:w="3254" w:type="dxa"/>
            <w:gridSpan w:val="2"/>
            <w:vMerge/>
          </w:tcPr>
          <w:p w:rsidR="004671C3" w:rsidRPr="00542334" w:rsidRDefault="004671C3" w:rsidP="00542334">
            <w:pPr>
              <w:spacing w:line="276" w:lineRule="auto"/>
              <w:jc w:val="both"/>
              <w:rPr>
                <w:i/>
                <w:sz w:val="28"/>
                <w:szCs w:val="28"/>
              </w:rPr>
            </w:pPr>
          </w:p>
        </w:tc>
        <w:tc>
          <w:tcPr>
            <w:tcW w:w="3545" w:type="dxa"/>
            <w:gridSpan w:val="5"/>
          </w:tcPr>
          <w:p w:rsidR="004671C3" w:rsidRPr="00542334" w:rsidRDefault="004671C3" w:rsidP="00542334">
            <w:pPr>
              <w:spacing w:line="276" w:lineRule="auto"/>
              <w:jc w:val="both"/>
              <w:rPr>
                <w:i/>
              </w:rPr>
            </w:pPr>
            <w:r w:rsidRPr="00542334">
              <w:rPr>
                <w:bCs/>
              </w:rPr>
              <w:t>Технические и функциональные характеристики товара, работы, услуги</w:t>
            </w:r>
          </w:p>
        </w:tc>
        <w:tc>
          <w:tcPr>
            <w:tcW w:w="8679" w:type="dxa"/>
            <w:gridSpan w:val="9"/>
          </w:tcPr>
          <w:p w:rsidR="004671C3" w:rsidRPr="00542334" w:rsidRDefault="004671C3" w:rsidP="00542334">
            <w:pPr>
              <w:spacing w:line="276" w:lineRule="auto"/>
              <w:jc w:val="both"/>
              <w:rPr>
                <w:b/>
                <w:bCs/>
                <w:i/>
              </w:rPr>
            </w:pPr>
            <w:r w:rsidRPr="00542334">
              <w:rPr>
                <w:b/>
                <w:bCs/>
                <w:i/>
              </w:rPr>
              <w:t>При выполнении работ, оказании услуг указывается:</w:t>
            </w:r>
          </w:p>
          <w:p w:rsidR="004671C3" w:rsidRPr="00542334" w:rsidRDefault="004671C3" w:rsidP="00542334">
            <w:pPr>
              <w:spacing w:line="276" w:lineRule="auto"/>
              <w:jc w:val="both"/>
              <w:rPr>
                <w:bCs/>
                <w:i/>
              </w:rPr>
            </w:pPr>
            <w:r w:rsidRPr="00542334">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4671C3" w:rsidRPr="00542334" w:rsidRDefault="004671C3" w:rsidP="00542334">
            <w:pPr>
              <w:spacing w:line="276" w:lineRule="auto"/>
              <w:jc w:val="both"/>
              <w:rPr>
                <w:b/>
                <w:bCs/>
                <w:i/>
              </w:rPr>
            </w:pPr>
            <w:r w:rsidRPr="00542334">
              <w:rPr>
                <w:b/>
                <w:bCs/>
                <w:i/>
              </w:rPr>
              <w:t xml:space="preserve">При выполнении работ, оказании услуг может быть указано: </w:t>
            </w:r>
          </w:p>
          <w:p w:rsidR="004671C3" w:rsidRPr="00542334" w:rsidRDefault="004671C3" w:rsidP="00542334">
            <w:pPr>
              <w:spacing w:line="276" w:lineRule="auto"/>
              <w:jc w:val="both"/>
              <w:rPr>
                <w:i/>
                <w:sz w:val="28"/>
                <w:szCs w:val="28"/>
              </w:rPr>
            </w:pPr>
            <w:r w:rsidRPr="00542334">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4671C3" w:rsidRPr="00542334" w:rsidTr="004671C3">
        <w:tc>
          <w:tcPr>
            <w:tcW w:w="3254" w:type="dxa"/>
            <w:gridSpan w:val="2"/>
            <w:vMerge/>
          </w:tcPr>
          <w:p w:rsidR="004671C3" w:rsidRPr="00542334" w:rsidRDefault="004671C3" w:rsidP="00542334">
            <w:pPr>
              <w:spacing w:line="276" w:lineRule="auto"/>
              <w:jc w:val="both"/>
              <w:rPr>
                <w:i/>
                <w:sz w:val="28"/>
                <w:szCs w:val="28"/>
              </w:rPr>
            </w:pPr>
          </w:p>
        </w:tc>
        <w:tc>
          <w:tcPr>
            <w:tcW w:w="3545" w:type="dxa"/>
            <w:gridSpan w:val="5"/>
          </w:tcPr>
          <w:p w:rsidR="004671C3" w:rsidRPr="00542334" w:rsidRDefault="004671C3" w:rsidP="00542334">
            <w:pPr>
              <w:spacing w:line="276" w:lineRule="auto"/>
              <w:jc w:val="both"/>
              <w:rPr>
                <w:i/>
              </w:rPr>
            </w:pPr>
            <w:r w:rsidRPr="00542334">
              <w:rPr>
                <w:bCs/>
              </w:rPr>
              <w:t>Характеристики товаров, работ, услуг, относящиеся к безопасности</w:t>
            </w:r>
          </w:p>
        </w:tc>
        <w:tc>
          <w:tcPr>
            <w:tcW w:w="8679" w:type="dxa"/>
            <w:gridSpan w:val="9"/>
          </w:tcPr>
          <w:p w:rsidR="004671C3" w:rsidRPr="00542334" w:rsidRDefault="004671C3" w:rsidP="00542334">
            <w:pPr>
              <w:spacing w:line="276" w:lineRule="auto"/>
              <w:jc w:val="both"/>
              <w:rPr>
                <w:bCs/>
                <w:i/>
              </w:rPr>
            </w:pPr>
            <w:r w:rsidRPr="00542334">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4671C3" w:rsidRPr="00542334" w:rsidRDefault="004671C3" w:rsidP="00542334">
            <w:pPr>
              <w:spacing w:line="276" w:lineRule="auto"/>
              <w:jc w:val="both"/>
              <w:rPr>
                <w:i/>
              </w:rPr>
            </w:pPr>
            <w:r w:rsidRPr="00542334">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4671C3" w:rsidRPr="00542334" w:rsidTr="004671C3">
        <w:tc>
          <w:tcPr>
            <w:tcW w:w="3254" w:type="dxa"/>
            <w:gridSpan w:val="2"/>
            <w:vMerge/>
          </w:tcPr>
          <w:p w:rsidR="004671C3" w:rsidRPr="00542334" w:rsidRDefault="004671C3" w:rsidP="00542334">
            <w:pPr>
              <w:spacing w:line="276" w:lineRule="auto"/>
              <w:jc w:val="both"/>
              <w:rPr>
                <w:i/>
                <w:sz w:val="28"/>
                <w:szCs w:val="28"/>
              </w:rPr>
            </w:pPr>
          </w:p>
        </w:tc>
        <w:tc>
          <w:tcPr>
            <w:tcW w:w="3545" w:type="dxa"/>
            <w:gridSpan w:val="5"/>
          </w:tcPr>
          <w:p w:rsidR="004671C3" w:rsidRPr="00542334" w:rsidRDefault="004671C3" w:rsidP="00542334">
            <w:pPr>
              <w:spacing w:line="276" w:lineRule="auto"/>
              <w:jc w:val="both"/>
              <w:rPr>
                <w:i/>
              </w:rPr>
            </w:pPr>
            <w:r w:rsidRPr="00542334">
              <w:rPr>
                <w:bCs/>
              </w:rPr>
              <w:t>Характеристики товаров, работ, услуг относящиеся к качеству</w:t>
            </w:r>
          </w:p>
        </w:tc>
        <w:tc>
          <w:tcPr>
            <w:tcW w:w="8679" w:type="dxa"/>
            <w:gridSpan w:val="9"/>
          </w:tcPr>
          <w:p w:rsidR="004671C3" w:rsidRPr="00542334" w:rsidRDefault="004671C3" w:rsidP="00542334">
            <w:pPr>
              <w:spacing w:line="276" w:lineRule="auto"/>
              <w:jc w:val="both"/>
              <w:rPr>
                <w:bCs/>
                <w:i/>
              </w:rPr>
            </w:pPr>
            <w:r w:rsidRPr="00542334">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4671C3" w:rsidRPr="00542334" w:rsidRDefault="004671C3" w:rsidP="00542334">
            <w:pPr>
              <w:spacing w:line="276" w:lineRule="auto"/>
              <w:jc w:val="both"/>
              <w:rPr>
                <w:bCs/>
                <w:i/>
              </w:rPr>
            </w:pPr>
          </w:p>
          <w:p w:rsidR="004671C3" w:rsidRPr="00542334" w:rsidRDefault="004671C3" w:rsidP="00542334">
            <w:pPr>
              <w:spacing w:line="276" w:lineRule="auto"/>
              <w:jc w:val="both"/>
              <w:rPr>
                <w:i/>
              </w:rPr>
            </w:pPr>
            <w:r w:rsidRPr="00542334">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4671C3" w:rsidRPr="00542334" w:rsidTr="004671C3">
        <w:tc>
          <w:tcPr>
            <w:tcW w:w="3254" w:type="dxa"/>
            <w:gridSpan w:val="2"/>
            <w:vMerge/>
          </w:tcPr>
          <w:p w:rsidR="004671C3" w:rsidRPr="00542334" w:rsidRDefault="004671C3" w:rsidP="00542334">
            <w:pPr>
              <w:spacing w:line="276" w:lineRule="auto"/>
              <w:jc w:val="both"/>
              <w:rPr>
                <w:i/>
                <w:sz w:val="28"/>
                <w:szCs w:val="28"/>
              </w:rPr>
            </w:pPr>
          </w:p>
        </w:tc>
        <w:tc>
          <w:tcPr>
            <w:tcW w:w="3545" w:type="dxa"/>
            <w:gridSpan w:val="5"/>
          </w:tcPr>
          <w:p w:rsidR="004671C3" w:rsidRPr="00542334" w:rsidRDefault="004671C3" w:rsidP="00542334">
            <w:pPr>
              <w:spacing w:line="276" w:lineRule="auto"/>
              <w:jc w:val="both"/>
              <w:rPr>
                <w:i/>
              </w:rPr>
            </w:pPr>
            <w:r w:rsidRPr="00542334">
              <w:rPr>
                <w:bCs/>
              </w:rPr>
              <w:t>Сведения об упаковке, отгрузке товара</w:t>
            </w:r>
          </w:p>
        </w:tc>
        <w:tc>
          <w:tcPr>
            <w:tcW w:w="8679" w:type="dxa"/>
            <w:gridSpan w:val="9"/>
          </w:tcPr>
          <w:p w:rsidR="004671C3" w:rsidRPr="00542334" w:rsidRDefault="004671C3" w:rsidP="00542334">
            <w:pPr>
              <w:spacing w:line="276" w:lineRule="auto"/>
              <w:jc w:val="both"/>
              <w:rPr>
                <w:b/>
                <w:bCs/>
                <w:i/>
              </w:rPr>
            </w:pPr>
            <w:r w:rsidRPr="00542334">
              <w:rPr>
                <w:b/>
                <w:bCs/>
                <w:i/>
              </w:rPr>
              <w:t>Колонка включается при закупке товаров.</w:t>
            </w:r>
          </w:p>
          <w:p w:rsidR="004671C3" w:rsidRPr="00542334" w:rsidRDefault="004671C3" w:rsidP="00542334">
            <w:pPr>
              <w:spacing w:line="276" w:lineRule="auto"/>
              <w:jc w:val="both"/>
              <w:rPr>
                <w:bCs/>
                <w:i/>
              </w:rPr>
            </w:pPr>
            <w:r w:rsidRPr="00542334">
              <w:rPr>
                <w:bCs/>
                <w:i/>
              </w:rPr>
              <w:t>Перечислить характеристики в соответствии с требованиями технического задания документации с указанием конкретных значений.</w:t>
            </w:r>
          </w:p>
          <w:p w:rsidR="004671C3" w:rsidRPr="00542334" w:rsidRDefault="004671C3" w:rsidP="00542334">
            <w:pPr>
              <w:spacing w:line="276" w:lineRule="auto"/>
              <w:jc w:val="both"/>
              <w:rPr>
                <w:i/>
                <w:sz w:val="28"/>
                <w:szCs w:val="28"/>
              </w:rPr>
            </w:pPr>
            <w:r w:rsidRPr="00542334">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4671C3" w:rsidRPr="00542334" w:rsidTr="00D520A2">
        <w:tc>
          <w:tcPr>
            <w:tcW w:w="15478" w:type="dxa"/>
            <w:gridSpan w:val="16"/>
          </w:tcPr>
          <w:p w:rsidR="004671C3" w:rsidRPr="00542334" w:rsidRDefault="004671C3" w:rsidP="00542334">
            <w:pPr>
              <w:spacing w:line="276" w:lineRule="auto"/>
              <w:jc w:val="both"/>
              <w:rPr>
                <w:b/>
                <w:i/>
                <w:sz w:val="28"/>
                <w:szCs w:val="28"/>
              </w:rPr>
            </w:pPr>
            <w:r w:rsidRPr="00542334">
              <w:rPr>
                <w:b/>
                <w:bCs/>
                <w:sz w:val="28"/>
                <w:szCs w:val="28"/>
              </w:rPr>
              <w:t>Результат поставки товаров, выполнения работ, оказания услуг</w:t>
            </w:r>
          </w:p>
        </w:tc>
      </w:tr>
      <w:tr w:rsidR="004671C3" w:rsidRPr="00542334" w:rsidTr="00D520A2">
        <w:tc>
          <w:tcPr>
            <w:tcW w:w="15478" w:type="dxa"/>
            <w:gridSpan w:val="16"/>
          </w:tcPr>
          <w:p w:rsidR="004671C3" w:rsidRPr="00542334" w:rsidRDefault="004671C3" w:rsidP="00542334">
            <w:pPr>
              <w:spacing w:line="276" w:lineRule="auto"/>
              <w:jc w:val="both"/>
              <w:rPr>
                <w:bCs/>
                <w:i/>
              </w:rPr>
            </w:pPr>
            <w:r w:rsidRPr="00542334">
              <w:rPr>
                <w:bCs/>
                <w:i/>
              </w:rPr>
              <w:t>Участник должен указать гарантируемый результат и согласие с условиями технического задания документации.</w:t>
            </w:r>
          </w:p>
          <w:p w:rsidR="004671C3" w:rsidRPr="00542334" w:rsidRDefault="004671C3" w:rsidP="00542334">
            <w:pPr>
              <w:spacing w:line="276" w:lineRule="auto"/>
              <w:jc w:val="both"/>
              <w:rPr>
                <w:bCs/>
                <w:i/>
              </w:rPr>
            </w:pPr>
            <w:r w:rsidRPr="00542334">
              <w:rPr>
                <w:bCs/>
                <w:i/>
              </w:rPr>
              <w:t>Например:</w:t>
            </w:r>
          </w:p>
          <w:p w:rsidR="004671C3" w:rsidRPr="00542334" w:rsidRDefault="004671C3" w:rsidP="00542334">
            <w:pPr>
              <w:spacing w:line="276" w:lineRule="auto"/>
              <w:jc w:val="both"/>
              <w:rPr>
                <w:b/>
              </w:rPr>
            </w:pPr>
            <w:r w:rsidRPr="00542334">
              <w:rPr>
                <w:bCs/>
                <w:i/>
              </w:rPr>
              <w:t xml:space="preserve"> «По итогам поставки товаров заказчику будет предоставлен отчет в соответствии с требованиями и в сроки, установленные в техническом задании документации, договоре».</w:t>
            </w:r>
          </w:p>
        </w:tc>
      </w:tr>
      <w:tr w:rsidR="004671C3" w:rsidRPr="00542334" w:rsidTr="00D520A2">
        <w:tc>
          <w:tcPr>
            <w:tcW w:w="15478" w:type="dxa"/>
            <w:gridSpan w:val="16"/>
          </w:tcPr>
          <w:p w:rsidR="004671C3" w:rsidRPr="00542334" w:rsidRDefault="004671C3" w:rsidP="00542334">
            <w:pPr>
              <w:spacing w:line="276" w:lineRule="auto"/>
              <w:jc w:val="both"/>
              <w:rPr>
                <w:i/>
                <w:sz w:val="28"/>
                <w:szCs w:val="28"/>
              </w:rPr>
            </w:pPr>
            <w:r w:rsidRPr="00542334">
              <w:rPr>
                <w:b/>
                <w:bCs/>
                <w:sz w:val="28"/>
                <w:szCs w:val="28"/>
              </w:rPr>
              <w:t>Место, условия и порядок поставки товаров, выполнения работ, оказания услуг</w:t>
            </w:r>
          </w:p>
        </w:tc>
      </w:tr>
      <w:tr w:rsidR="00542334" w:rsidRPr="00542334" w:rsidTr="00B95404">
        <w:tc>
          <w:tcPr>
            <w:tcW w:w="3254" w:type="dxa"/>
            <w:gridSpan w:val="2"/>
          </w:tcPr>
          <w:p w:rsidR="00542334" w:rsidRPr="00542334" w:rsidRDefault="00542334" w:rsidP="00542334">
            <w:pPr>
              <w:spacing w:line="276" w:lineRule="auto"/>
              <w:jc w:val="both"/>
            </w:pPr>
            <w:r w:rsidRPr="00542334">
              <w:t xml:space="preserve">Место </w:t>
            </w:r>
            <w:r w:rsidRPr="00542334">
              <w:rPr>
                <w:bCs/>
              </w:rPr>
              <w:t>поставки товаров, выполнения работ, оказания услуг</w:t>
            </w:r>
          </w:p>
        </w:tc>
        <w:tc>
          <w:tcPr>
            <w:tcW w:w="12224" w:type="dxa"/>
            <w:gridSpan w:val="14"/>
          </w:tcPr>
          <w:p w:rsidR="00542334" w:rsidRPr="00542334" w:rsidRDefault="00542334" w:rsidP="00542334">
            <w:pPr>
              <w:spacing w:line="276" w:lineRule="auto"/>
              <w:jc w:val="both"/>
              <w:rPr>
                <w:bCs/>
                <w:i/>
              </w:rPr>
            </w:pPr>
            <w:r w:rsidRPr="00542334">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542334" w:rsidRPr="00542334" w:rsidRDefault="00542334" w:rsidP="00542334">
            <w:pPr>
              <w:spacing w:line="276" w:lineRule="auto"/>
              <w:jc w:val="both"/>
              <w:rPr>
                <w:bCs/>
                <w:i/>
              </w:rPr>
            </w:pPr>
          </w:p>
          <w:p w:rsidR="00542334" w:rsidRPr="00542334" w:rsidRDefault="00542334" w:rsidP="00542334">
            <w:pPr>
              <w:spacing w:line="276" w:lineRule="auto"/>
              <w:jc w:val="both"/>
              <w:rPr>
                <w:bCs/>
                <w:i/>
              </w:rPr>
            </w:pPr>
            <w:r w:rsidRPr="00542334">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542334" w:rsidRPr="00542334" w:rsidTr="00B95404">
        <w:tc>
          <w:tcPr>
            <w:tcW w:w="3254" w:type="dxa"/>
            <w:gridSpan w:val="2"/>
          </w:tcPr>
          <w:p w:rsidR="00542334" w:rsidRPr="00542334" w:rsidRDefault="00542334" w:rsidP="00542334">
            <w:pPr>
              <w:spacing w:line="276" w:lineRule="auto"/>
              <w:jc w:val="both"/>
              <w:rPr>
                <w:i/>
                <w:sz w:val="28"/>
                <w:szCs w:val="28"/>
              </w:rPr>
            </w:pPr>
            <w:r w:rsidRPr="00542334">
              <w:t xml:space="preserve">Условия </w:t>
            </w:r>
            <w:r w:rsidRPr="00542334">
              <w:rPr>
                <w:bCs/>
              </w:rPr>
              <w:t>поставки товаров, выполнения работ, оказания услуг</w:t>
            </w:r>
          </w:p>
        </w:tc>
        <w:tc>
          <w:tcPr>
            <w:tcW w:w="12224" w:type="dxa"/>
            <w:gridSpan w:val="14"/>
          </w:tcPr>
          <w:p w:rsidR="00542334" w:rsidRPr="00542334" w:rsidRDefault="00542334" w:rsidP="00542334">
            <w:pPr>
              <w:spacing w:line="276" w:lineRule="auto"/>
              <w:jc w:val="both"/>
              <w:rPr>
                <w:bCs/>
                <w:i/>
              </w:rPr>
            </w:pPr>
            <w:r w:rsidRPr="00542334">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542334" w:rsidRPr="00542334" w:rsidRDefault="00542334" w:rsidP="00542334">
            <w:pPr>
              <w:spacing w:line="276" w:lineRule="auto"/>
              <w:jc w:val="both"/>
              <w:rPr>
                <w:i/>
                <w:sz w:val="28"/>
                <w:szCs w:val="28"/>
              </w:rPr>
            </w:pPr>
            <w:r w:rsidRPr="00542334">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542334" w:rsidRPr="00542334" w:rsidTr="004671C3">
        <w:trPr>
          <w:trHeight w:val="2832"/>
        </w:trPr>
        <w:tc>
          <w:tcPr>
            <w:tcW w:w="3254" w:type="dxa"/>
            <w:gridSpan w:val="2"/>
          </w:tcPr>
          <w:p w:rsidR="00542334" w:rsidRPr="00542334" w:rsidRDefault="00542334" w:rsidP="00542334">
            <w:pPr>
              <w:spacing w:line="276" w:lineRule="auto"/>
              <w:jc w:val="both"/>
              <w:rPr>
                <w:i/>
                <w:sz w:val="28"/>
                <w:szCs w:val="28"/>
              </w:rPr>
            </w:pPr>
            <w:r w:rsidRPr="00542334">
              <w:t xml:space="preserve">Сроки </w:t>
            </w:r>
            <w:r w:rsidRPr="00542334">
              <w:rPr>
                <w:bCs/>
              </w:rPr>
              <w:t>поставки товаров, выполнения работ, оказания услуг</w:t>
            </w:r>
          </w:p>
        </w:tc>
        <w:tc>
          <w:tcPr>
            <w:tcW w:w="12224" w:type="dxa"/>
            <w:gridSpan w:val="14"/>
          </w:tcPr>
          <w:p w:rsidR="00542334" w:rsidRPr="00542334" w:rsidRDefault="00542334" w:rsidP="00542334">
            <w:pPr>
              <w:spacing w:line="276" w:lineRule="auto"/>
              <w:jc w:val="both"/>
              <w:rPr>
                <w:bCs/>
                <w:i/>
              </w:rPr>
            </w:pPr>
            <w:r w:rsidRPr="00542334">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542334" w:rsidRPr="00542334" w:rsidRDefault="00542334" w:rsidP="00542334">
            <w:pPr>
              <w:spacing w:line="276" w:lineRule="auto"/>
              <w:jc w:val="both"/>
              <w:rPr>
                <w:bCs/>
                <w:i/>
              </w:rPr>
            </w:pPr>
          </w:p>
          <w:p w:rsidR="00542334" w:rsidRPr="00542334" w:rsidRDefault="00542334" w:rsidP="00542334">
            <w:pPr>
              <w:spacing w:line="276" w:lineRule="auto"/>
              <w:jc w:val="both"/>
              <w:rPr>
                <w:bCs/>
                <w:i/>
              </w:rPr>
            </w:pPr>
            <w:r w:rsidRPr="00542334">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542334" w:rsidRPr="00542334" w:rsidRDefault="00542334" w:rsidP="00542334">
            <w:pPr>
              <w:spacing w:line="276" w:lineRule="auto"/>
              <w:jc w:val="both"/>
              <w:rPr>
                <w:i/>
                <w:sz w:val="28"/>
                <w:szCs w:val="28"/>
              </w:rPr>
            </w:pPr>
            <w:r w:rsidRPr="00542334">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4671C3" w:rsidRPr="00542334" w:rsidTr="00D520A2">
        <w:tc>
          <w:tcPr>
            <w:tcW w:w="15478" w:type="dxa"/>
            <w:gridSpan w:val="16"/>
          </w:tcPr>
          <w:p w:rsidR="004671C3" w:rsidRPr="00542334" w:rsidRDefault="004671C3" w:rsidP="00542334">
            <w:pPr>
              <w:spacing w:line="276" w:lineRule="auto"/>
              <w:jc w:val="both"/>
              <w:rPr>
                <w:i/>
                <w:sz w:val="28"/>
                <w:szCs w:val="28"/>
              </w:rPr>
            </w:pPr>
            <w:r w:rsidRPr="00542334">
              <w:rPr>
                <w:b/>
                <w:bCs/>
                <w:sz w:val="28"/>
                <w:szCs w:val="28"/>
              </w:rPr>
              <w:t>Форма, сроки и порядок оплаты</w:t>
            </w:r>
          </w:p>
        </w:tc>
      </w:tr>
      <w:tr w:rsidR="00542334" w:rsidRPr="00542334" w:rsidTr="00B95404">
        <w:tc>
          <w:tcPr>
            <w:tcW w:w="3254" w:type="dxa"/>
            <w:gridSpan w:val="2"/>
          </w:tcPr>
          <w:p w:rsidR="00542334" w:rsidRPr="00542334" w:rsidRDefault="00542334" w:rsidP="00542334">
            <w:pPr>
              <w:spacing w:line="276" w:lineRule="auto"/>
              <w:jc w:val="both"/>
              <w:rPr>
                <w:i/>
              </w:rPr>
            </w:pPr>
            <w:r w:rsidRPr="00542334">
              <w:rPr>
                <w:bCs/>
              </w:rPr>
              <w:t>Форма оплаты</w:t>
            </w:r>
          </w:p>
        </w:tc>
        <w:tc>
          <w:tcPr>
            <w:tcW w:w="12224" w:type="dxa"/>
            <w:gridSpan w:val="14"/>
          </w:tcPr>
          <w:p w:rsidR="00542334" w:rsidRPr="00542334" w:rsidRDefault="00542334" w:rsidP="00542334">
            <w:pPr>
              <w:spacing w:line="276" w:lineRule="auto"/>
              <w:jc w:val="both"/>
              <w:rPr>
                <w:bCs/>
                <w:i/>
              </w:rPr>
            </w:pPr>
            <w:r w:rsidRPr="00542334">
              <w:rPr>
                <w:bCs/>
                <w:i/>
              </w:rPr>
              <w:t>Участник должен указать форму оплаты по договору в соответствии с требованиями технического задания.</w:t>
            </w:r>
          </w:p>
          <w:p w:rsidR="00542334" w:rsidRPr="00542334" w:rsidRDefault="00542334" w:rsidP="00542334">
            <w:pPr>
              <w:spacing w:line="276" w:lineRule="auto"/>
              <w:jc w:val="both"/>
              <w:rPr>
                <w:bCs/>
                <w:i/>
              </w:rPr>
            </w:pPr>
            <w:r w:rsidRPr="00542334">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542334" w:rsidRPr="00542334" w:rsidTr="00B95404">
        <w:tc>
          <w:tcPr>
            <w:tcW w:w="3254" w:type="dxa"/>
            <w:gridSpan w:val="2"/>
          </w:tcPr>
          <w:p w:rsidR="00542334" w:rsidRPr="00542334" w:rsidRDefault="00542334" w:rsidP="00542334">
            <w:pPr>
              <w:spacing w:line="276" w:lineRule="auto"/>
              <w:jc w:val="both"/>
              <w:rPr>
                <w:i/>
              </w:rPr>
            </w:pPr>
            <w:r w:rsidRPr="00542334">
              <w:rPr>
                <w:bCs/>
              </w:rPr>
              <w:t>Авансирование</w:t>
            </w:r>
          </w:p>
        </w:tc>
        <w:tc>
          <w:tcPr>
            <w:tcW w:w="12224" w:type="dxa"/>
            <w:gridSpan w:val="14"/>
          </w:tcPr>
          <w:p w:rsidR="00542334" w:rsidRPr="00542334" w:rsidRDefault="00542334" w:rsidP="00542334">
            <w:pPr>
              <w:spacing w:line="276" w:lineRule="auto"/>
              <w:jc w:val="both"/>
              <w:rPr>
                <w:i/>
                <w:sz w:val="28"/>
                <w:szCs w:val="28"/>
              </w:rPr>
            </w:pPr>
            <w:r w:rsidRPr="00542334">
              <w:rPr>
                <w:b/>
                <w:bCs/>
                <w:i/>
              </w:rPr>
              <w:t xml:space="preserve">Строка включается в случае, если участнику предоставляется право указать желаемый размер аванса. </w:t>
            </w:r>
            <w:r w:rsidRPr="00542334">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542334" w:rsidRPr="00542334" w:rsidTr="00B95404">
        <w:tc>
          <w:tcPr>
            <w:tcW w:w="3254" w:type="dxa"/>
            <w:gridSpan w:val="2"/>
          </w:tcPr>
          <w:p w:rsidR="00542334" w:rsidRPr="00542334" w:rsidRDefault="00542334" w:rsidP="00542334">
            <w:pPr>
              <w:spacing w:line="276" w:lineRule="auto"/>
              <w:jc w:val="both"/>
              <w:rPr>
                <w:i/>
              </w:rPr>
            </w:pPr>
            <w:r w:rsidRPr="00542334">
              <w:rPr>
                <w:bCs/>
              </w:rPr>
              <w:t>Срок и порядок оплаты</w:t>
            </w:r>
          </w:p>
        </w:tc>
        <w:tc>
          <w:tcPr>
            <w:tcW w:w="12224" w:type="dxa"/>
            <w:gridSpan w:val="14"/>
          </w:tcPr>
          <w:p w:rsidR="00542334" w:rsidRPr="00542334" w:rsidRDefault="00542334" w:rsidP="00542334">
            <w:pPr>
              <w:spacing w:line="276" w:lineRule="auto"/>
              <w:jc w:val="both"/>
              <w:rPr>
                <w:bCs/>
                <w:i/>
              </w:rPr>
            </w:pPr>
            <w:r w:rsidRPr="00542334">
              <w:rPr>
                <w:bCs/>
                <w:i/>
              </w:rPr>
              <w:t>Участник должен указать конкретные сроки и порядок оплаты по договору в соответствии с требованиями технического задания.</w:t>
            </w:r>
          </w:p>
          <w:p w:rsidR="00542334" w:rsidRPr="00542334" w:rsidRDefault="00542334" w:rsidP="00542334">
            <w:pPr>
              <w:spacing w:line="276" w:lineRule="auto"/>
              <w:jc w:val="both"/>
              <w:rPr>
                <w:bCs/>
                <w:i/>
              </w:rPr>
            </w:pPr>
            <w:r w:rsidRPr="00542334">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542334" w:rsidRPr="00542334" w:rsidRDefault="00542334" w:rsidP="00542334">
            <w:pPr>
              <w:spacing w:line="276" w:lineRule="auto"/>
              <w:jc w:val="both"/>
              <w:rPr>
                <w:i/>
                <w:sz w:val="28"/>
                <w:szCs w:val="28"/>
              </w:rPr>
            </w:pPr>
            <w:r w:rsidRPr="00542334">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542334" w:rsidRDefault="00542334" w:rsidP="0090395E">
      <w:pPr>
        <w:ind w:left="340"/>
        <w:rPr>
          <w:sz w:val="28"/>
          <w:szCs w:val="28"/>
        </w:rPr>
      </w:pPr>
    </w:p>
    <w:p w:rsidR="007572A2" w:rsidRPr="00440423" w:rsidRDefault="007572A2" w:rsidP="0090395E">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A848A7" w:rsidRDefault="007572A2" w:rsidP="0090395E">
      <w:pPr>
        <w:ind w:left="340"/>
        <w:rPr>
          <w:sz w:val="28"/>
          <w:szCs w:val="28"/>
        </w:rPr>
      </w:pPr>
      <w:r w:rsidRPr="00440423">
        <w:rPr>
          <w:sz w:val="28"/>
          <w:szCs w:val="28"/>
        </w:rPr>
        <w:t>(Полное наи</w:t>
      </w:r>
      <w:r w:rsidR="00A848A7">
        <w:rPr>
          <w:sz w:val="28"/>
          <w:szCs w:val="28"/>
        </w:rPr>
        <w:t>менование участника)</w:t>
      </w:r>
    </w:p>
    <w:p w:rsidR="007572A2" w:rsidRPr="00440423" w:rsidRDefault="007572A2" w:rsidP="0090395E">
      <w:pPr>
        <w:ind w:left="340"/>
        <w:rPr>
          <w:sz w:val="28"/>
          <w:szCs w:val="28"/>
        </w:rPr>
      </w:pPr>
      <w:r w:rsidRPr="00440423">
        <w:rPr>
          <w:sz w:val="28"/>
          <w:szCs w:val="28"/>
        </w:rPr>
        <w:t>_______________________________________________________</w:t>
      </w:r>
    </w:p>
    <w:p w:rsidR="007572A2" w:rsidRPr="00440423" w:rsidRDefault="007572A2" w:rsidP="0090395E">
      <w:pPr>
        <w:ind w:left="340"/>
        <w:rPr>
          <w:sz w:val="28"/>
          <w:szCs w:val="28"/>
        </w:rPr>
      </w:pPr>
      <w:r w:rsidRPr="00440423">
        <w:rPr>
          <w:sz w:val="28"/>
          <w:szCs w:val="28"/>
        </w:rPr>
        <w:t xml:space="preserve">(Должность, подпись, ФИО)                                                                                 </w:t>
      </w:r>
    </w:p>
    <w:p w:rsidR="007572A2" w:rsidRDefault="007572A2" w:rsidP="0090395E">
      <w:pPr>
        <w:ind w:left="340"/>
        <w:rPr>
          <w:sz w:val="28"/>
          <w:szCs w:val="28"/>
        </w:rPr>
      </w:pPr>
    </w:p>
    <w:p w:rsidR="007572A2" w:rsidRDefault="007572A2" w:rsidP="0090395E">
      <w:pPr>
        <w:ind w:left="340"/>
        <w:rPr>
          <w:sz w:val="28"/>
          <w:szCs w:val="28"/>
        </w:rPr>
      </w:pPr>
      <w:r w:rsidRPr="00440423">
        <w:rPr>
          <w:sz w:val="28"/>
          <w:szCs w:val="28"/>
        </w:rPr>
        <w:t>(Печать при наличии)</w:t>
      </w:r>
    </w:p>
    <w:p w:rsidR="007572A2" w:rsidRDefault="007572A2" w:rsidP="007572A2">
      <w:pPr>
        <w:rPr>
          <w:sz w:val="28"/>
          <w:szCs w:val="28"/>
        </w:rPr>
      </w:pPr>
    </w:p>
    <w:p w:rsidR="0090395E" w:rsidRDefault="0090395E" w:rsidP="007572A2">
      <w:pPr>
        <w:rPr>
          <w:sz w:val="28"/>
          <w:szCs w:val="28"/>
        </w:rPr>
      </w:pPr>
    </w:p>
    <w:p w:rsidR="007001F0" w:rsidRDefault="007001F0" w:rsidP="007001F0">
      <w:pPr>
        <w:spacing w:after="160" w:line="259" w:lineRule="auto"/>
        <w:rPr>
          <w:sz w:val="28"/>
          <w:szCs w:val="28"/>
        </w:rPr>
      </w:pPr>
    </w:p>
    <w:p w:rsidR="007001F0" w:rsidRDefault="007001F0" w:rsidP="007001F0">
      <w:pPr>
        <w:spacing w:after="160" w:line="259" w:lineRule="auto"/>
        <w:rPr>
          <w:sz w:val="28"/>
          <w:szCs w:val="28"/>
        </w:rPr>
      </w:pPr>
    </w:p>
    <w:p w:rsidR="00203DF0" w:rsidRDefault="00203DF0">
      <w:pPr>
        <w:spacing w:after="160" w:line="259" w:lineRule="auto"/>
        <w:rPr>
          <w:sz w:val="28"/>
          <w:szCs w:val="28"/>
        </w:rPr>
      </w:pPr>
      <w:r>
        <w:rPr>
          <w:sz w:val="28"/>
          <w:szCs w:val="28"/>
        </w:rPr>
        <w:br w:type="page"/>
      </w:r>
    </w:p>
    <w:p w:rsidR="00A848A7" w:rsidRDefault="00A848A7" w:rsidP="00CD5931">
      <w:pPr>
        <w:pStyle w:val="3"/>
        <w:spacing w:before="0" w:after="0" w:line="276" w:lineRule="auto"/>
        <w:jc w:val="right"/>
        <w:rPr>
          <w:rFonts w:ascii="Times New Roman" w:hAnsi="Times New Roman" w:cs="Times New Roman"/>
          <w:b w:val="0"/>
          <w:sz w:val="28"/>
          <w:szCs w:val="28"/>
        </w:rPr>
        <w:sectPr w:rsidR="00A848A7" w:rsidSect="00A848A7">
          <w:headerReference w:type="default" r:id="rId15"/>
          <w:pgSz w:w="16838" w:h="11906" w:orient="landscape"/>
          <w:pgMar w:top="1134" w:right="567" w:bottom="567" w:left="425" w:header="0" w:footer="0" w:gutter="0"/>
          <w:cols w:space="708"/>
          <w:docGrid w:linePitch="360"/>
        </w:sectPr>
      </w:pPr>
      <w:bookmarkStart w:id="51" w:name="_Toc128044854"/>
    </w:p>
    <w:p w:rsidR="004376EC" w:rsidRPr="00C75B49" w:rsidRDefault="002A39FC" w:rsidP="00CD5931">
      <w:pPr>
        <w:pStyle w:val="3"/>
        <w:spacing w:before="0" w:after="0" w:line="276" w:lineRule="auto"/>
        <w:jc w:val="right"/>
        <w:rPr>
          <w:rFonts w:ascii="Times New Roman" w:hAnsi="Times New Roman" w:cs="Times New Roman"/>
          <w:b w:val="0"/>
          <w:sz w:val="28"/>
          <w:szCs w:val="28"/>
        </w:rPr>
      </w:pPr>
      <w:r w:rsidRPr="00C75B49">
        <w:rPr>
          <w:rFonts w:ascii="Times New Roman" w:hAnsi="Times New Roman" w:cs="Times New Roman"/>
          <w:b w:val="0"/>
          <w:sz w:val="28"/>
          <w:szCs w:val="28"/>
        </w:rPr>
        <w:t>Приложение №5</w:t>
      </w:r>
      <w:bookmarkEnd w:id="51"/>
      <w:r w:rsidRPr="00C75B49">
        <w:rPr>
          <w:rFonts w:ascii="Times New Roman" w:hAnsi="Times New Roman" w:cs="Times New Roman"/>
          <w:b w:val="0"/>
          <w:sz w:val="28"/>
          <w:szCs w:val="28"/>
        </w:rPr>
        <w:t xml:space="preserve"> </w:t>
      </w:r>
    </w:p>
    <w:p w:rsidR="000E6385" w:rsidRPr="00C75B49" w:rsidRDefault="00DC6737" w:rsidP="007572A2">
      <w:pPr>
        <w:spacing w:line="276" w:lineRule="auto"/>
        <w:jc w:val="right"/>
        <w:rPr>
          <w:sz w:val="28"/>
          <w:szCs w:val="28"/>
        </w:rPr>
      </w:pPr>
      <w:r w:rsidRPr="00C75B49">
        <w:rPr>
          <w:szCs w:val="28"/>
        </w:rPr>
        <w:t xml:space="preserve">     </w:t>
      </w:r>
      <w:r w:rsidR="000E6385" w:rsidRPr="00C75B49">
        <w:rPr>
          <w:sz w:val="28"/>
          <w:szCs w:val="28"/>
        </w:rPr>
        <w:t xml:space="preserve">к извещению о проведении запроса котировок </w:t>
      </w:r>
    </w:p>
    <w:p w:rsidR="00BC5284" w:rsidRPr="00C75B49" w:rsidRDefault="000E6385" w:rsidP="007572A2">
      <w:pPr>
        <w:spacing w:after="160"/>
        <w:jc w:val="right"/>
        <w:rPr>
          <w:szCs w:val="28"/>
        </w:rPr>
      </w:pPr>
      <w:r w:rsidRPr="00C75B49">
        <w:rPr>
          <w:sz w:val="28"/>
          <w:szCs w:val="28"/>
        </w:rPr>
        <w:t xml:space="preserve">№ЮКЖД-ЗКЦ </w:t>
      </w:r>
      <w:r w:rsidR="001E70E8">
        <w:rPr>
          <w:sz w:val="28"/>
          <w:szCs w:val="28"/>
        </w:rPr>
        <w:t>024</w:t>
      </w:r>
      <w:r w:rsidR="00546259">
        <w:rPr>
          <w:sz w:val="28"/>
          <w:szCs w:val="28"/>
        </w:rPr>
        <w:t>/0</w:t>
      </w:r>
      <w:r w:rsidR="001E70E8">
        <w:rPr>
          <w:sz w:val="28"/>
          <w:szCs w:val="28"/>
        </w:rPr>
        <w:t>03</w:t>
      </w:r>
    </w:p>
    <w:p w:rsidR="00546259" w:rsidRPr="00F234FE" w:rsidRDefault="00546259" w:rsidP="00546259">
      <w:pPr>
        <w:jc w:val="center"/>
        <w:rPr>
          <w:sz w:val="28"/>
          <w:szCs w:val="28"/>
        </w:rPr>
      </w:pPr>
      <w:r w:rsidRPr="005A3D10">
        <w:rPr>
          <w:b/>
          <w:bCs/>
          <w:iCs/>
          <w:sz w:val="28"/>
          <w:szCs w:val="28"/>
        </w:rPr>
        <w:t>ПРОЕКТ ДОГОВОРА</w:t>
      </w:r>
    </w:p>
    <w:tbl>
      <w:tblPr>
        <w:tblW w:w="10378" w:type="dxa"/>
        <w:jc w:val="center"/>
        <w:tblLook w:val="04A0" w:firstRow="1" w:lastRow="0" w:firstColumn="1" w:lastColumn="0" w:noHBand="0" w:noVBand="1"/>
      </w:tblPr>
      <w:tblGrid>
        <w:gridCol w:w="5559"/>
        <w:gridCol w:w="4819"/>
      </w:tblGrid>
      <w:tr w:rsidR="00546259" w:rsidRPr="00F234FE" w:rsidTr="00542334">
        <w:trPr>
          <w:trHeight w:val="1438"/>
          <w:jc w:val="center"/>
        </w:trPr>
        <w:tc>
          <w:tcPr>
            <w:tcW w:w="10378" w:type="dxa"/>
            <w:gridSpan w:val="2"/>
            <w:vAlign w:val="center"/>
          </w:tcPr>
          <w:p w:rsidR="00546259" w:rsidRPr="00F234FE" w:rsidRDefault="00546259" w:rsidP="00542334">
            <w:pPr>
              <w:ind w:right="35"/>
              <w:rPr>
                <w:rFonts w:ascii="Sylfaen" w:hAnsi="Sylfaen"/>
                <w:b/>
              </w:rPr>
            </w:pPr>
            <w:r w:rsidRPr="00F234FE">
              <w:rPr>
                <w:rFonts w:ascii="Sylfaen" w:eastAsia="Calibri" w:hAnsi="Sylfaen" w:cs="Sylfaen"/>
                <w:b/>
                <w:lang w:val="hy-AM"/>
              </w:rPr>
              <w:t>ՄԱՏԱԿԱՐԱՐՄԱՆ</w:t>
            </w:r>
            <w:r w:rsidRPr="00F234FE">
              <w:rPr>
                <w:rFonts w:ascii="Sylfaen" w:eastAsia="Calibri" w:hAnsi="Sylfaen"/>
                <w:b/>
                <w:lang w:val="hy-AM"/>
              </w:rPr>
              <w:t xml:space="preserve"> </w:t>
            </w:r>
            <w:r w:rsidRPr="00F234FE">
              <w:rPr>
                <w:rFonts w:ascii="Sylfaen" w:eastAsia="Calibri" w:hAnsi="Sylfaen" w:cs="Sylfaen"/>
                <w:b/>
                <w:lang w:val="hy-AM"/>
              </w:rPr>
              <w:t>ՊԱՅՄԱՆԱԳԻՐ</w:t>
            </w:r>
            <w:r w:rsidRPr="00F234FE">
              <w:rPr>
                <w:rFonts w:ascii="Sylfaen" w:hAnsi="Sylfaen"/>
                <w:b/>
              </w:rPr>
              <w:t xml:space="preserve">                                         </w:t>
            </w:r>
          </w:p>
          <w:p w:rsidR="00546259" w:rsidRPr="00F234FE" w:rsidRDefault="00546259" w:rsidP="00542334">
            <w:pPr>
              <w:ind w:right="35"/>
              <w:rPr>
                <w:rFonts w:ascii="Sylfaen" w:eastAsia="Calibri" w:hAnsi="Sylfaen"/>
                <w:b/>
                <w:bCs/>
              </w:rPr>
            </w:pPr>
            <w:r w:rsidRPr="00F234FE">
              <w:rPr>
                <w:rFonts w:ascii="Sylfaen" w:hAnsi="Sylfaen"/>
                <w:b/>
              </w:rPr>
              <w:t xml:space="preserve">                                                                                           №</w:t>
            </w:r>
            <w:r w:rsidRPr="00F234FE">
              <w:rPr>
                <w:rFonts w:ascii="Sylfaen" w:hAnsi="Sylfaen"/>
                <w:b/>
                <w:lang w:val="hy-AM"/>
              </w:rPr>
              <w:t xml:space="preserve"> </w:t>
            </w:r>
            <w:r w:rsidRPr="00F234FE">
              <w:rPr>
                <w:rFonts w:ascii="Sylfaen" w:eastAsia="Calibri" w:hAnsi="Sylfaen"/>
                <w:b/>
                <w:bCs/>
              </w:rPr>
              <w:t xml:space="preserve">НЮ – </w:t>
            </w:r>
            <w:r w:rsidRPr="00F234FE">
              <w:rPr>
                <w:rFonts w:ascii="Sylfaen" w:eastAsia="Calibri" w:hAnsi="Sylfaen"/>
                <w:b/>
                <w:bCs/>
              </w:rPr>
              <w:softHyphen/>
            </w:r>
            <w:r w:rsidRPr="00F234FE">
              <w:rPr>
                <w:rFonts w:ascii="Sylfaen" w:eastAsia="Calibri" w:hAnsi="Sylfaen"/>
                <w:b/>
                <w:bCs/>
              </w:rPr>
              <w:softHyphen/>
            </w:r>
            <w:r w:rsidRPr="00F234FE">
              <w:rPr>
                <w:rFonts w:ascii="Sylfaen" w:eastAsia="Calibri" w:hAnsi="Sylfaen"/>
                <w:b/>
                <w:bCs/>
              </w:rPr>
              <w:softHyphen/>
            </w:r>
            <w:r w:rsidRPr="00F234FE">
              <w:rPr>
                <w:rFonts w:ascii="Sylfaen" w:eastAsia="Calibri" w:hAnsi="Sylfaen"/>
                <w:b/>
                <w:bCs/>
              </w:rPr>
              <w:softHyphen/>
            </w:r>
            <w:r w:rsidRPr="00F234FE">
              <w:rPr>
                <w:rFonts w:ascii="Sylfaen" w:eastAsia="Calibri" w:hAnsi="Sylfaen"/>
                <w:b/>
                <w:bCs/>
              </w:rPr>
              <w:softHyphen/>
            </w:r>
            <w:r w:rsidRPr="00F234FE">
              <w:rPr>
                <w:rFonts w:ascii="Sylfaen" w:eastAsia="Calibri" w:hAnsi="Sylfaen"/>
                <w:b/>
                <w:bCs/>
              </w:rPr>
              <w:softHyphen/>
            </w:r>
            <w:r w:rsidRPr="00F234FE">
              <w:rPr>
                <w:rFonts w:ascii="Sylfaen" w:eastAsia="Calibri" w:hAnsi="Sylfaen"/>
                <w:b/>
                <w:bCs/>
              </w:rPr>
              <w:softHyphen/>
            </w:r>
            <w:r w:rsidRPr="00F234FE">
              <w:rPr>
                <w:rFonts w:ascii="Sylfaen" w:eastAsia="Calibri" w:hAnsi="Sylfaen"/>
                <w:b/>
                <w:bCs/>
              </w:rPr>
              <w:softHyphen/>
            </w:r>
            <w:r w:rsidRPr="00F234FE">
              <w:rPr>
                <w:rFonts w:ascii="Sylfaen" w:eastAsia="Calibri" w:hAnsi="Sylfaen"/>
                <w:b/>
                <w:bCs/>
              </w:rPr>
              <w:softHyphen/>
            </w:r>
            <w:r w:rsidRPr="00F234FE">
              <w:rPr>
                <w:rFonts w:ascii="Sylfaen" w:eastAsia="Calibri" w:hAnsi="Sylfaen"/>
                <w:b/>
                <w:bCs/>
              </w:rPr>
              <w:softHyphen/>
            </w:r>
            <w:r w:rsidRPr="00F234FE">
              <w:rPr>
                <w:rFonts w:ascii="Sylfaen" w:eastAsia="Calibri" w:hAnsi="Sylfaen"/>
                <w:b/>
                <w:bCs/>
              </w:rPr>
              <w:softHyphen/>
              <w:t>_______________________</w:t>
            </w:r>
          </w:p>
          <w:p w:rsidR="00546259" w:rsidRPr="00F234FE" w:rsidRDefault="00546259" w:rsidP="00542334">
            <w:pPr>
              <w:jc w:val="both"/>
              <w:rPr>
                <w:rFonts w:ascii="Sylfaen" w:eastAsia="Calibri" w:hAnsi="Sylfaen"/>
              </w:rPr>
            </w:pPr>
            <w:r w:rsidRPr="00F234FE">
              <w:rPr>
                <w:rFonts w:ascii="Sylfaen" w:hAnsi="Sylfaen"/>
                <w:b/>
              </w:rPr>
              <w:t xml:space="preserve">ДОГОВОР ПОСТАВКИ </w:t>
            </w:r>
          </w:p>
          <w:p w:rsidR="00546259" w:rsidRPr="00F234FE" w:rsidRDefault="00546259" w:rsidP="00542334">
            <w:pPr>
              <w:rPr>
                <w:rFonts w:ascii="Sylfaen" w:eastAsia="Calibri" w:hAnsi="Sylfaen"/>
              </w:rPr>
            </w:pPr>
            <w:r w:rsidRPr="00F234FE">
              <w:rPr>
                <w:rFonts w:ascii="Sylfaen" w:eastAsia="Calibri" w:hAnsi="Sylfaen"/>
              </w:rPr>
              <w:t xml:space="preserve">  </w:t>
            </w:r>
            <w:r w:rsidRPr="00F234FE">
              <w:rPr>
                <w:rFonts w:ascii="Sylfaen" w:eastAsia="Calibri" w:hAnsi="Sylfaen"/>
                <w:lang w:val="hy-AM"/>
              </w:rPr>
              <w:t>ք.</w:t>
            </w:r>
            <w:r w:rsidRPr="00F234FE">
              <w:rPr>
                <w:rFonts w:ascii="Sylfaen" w:eastAsia="Calibri" w:hAnsi="Sylfaen"/>
              </w:rPr>
              <w:t xml:space="preserve"> </w:t>
            </w:r>
            <w:r w:rsidRPr="00F234FE">
              <w:rPr>
                <w:rFonts w:ascii="Sylfaen" w:eastAsia="Calibri" w:hAnsi="Sylfaen"/>
                <w:lang w:val="hy-AM"/>
              </w:rPr>
              <w:t>Եր</w:t>
            </w:r>
            <w:r w:rsidRPr="00F234FE">
              <w:rPr>
                <w:rFonts w:ascii="Sylfaen" w:eastAsia="Calibri" w:hAnsi="Sylfaen"/>
              </w:rPr>
              <w:t>և</w:t>
            </w:r>
            <w:r w:rsidRPr="00F234FE">
              <w:rPr>
                <w:rFonts w:ascii="Sylfaen" w:eastAsia="Calibri" w:hAnsi="Sylfaen"/>
                <w:lang w:val="hy-AM"/>
              </w:rPr>
              <w:t>ան</w:t>
            </w:r>
            <w:r w:rsidRPr="00F234FE">
              <w:rPr>
                <w:rFonts w:ascii="Sylfaen" w:eastAsia="Calibri" w:hAnsi="Sylfaen"/>
              </w:rPr>
              <w:t xml:space="preserve">/ г. Ереван                                    </w:t>
            </w:r>
            <w:r w:rsidRPr="00F234FE">
              <w:rPr>
                <w:rFonts w:ascii="Sylfaen" w:eastAsia="Calibri" w:hAnsi="Sylfaen"/>
                <w:lang w:val="hy-AM"/>
              </w:rPr>
              <w:t xml:space="preserve">                                </w:t>
            </w:r>
            <w:r w:rsidRPr="00F234FE">
              <w:rPr>
                <w:rFonts w:ascii="Sylfaen" w:eastAsia="Calibri" w:hAnsi="Sylfaen"/>
              </w:rPr>
              <w:t xml:space="preserve">        </w:t>
            </w:r>
            <w:r w:rsidRPr="00F234FE">
              <w:rPr>
                <w:rFonts w:ascii="Sylfaen" w:eastAsia="Calibri" w:hAnsi="Sylfaen"/>
                <w:lang w:val="hy-AM"/>
              </w:rPr>
              <w:t xml:space="preserve">   </w:t>
            </w:r>
            <w:r w:rsidRPr="00F234FE">
              <w:rPr>
                <w:rFonts w:ascii="Sylfaen" w:eastAsia="Calibri" w:hAnsi="Sylfaen"/>
              </w:rPr>
              <w:t xml:space="preserve">     “_____  ” ______________ 20</w:t>
            </w:r>
            <w:r w:rsidR="001E70E8">
              <w:rPr>
                <w:rFonts w:ascii="Sylfaen" w:hAnsi="Sylfaen"/>
                <w:color w:val="000000"/>
              </w:rPr>
              <w:t>24</w:t>
            </w:r>
            <w:r w:rsidRPr="00F234FE">
              <w:rPr>
                <w:rFonts w:ascii="Sylfaen" w:eastAsia="Calibri" w:hAnsi="Sylfaen"/>
              </w:rPr>
              <w:t>թ</w:t>
            </w:r>
            <w:r w:rsidRPr="00F234FE">
              <w:rPr>
                <w:rFonts w:ascii="Sylfaen" w:eastAsia="Calibri" w:hAnsi="Sylfaen"/>
                <w:lang w:val="hy-AM"/>
              </w:rPr>
              <w:t>.</w:t>
            </w:r>
            <w:r w:rsidRPr="00F234FE">
              <w:rPr>
                <w:rFonts w:ascii="Sylfaen" w:eastAsia="Calibri" w:hAnsi="Sylfaen"/>
              </w:rPr>
              <w:t>/г.</w:t>
            </w:r>
          </w:p>
          <w:p w:rsidR="00546259" w:rsidRPr="00F234FE" w:rsidRDefault="00546259" w:rsidP="00542334">
            <w:pPr>
              <w:rPr>
                <w:rFonts w:ascii="Sylfaen" w:eastAsia="Calibri" w:hAnsi="Sylfaen"/>
              </w:rPr>
            </w:pPr>
          </w:p>
        </w:tc>
      </w:tr>
      <w:tr w:rsidR="00546259" w:rsidRPr="00F234FE" w:rsidTr="00542334">
        <w:trPr>
          <w:jc w:val="center"/>
        </w:trPr>
        <w:tc>
          <w:tcPr>
            <w:tcW w:w="5559" w:type="dxa"/>
          </w:tcPr>
          <w:p w:rsidR="00546259" w:rsidRPr="00F234FE" w:rsidRDefault="00546259" w:rsidP="00542334">
            <w:pPr>
              <w:jc w:val="both"/>
              <w:rPr>
                <w:rFonts w:ascii="Sylfaen" w:hAnsi="Sylfaen"/>
              </w:rPr>
            </w:pPr>
          </w:p>
          <w:p w:rsidR="00546259" w:rsidRPr="00F234FE" w:rsidRDefault="00546259" w:rsidP="00542334">
            <w:pPr>
              <w:shd w:val="clear" w:color="auto" w:fill="FFFFFF" w:themeFill="background1"/>
              <w:spacing w:after="160"/>
              <w:jc w:val="both"/>
              <w:rPr>
                <w:rFonts w:ascii="Sylfaen" w:eastAsia="Calibri" w:hAnsi="Sylfaen"/>
                <w:lang w:val="hy-AM"/>
              </w:rPr>
            </w:pPr>
            <w:r w:rsidRPr="00F234FE">
              <w:rPr>
                <w:rFonts w:ascii="Sylfaen" w:eastAsia="Calibri" w:hAnsi="Sylfaen" w:cs="Sylfaen"/>
                <w:lang w:val="hy-AM"/>
              </w:rPr>
              <w:t xml:space="preserve">    «Հարավկովկասյան</w:t>
            </w:r>
            <w:r w:rsidRPr="00F234FE">
              <w:rPr>
                <w:rFonts w:ascii="Sylfaen" w:eastAsia="Calibri" w:hAnsi="Sylfaen"/>
                <w:lang w:val="hy-AM"/>
              </w:rPr>
              <w:t xml:space="preserve"> </w:t>
            </w:r>
            <w:r w:rsidRPr="00F234FE">
              <w:rPr>
                <w:rFonts w:ascii="Sylfaen" w:eastAsia="Calibri" w:hAnsi="Sylfaen" w:cs="Sylfaen"/>
                <w:lang w:val="hy-AM"/>
              </w:rPr>
              <w:t>երկաթուղի</w:t>
            </w:r>
            <w:r w:rsidRPr="00F234FE">
              <w:rPr>
                <w:rFonts w:ascii="Sylfaen" w:eastAsia="Calibri" w:hAnsi="Sylfaen"/>
                <w:lang w:val="hy-AM"/>
              </w:rPr>
              <w:t xml:space="preserve">» </w:t>
            </w:r>
            <w:r w:rsidRPr="00F234FE">
              <w:rPr>
                <w:rFonts w:ascii="Sylfaen" w:eastAsia="Calibri" w:hAnsi="Sylfaen" w:cs="Sylfaen"/>
                <w:lang w:val="hy-AM"/>
              </w:rPr>
              <w:t>ՓԲԸ</w:t>
            </w:r>
            <w:r w:rsidRPr="00F234FE">
              <w:rPr>
                <w:rFonts w:ascii="Sylfaen" w:eastAsia="Calibri" w:hAnsi="Sylfaen"/>
                <w:lang w:val="hy-AM"/>
              </w:rPr>
              <w:t xml:space="preserve">, </w:t>
            </w:r>
            <w:r w:rsidRPr="00F234FE">
              <w:rPr>
                <w:rFonts w:ascii="Sylfaen" w:eastAsia="Calibri" w:hAnsi="Sylfaen" w:cs="Sylfaen"/>
                <w:lang w:val="hy-AM"/>
              </w:rPr>
              <w:t>այսուհետ՝</w:t>
            </w:r>
            <w:r w:rsidRPr="00F234FE">
              <w:rPr>
                <w:rFonts w:ascii="Sylfaen" w:eastAsia="Calibri" w:hAnsi="Sylfaen"/>
                <w:lang w:val="hy-AM"/>
              </w:rPr>
              <w:t xml:space="preserve"> «</w:t>
            </w:r>
            <w:r w:rsidRPr="00F234FE">
              <w:rPr>
                <w:rFonts w:ascii="Sylfaen" w:eastAsia="Calibri" w:hAnsi="Sylfaen" w:cs="Sylfaen"/>
                <w:lang w:val="hy-AM"/>
              </w:rPr>
              <w:t>Գնորդ</w:t>
            </w:r>
            <w:r w:rsidRPr="00F234FE">
              <w:rPr>
                <w:rFonts w:ascii="Sylfaen" w:eastAsia="Calibri" w:hAnsi="Sylfaen"/>
                <w:lang w:val="hy-AM"/>
              </w:rPr>
              <w:t xml:space="preserve">», </w:t>
            </w:r>
            <w:r w:rsidRPr="00F234FE">
              <w:rPr>
                <w:rFonts w:ascii="Sylfaen" w:eastAsia="Calibri" w:hAnsi="Sylfaen" w:cs="Sylfaen"/>
                <w:lang w:val="hy-AM"/>
              </w:rPr>
              <w:t>ի</w:t>
            </w:r>
            <w:r w:rsidRPr="00F234FE">
              <w:rPr>
                <w:rFonts w:ascii="Sylfaen" w:eastAsia="Calibri" w:hAnsi="Sylfaen"/>
                <w:lang w:val="hy-AM"/>
              </w:rPr>
              <w:t xml:space="preserve"> </w:t>
            </w:r>
            <w:r w:rsidRPr="00F234FE">
              <w:rPr>
                <w:rFonts w:ascii="Sylfaen" w:eastAsia="Calibri" w:hAnsi="Sylfaen" w:cs="Sylfaen"/>
                <w:lang w:val="hy-AM"/>
              </w:rPr>
              <w:t>դեմս</w:t>
            </w:r>
            <w:r w:rsidRPr="00F234FE">
              <w:rPr>
                <w:rFonts w:ascii="Sylfaen" w:eastAsia="Calibri" w:hAnsi="Sylfaen"/>
                <w:lang w:val="hy-AM"/>
              </w:rPr>
              <w:t xml:space="preserve">  </w:t>
            </w:r>
            <w:sdt>
              <w:sdtPr>
                <w:rPr>
                  <w:rFonts w:ascii="Sylfaen" w:eastAsia="Calibri" w:hAnsi="Sylfaen"/>
                </w:rPr>
                <w:id w:val="2000160597"/>
                <w:placeholder>
                  <w:docPart w:val="A910879F22524A9095938169D8230162"/>
                </w:placeholder>
              </w:sdtPr>
              <w:sdtEndPr/>
              <w:sdtContent>
                <w:r w:rsidRPr="00F234FE">
                  <w:rPr>
                    <w:rFonts w:ascii="Sylfaen" w:hAnsi="Sylfaen"/>
                    <w:lang w:val="hy-AM"/>
                  </w:rPr>
                  <w:t xml:space="preserve">գլխավոր  տնօրեն՝ </w:t>
                </w:r>
                <w:r w:rsidRPr="00F234FE">
                  <w:rPr>
                    <w:rFonts w:ascii="Sylfaen" w:hAnsi="Sylfaen" w:cs="Sylfaen"/>
                    <w:lang w:val="hy-AM"/>
                  </w:rPr>
                  <w:t>Ալեքսեյ</w:t>
                </w:r>
                <w:r w:rsidRPr="00F234FE">
                  <w:rPr>
                    <w:rFonts w:ascii="Sylfaen" w:hAnsi="Sylfaen"/>
                    <w:lang w:val="hy-AM"/>
                  </w:rPr>
                  <w:t xml:space="preserve"> </w:t>
                </w:r>
                <w:r w:rsidRPr="00F234FE">
                  <w:rPr>
                    <w:rFonts w:ascii="Sylfaen" w:hAnsi="Sylfaen" w:cs="Sylfaen"/>
                    <w:lang w:val="hy-AM"/>
                  </w:rPr>
                  <w:t>Վալերիի</w:t>
                </w:r>
                <w:r w:rsidRPr="00F234FE">
                  <w:rPr>
                    <w:rFonts w:ascii="Sylfaen" w:hAnsi="Sylfaen"/>
                    <w:lang w:val="hy-AM"/>
                  </w:rPr>
                  <w:t xml:space="preserve"> </w:t>
                </w:r>
                <w:r w:rsidRPr="00F234FE">
                  <w:rPr>
                    <w:rFonts w:ascii="Sylfaen" w:hAnsi="Sylfaen" w:cs="Sylfaen"/>
                    <w:lang w:val="hy-AM"/>
                  </w:rPr>
                  <w:t>Մելնիկովի</w:t>
                </w:r>
              </w:sdtContent>
            </w:sdt>
            <w:r w:rsidRPr="00F234FE">
              <w:rPr>
                <w:rFonts w:ascii="Sylfaen" w:eastAsia="Calibri" w:hAnsi="Sylfaen"/>
                <w:lang w:val="hy-AM"/>
              </w:rPr>
              <w:t xml:space="preserve">, </w:t>
            </w:r>
            <w:r w:rsidRPr="00F234FE">
              <w:rPr>
                <w:rFonts w:ascii="Sylfaen" w:eastAsia="Calibri" w:hAnsi="Sylfaen" w:cs="Sylfaen"/>
                <w:lang w:val="hy-AM"/>
              </w:rPr>
              <w:t>ով</w:t>
            </w:r>
            <w:r w:rsidRPr="00F234FE">
              <w:rPr>
                <w:rFonts w:ascii="Sylfaen" w:eastAsia="Calibri" w:hAnsi="Sylfaen"/>
                <w:lang w:val="hy-AM"/>
              </w:rPr>
              <w:t xml:space="preserve"> </w:t>
            </w:r>
            <w:r w:rsidRPr="00F234FE">
              <w:rPr>
                <w:rFonts w:ascii="Sylfaen" w:eastAsia="Calibri" w:hAnsi="Sylfaen" w:cs="Sylfaen"/>
                <w:lang w:val="hy-AM"/>
              </w:rPr>
              <w:t>գործում</w:t>
            </w:r>
            <w:r w:rsidRPr="00F234FE">
              <w:rPr>
                <w:rFonts w:ascii="Sylfaen" w:eastAsia="Calibri" w:hAnsi="Sylfaen"/>
                <w:lang w:val="hy-AM"/>
              </w:rPr>
              <w:t xml:space="preserve"> </w:t>
            </w:r>
            <w:r w:rsidRPr="00F234FE">
              <w:rPr>
                <w:rFonts w:ascii="Sylfaen" w:eastAsia="Calibri" w:hAnsi="Sylfaen" w:cs="Sylfaen"/>
                <w:lang w:val="hy-AM"/>
              </w:rPr>
              <w:t>է</w:t>
            </w:r>
            <w:r w:rsidRPr="00F234FE">
              <w:rPr>
                <w:rFonts w:ascii="Sylfaen" w:eastAsia="Calibri" w:hAnsi="Sylfaen"/>
                <w:lang w:val="hy-AM"/>
              </w:rPr>
              <w:t xml:space="preserve"> </w:t>
            </w:r>
            <w:sdt>
              <w:sdtPr>
                <w:rPr>
                  <w:rFonts w:ascii="Sylfaen" w:eastAsia="Calibri" w:hAnsi="Sylfaen"/>
                </w:rPr>
                <w:id w:val="-1703623654"/>
                <w:placeholder>
                  <w:docPart w:val="A910879F22524A9095938169D8230162"/>
                </w:placeholder>
              </w:sdtPr>
              <w:sdtEndPr/>
              <w:sdtContent>
                <w:r w:rsidRPr="00F234FE">
                  <w:rPr>
                    <w:rFonts w:ascii="Sylfaen" w:eastAsia="Calibri" w:hAnsi="Sylfaen" w:cs="Sylfaen"/>
                    <w:lang w:val="hy-AM"/>
                  </w:rPr>
                  <w:t>Կանոնադրության</w:t>
                </w:r>
                <w:r w:rsidRPr="00F234FE">
                  <w:rPr>
                    <w:rFonts w:ascii="Sylfaen" w:eastAsia="Calibri" w:hAnsi="Sylfaen"/>
                    <w:lang w:val="hy-AM"/>
                  </w:rPr>
                  <w:t xml:space="preserve"> </w:t>
                </w:r>
                <w:r w:rsidRPr="00F234FE">
                  <w:rPr>
                    <w:rFonts w:ascii="Sylfaen" w:eastAsia="Calibri" w:hAnsi="Sylfaen" w:cs="Sylfaen"/>
                    <w:lang w:val="hy-AM"/>
                  </w:rPr>
                  <w:t>հիման</w:t>
                </w:r>
                <w:r w:rsidRPr="00F234FE">
                  <w:rPr>
                    <w:rFonts w:ascii="Sylfaen" w:eastAsia="Calibri" w:hAnsi="Sylfaen"/>
                    <w:lang w:val="hy-AM"/>
                  </w:rPr>
                  <w:t xml:space="preserve"> </w:t>
                </w:r>
                <w:r w:rsidRPr="00F234FE">
                  <w:rPr>
                    <w:rFonts w:ascii="Sylfaen" w:eastAsia="Calibri" w:hAnsi="Sylfaen" w:cs="Sylfaen"/>
                    <w:lang w:val="hy-AM"/>
                  </w:rPr>
                  <w:t>վրա,</w:t>
                </w:r>
              </w:sdtContent>
            </w:sdt>
            <w:r w:rsidRPr="00F234FE">
              <w:rPr>
                <w:rFonts w:ascii="Sylfaen" w:eastAsia="Calibri" w:hAnsi="Sylfaen"/>
                <w:lang w:val="hy-AM"/>
              </w:rPr>
              <w:t xml:space="preserve"> </w:t>
            </w:r>
            <w:r w:rsidRPr="00F234FE">
              <w:rPr>
                <w:rFonts w:ascii="Sylfaen" w:eastAsia="Calibri" w:hAnsi="Sylfaen" w:cs="Sylfaen"/>
                <w:lang w:val="hy-AM"/>
              </w:rPr>
              <w:t>մի</w:t>
            </w:r>
            <w:r w:rsidRPr="00F234FE">
              <w:rPr>
                <w:rFonts w:ascii="Sylfaen" w:eastAsia="Calibri" w:hAnsi="Sylfaen"/>
                <w:lang w:val="hy-AM"/>
              </w:rPr>
              <w:t xml:space="preserve"> </w:t>
            </w:r>
            <w:r w:rsidRPr="00F234FE">
              <w:rPr>
                <w:rFonts w:ascii="Sylfaen" w:eastAsia="Calibri" w:hAnsi="Sylfaen" w:cs="Sylfaen"/>
                <w:lang w:val="hy-AM"/>
              </w:rPr>
              <w:t>կողմից</w:t>
            </w:r>
            <w:r w:rsidRPr="00F234FE">
              <w:rPr>
                <w:rFonts w:ascii="Sylfaen" w:eastAsia="Calibri" w:hAnsi="Sylfaen"/>
                <w:lang w:val="hy-AM"/>
              </w:rPr>
              <w:t xml:space="preserve">  </w:t>
            </w:r>
            <w:r w:rsidRPr="00F234FE">
              <w:rPr>
                <w:rFonts w:ascii="Sylfaen" w:eastAsia="Calibri" w:hAnsi="Sylfaen" w:cs="Sylfaen"/>
                <w:lang w:val="hy-AM"/>
              </w:rPr>
              <w:t>և</w:t>
            </w:r>
            <w:r w:rsidRPr="00F234FE">
              <w:rPr>
                <w:rFonts w:ascii="Sylfaen" w:eastAsia="Calibri" w:hAnsi="Sylfaen"/>
                <w:lang w:val="hy-AM"/>
              </w:rPr>
              <w:t xml:space="preserve"> </w:t>
            </w:r>
            <w:sdt>
              <w:sdtPr>
                <w:rPr>
                  <w:rFonts w:ascii="Sylfaen" w:eastAsia="Calibri" w:hAnsi="Sylfaen"/>
                </w:rPr>
                <w:id w:val="-2096314342"/>
                <w:placeholder>
                  <w:docPart w:val="A910879F22524A9095938169D8230162"/>
                </w:placeholder>
              </w:sdtPr>
              <w:sdtEndPr/>
              <w:sdtContent>
                <w:r w:rsidRPr="00F234FE">
                  <w:rPr>
                    <w:rFonts w:ascii="Sylfaen" w:eastAsia="Calibri" w:hAnsi="Sylfaen"/>
                    <w:lang w:val="hy-AM"/>
                  </w:rPr>
                  <w:t>«          » ՍՊԸ</w:t>
                </w:r>
              </w:sdtContent>
            </w:sdt>
            <w:r w:rsidRPr="00F234FE">
              <w:rPr>
                <w:rFonts w:ascii="Sylfaen" w:eastAsia="Calibri" w:hAnsi="Sylfaen"/>
                <w:lang w:val="hy-AM"/>
              </w:rPr>
              <w:t xml:space="preserve"> </w:t>
            </w:r>
            <w:r w:rsidRPr="00F234FE">
              <w:rPr>
                <w:rFonts w:ascii="Sylfaen" w:eastAsia="Calibri" w:hAnsi="Sylfaen" w:cs="Sylfaen"/>
                <w:lang w:val="hy-AM"/>
              </w:rPr>
              <w:t>այսուհետ՝</w:t>
            </w:r>
            <w:r w:rsidRPr="00F234FE">
              <w:rPr>
                <w:rFonts w:ascii="Sylfaen" w:eastAsia="Calibri" w:hAnsi="Sylfaen"/>
                <w:lang w:val="hy-AM"/>
              </w:rPr>
              <w:t xml:space="preserve"> «</w:t>
            </w:r>
            <w:r w:rsidRPr="00F234FE">
              <w:rPr>
                <w:rFonts w:ascii="Sylfaen" w:eastAsia="Calibri" w:hAnsi="Sylfaen" w:cs="Sylfaen"/>
                <w:lang w:val="hy-AM"/>
              </w:rPr>
              <w:t>Մատակարար</w:t>
            </w:r>
            <w:r w:rsidRPr="00F234FE">
              <w:rPr>
                <w:rFonts w:ascii="Sylfaen" w:eastAsia="Calibri" w:hAnsi="Sylfaen"/>
                <w:lang w:val="hy-AM"/>
              </w:rPr>
              <w:t xml:space="preserve">», </w:t>
            </w:r>
            <w:r w:rsidRPr="00F234FE">
              <w:rPr>
                <w:rFonts w:ascii="Sylfaen" w:eastAsia="Calibri" w:hAnsi="Sylfaen" w:cs="Sylfaen"/>
                <w:lang w:val="hy-AM"/>
              </w:rPr>
              <w:t>ի</w:t>
            </w:r>
            <w:r w:rsidRPr="00F234FE">
              <w:rPr>
                <w:rFonts w:ascii="Sylfaen" w:eastAsia="Calibri" w:hAnsi="Sylfaen"/>
                <w:lang w:val="hy-AM"/>
              </w:rPr>
              <w:t xml:space="preserve"> </w:t>
            </w:r>
            <w:r w:rsidRPr="00F234FE">
              <w:rPr>
                <w:rFonts w:ascii="Sylfaen" w:eastAsia="Calibri" w:hAnsi="Sylfaen" w:cs="Sylfaen"/>
                <w:lang w:val="hy-AM"/>
              </w:rPr>
              <w:t>դեմս</w:t>
            </w:r>
            <w:r w:rsidRPr="00F234FE">
              <w:rPr>
                <w:rFonts w:ascii="Sylfaen" w:eastAsia="Calibri" w:hAnsi="Sylfaen"/>
                <w:lang w:val="hy-AM"/>
              </w:rPr>
              <w:t xml:space="preserve"> </w:t>
            </w:r>
            <w:r w:rsidRPr="00F234FE">
              <w:rPr>
                <w:rFonts w:ascii="Sylfaen" w:eastAsia="Calibri" w:hAnsi="Sylfaen" w:cs="Sylfaen"/>
                <w:lang w:val="hy-AM"/>
              </w:rPr>
              <w:t>տնօրեն՝</w:t>
            </w:r>
            <w:r w:rsidRPr="00F234FE">
              <w:rPr>
                <w:rFonts w:ascii="Sylfaen" w:eastAsia="Calibri" w:hAnsi="Sylfaen"/>
                <w:lang w:val="hy-AM"/>
              </w:rPr>
              <w:t xml:space="preserve"> </w:t>
            </w:r>
            <w:sdt>
              <w:sdtPr>
                <w:rPr>
                  <w:rFonts w:ascii="Sylfaen" w:eastAsia="Calibri" w:hAnsi="Sylfaen"/>
                </w:rPr>
                <w:id w:val="18741241"/>
                <w:placeholder>
                  <w:docPart w:val="A910879F22524A9095938169D8230162"/>
                </w:placeholder>
              </w:sdtPr>
              <w:sdtEndPr/>
              <w:sdtContent>
                <w:r w:rsidRPr="00F234FE">
                  <w:rPr>
                    <w:rFonts w:ascii="Sylfaen" w:eastAsia="Calibri" w:hAnsi="Sylfaen"/>
                    <w:lang w:val="hy-AM"/>
                  </w:rPr>
                  <w:t xml:space="preserve"> ----------------</w:t>
                </w:r>
              </w:sdtContent>
            </w:sdt>
            <w:r w:rsidRPr="00F234FE">
              <w:rPr>
                <w:rFonts w:ascii="Sylfaen" w:eastAsia="Calibri" w:hAnsi="Sylfaen"/>
                <w:lang w:val="hy-AM"/>
              </w:rPr>
              <w:t xml:space="preserve">, </w:t>
            </w:r>
            <w:r w:rsidRPr="00F234FE">
              <w:rPr>
                <w:rFonts w:ascii="Sylfaen" w:eastAsia="Calibri" w:hAnsi="Sylfaen" w:cs="Sylfaen"/>
                <w:lang w:val="hy-AM"/>
              </w:rPr>
              <w:t>ով</w:t>
            </w:r>
            <w:r w:rsidRPr="00F234FE">
              <w:rPr>
                <w:rFonts w:ascii="Sylfaen" w:eastAsia="Calibri" w:hAnsi="Sylfaen"/>
                <w:lang w:val="hy-AM"/>
              </w:rPr>
              <w:t xml:space="preserve">   </w:t>
            </w:r>
            <w:r w:rsidRPr="00F234FE">
              <w:rPr>
                <w:rFonts w:ascii="Sylfaen" w:eastAsia="Calibri" w:hAnsi="Sylfaen" w:cs="Sylfaen"/>
                <w:lang w:val="hy-AM"/>
              </w:rPr>
              <w:t>գործում</w:t>
            </w:r>
            <w:r w:rsidRPr="00F234FE">
              <w:rPr>
                <w:rFonts w:ascii="Sylfaen" w:eastAsia="Calibri" w:hAnsi="Sylfaen"/>
                <w:lang w:val="hy-AM"/>
              </w:rPr>
              <w:t xml:space="preserve"> </w:t>
            </w:r>
            <w:r w:rsidRPr="00F234FE">
              <w:rPr>
                <w:rFonts w:ascii="Sylfaen" w:eastAsia="Calibri" w:hAnsi="Sylfaen" w:cs="Sylfaen"/>
                <w:lang w:val="hy-AM"/>
              </w:rPr>
              <w:t>է</w:t>
            </w:r>
            <w:r w:rsidRPr="00F234FE">
              <w:rPr>
                <w:rFonts w:ascii="Sylfaen" w:eastAsia="Calibri" w:hAnsi="Sylfaen"/>
                <w:lang w:val="hy-AM"/>
              </w:rPr>
              <w:t xml:space="preserve">    </w:t>
            </w:r>
            <w:sdt>
              <w:sdtPr>
                <w:rPr>
                  <w:rFonts w:ascii="Sylfaen" w:eastAsia="Calibri" w:hAnsi="Sylfaen"/>
                </w:rPr>
                <w:id w:val="-2063465550"/>
                <w:placeholder>
                  <w:docPart w:val="A910879F22524A9095938169D8230162"/>
                </w:placeholder>
              </w:sdtPr>
              <w:sdtEndPr/>
              <w:sdtContent>
                <w:r w:rsidRPr="00F234FE">
                  <w:rPr>
                    <w:rFonts w:ascii="Sylfaen" w:eastAsia="Calibri" w:hAnsi="Sylfaen" w:cs="Sylfaen"/>
                    <w:lang w:val="hy-AM"/>
                  </w:rPr>
                  <w:t>Կանոնադրության</w:t>
                </w:r>
              </w:sdtContent>
            </w:sdt>
            <w:r w:rsidRPr="00F234FE">
              <w:rPr>
                <w:rFonts w:ascii="Sylfaen" w:eastAsia="Calibri" w:hAnsi="Sylfaen"/>
                <w:lang w:val="hy-AM"/>
              </w:rPr>
              <w:t xml:space="preserve"> </w:t>
            </w:r>
            <w:r w:rsidRPr="00F234FE">
              <w:rPr>
                <w:rFonts w:ascii="Sylfaen" w:eastAsia="Calibri" w:hAnsi="Sylfaen" w:cs="Sylfaen"/>
                <w:lang w:val="hy-AM"/>
              </w:rPr>
              <w:t>հիման</w:t>
            </w:r>
            <w:r w:rsidRPr="00F234FE">
              <w:rPr>
                <w:rFonts w:ascii="Sylfaen" w:eastAsia="Calibri" w:hAnsi="Sylfaen"/>
                <w:lang w:val="hy-AM"/>
              </w:rPr>
              <w:t xml:space="preserve"> </w:t>
            </w:r>
            <w:r w:rsidRPr="00F234FE">
              <w:rPr>
                <w:rFonts w:ascii="Sylfaen" w:eastAsia="Calibri" w:hAnsi="Sylfaen" w:cs="Sylfaen"/>
                <w:lang w:val="hy-AM"/>
              </w:rPr>
              <w:t>վրա</w:t>
            </w:r>
            <w:r w:rsidRPr="00F234FE">
              <w:rPr>
                <w:rFonts w:ascii="Sylfaen" w:eastAsia="Calibri" w:hAnsi="Sylfaen"/>
                <w:lang w:val="hy-AM"/>
              </w:rPr>
              <w:t xml:space="preserve">,  </w:t>
            </w:r>
            <w:r w:rsidRPr="00F234FE">
              <w:rPr>
                <w:rFonts w:ascii="Sylfaen" w:eastAsia="Calibri" w:hAnsi="Sylfaen" w:cs="Sylfaen"/>
                <w:lang w:val="hy-AM"/>
              </w:rPr>
              <w:t>մյուս</w:t>
            </w:r>
            <w:r w:rsidRPr="00F234FE">
              <w:rPr>
                <w:rFonts w:ascii="Sylfaen" w:eastAsia="Calibri" w:hAnsi="Sylfaen"/>
                <w:lang w:val="hy-AM"/>
              </w:rPr>
              <w:t xml:space="preserve"> </w:t>
            </w:r>
            <w:r w:rsidRPr="00F234FE">
              <w:rPr>
                <w:rFonts w:ascii="Sylfaen" w:eastAsia="Calibri" w:hAnsi="Sylfaen" w:cs="Sylfaen"/>
                <w:lang w:val="hy-AM"/>
              </w:rPr>
              <w:t xml:space="preserve">կողմից  </w:t>
            </w:r>
            <w:r w:rsidRPr="00F234FE">
              <w:rPr>
                <w:rFonts w:ascii="Sylfaen" w:eastAsia="Calibri" w:hAnsi="Sylfaen"/>
                <w:lang w:val="hy-AM"/>
              </w:rPr>
              <w:t xml:space="preserve"> /«ՀԿԵ» ՓԲԸ </w:t>
            </w:r>
            <w:r w:rsidRPr="00F234FE">
              <w:rPr>
                <w:rFonts w:ascii="Sylfaen" w:eastAsia="Calibri" w:hAnsi="Sylfaen" w:cs="Sylfaen"/>
                <w:lang w:val="hy-AM"/>
              </w:rPr>
              <w:t>մրցութային</w:t>
            </w:r>
            <w:r w:rsidRPr="00F234FE">
              <w:rPr>
                <w:rFonts w:ascii="Sylfaen" w:eastAsia="Calibri" w:hAnsi="Sylfaen"/>
                <w:lang w:val="hy-AM"/>
              </w:rPr>
              <w:t xml:space="preserve"> </w:t>
            </w:r>
            <w:r w:rsidRPr="00F234FE">
              <w:rPr>
                <w:rFonts w:ascii="Sylfaen" w:eastAsia="Calibri" w:hAnsi="Sylfaen" w:cs="Sylfaen"/>
                <w:lang w:val="hy-AM"/>
              </w:rPr>
              <w:t xml:space="preserve">հանձնաժողով առ </w:t>
            </w:r>
            <w:r w:rsidRPr="00F234FE">
              <w:rPr>
                <w:rFonts w:ascii="Sylfaen" w:eastAsia="Calibri" w:hAnsi="Sylfaen"/>
                <w:lang w:val="hy-AM"/>
              </w:rPr>
              <w:t xml:space="preserve"> ----. ---.202</w:t>
            </w:r>
            <w:r w:rsidR="001E70E8">
              <w:rPr>
                <w:rFonts w:ascii="Sylfaen" w:eastAsia="Calibri" w:hAnsi="Sylfaen"/>
                <w:lang w:val="hy-AM"/>
              </w:rPr>
              <w:t>4</w:t>
            </w:r>
            <w:r w:rsidRPr="00F234FE">
              <w:rPr>
                <w:rFonts w:ascii="Sylfaen" w:eastAsia="Calibri" w:hAnsi="Sylfaen" w:cs="Sylfaen"/>
                <w:lang w:val="hy-AM"/>
              </w:rPr>
              <w:t>թ</w:t>
            </w:r>
            <w:r w:rsidRPr="00F234FE">
              <w:rPr>
                <w:rFonts w:ascii="Sylfaen" w:eastAsia="Calibri" w:hAnsi="Sylfaen"/>
                <w:lang w:val="hy-AM"/>
              </w:rPr>
              <w:t xml:space="preserve">. </w:t>
            </w:r>
            <w:r w:rsidRPr="00F234FE">
              <w:rPr>
                <w:rFonts w:ascii="Sylfaen" w:eastAsia="Calibri" w:hAnsi="Sylfaen" w:cs="Sylfaen"/>
                <w:lang w:val="hy-AM"/>
              </w:rPr>
              <w:t>№  ---</w:t>
            </w:r>
            <w:r w:rsidRPr="00F234FE">
              <w:rPr>
                <w:rFonts w:ascii="Sylfaen" w:eastAsia="Calibri" w:hAnsi="Sylfaen"/>
                <w:lang w:val="hy-AM"/>
              </w:rPr>
              <w:t xml:space="preserve"> </w:t>
            </w:r>
            <w:r w:rsidRPr="00F234FE">
              <w:rPr>
                <w:rFonts w:ascii="Sylfaen" w:eastAsia="Calibri" w:hAnsi="Sylfaen" w:cs="Sylfaen"/>
                <w:lang w:val="hy-AM"/>
              </w:rPr>
              <w:t>արձանագրության</w:t>
            </w:r>
            <w:r w:rsidRPr="00F234FE">
              <w:rPr>
                <w:rFonts w:ascii="Sylfaen" w:eastAsia="Calibri" w:hAnsi="Sylfaen"/>
                <w:lang w:val="hy-AM"/>
              </w:rPr>
              <w:t xml:space="preserve"> </w:t>
            </w:r>
            <w:r w:rsidRPr="00F234FE">
              <w:rPr>
                <w:rFonts w:ascii="Sylfaen" w:eastAsia="Calibri" w:hAnsi="Sylfaen" w:cs="Sylfaen"/>
                <w:lang w:val="hy-AM"/>
              </w:rPr>
              <w:t>հիման</w:t>
            </w:r>
            <w:r w:rsidRPr="00F234FE">
              <w:rPr>
                <w:rFonts w:ascii="Sylfaen" w:eastAsia="Calibri" w:hAnsi="Sylfaen"/>
                <w:lang w:val="hy-AM"/>
              </w:rPr>
              <w:t xml:space="preserve"> </w:t>
            </w:r>
            <w:r w:rsidRPr="00F234FE">
              <w:rPr>
                <w:rFonts w:ascii="Sylfaen" w:eastAsia="Calibri" w:hAnsi="Sylfaen" w:cs="Sylfaen"/>
                <w:lang w:val="hy-AM"/>
              </w:rPr>
              <w:t>վրա</w:t>
            </w:r>
            <w:r w:rsidRPr="00F234FE">
              <w:rPr>
                <w:rFonts w:ascii="Sylfaen" w:eastAsia="Calibri" w:hAnsi="Sylfaen"/>
                <w:lang w:val="hy-AM"/>
              </w:rPr>
              <w:t xml:space="preserve">/, </w:t>
            </w:r>
            <w:r w:rsidRPr="00F234FE">
              <w:rPr>
                <w:rFonts w:ascii="Sylfaen" w:eastAsia="Calibri" w:hAnsi="Sylfaen" w:cs="Sylfaen"/>
                <w:lang w:val="hy-AM"/>
              </w:rPr>
              <w:t>կնքեցին</w:t>
            </w:r>
            <w:r w:rsidRPr="00F234FE">
              <w:rPr>
                <w:rFonts w:ascii="Sylfaen" w:eastAsia="Calibri" w:hAnsi="Sylfaen"/>
                <w:lang w:val="hy-AM"/>
              </w:rPr>
              <w:t xml:space="preserve"> </w:t>
            </w:r>
            <w:r w:rsidRPr="00F234FE">
              <w:rPr>
                <w:rFonts w:ascii="Sylfaen" w:eastAsia="Calibri" w:hAnsi="Sylfaen" w:cs="Sylfaen"/>
                <w:lang w:val="hy-AM"/>
              </w:rPr>
              <w:t>սույն</w:t>
            </w:r>
            <w:r w:rsidRPr="00F234FE">
              <w:rPr>
                <w:rFonts w:ascii="Sylfaen" w:eastAsia="Calibri" w:hAnsi="Sylfaen"/>
                <w:lang w:val="hy-AM"/>
              </w:rPr>
              <w:t xml:space="preserve"> </w:t>
            </w:r>
            <w:r w:rsidRPr="00F234FE">
              <w:rPr>
                <w:rFonts w:ascii="Sylfaen" w:eastAsia="Calibri" w:hAnsi="Sylfaen" w:cs="Sylfaen"/>
                <w:lang w:val="hy-AM"/>
              </w:rPr>
              <w:t>Պայմանագիրը</w:t>
            </w:r>
            <w:r w:rsidRPr="00F234FE">
              <w:rPr>
                <w:rFonts w:ascii="Sylfaen" w:eastAsia="Calibri" w:hAnsi="Sylfaen"/>
                <w:lang w:val="hy-AM"/>
              </w:rPr>
              <w:t xml:space="preserve"> </w:t>
            </w:r>
            <w:r w:rsidRPr="00F234FE">
              <w:rPr>
                <w:rFonts w:ascii="Sylfaen" w:eastAsia="Calibri" w:hAnsi="Sylfaen" w:cs="Sylfaen"/>
                <w:lang w:val="hy-AM"/>
              </w:rPr>
              <w:t>հետևյալի</w:t>
            </w:r>
            <w:r w:rsidRPr="00F234FE">
              <w:rPr>
                <w:rFonts w:ascii="Sylfaen" w:eastAsia="Calibri" w:hAnsi="Sylfaen"/>
                <w:lang w:val="hy-AM"/>
              </w:rPr>
              <w:t xml:space="preserve"> </w:t>
            </w:r>
            <w:r w:rsidRPr="00F234FE">
              <w:rPr>
                <w:rFonts w:ascii="Sylfaen" w:eastAsia="Calibri" w:hAnsi="Sylfaen" w:cs="Sylfaen"/>
                <w:lang w:val="hy-AM"/>
              </w:rPr>
              <w:t>մասին.</w:t>
            </w:r>
          </w:p>
          <w:p w:rsidR="00546259" w:rsidRPr="00F234FE" w:rsidRDefault="00546259" w:rsidP="00542334">
            <w:pPr>
              <w:jc w:val="both"/>
              <w:rPr>
                <w:rFonts w:ascii="Sylfaen" w:hAnsi="Sylfaen"/>
                <w:lang w:val="hy-AM"/>
              </w:rPr>
            </w:pPr>
            <w:r w:rsidRPr="00F234FE">
              <w:rPr>
                <w:rFonts w:ascii="Sylfaen" w:hAnsi="Sylfaen"/>
                <w:lang w:val="hy-AM"/>
              </w:rPr>
              <w:t xml:space="preserve">  </w:t>
            </w:r>
          </w:p>
        </w:tc>
        <w:tc>
          <w:tcPr>
            <w:tcW w:w="4819" w:type="dxa"/>
          </w:tcPr>
          <w:p w:rsidR="00546259" w:rsidRPr="00F234FE" w:rsidRDefault="00546259" w:rsidP="00542334">
            <w:pPr>
              <w:jc w:val="both"/>
              <w:rPr>
                <w:rFonts w:ascii="Sylfaen" w:hAnsi="Sylfaen"/>
                <w:lang w:val="hy-AM"/>
              </w:rPr>
            </w:pPr>
          </w:p>
          <w:p w:rsidR="00546259" w:rsidRPr="00F234FE" w:rsidRDefault="00546259" w:rsidP="00542334">
            <w:pPr>
              <w:jc w:val="both"/>
              <w:rPr>
                <w:rFonts w:ascii="Sylfaen" w:hAnsi="Sylfaen"/>
                <w:color w:val="000000"/>
                <w:lang w:val="hy-AM"/>
              </w:rPr>
            </w:pPr>
            <w:r w:rsidRPr="00F234FE">
              <w:rPr>
                <w:rFonts w:ascii="Sylfaen" w:hAnsi="Sylfaen"/>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w:t>
            </w:r>
            <w:sdt>
              <w:sdtPr>
                <w:rPr>
                  <w:rFonts w:ascii="Sylfaen" w:hAnsi="Sylfaen"/>
                </w:rPr>
                <w:id w:val="-2047363488"/>
                <w:placeholder>
                  <w:docPart w:val="49011D437A7B4717934DC1C04FC8561D"/>
                </w:placeholder>
              </w:sdtPr>
              <w:sdtEndPr/>
              <w:sdtContent>
                <w:r w:rsidRPr="00F234FE">
                  <w:rPr>
                    <w:rFonts w:ascii="Sylfaen" w:hAnsi="Sylfaen"/>
                  </w:rPr>
                  <w:t>Устава,</w:t>
                </w:r>
              </w:sdtContent>
            </w:sdt>
            <w:r w:rsidRPr="00F234FE">
              <w:rPr>
                <w:rFonts w:ascii="Sylfaen" w:hAnsi="Sylfaen"/>
              </w:rPr>
              <w:t xml:space="preserve"> с одной стороны, и ООО «  -------------», далее – «Поставщик», в лице директора  --------------------, действующей на </w:t>
            </w:r>
            <w:sdt>
              <w:sdtPr>
                <w:rPr>
                  <w:rFonts w:ascii="Sylfaen" w:hAnsi="Sylfaen"/>
                </w:rPr>
                <w:id w:val="1896315012"/>
                <w:placeholder>
                  <w:docPart w:val="49011D437A7B4717934DC1C04FC8561D"/>
                </w:placeholder>
              </w:sdtPr>
              <w:sdtEndPr/>
              <w:sdtContent>
                <w:r w:rsidRPr="00F234FE">
                  <w:rPr>
                    <w:rFonts w:ascii="Sylfaen" w:hAnsi="Sylfaen"/>
                  </w:rPr>
                  <w:t>основании Устава</w:t>
                </w:r>
              </w:sdtContent>
            </w:sdt>
            <w:r w:rsidRPr="00F234FE">
              <w:rPr>
                <w:rFonts w:ascii="Sylfaen" w:hAnsi="Sylfaen"/>
              </w:rPr>
              <w:t>, с другой стороны</w:t>
            </w:r>
            <w:sdt>
              <w:sdtPr>
                <w:rPr>
                  <w:rFonts w:ascii="Sylfaen" w:hAnsi="Sylfaen"/>
                </w:rPr>
                <w:id w:val="-671641431"/>
                <w:placeholder>
                  <w:docPart w:val="49011D437A7B4717934DC1C04FC8561D"/>
                </w:placeholder>
              </w:sdtPr>
              <w:sdtEndPr/>
              <w:sdtContent>
                <w:r w:rsidRPr="00F234FE">
                  <w:rPr>
                    <w:rFonts w:ascii="Sylfaen" w:hAnsi="Sylfaen"/>
                  </w:rPr>
                  <w:t xml:space="preserve">, /на основании протокола конкурсной комиссии ЗАО «ЮКЖД» </w:t>
                </w:r>
                <w:r w:rsidRPr="00F234FE">
                  <w:rPr>
                    <w:rFonts w:ascii="Sylfaen" w:hAnsi="Sylfaen"/>
                    <w:color w:val="000000" w:themeColor="text1"/>
                  </w:rPr>
                  <w:t>№</w:t>
                </w:r>
                <w:r w:rsidRPr="00F234FE">
                  <w:rPr>
                    <w:rFonts w:ascii="Sylfaen" w:eastAsia="Calibri" w:hAnsi="Sylfaen"/>
                    <w:color w:val="000000" w:themeColor="text1"/>
                    <w:lang w:val="hy-AM"/>
                  </w:rPr>
                  <w:t xml:space="preserve"> </w:t>
                </w:r>
                <w:r w:rsidRPr="00F234FE">
                  <w:rPr>
                    <w:rFonts w:ascii="Sylfaen" w:eastAsia="Calibri" w:hAnsi="Sylfaen"/>
                    <w:color w:val="000000" w:themeColor="text1"/>
                  </w:rPr>
                  <w:t xml:space="preserve"> -- </w:t>
                </w:r>
                <w:r w:rsidRPr="00F234FE">
                  <w:rPr>
                    <w:rFonts w:ascii="Sylfaen" w:hAnsi="Sylfaen"/>
                    <w:color w:val="000000" w:themeColor="text1"/>
                  </w:rPr>
                  <w:t>от</w:t>
                </w:r>
                <w:r w:rsidRPr="00F234FE">
                  <w:rPr>
                    <w:rFonts w:ascii="Sylfaen" w:eastAsia="Calibri" w:hAnsi="Sylfaen"/>
                    <w:color w:val="000000" w:themeColor="text1"/>
                    <w:lang w:val="hy-AM"/>
                  </w:rPr>
                  <w:t xml:space="preserve"> </w:t>
                </w:r>
                <w:r w:rsidRPr="00F234FE">
                  <w:rPr>
                    <w:rFonts w:ascii="Sylfaen" w:eastAsia="Calibri" w:hAnsi="Sylfaen"/>
                    <w:lang w:val="hy-AM"/>
                  </w:rPr>
                  <w:t xml:space="preserve"> --</w:t>
                </w:r>
                <w:r w:rsidR="001E70E8">
                  <w:rPr>
                    <w:rFonts w:ascii="Sylfaen" w:eastAsia="Calibri" w:hAnsi="Sylfaen"/>
                  </w:rPr>
                  <w:t>.  --.2024</w:t>
                </w:r>
                <w:r w:rsidRPr="00F234FE">
                  <w:rPr>
                    <w:rFonts w:ascii="Sylfaen" w:eastAsia="Calibri" w:hAnsi="Sylfaen"/>
                  </w:rPr>
                  <w:t xml:space="preserve">г./ </w:t>
                </w:r>
              </w:sdtContent>
            </w:sdt>
            <w:r w:rsidRPr="00F234FE">
              <w:rPr>
                <w:rFonts w:ascii="Sylfaen" w:hAnsi="Sylfaen"/>
              </w:rPr>
              <w:t>заключили настоящий Договор о нижеследующем:</w:t>
            </w:r>
          </w:p>
        </w:tc>
      </w:tr>
      <w:tr w:rsidR="00546259" w:rsidRPr="00F234FE" w:rsidTr="00542334">
        <w:trPr>
          <w:jc w:val="center"/>
        </w:trPr>
        <w:tc>
          <w:tcPr>
            <w:tcW w:w="5559" w:type="dxa"/>
          </w:tcPr>
          <w:p w:rsidR="00546259" w:rsidRPr="00F234FE" w:rsidRDefault="00546259" w:rsidP="00542334">
            <w:pPr>
              <w:spacing w:before="120"/>
              <w:jc w:val="center"/>
              <w:rPr>
                <w:rFonts w:ascii="Sylfaen" w:hAnsi="Sylfaen" w:cs="Sylfaen"/>
                <w:b/>
                <w:lang w:val="hy-AM"/>
              </w:rPr>
            </w:pPr>
            <w:r w:rsidRPr="00F234FE">
              <w:rPr>
                <w:rFonts w:ascii="Sylfaen" w:hAnsi="Sylfaen" w:cs="Sylfaen"/>
                <w:b/>
                <w:lang w:val="hy-AM"/>
              </w:rPr>
              <w:t>1</w:t>
            </w:r>
            <w:r w:rsidRPr="00F234FE">
              <w:rPr>
                <w:rFonts w:ascii="Sylfaen" w:hAnsi="Sylfaen"/>
                <w:b/>
                <w:lang w:val="hy-AM"/>
              </w:rPr>
              <w:t xml:space="preserve">.  </w:t>
            </w:r>
            <w:r w:rsidRPr="00F234FE">
              <w:rPr>
                <w:rFonts w:ascii="Sylfaen" w:hAnsi="Sylfaen" w:cs="Sylfaen"/>
                <w:b/>
                <w:lang w:val="hy-AM"/>
              </w:rPr>
              <w:t>Պայմանագրի</w:t>
            </w:r>
            <w:r w:rsidRPr="00F234FE">
              <w:rPr>
                <w:rFonts w:ascii="Sylfaen" w:hAnsi="Sylfaen"/>
                <w:b/>
                <w:lang w:val="hy-AM"/>
              </w:rPr>
              <w:t xml:space="preserve"> </w:t>
            </w:r>
            <w:r w:rsidRPr="00F234FE">
              <w:rPr>
                <w:rFonts w:ascii="Sylfaen" w:hAnsi="Sylfaen" w:cs="Sylfaen"/>
                <w:b/>
                <w:lang w:val="hy-AM"/>
              </w:rPr>
              <w:t>առարկան</w:t>
            </w:r>
          </w:p>
          <w:p w:rsidR="00546259" w:rsidRPr="00F234FE" w:rsidRDefault="00546259" w:rsidP="00542334">
            <w:pPr>
              <w:shd w:val="clear" w:color="auto" w:fill="FFFFFF" w:themeFill="background1"/>
              <w:spacing w:after="160"/>
              <w:jc w:val="both"/>
              <w:rPr>
                <w:rFonts w:ascii="Sylfaen" w:eastAsia="Calibri" w:hAnsi="Sylfaen"/>
                <w:lang w:val="hy-AM"/>
              </w:rPr>
            </w:pPr>
            <w:r w:rsidRPr="00F234FE">
              <w:rPr>
                <w:rFonts w:ascii="Sylfaen" w:hAnsi="Sylfaen" w:cs="Sylfaen"/>
                <w:lang w:val="hy-AM"/>
              </w:rPr>
              <w:t>1.1.</w:t>
            </w:r>
            <w:r w:rsidRPr="00F234FE">
              <w:rPr>
                <w:rFonts w:ascii="Sylfaen" w:hAnsi="Sylfaen"/>
                <w:lang w:val="hy-AM"/>
              </w:rPr>
              <w:t xml:space="preserve"> </w:t>
            </w:r>
            <w:r w:rsidRPr="00F234FE">
              <w:rPr>
                <w:rFonts w:ascii="Sylfaen" w:eastAsia="Calibri" w:hAnsi="Sylfaen" w:cs="Sylfaen"/>
                <w:lang w:val="hy-AM"/>
              </w:rPr>
              <w:t>Մատակարարը</w:t>
            </w:r>
            <w:r w:rsidRPr="00F234FE">
              <w:rPr>
                <w:rFonts w:ascii="Sylfaen" w:eastAsia="Calibri" w:hAnsi="Sylfaen"/>
                <w:lang w:val="hy-AM"/>
              </w:rPr>
              <w:t xml:space="preserve"> </w:t>
            </w:r>
            <w:r w:rsidRPr="00F234FE">
              <w:rPr>
                <w:rFonts w:ascii="Sylfaen" w:eastAsia="Calibri" w:hAnsi="Sylfaen" w:cs="Sylfaen"/>
                <w:lang w:val="hy-AM"/>
              </w:rPr>
              <w:t>պարտավորվում</w:t>
            </w:r>
            <w:r w:rsidRPr="00F234FE">
              <w:rPr>
                <w:rFonts w:ascii="Sylfaen" w:eastAsia="Calibri" w:hAnsi="Sylfaen"/>
                <w:lang w:val="hy-AM"/>
              </w:rPr>
              <w:t xml:space="preserve"> </w:t>
            </w:r>
            <w:r w:rsidRPr="00F234FE">
              <w:rPr>
                <w:rFonts w:ascii="Sylfaen" w:eastAsia="Calibri" w:hAnsi="Sylfaen" w:cs="Sylfaen"/>
                <w:lang w:val="hy-AM"/>
              </w:rPr>
              <w:t>է</w:t>
            </w:r>
            <w:r w:rsidRPr="00F234FE">
              <w:rPr>
                <w:rFonts w:ascii="Sylfaen" w:eastAsia="Calibri" w:hAnsi="Sylfaen"/>
                <w:lang w:val="hy-AM"/>
              </w:rPr>
              <w:t xml:space="preserve"> </w:t>
            </w:r>
            <w:r w:rsidRPr="00F234FE">
              <w:rPr>
                <w:rFonts w:ascii="Sylfaen" w:eastAsia="Calibri" w:hAnsi="Sylfaen" w:cs="Sylfaen"/>
                <w:lang w:val="hy-AM"/>
              </w:rPr>
              <w:t>Գնորդին</w:t>
            </w:r>
            <w:r w:rsidRPr="00F234FE">
              <w:rPr>
                <w:rFonts w:ascii="Sylfaen" w:eastAsia="Calibri" w:hAnsi="Sylfaen"/>
                <w:lang w:val="hy-AM"/>
              </w:rPr>
              <w:t xml:space="preserve"> </w:t>
            </w:r>
            <w:r w:rsidRPr="00F234FE">
              <w:rPr>
                <w:rFonts w:ascii="Sylfaen" w:eastAsia="Calibri" w:hAnsi="Sylfaen" w:cs="Sylfaen"/>
                <w:color w:val="000000" w:themeColor="text1"/>
                <w:lang w:val="hy-AM"/>
              </w:rPr>
              <w:t>մատակարարել</w:t>
            </w:r>
            <w:sdt>
              <w:sdtPr>
                <w:rPr>
                  <w:rFonts w:ascii="Sylfaen" w:eastAsia="Calibri" w:hAnsi="Sylfaen" w:cs="Sylfaen"/>
                  <w:color w:val="000000" w:themeColor="text1"/>
                  <w:lang w:val="hy-AM"/>
                </w:rPr>
                <w:id w:val="1743601982"/>
                <w:placeholder>
                  <w:docPart w:val="33D85AD82FD149F1900FD2DD20855FE0"/>
                </w:placeholder>
              </w:sdtPr>
              <w:sdtEndPr/>
              <w:sdtContent>
                <w:r w:rsidRPr="00F234FE">
                  <w:rPr>
                    <w:rFonts w:ascii="Sylfaen" w:eastAsia="Calibri" w:hAnsi="Sylfaen" w:cs="Sylfaen"/>
                    <w:color w:val="000000" w:themeColor="text1"/>
                    <w:lang w:val="hy-AM"/>
                  </w:rPr>
                  <w:t xml:space="preserve">  սանիտարահիգենիկ փաթեթ </w:t>
                </w:r>
              </w:sdtContent>
            </w:sdt>
            <w:r w:rsidRPr="00F234FE">
              <w:rPr>
                <w:rFonts w:ascii="Sylfaen" w:eastAsia="Calibri" w:hAnsi="Sylfaen"/>
                <w:lang w:val="hy-AM"/>
              </w:rPr>
              <w:t>/</w:t>
            </w:r>
            <w:r w:rsidRPr="00F234FE">
              <w:rPr>
                <w:rFonts w:ascii="Sylfaen" w:eastAsia="Calibri" w:hAnsi="Sylfaen" w:cs="Sylfaen"/>
                <w:lang w:val="hy-AM"/>
              </w:rPr>
              <w:t>այսուհետ՝</w:t>
            </w:r>
            <w:r w:rsidRPr="00F234FE">
              <w:rPr>
                <w:rFonts w:ascii="Sylfaen" w:eastAsia="Calibri" w:hAnsi="Sylfaen"/>
                <w:lang w:val="hy-AM"/>
              </w:rPr>
              <w:t xml:space="preserve"> </w:t>
            </w:r>
            <w:r w:rsidRPr="00F234FE">
              <w:rPr>
                <w:rFonts w:ascii="Sylfaen" w:eastAsia="Calibri" w:hAnsi="Sylfaen" w:cs="Sylfaen"/>
                <w:color w:val="000000" w:themeColor="text1"/>
                <w:lang w:val="hy-AM"/>
              </w:rPr>
              <w:t>Ապրանք</w:t>
            </w:r>
            <w:r w:rsidRPr="00F234FE">
              <w:rPr>
                <w:rFonts w:ascii="Sylfaen" w:eastAsia="Calibri" w:hAnsi="Sylfaen"/>
                <w:color w:val="000000" w:themeColor="text1"/>
                <w:lang w:val="hy-AM"/>
              </w:rPr>
              <w:t xml:space="preserve">/ </w:t>
            </w:r>
            <w:r w:rsidRPr="00F234FE">
              <w:rPr>
                <w:rFonts w:ascii="Sylfaen" w:eastAsia="Calibri" w:hAnsi="Sylfaen" w:cs="Sylfaen"/>
                <w:lang w:val="hy-AM"/>
              </w:rPr>
              <w:t>սույն</w:t>
            </w:r>
            <w:r w:rsidRPr="00F234FE">
              <w:rPr>
                <w:rFonts w:ascii="Sylfaen" w:eastAsia="Calibri" w:hAnsi="Sylfaen"/>
                <w:lang w:val="hy-AM"/>
              </w:rPr>
              <w:t xml:space="preserve"> </w:t>
            </w:r>
            <w:r w:rsidRPr="00F234FE">
              <w:rPr>
                <w:rFonts w:ascii="Sylfaen" w:eastAsia="Calibri" w:hAnsi="Sylfaen" w:cs="Sylfaen"/>
                <w:lang w:val="hy-AM"/>
              </w:rPr>
              <w:t>պայմանագրի</w:t>
            </w:r>
            <w:r w:rsidRPr="00F234FE">
              <w:rPr>
                <w:rFonts w:ascii="Sylfaen" w:eastAsia="Calibri" w:hAnsi="Sylfaen"/>
                <w:lang w:val="hy-AM"/>
              </w:rPr>
              <w:t xml:space="preserve"> </w:t>
            </w:r>
            <w:r w:rsidRPr="00F234FE">
              <w:rPr>
                <w:rFonts w:ascii="Sylfaen" w:eastAsia="Calibri" w:hAnsi="Sylfaen" w:cs="Sylfaen"/>
                <w:lang w:val="hy-AM"/>
              </w:rPr>
              <w:t>թիվ</w:t>
            </w:r>
            <w:r w:rsidRPr="00F234FE">
              <w:rPr>
                <w:rFonts w:ascii="Sylfaen" w:eastAsia="Calibri" w:hAnsi="Sylfaen"/>
                <w:lang w:val="hy-AM"/>
              </w:rPr>
              <w:t xml:space="preserve"> </w:t>
            </w:r>
            <w:sdt>
              <w:sdtPr>
                <w:rPr>
                  <w:rFonts w:ascii="Sylfaen" w:eastAsia="Calibri" w:hAnsi="Sylfaen"/>
                </w:rPr>
                <w:id w:val="741063857"/>
                <w:placeholder>
                  <w:docPart w:val="33D85AD82FD149F1900FD2DD20855FE0"/>
                </w:placeholder>
              </w:sdtPr>
              <w:sdtEndPr/>
              <w:sdtContent>
                <w:r w:rsidRPr="00F234FE">
                  <w:rPr>
                    <w:rFonts w:ascii="Sylfaen" w:eastAsia="Calibri" w:hAnsi="Sylfaen"/>
                    <w:lang w:val="hy-AM"/>
                  </w:rPr>
                  <w:t>1</w:t>
                </w:r>
              </w:sdtContent>
            </w:sdt>
            <w:r w:rsidRPr="00F234FE">
              <w:rPr>
                <w:rFonts w:ascii="Sylfaen" w:eastAsia="Calibri" w:hAnsi="Sylfaen"/>
                <w:lang w:val="hy-AM"/>
              </w:rPr>
              <w:t xml:space="preserve"> </w:t>
            </w:r>
            <w:r w:rsidRPr="00F234FE">
              <w:rPr>
                <w:rFonts w:ascii="Sylfaen" w:eastAsia="Calibri" w:hAnsi="Sylfaen" w:cs="Sylfaen"/>
                <w:lang w:val="hy-AM"/>
              </w:rPr>
              <w:t>Հավելվածով</w:t>
            </w:r>
            <w:r w:rsidRPr="00F234FE">
              <w:rPr>
                <w:rFonts w:ascii="Sylfaen" w:eastAsia="Calibri" w:hAnsi="Sylfaen"/>
                <w:lang w:val="hy-AM"/>
              </w:rPr>
              <w:t xml:space="preserve">  </w:t>
            </w:r>
            <w:r w:rsidRPr="00F234FE">
              <w:rPr>
                <w:rFonts w:ascii="Sylfaen" w:eastAsia="Calibri" w:hAnsi="Sylfaen" w:cs="Sylfaen"/>
                <w:lang w:val="hy-AM"/>
              </w:rPr>
              <w:t>նախատեսված</w:t>
            </w:r>
            <w:r w:rsidRPr="00F234FE">
              <w:rPr>
                <w:rFonts w:ascii="Sylfaen" w:eastAsia="Calibri" w:hAnsi="Sylfaen"/>
                <w:lang w:val="hy-AM"/>
              </w:rPr>
              <w:t xml:space="preserve">, </w:t>
            </w:r>
            <w:r w:rsidRPr="00F234FE">
              <w:rPr>
                <w:rFonts w:ascii="Sylfaen" w:eastAsia="Calibri" w:hAnsi="Sylfaen" w:cs="Sylfaen"/>
                <w:lang w:val="hy-AM"/>
              </w:rPr>
              <w:t>իսկ</w:t>
            </w:r>
            <w:r w:rsidRPr="00F234FE">
              <w:rPr>
                <w:rFonts w:ascii="Sylfaen" w:eastAsia="Calibri" w:hAnsi="Sylfaen"/>
                <w:lang w:val="hy-AM"/>
              </w:rPr>
              <w:t xml:space="preserve"> </w:t>
            </w:r>
            <w:r w:rsidRPr="00F234FE">
              <w:rPr>
                <w:rFonts w:ascii="Sylfaen" w:eastAsia="Calibri" w:hAnsi="Sylfaen" w:cs="Sylfaen"/>
                <w:lang w:val="hy-AM"/>
              </w:rPr>
              <w:t>Գնորդը</w:t>
            </w:r>
            <w:r w:rsidRPr="00F234FE">
              <w:rPr>
                <w:rFonts w:ascii="Sylfaen" w:eastAsia="Calibri" w:hAnsi="Sylfaen"/>
                <w:lang w:val="hy-AM"/>
              </w:rPr>
              <w:t xml:space="preserve"> </w:t>
            </w:r>
            <w:r w:rsidRPr="00F234FE">
              <w:rPr>
                <w:rFonts w:ascii="Sylfaen" w:eastAsia="Calibri" w:hAnsi="Sylfaen" w:cs="Sylfaen"/>
                <w:lang w:val="hy-AM"/>
              </w:rPr>
              <w:t>պարտավոր</w:t>
            </w:r>
            <w:r w:rsidRPr="00F234FE">
              <w:rPr>
                <w:rFonts w:ascii="Sylfaen" w:eastAsia="Calibri" w:hAnsi="Sylfaen"/>
                <w:lang w:val="hy-AM"/>
              </w:rPr>
              <w:t xml:space="preserve"> </w:t>
            </w:r>
            <w:r w:rsidRPr="00F234FE">
              <w:rPr>
                <w:rFonts w:ascii="Sylfaen" w:eastAsia="Calibri" w:hAnsi="Sylfaen" w:cs="Sylfaen"/>
                <w:lang w:val="hy-AM"/>
              </w:rPr>
              <w:t>է</w:t>
            </w:r>
            <w:r w:rsidRPr="00F234FE">
              <w:rPr>
                <w:rFonts w:ascii="Sylfaen" w:eastAsia="Calibri" w:hAnsi="Sylfaen"/>
                <w:lang w:val="hy-AM"/>
              </w:rPr>
              <w:t xml:space="preserve"> </w:t>
            </w:r>
            <w:r w:rsidRPr="00F234FE">
              <w:rPr>
                <w:rFonts w:ascii="Sylfaen" w:eastAsia="Calibri" w:hAnsi="Sylfaen" w:cs="Sylfaen"/>
                <w:lang w:val="hy-AM"/>
              </w:rPr>
              <w:t>ընդունել</w:t>
            </w:r>
            <w:r w:rsidRPr="00F234FE">
              <w:rPr>
                <w:rFonts w:ascii="Sylfaen" w:eastAsia="Calibri" w:hAnsi="Sylfaen"/>
                <w:lang w:val="hy-AM"/>
              </w:rPr>
              <w:t xml:space="preserve"> և </w:t>
            </w:r>
            <w:r w:rsidRPr="00F234FE">
              <w:rPr>
                <w:rFonts w:ascii="Sylfaen" w:eastAsia="Calibri" w:hAnsi="Sylfaen" w:cs="Sylfaen"/>
                <w:lang w:val="hy-AM"/>
              </w:rPr>
              <w:t>վճարել</w:t>
            </w:r>
            <w:r w:rsidRPr="00F234FE">
              <w:rPr>
                <w:rFonts w:ascii="Sylfaen" w:eastAsia="Calibri" w:hAnsi="Sylfaen"/>
                <w:lang w:val="hy-AM"/>
              </w:rPr>
              <w:t xml:space="preserve"> </w:t>
            </w:r>
            <w:r w:rsidRPr="00F234FE">
              <w:rPr>
                <w:rFonts w:ascii="Sylfaen" w:eastAsia="Calibri" w:hAnsi="Sylfaen" w:cs="Sylfaen"/>
                <w:lang w:val="hy-AM"/>
              </w:rPr>
              <w:t>մատակարարված</w:t>
            </w:r>
            <w:r w:rsidRPr="00F234FE">
              <w:rPr>
                <w:rFonts w:ascii="Sylfaen" w:eastAsia="Calibri" w:hAnsi="Sylfaen"/>
                <w:lang w:val="hy-AM"/>
              </w:rPr>
              <w:t xml:space="preserve"> </w:t>
            </w:r>
            <w:r w:rsidRPr="00F234FE">
              <w:rPr>
                <w:rFonts w:ascii="Sylfaen" w:eastAsia="Calibri" w:hAnsi="Sylfaen" w:cs="Sylfaen"/>
                <w:lang w:val="hy-AM"/>
              </w:rPr>
              <w:t>Ապրանքի</w:t>
            </w:r>
            <w:r w:rsidRPr="00F234FE">
              <w:rPr>
                <w:rFonts w:ascii="Sylfaen" w:eastAsia="Calibri" w:hAnsi="Sylfaen"/>
                <w:lang w:val="hy-AM"/>
              </w:rPr>
              <w:t xml:space="preserve"> </w:t>
            </w:r>
            <w:r w:rsidRPr="00F234FE">
              <w:rPr>
                <w:rFonts w:ascii="Sylfaen" w:eastAsia="Calibri" w:hAnsi="Sylfaen" w:cs="Sylfaen"/>
                <w:lang w:val="hy-AM"/>
              </w:rPr>
              <w:t>համար</w:t>
            </w:r>
            <w:r w:rsidRPr="00F234FE">
              <w:rPr>
                <w:rFonts w:ascii="Sylfaen" w:eastAsia="Calibri" w:hAnsi="Sylfaen"/>
                <w:lang w:val="hy-AM"/>
              </w:rPr>
              <w:t>:</w:t>
            </w:r>
          </w:p>
          <w:p w:rsidR="00546259" w:rsidRPr="00F234FE" w:rsidRDefault="00546259" w:rsidP="00542334">
            <w:pPr>
              <w:jc w:val="both"/>
              <w:rPr>
                <w:rFonts w:ascii="Sylfaen" w:hAnsi="Sylfaen" w:cs="Sylfaen"/>
                <w:lang w:val="hy-AM"/>
              </w:rPr>
            </w:pPr>
          </w:p>
        </w:tc>
        <w:tc>
          <w:tcPr>
            <w:tcW w:w="4819" w:type="dxa"/>
          </w:tcPr>
          <w:p w:rsidR="00546259" w:rsidRPr="00F234FE" w:rsidRDefault="00546259" w:rsidP="00542334">
            <w:pPr>
              <w:spacing w:before="120"/>
              <w:jc w:val="center"/>
              <w:rPr>
                <w:rFonts w:ascii="Sylfaen" w:hAnsi="Sylfaen"/>
                <w:b/>
              </w:rPr>
            </w:pPr>
            <w:r w:rsidRPr="00F234FE">
              <w:rPr>
                <w:rFonts w:ascii="Sylfaen" w:hAnsi="Sylfaen"/>
                <w:b/>
              </w:rPr>
              <w:t>1. Предмет Договора</w:t>
            </w:r>
          </w:p>
          <w:p w:rsidR="00546259" w:rsidRPr="00F234FE" w:rsidRDefault="00546259" w:rsidP="00542334">
            <w:pPr>
              <w:shd w:val="clear" w:color="auto" w:fill="FFFFFF" w:themeFill="background1"/>
              <w:jc w:val="both"/>
              <w:rPr>
                <w:rFonts w:ascii="Sylfaen" w:hAnsi="Sylfaen"/>
              </w:rPr>
            </w:pPr>
            <w:r w:rsidRPr="00F234FE">
              <w:rPr>
                <w:rFonts w:ascii="Sylfaen" w:hAnsi="Sylfaen"/>
              </w:rPr>
              <w:t>1.</w:t>
            </w:r>
            <w:r w:rsidRPr="00F234FE">
              <w:rPr>
                <w:rFonts w:ascii="Sylfaen" w:hAnsi="Sylfaen"/>
                <w:lang w:val="af-ZA"/>
              </w:rPr>
              <w:t>1</w:t>
            </w:r>
            <w:r w:rsidRPr="00F234FE">
              <w:rPr>
                <w:rFonts w:ascii="Sylfaen" w:hAnsi="Sylfaen"/>
              </w:rPr>
              <w:t>. Поставщик обязуется поставить Покупателю в надлежащем качестве и количестве  санитарно-гигиенические пакеты (далее - Товар), предусмотренные Приложением №</w:t>
            </w:r>
            <w:sdt>
              <w:sdtPr>
                <w:rPr>
                  <w:rFonts w:ascii="Sylfaen" w:hAnsi="Sylfaen"/>
                </w:rPr>
                <w:id w:val="-1181427242"/>
                <w:placeholder>
                  <w:docPart w:val="F658F72169084FBD972641252600516D"/>
                </w:placeholder>
              </w:sdtPr>
              <w:sdtEndPr/>
              <w:sdtContent>
                <w:r w:rsidRPr="00F234FE">
                  <w:rPr>
                    <w:rFonts w:ascii="Sylfaen" w:hAnsi="Sylfaen"/>
                  </w:rPr>
                  <w:t>1</w:t>
                </w:r>
              </w:sdtContent>
            </w:sdt>
            <w:r w:rsidRPr="00F234FE">
              <w:rPr>
                <w:rFonts w:ascii="Sylfaen" w:hAnsi="Sylfaen"/>
              </w:rPr>
              <w:t xml:space="preserve"> настоящего Договора, а Покупатель обязуется принять и оплатить за поставленный Товар.</w:t>
            </w:r>
          </w:p>
          <w:p w:rsidR="00546259" w:rsidRPr="00F234FE" w:rsidRDefault="00546259" w:rsidP="00542334">
            <w:pPr>
              <w:jc w:val="both"/>
              <w:rPr>
                <w:rFonts w:ascii="Sylfaen" w:hAnsi="Sylfaen"/>
              </w:rPr>
            </w:pPr>
          </w:p>
        </w:tc>
      </w:tr>
      <w:tr w:rsidR="00546259" w:rsidRPr="00F234FE" w:rsidTr="00542334">
        <w:trPr>
          <w:jc w:val="center"/>
        </w:trPr>
        <w:tc>
          <w:tcPr>
            <w:tcW w:w="5559" w:type="dxa"/>
          </w:tcPr>
          <w:p w:rsidR="00546259" w:rsidRPr="00F234FE" w:rsidRDefault="00546259" w:rsidP="00542334">
            <w:pPr>
              <w:jc w:val="both"/>
              <w:rPr>
                <w:rFonts w:ascii="Sylfaen" w:hAnsi="Sylfaen"/>
                <w:lang w:val="hy-AM"/>
              </w:rPr>
            </w:pPr>
            <w:r w:rsidRPr="00F234FE">
              <w:rPr>
                <w:rFonts w:ascii="Sylfaen" w:hAnsi="Sylfaen" w:cs="Sylfaen"/>
                <w:lang w:val="hy-AM"/>
              </w:rPr>
              <w:t xml:space="preserve">1.2. </w:t>
            </w:r>
            <w:r w:rsidRPr="00F234FE">
              <w:rPr>
                <w:rFonts w:ascii="Sylfaen" w:eastAsia="Calibri" w:hAnsi="Sylfaen" w:cs="Sylfaen"/>
              </w:rPr>
              <w:t>Մատակարարը</w:t>
            </w:r>
            <w:r w:rsidRPr="00F234FE">
              <w:rPr>
                <w:rFonts w:ascii="Sylfaen" w:eastAsia="Calibri" w:hAnsi="Sylfaen"/>
              </w:rPr>
              <w:t xml:space="preserve"> </w:t>
            </w:r>
            <w:r w:rsidRPr="00F234FE">
              <w:rPr>
                <w:rFonts w:ascii="Sylfaen" w:eastAsia="Calibri" w:hAnsi="Sylfaen" w:cs="Sylfaen"/>
              </w:rPr>
              <w:t>երաշխավորում</w:t>
            </w:r>
            <w:r w:rsidRPr="00F234FE">
              <w:rPr>
                <w:rFonts w:ascii="Sylfaen" w:eastAsia="Calibri" w:hAnsi="Sylfaen"/>
              </w:rPr>
              <w:t xml:space="preserve"> </w:t>
            </w:r>
            <w:r w:rsidRPr="00F234FE">
              <w:rPr>
                <w:rFonts w:ascii="Sylfaen" w:eastAsia="Calibri" w:hAnsi="Sylfaen" w:cs="Sylfaen"/>
              </w:rPr>
              <w:t>է</w:t>
            </w:r>
            <w:r w:rsidRPr="00F234FE">
              <w:rPr>
                <w:rFonts w:ascii="Sylfaen" w:eastAsia="Calibri" w:hAnsi="Sylfaen"/>
              </w:rPr>
              <w:t xml:space="preserve">, </w:t>
            </w:r>
            <w:r w:rsidRPr="00F234FE">
              <w:rPr>
                <w:rFonts w:ascii="Sylfaen" w:eastAsia="Calibri" w:hAnsi="Sylfaen" w:cs="Sylfaen"/>
              </w:rPr>
              <w:t>որ</w:t>
            </w:r>
            <w:r w:rsidRPr="00F234FE">
              <w:rPr>
                <w:rFonts w:ascii="Sylfaen" w:eastAsia="Calibri" w:hAnsi="Sylfaen"/>
              </w:rPr>
              <w:t xml:space="preserve"> </w:t>
            </w:r>
            <w:r w:rsidRPr="00F234FE">
              <w:rPr>
                <w:rFonts w:ascii="Sylfaen" w:eastAsia="Calibri" w:hAnsi="Sylfaen" w:cs="Sylfaen"/>
              </w:rPr>
              <w:t>մատակարարվող</w:t>
            </w:r>
            <w:r w:rsidRPr="00F234FE">
              <w:rPr>
                <w:rFonts w:ascii="Sylfaen" w:eastAsia="Calibri" w:hAnsi="Sylfaen"/>
              </w:rPr>
              <w:t xml:space="preserve"> </w:t>
            </w:r>
            <w:r w:rsidRPr="00F234FE">
              <w:rPr>
                <w:rFonts w:ascii="Sylfaen" w:eastAsia="Calibri" w:hAnsi="Sylfaen" w:cs="Sylfaen"/>
              </w:rPr>
              <w:t>Ապրանքը</w:t>
            </w:r>
            <w:r w:rsidRPr="00F234FE">
              <w:rPr>
                <w:rFonts w:ascii="Sylfaen" w:eastAsia="Calibri" w:hAnsi="Sylfaen"/>
              </w:rPr>
              <w:t xml:space="preserve"> </w:t>
            </w:r>
            <w:r w:rsidRPr="00F234FE">
              <w:rPr>
                <w:rFonts w:ascii="Sylfaen" w:eastAsia="Calibri" w:hAnsi="Sylfaen" w:cs="Sylfaen"/>
              </w:rPr>
              <w:t>ազատ</w:t>
            </w:r>
            <w:r w:rsidRPr="00F234FE">
              <w:rPr>
                <w:rFonts w:ascii="Sylfaen" w:eastAsia="Calibri" w:hAnsi="Sylfaen"/>
              </w:rPr>
              <w:t xml:space="preserve"> </w:t>
            </w:r>
            <w:r w:rsidRPr="00F234FE">
              <w:rPr>
                <w:rFonts w:ascii="Sylfaen" w:eastAsia="Calibri" w:hAnsi="Sylfaen" w:cs="Sylfaen"/>
              </w:rPr>
              <w:t>է</w:t>
            </w:r>
            <w:r w:rsidRPr="00F234FE">
              <w:rPr>
                <w:rFonts w:ascii="Sylfaen" w:eastAsia="Calibri" w:hAnsi="Sylfaen"/>
              </w:rPr>
              <w:t xml:space="preserve"> </w:t>
            </w:r>
            <w:r w:rsidRPr="00F234FE">
              <w:rPr>
                <w:rFonts w:ascii="Sylfaen" w:eastAsia="Calibri" w:hAnsi="Sylfaen" w:cs="Sylfaen"/>
              </w:rPr>
              <w:t>երրորդ</w:t>
            </w:r>
            <w:r w:rsidRPr="00F234FE">
              <w:rPr>
                <w:rFonts w:ascii="Sylfaen" w:eastAsia="Calibri" w:hAnsi="Sylfaen"/>
              </w:rPr>
              <w:t xml:space="preserve"> </w:t>
            </w:r>
            <w:r w:rsidRPr="00F234FE">
              <w:rPr>
                <w:rFonts w:ascii="Sylfaen" w:eastAsia="Calibri" w:hAnsi="Sylfaen" w:cs="Sylfaen"/>
              </w:rPr>
              <w:t>անձանց</w:t>
            </w:r>
            <w:r w:rsidRPr="00F234FE">
              <w:rPr>
                <w:rFonts w:ascii="Sylfaen" w:eastAsia="Calibri" w:hAnsi="Sylfaen"/>
              </w:rPr>
              <w:t xml:space="preserve"> </w:t>
            </w:r>
            <w:r w:rsidRPr="00F234FE">
              <w:rPr>
                <w:rFonts w:ascii="Sylfaen" w:eastAsia="Calibri" w:hAnsi="Sylfaen" w:cs="Sylfaen"/>
              </w:rPr>
              <w:t>ցանկացած</w:t>
            </w:r>
            <w:r w:rsidRPr="00F234FE">
              <w:rPr>
                <w:rFonts w:ascii="Sylfaen" w:eastAsia="Calibri" w:hAnsi="Sylfaen"/>
              </w:rPr>
              <w:t xml:space="preserve"> </w:t>
            </w:r>
            <w:r w:rsidRPr="00F234FE">
              <w:rPr>
                <w:rFonts w:ascii="Sylfaen" w:eastAsia="Calibri" w:hAnsi="Sylfaen" w:cs="Sylfaen"/>
              </w:rPr>
              <w:t>իրավունքներից</w:t>
            </w:r>
            <w:r w:rsidRPr="00F234FE">
              <w:rPr>
                <w:rFonts w:ascii="Sylfaen" w:eastAsia="Calibri" w:hAnsi="Sylfaen"/>
              </w:rPr>
              <w:t xml:space="preserve">, </w:t>
            </w:r>
            <w:r w:rsidRPr="00F234FE">
              <w:rPr>
                <w:rFonts w:ascii="Sylfaen" w:eastAsia="Calibri" w:hAnsi="Sylfaen" w:cs="Sylfaen"/>
              </w:rPr>
              <w:t>կամ</w:t>
            </w:r>
            <w:r w:rsidRPr="00F234FE">
              <w:rPr>
                <w:rFonts w:ascii="Sylfaen" w:eastAsia="Calibri" w:hAnsi="Sylfaen"/>
              </w:rPr>
              <w:t xml:space="preserve"> </w:t>
            </w:r>
            <w:r w:rsidRPr="00F234FE">
              <w:rPr>
                <w:rFonts w:ascii="Sylfaen" w:eastAsia="Calibri" w:hAnsi="Sylfaen" w:cs="Sylfaen"/>
              </w:rPr>
              <w:t>այլ</w:t>
            </w:r>
            <w:r w:rsidRPr="00F234FE">
              <w:rPr>
                <w:rFonts w:ascii="Sylfaen" w:eastAsia="Calibri" w:hAnsi="Sylfaen"/>
              </w:rPr>
              <w:t xml:space="preserve"> </w:t>
            </w:r>
            <w:r w:rsidRPr="00F234FE">
              <w:rPr>
                <w:rFonts w:ascii="Sylfaen" w:eastAsia="Calibri" w:hAnsi="Sylfaen" w:cs="Sylfaen"/>
              </w:rPr>
              <w:t>կերպ</w:t>
            </w:r>
            <w:r w:rsidRPr="00F234FE">
              <w:rPr>
                <w:rFonts w:ascii="Sylfaen" w:eastAsia="Calibri" w:hAnsi="Sylfaen"/>
              </w:rPr>
              <w:t xml:space="preserve"> </w:t>
            </w:r>
            <w:r w:rsidRPr="00F234FE">
              <w:rPr>
                <w:rFonts w:ascii="Sylfaen" w:eastAsia="Calibri" w:hAnsi="Sylfaen" w:cs="Sylfaen"/>
              </w:rPr>
              <w:t>չի</w:t>
            </w:r>
            <w:r w:rsidRPr="00F234FE">
              <w:rPr>
                <w:rFonts w:ascii="Sylfaen" w:eastAsia="Calibri" w:hAnsi="Sylfaen"/>
              </w:rPr>
              <w:t xml:space="preserve"> </w:t>
            </w:r>
            <w:r w:rsidRPr="00F234FE">
              <w:rPr>
                <w:rFonts w:ascii="Sylfaen" w:eastAsia="Calibri" w:hAnsi="Sylfaen" w:cs="Sylfaen"/>
              </w:rPr>
              <w:t>հանդիսանում</w:t>
            </w:r>
            <w:r w:rsidRPr="00F234FE">
              <w:rPr>
                <w:rFonts w:ascii="Sylfaen" w:eastAsia="Calibri" w:hAnsi="Sylfaen"/>
              </w:rPr>
              <w:t xml:space="preserve"> </w:t>
            </w:r>
            <w:r w:rsidRPr="00F234FE">
              <w:rPr>
                <w:rFonts w:ascii="Sylfaen" w:eastAsia="Calibri" w:hAnsi="Sylfaen" w:cs="Sylfaen"/>
              </w:rPr>
              <w:t>վեճի</w:t>
            </w:r>
            <w:r w:rsidRPr="00F234FE">
              <w:rPr>
                <w:rFonts w:ascii="Sylfaen" w:eastAsia="Calibri" w:hAnsi="Sylfaen"/>
              </w:rPr>
              <w:t xml:space="preserve"> </w:t>
            </w:r>
            <w:r w:rsidRPr="00F234FE">
              <w:rPr>
                <w:rFonts w:ascii="Sylfaen" w:eastAsia="Calibri" w:hAnsi="Sylfaen" w:cs="Sylfaen"/>
              </w:rPr>
              <w:t>առարկա</w:t>
            </w:r>
            <w:r w:rsidRPr="00F234FE">
              <w:rPr>
                <w:rFonts w:ascii="Sylfaen" w:eastAsia="Calibri" w:hAnsi="Sylfaen"/>
              </w:rPr>
              <w:t>:</w:t>
            </w:r>
          </w:p>
          <w:p w:rsidR="00546259" w:rsidRPr="00F234FE" w:rsidRDefault="00546259" w:rsidP="00542334">
            <w:pPr>
              <w:jc w:val="both"/>
              <w:rPr>
                <w:rFonts w:ascii="Sylfaen" w:hAnsi="Sylfaen" w:cs="Sylfaen"/>
                <w:lang w:val="hy-AM"/>
              </w:rPr>
            </w:pPr>
          </w:p>
        </w:tc>
        <w:tc>
          <w:tcPr>
            <w:tcW w:w="4819" w:type="dxa"/>
          </w:tcPr>
          <w:p w:rsidR="00546259" w:rsidRPr="00F234FE" w:rsidRDefault="00546259" w:rsidP="00542334">
            <w:pPr>
              <w:jc w:val="both"/>
              <w:rPr>
                <w:rFonts w:ascii="Sylfaen" w:hAnsi="Sylfaen"/>
              </w:rPr>
            </w:pPr>
            <w:r w:rsidRPr="00F234FE">
              <w:rPr>
                <w:rFonts w:ascii="Sylfaen" w:hAnsi="Sylfaen"/>
              </w:rPr>
              <w:t>1.2. Поставщик гарантирует, что поставляемый Товар не обременен правами третьих лиц, или иным образом не является предметом спора.</w:t>
            </w:r>
          </w:p>
          <w:p w:rsidR="00546259" w:rsidRPr="00F234FE" w:rsidRDefault="00546259" w:rsidP="00542334">
            <w:pPr>
              <w:jc w:val="both"/>
              <w:rPr>
                <w:rFonts w:ascii="Sylfaen" w:hAnsi="Sylfaen"/>
                <w:b/>
              </w:rPr>
            </w:pPr>
          </w:p>
        </w:tc>
      </w:tr>
      <w:tr w:rsidR="00546259" w:rsidRPr="00F234FE" w:rsidTr="00542334">
        <w:trPr>
          <w:jc w:val="center"/>
        </w:trPr>
        <w:tc>
          <w:tcPr>
            <w:tcW w:w="5559" w:type="dxa"/>
          </w:tcPr>
          <w:p w:rsidR="00546259" w:rsidRPr="00F234FE" w:rsidRDefault="00546259" w:rsidP="00542334">
            <w:pPr>
              <w:pStyle w:val="a3"/>
              <w:spacing w:before="120" w:after="120"/>
              <w:ind w:left="568"/>
              <w:jc w:val="center"/>
              <w:rPr>
                <w:rFonts w:ascii="Sylfaen" w:hAnsi="Sylfaen" w:cs="Sylfaen"/>
                <w:b/>
                <w:bCs/>
                <w:lang w:val="hy-AM"/>
              </w:rPr>
            </w:pPr>
            <w:r w:rsidRPr="00F234FE">
              <w:rPr>
                <w:rFonts w:ascii="Sylfaen" w:hAnsi="Sylfaen" w:cs="Sylfaen"/>
                <w:b/>
                <w:lang w:val="hy-AM"/>
              </w:rPr>
              <w:t>2</w:t>
            </w:r>
            <w:r w:rsidRPr="00F234FE">
              <w:rPr>
                <w:rFonts w:ascii="Sylfaen" w:hAnsi="Sylfaen"/>
                <w:b/>
                <w:lang w:val="hy-AM"/>
              </w:rPr>
              <w:t xml:space="preserve">.  </w:t>
            </w:r>
            <w:r w:rsidRPr="00F234FE">
              <w:rPr>
                <w:rFonts w:ascii="Sylfaen" w:eastAsia="Calibri" w:hAnsi="Sylfaen" w:cs="Sylfaen"/>
                <w:b/>
              </w:rPr>
              <w:t>Արտադրանքի</w:t>
            </w:r>
            <w:r w:rsidRPr="00F234FE">
              <w:rPr>
                <w:rFonts w:ascii="Sylfaen" w:eastAsia="Calibri" w:hAnsi="Sylfaen"/>
                <w:b/>
              </w:rPr>
              <w:t xml:space="preserve"> </w:t>
            </w:r>
            <w:r w:rsidRPr="00F234FE">
              <w:rPr>
                <w:rFonts w:ascii="Sylfaen" w:eastAsia="Calibri" w:hAnsi="Sylfaen" w:cs="Sylfaen"/>
                <w:b/>
              </w:rPr>
              <w:t>որակը</w:t>
            </w:r>
          </w:p>
          <w:p w:rsidR="00546259" w:rsidRPr="00F234FE" w:rsidRDefault="00546259" w:rsidP="00542334">
            <w:pPr>
              <w:shd w:val="clear" w:color="auto" w:fill="FFFFFF" w:themeFill="background1"/>
              <w:jc w:val="both"/>
              <w:rPr>
                <w:rFonts w:ascii="Sylfaen" w:hAnsi="Sylfaen"/>
                <w:lang w:val="de-LU"/>
              </w:rPr>
            </w:pPr>
            <w:r w:rsidRPr="00F234FE">
              <w:rPr>
                <w:rFonts w:ascii="Sylfaen" w:eastAsiaTheme="minorHAnsi" w:hAnsi="Sylfaen"/>
                <w:lang w:val="hy-AM"/>
              </w:rPr>
              <w:t>2.1.</w:t>
            </w:r>
            <w:r w:rsidRPr="00F234FE">
              <w:rPr>
                <w:rFonts w:ascii="Sylfaen" w:eastAsia="Calibri" w:hAnsi="Sylfaen" w:cs="Sylfaen"/>
                <w:lang w:val="hy-AM"/>
              </w:rPr>
              <w:t xml:space="preserve"> Սույն</w:t>
            </w:r>
            <w:r w:rsidRPr="00F234FE">
              <w:rPr>
                <w:rFonts w:ascii="Sylfaen" w:eastAsia="Calibri" w:hAnsi="Sylfaen"/>
                <w:lang w:val="hy-AM"/>
              </w:rPr>
              <w:t xml:space="preserve"> </w:t>
            </w:r>
            <w:r w:rsidRPr="00F234FE">
              <w:rPr>
                <w:rFonts w:ascii="Sylfaen" w:eastAsia="Calibri" w:hAnsi="Sylfaen" w:cs="Sylfaen"/>
                <w:lang w:val="hy-AM"/>
              </w:rPr>
              <w:t>Պայմանագրով</w:t>
            </w:r>
            <w:r w:rsidRPr="00F234FE">
              <w:rPr>
                <w:rFonts w:ascii="Sylfaen" w:eastAsia="Calibri" w:hAnsi="Sylfaen"/>
                <w:lang w:val="hy-AM"/>
              </w:rPr>
              <w:t xml:space="preserve"> </w:t>
            </w:r>
            <w:r w:rsidRPr="00F234FE">
              <w:rPr>
                <w:rFonts w:ascii="Sylfaen" w:eastAsia="Calibri" w:hAnsi="Sylfaen" w:cs="Sylfaen"/>
                <w:lang w:val="hy-AM"/>
              </w:rPr>
              <w:t>մատակարարվող</w:t>
            </w:r>
            <w:r w:rsidRPr="00F234FE">
              <w:rPr>
                <w:rFonts w:ascii="Sylfaen" w:eastAsia="Calibri" w:hAnsi="Sylfaen"/>
                <w:lang w:val="hy-AM"/>
              </w:rPr>
              <w:t xml:space="preserve"> </w:t>
            </w:r>
            <w:r w:rsidRPr="00F234FE">
              <w:rPr>
                <w:rFonts w:ascii="Sylfaen" w:eastAsia="Calibri" w:hAnsi="Sylfaen" w:cs="Sylfaen"/>
                <w:lang w:val="hy-AM"/>
              </w:rPr>
              <w:t>Ապրանքի</w:t>
            </w:r>
            <w:r w:rsidRPr="00F234FE">
              <w:rPr>
                <w:rFonts w:ascii="Sylfaen" w:eastAsia="Calibri" w:hAnsi="Sylfaen"/>
                <w:lang w:val="hy-AM"/>
              </w:rPr>
              <w:t xml:space="preserve"> </w:t>
            </w:r>
            <w:r w:rsidRPr="00F234FE">
              <w:rPr>
                <w:rFonts w:ascii="Sylfaen" w:eastAsia="Calibri" w:hAnsi="Sylfaen" w:cs="Sylfaen"/>
                <w:lang w:val="hy-AM"/>
              </w:rPr>
              <w:t>որակը</w:t>
            </w:r>
            <w:r w:rsidRPr="00F234FE">
              <w:rPr>
                <w:rFonts w:ascii="Sylfaen" w:eastAsia="Calibri" w:hAnsi="Sylfaen"/>
                <w:lang w:val="hy-AM"/>
              </w:rPr>
              <w:t xml:space="preserve"> </w:t>
            </w:r>
            <w:r w:rsidRPr="00F234FE">
              <w:rPr>
                <w:rFonts w:ascii="Sylfaen" w:eastAsia="Calibri" w:hAnsi="Sylfaen" w:cs="Sylfaen"/>
                <w:lang w:val="hy-AM"/>
              </w:rPr>
              <w:t>պետք</w:t>
            </w:r>
            <w:r w:rsidRPr="00F234FE">
              <w:rPr>
                <w:rFonts w:ascii="Sylfaen" w:eastAsia="Calibri" w:hAnsi="Sylfaen"/>
                <w:lang w:val="hy-AM"/>
              </w:rPr>
              <w:t xml:space="preserve"> </w:t>
            </w:r>
            <w:r w:rsidRPr="00F234FE">
              <w:rPr>
                <w:rFonts w:ascii="Sylfaen" w:eastAsia="Calibri" w:hAnsi="Sylfaen" w:cs="Sylfaen"/>
                <w:lang w:val="hy-AM"/>
              </w:rPr>
              <w:t>է</w:t>
            </w:r>
            <w:r w:rsidRPr="00F234FE">
              <w:rPr>
                <w:rFonts w:ascii="Sylfaen" w:eastAsia="Calibri" w:hAnsi="Sylfaen"/>
                <w:lang w:val="hy-AM"/>
              </w:rPr>
              <w:t xml:space="preserve"> </w:t>
            </w:r>
            <w:r w:rsidRPr="00F234FE">
              <w:rPr>
                <w:rFonts w:ascii="Sylfaen" w:eastAsia="Calibri" w:hAnsi="Sylfaen" w:cs="Sylfaen"/>
                <w:lang w:val="hy-AM"/>
              </w:rPr>
              <w:t>համապատասխանի</w:t>
            </w:r>
            <w:r w:rsidRPr="00F234FE">
              <w:rPr>
                <w:rFonts w:ascii="Sylfaen" w:eastAsia="Calibri" w:hAnsi="Sylfaen"/>
                <w:lang w:val="hy-AM"/>
              </w:rPr>
              <w:t xml:space="preserve"> </w:t>
            </w:r>
            <w:r w:rsidRPr="00F234FE">
              <w:rPr>
                <w:rFonts w:ascii="Sylfaen" w:eastAsia="Calibri" w:hAnsi="Sylfaen" w:cs="Sylfaen"/>
                <w:lang w:val="hy-AM"/>
              </w:rPr>
              <w:t>տվյալ</w:t>
            </w:r>
            <w:r w:rsidRPr="00F234FE">
              <w:rPr>
                <w:rFonts w:ascii="Sylfaen" w:eastAsia="Calibri" w:hAnsi="Sylfaen"/>
                <w:lang w:val="hy-AM"/>
              </w:rPr>
              <w:t xml:space="preserve"> </w:t>
            </w:r>
            <w:r w:rsidRPr="00F234FE">
              <w:rPr>
                <w:rFonts w:ascii="Sylfaen" w:eastAsia="Calibri" w:hAnsi="Sylfaen" w:cs="Sylfaen"/>
                <w:lang w:val="hy-AM"/>
              </w:rPr>
              <w:t>Ապրանքի</w:t>
            </w:r>
            <w:r w:rsidRPr="00F234FE">
              <w:rPr>
                <w:rFonts w:ascii="Sylfaen" w:eastAsia="Calibri" w:hAnsi="Sylfaen"/>
                <w:lang w:val="hy-AM"/>
              </w:rPr>
              <w:t xml:space="preserve"> </w:t>
            </w:r>
            <w:r w:rsidRPr="00F234FE">
              <w:rPr>
                <w:rFonts w:ascii="Sylfaen" w:eastAsia="Calibri" w:hAnsi="Sylfaen" w:cs="Sylfaen"/>
                <w:lang w:val="hy-AM"/>
              </w:rPr>
              <w:t>համար</w:t>
            </w:r>
            <w:r w:rsidRPr="00F234FE">
              <w:rPr>
                <w:rFonts w:ascii="Sylfaen" w:eastAsia="Calibri" w:hAnsi="Sylfaen"/>
                <w:lang w:val="hy-AM"/>
              </w:rPr>
              <w:t xml:space="preserve"> </w:t>
            </w:r>
            <w:r w:rsidRPr="00F234FE">
              <w:rPr>
                <w:rFonts w:ascii="Sylfaen" w:eastAsia="Calibri" w:hAnsi="Sylfaen" w:cs="Sylfaen"/>
                <w:lang w:val="hy-AM"/>
              </w:rPr>
              <w:t>նախատեսված</w:t>
            </w:r>
            <w:r w:rsidRPr="00F234FE">
              <w:rPr>
                <w:rFonts w:ascii="Sylfaen" w:eastAsia="Calibri" w:hAnsi="Sylfaen"/>
                <w:lang w:val="hy-AM"/>
              </w:rPr>
              <w:t xml:space="preserve"> </w:t>
            </w:r>
            <w:r w:rsidRPr="00F234FE">
              <w:rPr>
                <w:rFonts w:ascii="Sylfaen" w:eastAsia="Calibri" w:hAnsi="Sylfaen" w:cs="Sylfaen"/>
                <w:lang w:val="hy-AM"/>
              </w:rPr>
              <w:t>ԳՈՍՏ</w:t>
            </w:r>
            <w:r w:rsidRPr="00F234FE">
              <w:rPr>
                <w:rFonts w:ascii="Sylfaen" w:eastAsia="Calibri" w:hAnsi="Sylfaen"/>
                <w:lang w:val="hy-AM"/>
              </w:rPr>
              <w:t>-</w:t>
            </w:r>
            <w:r w:rsidRPr="00F234FE">
              <w:rPr>
                <w:rFonts w:ascii="Sylfaen" w:eastAsia="Calibri" w:hAnsi="Sylfaen" w:cs="Sylfaen"/>
                <w:lang w:val="hy-AM"/>
              </w:rPr>
              <w:t>երին</w:t>
            </w:r>
            <w:r w:rsidRPr="00F234FE">
              <w:rPr>
                <w:rFonts w:ascii="Sylfaen" w:eastAsia="Calibri" w:hAnsi="Sylfaen"/>
                <w:lang w:val="hy-AM"/>
              </w:rPr>
              <w:t xml:space="preserve"> </w:t>
            </w:r>
            <w:r w:rsidRPr="00F234FE">
              <w:rPr>
                <w:rFonts w:ascii="Sylfaen" w:eastAsia="Calibri" w:hAnsi="Sylfaen" w:cs="Sylfaen"/>
                <w:lang w:val="hy-AM"/>
              </w:rPr>
              <w:t>և</w:t>
            </w:r>
            <w:r w:rsidRPr="00F234FE">
              <w:rPr>
                <w:rFonts w:ascii="Sylfaen" w:eastAsia="Calibri" w:hAnsi="Sylfaen"/>
                <w:lang w:val="hy-AM"/>
              </w:rPr>
              <w:t xml:space="preserve"> </w:t>
            </w:r>
            <w:r w:rsidRPr="00F234FE">
              <w:rPr>
                <w:rFonts w:ascii="Sylfaen" w:eastAsia="Calibri" w:hAnsi="Sylfaen" w:cs="Sylfaen"/>
                <w:lang w:val="hy-AM"/>
              </w:rPr>
              <w:t>տեխնիկական</w:t>
            </w:r>
            <w:r w:rsidRPr="00F234FE">
              <w:rPr>
                <w:rFonts w:ascii="Sylfaen" w:eastAsia="Calibri" w:hAnsi="Sylfaen"/>
                <w:lang w:val="hy-AM"/>
              </w:rPr>
              <w:t xml:space="preserve"> </w:t>
            </w:r>
            <w:r w:rsidRPr="00F234FE">
              <w:rPr>
                <w:rFonts w:ascii="Sylfaen" w:eastAsia="Calibri" w:hAnsi="Sylfaen" w:cs="Sylfaen"/>
                <w:lang w:val="hy-AM"/>
              </w:rPr>
              <w:t>պայմաններին</w:t>
            </w:r>
            <w:r w:rsidRPr="00F234FE">
              <w:rPr>
                <w:rFonts w:ascii="Sylfaen" w:eastAsia="Calibri" w:hAnsi="Sylfaen"/>
                <w:lang w:val="hy-AM"/>
              </w:rPr>
              <w:t xml:space="preserve"> /</w:t>
            </w:r>
            <w:r w:rsidRPr="00F234FE">
              <w:rPr>
                <w:rFonts w:ascii="Sylfaen" w:eastAsia="Calibri" w:hAnsi="Sylfaen" w:cs="Sylfaen"/>
                <w:lang w:val="hy-AM"/>
              </w:rPr>
              <w:t>ՏՊ</w:t>
            </w:r>
            <w:r w:rsidRPr="00F234FE">
              <w:rPr>
                <w:rFonts w:ascii="Sylfaen" w:eastAsia="Calibri" w:hAnsi="Sylfaen"/>
                <w:lang w:val="hy-AM"/>
              </w:rPr>
              <w:t>/:</w:t>
            </w:r>
          </w:p>
        </w:tc>
        <w:tc>
          <w:tcPr>
            <w:tcW w:w="4819" w:type="dxa"/>
          </w:tcPr>
          <w:p w:rsidR="00546259" w:rsidRPr="00F234FE" w:rsidRDefault="00546259" w:rsidP="00542334">
            <w:pPr>
              <w:spacing w:before="120"/>
              <w:jc w:val="center"/>
              <w:rPr>
                <w:rFonts w:ascii="Sylfaen" w:hAnsi="Sylfaen"/>
                <w:b/>
                <w:lang w:val="de-LU"/>
              </w:rPr>
            </w:pPr>
            <w:r w:rsidRPr="00F234FE">
              <w:rPr>
                <w:rFonts w:ascii="Sylfaen" w:hAnsi="Sylfaen"/>
                <w:b/>
                <w:lang w:val="de-LU"/>
              </w:rPr>
              <w:t xml:space="preserve">2. </w:t>
            </w:r>
            <w:r w:rsidRPr="00F234FE">
              <w:rPr>
                <w:rFonts w:ascii="Sylfaen" w:hAnsi="Sylfaen"/>
                <w:b/>
              </w:rPr>
              <w:t>Качество продукции</w:t>
            </w:r>
          </w:p>
          <w:p w:rsidR="00546259" w:rsidRPr="00F234FE" w:rsidRDefault="00546259" w:rsidP="00542334">
            <w:pPr>
              <w:shd w:val="clear" w:color="auto" w:fill="FFFFFF" w:themeFill="background1"/>
              <w:jc w:val="both"/>
              <w:rPr>
                <w:rFonts w:ascii="Sylfaen" w:hAnsi="Sylfaen"/>
                <w:b/>
              </w:rPr>
            </w:pPr>
            <w:r w:rsidRPr="00F234FE">
              <w:rPr>
                <w:rFonts w:ascii="Sylfaen" w:hAnsi="Sylfaen"/>
              </w:rPr>
              <w:t>2.1 Качество поставляемого по настоящему Договору Товара должно соответствовать требованиям ГОСТ-ов и технических условий /ТУ/ на данный вид товара.</w:t>
            </w:r>
          </w:p>
        </w:tc>
      </w:tr>
      <w:tr w:rsidR="00546259" w:rsidRPr="00F234FE" w:rsidTr="00542334">
        <w:trPr>
          <w:jc w:val="center"/>
        </w:trPr>
        <w:tc>
          <w:tcPr>
            <w:tcW w:w="5559" w:type="dxa"/>
          </w:tcPr>
          <w:p w:rsidR="00546259" w:rsidRPr="00F234FE" w:rsidRDefault="00546259" w:rsidP="00542334">
            <w:pPr>
              <w:pStyle w:val="a3"/>
              <w:spacing w:before="120" w:after="120"/>
              <w:ind w:left="34"/>
              <w:jc w:val="both"/>
              <w:rPr>
                <w:rFonts w:ascii="Sylfaen" w:hAnsi="Sylfaen" w:cs="Sylfaen"/>
                <w:b/>
                <w:lang w:val="hy-AM"/>
              </w:rPr>
            </w:pPr>
            <w:r w:rsidRPr="00F234FE">
              <w:rPr>
                <w:rFonts w:ascii="Sylfaen" w:hAnsi="Sylfaen"/>
                <w:lang w:val="hy-AM"/>
              </w:rPr>
              <w:t xml:space="preserve">2.2. </w:t>
            </w:r>
            <w:r w:rsidRPr="00F234FE">
              <w:rPr>
                <w:rFonts w:ascii="Sylfaen" w:eastAsia="Calibri" w:hAnsi="Sylfaen" w:cs="Sylfaen"/>
                <w:lang w:val="hy-AM"/>
              </w:rPr>
              <w:t>Մատակարարը</w:t>
            </w:r>
            <w:r w:rsidRPr="00F234FE">
              <w:rPr>
                <w:rFonts w:ascii="Sylfaen" w:eastAsia="Calibri" w:hAnsi="Sylfaen"/>
                <w:lang w:val="hy-AM"/>
              </w:rPr>
              <w:t xml:space="preserve"> </w:t>
            </w:r>
            <w:r w:rsidRPr="00F234FE">
              <w:rPr>
                <w:rFonts w:ascii="Sylfaen" w:eastAsia="Calibri" w:hAnsi="Sylfaen" w:cs="Sylfaen"/>
                <w:lang w:val="hy-AM"/>
              </w:rPr>
              <w:t>պարտավոր</w:t>
            </w:r>
            <w:r w:rsidRPr="00F234FE">
              <w:rPr>
                <w:rFonts w:ascii="Sylfaen" w:eastAsia="Calibri" w:hAnsi="Sylfaen"/>
                <w:lang w:val="hy-AM"/>
              </w:rPr>
              <w:t xml:space="preserve"> </w:t>
            </w:r>
            <w:r w:rsidRPr="00F234FE">
              <w:rPr>
                <w:rFonts w:ascii="Sylfaen" w:eastAsia="Calibri" w:hAnsi="Sylfaen" w:cs="Sylfaen"/>
                <w:lang w:val="hy-AM"/>
              </w:rPr>
              <w:t>է</w:t>
            </w:r>
            <w:r w:rsidRPr="00F234FE">
              <w:rPr>
                <w:rFonts w:ascii="Sylfaen" w:eastAsia="Calibri" w:hAnsi="Sylfaen"/>
                <w:lang w:val="hy-AM"/>
              </w:rPr>
              <w:t xml:space="preserve"> </w:t>
            </w:r>
            <w:r w:rsidRPr="00F234FE">
              <w:rPr>
                <w:rFonts w:ascii="Sylfaen" w:eastAsia="Calibri" w:hAnsi="Sylfaen" w:cs="Sylfaen"/>
                <w:lang w:val="hy-AM"/>
              </w:rPr>
              <w:t>ապրանքի</w:t>
            </w:r>
            <w:r w:rsidRPr="00F234FE">
              <w:rPr>
                <w:rFonts w:ascii="Sylfaen" w:eastAsia="Calibri" w:hAnsi="Sylfaen"/>
                <w:lang w:val="hy-AM"/>
              </w:rPr>
              <w:t xml:space="preserve"> </w:t>
            </w:r>
            <w:r w:rsidRPr="00F234FE">
              <w:rPr>
                <w:rFonts w:ascii="Sylfaen" w:eastAsia="Calibri" w:hAnsi="Sylfaen" w:cs="Sylfaen"/>
                <w:lang w:val="hy-AM"/>
              </w:rPr>
              <w:t>հետ</w:t>
            </w:r>
            <w:r w:rsidRPr="00F234FE">
              <w:rPr>
                <w:rFonts w:ascii="Sylfaen" w:eastAsia="Calibri" w:hAnsi="Sylfaen"/>
                <w:lang w:val="hy-AM"/>
              </w:rPr>
              <w:t xml:space="preserve"> </w:t>
            </w:r>
            <w:r w:rsidRPr="00F234FE">
              <w:rPr>
                <w:rFonts w:ascii="Sylfaen" w:eastAsia="Calibri" w:hAnsi="Sylfaen" w:cs="Sylfaen"/>
                <w:lang w:val="hy-AM"/>
              </w:rPr>
              <w:t>միասին</w:t>
            </w:r>
            <w:r w:rsidRPr="00F234FE">
              <w:rPr>
                <w:rFonts w:ascii="Sylfaen" w:eastAsia="Calibri" w:hAnsi="Sylfaen"/>
                <w:lang w:val="hy-AM"/>
              </w:rPr>
              <w:t xml:space="preserve"> </w:t>
            </w:r>
            <w:r w:rsidRPr="00F234FE">
              <w:rPr>
                <w:rFonts w:ascii="Sylfaen" w:eastAsia="Calibri" w:hAnsi="Sylfaen" w:cs="Sylfaen"/>
                <w:lang w:val="hy-AM"/>
              </w:rPr>
              <w:t>Գնորդին</w:t>
            </w:r>
            <w:r w:rsidRPr="00F234FE">
              <w:rPr>
                <w:rFonts w:ascii="Sylfaen" w:eastAsia="Calibri" w:hAnsi="Sylfaen"/>
                <w:lang w:val="hy-AM"/>
              </w:rPr>
              <w:t xml:space="preserve"> </w:t>
            </w:r>
            <w:r w:rsidRPr="00F234FE">
              <w:rPr>
                <w:rFonts w:ascii="Sylfaen" w:eastAsia="Calibri" w:hAnsi="Sylfaen" w:cs="Sylfaen"/>
                <w:lang w:val="hy-AM"/>
              </w:rPr>
              <w:t>փոխանցել</w:t>
            </w:r>
            <w:r w:rsidRPr="00F234FE">
              <w:rPr>
                <w:rFonts w:ascii="Sylfaen" w:eastAsia="Calibri" w:hAnsi="Sylfaen"/>
                <w:lang w:val="hy-AM"/>
              </w:rPr>
              <w:t xml:space="preserve"> </w:t>
            </w:r>
            <w:r w:rsidRPr="00F234FE">
              <w:rPr>
                <w:rFonts w:ascii="Sylfaen" w:eastAsia="Calibri" w:hAnsi="Sylfaen" w:cs="Sylfaen"/>
                <w:lang w:val="hy-AM"/>
              </w:rPr>
              <w:t>տվյալ</w:t>
            </w:r>
            <w:r w:rsidRPr="00F234FE">
              <w:rPr>
                <w:rFonts w:ascii="Sylfaen" w:eastAsia="Calibri" w:hAnsi="Sylfaen"/>
                <w:lang w:val="hy-AM"/>
              </w:rPr>
              <w:t xml:space="preserve"> </w:t>
            </w:r>
            <w:r w:rsidRPr="00F234FE">
              <w:rPr>
                <w:rFonts w:ascii="Sylfaen" w:eastAsia="Calibri" w:hAnsi="Sylfaen" w:cs="Sylfaen"/>
                <w:lang w:val="hy-AM"/>
              </w:rPr>
              <w:t>ապրանքի</w:t>
            </w:r>
            <w:r w:rsidRPr="00F234FE">
              <w:rPr>
                <w:rFonts w:ascii="Sylfaen" w:eastAsia="Calibri" w:hAnsi="Sylfaen"/>
                <w:lang w:val="hy-AM"/>
              </w:rPr>
              <w:t xml:space="preserve"> </w:t>
            </w:r>
            <w:r w:rsidRPr="00F234FE">
              <w:rPr>
                <w:rFonts w:ascii="Sylfaen" w:eastAsia="Calibri" w:hAnsi="Sylfaen" w:cs="Sylfaen"/>
                <w:lang w:val="hy-AM"/>
              </w:rPr>
              <w:t xml:space="preserve">որակի </w:t>
            </w:r>
            <w:r w:rsidRPr="00F234FE">
              <w:rPr>
                <w:rFonts w:ascii="Sylfaen" w:eastAsia="Calibri" w:hAnsi="Sylfaen"/>
                <w:lang w:val="hy-AM"/>
              </w:rPr>
              <w:t>/</w:t>
            </w:r>
            <w:r w:rsidRPr="00F234FE">
              <w:rPr>
                <w:rFonts w:ascii="Sylfaen" w:eastAsia="Calibri" w:hAnsi="Sylfaen" w:cs="Sylfaen"/>
                <w:lang w:val="hy-AM"/>
              </w:rPr>
              <w:t>համապատասխանության</w:t>
            </w:r>
            <w:r w:rsidRPr="00F234FE">
              <w:rPr>
                <w:rFonts w:ascii="Sylfaen" w:eastAsia="Calibri" w:hAnsi="Sylfaen"/>
                <w:lang w:val="hy-AM"/>
              </w:rPr>
              <w:t xml:space="preserve">/ </w:t>
            </w:r>
            <w:r w:rsidRPr="00F234FE">
              <w:rPr>
                <w:rFonts w:ascii="Sylfaen" w:eastAsia="Calibri" w:hAnsi="Sylfaen" w:cs="Sylfaen"/>
                <w:lang w:val="hy-AM"/>
              </w:rPr>
              <w:t>հավաստագիր</w:t>
            </w:r>
            <w:r w:rsidRPr="00F234FE">
              <w:rPr>
                <w:rFonts w:ascii="Sylfaen" w:eastAsia="Calibri" w:hAnsi="Sylfaen"/>
                <w:lang w:val="hy-AM"/>
              </w:rPr>
              <w:t>:</w:t>
            </w:r>
          </w:p>
        </w:tc>
        <w:tc>
          <w:tcPr>
            <w:tcW w:w="4819" w:type="dxa"/>
          </w:tcPr>
          <w:p w:rsidR="00546259" w:rsidRPr="00F234FE" w:rsidRDefault="00546259" w:rsidP="00542334">
            <w:pPr>
              <w:spacing w:before="120"/>
              <w:jc w:val="both"/>
              <w:rPr>
                <w:rFonts w:ascii="Sylfaen" w:hAnsi="Sylfaen"/>
                <w:b/>
                <w:lang w:val="de-LU"/>
              </w:rPr>
            </w:pPr>
            <w:r w:rsidRPr="00F234FE">
              <w:rPr>
                <w:rFonts w:ascii="Sylfaen" w:hAnsi="Sylfaen"/>
              </w:rPr>
              <w:t>2.2.   Поставщик обязан вместе с товаром передать Покупателю сертификат качества /соответствия/ на данный вид товара.</w:t>
            </w:r>
          </w:p>
        </w:tc>
      </w:tr>
      <w:tr w:rsidR="00546259" w:rsidRPr="00F234FE" w:rsidTr="00542334">
        <w:trPr>
          <w:jc w:val="center"/>
        </w:trPr>
        <w:tc>
          <w:tcPr>
            <w:tcW w:w="5559" w:type="dxa"/>
          </w:tcPr>
          <w:p w:rsidR="00546259" w:rsidRPr="00F234FE" w:rsidRDefault="00546259" w:rsidP="00542334">
            <w:pPr>
              <w:shd w:val="clear" w:color="auto" w:fill="FFFFFF" w:themeFill="background1"/>
              <w:ind w:firstLine="72"/>
              <w:jc w:val="both"/>
              <w:rPr>
                <w:rFonts w:ascii="Sylfaen" w:hAnsi="Sylfaen" w:cs="Sylfaen"/>
                <w:lang w:val="hy-AM"/>
              </w:rPr>
            </w:pPr>
            <w:r w:rsidRPr="00F234FE">
              <w:rPr>
                <w:rFonts w:ascii="Sylfaen" w:hAnsi="Sylfaen" w:cs="Sylfaen"/>
                <w:bCs/>
                <w:lang w:val="hy-AM"/>
              </w:rPr>
              <w:t>2.</w:t>
            </w:r>
            <w:r w:rsidRPr="00F234FE">
              <w:rPr>
                <w:rFonts w:ascii="Sylfaen" w:hAnsi="Sylfaen" w:cs="Sylfaen"/>
                <w:bCs/>
                <w:lang w:val="de-LU"/>
              </w:rPr>
              <w:t>3</w:t>
            </w:r>
            <w:r w:rsidRPr="00F234FE">
              <w:rPr>
                <w:rFonts w:ascii="Sylfaen" w:hAnsi="Sylfaen" w:cs="Sylfaen"/>
                <w:bCs/>
                <w:lang w:val="hy-AM"/>
              </w:rPr>
              <w:t xml:space="preserve">. </w:t>
            </w:r>
            <w:r w:rsidRPr="00F234FE">
              <w:rPr>
                <w:rFonts w:ascii="Sylfaen" w:hAnsi="Sylfaen" w:cs="Sylfaen"/>
                <w:lang w:val="hy-AM"/>
              </w:rPr>
              <w:t>Մատակարարի</w:t>
            </w:r>
            <w:r w:rsidRPr="00F234FE">
              <w:rPr>
                <w:rFonts w:ascii="Sylfaen" w:hAnsi="Sylfaen"/>
                <w:lang w:val="hy-AM"/>
              </w:rPr>
              <w:t xml:space="preserve"> </w:t>
            </w:r>
            <w:r w:rsidRPr="00F234FE">
              <w:rPr>
                <w:rFonts w:ascii="Sylfaen" w:hAnsi="Sylfaen" w:cs="Sylfaen"/>
                <w:lang w:val="hy-AM"/>
              </w:rPr>
              <w:t>կողմից</w:t>
            </w:r>
            <w:r w:rsidRPr="00F234FE">
              <w:rPr>
                <w:rFonts w:ascii="Sylfaen" w:hAnsi="Sylfaen"/>
                <w:lang w:val="hy-AM"/>
              </w:rPr>
              <w:t xml:space="preserve"> </w:t>
            </w:r>
            <w:r w:rsidRPr="00F234FE">
              <w:rPr>
                <w:rFonts w:ascii="Sylfaen" w:hAnsi="Sylfaen" w:cs="Sylfaen"/>
                <w:lang w:val="hy-AM"/>
              </w:rPr>
              <w:t>սույն</w:t>
            </w:r>
            <w:r w:rsidRPr="00F234FE">
              <w:rPr>
                <w:rFonts w:ascii="Sylfaen" w:hAnsi="Sylfaen"/>
                <w:lang w:val="hy-AM"/>
              </w:rPr>
              <w:t xml:space="preserve"> </w:t>
            </w:r>
            <w:r w:rsidRPr="00F234FE">
              <w:rPr>
                <w:rFonts w:ascii="Sylfaen" w:hAnsi="Sylfaen" w:cs="Sylfaen"/>
                <w:lang w:val="hy-AM"/>
              </w:rPr>
              <w:t>Պայմանագրի</w:t>
            </w:r>
            <w:r w:rsidRPr="00F234FE">
              <w:rPr>
                <w:rFonts w:ascii="Sylfaen" w:hAnsi="Sylfaen"/>
                <w:lang w:val="hy-AM"/>
              </w:rPr>
              <w:t xml:space="preserve"> </w:t>
            </w:r>
            <w:r w:rsidRPr="00F234FE">
              <w:rPr>
                <w:rFonts w:ascii="Sylfaen" w:hAnsi="Sylfaen" w:cs="Sylfaen"/>
                <w:lang w:val="hy-AM"/>
              </w:rPr>
              <w:t>որակի</w:t>
            </w:r>
            <w:r w:rsidRPr="00F234FE">
              <w:rPr>
                <w:rFonts w:ascii="Sylfaen" w:hAnsi="Sylfaen"/>
                <w:lang w:val="hy-AM"/>
              </w:rPr>
              <w:t xml:space="preserve">, </w:t>
            </w:r>
            <w:r w:rsidRPr="00F234FE">
              <w:rPr>
                <w:rFonts w:ascii="Sylfaen" w:hAnsi="Sylfaen" w:cs="Sylfaen"/>
                <w:lang w:val="hy-AM"/>
              </w:rPr>
              <w:t>կոմպլեկտավորման</w:t>
            </w:r>
            <w:r w:rsidRPr="00F234FE">
              <w:rPr>
                <w:rFonts w:ascii="Sylfaen" w:hAnsi="Sylfaen"/>
                <w:lang w:val="hy-AM"/>
              </w:rPr>
              <w:t xml:space="preserve">, </w:t>
            </w:r>
            <w:r w:rsidRPr="00F234FE">
              <w:rPr>
                <w:rFonts w:ascii="Sylfaen" w:hAnsi="Sylfaen" w:cs="Sylfaen"/>
                <w:lang w:val="hy-AM"/>
              </w:rPr>
              <w:t>քանակի</w:t>
            </w:r>
            <w:r w:rsidRPr="00F234FE">
              <w:rPr>
                <w:rFonts w:ascii="Sylfaen" w:hAnsi="Sylfaen"/>
                <w:lang w:val="hy-AM"/>
              </w:rPr>
              <w:t xml:space="preserve"> </w:t>
            </w:r>
            <w:r w:rsidRPr="00F234FE">
              <w:rPr>
                <w:rFonts w:ascii="Sylfaen" w:hAnsi="Sylfaen" w:cs="Sylfaen"/>
                <w:lang w:val="hy-AM"/>
              </w:rPr>
              <w:t>և</w:t>
            </w:r>
            <w:r w:rsidRPr="00F234FE">
              <w:rPr>
                <w:rFonts w:ascii="Sylfaen" w:hAnsi="Sylfaen"/>
                <w:lang w:val="hy-AM"/>
              </w:rPr>
              <w:t xml:space="preserve"> </w:t>
            </w:r>
            <w:r w:rsidRPr="00F234FE">
              <w:rPr>
                <w:rFonts w:ascii="Sylfaen" w:hAnsi="Sylfaen" w:cs="Sylfaen"/>
                <w:lang w:val="hy-AM"/>
              </w:rPr>
              <w:t>տեսականու</w:t>
            </w:r>
            <w:r w:rsidRPr="00F234FE">
              <w:rPr>
                <w:rFonts w:ascii="Sylfaen" w:hAnsi="Sylfaen"/>
                <w:lang w:val="hy-AM"/>
              </w:rPr>
              <w:t xml:space="preserve"> </w:t>
            </w:r>
            <w:r w:rsidRPr="00F234FE">
              <w:rPr>
                <w:rFonts w:ascii="Sylfaen" w:hAnsi="Sylfaen" w:cs="Sylfaen"/>
                <w:lang w:val="hy-AM"/>
              </w:rPr>
              <w:t>պայմանների</w:t>
            </w:r>
            <w:r w:rsidRPr="00F234FE">
              <w:rPr>
                <w:rFonts w:ascii="Sylfaen" w:hAnsi="Sylfaen"/>
                <w:lang w:val="hy-AM"/>
              </w:rPr>
              <w:t xml:space="preserve"> </w:t>
            </w:r>
            <w:r w:rsidRPr="00F234FE">
              <w:rPr>
                <w:rFonts w:ascii="Sylfaen" w:hAnsi="Sylfaen" w:cs="Sylfaen"/>
                <w:lang w:val="hy-AM"/>
              </w:rPr>
              <w:t>խախտման</w:t>
            </w:r>
            <w:r w:rsidRPr="00F234FE">
              <w:rPr>
                <w:rFonts w:ascii="Sylfaen" w:hAnsi="Sylfaen"/>
                <w:lang w:val="hy-AM"/>
              </w:rPr>
              <w:t xml:space="preserve"> </w:t>
            </w:r>
            <w:r w:rsidRPr="00F234FE">
              <w:rPr>
                <w:rFonts w:ascii="Sylfaen" w:hAnsi="Sylfaen" w:cs="Sylfaen"/>
                <w:lang w:val="hy-AM"/>
              </w:rPr>
              <w:t>դեպքում</w:t>
            </w:r>
            <w:r w:rsidRPr="00F234FE">
              <w:rPr>
                <w:rFonts w:ascii="Sylfaen" w:hAnsi="Sylfaen"/>
                <w:lang w:val="hy-AM"/>
              </w:rPr>
              <w:t xml:space="preserve"> </w:t>
            </w:r>
            <w:r w:rsidRPr="00F234FE">
              <w:rPr>
                <w:rFonts w:ascii="Sylfaen" w:hAnsi="Sylfaen" w:cs="Sylfaen"/>
                <w:lang w:val="hy-AM"/>
              </w:rPr>
              <w:t>Գնորդը</w:t>
            </w:r>
            <w:r w:rsidRPr="00F234FE">
              <w:rPr>
                <w:rFonts w:ascii="Sylfaen" w:hAnsi="Sylfaen"/>
                <w:lang w:val="hy-AM"/>
              </w:rPr>
              <w:t xml:space="preserve"> </w:t>
            </w:r>
            <w:r w:rsidRPr="00F234FE">
              <w:rPr>
                <w:rFonts w:ascii="Sylfaen" w:hAnsi="Sylfaen" w:cs="Sylfaen"/>
                <w:lang w:val="hy-AM"/>
              </w:rPr>
              <w:t>Մատակարարի</w:t>
            </w:r>
            <w:r w:rsidRPr="00F234FE">
              <w:rPr>
                <w:rFonts w:ascii="Sylfaen" w:hAnsi="Sylfaen"/>
                <w:lang w:val="hy-AM"/>
              </w:rPr>
              <w:t xml:space="preserve"> </w:t>
            </w:r>
            <w:r w:rsidRPr="00F234FE">
              <w:rPr>
                <w:rFonts w:ascii="Sylfaen" w:hAnsi="Sylfaen" w:cs="Sylfaen"/>
                <w:lang w:val="hy-AM"/>
              </w:rPr>
              <w:t>ներկայացուցչի</w:t>
            </w:r>
            <w:r w:rsidRPr="00F234FE">
              <w:rPr>
                <w:rFonts w:ascii="Sylfaen" w:hAnsi="Sylfaen"/>
                <w:lang w:val="hy-AM"/>
              </w:rPr>
              <w:t xml:space="preserve"> </w:t>
            </w:r>
            <w:r w:rsidRPr="00F234FE">
              <w:rPr>
                <w:rFonts w:ascii="Sylfaen" w:hAnsi="Sylfaen" w:cs="Sylfaen"/>
                <w:lang w:val="hy-AM"/>
              </w:rPr>
              <w:t>հետ</w:t>
            </w:r>
            <w:r w:rsidRPr="00F234FE">
              <w:rPr>
                <w:rFonts w:ascii="Sylfaen" w:hAnsi="Sylfaen"/>
                <w:lang w:val="hy-AM"/>
              </w:rPr>
              <w:t xml:space="preserve"> </w:t>
            </w:r>
            <w:r w:rsidRPr="00F234FE">
              <w:rPr>
                <w:rFonts w:ascii="Sylfaen" w:hAnsi="Sylfaen" w:cs="Sylfaen"/>
                <w:lang w:val="hy-AM"/>
              </w:rPr>
              <w:t>միասին</w:t>
            </w:r>
            <w:r w:rsidRPr="00F234FE">
              <w:rPr>
                <w:rFonts w:ascii="Sylfaen" w:hAnsi="Sylfaen"/>
                <w:lang w:val="hy-AM"/>
              </w:rPr>
              <w:t xml:space="preserve"> </w:t>
            </w:r>
            <w:r w:rsidRPr="00F234FE">
              <w:rPr>
                <w:rFonts w:ascii="Sylfaen" w:hAnsi="Sylfaen" w:cs="Sylfaen"/>
                <w:lang w:val="hy-AM"/>
              </w:rPr>
              <w:t>կազմում</w:t>
            </w:r>
            <w:r w:rsidRPr="00F234FE">
              <w:rPr>
                <w:rFonts w:ascii="Sylfaen" w:hAnsi="Sylfaen"/>
                <w:lang w:val="hy-AM"/>
              </w:rPr>
              <w:t xml:space="preserve"> </w:t>
            </w:r>
            <w:r w:rsidRPr="00F234FE">
              <w:rPr>
                <w:rFonts w:ascii="Sylfaen" w:hAnsi="Sylfaen" w:cs="Sylfaen"/>
                <w:lang w:val="hy-AM"/>
              </w:rPr>
              <w:t>է</w:t>
            </w:r>
            <w:r w:rsidRPr="00F234FE">
              <w:rPr>
                <w:rFonts w:ascii="Sylfaen" w:hAnsi="Sylfaen"/>
                <w:lang w:val="hy-AM"/>
              </w:rPr>
              <w:t xml:space="preserve"> </w:t>
            </w:r>
            <w:r w:rsidRPr="00F234FE">
              <w:rPr>
                <w:rFonts w:ascii="Sylfaen" w:hAnsi="Sylfaen" w:cs="Sylfaen"/>
                <w:lang w:val="hy-AM"/>
              </w:rPr>
              <w:t>ապրանքի</w:t>
            </w:r>
            <w:r w:rsidRPr="00F234FE">
              <w:rPr>
                <w:rFonts w:ascii="Sylfaen" w:hAnsi="Sylfaen"/>
                <w:lang w:val="hy-AM"/>
              </w:rPr>
              <w:t xml:space="preserve"> </w:t>
            </w:r>
            <w:r w:rsidRPr="00F234FE">
              <w:rPr>
                <w:rFonts w:ascii="Sylfaen" w:hAnsi="Sylfaen" w:cs="Sylfaen"/>
                <w:lang w:val="hy-AM"/>
              </w:rPr>
              <w:t>թերությունների</w:t>
            </w:r>
            <w:r w:rsidRPr="00F234FE">
              <w:rPr>
                <w:rFonts w:ascii="Sylfaen" w:hAnsi="Sylfaen"/>
                <w:lang w:val="hy-AM"/>
              </w:rPr>
              <w:t xml:space="preserve"> </w:t>
            </w:r>
            <w:r w:rsidRPr="00F234FE">
              <w:rPr>
                <w:rFonts w:ascii="Sylfaen" w:hAnsi="Sylfaen" w:cs="Sylfaen"/>
                <w:lang w:val="hy-AM"/>
              </w:rPr>
              <w:t>ակտ</w:t>
            </w:r>
            <w:r w:rsidRPr="00F234FE">
              <w:rPr>
                <w:rFonts w:ascii="Sylfaen" w:hAnsi="Sylfaen"/>
                <w:lang w:val="hy-AM"/>
              </w:rPr>
              <w:t xml:space="preserve">: </w:t>
            </w:r>
            <w:r w:rsidRPr="00F234FE">
              <w:rPr>
                <w:rFonts w:ascii="Sylfaen" w:hAnsi="Sylfaen" w:cs="Sylfaen"/>
                <w:lang w:val="hy-AM"/>
              </w:rPr>
              <w:t>Մատակարարը</w:t>
            </w:r>
            <w:r w:rsidRPr="00F234FE">
              <w:rPr>
                <w:rFonts w:ascii="Sylfaen" w:hAnsi="Sylfaen"/>
                <w:lang w:val="hy-AM"/>
              </w:rPr>
              <w:t xml:space="preserve"> </w:t>
            </w:r>
            <w:r w:rsidRPr="00F234FE">
              <w:rPr>
                <w:rFonts w:ascii="Sylfaen" w:hAnsi="Sylfaen" w:cs="Sylfaen"/>
                <w:lang w:val="hy-AM"/>
              </w:rPr>
              <w:t>ակտի</w:t>
            </w:r>
            <w:r w:rsidRPr="00F234FE">
              <w:rPr>
                <w:rFonts w:ascii="Sylfaen" w:hAnsi="Sylfaen"/>
                <w:lang w:val="hy-AM"/>
              </w:rPr>
              <w:t xml:space="preserve"> </w:t>
            </w:r>
            <w:r w:rsidRPr="00F234FE">
              <w:rPr>
                <w:rFonts w:ascii="Sylfaen" w:hAnsi="Sylfaen" w:cs="Sylfaen"/>
                <w:lang w:val="hy-AM"/>
              </w:rPr>
              <w:t>ստորագրումից</w:t>
            </w:r>
            <w:r w:rsidRPr="00F234FE">
              <w:rPr>
                <w:rFonts w:ascii="Sylfaen" w:hAnsi="Sylfaen"/>
                <w:lang w:val="hy-AM"/>
              </w:rPr>
              <w:t xml:space="preserve"> </w:t>
            </w:r>
            <w:r w:rsidRPr="00F234FE">
              <w:rPr>
                <w:rFonts w:ascii="Sylfaen" w:hAnsi="Sylfaen" w:cs="Sylfaen"/>
                <w:lang w:val="hy-AM"/>
              </w:rPr>
              <w:t>հետո</w:t>
            </w:r>
            <w:r w:rsidRPr="00F234FE">
              <w:rPr>
                <w:rFonts w:ascii="Sylfaen" w:hAnsi="Sylfaen"/>
                <w:lang w:val="hy-AM"/>
              </w:rPr>
              <w:t xml:space="preserve"> </w:t>
            </w:r>
            <w:r w:rsidRPr="00F234FE">
              <w:rPr>
                <w:rFonts w:ascii="Sylfaen" w:hAnsi="Sylfaen" w:cs="Sylfaen"/>
                <w:lang w:val="hy-AM"/>
              </w:rPr>
              <w:t>ողջամիտ ժամկետներում</w:t>
            </w:r>
            <w:r w:rsidRPr="00F234FE">
              <w:rPr>
                <w:rFonts w:ascii="Sylfaen" w:hAnsi="Sylfaen"/>
                <w:lang w:val="hy-AM"/>
              </w:rPr>
              <w:t xml:space="preserve"> </w:t>
            </w:r>
            <w:r w:rsidRPr="00F234FE">
              <w:rPr>
                <w:rFonts w:ascii="Sylfaen" w:hAnsi="Sylfaen" w:cs="Sylfaen"/>
                <w:lang w:val="hy-AM"/>
              </w:rPr>
              <w:t>պարտավորվում</w:t>
            </w:r>
            <w:r w:rsidRPr="00F234FE">
              <w:rPr>
                <w:rFonts w:ascii="Sylfaen" w:hAnsi="Sylfaen"/>
                <w:lang w:val="hy-AM"/>
              </w:rPr>
              <w:t xml:space="preserve"> </w:t>
            </w:r>
            <w:r w:rsidRPr="00F234FE">
              <w:rPr>
                <w:rFonts w:ascii="Sylfaen" w:hAnsi="Sylfaen" w:cs="Sylfaen"/>
                <w:lang w:val="hy-AM"/>
              </w:rPr>
              <w:t>է</w:t>
            </w:r>
            <w:r w:rsidRPr="00F234FE">
              <w:rPr>
                <w:rFonts w:ascii="Sylfaen" w:hAnsi="Sylfaen"/>
                <w:lang w:val="hy-AM"/>
              </w:rPr>
              <w:t xml:space="preserve">  </w:t>
            </w:r>
            <w:r w:rsidRPr="00F234FE">
              <w:rPr>
                <w:rFonts w:ascii="Sylfaen" w:hAnsi="Sylfaen" w:cs="Sylfaen"/>
                <w:lang w:val="hy-AM"/>
              </w:rPr>
              <w:t>վերացնել</w:t>
            </w:r>
            <w:r w:rsidRPr="00F234FE">
              <w:rPr>
                <w:rFonts w:ascii="Sylfaen" w:hAnsi="Sylfaen"/>
                <w:lang w:val="hy-AM"/>
              </w:rPr>
              <w:t xml:space="preserve"> </w:t>
            </w:r>
            <w:r w:rsidRPr="00F234FE">
              <w:rPr>
                <w:rFonts w:ascii="Sylfaen" w:hAnsi="Sylfaen" w:cs="Sylfaen"/>
                <w:lang w:val="hy-AM"/>
              </w:rPr>
              <w:t>ապրանքի</w:t>
            </w:r>
            <w:r w:rsidRPr="00F234FE">
              <w:rPr>
                <w:rFonts w:ascii="Sylfaen" w:hAnsi="Sylfaen"/>
                <w:lang w:val="hy-AM"/>
              </w:rPr>
              <w:t xml:space="preserve"> </w:t>
            </w:r>
            <w:r w:rsidRPr="00F234FE">
              <w:rPr>
                <w:rFonts w:ascii="Sylfaen" w:hAnsi="Sylfaen" w:cs="Sylfaen"/>
                <w:lang w:val="hy-AM"/>
              </w:rPr>
              <w:t>թերությունները</w:t>
            </w:r>
            <w:r w:rsidRPr="00F234FE">
              <w:rPr>
                <w:rFonts w:ascii="Sylfaen" w:hAnsi="Sylfaen"/>
                <w:lang w:val="hy-AM"/>
              </w:rPr>
              <w:t xml:space="preserve">, </w:t>
            </w:r>
            <w:r w:rsidRPr="00F234FE">
              <w:rPr>
                <w:rFonts w:ascii="Sylfaen" w:hAnsi="Sylfaen" w:cs="Sylfaen"/>
                <w:lang w:val="hy-AM"/>
              </w:rPr>
              <w:t>կամ</w:t>
            </w:r>
            <w:r w:rsidRPr="00F234FE">
              <w:rPr>
                <w:rFonts w:ascii="Sylfaen" w:hAnsi="Sylfaen"/>
                <w:lang w:val="hy-AM"/>
              </w:rPr>
              <w:t xml:space="preserve"> </w:t>
            </w:r>
            <w:r w:rsidRPr="00F234FE">
              <w:rPr>
                <w:rFonts w:ascii="Sylfaen" w:hAnsi="Sylfaen" w:cs="Sylfaen"/>
                <w:lang w:val="hy-AM"/>
              </w:rPr>
              <w:t>Գնորդի ընտրությամբ.</w:t>
            </w:r>
          </w:p>
          <w:p w:rsidR="00546259" w:rsidRPr="00F234FE" w:rsidRDefault="00546259" w:rsidP="00542334">
            <w:pPr>
              <w:shd w:val="clear" w:color="auto" w:fill="FFFFFF" w:themeFill="background1"/>
              <w:jc w:val="both"/>
              <w:rPr>
                <w:rFonts w:ascii="Sylfaen" w:hAnsi="Sylfaen" w:cs="Sylfaen"/>
                <w:lang w:val="hy-AM"/>
              </w:rPr>
            </w:pPr>
            <w:r w:rsidRPr="00F234FE">
              <w:rPr>
                <w:rFonts w:ascii="Sylfaen" w:hAnsi="Sylfaen" w:cs="Sylfaen"/>
                <w:lang w:val="hy-AM"/>
              </w:rPr>
              <w:t>- համաչափ պակասացնել ապրանքի գինը;</w:t>
            </w:r>
          </w:p>
          <w:p w:rsidR="00546259" w:rsidRPr="00F234FE" w:rsidRDefault="00546259" w:rsidP="00542334">
            <w:pPr>
              <w:shd w:val="clear" w:color="auto" w:fill="FFFFFF" w:themeFill="background1"/>
              <w:jc w:val="both"/>
              <w:rPr>
                <w:rFonts w:ascii="Sylfaen" w:hAnsi="Sylfaen" w:cs="Sylfaen"/>
                <w:lang w:val="hy-AM"/>
              </w:rPr>
            </w:pPr>
            <w:r w:rsidRPr="00F234FE">
              <w:rPr>
                <w:rFonts w:ascii="Sylfaen" w:hAnsi="Sylfaen" w:cs="Sylfaen"/>
                <w:lang w:val="hy-AM"/>
              </w:rPr>
              <w:t>-հատուցել  Գնորդին ապրանքի թերությունները վերացնելու համար կատարած բոլոր ծախսերը;</w:t>
            </w:r>
          </w:p>
          <w:p w:rsidR="00546259" w:rsidRPr="00F234FE" w:rsidRDefault="00546259" w:rsidP="00542334">
            <w:pPr>
              <w:shd w:val="clear" w:color="auto" w:fill="FFFFFF" w:themeFill="background1"/>
              <w:jc w:val="both"/>
              <w:rPr>
                <w:rFonts w:ascii="Sylfaen" w:hAnsi="Sylfaen" w:cs="Sylfaen"/>
                <w:lang w:val="hy-AM"/>
              </w:rPr>
            </w:pPr>
            <w:r w:rsidRPr="00F234FE">
              <w:rPr>
                <w:rFonts w:ascii="Sylfaen" w:hAnsi="Sylfaen" w:cs="Sylfaen"/>
                <w:lang w:val="hy-AM"/>
              </w:rPr>
              <w:t xml:space="preserve">-անհատույց փոխարինել անպատշաճ որակի կամ սույն Պայմանագրին չհամապատասխանող ապրանքը: </w:t>
            </w:r>
          </w:p>
          <w:p w:rsidR="00546259" w:rsidRPr="00F234FE" w:rsidRDefault="00546259" w:rsidP="00542334">
            <w:pPr>
              <w:autoSpaceDE w:val="0"/>
              <w:autoSpaceDN w:val="0"/>
              <w:adjustRightInd w:val="0"/>
              <w:jc w:val="both"/>
              <w:rPr>
                <w:rFonts w:ascii="Sylfaen" w:hAnsi="Sylfaen"/>
                <w:lang w:val="hy-AM"/>
              </w:rPr>
            </w:pPr>
          </w:p>
        </w:tc>
        <w:tc>
          <w:tcPr>
            <w:tcW w:w="4819" w:type="dxa"/>
          </w:tcPr>
          <w:p w:rsidR="00546259" w:rsidRPr="00F234FE" w:rsidRDefault="00546259" w:rsidP="00542334">
            <w:pPr>
              <w:shd w:val="clear" w:color="auto" w:fill="FFFFFF" w:themeFill="background1"/>
              <w:jc w:val="both"/>
              <w:rPr>
                <w:rFonts w:ascii="Sylfaen" w:hAnsi="Sylfaen"/>
              </w:rPr>
            </w:pPr>
            <w:r w:rsidRPr="00F234FE">
              <w:rPr>
                <w:rFonts w:ascii="Sylfaen" w:hAnsi="Sylfaen"/>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546259" w:rsidRPr="00F234FE" w:rsidRDefault="00546259" w:rsidP="00542334">
            <w:pPr>
              <w:shd w:val="clear" w:color="auto" w:fill="FFFFFF" w:themeFill="background1"/>
              <w:jc w:val="both"/>
              <w:rPr>
                <w:rFonts w:ascii="Sylfaen" w:hAnsi="Sylfaen"/>
              </w:rPr>
            </w:pPr>
            <w:r w:rsidRPr="00F234FE">
              <w:rPr>
                <w:rFonts w:ascii="Sylfaen" w:hAnsi="Sylfaen"/>
              </w:rPr>
              <w:t xml:space="preserve">-пропорционально снизить цену Товара; </w:t>
            </w:r>
          </w:p>
          <w:p w:rsidR="00546259" w:rsidRPr="00F234FE" w:rsidRDefault="00546259" w:rsidP="00542334">
            <w:pPr>
              <w:shd w:val="clear" w:color="auto" w:fill="FFFFFF" w:themeFill="background1"/>
              <w:jc w:val="both"/>
              <w:rPr>
                <w:rFonts w:ascii="Sylfaen" w:hAnsi="Sylfaen"/>
              </w:rPr>
            </w:pPr>
            <w:r w:rsidRPr="00F234FE">
              <w:rPr>
                <w:rFonts w:ascii="Sylfaen" w:hAnsi="Sylfaen"/>
              </w:rPr>
              <w:t>-возместить все затраты Покупателя на устранение недостатков товара.</w:t>
            </w:r>
          </w:p>
          <w:p w:rsidR="00546259" w:rsidRPr="00F234FE" w:rsidRDefault="00546259" w:rsidP="00542334">
            <w:pPr>
              <w:jc w:val="both"/>
              <w:rPr>
                <w:rFonts w:ascii="Sylfaen" w:hAnsi="Sylfaen"/>
              </w:rPr>
            </w:pPr>
            <w:r w:rsidRPr="00F234FE">
              <w:rPr>
                <w:rFonts w:ascii="Sylfaen" w:hAnsi="Sylfaen"/>
              </w:rPr>
              <w:t>-безвозмездно заменить Товар ненадлежащего качества или не соответствующего положениям настоящего Договора.</w:t>
            </w:r>
          </w:p>
        </w:tc>
      </w:tr>
      <w:tr w:rsidR="00546259" w:rsidRPr="00F234FE" w:rsidTr="00542334">
        <w:trPr>
          <w:jc w:val="center"/>
        </w:trPr>
        <w:tc>
          <w:tcPr>
            <w:tcW w:w="5559" w:type="dxa"/>
          </w:tcPr>
          <w:p w:rsidR="00546259" w:rsidRPr="00F234FE" w:rsidRDefault="00546259" w:rsidP="00542334">
            <w:pPr>
              <w:spacing w:before="120"/>
              <w:jc w:val="center"/>
              <w:rPr>
                <w:rFonts w:ascii="Sylfaen" w:hAnsi="Sylfaen" w:cs="Sylfaen"/>
                <w:b/>
                <w:bCs/>
                <w:lang w:val="hy-AM"/>
              </w:rPr>
            </w:pPr>
            <w:r w:rsidRPr="00F234FE">
              <w:rPr>
                <w:rFonts w:ascii="Sylfaen" w:hAnsi="Sylfaen"/>
                <w:b/>
                <w:bCs/>
                <w:lang w:val="hy-AM"/>
              </w:rPr>
              <w:t xml:space="preserve">3. </w:t>
            </w:r>
            <w:r w:rsidRPr="00F234FE">
              <w:rPr>
                <w:rFonts w:ascii="Sylfaen" w:hAnsi="Sylfaen" w:cs="Sylfaen"/>
                <w:b/>
                <w:lang w:val="hy-AM"/>
              </w:rPr>
              <w:t>Մատակարարման</w:t>
            </w:r>
            <w:r w:rsidRPr="00F234FE">
              <w:rPr>
                <w:rFonts w:ascii="Sylfaen" w:hAnsi="Sylfaen"/>
                <w:b/>
                <w:lang w:val="hy-AM"/>
              </w:rPr>
              <w:t xml:space="preserve"> </w:t>
            </w:r>
            <w:r w:rsidRPr="00F234FE">
              <w:rPr>
                <w:rFonts w:ascii="Sylfaen" w:hAnsi="Sylfaen" w:cs="Sylfaen"/>
                <w:b/>
                <w:lang w:val="hy-AM"/>
              </w:rPr>
              <w:t>ժամկետը</w:t>
            </w:r>
            <w:r w:rsidRPr="00F234FE">
              <w:rPr>
                <w:rFonts w:ascii="Sylfaen" w:hAnsi="Sylfaen"/>
                <w:b/>
                <w:lang w:val="hy-AM"/>
              </w:rPr>
              <w:t xml:space="preserve"> </w:t>
            </w:r>
            <w:r w:rsidRPr="00F234FE">
              <w:rPr>
                <w:rFonts w:ascii="Sylfaen" w:hAnsi="Sylfaen" w:cs="Sylfaen"/>
                <w:b/>
                <w:lang w:val="hy-AM"/>
              </w:rPr>
              <w:t>և</w:t>
            </w:r>
            <w:r w:rsidRPr="00F234FE">
              <w:rPr>
                <w:rFonts w:ascii="Sylfaen" w:hAnsi="Sylfaen"/>
                <w:b/>
                <w:lang w:val="hy-AM"/>
              </w:rPr>
              <w:t xml:space="preserve"> </w:t>
            </w:r>
            <w:r w:rsidRPr="00F234FE">
              <w:rPr>
                <w:rFonts w:ascii="Sylfaen" w:hAnsi="Sylfaen" w:cs="Sylfaen"/>
                <w:b/>
                <w:lang w:val="hy-AM"/>
              </w:rPr>
              <w:t>կարգը</w:t>
            </w:r>
          </w:p>
          <w:p w:rsidR="00546259" w:rsidRPr="00F234FE" w:rsidRDefault="00546259" w:rsidP="00260F5D">
            <w:pPr>
              <w:jc w:val="both"/>
              <w:rPr>
                <w:rFonts w:ascii="Sylfaen" w:hAnsi="Sylfaen" w:cs="Sylfaen"/>
                <w:lang w:val="hy-AM"/>
              </w:rPr>
            </w:pPr>
            <w:r w:rsidRPr="00F234FE">
              <w:rPr>
                <w:rFonts w:ascii="Sylfaen" w:hAnsi="Sylfaen" w:cs="Sylfaen"/>
                <w:lang w:val="hy-AM"/>
              </w:rPr>
              <w:t xml:space="preserve">3.1. Մատակարարը պարտավոր մատակարարել  Ապրանքը  է Հավելված №1-ով </w:t>
            </w:r>
            <w:r w:rsidRPr="00260F5D">
              <w:rPr>
                <w:rFonts w:ascii="Sylfaen" w:hAnsi="Sylfaen" w:cs="Sylfaen"/>
                <w:lang w:val="hy-AM"/>
              </w:rPr>
              <w:t xml:space="preserve">նախատեսված </w:t>
            </w:r>
            <w:r w:rsidR="00260F5D" w:rsidRPr="00260F5D">
              <w:rPr>
                <w:rFonts w:ascii="Sylfaen" w:hAnsi="Sylfaen" w:cs="Sylfaen"/>
                <w:lang w:val="hy-AM"/>
              </w:rPr>
              <w:t>ժամանակացույցին համաձայն</w:t>
            </w:r>
            <w:r w:rsidRPr="00260F5D">
              <w:rPr>
                <w:rFonts w:ascii="Sylfaen" w:hAnsi="Sylfaen" w:cs="Sylfaen"/>
                <w:lang w:val="hy-AM"/>
              </w:rPr>
              <w:t>:</w:t>
            </w:r>
            <w:r w:rsidRPr="00F234FE">
              <w:rPr>
                <w:rFonts w:ascii="Sylfaen" w:hAnsi="Sylfaen" w:cs="Sylfaen"/>
                <w:lang w:val="hy-AM"/>
              </w:rPr>
              <w:t xml:space="preserve"> </w:t>
            </w:r>
          </w:p>
        </w:tc>
        <w:tc>
          <w:tcPr>
            <w:tcW w:w="4819" w:type="dxa"/>
          </w:tcPr>
          <w:p w:rsidR="00546259" w:rsidRPr="00F234FE" w:rsidRDefault="00546259" w:rsidP="00542334">
            <w:pPr>
              <w:widowControl w:val="0"/>
              <w:shd w:val="clear" w:color="auto" w:fill="FFFFFF"/>
              <w:tabs>
                <w:tab w:val="left" w:pos="171"/>
              </w:tabs>
              <w:autoSpaceDE w:val="0"/>
              <w:autoSpaceDN w:val="0"/>
              <w:adjustRightInd w:val="0"/>
              <w:spacing w:before="120"/>
              <w:jc w:val="center"/>
              <w:rPr>
                <w:rFonts w:ascii="Sylfaen" w:hAnsi="Sylfaen"/>
                <w:b/>
              </w:rPr>
            </w:pPr>
            <w:r w:rsidRPr="00F234FE">
              <w:rPr>
                <w:rFonts w:ascii="Sylfaen" w:hAnsi="Sylfaen"/>
                <w:b/>
              </w:rPr>
              <w:t>3. Срок и порядок поставки</w:t>
            </w:r>
          </w:p>
          <w:p w:rsidR="00546259" w:rsidRPr="00F234FE" w:rsidRDefault="00546259" w:rsidP="00542334">
            <w:pPr>
              <w:jc w:val="both"/>
            </w:pPr>
            <w:r w:rsidRPr="00F234FE">
              <w:rPr>
                <w:rFonts w:ascii="Sylfaen" w:hAnsi="Sylfaen"/>
              </w:rPr>
              <w:t>3.1.</w:t>
            </w:r>
            <w:r w:rsidRPr="00F234FE">
              <w:rPr>
                <w:rFonts w:ascii="Sylfaen" w:hAnsi="Sylfaen"/>
                <w:spacing w:val="6"/>
                <w:lang w:val="hy-AM"/>
              </w:rPr>
              <w:t> </w:t>
            </w:r>
            <w:r w:rsidRPr="00F234FE">
              <w:rPr>
                <w:rFonts w:ascii="Sylfaen" w:hAnsi="Sylfaen"/>
              </w:rPr>
              <w:t>Поставщик обязан поставить Товар согласно графику, указанной в Приложении №1.</w:t>
            </w:r>
          </w:p>
          <w:p w:rsidR="00546259" w:rsidRPr="00F234FE" w:rsidRDefault="00546259" w:rsidP="00542334">
            <w:pPr>
              <w:jc w:val="both"/>
              <w:rPr>
                <w:rFonts w:ascii="Sylfaen" w:hAnsi="Sylfaen"/>
                <w:spacing w:val="6"/>
              </w:rPr>
            </w:pPr>
          </w:p>
        </w:tc>
      </w:tr>
      <w:tr w:rsidR="00546259" w:rsidRPr="00F234FE" w:rsidTr="00542334">
        <w:trPr>
          <w:jc w:val="center"/>
        </w:trPr>
        <w:tc>
          <w:tcPr>
            <w:tcW w:w="5559" w:type="dxa"/>
          </w:tcPr>
          <w:p w:rsidR="00546259" w:rsidRPr="00F234FE" w:rsidRDefault="00546259" w:rsidP="00542334">
            <w:pPr>
              <w:jc w:val="both"/>
              <w:rPr>
                <w:rFonts w:ascii="Sylfaen" w:hAnsi="Sylfaen" w:cs="Sylfaen"/>
                <w:lang w:val="hy-AM"/>
              </w:rPr>
            </w:pPr>
            <w:r w:rsidRPr="00F234FE">
              <w:rPr>
                <w:rFonts w:ascii="Sylfaen" w:hAnsi="Sylfaen" w:cs="Sylfaen"/>
                <w:lang w:val="hy-AM"/>
              </w:rPr>
              <w:t>3.2.</w:t>
            </w:r>
            <w:r w:rsidRPr="00F234FE">
              <w:rPr>
                <w:rFonts w:ascii="Sylfaen" w:hAnsi="Sylfaen"/>
                <w:lang w:val="hy-AM"/>
              </w:rPr>
              <w:t xml:space="preserve"> </w:t>
            </w:r>
            <w:r w:rsidRPr="00F234FE">
              <w:rPr>
                <w:rFonts w:ascii="Sylfaen" w:hAnsi="Sylfaen" w:cs="Sylfaen"/>
                <w:lang w:val="hy-AM"/>
              </w:rPr>
              <w:t>Ապրանքի</w:t>
            </w:r>
            <w:r w:rsidRPr="00F234FE">
              <w:rPr>
                <w:rFonts w:ascii="Sylfaen" w:hAnsi="Sylfaen"/>
                <w:lang w:val="hy-AM"/>
              </w:rPr>
              <w:t xml:space="preserve"> </w:t>
            </w:r>
            <w:r w:rsidRPr="00F234FE">
              <w:rPr>
                <w:rFonts w:ascii="Sylfaen" w:hAnsi="Sylfaen" w:cs="Sylfaen"/>
                <w:lang w:val="hy-AM"/>
              </w:rPr>
              <w:t>մատակարարումը</w:t>
            </w:r>
            <w:r w:rsidRPr="00F234FE">
              <w:rPr>
                <w:rFonts w:ascii="Sylfaen" w:hAnsi="Sylfaen"/>
                <w:lang w:val="pt-BR"/>
              </w:rPr>
              <w:t xml:space="preserve"> </w:t>
            </w:r>
            <w:r w:rsidRPr="00F234FE">
              <w:rPr>
                <w:rFonts w:ascii="Sylfaen" w:hAnsi="Sylfaen" w:cs="Sylfaen"/>
                <w:lang w:val="hy-AM"/>
              </w:rPr>
              <w:t>իրականացվում</w:t>
            </w:r>
            <w:r w:rsidRPr="00F234FE">
              <w:rPr>
                <w:rFonts w:ascii="Sylfaen" w:hAnsi="Sylfaen"/>
                <w:lang w:val="pt-BR"/>
              </w:rPr>
              <w:t xml:space="preserve"> </w:t>
            </w:r>
            <w:r w:rsidRPr="00F234FE">
              <w:rPr>
                <w:rFonts w:ascii="Sylfaen" w:hAnsi="Sylfaen" w:cs="Sylfaen"/>
                <w:lang w:val="hy-AM"/>
              </w:rPr>
              <w:t>է`</w:t>
            </w:r>
            <w:r w:rsidRPr="00F234FE">
              <w:rPr>
                <w:rFonts w:ascii="Sylfaen" w:hAnsi="Sylfaen" w:cs="Sylfaen"/>
                <w:vertAlign w:val="superscript"/>
                <w:lang w:val="hy-AM"/>
              </w:rPr>
              <w:t xml:space="preserve"> </w:t>
            </w:r>
            <w:r w:rsidRPr="00F234FE">
              <w:rPr>
                <w:rFonts w:ascii="Sylfaen" w:eastAsia="Calibri" w:hAnsi="Sylfaen" w:cs="Sylfaen"/>
                <w:lang w:val="hy-AM"/>
              </w:rPr>
              <w:t xml:space="preserve"> ՀՀ</w:t>
            </w:r>
            <w:r w:rsidRPr="00F234FE">
              <w:rPr>
                <w:rFonts w:ascii="Sylfaen" w:eastAsia="Calibri" w:hAnsi="Sylfaen"/>
                <w:lang w:val="hy-AM"/>
              </w:rPr>
              <w:t xml:space="preserve">, </w:t>
            </w:r>
            <w:r w:rsidRPr="00F234FE">
              <w:rPr>
                <w:rFonts w:ascii="Sylfaen" w:eastAsia="Calibri" w:hAnsi="Sylfaen" w:cs="Sylfaen"/>
                <w:lang w:val="hy-AM"/>
              </w:rPr>
              <w:t>ք</w:t>
            </w:r>
            <w:r w:rsidRPr="00F234FE">
              <w:rPr>
                <w:rFonts w:ascii="Sylfaen" w:eastAsia="Calibri" w:hAnsi="Sylfaen"/>
                <w:lang w:val="hy-AM"/>
              </w:rPr>
              <w:t xml:space="preserve">. </w:t>
            </w:r>
            <w:r w:rsidRPr="00F234FE">
              <w:rPr>
                <w:rFonts w:ascii="Sylfaen" w:eastAsia="Calibri" w:hAnsi="Sylfaen" w:cs="Sylfaen"/>
                <w:lang w:val="hy-AM"/>
              </w:rPr>
              <w:t>Երևան</w:t>
            </w:r>
            <w:r w:rsidRPr="00F234FE">
              <w:rPr>
                <w:rFonts w:ascii="Sylfaen" w:eastAsia="Calibri" w:hAnsi="Sylfaen"/>
                <w:lang w:val="hy-AM"/>
              </w:rPr>
              <w:t xml:space="preserve">, </w:t>
            </w:r>
            <w:r w:rsidRPr="00F234FE">
              <w:rPr>
                <w:rFonts w:ascii="Sylfaen" w:eastAsia="Calibri" w:hAnsi="Sylfaen" w:cs="Sylfaen"/>
                <w:lang w:val="hy-AM"/>
              </w:rPr>
              <w:t>Արցախի</w:t>
            </w:r>
            <w:r w:rsidRPr="00F234FE">
              <w:rPr>
                <w:rFonts w:ascii="Sylfaen" w:eastAsia="Calibri" w:hAnsi="Sylfaen"/>
                <w:lang w:val="hy-AM"/>
              </w:rPr>
              <w:t xml:space="preserve"> </w:t>
            </w:r>
            <w:r w:rsidRPr="00F234FE">
              <w:rPr>
                <w:rFonts w:ascii="Sylfaen" w:eastAsia="Calibri" w:hAnsi="Sylfaen" w:cs="Sylfaen"/>
                <w:lang w:val="hy-AM"/>
              </w:rPr>
              <w:t>փողոց</w:t>
            </w:r>
            <w:r w:rsidRPr="00F234FE">
              <w:rPr>
                <w:rFonts w:ascii="Sylfaen" w:eastAsia="Calibri" w:hAnsi="Sylfaen"/>
                <w:lang w:val="hy-AM"/>
              </w:rPr>
              <w:t xml:space="preserve"> 32</w:t>
            </w:r>
            <w:r w:rsidRPr="00F234FE">
              <w:rPr>
                <w:rFonts w:ascii="Sylfaen" w:eastAsia="Calibri" w:hAnsi="Sylfaen"/>
              </w:rPr>
              <w:t>,</w:t>
            </w:r>
            <w:r w:rsidRPr="00F234FE">
              <w:rPr>
                <w:rFonts w:ascii="Sylfaen" w:eastAsia="Calibri" w:hAnsi="Sylfaen"/>
                <w:lang w:val="hy-AM"/>
              </w:rPr>
              <w:t xml:space="preserve"> «</w:t>
            </w:r>
            <w:r w:rsidRPr="00F234FE">
              <w:rPr>
                <w:rFonts w:ascii="Sylfaen" w:eastAsia="Calibri" w:hAnsi="Sylfaen" w:cs="Sylfaen"/>
                <w:lang w:val="hy-AM"/>
              </w:rPr>
              <w:t>ՀԿԵ</w:t>
            </w:r>
            <w:r w:rsidRPr="00F234FE">
              <w:rPr>
                <w:rFonts w:ascii="Sylfaen" w:eastAsia="Calibri" w:hAnsi="Sylfaen"/>
                <w:lang w:val="hy-AM"/>
              </w:rPr>
              <w:t xml:space="preserve">» </w:t>
            </w:r>
            <w:r w:rsidRPr="00F234FE">
              <w:rPr>
                <w:rFonts w:ascii="Sylfaen" w:eastAsia="Calibri" w:hAnsi="Sylfaen" w:cs="Sylfaen"/>
                <w:lang w:val="hy-AM"/>
              </w:rPr>
              <w:t>ՓԲԸ</w:t>
            </w:r>
            <w:r w:rsidRPr="00F234FE">
              <w:rPr>
                <w:rFonts w:ascii="Sylfaen" w:eastAsia="Calibri" w:hAnsi="Sylfaen"/>
                <w:lang w:val="hy-AM"/>
              </w:rPr>
              <w:t>-</w:t>
            </w:r>
            <w:r w:rsidRPr="00F234FE">
              <w:rPr>
                <w:rFonts w:ascii="Sylfaen" w:eastAsia="Calibri" w:hAnsi="Sylfaen" w:cs="Sylfaen"/>
                <w:lang w:val="hy-AM"/>
              </w:rPr>
              <w:t>ի</w:t>
            </w:r>
            <w:r w:rsidRPr="00F234FE">
              <w:rPr>
                <w:rFonts w:ascii="Sylfaen" w:eastAsia="Calibri" w:hAnsi="Sylfaen"/>
                <w:lang w:val="hy-AM"/>
              </w:rPr>
              <w:t xml:space="preserve"> </w:t>
            </w:r>
            <w:r w:rsidRPr="00F234FE">
              <w:rPr>
                <w:rFonts w:ascii="Sylfaen" w:eastAsia="Calibri" w:hAnsi="Sylfaen" w:cs="Sylfaen"/>
                <w:lang w:val="hy-AM"/>
              </w:rPr>
              <w:t>ՆԱՏ</w:t>
            </w:r>
            <w:r w:rsidRPr="00F234FE">
              <w:rPr>
                <w:rFonts w:ascii="Sylfaen" w:eastAsia="Calibri" w:hAnsi="Sylfaen"/>
                <w:lang w:val="hy-AM"/>
              </w:rPr>
              <w:t xml:space="preserve"> </w:t>
            </w:r>
            <w:r w:rsidRPr="00F234FE">
              <w:rPr>
                <w:rFonts w:ascii="Sylfaen" w:eastAsia="Calibri" w:hAnsi="Sylfaen" w:cs="Sylfaen"/>
                <w:lang w:val="hy-AM"/>
              </w:rPr>
              <w:t>կենտրոնական</w:t>
            </w:r>
            <w:r w:rsidRPr="00F234FE">
              <w:rPr>
                <w:rFonts w:ascii="Sylfaen" w:eastAsia="Calibri" w:hAnsi="Sylfaen"/>
                <w:lang w:val="hy-AM"/>
              </w:rPr>
              <w:t xml:space="preserve"> </w:t>
            </w:r>
            <w:r w:rsidRPr="00F234FE">
              <w:rPr>
                <w:rFonts w:ascii="Sylfaen" w:eastAsia="Calibri" w:hAnsi="Sylfaen" w:cs="Sylfaen"/>
                <w:lang w:val="hy-AM"/>
              </w:rPr>
              <w:t>պահեստ:</w:t>
            </w:r>
          </w:p>
        </w:tc>
        <w:tc>
          <w:tcPr>
            <w:tcW w:w="4819" w:type="dxa"/>
          </w:tcPr>
          <w:p w:rsidR="00546259" w:rsidRPr="00F234FE" w:rsidRDefault="00546259" w:rsidP="00542334">
            <w:pPr>
              <w:jc w:val="both"/>
              <w:rPr>
                <w:rFonts w:ascii="Sylfaen" w:hAnsi="Sylfaen"/>
                <w:spacing w:val="6"/>
              </w:rPr>
            </w:pPr>
            <w:r w:rsidRPr="00F234FE">
              <w:rPr>
                <w:rFonts w:ascii="Sylfaen" w:hAnsi="Sylfaen"/>
                <w:spacing w:val="6"/>
              </w:rPr>
              <w:t>3.2.</w:t>
            </w:r>
            <w:r w:rsidRPr="00F234FE">
              <w:rPr>
                <w:rFonts w:ascii="Sylfaen" w:hAnsi="Sylfaen"/>
                <w:spacing w:val="6"/>
                <w:lang w:val="hy-AM"/>
              </w:rPr>
              <w:t> </w:t>
            </w:r>
            <w:r w:rsidRPr="00F234FE">
              <w:rPr>
                <w:rFonts w:ascii="Sylfaen" w:hAnsi="Sylfaen"/>
              </w:rPr>
              <w:t>Поставка товара производится: РА, г. Ереван, улица Арцаха 32, центральный склад ДМТО, ЗАО «ЮКЖД».</w:t>
            </w:r>
          </w:p>
        </w:tc>
      </w:tr>
      <w:tr w:rsidR="00546259" w:rsidRPr="00F234FE" w:rsidTr="00542334">
        <w:trPr>
          <w:jc w:val="center"/>
        </w:trPr>
        <w:tc>
          <w:tcPr>
            <w:tcW w:w="5559" w:type="dxa"/>
          </w:tcPr>
          <w:p w:rsidR="00546259" w:rsidRPr="00F234FE" w:rsidRDefault="00546259" w:rsidP="00542334">
            <w:pPr>
              <w:jc w:val="both"/>
              <w:rPr>
                <w:rFonts w:ascii="Sylfaen" w:hAnsi="Sylfaen" w:cs="Sylfaen"/>
                <w:noProof/>
                <w:lang w:val="de-LU"/>
              </w:rPr>
            </w:pPr>
            <w:r w:rsidRPr="00F234FE">
              <w:rPr>
                <w:rFonts w:ascii="Sylfaen" w:hAnsi="Sylfaen"/>
                <w:lang w:val="de-LU"/>
              </w:rPr>
              <w:t>3.</w:t>
            </w:r>
            <w:r w:rsidRPr="00F234FE">
              <w:rPr>
                <w:rFonts w:ascii="Sylfaen" w:hAnsi="Sylfaen"/>
                <w:lang w:val="hy-AM"/>
              </w:rPr>
              <w:t>3</w:t>
            </w:r>
            <w:r w:rsidRPr="00F234FE">
              <w:rPr>
                <w:rFonts w:ascii="Sylfaen" w:hAnsi="Sylfaen"/>
                <w:lang w:val="de-LU"/>
              </w:rPr>
              <w:t>.</w:t>
            </w:r>
            <w:r w:rsidRPr="00F234FE">
              <w:rPr>
                <w:rFonts w:ascii="Sylfaen" w:hAnsi="Sylfaen"/>
                <w:lang w:val="hy-AM"/>
              </w:rPr>
              <w:t xml:space="preserve"> </w:t>
            </w:r>
            <w:r w:rsidRPr="00F234FE">
              <w:rPr>
                <w:rFonts w:ascii="Sylfaen" w:hAnsi="Sylfaen" w:cs="Sylfaen"/>
                <w:lang w:val="hy-AM"/>
              </w:rPr>
              <w:t>Ապրանքի</w:t>
            </w:r>
            <w:r w:rsidRPr="00F234FE">
              <w:rPr>
                <w:rFonts w:ascii="Sylfaen" w:hAnsi="Sylfaen"/>
                <w:lang w:val="hy-AM"/>
              </w:rPr>
              <w:t xml:space="preserve"> </w:t>
            </w:r>
            <w:r w:rsidRPr="00F234FE">
              <w:rPr>
                <w:rFonts w:ascii="Sylfaen" w:hAnsi="Sylfaen" w:cs="Sylfaen"/>
                <w:lang w:val="hy-AM"/>
              </w:rPr>
              <w:t>ընդունումն</w:t>
            </w:r>
            <w:r w:rsidRPr="00F234FE">
              <w:rPr>
                <w:rFonts w:ascii="Sylfaen" w:hAnsi="Sylfaen"/>
                <w:lang w:val="hy-AM"/>
              </w:rPr>
              <w:t xml:space="preserve"> </w:t>
            </w:r>
            <w:r w:rsidRPr="00F234FE">
              <w:rPr>
                <w:rFonts w:ascii="Sylfaen" w:hAnsi="Sylfaen" w:cs="Sylfaen"/>
                <w:lang w:val="hy-AM"/>
              </w:rPr>
              <w:t>իրականացվում</w:t>
            </w:r>
            <w:r w:rsidRPr="00F234FE">
              <w:rPr>
                <w:rFonts w:ascii="Sylfaen" w:hAnsi="Sylfaen"/>
                <w:lang w:val="hy-AM"/>
              </w:rPr>
              <w:t xml:space="preserve"> </w:t>
            </w:r>
            <w:r w:rsidRPr="00F234FE">
              <w:rPr>
                <w:rFonts w:ascii="Sylfaen" w:hAnsi="Sylfaen" w:cs="Sylfaen"/>
                <w:lang w:val="hy-AM"/>
              </w:rPr>
              <w:t>է</w:t>
            </w:r>
            <w:r w:rsidRPr="00F234FE">
              <w:rPr>
                <w:rFonts w:ascii="Sylfaen" w:hAnsi="Sylfaen"/>
                <w:lang w:val="hy-AM"/>
              </w:rPr>
              <w:t xml:space="preserve"> П 6 «</w:t>
            </w:r>
            <w:r w:rsidRPr="00F234FE">
              <w:rPr>
                <w:rFonts w:ascii="Sylfaen" w:hAnsi="Sylfaen" w:cs="Sylfaen"/>
                <w:lang w:val="hy-AM"/>
              </w:rPr>
              <w:t>Ընդունման</w:t>
            </w:r>
            <w:r w:rsidRPr="00F234FE">
              <w:rPr>
                <w:rFonts w:ascii="Sylfaen" w:hAnsi="Sylfaen"/>
                <w:lang w:val="hy-AM"/>
              </w:rPr>
              <w:t xml:space="preserve"> </w:t>
            </w:r>
            <w:r w:rsidRPr="00F234FE">
              <w:rPr>
                <w:rFonts w:ascii="Sylfaen" w:hAnsi="Sylfaen" w:cs="Sylfaen"/>
                <w:lang w:val="hy-AM"/>
              </w:rPr>
              <w:t>կարգն</w:t>
            </w:r>
            <w:r w:rsidRPr="00F234FE">
              <w:rPr>
                <w:rFonts w:ascii="Sylfaen" w:hAnsi="Sylfaen"/>
                <w:lang w:val="hy-AM"/>
              </w:rPr>
              <w:t xml:space="preserve"> </w:t>
            </w:r>
            <w:r w:rsidRPr="00F234FE">
              <w:rPr>
                <w:rFonts w:ascii="Sylfaen" w:hAnsi="Sylfaen" w:cs="Sylfaen"/>
                <w:lang w:val="hy-AM"/>
              </w:rPr>
              <w:t>ըստ</w:t>
            </w:r>
            <w:r w:rsidRPr="00F234FE">
              <w:rPr>
                <w:rFonts w:ascii="Sylfaen" w:hAnsi="Sylfaen"/>
                <w:lang w:val="hy-AM"/>
              </w:rPr>
              <w:t xml:space="preserve"> </w:t>
            </w:r>
            <w:r w:rsidRPr="00F234FE">
              <w:rPr>
                <w:rFonts w:ascii="Sylfaen" w:hAnsi="Sylfaen" w:cs="Sylfaen"/>
                <w:lang w:val="hy-AM"/>
              </w:rPr>
              <w:t>քանակի</w:t>
            </w:r>
            <w:r w:rsidRPr="00F234FE">
              <w:rPr>
                <w:rFonts w:ascii="Sylfaen" w:hAnsi="Sylfaen"/>
                <w:lang w:val="hy-AM"/>
              </w:rPr>
              <w:t xml:space="preserve">» </w:t>
            </w:r>
            <w:r w:rsidRPr="00F234FE">
              <w:rPr>
                <w:rFonts w:ascii="Sylfaen" w:hAnsi="Sylfaen" w:cs="Sylfaen"/>
                <w:lang w:val="hy-AM"/>
              </w:rPr>
              <w:t>և</w:t>
            </w:r>
            <w:r w:rsidRPr="00F234FE">
              <w:rPr>
                <w:rFonts w:ascii="Sylfaen" w:hAnsi="Sylfaen"/>
                <w:lang w:val="hy-AM"/>
              </w:rPr>
              <w:t xml:space="preserve">   П 7 «</w:t>
            </w:r>
            <w:r w:rsidRPr="00F234FE">
              <w:rPr>
                <w:rFonts w:ascii="Sylfaen" w:hAnsi="Sylfaen" w:cs="Sylfaen"/>
                <w:lang w:val="hy-AM"/>
              </w:rPr>
              <w:t>Ընդունման</w:t>
            </w:r>
            <w:r w:rsidRPr="00F234FE">
              <w:rPr>
                <w:rFonts w:ascii="Sylfaen" w:hAnsi="Sylfaen"/>
                <w:lang w:val="hy-AM"/>
              </w:rPr>
              <w:t xml:space="preserve"> </w:t>
            </w:r>
            <w:r w:rsidRPr="00F234FE">
              <w:rPr>
                <w:rFonts w:ascii="Sylfaen" w:hAnsi="Sylfaen" w:cs="Sylfaen"/>
                <w:lang w:val="hy-AM"/>
              </w:rPr>
              <w:t>կարգն</w:t>
            </w:r>
            <w:r w:rsidRPr="00F234FE">
              <w:rPr>
                <w:rFonts w:ascii="Sylfaen" w:hAnsi="Sylfaen"/>
                <w:lang w:val="hy-AM"/>
              </w:rPr>
              <w:t xml:space="preserve"> </w:t>
            </w:r>
            <w:r w:rsidRPr="00F234FE">
              <w:rPr>
                <w:rFonts w:ascii="Sylfaen" w:hAnsi="Sylfaen" w:cs="Sylfaen"/>
                <w:lang w:val="hy-AM"/>
              </w:rPr>
              <w:t>ըստ</w:t>
            </w:r>
            <w:r w:rsidRPr="00F234FE">
              <w:rPr>
                <w:rFonts w:ascii="Sylfaen" w:hAnsi="Sylfaen"/>
                <w:lang w:val="hy-AM"/>
              </w:rPr>
              <w:t xml:space="preserve"> </w:t>
            </w:r>
            <w:r w:rsidRPr="00F234FE">
              <w:rPr>
                <w:rFonts w:ascii="Sylfaen" w:hAnsi="Sylfaen" w:cs="Sylfaen"/>
                <w:lang w:val="hy-AM"/>
              </w:rPr>
              <w:t>որակի</w:t>
            </w:r>
            <w:r w:rsidRPr="00F234FE">
              <w:rPr>
                <w:rFonts w:ascii="Sylfaen" w:hAnsi="Sylfaen"/>
                <w:lang w:val="hy-AM"/>
              </w:rPr>
              <w:t xml:space="preserve">» </w:t>
            </w:r>
            <w:r w:rsidRPr="00F234FE">
              <w:rPr>
                <w:rFonts w:ascii="Sylfaen" w:hAnsi="Sylfaen" w:cs="Sylfaen"/>
                <w:lang w:val="hy-AM"/>
              </w:rPr>
              <w:t>հրահանգների</w:t>
            </w:r>
            <w:r w:rsidRPr="00F234FE">
              <w:rPr>
                <w:rFonts w:ascii="Sylfaen" w:hAnsi="Sylfaen"/>
                <w:lang w:val="hy-AM"/>
              </w:rPr>
              <w:t xml:space="preserve"> </w:t>
            </w:r>
            <w:r w:rsidRPr="00F234FE">
              <w:rPr>
                <w:rFonts w:ascii="Sylfaen" w:hAnsi="Sylfaen" w:cs="Sylfaen"/>
                <w:lang w:val="hy-AM"/>
              </w:rPr>
              <w:t>համաձայն</w:t>
            </w:r>
            <w:r w:rsidRPr="00F234FE">
              <w:rPr>
                <w:rFonts w:ascii="Sylfaen" w:hAnsi="Sylfaen"/>
                <w:lang w:val="hy-AM"/>
              </w:rPr>
              <w:t>:</w:t>
            </w:r>
          </w:p>
        </w:tc>
        <w:tc>
          <w:tcPr>
            <w:tcW w:w="4819" w:type="dxa"/>
          </w:tcPr>
          <w:p w:rsidR="00546259" w:rsidRPr="00F234FE" w:rsidRDefault="00546259" w:rsidP="00542334">
            <w:pPr>
              <w:jc w:val="both"/>
              <w:rPr>
                <w:rFonts w:ascii="Sylfaen" w:hAnsi="Sylfaen"/>
              </w:rPr>
            </w:pPr>
            <w:r w:rsidRPr="00F234FE">
              <w:rPr>
                <w:rFonts w:ascii="Sylfaen" w:hAnsi="Sylfaen"/>
              </w:rPr>
              <w:t>3.3. Приемка Товара осуществляется согласно инструкциям П6 "О порядке приемки по количеству" и П-7 "О порядке приемки по качеству''.</w:t>
            </w:r>
          </w:p>
        </w:tc>
      </w:tr>
      <w:tr w:rsidR="00546259" w:rsidRPr="00F234FE" w:rsidTr="00542334">
        <w:trPr>
          <w:jc w:val="center"/>
        </w:trPr>
        <w:tc>
          <w:tcPr>
            <w:tcW w:w="5559" w:type="dxa"/>
          </w:tcPr>
          <w:p w:rsidR="00546259" w:rsidRPr="00F234FE" w:rsidRDefault="00546259" w:rsidP="00542334">
            <w:pPr>
              <w:jc w:val="both"/>
              <w:rPr>
                <w:rFonts w:ascii="Sylfaen" w:hAnsi="Sylfaen" w:cs="Sylfaen"/>
                <w:lang w:val="hy-AM"/>
              </w:rPr>
            </w:pPr>
            <w:r w:rsidRPr="00F234FE">
              <w:rPr>
                <w:rFonts w:ascii="Sylfaen" w:hAnsi="Sylfaen" w:cs="Sylfaen"/>
                <w:noProof/>
                <w:lang w:val="hy-AM"/>
              </w:rPr>
              <w:t>3.4.</w:t>
            </w:r>
            <w:r w:rsidRPr="00F234FE">
              <w:rPr>
                <w:rFonts w:ascii="Sylfaen" w:hAnsi="Sylfaen" w:cs="Sylfaen"/>
                <w:color w:val="000000"/>
                <w:lang w:val="hy-AM"/>
              </w:rPr>
              <w:t xml:space="preserve"> </w:t>
            </w:r>
            <w:r w:rsidRPr="00F234FE">
              <w:rPr>
                <w:rFonts w:ascii="Sylfaen" w:hAnsi="Sylfaen" w:cs="Sylfaen"/>
                <w:lang w:val="hy-AM"/>
              </w:rPr>
              <w:t>Մատակարարման</w:t>
            </w:r>
            <w:r w:rsidRPr="00F234FE">
              <w:rPr>
                <w:rFonts w:ascii="Sylfaen" w:hAnsi="Sylfaen"/>
                <w:lang w:val="hy-AM"/>
              </w:rPr>
              <w:t xml:space="preserve"> </w:t>
            </w:r>
            <w:r w:rsidRPr="00F234FE">
              <w:rPr>
                <w:rFonts w:ascii="Sylfaen" w:hAnsi="Sylfaen" w:cs="Sylfaen"/>
                <w:lang w:val="hy-AM"/>
              </w:rPr>
              <w:t>ամսաթիվ</w:t>
            </w:r>
            <w:r w:rsidRPr="00F234FE">
              <w:rPr>
                <w:rFonts w:ascii="Sylfaen" w:hAnsi="Sylfaen"/>
                <w:lang w:val="hy-AM"/>
              </w:rPr>
              <w:t xml:space="preserve"> </w:t>
            </w:r>
            <w:r w:rsidRPr="00F234FE">
              <w:rPr>
                <w:rFonts w:ascii="Sylfaen" w:hAnsi="Sylfaen" w:cs="Sylfaen"/>
                <w:lang w:val="hy-AM"/>
              </w:rPr>
              <w:t>է</w:t>
            </w:r>
            <w:r w:rsidRPr="00F234FE">
              <w:rPr>
                <w:rFonts w:ascii="Sylfaen" w:hAnsi="Sylfaen"/>
                <w:lang w:val="hy-AM"/>
              </w:rPr>
              <w:t xml:space="preserve">  </w:t>
            </w:r>
            <w:r w:rsidRPr="00F234FE">
              <w:rPr>
                <w:rFonts w:ascii="Sylfaen" w:hAnsi="Sylfaen" w:cs="Sylfaen"/>
                <w:lang w:val="hy-AM"/>
              </w:rPr>
              <w:t>համարվում</w:t>
            </w:r>
            <w:r w:rsidRPr="00F234FE">
              <w:rPr>
                <w:rFonts w:ascii="Sylfaen" w:hAnsi="Sylfaen"/>
                <w:lang w:val="hy-AM"/>
              </w:rPr>
              <w:t xml:space="preserve"> </w:t>
            </w:r>
            <w:r w:rsidRPr="00F234FE">
              <w:rPr>
                <w:rFonts w:ascii="Sylfaen" w:hAnsi="Sylfaen" w:cs="Sylfaen"/>
                <w:lang w:val="hy-AM"/>
              </w:rPr>
              <w:t>Գնորդի</w:t>
            </w:r>
            <w:r w:rsidRPr="00F234FE">
              <w:rPr>
                <w:rFonts w:ascii="Sylfaen" w:hAnsi="Sylfaen"/>
                <w:lang w:val="hy-AM"/>
              </w:rPr>
              <w:t xml:space="preserve"> </w:t>
            </w:r>
            <w:r w:rsidRPr="00F234FE">
              <w:rPr>
                <w:rFonts w:ascii="Sylfaen" w:hAnsi="Sylfaen" w:cs="Sylfaen"/>
                <w:lang w:val="hy-AM"/>
              </w:rPr>
              <w:t>կողմից</w:t>
            </w:r>
            <w:r w:rsidRPr="00F234FE">
              <w:rPr>
                <w:rFonts w:ascii="Sylfaen" w:hAnsi="Sylfaen"/>
                <w:lang w:val="hy-AM"/>
              </w:rPr>
              <w:t xml:space="preserve"> </w:t>
            </w:r>
            <w:r w:rsidRPr="00F234FE">
              <w:rPr>
                <w:rFonts w:ascii="Sylfaen" w:hAnsi="Sylfaen" w:cs="Sylfaen"/>
                <w:lang w:val="hy-AM"/>
              </w:rPr>
              <w:t>ապրանքի</w:t>
            </w:r>
            <w:r w:rsidRPr="00F234FE">
              <w:rPr>
                <w:rFonts w:ascii="Sylfaen" w:hAnsi="Sylfaen"/>
                <w:lang w:val="hy-AM"/>
              </w:rPr>
              <w:t xml:space="preserve"> </w:t>
            </w:r>
            <w:r w:rsidRPr="00F234FE">
              <w:rPr>
                <w:rFonts w:ascii="Sylfaen" w:hAnsi="Sylfaen" w:cs="Sylfaen"/>
                <w:lang w:val="hy-AM"/>
              </w:rPr>
              <w:t>ընդունման</w:t>
            </w:r>
            <w:r w:rsidRPr="00F234FE">
              <w:rPr>
                <w:rFonts w:ascii="Sylfaen" w:hAnsi="Sylfaen"/>
                <w:lang w:val="hy-AM"/>
              </w:rPr>
              <w:t xml:space="preserve"> </w:t>
            </w:r>
            <w:r w:rsidRPr="00F234FE">
              <w:rPr>
                <w:rFonts w:ascii="Sylfaen" w:hAnsi="Sylfaen" w:cs="Sylfaen"/>
                <w:lang w:val="hy-AM"/>
              </w:rPr>
              <w:t>ամսաթիվը</w:t>
            </w:r>
            <w:r w:rsidRPr="00F234FE">
              <w:rPr>
                <w:rFonts w:ascii="Sylfaen" w:hAnsi="Sylfaen"/>
                <w:lang w:val="hy-AM"/>
              </w:rPr>
              <w:t xml:space="preserve">, </w:t>
            </w:r>
            <w:r w:rsidRPr="00F234FE">
              <w:rPr>
                <w:rFonts w:ascii="Sylfaen" w:hAnsi="Sylfaen" w:cs="Sylfaen"/>
                <w:lang w:val="hy-AM"/>
              </w:rPr>
              <w:t>վերջինիս</w:t>
            </w:r>
            <w:r w:rsidRPr="00F234FE">
              <w:rPr>
                <w:rFonts w:ascii="Sylfaen" w:hAnsi="Sylfaen"/>
                <w:lang w:val="hy-AM"/>
              </w:rPr>
              <w:t xml:space="preserve"> </w:t>
            </w:r>
            <w:r w:rsidRPr="00F234FE">
              <w:rPr>
                <w:rFonts w:ascii="Sylfaen" w:hAnsi="Sylfaen" w:cs="Sylfaen"/>
                <w:lang w:val="hy-AM"/>
              </w:rPr>
              <w:t>կողմից</w:t>
            </w:r>
            <w:r w:rsidRPr="00F234FE">
              <w:rPr>
                <w:rFonts w:ascii="Sylfaen" w:hAnsi="Sylfaen"/>
                <w:lang w:val="hy-AM"/>
              </w:rPr>
              <w:t xml:space="preserve"> </w:t>
            </w:r>
            <w:r w:rsidRPr="00F234FE">
              <w:rPr>
                <w:rFonts w:ascii="Sylfaen" w:hAnsi="Sylfaen" w:cs="Sylfaen"/>
                <w:lang w:val="hy-AM"/>
              </w:rPr>
              <w:t>ապրանքի</w:t>
            </w:r>
            <w:r w:rsidRPr="00F234FE">
              <w:rPr>
                <w:rFonts w:ascii="Sylfaen" w:hAnsi="Sylfaen"/>
                <w:lang w:val="hy-AM"/>
              </w:rPr>
              <w:t xml:space="preserve"> </w:t>
            </w:r>
            <w:r w:rsidRPr="00F234FE">
              <w:rPr>
                <w:rFonts w:ascii="Sylfaen" w:hAnsi="Sylfaen" w:cs="Sylfaen"/>
                <w:lang w:val="hy-AM"/>
              </w:rPr>
              <w:t>որակի</w:t>
            </w:r>
            <w:r w:rsidRPr="00F234FE">
              <w:rPr>
                <w:rFonts w:ascii="Sylfaen" w:hAnsi="Sylfaen"/>
                <w:lang w:val="hy-AM"/>
              </w:rPr>
              <w:t xml:space="preserve">, </w:t>
            </w:r>
            <w:r w:rsidRPr="00F234FE">
              <w:rPr>
                <w:rFonts w:ascii="Sylfaen" w:hAnsi="Sylfaen" w:cs="Sylfaen"/>
                <w:lang w:val="hy-AM"/>
              </w:rPr>
              <w:t>կոմպլեկտավորման</w:t>
            </w:r>
            <w:r w:rsidRPr="00F234FE">
              <w:rPr>
                <w:rFonts w:ascii="Sylfaen" w:hAnsi="Sylfaen"/>
                <w:lang w:val="hy-AM"/>
              </w:rPr>
              <w:t xml:space="preserve">, </w:t>
            </w:r>
            <w:r w:rsidRPr="00F234FE">
              <w:rPr>
                <w:rFonts w:ascii="Sylfaen" w:hAnsi="Sylfaen" w:cs="Sylfaen"/>
                <w:lang w:val="hy-AM"/>
              </w:rPr>
              <w:t>տեսականու</w:t>
            </w:r>
            <w:r w:rsidRPr="00F234FE">
              <w:rPr>
                <w:rFonts w:ascii="Sylfaen" w:hAnsi="Sylfaen"/>
                <w:lang w:val="hy-AM"/>
              </w:rPr>
              <w:t xml:space="preserve"> </w:t>
            </w:r>
            <w:r w:rsidRPr="00F234FE">
              <w:rPr>
                <w:rFonts w:ascii="Sylfaen" w:hAnsi="Sylfaen" w:cs="Sylfaen"/>
                <w:lang w:val="hy-AM"/>
              </w:rPr>
              <w:t>և</w:t>
            </w:r>
            <w:r w:rsidRPr="00F234FE">
              <w:rPr>
                <w:rFonts w:ascii="Sylfaen" w:hAnsi="Sylfaen"/>
                <w:lang w:val="hy-AM"/>
              </w:rPr>
              <w:t xml:space="preserve"> </w:t>
            </w:r>
            <w:r w:rsidRPr="00F234FE">
              <w:rPr>
                <w:rFonts w:ascii="Sylfaen" w:hAnsi="Sylfaen" w:cs="Sylfaen"/>
                <w:lang w:val="hy-AM"/>
              </w:rPr>
              <w:t>քանակի</w:t>
            </w:r>
            <w:r w:rsidRPr="00F234FE">
              <w:rPr>
                <w:rFonts w:ascii="Sylfaen" w:hAnsi="Sylfaen"/>
                <w:lang w:val="hy-AM"/>
              </w:rPr>
              <w:t xml:space="preserve"> </w:t>
            </w:r>
            <w:r w:rsidRPr="00F234FE">
              <w:rPr>
                <w:rFonts w:ascii="Sylfaen" w:hAnsi="Sylfaen" w:cs="Sylfaen"/>
                <w:lang w:val="hy-AM"/>
              </w:rPr>
              <w:t>հանդեպ</w:t>
            </w:r>
            <w:r w:rsidRPr="00F234FE">
              <w:rPr>
                <w:rFonts w:ascii="Sylfaen" w:hAnsi="Sylfaen"/>
                <w:lang w:val="hy-AM"/>
              </w:rPr>
              <w:t xml:space="preserve"> </w:t>
            </w:r>
            <w:r w:rsidRPr="00F234FE">
              <w:rPr>
                <w:rFonts w:ascii="Sylfaen" w:hAnsi="Sylfaen" w:cs="Sylfaen"/>
                <w:lang w:val="hy-AM"/>
              </w:rPr>
              <w:t>բողոքի</w:t>
            </w:r>
            <w:r w:rsidRPr="00F234FE">
              <w:rPr>
                <w:rFonts w:ascii="Sylfaen" w:hAnsi="Sylfaen"/>
                <w:lang w:val="hy-AM"/>
              </w:rPr>
              <w:t xml:space="preserve"> </w:t>
            </w:r>
            <w:r w:rsidRPr="00F234FE">
              <w:rPr>
                <w:rFonts w:ascii="Sylfaen" w:hAnsi="Sylfaen" w:cs="Sylfaen"/>
                <w:lang w:val="hy-AM"/>
              </w:rPr>
              <w:t>բացակայության</w:t>
            </w:r>
            <w:r w:rsidRPr="00F234FE">
              <w:rPr>
                <w:rFonts w:ascii="Sylfaen" w:hAnsi="Sylfaen"/>
                <w:lang w:val="hy-AM"/>
              </w:rPr>
              <w:t xml:space="preserve"> </w:t>
            </w:r>
            <w:r w:rsidRPr="00F234FE">
              <w:rPr>
                <w:rFonts w:ascii="Sylfaen" w:hAnsi="Sylfaen" w:cs="Sylfaen"/>
                <w:lang w:val="hy-AM"/>
              </w:rPr>
              <w:t>դեպքում</w:t>
            </w:r>
            <w:r w:rsidRPr="00F234FE">
              <w:rPr>
                <w:rFonts w:ascii="Sylfaen" w:hAnsi="Sylfaen"/>
                <w:lang w:val="hy-AM"/>
              </w:rPr>
              <w:t>:</w:t>
            </w:r>
          </w:p>
          <w:p w:rsidR="00546259" w:rsidRPr="00F234FE" w:rsidRDefault="00546259" w:rsidP="00542334">
            <w:pPr>
              <w:jc w:val="both"/>
              <w:rPr>
                <w:rFonts w:ascii="Sylfaen" w:hAnsi="Sylfaen" w:cs="Sylfaen"/>
                <w:color w:val="000000"/>
                <w:lang w:val="hy-AM"/>
              </w:rPr>
            </w:pPr>
          </w:p>
        </w:tc>
        <w:tc>
          <w:tcPr>
            <w:tcW w:w="4819" w:type="dxa"/>
          </w:tcPr>
          <w:p w:rsidR="00546259" w:rsidRPr="00F234FE" w:rsidRDefault="00546259" w:rsidP="00542334">
            <w:pPr>
              <w:jc w:val="both"/>
              <w:rPr>
                <w:rFonts w:ascii="Sylfaen" w:hAnsi="Sylfaen"/>
              </w:rPr>
            </w:pPr>
            <w:r w:rsidRPr="00F234FE">
              <w:rPr>
                <w:rFonts w:ascii="Sylfaen" w:hAnsi="Sylfaen"/>
              </w:rPr>
              <w:t>3.4.</w:t>
            </w:r>
            <w:r w:rsidRPr="00F234FE">
              <w:rPr>
                <w:rFonts w:ascii="Sylfaen" w:hAnsi="Sylfaen"/>
                <w:lang w:val="hy-AM"/>
              </w:rPr>
              <w:t> </w:t>
            </w:r>
            <w:r w:rsidRPr="00F234FE">
              <w:rPr>
                <w:rFonts w:ascii="Sylfaen" w:hAnsi="Sylfaen"/>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546259" w:rsidRPr="00F234FE" w:rsidTr="00542334">
        <w:trPr>
          <w:jc w:val="center"/>
        </w:trPr>
        <w:tc>
          <w:tcPr>
            <w:tcW w:w="5559" w:type="dxa"/>
          </w:tcPr>
          <w:p w:rsidR="00546259" w:rsidRPr="00F234FE" w:rsidRDefault="00546259" w:rsidP="00542334">
            <w:pPr>
              <w:jc w:val="both"/>
              <w:rPr>
                <w:rFonts w:ascii="Sylfaen" w:hAnsi="Sylfaen" w:cs="Sylfaen"/>
                <w:lang w:val="hy-AM"/>
              </w:rPr>
            </w:pPr>
            <w:r w:rsidRPr="00F234FE">
              <w:rPr>
                <w:rFonts w:ascii="Sylfaen" w:hAnsi="Sylfaen" w:cs="Sylfaen"/>
                <w:color w:val="000000"/>
                <w:lang w:val="hy-AM"/>
              </w:rPr>
              <w:t>3.5.</w:t>
            </w:r>
            <w:r w:rsidRPr="00F234FE">
              <w:rPr>
                <w:rFonts w:ascii="Sylfaen" w:hAnsi="Sylfaen" w:cs="Sylfaen"/>
                <w:lang w:val="hy-AM"/>
              </w:rPr>
              <w:t xml:space="preserve"> Մինչ Գնորդի կողմից սույն Պայմանագրով նախատեսված ապրանքի ընդունումը, ապրանքի պահպանման ռիսկն ամբողջությամբ կրում է Մատակարարը:</w:t>
            </w:r>
          </w:p>
          <w:p w:rsidR="00546259" w:rsidRPr="00F234FE" w:rsidRDefault="00546259" w:rsidP="00542334">
            <w:pPr>
              <w:jc w:val="both"/>
              <w:rPr>
                <w:rFonts w:ascii="Sylfaen" w:hAnsi="Sylfaen" w:cs="Sylfaen"/>
                <w:lang w:val="hy-AM"/>
              </w:rPr>
            </w:pPr>
          </w:p>
        </w:tc>
        <w:tc>
          <w:tcPr>
            <w:tcW w:w="4819" w:type="dxa"/>
          </w:tcPr>
          <w:p w:rsidR="00546259" w:rsidRPr="00F234FE" w:rsidRDefault="00546259" w:rsidP="00542334">
            <w:pPr>
              <w:suppressAutoHyphens/>
              <w:jc w:val="both"/>
              <w:rPr>
                <w:rFonts w:ascii="Sylfaen" w:hAnsi="Sylfaen"/>
              </w:rPr>
            </w:pPr>
            <w:r w:rsidRPr="00F234FE">
              <w:rPr>
                <w:rFonts w:ascii="Sylfaen" w:hAnsi="Sylfaen"/>
              </w:rPr>
              <w:t xml:space="preserve">3.5. До принятия Товара, предусмотренного настоящим Договором, со стороны Покупателя, все риски хранения товара несет Поставщик.   </w:t>
            </w:r>
          </w:p>
        </w:tc>
      </w:tr>
      <w:tr w:rsidR="00546259" w:rsidRPr="00F234FE" w:rsidTr="00542334">
        <w:trPr>
          <w:jc w:val="center"/>
        </w:trPr>
        <w:tc>
          <w:tcPr>
            <w:tcW w:w="5559" w:type="dxa"/>
          </w:tcPr>
          <w:p w:rsidR="00546259" w:rsidRPr="00F234FE" w:rsidRDefault="00546259" w:rsidP="00542334">
            <w:pPr>
              <w:jc w:val="both"/>
              <w:rPr>
                <w:rFonts w:ascii="Sylfaen" w:hAnsi="Sylfaen" w:cs="Sylfaen"/>
                <w:lang w:val="hy-AM"/>
              </w:rPr>
            </w:pPr>
            <w:r w:rsidRPr="00F234FE">
              <w:rPr>
                <w:rFonts w:ascii="Sylfaen" w:hAnsi="Sylfaen" w:cs="Sylfaen"/>
                <w:lang w:val="hy-AM"/>
              </w:rPr>
              <w:t>3.6. Ապրանքի</w:t>
            </w:r>
            <w:r w:rsidRPr="00F234FE">
              <w:rPr>
                <w:rFonts w:ascii="Sylfaen" w:hAnsi="Sylfaen"/>
                <w:lang w:val="hy-AM"/>
              </w:rPr>
              <w:t xml:space="preserve"> </w:t>
            </w:r>
            <w:r w:rsidRPr="00F234FE">
              <w:rPr>
                <w:rFonts w:ascii="Sylfaen" w:hAnsi="Sylfaen" w:cs="Sylfaen"/>
                <w:lang w:val="hy-AM"/>
              </w:rPr>
              <w:t>ստացումը</w:t>
            </w:r>
            <w:r w:rsidRPr="00F234FE">
              <w:rPr>
                <w:rFonts w:ascii="Sylfaen" w:hAnsi="Sylfaen"/>
                <w:lang w:val="hy-AM"/>
              </w:rPr>
              <w:t xml:space="preserve"> </w:t>
            </w:r>
            <w:r w:rsidRPr="00F234FE">
              <w:rPr>
                <w:rFonts w:ascii="Sylfaen" w:hAnsi="Sylfaen" w:cs="Sylfaen"/>
                <w:lang w:val="hy-AM"/>
              </w:rPr>
              <w:t>Գնորդի</w:t>
            </w:r>
            <w:r w:rsidRPr="00F234FE">
              <w:rPr>
                <w:rFonts w:ascii="Sylfaen" w:hAnsi="Sylfaen"/>
                <w:lang w:val="hy-AM"/>
              </w:rPr>
              <w:t xml:space="preserve"> </w:t>
            </w:r>
            <w:r w:rsidRPr="00F234FE">
              <w:rPr>
                <w:rFonts w:ascii="Sylfaen" w:hAnsi="Sylfaen" w:cs="Sylfaen"/>
                <w:lang w:val="hy-AM"/>
              </w:rPr>
              <w:t>կողմից</w:t>
            </w:r>
            <w:r w:rsidRPr="00F234FE">
              <w:rPr>
                <w:rFonts w:ascii="Sylfaen" w:hAnsi="Sylfaen"/>
                <w:lang w:val="hy-AM"/>
              </w:rPr>
              <w:t xml:space="preserve"> </w:t>
            </w:r>
            <w:r w:rsidRPr="00F234FE">
              <w:rPr>
                <w:rFonts w:ascii="Sylfaen" w:hAnsi="Sylfaen" w:cs="Sylfaen"/>
                <w:lang w:val="hy-AM"/>
              </w:rPr>
              <w:t>հաստատվում</w:t>
            </w:r>
            <w:r w:rsidRPr="00F234FE">
              <w:rPr>
                <w:rFonts w:ascii="Sylfaen" w:hAnsi="Sylfaen"/>
                <w:lang w:val="hy-AM"/>
              </w:rPr>
              <w:t xml:space="preserve"> </w:t>
            </w:r>
            <w:r w:rsidRPr="00F234FE">
              <w:rPr>
                <w:rFonts w:ascii="Sylfaen" w:hAnsi="Sylfaen" w:cs="Sylfaen"/>
                <w:lang w:val="hy-AM"/>
              </w:rPr>
              <w:t>է</w:t>
            </w:r>
            <w:r w:rsidRPr="00F234FE">
              <w:rPr>
                <w:rFonts w:ascii="Sylfaen" w:hAnsi="Sylfaen"/>
                <w:lang w:val="hy-AM"/>
              </w:rPr>
              <w:t xml:space="preserve"> </w:t>
            </w:r>
            <w:r w:rsidRPr="00F234FE">
              <w:rPr>
                <w:rFonts w:ascii="Sylfaen" w:hAnsi="Sylfaen" w:cs="Sylfaen"/>
                <w:lang w:val="hy-AM"/>
              </w:rPr>
              <w:t>ապրանքա</w:t>
            </w:r>
            <w:r w:rsidRPr="00F234FE">
              <w:rPr>
                <w:rFonts w:ascii="Sylfaen" w:hAnsi="Sylfaen"/>
                <w:lang w:val="hy-AM"/>
              </w:rPr>
              <w:t xml:space="preserve"> -</w:t>
            </w:r>
            <w:r w:rsidRPr="00F234FE">
              <w:rPr>
                <w:rFonts w:ascii="Sylfaen" w:hAnsi="Sylfaen" w:cs="Sylfaen"/>
                <w:lang w:val="hy-AM"/>
              </w:rPr>
              <w:t>տրանսպորտային</w:t>
            </w:r>
            <w:r w:rsidRPr="00F234FE">
              <w:rPr>
                <w:rFonts w:ascii="Sylfaen" w:hAnsi="Sylfaen"/>
                <w:lang w:val="hy-AM"/>
              </w:rPr>
              <w:t xml:space="preserve"> </w:t>
            </w:r>
            <w:r w:rsidRPr="00F234FE">
              <w:rPr>
                <w:rFonts w:ascii="Sylfaen" w:hAnsi="Sylfaen" w:cs="Sylfaen"/>
                <w:lang w:val="hy-AM"/>
              </w:rPr>
              <w:t>բեռնագրի</w:t>
            </w:r>
            <w:r w:rsidRPr="00F234FE">
              <w:rPr>
                <w:rFonts w:ascii="Sylfaen" w:hAnsi="Sylfaen"/>
                <w:lang w:val="hy-AM"/>
              </w:rPr>
              <w:t xml:space="preserve"> </w:t>
            </w:r>
            <w:r w:rsidRPr="00F234FE">
              <w:rPr>
                <w:rFonts w:ascii="Sylfaen" w:hAnsi="Sylfaen" w:cs="Sylfaen"/>
                <w:lang w:val="hy-AM"/>
              </w:rPr>
              <w:t>վրա</w:t>
            </w:r>
            <w:r w:rsidRPr="00F234FE">
              <w:rPr>
                <w:rFonts w:ascii="Sylfaen" w:hAnsi="Sylfaen"/>
                <w:lang w:val="hy-AM"/>
              </w:rPr>
              <w:t xml:space="preserve"> </w:t>
            </w:r>
            <w:r w:rsidRPr="00F234FE">
              <w:rPr>
                <w:rFonts w:ascii="Sylfaen" w:hAnsi="Sylfaen" w:cs="Sylfaen"/>
                <w:lang w:val="hy-AM"/>
              </w:rPr>
              <w:t>Գնորդի</w:t>
            </w:r>
            <w:r w:rsidRPr="00F234FE">
              <w:rPr>
                <w:rFonts w:ascii="Sylfaen" w:hAnsi="Sylfaen"/>
                <w:lang w:val="hy-AM"/>
              </w:rPr>
              <w:t xml:space="preserve"> </w:t>
            </w:r>
            <w:r w:rsidRPr="00F234FE">
              <w:rPr>
                <w:rFonts w:ascii="Sylfaen" w:hAnsi="Sylfaen" w:cs="Sylfaen"/>
                <w:lang w:val="hy-AM"/>
              </w:rPr>
              <w:t>լիազոր</w:t>
            </w:r>
            <w:r w:rsidRPr="00F234FE">
              <w:rPr>
                <w:rFonts w:ascii="Sylfaen" w:hAnsi="Sylfaen"/>
                <w:lang w:val="hy-AM"/>
              </w:rPr>
              <w:t xml:space="preserve"> </w:t>
            </w:r>
            <w:r w:rsidRPr="00F234FE">
              <w:rPr>
                <w:rFonts w:ascii="Sylfaen" w:hAnsi="Sylfaen" w:cs="Sylfaen"/>
                <w:lang w:val="hy-AM"/>
              </w:rPr>
              <w:t>ներկայացուցչի</w:t>
            </w:r>
            <w:r w:rsidRPr="00F234FE">
              <w:rPr>
                <w:rFonts w:ascii="Sylfaen" w:hAnsi="Sylfaen"/>
                <w:lang w:val="hy-AM"/>
              </w:rPr>
              <w:t xml:space="preserve"> </w:t>
            </w:r>
            <w:r w:rsidRPr="00F234FE">
              <w:rPr>
                <w:rFonts w:ascii="Sylfaen" w:hAnsi="Sylfaen" w:cs="Sylfaen"/>
                <w:lang w:val="hy-AM"/>
              </w:rPr>
              <w:t>ստորագրությամբ</w:t>
            </w:r>
            <w:r w:rsidRPr="00F234FE">
              <w:rPr>
                <w:rFonts w:ascii="Sylfaen" w:hAnsi="Sylfaen"/>
                <w:lang w:val="hy-AM"/>
              </w:rPr>
              <w:t xml:space="preserve">, </w:t>
            </w:r>
            <w:r w:rsidRPr="00F234FE">
              <w:rPr>
                <w:rFonts w:ascii="Sylfaen" w:hAnsi="Sylfaen" w:cs="Sylfaen"/>
                <w:lang w:val="hy-AM"/>
              </w:rPr>
              <w:t>կամ</w:t>
            </w:r>
            <w:r w:rsidRPr="00F234FE">
              <w:rPr>
                <w:rFonts w:ascii="Sylfaen" w:hAnsi="Sylfaen"/>
                <w:lang w:val="hy-AM"/>
              </w:rPr>
              <w:t xml:space="preserve"> </w:t>
            </w:r>
            <w:r w:rsidRPr="00F234FE">
              <w:rPr>
                <w:rFonts w:ascii="Sylfaen" w:hAnsi="Sylfaen" w:cs="Sylfaen"/>
                <w:lang w:val="hy-AM"/>
              </w:rPr>
              <w:t xml:space="preserve"> հանձնման - ընդունման</w:t>
            </w:r>
            <w:r w:rsidRPr="00F234FE">
              <w:rPr>
                <w:rFonts w:ascii="Sylfaen" w:hAnsi="Sylfaen"/>
                <w:lang w:val="hy-AM"/>
              </w:rPr>
              <w:t xml:space="preserve"> </w:t>
            </w:r>
            <w:r w:rsidRPr="00F234FE">
              <w:rPr>
                <w:rFonts w:ascii="Sylfaen" w:hAnsi="Sylfaen" w:cs="Sylfaen"/>
                <w:lang w:val="hy-AM"/>
              </w:rPr>
              <w:t>Ակտի</w:t>
            </w:r>
            <w:r w:rsidRPr="00F234FE">
              <w:rPr>
                <w:rFonts w:ascii="Sylfaen" w:hAnsi="Sylfaen"/>
                <w:lang w:val="hy-AM"/>
              </w:rPr>
              <w:t xml:space="preserve"> </w:t>
            </w:r>
            <w:r w:rsidRPr="00F234FE">
              <w:rPr>
                <w:rFonts w:ascii="Sylfaen" w:hAnsi="Sylfaen" w:cs="Sylfaen"/>
                <w:lang w:val="hy-AM"/>
              </w:rPr>
              <w:t>կազմման</w:t>
            </w:r>
            <w:r w:rsidRPr="00F234FE">
              <w:rPr>
                <w:rFonts w:ascii="Sylfaen" w:hAnsi="Sylfaen"/>
                <w:lang w:val="hy-AM"/>
              </w:rPr>
              <w:t xml:space="preserve"> </w:t>
            </w:r>
            <w:r w:rsidRPr="00F234FE">
              <w:rPr>
                <w:rFonts w:ascii="Sylfaen" w:hAnsi="Sylfaen" w:cs="Sylfaen"/>
                <w:lang w:val="hy-AM"/>
              </w:rPr>
              <w:t>միջոցով</w:t>
            </w:r>
            <w:r w:rsidRPr="00F234FE">
              <w:rPr>
                <w:rFonts w:ascii="Sylfaen" w:hAnsi="Sylfaen"/>
                <w:lang w:val="hy-AM"/>
              </w:rPr>
              <w:t xml:space="preserve">, </w:t>
            </w:r>
            <w:r w:rsidRPr="00F234FE">
              <w:rPr>
                <w:rFonts w:ascii="Sylfaen" w:hAnsi="Sylfaen" w:cs="Sylfaen"/>
                <w:lang w:val="hy-AM"/>
              </w:rPr>
              <w:t>որը</w:t>
            </w:r>
            <w:r w:rsidRPr="00F234FE">
              <w:rPr>
                <w:rFonts w:ascii="Sylfaen" w:hAnsi="Sylfaen"/>
                <w:lang w:val="hy-AM"/>
              </w:rPr>
              <w:t xml:space="preserve"> </w:t>
            </w:r>
            <w:r w:rsidRPr="00F234FE">
              <w:rPr>
                <w:rFonts w:ascii="Sylfaen" w:hAnsi="Sylfaen" w:cs="Sylfaen"/>
                <w:lang w:val="hy-AM"/>
              </w:rPr>
              <w:t>ստորագրվում</w:t>
            </w:r>
            <w:r w:rsidRPr="00F234FE">
              <w:rPr>
                <w:rFonts w:ascii="Sylfaen" w:hAnsi="Sylfaen"/>
                <w:lang w:val="hy-AM"/>
              </w:rPr>
              <w:t xml:space="preserve"> </w:t>
            </w:r>
            <w:r w:rsidRPr="00F234FE">
              <w:rPr>
                <w:rFonts w:ascii="Sylfaen" w:hAnsi="Sylfaen" w:cs="Sylfaen"/>
                <w:lang w:val="hy-AM"/>
              </w:rPr>
              <w:t>է</w:t>
            </w:r>
            <w:r w:rsidRPr="00F234FE">
              <w:rPr>
                <w:rFonts w:ascii="Sylfaen" w:hAnsi="Sylfaen"/>
                <w:lang w:val="hy-AM"/>
              </w:rPr>
              <w:t xml:space="preserve"> </w:t>
            </w:r>
            <w:r w:rsidRPr="00F234FE">
              <w:rPr>
                <w:rFonts w:ascii="Sylfaen" w:hAnsi="Sylfaen" w:cs="Sylfaen"/>
                <w:lang w:val="hy-AM"/>
              </w:rPr>
              <w:t>կողմերի</w:t>
            </w:r>
            <w:r w:rsidRPr="00F234FE">
              <w:rPr>
                <w:rFonts w:ascii="Sylfaen" w:hAnsi="Sylfaen"/>
                <w:lang w:val="hy-AM"/>
              </w:rPr>
              <w:t xml:space="preserve"> </w:t>
            </w:r>
            <w:r w:rsidRPr="00F234FE">
              <w:rPr>
                <w:rFonts w:ascii="Sylfaen" w:hAnsi="Sylfaen" w:cs="Sylfaen"/>
                <w:lang w:val="hy-AM"/>
              </w:rPr>
              <w:t>լիազոր</w:t>
            </w:r>
            <w:r w:rsidRPr="00F234FE">
              <w:rPr>
                <w:rFonts w:ascii="Sylfaen" w:hAnsi="Sylfaen"/>
                <w:lang w:val="hy-AM"/>
              </w:rPr>
              <w:t xml:space="preserve"> </w:t>
            </w:r>
            <w:r w:rsidRPr="00F234FE">
              <w:rPr>
                <w:rFonts w:ascii="Sylfaen" w:hAnsi="Sylfaen" w:cs="Sylfaen"/>
                <w:lang w:val="hy-AM"/>
              </w:rPr>
              <w:t>ներկայացուցիչների</w:t>
            </w:r>
            <w:r w:rsidRPr="00F234FE">
              <w:rPr>
                <w:rFonts w:ascii="Sylfaen" w:hAnsi="Sylfaen"/>
                <w:lang w:val="hy-AM"/>
              </w:rPr>
              <w:t xml:space="preserve"> </w:t>
            </w:r>
            <w:r w:rsidRPr="00F234FE">
              <w:rPr>
                <w:rFonts w:ascii="Sylfaen" w:hAnsi="Sylfaen" w:cs="Sylfaen"/>
                <w:lang w:val="hy-AM"/>
              </w:rPr>
              <w:t>կողմից</w:t>
            </w:r>
            <w:r w:rsidRPr="00F234FE">
              <w:rPr>
                <w:rFonts w:ascii="Sylfaen" w:hAnsi="Sylfaen"/>
                <w:lang w:val="hy-AM"/>
              </w:rPr>
              <w:t xml:space="preserve">: </w:t>
            </w:r>
            <w:r w:rsidRPr="00F234FE">
              <w:rPr>
                <w:rFonts w:ascii="Sylfaen" w:hAnsi="Sylfaen" w:cs="Sylfaen"/>
                <w:lang w:val="hy-AM"/>
              </w:rPr>
              <w:t>Ապրանքա</w:t>
            </w:r>
            <w:r w:rsidRPr="00F234FE">
              <w:rPr>
                <w:rFonts w:ascii="Sylfaen" w:hAnsi="Sylfaen"/>
                <w:lang w:val="hy-AM"/>
              </w:rPr>
              <w:t xml:space="preserve"> - </w:t>
            </w:r>
            <w:r w:rsidRPr="00F234FE">
              <w:rPr>
                <w:rFonts w:ascii="Sylfaen" w:hAnsi="Sylfaen" w:cs="Sylfaen"/>
                <w:lang w:val="hy-AM"/>
              </w:rPr>
              <w:t>տրանսպորտային</w:t>
            </w:r>
            <w:r w:rsidRPr="00F234FE">
              <w:rPr>
                <w:rFonts w:ascii="Sylfaen" w:hAnsi="Sylfaen"/>
                <w:lang w:val="hy-AM"/>
              </w:rPr>
              <w:t xml:space="preserve"> </w:t>
            </w:r>
            <w:r w:rsidRPr="00F234FE">
              <w:rPr>
                <w:rFonts w:ascii="Sylfaen" w:hAnsi="Sylfaen" w:cs="Sylfaen"/>
                <w:lang w:val="hy-AM"/>
              </w:rPr>
              <w:t>բեռնագրում</w:t>
            </w:r>
            <w:r w:rsidRPr="00F234FE">
              <w:rPr>
                <w:rFonts w:ascii="Sylfaen" w:hAnsi="Sylfaen"/>
                <w:lang w:val="hy-AM"/>
              </w:rPr>
              <w:t xml:space="preserve"> (</w:t>
            </w:r>
            <w:r w:rsidRPr="00F234FE">
              <w:rPr>
                <w:rFonts w:ascii="Sylfaen" w:hAnsi="Sylfaen" w:cs="Sylfaen"/>
                <w:lang w:val="hy-AM"/>
              </w:rPr>
              <w:t>կամ</w:t>
            </w:r>
            <w:r w:rsidRPr="00F234FE">
              <w:rPr>
                <w:rFonts w:ascii="Sylfaen" w:hAnsi="Sylfaen"/>
                <w:lang w:val="hy-AM"/>
              </w:rPr>
              <w:t xml:space="preserve"> </w:t>
            </w:r>
            <w:r w:rsidRPr="00F234FE">
              <w:rPr>
                <w:rFonts w:ascii="Sylfaen" w:hAnsi="Sylfaen" w:cs="Sylfaen"/>
                <w:lang w:val="hy-AM"/>
              </w:rPr>
              <w:t>հանձնման - ընդունման</w:t>
            </w:r>
            <w:r w:rsidRPr="00F234FE">
              <w:rPr>
                <w:rFonts w:ascii="Sylfaen" w:hAnsi="Sylfaen"/>
                <w:lang w:val="hy-AM"/>
              </w:rPr>
              <w:t xml:space="preserve"> </w:t>
            </w:r>
            <w:r w:rsidRPr="00F234FE">
              <w:rPr>
                <w:rFonts w:ascii="Sylfaen" w:hAnsi="Sylfaen" w:cs="Sylfaen"/>
                <w:lang w:val="hy-AM"/>
              </w:rPr>
              <w:t>Ակտում</w:t>
            </w:r>
            <w:r w:rsidRPr="00F234FE">
              <w:rPr>
                <w:rFonts w:ascii="Sylfaen" w:hAnsi="Sylfaen"/>
                <w:lang w:val="hy-AM"/>
              </w:rPr>
              <w:t xml:space="preserve">) </w:t>
            </w:r>
            <w:r w:rsidRPr="00F234FE">
              <w:rPr>
                <w:rFonts w:ascii="Sylfaen" w:hAnsi="Sylfaen" w:cs="Sylfaen"/>
                <w:lang w:val="hy-AM"/>
              </w:rPr>
              <w:t>նշվում</w:t>
            </w:r>
            <w:r w:rsidRPr="00F234FE">
              <w:rPr>
                <w:rFonts w:ascii="Sylfaen" w:hAnsi="Sylfaen"/>
                <w:lang w:val="hy-AM"/>
              </w:rPr>
              <w:t xml:space="preserve"> </w:t>
            </w:r>
            <w:r w:rsidRPr="00F234FE">
              <w:rPr>
                <w:rFonts w:ascii="Sylfaen" w:hAnsi="Sylfaen" w:cs="Sylfaen"/>
                <w:lang w:val="hy-AM"/>
              </w:rPr>
              <w:t>են</w:t>
            </w:r>
            <w:r w:rsidRPr="00F234FE">
              <w:rPr>
                <w:rFonts w:ascii="Sylfaen" w:hAnsi="Sylfaen"/>
                <w:lang w:val="hy-AM"/>
              </w:rPr>
              <w:t xml:space="preserve"> </w:t>
            </w:r>
            <w:r w:rsidRPr="00F234FE">
              <w:rPr>
                <w:rFonts w:ascii="Sylfaen" w:hAnsi="Sylfaen" w:cs="Sylfaen"/>
                <w:lang w:val="hy-AM"/>
              </w:rPr>
              <w:t>ընդունման</w:t>
            </w:r>
            <w:r w:rsidRPr="00F234FE">
              <w:rPr>
                <w:rFonts w:ascii="Sylfaen" w:hAnsi="Sylfaen"/>
                <w:lang w:val="hy-AM"/>
              </w:rPr>
              <w:t xml:space="preserve"> </w:t>
            </w:r>
            <w:r w:rsidRPr="00F234FE">
              <w:rPr>
                <w:rFonts w:ascii="Sylfaen" w:hAnsi="Sylfaen" w:cs="Sylfaen"/>
                <w:lang w:val="hy-AM"/>
              </w:rPr>
              <w:t>պահին</w:t>
            </w:r>
            <w:r w:rsidRPr="00F234FE">
              <w:rPr>
                <w:rFonts w:ascii="Sylfaen" w:hAnsi="Sylfaen"/>
                <w:lang w:val="hy-AM"/>
              </w:rPr>
              <w:t xml:space="preserve"> </w:t>
            </w:r>
            <w:r w:rsidRPr="00F234FE">
              <w:rPr>
                <w:rFonts w:ascii="Sylfaen" w:hAnsi="Sylfaen" w:cs="Sylfaen"/>
                <w:lang w:val="hy-AM"/>
              </w:rPr>
              <w:t>առկա</w:t>
            </w:r>
            <w:r w:rsidRPr="00F234FE">
              <w:rPr>
                <w:rFonts w:ascii="Sylfaen" w:hAnsi="Sylfaen"/>
                <w:lang w:val="hy-AM"/>
              </w:rPr>
              <w:t xml:space="preserve"> </w:t>
            </w:r>
            <w:r w:rsidRPr="00F234FE">
              <w:rPr>
                <w:rFonts w:ascii="Sylfaen" w:hAnsi="Sylfaen" w:cs="Sylfaen"/>
                <w:lang w:val="hy-AM"/>
              </w:rPr>
              <w:t>դիտողությունները</w:t>
            </w:r>
            <w:r w:rsidRPr="00F234FE">
              <w:rPr>
                <w:rFonts w:ascii="Sylfaen" w:hAnsi="Sylfaen"/>
                <w:lang w:val="hy-AM"/>
              </w:rPr>
              <w:t xml:space="preserve">` </w:t>
            </w:r>
            <w:r w:rsidRPr="00F234FE">
              <w:rPr>
                <w:rFonts w:ascii="Sylfaen" w:hAnsi="Sylfaen" w:cs="Sylfaen"/>
                <w:lang w:val="hy-AM"/>
              </w:rPr>
              <w:t>ապրանքի</w:t>
            </w:r>
            <w:r w:rsidRPr="00F234FE">
              <w:rPr>
                <w:rFonts w:ascii="Sylfaen" w:hAnsi="Sylfaen"/>
                <w:lang w:val="hy-AM"/>
              </w:rPr>
              <w:t xml:space="preserve"> </w:t>
            </w:r>
            <w:r w:rsidRPr="00F234FE">
              <w:rPr>
                <w:rFonts w:ascii="Sylfaen" w:hAnsi="Sylfaen" w:cs="Sylfaen"/>
                <w:lang w:val="hy-AM"/>
              </w:rPr>
              <w:t>որակի</w:t>
            </w:r>
            <w:r w:rsidRPr="00F234FE">
              <w:rPr>
                <w:rFonts w:ascii="Sylfaen" w:hAnsi="Sylfaen"/>
                <w:lang w:val="hy-AM"/>
              </w:rPr>
              <w:t xml:space="preserve"> </w:t>
            </w:r>
            <w:r w:rsidRPr="00F234FE">
              <w:rPr>
                <w:rFonts w:ascii="Sylfaen" w:hAnsi="Sylfaen" w:cs="Sylfaen"/>
                <w:lang w:val="hy-AM"/>
              </w:rPr>
              <w:t>և</w:t>
            </w:r>
            <w:r w:rsidRPr="00F234FE">
              <w:rPr>
                <w:rFonts w:ascii="Sylfaen" w:hAnsi="Sylfaen"/>
                <w:lang w:val="hy-AM"/>
              </w:rPr>
              <w:t xml:space="preserve"> </w:t>
            </w:r>
            <w:r w:rsidRPr="00F234FE">
              <w:rPr>
                <w:rFonts w:ascii="Sylfaen" w:hAnsi="Sylfaen" w:cs="Sylfaen"/>
                <w:lang w:val="hy-AM"/>
              </w:rPr>
              <w:t>քանակի</w:t>
            </w:r>
            <w:r w:rsidRPr="00F234FE">
              <w:rPr>
                <w:rFonts w:ascii="Sylfaen" w:hAnsi="Sylfaen"/>
                <w:lang w:val="hy-AM"/>
              </w:rPr>
              <w:t xml:space="preserve">  </w:t>
            </w:r>
            <w:r w:rsidRPr="00F234FE">
              <w:rPr>
                <w:rFonts w:ascii="Sylfaen" w:hAnsi="Sylfaen" w:cs="Sylfaen"/>
                <w:lang w:val="hy-AM"/>
              </w:rPr>
              <w:t>վերաբերյալ</w:t>
            </w:r>
            <w:r w:rsidRPr="00F234FE">
              <w:rPr>
                <w:rFonts w:ascii="Sylfaen" w:hAnsi="Sylfaen"/>
                <w:lang w:val="hy-AM"/>
              </w:rPr>
              <w:t>:</w:t>
            </w:r>
          </w:p>
        </w:tc>
        <w:tc>
          <w:tcPr>
            <w:tcW w:w="4819" w:type="dxa"/>
          </w:tcPr>
          <w:p w:rsidR="00546259" w:rsidRPr="00F234FE" w:rsidRDefault="00546259" w:rsidP="00542334">
            <w:pPr>
              <w:jc w:val="both"/>
              <w:rPr>
                <w:rFonts w:ascii="Sylfaen" w:hAnsi="Sylfaen"/>
                <w:color w:val="C00000"/>
              </w:rPr>
            </w:pPr>
            <w:r w:rsidRPr="00F234FE">
              <w:rPr>
                <w:rFonts w:ascii="Sylfaen" w:hAnsi="Sylfaen"/>
              </w:rPr>
              <w:t xml:space="preserve">3.6.  </w:t>
            </w:r>
            <w:r w:rsidRPr="00F234FE">
              <w:rPr>
                <w:rFonts w:ascii="Sylfaen" w:hAnsi="Sylfaen"/>
                <w:color w:val="000000" w:themeColor="text1"/>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F234FE">
              <w:rPr>
                <w:rFonts w:ascii="Sylfaen" w:hAnsi="Sylfaen"/>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546259" w:rsidRPr="00F234FE" w:rsidTr="00542334">
        <w:trPr>
          <w:trHeight w:val="1713"/>
          <w:jc w:val="center"/>
        </w:trPr>
        <w:tc>
          <w:tcPr>
            <w:tcW w:w="5559" w:type="dxa"/>
          </w:tcPr>
          <w:p w:rsidR="00546259" w:rsidRPr="00F234FE" w:rsidRDefault="00546259" w:rsidP="00542334">
            <w:pPr>
              <w:shd w:val="clear" w:color="auto" w:fill="FFFFFF" w:themeFill="background1"/>
              <w:spacing w:before="120"/>
              <w:jc w:val="center"/>
              <w:rPr>
                <w:rFonts w:ascii="Sylfaen" w:hAnsi="Sylfaen" w:cs="Sylfaen"/>
                <w:b/>
                <w:lang w:val="hy-AM"/>
              </w:rPr>
            </w:pPr>
            <w:r w:rsidRPr="00F234FE">
              <w:rPr>
                <w:rFonts w:ascii="Sylfaen" w:hAnsi="Sylfaen"/>
                <w:b/>
                <w:lang w:val="hy-AM"/>
              </w:rPr>
              <w:t xml:space="preserve">4. </w:t>
            </w:r>
            <w:r w:rsidRPr="00F234FE">
              <w:rPr>
                <w:rFonts w:ascii="Sylfaen" w:hAnsi="Sylfaen" w:cs="Sylfaen"/>
                <w:b/>
                <w:lang w:val="hy-AM"/>
              </w:rPr>
              <w:t>Պայմանգրի գինը</w:t>
            </w:r>
            <w:r w:rsidRPr="00F234FE">
              <w:rPr>
                <w:rFonts w:ascii="Sylfaen" w:hAnsi="Sylfaen"/>
                <w:b/>
                <w:lang w:val="hy-AM"/>
              </w:rPr>
              <w:t xml:space="preserve"> </w:t>
            </w:r>
            <w:r w:rsidRPr="00F234FE">
              <w:rPr>
                <w:rFonts w:ascii="Sylfaen" w:hAnsi="Sylfaen" w:cs="Sylfaen"/>
                <w:b/>
                <w:lang w:val="hy-AM"/>
              </w:rPr>
              <w:t>և</w:t>
            </w:r>
            <w:r w:rsidRPr="00F234FE">
              <w:rPr>
                <w:rFonts w:ascii="Sylfaen" w:hAnsi="Sylfaen"/>
                <w:b/>
                <w:lang w:val="hy-AM"/>
              </w:rPr>
              <w:t xml:space="preserve"> </w:t>
            </w:r>
            <w:r w:rsidRPr="00F234FE">
              <w:rPr>
                <w:rFonts w:ascii="Sylfaen" w:hAnsi="Sylfaen" w:cs="Sylfaen"/>
                <w:b/>
                <w:lang w:val="hy-AM"/>
              </w:rPr>
              <w:t>վճարման</w:t>
            </w:r>
            <w:r w:rsidRPr="00F234FE">
              <w:rPr>
                <w:rFonts w:ascii="Sylfaen" w:hAnsi="Sylfaen"/>
                <w:b/>
                <w:lang w:val="hy-AM"/>
              </w:rPr>
              <w:t xml:space="preserve"> </w:t>
            </w:r>
            <w:r w:rsidRPr="00F234FE">
              <w:rPr>
                <w:rFonts w:ascii="Sylfaen" w:hAnsi="Sylfaen" w:cs="Sylfaen"/>
                <w:b/>
                <w:lang w:val="hy-AM"/>
              </w:rPr>
              <w:t>կարգը</w:t>
            </w:r>
          </w:p>
          <w:p w:rsidR="00546259" w:rsidRPr="00F234FE" w:rsidRDefault="00546259" w:rsidP="00542334">
            <w:pPr>
              <w:shd w:val="clear" w:color="auto" w:fill="FFFFFF" w:themeFill="background1"/>
              <w:jc w:val="both"/>
              <w:rPr>
                <w:rFonts w:ascii="Sylfaen" w:hAnsi="Sylfaen"/>
                <w:lang w:val="hy-AM"/>
              </w:rPr>
            </w:pPr>
            <w:r w:rsidRPr="00F234FE">
              <w:rPr>
                <w:rFonts w:ascii="Sylfaen" w:hAnsi="Sylfaen"/>
                <w:lang w:val="hy-AM"/>
              </w:rPr>
              <w:t xml:space="preserve">4.1. </w:t>
            </w:r>
            <w:r w:rsidRPr="00F234FE">
              <w:rPr>
                <w:rFonts w:ascii="Sylfaen" w:hAnsi="Sylfaen" w:cs="Sylfaen"/>
                <w:lang w:val="hy-AM"/>
              </w:rPr>
              <w:t>Պայմանագրի</w:t>
            </w:r>
            <w:r w:rsidRPr="00F234FE">
              <w:rPr>
                <w:rFonts w:ascii="Sylfaen" w:hAnsi="Sylfaen"/>
                <w:lang w:val="pt-BR"/>
              </w:rPr>
              <w:t xml:space="preserve"> </w:t>
            </w:r>
            <w:r w:rsidRPr="00F234FE">
              <w:rPr>
                <w:rFonts w:ascii="Sylfaen" w:hAnsi="Sylfaen" w:cs="Sylfaen"/>
                <w:lang w:val="hy-AM"/>
              </w:rPr>
              <w:t>ընդհանուր</w:t>
            </w:r>
            <w:r w:rsidRPr="00F234FE">
              <w:rPr>
                <w:rFonts w:ascii="Sylfaen" w:hAnsi="Sylfaen"/>
                <w:lang w:val="pt-BR"/>
              </w:rPr>
              <w:t xml:space="preserve"> </w:t>
            </w:r>
            <w:r w:rsidRPr="00F234FE">
              <w:rPr>
                <w:rFonts w:ascii="Sylfaen" w:hAnsi="Sylfaen" w:cs="Sylfaen"/>
                <w:lang w:val="hy-AM"/>
              </w:rPr>
              <w:t>արժեքը</w:t>
            </w:r>
            <w:r w:rsidRPr="00F234FE">
              <w:rPr>
                <w:rFonts w:ascii="Sylfaen" w:hAnsi="Sylfaen"/>
                <w:lang w:val="pt-BR"/>
              </w:rPr>
              <w:t xml:space="preserve"> </w:t>
            </w:r>
            <w:r w:rsidRPr="00F234FE">
              <w:rPr>
                <w:rFonts w:ascii="Sylfaen" w:hAnsi="Sylfaen" w:cs="Sylfaen"/>
                <w:lang w:val="hy-AM"/>
              </w:rPr>
              <w:t>կազմում</w:t>
            </w:r>
            <w:r w:rsidRPr="00F234FE">
              <w:rPr>
                <w:rFonts w:ascii="Sylfaen" w:hAnsi="Sylfaen"/>
                <w:lang w:val="pt-BR"/>
              </w:rPr>
              <w:t xml:space="preserve"> </w:t>
            </w:r>
            <w:r w:rsidRPr="00F234FE">
              <w:rPr>
                <w:rFonts w:ascii="Sylfaen" w:hAnsi="Sylfaen" w:cs="Sylfaen"/>
                <w:lang w:val="hy-AM"/>
              </w:rPr>
              <w:t>է</w:t>
            </w:r>
            <w:r w:rsidRPr="00F234FE">
              <w:rPr>
                <w:rFonts w:ascii="Sylfaen" w:hAnsi="Sylfaen"/>
                <w:lang w:val="pt-BR"/>
              </w:rPr>
              <w:t xml:space="preserve"> </w:t>
            </w:r>
            <w:r w:rsidRPr="00F234FE">
              <w:rPr>
                <w:lang w:val="hy-AM"/>
              </w:rPr>
              <w:t xml:space="preserve"> --------</w:t>
            </w:r>
            <w:r w:rsidRPr="00F234FE">
              <w:rPr>
                <w:rFonts w:ascii="Sylfaen" w:hAnsi="Sylfaen"/>
                <w:lang w:val="hy-AM"/>
              </w:rPr>
              <w:t xml:space="preserve"> ( -----------------------------) </w:t>
            </w:r>
            <w:r w:rsidRPr="00F234FE">
              <w:rPr>
                <w:rFonts w:ascii="Sylfaen" w:hAnsi="Sylfaen" w:cs="Sylfaen"/>
                <w:lang w:val="hy-AM"/>
              </w:rPr>
              <w:t>ՀՀ</w:t>
            </w:r>
            <w:r w:rsidRPr="00F234FE">
              <w:rPr>
                <w:rFonts w:ascii="Sylfaen" w:hAnsi="Sylfaen"/>
                <w:lang w:val="pt-BR"/>
              </w:rPr>
              <w:t xml:space="preserve"> </w:t>
            </w:r>
            <w:r w:rsidRPr="00F234FE">
              <w:rPr>
                <w:rFonts w:ascii="Sylfaen" w:hAnsi="Sylfaen" w:cs="Sylfaen"/>
                <w:lang w:val="hy-AM"/>
              </w:rPr>
              <w:t>դրամ</w:t>
            </w:r>
            <w:r w:rsidRPr="00F234FE">
              <w:rPr>
                <w:rFonts w:ascii="Sylfaen" w:hAnsi="Sylfaen" w:cs="Sylfaen"/>
                <w:lang w:val="pt-BR"/>
              </w:rPr>
              <w:t>՝</w:t>
            </w:r>
            <w:r w:rsidRPr="00F234FE">
              <w:rPr>
                <w:rFonts w:ascii="Sylfaen" w:hAnsi="Sylfaen"/>
                <w:lang w:val="pt-BR"/>
              </w:rPr>
              <w:t xml:space="preserve"> </w:t>
            </w:r>
            <w:r w:rsidRPr="00F234FE">
              <w:rPr>
                <w:rFonts w:ascii="Sylfaen" w:hAnsi="Sylfaen"/>
                <w:lang w:val="hy-AM"/>
              </w:rPr>
              <w:t>ներառյալ փաթեթավորումն ու փոխադրումը։</w:t>
            </w:r>
          </w:p>
        </w:tc>
        <w:tc>
          <w:tcPr>
            <w:tcW w:w="4819" w:type="dxa"/>
          </w:tcPr>
          <w:p w:rsidR="00546259" w:rsidRPr="00F234FE" w:rsidRDefault="00546259" w:rsidP="00542334">
            <w:pPr>
              <w:shd w:val="clear" w:color="auto" w:fill="FFFFFF" w:themeFill="background1"/>
              <w:spacing w:before="120"/>
              <w:jc w:val="center"/>
              <w:rPr>
                <w:rFonts w:ascii="Sylfaen" w:hAnsi="Sylfaen"/>
                <w:b/>
              </w:rPr>
            </w:pPr>
            <w:r w:rsidRPr="00F234FE">
              <w:rPr>
                <w:rFonts w:ascii="Sylfaen" w:hAnsi="Sylfaen"/>
                <w:b/>
              </w:rPr>
              <w:t>4. Цена Договора и порядок расчетов</w:t>
            </w:r>
          </w:p>
          <w:p w:rsidR="00546259" w:rsidRPr="00F234FE" w:rsidRDefault="00546259" w:rsidP="00542334">
            <w:pPr>
              <w:shd w:val="clear" w:color="auto" w:fill="FFFFFF" w:themeFill="background1"/>
              <w:jc w:val="both"/>
              <w:rPr>
                <w:rFonts w:ascii="Sylfaen" w:hAnsi="Sylfaen"/>
              </w:rPr>
            </w:pPr>
            <w:r w:rsidRPr="00F234FE">
              <w:rPr>
                <w:rFonts w:ascii="Sylfaen" w:hAnsi="Sylfaen"/>
              </w:rPr>
              <w:t>4.1. Общая сумма настоящего договора составляет</w:t>
            </w:r>
            <w:r w:rsidRPr="00F234FE">
              <w:rPr>
                <w:rFonts w:ascii="Sylfaen" w:hAnsi="Sylfaen"/>
                <w:color w:val="FF0000"/>
                <w:lang w:val="hy-AM"/>
              </w:rPr>
              <w:t xml:space="preserve"> </w:t>
            </w:r>
            <w:r w:rsidRPr="00F234FE">
              <w:rPr>
                <w:rFonts w:ascii="Sylfaen" w:hAnsi="Sylfaen"/>
                <w:color w:val="FF0000"/>
              </w:rPr>
              <w:t xml:space="preserve">    ---------------</w:t>
            </w:r>
            <w:r w:rsidRPr="00F234FE">
              <w:rPr>
                <w:rFonts w:ascii="Sylfaen" w:hAnsi="Sylfaen"/>
              </w:rPr>
              <w:t xml:space="preserve"> (</w:t>
            </w:r>
            <w:r w:rsidRPr="00F234FE">
              <w:rPr>
                <w:rFonts w:ascii="Sylfaen" w:hAnsi="Sylfaen"/>
                <w:lang w:val="hy-AM"/>
              </w:rPr>
              <w:t xml:space="preserve"> ------------------------</w:t>
            </w:r>
            <w:r w:rsidRPr="00F234FE">
              <w:rPr>
                <w:rFonts w:ascii="Sylfaen" w:hAnsi="Sylfaen"/>
              </w:rPr>
              <w:t>)</w:t>
            </w:r>
            <w:r w:rsidRPr="00F234FE">
              <w:rPr>
                <w:rFonts w:ascii="Sylfaen" w:hAnsi="Sylfaen"/>
                <w:lang w:val="hy-AM"/>
              </w:rPr>
              <w:t xml:space="preserve"> </w:t>
            </w:r>
            <w:r w:rsidRPr="00F234FE">
              <w:rPr>
                <w:rFonts w:ascii="Sylfaen" w:hAnsi="Sylfaen"/>
              </w:rPr>
              <w:t>драм РА, с учетом упаковки и транспортировки.</w:t>
            </w:r>
          </w:p>
        </w:tc>
      </w:tr>
      <w:tr w:rsidR="00546259" w:rsidRPr="00F234FE" w:rsidTr="00542334">
        <w:trPr>
          <w:jc w:val="center"/>
        </w:trPr>
        <w:tc>
          <w:tcPr>
            <w:tcW w:w="5559" w:type="dxa"/>
          </w:tcPr>
          <w:p w:rsidR="00546259" w:rsidRPr="00F234FE" w:rsidRDefault="00546259" w:rsidP="00542334">
            <w:pPr>
              <w:shd w:val="clear" w:color="auto" w:fill="FFFFFF" w:themeFill="background1"/>
              <w:spacing w:before="120"/>
              <w:jc w:val="both"/>
              <w:rPr>
                <w:rFonts w:ascii="Sylfaen" w:hAnsi="Sylfaen"/>
                <w:b/>
                <w:lang w:val="hy-AM"/>
              </w:rPr>
            </w:pPr>
          </w:p>
        </w:tc>
        <w:tc>
          <w:tcPr>
            <w:tcW w:w="4819" w:type="dxa"/>
          </w:tcPr>
          <w:p w:rsidR="00546259" w:rsidRPr="00F234FE" w:rsidRDefault="00546259" w:rsidP="00542334">
            <w:pPr>
              <w:shd w:val="clear" w:color="auto" w:fill="FFFFFF" w:themeFill="background1"/>
              <w:spacing w:before="120"/>
              <w:jc w:val="both"/>
              <w:rPr>
                <w:rFonts w:ascii="Sylfaen" w:hAnsi="Sylfaen"/>
                <w:b/>
                <w:lang w:val="hy-AM"/>
              </w:rPr>
            </w:pPr>
          </w:p>
        </w:tc>
      </w:tr>
      <w:tr w:rsidR="00546259" w:rsidRPr="00F234FE" w:rsidTr="00542334">
        <w:trPr>
          <w:jc w:val="center"/>
        </w:trPr>
        <w:tc>
          <w:tcPr>
            <w:tcW w:w="5559" w:type="dxa"/>
          </w:tcPr>
          <w:p w:rsidR="00546259" w:rsidRPr="00F234FE" w:rsidRDefault="00546259" w:rsidP="00542334">
            <w:pPr>
              <w:shd w:val="clear" w:color="auto" w:fill="FFFFFF" w:themeFill="background1"/>
              <w:jc w:val="both"/>
              <w:rPr>
                <w:rFonts w:ascii="Sylfaen" w:hAnsi="Sylfaen"/>
                <w:lang w:val="hy-AM"/>
              </w:rPr>
            </w:pPr>
            <w:r w:rsidRPr="00F234FE">
              <w:rPr>
                <w:rFonts w:ascii="Sylfaen" w:hAnsi="Sylfaen"/>
                <w:lang w:val="hy-AM"/>
              </w:rPr>
              <w:t>4.2.</w:t>
            </w:r>
            <w:r w:rsidRPr="00F234FE">
              <w:rPr>
                <w:rFonts w:ascii="Sylfaen" w:hAnsi="Sylfaen"/>
                <w:shd w:val="clear" w:color="auto" w:fill="FFFFFF"/>
                <w:lang w:val="hy-AM"/>
              </w:rPr>
              <w:t xml:space="preserve"> </w:t>
            </w:r>
            <w:r w:rsidRPr="00F234FE">
              <w:rPr>
                <w:rFonts w:ascii="Sylfaen" w:hAnsi="Sylfaen" w:cs="Sylfaen"/>
                <w:lang w:val="hy-AM"/>
              </w:rPr>
              <w:t>Գնորդը</w:t>
            </w:r>
            <w:r w:rsidRPr="00F234FE">
              <w:rPr>
                <w:rFonts w:ascii="Sylfaen" w:hAnsi="Sylfaen"/>
                <w:lang w:val="hy-AM"/>
              </w:rPr>
              <w:t xml:space="preserve"> </w:t>
            </w:r>
            <w:r w:rsidRPr="00F234FE">
              <w:rPr>
                <w:rFonts w:ascii="Sylfaen" w:hAnsi="Sylfaen" w:cs="Sylfaen"/>
                <w:lang w:val="hy-AM"/>
              </w:rPr>
              <w:t>վճարում</w:t>
            </w:r>
            <w:r w:rsidRPr="00F234FE">
              <w:rPr>
                <w:rFonts w:ascii="Sylfaen" w:hAnsi="Sylfaen"/>
                <w:lang w:val="hy-AM"/>
              </w:rPr>
              <w:t xml:space="preserve"> </w:t>
            </w:r>
            <w:r w:rsidRPr="00F234FE">
              <w:rPr>
                <w:rFonts w:ascii="Sylfaen" w:hAnsi="Sylfaen" w:cs="Sylfaen"/>
                <w:lang w:val="hy-AM"/>
              </w:rPr>
              <w:t>է</w:t>
            </w:r>
            <w:r w:rsidRPr="00F234FE">
              <w:rPr>
                <w:rFonts w:ascii="Sylfaen" w:hAnsi="Sylfaen"/>
                <w:lang w:val="hy-AM"/>
              </w:rPr>
              <w:t xml:space="preserve"> </w:t>
            </w:r>
            <w:r w:rsidRPr="00F234FE">
              <w:rPr>
                <w:rFonts w:ascii="Sylfaen" w:hAnsi="Sylfaen" w:cs="Sylfaen"/>
                <w:lang w:val="hy-AM"/>
              </w:rPr>
              <w:t>սույն</w:t>
            </w:r>
            <w:r w:rsidRPr="00F234FE">
              <w:rPr>
                <w:rFonts w:ascii="Sylfaen" w:hAnsi="Sylfaen"/>
                <w:lang w:val="hy-AM"/>
              </w:rPr>
              <w:t xml:space="preserve"> </w:t>
            </w:r>
            <w:r w:rsidRPr="00F234FE">
              <w:rPr>
                <w:rFonts w:ascii="Sylfaen" w:hAnsi="Sylfaen" w:cs="Sylfaen"/>
                <w:lang w:val="hy-AM"/>
              </w:rPr>
              <w:t>պայմանագրի</w:t>
            </w:r>
            <w:r w:rsidRPr="00F234FE">
              <w:rPr>
                <w:rFonts w:ascii="Sylfaen" w:hAnsi="Sylfaen"/>
                <w:lang w:val="hy-AM"/>
              </w:rPr>
              <w:t xml:space="preserve"> 4.1 ենթա</w:t>
            </w:r>
            <w:r w:rsidRPr="00F234FE">
              <w:rPr>
                <w:rFonts w:ascii="Sylfaen" w:hAnsi="Sylfaen" w:cs="Sylfaen"/>
                <w:lang w:val="hy-AM"/>
              </w:rPr>
              <w:t>կետում</w:t>
            </w:r>
            <w:r w:rsidRPr="00F234FE">
              <w:rPr>
                <w:rFonts w:ascii="Sylfaen" w:hAnsi="Sylfaen"/>
                <w:lang w:val="hy-AM"/>
              </w:rPr>
              <w:t xml:space="preserve"> </w:t>
            </w:r>
            <w:r w:rsidRPr="00F234FE">
              <w:rPr>
                <w:rFonts w:ascii="Sylfaen" w:hAnsi="Sylfaen" w:cs="Sylfaen"/>
                <w:lang w:val="hy-AM"/>
              </w:rPr>
              <w:t>նշված</w:t>
            </w:r>
            <w:r w:rsidRPr="00F234FE">
              <w:rPr>
                <w:rFonts w:ascii="Sylfaen" w:hAnsi="Sylfaen"/>
                <w:lang w:val="hy-AM"/>
              </w:rPr>
              <w:t xml:space="preserve"> </w:t>
            </w:r>
            <w:r w:rsidRPr="00F234FE">
              <w:rPr>
                <w:rFonts w:ascii="Sylfaen" w:hAnsi="Sylfaen" w:cs="Sylfaen"/>
                <w:lang w:val="hy-AM"/>
              </w:rPr>
              <w:t>գումարը</w:t>
            </w:r>
            <w:r w:rsidRPr="00F234FE">
              <w:rPr>
                <w:rFonts w:ascii="Sylfaen" w:hAnsi="Sylfaen"/>
                <w:lang w:val="hy-AM"/>
              </w:rPr>
              <w:t xml:space="preserve">` </w:t>
            </w:r>
            <w:r w:rsidRPr="00F234FE">
              <w:rPr>
                <w:rFonts w:ascii="Sylfaen" w:hAnsi="Sylfaen" w:cs="Sylfaen"/>
                <w:lang w:val="hy-AM"/>
              </w:rPr>
              <w:t>մատակարարման</w:t>
            </w:r>
            <w:r w:rsidRPr="00F234FE">
              <w:rPr>
                <w:rFonts w:ascii="Sylfaen" w:hAnsi="Sylfaen"/>
                <w:lang w:val="hy-AM"/>
              </w:rPr>
              <w:t xml:space="preserve"> </w:t>
            </w:r>
            <w:r w:rsidRPr="00F234FE">
              <w:rPr>
                <w:rFonts w:ascii="Sylfaen" w:hAnsi="Sylfaen" w:cs="Sylfaen"/>
                <w:lang w:val="hy-AM"/>
              </w:rPr>
              <w:t>օրվանից</w:t>
            </w:r>
            <w:r w:rsidRPr="00F234FE">
              <w:rPr>
                <w:rFonts w:ascii="Sylfaen" w:hAnsi="Sylfaen"/>
                <w:lang w:val="hy-AM"/>
              </w:rPr>
              <w:t xml:space="preserve"> </w:t>
            </w:r>
            <w:r w:rsidRPr="00F234FE">
              <w:rPr>
                <w:rFonts w:ascii="Sylfaen" w:hAnsi="Sylfaen"/>
                <w:color w:val="000000"/>
                <w:lang w:val="hy-AM"/>
              </w:rPr>
              <w:t>15</w:t>
            </w:r>
            <w:r w:rsidRPr="00F234FE">
              <w:rPr>
                <w:rFonts w:ascii="Sylfaen" w:hAnsi="Sylfaen"/>
                <w:lang w:val="hy-AM"/>
              </w:rPr>
              <w:t xml:space="preserve"> (տասնհինգ)  </w:t>
            </w:r>
            <w:r w:rsidRPr="00F234FE">
              <w:rPr>
                <w:rFonts w:ascii="Sylfaen" w:hAnsi="Sylfaen" w:cs="Sylfaen"/>
                <w:color w:val="000000" w:themeColor="text1"/>
                <w:lang w:val="hy-AM"/>
              </w:rPr>
              <w:t>աշխատանքային</w:t>
            </w:r>
            <w:r w:rsidRPr="00F234FE">
              <w:rPr>
                <w:rFonts w:ascii="Sylfaen" w:hAnsi="Sylfaen"/>
                <w:lang w:val="hy-AM"/>
              </w:rPr>
              <w:t xml:space="preserve"> </w:t>
            </w:r>
            <w:r w:rsidRPr="00F234FE">
              <w:rPr>
                <w:rFonts w:ascii="Sylfaen" w:hAnsi="Sylfaen" w:cs="Sylfaen"/>
                <w:lang w:val="hy-AM"/>
              </w:rPr>
              <w:t>օրվա</w:t>
            </w:r>
            <w:r w:rsidRPr="00F234FE">
              <w:rPr>
                <w:rFonts w:ascii="Sylfaen" w:hAnsi="Sylfaen"/>
                <w:lang w:val="hy-AM"/>
              </w:rPr>
              <w:t xml:space="preserve"> </w:t>
            </w:r>
            <w:r w:rsidRPr="00F234FE">
              <w:rPr>
                <w:rFonts w:ascii="Sylfaen" w:hAnsi="Sylfaen" w:cs="Sylfaen"/>
                <w:lang w:val="hy-AM"/>
              </w:rPr>
              <w:t>ընթացքում</w:t>
            </w:r>
            <w:r w:rsidRPr="00F234FE">
              <w:rPr>
                <w:rFonts w:ascii="Sylfaen" w:hAnsi="Sylfaen"/>
                <w:lang w:val="hy-AM"/>
              </w:rPr>
              <w:t xml:space="preserve">: </w:t>
            </w:r>
            <w:r w:rsidRPr="00F234FE">
              <w:rPr>
                <w:rFonts w:ascii="Sylfaen" w:hAnsi="Sylfaen" w:cs="Sylfaen"/>
                <w:lang w:val="hy-AM"/>
              </w:rPr>
              <w:t>Վճարումը</w:t>
            </w:r>
            <w:r w:rsidRPr="00F234FE">
              <w:rPr>
                <w:rFonts w:ascii="Sylfaen" w:hAnsi="Sylfaen"/>
                <w:lang w:val="hy-AM"/>
              </w:rPr>
              <w:t xml:space="preserve"> </w:t>
            </w:r>
            <w:r w:rsidRPr="00F234FE">
              <w:rPr>
                <w:rFonts w:ascii="Sylfaen" w:hAnsi="Sylfaen" w:cs="Sylfaen"/>
                <w:lang w:val="hy-AM"/>
              </w:rPr>
              <w:t>կատարվում</w:t>
            </w:r>
            <w:r w:rsidRPr="00F234FE">
              <w:rPr>
                <w:rFonts w:ascii="Sylfaen" w:hAnsi="Sylfaen"/>
                <w:lang w:val="hy-AM"/>
              </w:rPr>
              <w:t xml:space="preserve"> </w:t>
            </w:r>
            <w:r w:rsidRPr="00F234FE">
              <w:rPr>
                <w:rFonts w:ascii="Sylfaen" w:hAnsi="Sylfaen" w:cs="Sylfaen"/>
                <w:lang w:val="hy-AM"/>
              </w:rPr>
              <w:t>է</w:t>
            </w:r>
            <w:r w:rsidRPr="00F234FE">
              <w:rPr>
                <w:rFonts w:ascii="Sylfaen" w:hAnsi="Sylfaen"/>
                <w:lang w:val="hy-AM"/>
              </w:rPr>
              <w:t xml:space="preserve">  </w:t>
            </w:r>
            <w:r w:rsidRPr="00F234FE">
              <w:rPr>
                <w:rFonts w:ascii="Sylfaen" w:hAnsi="Sylfaen" w:cs="Sylfaen"/>
                <w:lang w:val="hy-AM"/>
              </w:rPr>
              <w:t>դրամական</w:t>
            </w:r>
            <w:r w:rsidRPr="00F234FE">
              <w:rPr>
                <w:rFonts w:ascii="Sylfaen" w:hAnsi="Sylfaen"/>
                <w:lang w:val="hy-AM"/>
              </w:rPr>
              <w:t xml:space="preserve"> </w:t>
            </w:r>
            <w:r w:rsidRPr="00F234FE">
              <w:rPr>
                <w:rFonts w:ascii="Sylfaen" w:hAnsi="Sylfaen" w:cs="Sylfaen"/>
                <w:lang w:val="hy-AM"/>
              </w:rPr>
              <w:t>միջոցները</w:t>
            </w:r>
            <w:r w:rsidRPr="00F234FE">
              <w:rPr>
                <w:rFonts w:ascii="Sylfaen" w:hAnsi="Sylfaen"/>
                <w:lang w:val="hy-AM"/>
              </w:rPr>
              <w:t xml:space="preserve"> </w:t>
            </w:r>
            <w:r w:rsidRPr="00F234FE">
              <w:rPr>
                <w:rFonts w:ascii="Sylfaen" w:hAnsi="Sylfaen" w:cs="Sylfaen"/>
                <w:lang w:val="hy-AM"/>
              </w:rPr>
              <w:t>Մատակարարի</w:t>
            </w:r>
            <w:r w:rsidRPr="00F234FE">
              <w:rPr>
                <w:rFonts w:ascii="Sylfaen" w:hAnsi="Sylfaen"/>
                <w:lang w:val="hy-AM"/>
              </w:rPr>
              <w:t xml:space="preserve"> </w:t>
            </w:r>
            <w:r w:rsidRPr="00F234FE">
              <w:rPr>
                <w:rFonts w:ascii="Sylfaen" w:hAnsi="Sylfaen" w:cs="Sylfaen"/>
                <w:lang w:val="hy-AM"/>
              </w:rPr>
              <w:t>հաշվարկային</w:t>
            </w:r>
            <w:r w:rsidRPr="00F234FE">
              <w:rPr>
                <w:rFonts w:ascii="Sylfaen" w:hAnsi="Sylfaen"/>
                <w:lang w:val="hy-AM"/>
              </w:rPr>
              <w:t xml:space="preserve"> </w:t>
            </w:r>
            <w:r w:rsidRPr="00F234FE">
              <w:rPr>
                <w:rFonts w:ascii="Sylfaen" w:hAnsi="Sylfaen" w:cs="Sylfaen"/>
                <w:lang w:val="hy-AM"/>
              </w:rPr>
              <w:t>հաշվին</w:t>
            </w:r>
            <w:r w:rsidRPr="00F234FE">
              <w:rPr>
                <w:rFonts w:ascii="Sylfaen" w:hAnsi="Sylfaen"/>
                <w:lang w:val="hy-AM"/>
              </w:rPr>
              <w:t xml:space="preserve"> </w:t>
            </w:r>
            <w:r w:rsidRPr="00F234FE">
              <w:rPr>
                <w:rFonts w:ascii="Sylfaen" w:hAnsi="Sylfaen" w:cs="Sylfaen"/>
                <w:lang w:val="hy-AM"/>
              </w:rPr>
              <w:t>փոխանցելու</w:t>
            </w:r>
            <w:r w:rsidRPr="00F234FE">
              <w:rPr>
                <w:rFonts w:ascii="Sylfaen" w:hAnsi="Sylfaen"/>
                <w:lang w:val="hy-AM"/>
              </w:rPr>
              <w:t xml:space="preserve"> </w:t>
            </w:r>
            <w:r w:rsidRPr="00F234FE">
              <w:rPr>
                <w:rFonts w:ascii="Sylfaen" w:hAnsi="Sylfaen" w:cs="Sylfaen"/>
                <w:lang w:val="hy-AM"/>
              </w:rPr>
              <w:t>միջոցով</w:t>
            </w:r>
            <w:r w:rsidRPr="00F234FE">
              <w:rPr>
                <w:rFonts w:ascii="Sylfaen" w:hAnsi="Sylfaen"/>
                <w:lang w:val="hy-AM"/>
              </w:rPr>
              <w:t>:</w:t>
            </w:r>
          </w:p>
          <w:p w:rsidR="00546259" w:rsidRPr="00F234FE" w:rsidRDefault="00546259" w:rsidP="00542334">
            <w:pPr>
              <w:shd w:val="clear" w:color="auto" w:fill="FFFFFF" w:themeFill="background1"/>
              <w:jc w:val="both"/>
              <w:rPr>
                <w:rFonts w:ascii="Sylfaen" w:hAnsi="Sylfaen"/>
                <w:shd w:val="clear" w:color="auto" w:fill="FFFFFF"/>
                <w:lang w:val="hy-AM"/>
              </w:rPr>
            </w:pPr>
          </w:p>
        </w:tc>
        <w:tc>
          <w:tcPr>
            <w:tcW w:w="4819" w:type="dxa"/>
          </w:tcPr>
          <w:p w:rsidR="00546259" w:rsidRPr="00F234FE" w:rsidRDefault="00546259" w:rsidP="00542334">
            <w:pPr>
              <w:shd w:val="clear" w:color="auto" w:fill="FFFFFF" w:themeFill="background1"/>
              <w:jc w:val="both"/>
              <w:rPr>
                <w:rFonts w:ascii="Sylfaen" w:hAnsi="Sylfaen"/>
              </w:rPr>
            </w:pPr>
            <w:r w:rsidRPr="00F234FE">
              <w:rPr>
                <w:rFonts w:ascii="Sylfaen" w:hAnsi="Sylfaen"/>
              </w:rPr>
              <w:t xml:space="preserve">4.2. Покупатель оплачивает сумму, указанную в подпункте 4.1 настоящего договора, в течение </w:t>
            </w:r>
            <w:r w:rsidRPr="00F234FE">
              <w:rPr>
                <w:rFonts w:ascii="Sylfaen" w:hAnsi="Sylfaen"/>
                <w:lang w:val="hy-AM"/>
              </w:rPr>
              <w:t>15</w:t>
            </w:r>
            <w:r w:rsidRPr="00F234FE">
              <w:rPr>
                <w:rFonts w:ascii="Sylfaen" w:hAnsi="Sylfaen"/>
              </w:rPr>
              <w:t xml:space="preserve"> (пятнадцати) рабочих дней от даты поставки Товара. Оплата производится путем перечисления денежных средств на расчетный счет Поставщика.</w:t>
            </w:r>
          </w:p>
        </w:tc>
      </w:tr>
      <w:tr w:rsidR="00546259" w:rsidRPr="00F234FE" w:rsidTr="00542334">
        <w:trPr>
          <w:jc w:val="center"/>
        </w:trPr>
        <w:tc>
          <w:tcPr>
            <w:tcW w:w="5559" w:type="dxa"/>
          </w:tcPr>
          <w:p w:rsidR="00546259" w:rsidRPr="00F234FE" w:rsidRDefault="00546259" w:rsidP="00542334">
            <w:pPr>
              <w:shd w:val="clear" w:color="auto" w:fill="FFFFFF" w:themeFill="background1"/>
              <w:ind w:right="-73"/>
              <w:jc w:val="center"/>
              <w:rPr>
                <w:rFonts w:ascii="Sylfaen" w:hAnsi="Sylfaen"/>
                <w:b/>
                <w:color w:val="000000" w:themeColor="text1"/>
                <w:lang w:val="hy-AM"/>
              </w:rPr>
            </w:pPr>
            <w:r w:rsidRPr="00F234FE">
              <w:rPr>
                <w:rFonts w:ascii="Sylfaen" w:hAnsi="Sylfaen"/>
                <w:b/>
                <w:color w:val="000000" w:themeColor="text1"/>
                <w:lang w:val="hy-AM"/>
              </w:rPr>
              <w:t>5. Կողմերի իրավունքներն ու պարտականությունները</w:t>
            </w:r>
          </w:p>
          <w:p w:rsidR="00546259" w:rsidRPr="00F234FE" w:rsidRDefault="00546259" w:rsidP="00542334">
            <w:pPr>
              <w:shd w:val="clear" w:color="auto" w:fill="FFFFFF" w:themeFill="background1"/>
              <w:jc w:val="both"/>
              <w:rPr>
                <w:rFonts w:ascii="Sylfaen" w:hAnsi="Sylfaen"/>
                <w:lang w:val="hy-AM"/>
              </w:rPr>
            </w:pPr>
          </w:p>
        </w:tc>
        <w:tc>
          <w:tcPr>
            <w:tcW w:w="4819" w:type="dxa"/>
          </w:tcPr>
          <w:p w:rsidR="00546259" w:rsidRPr="00F234FE" w:rsidRDefault="00546259" w:rsidP="00542334">
            <w:pPr>
              <w:shd w:val="clear" w:color="auto" w:fill="FFFFFF" w:themeFill="background1"/>
              <w:jc w:val="center"/>
              <w:rPr>
                <w:rFonts w:ascii="Sylfaen" w:hAnsi="Sylfaen"/>
              </w:rPr>
            </w:pPr>
            <w:r w:rsidRPr="00F234FE">
              <w:rPr>
                <w:rFonts w:ascii="Sylfaen" w:hAnsi="Sylfaen"/>
                <w:b/>
              </w:rPr>
              <w:t xml:space="preserve">5 </w:t>
            </w:r>
            <w:r w:rsidRPr="00F234FE">
              <w:rPr>
                <w:rFonts w:ascii="Sylfaen" w:hAnsi="Sylfaen"/>
                <w:b/>
                <w:color w:val="000000" w:themeColor="text1"/>
              </w:rPr>
              <w:t>Права и обязанности Сторон</w:t>
            </w:r>
          </w:p>
        </w:tc>
      </w:tr>
      <w:tr w:rsidR="00546259" w:rsidRPr="00F234FE" w:rsidTr="00542334">
        <w:trPr>
          <w:jc w:val="center"/>
        </w:trPr>
        <w:tc>
          <w:tcPr>
            <w:tcW w:w="5559" w:type="dxa"/>
          </w:tcPr>
          <w:p w:rsidR="00546259" w:rsidRPr="00F234FE" w:rsidRDefault="00546259" w:rsidP="00542334">
            <w:pPr>
              <w:shd w:val="clear" w:color="auto" w:fill="FFFFFF" w:themeFill="background1"/>
              <w:jc w:val="both"/>
              <w:rPr>
                <w:rFonts w:ascii="Sylfaen" w:hAnsi="Sylfaen"/>
                <w:b/>
                <w:lang w:val="hy-AM"/>
              </w:rPr>
            </w:pPr>
            <w:r w:rsidRPr="00F234FE">
              <w:rPr>
                <w:rFonts w:ascii="Sylfaen" w:hAnsi="Sylfaen"/>
                <w:color w:val="000000" w:themeColor="text1"/>
                <w:lang w:val="hy-AM"/>
              </w:rPr>
              <w:t>5.1. Մատակարարը պարտավոր է՝</w:t>
            </w:r>
          </w:p>
        </w:tc>
        <w:tc>
          <w:tcPr>
            <w:tcW w:w="4819" w:type="dxa"/>
          </w:tcPr>
          <w:p w:rsidR="00546259" w:rsidRPr="00F234FE" w:rsidRDefault="00546259" w:rsidP="00542334">
            <w:pPr>
              <w:shd w:val="clear" w:color="auto" w:fill="FFFFFF" w:themeFill="background1"/>
              <w:jc w:val="both"/>
              <w:rPr>
                <w:rFonts w:ascii="Sylfaen" w:hAnsi="Sylfaen"/>
                <w:b/>
              </w:rPr>
            </w:pPr>
            <w:r w:rsidRPr="00F234FE">
              <w:rPr>
                <w:rFonts w:ascii="Sylfaen" w:hAnsi="Sylfaen"/>
                <w:color w:val="000000" w:themeColor="text1"/>
              </w:rPr>
              <w:t>5.1. Поставщик обязан:</w:t>
            </w:r>
          </w:p>
        </w:tc>
      </w:tr>
      <w:tr w:rsidR="00546259" w:rsidRPr="00F234FE" w:rsidTr="00542334">
        <w:trPr>
          <w:jc w:val="center"/>
        </w:trPr>
        <w:tc>
          <w:tcPr>
            <w:tcW w:w="5559" w:type="dxa"/>
          </w:tcPr>
          <w:p w:rsidR="00546259" w:rsidRPr="00F234FE" w:rsidRDefault="00546259" w:rsidP="00542334">
            <w:pPr>
              <w:shd w:val="clear" w:color="auto" w:fill="FFFFFF" w:themeFill="background1"/>
              <w:jc w:val="both"/>
              <w:rPr>
                <w:rFonts w:ascii="Sylfaen" w:hAnsi="Sylfaen"/>
                <w:b/>
                <w:lang w:val="hy-AM"/>
              </w:rPr>
            </w:pPr>
            <w:r w:rsidRPr="00F234FE">
              <w:rPr>
                <w:rFonts w:ascii="Sylfaen" w:hAnsi="Sylfaen"/>
                <w:color w:val="000000" w:themeColor="text1"/>
                <w:lang w:val="hy-AM"/>
              </w:rPr>
              <w:t>5.1.1. Իր հաշվին և իր միջոցներով իրականացնել սույն Պայմանագրի՝ թիվ 1 Հավելվածում նշված Ապրանքի մատակարարումը, սույն Պայմանագրի 3.2. ենթակետում նշված հասցեով:</w:t>
            </w:r>
          </w:p>
        </w:tc>
        <w:tc>
          <w:tcPr>
            <w:tcW w:w="4819" w:type="dxa"/>
          </w:tcPr>
          <w:p w:rsidR="00546259" w:rsidRPr="00F234FE" w:rsidRDefault="00546259" w:rsidP="00542334">
            <w:pPr>
              <w:shd w:val="clear" w:color="auto" w:fill="FFFFFF" w:themeFill="background1"/>
              <w:jc w:val="both"/>
              <w:rPr>
                <w:rFonts w:ascii="Sylfaen" w:hAnsi="Sylfaen"/>
                <w:color w:val="000000" w:themeColor="text1"/>
              </w:rPr>
            </w:pPr>
            <w:r w:rsidRPr="00F234FE">
              <w:rPr>
                <w:rFonts w:ascii="Sylfaen" w:hAnsi="Sylfaen"/>
                <w:color w:val="000000" w:themeColor="text1"/>
              </w:rPr>
              <w:t>5.1.1. Осуществить поставку Товара, указанного в Приложении №1 к настоящему Договору, за свой счет и своими средствами, по адресу, указанному в подпункте 3.2. настоящего Договора.</w:t>
            </w:r>
          </w:p>
        </w:tc>
      </w:tr>
      <w:tr w:rsidR="00546259" w:rsidRPr="00F234FE" w:rsidTr="00542334">
        <w:trPr>
          <w:jc w:val="center"/>
        </w:trPr>
        <w:tc>
          <w:tcPr>
            <w:tcW w:w="5559" w:type="dxa"/>
          </w:tcPr>
          <w:p w:rsidR="00546259" w:rsidRPr="00F234FE" w:rsidRDefault="00546259" w:rsidP="00542334">
            <w:pPr>
              <w:shd w:val="clear" w:color="auto" w:fill="FFFFFF" w:themeFill="background1"/>
              <w:jc w:val="both"/>
              <w:rPr>
                <w:rFonts w:ascii="Sylfaen" w:hAnsi="Sylfaen"/>
                <w:color w:val="000000" w:themeColor="text1"/>
                <w:lang w:val="hy-AM"/>
              </w:rPr>
            </w:pPr>
            <w:r w:rsidRPr="00F234FE">
              <w:rPr>
                <w:rFonts w:ascii="Sylfaen" w:hAnsi="Sylfaen"/>
                <w:color w:val="000000" w:themeColor="text1"/>
                <w:lang w:val="hy-AM"/>
              </w:rPr>
              <w:t>5.1.2. Սույն Պայմանագրի 3.1. ենթակետում նշված ժամկետներում, հանձնման- ընդունման ակտով Գնորդին հանձնել համապատասխան որակի և քանակի Ապրանք:</w:t>
            </w:r>
          </w:p>
          <w:p w:rsidR="00546259" w:rsidRPr="00F234FE" w:rsidRDefault="00546259" w:rsidP="00542334">
            <w:pPr>
              <w:shd w:val="clear" w:color="auto" w:fill="FFFFFF" w:themeFill="background1"/>
              <w:jc w:val="both"/>
              <w:rPr>
                <w:rFonts w:ascii="Sylfaen" w:hAnsi="Sylfaen"/>
                <w:b/>
                <w:lang w:val="hy-AM"/>
              </w:rPr>
            </w:pPr>
          </w:p>
        </w:tc>
        <w:tc>
          <w:tcPr>
            <w:tcW w:w="4819" w:type="dxa"/>
          </w:tcPr>
          <w:p w:rsidR="00546259" w:rsidRPr="00F234FE" w:rsidRDefault="00546259" w:rsidP="00542334">
            <w:pPr>
              <w:shd w:val="clear" w:color="auto" w:fill="FFFFFF" w:themeFill="background1"/>
              <w:jc w:val="both"/>
              <w:rPr>
                <w:rFonts w:ascii="Sylfaen" w:hAnsi="Sylfaen"/>
                <w:color w:val="000000" w:themeColor="text1"/>
              </w:rPr>
            </w:pPr>
            <w:r w:rsidRPr="00F234FE">
              <w:rPr>
                <w:rFonts w:ascii="Sylfaen" w:hAnsi="Sylfaen"/>
                <w:color w:val="000000" w:themeColor="text1"/>
              </w:rPr>
              <w:t>5.1.2. Передать Покупателю Товар надлежащего качества и количества, по Акту сдачи-приема в сроки, указанные в подпункте 3.1. настоящего Договора.</w:t>
            </w:r>
          </w:p>
          <w:p w:rsidR="00546259" w:rsidRPr="00F234FE" w:rsidRDefault="00546259" w:rsidP="00542334">
            <w:pPr>
              <w:shd w:val="clear" w:color="auto" w:fill="FFFFFF" w:themeFill="background1"/>
              <w:jc w:val="both"/>
              <w:rPr>
                <w:rFonts w:ascii="Sylfaen" w:hAnsi="Sylfaen"/>
                <w:color w:val="000000" w:themeColor="text1"/>
              </w:rPr>
            </w:pPr>
          </w:p>
        </w:tc>
      </w:tr>
      <w:tr w:rsidR="00546259" w:rsidRPr="00F234FE" w:rsidTr="00542334">
        <w:trPr>
          <w:jc w:val="center"/>
        </w:trPr>
        <w:tc>
          <w:tcPr>
            <w:tcW w:w="5559" w:type="dxa"/>
          </w:tcPr>
          <w:p w:rsidR="00546259" w:rsidRPr="00F234FE" w:rsidRDefault="00546259" w:rsidP="00542334">
            <w:pPr>
              <w:shd w:val="clear" w:color="auto" w:fill="FFFFFF" w:themeFill="background1"/>
              <w:jc w:val="both"/>
              <w:rPr>
                <w:rFonts w:ascii="Sylfaen" w:hAnsi="Sylfaen"/>
                <w:color w:val="000000" w:themeColor="text1"/>
                <w:lang w:val="hy-AM"/>
              </w:rPr>
            </w:pPr>
            <w:r w:rsidRPr="00F234FE">
              <w:rPr>
                <w:rFonts w:ascii="Sylfaen" w:hAnsi="Sylfaen"/>
                <w:color w:val="000000" w:themeColor="text1"/>
                <w:lang w:val="hy-AM"/>
              </w:rPr>
              <w:t>5</w:t>
            </w:r>
            <w:r w:rsidRPr="00F234FE">
              <w:rPr>
                <w:color w:val="000000" w:themeColor="text1"/>
                <w:lang w:val="hy-AM"/>
              </w:rPr>
              <w:t>․</w:t>
            </w:r>
            <w:r w:rsidRPr="00F234FE">
              <w:rPr>
                <w:rFonts w:ascii="Sylfaen" w:hAnsi="Sylfaen"/>
                <w:color w:val="000000" w:themeColor="text1"/>
                <w:lang w:val="hy-AM"/>
              </w:rPr>
              <w:t>1</w:t>
            </w:r>
            <w:r w:rsidRPr="00F234FE">
              <w:rPr>
                <w:color w:val="000000" w:themeColor="text1"/>
                <w:lang w:val="hy-AM"/>
              </w:rPr>
              <w:t>․</w:t>
            </w:r>
            <w:r w:rsidRPr="00F234FE">
              <w:rPr>
                <w:rFonts w:ascii="Sylfaen" w:hAnsi="Sylfaen"/>
                <w:color w:val="000000" w:themeColor="text1"/>
                <w:lang w:val="hy-AM"/>
              </w:rPr>
              <w:t>3</w:t>
            </w:r>
            <w:r w:rsidRPr="00F234FE">
              <w:rPr>
                <w:color w:val="000000" w:themeColor="text1"/>
                <w:lang w:val="hy-AM"/>
              </w:rPr>
              <w:t>․</w:t>
            </w:r>
            <w:r w:rsidRPr="00F234FE">
              <w:rPr>
                <w:rFonts w:ascii="Sylfaen" w:hAnsi="Sylfaen"/>
                <w:color w:val="000000" w:themeColor="text1"/>
                <w:lang w:val="hy-AM"/>
              </w:rPr>
              <w:t xml:space="preserve"> Սույն Պայմանագրով նախատեսված որակի և քանակի պայմանների խախտման դեպքում Գնորդի ներկայացուցչի հետ միասին կազմել Ապրանքի թերությունների ակտ:</w:t>
            </w:r>
            <w:r w:rsidRPr="00F234FE">
              <w:rPr>
                <w:rFonts w:ascii="Sylfaen" w:hAnsi="Sylfaen"/>
              </w:rPr>
              <w:t xml:space="preserve"> </w:t>
            </w:r>
            <w:r w:rsidRPr="00F234FE">
              <w:rPr>
                <w:rFonts w:ascii="Sylfaen" w:hAnsi="Sylfaen"/>
                <w:color w:val="000000" w:themeColor="text1"/>
                <w:lang w:val="hy-AM"/>
              </w:rPr>
              <w:t>Մատակարարը ակտի ստորագրումից հետո 10 /տասը/ աշխատանքային օրվա ընթացքում պարտավորվում է  վերացնել Ապրանքի թերությունները, կամ Գնորդի ընտրությամբ.</w:t>
            </w:r>
          </w:p>
          <w:p w:rsidR="00546259" w:rsidRPr="00F234FE" w:rsidRDefault="00546259" w:rsidP="00542334">
            <w:pPr>
              <w:shd w:val="clear" w:color="auto" w:fill="FFFFFF" w:themeFill="background1"/>
              <w:jc w:val="both"/>
              <w:rPr>
                <w:rFonts w:ascii="Sylfaen" w:hAnsi="Sylfaen"/>
                <w:color w:val="000000" w:themeColor="text1"/>
                <w:lang w:val="hy-AM"/>
              </w:rPr>
            </w:pPr>
            <w:r w:rsidRPr="00F234FE">
              <w:rPr>
                <w:rFonts w:ascii="Sylfaen" w:hAnsi="Sylfaen"/>
                <w:color w:val="000000" w:themeColor="text1"/>
                <w:lang w:val="hy-AM"/>
              </w:rPr>
              <w:t>-հատուցել  Գնորդին Ապրանքի թերությունները վերացնելու համար կատարած բոլոր ծախսերը;</w:t>
            </w:r>
          </w:p>
          <w:p w:rsidR="00546259" w:rsidRPr="00F234FE" w:rsidRDefault="00546259" w:rsidP="00542334">
            <w:pPr>
              <w:shd w:val="clear" w:color="auto" w:fill="FFFFFF" w:themeFill="background1"/>
              <w:jc w:val="both"/>
              <w:rPr>
                <w:rFonts w:ascii="Sylfaen" w:hAnsi="Sylfaen"/>
                <w:color w:val="000000" w:themeColor="text1"/>
                <w:lang w:val="hy-AM"/>
              </w:rPr>
            </w:pPr>
            <w:r w:rsidRPr="00F234FE">
              <w:rPr>
                <w:rFonts w:ascii="Sylfaen" w:hAnsi="Sylfaen"/>
                <w:color w:val="000000" w:themeColor="text1"/>
                <w:lang w:val="hy-AM"/>
              </w:rPr>
              <w:t xml:space="preserve">-անհատույց փոխարինել սույն Պայմանագրի պայմաններին չհամապատասխանող Ապրանքը պատշաճ որակի Ապրանքով: </w:t>
            </w:r>
          </w:p>
          <w:p w:rsidR="00546259" w:rsidRPr="00F234FE" w:rsidRDefault="00546259" w:rsidP="00542334">
            <w:pPr>
              <w:shd w:val="clear" w:color="auto" w:fill="FFFFFF" w:themeFill="background1"/>
              <w:spacing w:before="120"/>
              <w:jc w:val="center"/>
              <w:rPr>
                <w:rFonts w:ascii="Sylfaen" w:hAnsi="Sylfaen"/>
                <w:b/>
                <w:lang w:val="hy-AM"/>
              </w:rPr>
            </w:pPr>
          </w:p>
        </w:tc>
        <w:tc>
          <w:tcPr>
            <w:tcW w:w="4819" w:type="dxa"/>
          </w:tcPr>
          <w:p w:rsidR="00546259" w:rsidRPr="00F234FE" w:rsidRDefault="00546259" w:rsidP="00542334">
            <w:pPr>
              <w:shd w:val="clear" w:color="auto" w:fill="FFFFFF" w:themeFill="background1"/>
              <w:jc w:val="both"/>
              <w:rPr>
                <w:rFonts w:ascii="Sylfaen" w:hAnsi="Sylfaen"/>
                <w:color w:val="000000" w:themeColor="text1"/>
              </w:rPr>
            </w:pPr>
            <w:r w:rsidRPr="00F234FE">
              <w:rPr>
                <w:rFonts w:ascii="Sylfaen" w:hAnsi="Sylfaen"/>
                <w:color w:val="000000" w:themeColor="text1"/>
              </w:rPr>
              <w:t>5.1.3.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по выбору Покупателя:</w:t>
            </w:r>
          </w:p>
          <w:p w:rsidR="00546259" w:rsidRPr="00F234FE" w:rsidRDefault="00546259" w:rsidP="00542334">
            <w:pPr>
              <w:shd w:val="clear" w:color="auto" w:fill="FFFFFF" w:themeFill="background1"/>
              <w:jc w:val="both"/>
              <w:rPr>
                <w:rFonts w:ascii="Sylfaen" w:hAnsi="Sylfaen"/>
                <w:color w:val="000000" w:themeColor="text1"/>
              </w:rPr>
            </w:pPr>
            <w:r w:rsidRPr="00F234FE">
              <w:rPr>
                <w:rFonts w:ascii="Sylfaen" w:hAnsi="Sylfaen"/>
                <w:color w:val="000000" w:themeColor="text1"/>
              </w:rPr>
              <w:t>- возместить все затраты Покупателя на устранение недостатков Товара.</w:t>
            </w:r>
          </w:p>
          <w:p w:rsidR="00546259" w:rsidRPr="00F234FE" w:rsidRDefault="00546259" w:rsidP="00542334">
            <w:pPr>
              <w:shd w:val="clear" w:color="auto" w:fill="FFFFFF" w:themeFill="background1"/>
              <w:jc w:val="both"/>
              <w:rPr>
                <w:rFonts w:ascii="Sylfaen" w:hAnsi="Sylfaen"/>
                <w:color w:val="000000" w:themeColor="text1"/>
              </w:rPr>
            </w:pPr>
            <w:r w:rsidRPr="00F234FE">
              <w:rPr>
                <w:rFonts w:ascii="Sylfaen" w:hAnsi="Sylfaen"/>
                <w:color w:val="000000" w:themeColor="text1"/>
              </w:rPr>
              <w:t xml:space="preserve">-безвозмездно заменить Товар несоответствующего положениям настоящего Договора на Товар надлежащего качества.   </w:t>
            </w:r>
          </w:p>
          <w:p w:rsidR="00546259" w:rsidRPr="00F234FE" w:rsidRDefault="00546259" w:rsidP="00542334">
            <w:pPr>
              <w:shd w:val="clear" w:color="auto" w:fill="FFFFFF" w:themeFill="background1"/>
              <w:jc w:val="both"/>
              <w:rPr>
                <w:rFonts w:ascii="Sylfaen" w:hAnsi="Sylfaen"/>
                <w:color w:val="000000" w:themeColor="text1"/>
              </w:rPr>
            </w:pPr>
          </w:p>
        </w:tc>
      </w:tr>
      <w:tr w:rsidR="00546259" w:rsidRPr="00F234FE" w:rsidTr="00542334">
        <w:trPr>
          <w:jc w:val="center"/>
        </w:trPr>
        <w:tc>
          <w:tcPr>
            <w:tcW w:w="5559" w:type="dxa"/>
          </w:tcPr>
          <w:p w:rsidR="00546259" w:rsidRPr="00F234FE" w:rsidRDefault="00546259" w:rsidP="00542334">
            <w:pPr>
              <w:shd w:val="clear" w:color="auto" w:fill="FFFFFF" w:themeFill="background1"/>
              <w:jc w:val="both"/>
              <w:rPr>
                <w:rFonts w:ascii="Sylfaen" w:hAnsi="Sylfaen"/>
                <w:color w:val="000000" w:themeColor="text1"/>
                <w:lang w:val="hy-AM"/>
              </w:rPr>
            </w:pPr>
            <w:r w:rsidRPr="00F234FE">
              <w:rPr>
                <w:rFonts w:ascii="Sylfaen" w:hAnsi="Sylfaen"/>
                <w:color w:val="000000" w:themeColor="text1"/>
                <w:lang w:val="hy-AM"/>
              </w:rPr>
              <w:t>5.2. Մատակարարը իրավունք ունի՝</w:t>
            </w:r>
          </w:p>
          <w:p w:rsidR="00546259" w:rsidRPr="00F234FE" w:rsidRDefault="00546259" w:rsidP="00542334">
            <w:pPr>
              <w:shd w:val="clear" w:color="auto" w:fill="FFFFFF" w:themeFill="background1"/>
              <w:spacing w:before="120"/>
              <w:jc w:val="center"/>
              <w:rPr>
                <w:rFonts w:ascii="Sylfaen" w:hAnsi="Sylfaen"/>
                <w:b/>
                <w:lang w:val="hy-AM"/>
              </w:rPr>
            </w:pPr>
          </w:p>
        </w:tc>
        <w:tc>
          <w:tcPr>
            <w:tcW w:w="4819" w:type="dxa"/>
          </w:tcPr>
          <w:p w:rsidR="00546259" w:rsidRPr="00F234FE" w:rsidRDefault="00546259" w:rsidP="00542334">
            <w:pPr>
              <w:shd w:val="clear" w:color="auto" w:fill="FFFFFF" w:themeFill="background1"/>
              <w:jc w:val="both"/>
              <w:rPr>
                <w:rFonts w:ascii="Sylfaen" w:hAnsi="Sylfaen"/>
                <w:color w:val="000000" w:themeColor="text1"/>
              </w:rPr>
            </w:pPr>
            <w:r w:rsidRPr="00F234FE">
              <w:rPr>
                <w:rFonts w:ascii="Sylfaen" w:hAnsi="Sylfaen"/>
                <w:color w:val="000000" w:themeColor="text1"/>
              </w:rPr>
              <w:t>5.2. Поставщик имеет право:</w:t>
            </w:r>
          </w:p>
          <w:p w:rsidR="00546259" w:rsidRPr="00F234FE" w:rsidRDefault="00546259" w:rsidP="00542334">
            <w:pPr>
              <w:shd w:val="clear" w:color="auto" w:fill="FFFFFF" w:themeFill="background1"/>
              <w:jc w:val="both"/>
              <w:rPr>
                <w:rFonts w:ascii="Sylfaen" w:hAnsi="Sylfaen"/>
                <w:color w:val="000000" w:themeColor="text1"/>
              </w:rPr>
            </w:pPr>
          </w:p>
        </w:tc>
      </w:tr>
      <w:tr w:rsidR="00546259" w:rsidRPr="00F234FE" w:rsidTr="00542334">
        <w:trPr>
          <w:jc w:val="center"/>
        </w:trPr>
        <w:tc>
          <w:tcPr>
            <w:tcW w:w="5559" w:type="dxa"/>
          </w:tcPr>
          <w:p w:rsidR="00546259" w:rsidRPr="00F234FE" w:rsidRDefault="00546259" w:rsidP="00542334">
            <w:pPr>
              <w:shd w:val="clear" w:color="auto" w:fill="FFFFFF" w:themeFill="background1"/>
              <w:jc w:val="both"/>
              <w:rPr>
                <w:rFonts w:ascii="Sylfaen" w:hAnsi="Sylfaen" w:cs="Sylfaen"/>
                <w:lang w:val="hy-AM"/>
              </w:rPr>
            </w:pPr>
            <w:r w:rsidRPr="00F234FE">
              <w:rPr>
                <w:rFonts w:ascii="Sylfaen" w:hAnsi="Sylfaen"/>
                <w:color w:val="000000" w:themeColor="text1"/>
                <w:lang w:val="hy-AM"/>
              </w:rPr>
              <w:t>5.2.1.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4819" w:type="dxa"/>
          </w:tcPr>
          <w:p w:rsidR="00546259" w:rsidRPr="00F234FE" w:rsidRDefault="00546259" w:rsidP="00542334">
            <w:pPr>
              <w:shd w:val="clear" w:color="auto" w:fill="FFFFFF" w:themeFill="background1"/>
              <w:jc w:val="both"/>
              <w:rPr>
                <w:rFonts w:ascii="Sylfaen" w:hAnsi="Sylfaen"/>
                <w:b/>
              </w:rPr>
            </w:pPr>
            <w:r w:rsidRPr="00F234FE">
              <w:rPr>
                <w:rFonts w:ascii="Sylfaen" w:hAnsi="Sylfaen"/>
                <w:color w:val="000000" w:themeColor="text1"/>
              </w:rPr>
              <w:t xml:space="preserve">5.2.1.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 </w:t>
            </w:r>
          </w:p>
        </w:tc>
      </w:tr>
      <w:tr w:rsidR="00546259" w:rsidRPr="00F234FE" w:rsidTr="00542334">
        <w:trPr>
          <w:jc w:val="center"/>
        </w:trPr>
        <w:tc>
          <w:tcPr>
            <w:tcW w:w="5559" w:type="dxa"/>
          </w:tcPr>
          <w:p w:rsidR="00546259" w:rsidRPr="00F234FE" w:rsidRDefault="00546259" w:rsidP="00542334">
            <w:pPr>
              <w:shd w:val="clear" w:color="auto" w:fill="FFFFFF" w:themeFill="background1"/>
              <w:jc w:val="both"/>
              <w:rPr>
                <w:rFonts w:ascii="Sylfaen" w:hAnsi="Sylfaen" w:cs="Sylfaen"/>
                <w:lang w:val="hy-AM"/>
              </w:rPr>
            </w:pPr>
            <w:r w:rsidRPr="00F234FE">
              <w:rPr>
                <w:rFonts w:ascii="Sylfaen" w:hAnsi="Sylfaen"/>
                <w:color w:val="000000" w:themeColor="text1"/>
                <w:lang w:val="hy-AM"/>
              </w:rPr>
              <w:t>5.3. Գնորդը պարտավոր է՝</w:t>
            </w:r>
          </w:p>
        </w:tc>
        <w:tc>
          <w:tcPr>
            <w:tcW w:w="4819" w:type="dxa"/>
          </w:tcPr>
          <w:p w:rsidR="00546259" w:rsidRPr="00F234FE" w:rsidRDefault="00546259" w:rsidP="00542334">
            <w:pPr>
              <w:shd w:val="clear" w:color="auto" w:fill="FFFFFF" w:themeFill="background1"/>
              <w:jc w:val="both"/>
              <w:rPr>
                <w:rFonts w:ascii="Sylfaen" w:hAnsi="Sylfaen"/>
              </w:rPr>
            </w:pPr>
            <w:r w:rsidRPr="00F234FE">
              <w:rPr>
                <w:rFonts w:ascii="Sylfaen" w:hAnsi="Sylfaen"/>
                <w:color w:val="000000" w:themeColor="text1"/>
              </w:rPr>
              <w:t>5.3. Покупатель обязан:</w:t>
            </w:r>
          </w:p>
        </w:tc>
      </w:tr>
      <w:tr w:rsidR="00546259" w:rsidRPr="00F234FE" w:rsidTr="00542334">
        <w:trPr>
          <w:jc w:val="center"/>
        </w:trPr>
        <w:tc>
          <w:tcPr>
            <w:tcW w:w="5559" w:type="dxa"/>
          </w:tcPr>
          <w:p w:rsidR="00546259" w:rsidRPr="00F234FE" w:rsidRDefault="00546259" w:rsidP="00542334">
            <w:pPr>
              <w:shd w:val="clear" w:color="auto" w:fill="FFFFFF" w:themeFill="background1"/>
              <w:jc w:val="both"/>
              <w:rPr>
                <w:rFonts w:ascii="Sylfaen" w:hAnsi="Sylfaen" w:cs="Sylfaen"/>
                <w:lang w:val="hy-AM"/>
              </w:rPr>
            </w:pPr>
            <w:r w:rsidRPr="00F234FE">
              <w:rPr>
                <w:rFonts w:ascii="Sylfaen" w:hAnsi="Sylfaen"/>
                <w:color w:val="000000" w:themeColor="text1"/>
                <w:lang w:val="hy-AM"/>
              </w:rPr>
              <w:t>5.3.1.  Ընդունել Ապրանքը, իրականացնել ստուգում ըստ քանակի և որակի և  ստորագրել հանձնման-ընդունման Ակտը:</w:t>
            </w:r>
          </w:p>
        </w:tc>
        <w:tc>
          <w:tcPr>
            <w:tcW w:w="4819" w:type="dxa"/>
          </w:tcPr>
          <w:p w:rsidR="00546259" w:rsidRPr="00F234FE" w:rsidRDefault="00546259" w:rsidP="00542334">
            <w:pPr>
              <w:shd w:val="clear" w:color="auto" w:fill="FFFFFF" w:themeFill="background1"/>
              <w:jc w:val="both"/>
              <w:rPr>
                <w:rFonts w:ascii="Sylfaen" w:hAnsi="Sylfaen"/>
                <w:color w:val="000000" w:themeColor="text1"/>
              </w:rPr>
            </w:pPr>
            <w:r w:rsidRPr="00F234FE">
              <w:rPr>
                <w:rFonts w:ascii="Sylfaen" w:hAnsi="Sylfaen"/>
                <w:color w:val="000000" w:themeColor="text1"/>
              </w:rPr>
              <w:t>5.3.1.  Принять Товар,</w:t>
            </w:r>
            <w:r w:rsidRPr="00F234FE">
              <w:rPr>
                <w:rFonts w:ascii="Sylfaen" w:hAnsi="Sylfaen"/>
                <w:color w:val="000000" w:themeColor="text1"/>
                <w:lang w:val="hy-AM"/>
              </w:rPr>
              <w:t xml:space="preserve"> </w:t>
            </w:r>
            <w:r w:rsidRPr="00F234FE">
              <w:rPr>
                <w:rFonts w:ascii="Sylfaen" w:hAnsi="Sylfaen"/>
                <w:color w:val="000000" w:themeColor="text1"/>
              </w:rPr>
              <w:t>осуществить проверку при приемке Товара по количеству и качеству подписать Акт сдачи-приема.</w:t>
            </w:r>
          </w:p>
        </w:tc>
      </w:tr>
      <w:tr w:rsidR="00546259" w:rsidRPr="00F234FE" w:rsidTr="00542334">
        <w:trPr>
          <w:jc w:val="center"/>
        </w:trPr>
        <w:tc>
          <w:tcPr>
            <w:tcW w:w="5559" w:type="dxa"/>
          </w:tcPr>
          <w:p w:rsidR="00546259" w:rsidRPr="00F234FE" w:rsidRDefault="00546259" w:rsidP="00542334">
            <w:pPr>
              <w:shd w:val="clear" w:color="auto" w:fill="FFFFFF" w:themeFill="background1"/>
              <w:jc w:val="both"/>
              <w:rPr>
                <w:rFonts w:ascii="Sylfaen" w:hAnsi="Sylfaen" w:cs="Sylfaen"/>
                <w:lang w:val="hy-AM"/>
              </w:rPr>
            </w:pPr>
            <w:r w:rsidRPr="00F234FE">
              <w:rPr>
                <w:rFonts w:ascii="Sylfaen" w:hAnsi="Sylfaen"/>
                <w:color w:val="000000" w:themeColor="text1"/>
                <w:lang w:val="hy-AM"/>
              </w:rPr>
              <w:t xml:space="preserve">5.3.2. Սույն Պայմանագրում նշված ժամկետում վճարել Ապրանքի համար: </w:t>
            </w:r>
          </w:p>
        </w:tc>
        <w:tc>
          <w:tcPr>
            <w:tcW w:w="4819" w:type="dxa"/>
          </w:tcPr>
          <w:p w:rsidR="00546259" w:rsidRPr="00F234FE" w:rsidRDefault="00546259" w:rsidP="00542334">
            <w:pPr>
              <w:shd w:val="clear" w:color="auto" w:fill="FFFFFF" w:themeFill="background1"/>
              <w:jc w:val="both"/>
              <w:rPr>
                <w:rFonts w:ascii="Sylfaen" w:hAnsi="Sylfaen"/>
                <w:color w:val="000000" w:themeColor="text1"/>
              </w:rPr>
            </w:pPr>
            <w:r w:rsidRPr="00F234FE">
              <w:rPr>
                <w:rFonts w:ascii="Sylfaen" w:hAnsi="Sylfaen"/>
                <w:color w:val="000000" w:themeColor="text1"/>
              </w:rPr>
              <w:t>5.3.2. Оплатить Товар в срок, установленный настоящем Договором.</w:t>
            </w:r>
          </w:p>
        </w:tc>
      </w:tr>
      <w:tr w:rsidR="00546259" w:rsidRPr="00F234FE" w:rsidTr="00542334">
        <w:trPr>
          <w:jc w:val="center"/>
        </w:trPr>
        <w:tc>
          <w:tcPr>
            <w:tcW w:w="5559" w:type="dxa"/>
          </w:tcPr>
          <w:p w:rsidR="00546259" w:rsidRPr="00F234FE" w:rsidRDefault="00546259" w:rsidP="00542334">
            <w:pPr>
              <w:shd w:val="clear" w:color="auto" w:fill="FFFFFF" w:themeFill="background1"/>
              <w:jc w:val="both"/>
              <w:rPr>
                <w:rFonts w:ascii="Sylfaen" w:hAnsi="Sylfaen" w:cs="Sylfaen"/>
                <w:lang w:val="hy-AM"/>
              </w:rPr>
            </w:pPr>
            <w:r w:rsidRPr="00F234FE">
              <w:rPr>
                <w:rFonts w:ascii="Sylfaen" w:hAnsi="Sylfaen"/>
                <w:color w:val="000000" w:themeColor="text1"/>
                <w:lang w:val="hy-AM"/>
              </w:rPr>
              <w:t>5.4. Գնորդն իրավունք ունի՝</w:t>
            </w:r>
          </w:p>
        </w:tc>
        <w:tc>
          <w:tcPr>
            <w:tcW w:w="4819" w:type="dxa"/>
          </w:tcPr>
          <w:p w:rsidR="00546259" w:rsidRPr="00F234FE" w:rsidRDefault="00546259" w:rsidP="00542334">
            <w:pPr>
              <w:shd w:val="clear" w:color="auto" w:fill="FFFFFF" w:themeFill="background1"/>
              <w:jc w:val="both"/>
              <w:rPr>
                <w:rFonts w:ascii="Sylfaen" w:hAnsi="Sylfaen"/>
                <w:color w:val="000000" w:themeColor="text1"/>
              </w:rPr>
            </w:pPr>
            <w:r w:rsidRPr="00F234FE">
              <w:rPr>
                <w:rFonts w:ascii="Sylfaen" w:hAnsi="Sylfaen"/>
                <w:color w:val="000000" w:themeColor="text1"/>
              </w:rPr>
              <w:t>5.4. Покупатель имеет право:</w:t>
            </w:r>
          </w:p>
        </w:tc>
      </w:tr>
      <w:tr w:rsidR="00546259" w:rsidRPr="00F234FE" w:rsidTr="00542334">
        <w:trPr>
          <w:jc w:val="center"/>
        </w:trPr>
        <w:tc>
          <w:tcPr>
            <w:tcW w:w="5559" w:type="dxa"/>
          </w:tcPr>
          <w:p w:rsidR="00546259" w:rsidRPr="00F234FE" w:rsidRDefault="00546259" w:rsidP="00542334">
            <w:pPr>
              <w:shd w:val="clear" w:color="auto" w:fill="FFFFFF" w:themeFill="background1"/>
              <w:jc w:val="both"/>
              <w:rPr>
                <w:rFonts w:ascii="Sylfaen" w:hAnsi="Sylfaen"/>
                <w:b/>
                <w:lang w:val="hy-AM"/>
              </w:rPr>
            </w:pPr>
            <w:r w:rsidRPr="00F234FE">
              <w:rPr>
                <w:rFonts w:ascii="Sylfaen" w:hAnsi="Sylfaen"/>
                <w:color w:val="000000" w:themeColor="text1"/>
                <w:lang w:val="hy-AM"/>
              </w:rPr>
              <w:t>5.4.1.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4819" w:type="dxa"/>
          </w:tcPr>
          <w:p w:rsidR="00546259" w:rsidRPr="00F234FE" w:rsidRDefault="00546259" w:rsidP="00542334">
            <w:pPr>
              <w:shd w:val="clear" w:color="auto" w:fill="FFFFFF" w:themeFill="background1"/>
              <w:jc w:val="both"/>
              <w:rPr>
                <w:rFonts w:ascii="Sylfaen" w:hAnsi="Sylfaen"/>
                <w:color w:val="000000" w:themeColor="text1"/>
              </w:rPr>
            </w:pPr>
            <w:r w:rsidRPr="00F234FE">
              <w:rPr>
                <w:rFonts w:ascii="Sylfaen" w:hAnsi="Sylfaen"/>
                <w:color w:val="000000" w:themeColor="text1"/>
              </w:rPr>
              <w:t>5.4.1.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546259" w:rsidRPr="00F234FE" w:rsidRDefault="00546259" w:rsidP="00542334">
            <w:pPr>
              <w:shd w:val="clear" w:color="auto" w:fill="FFFFFF" w:themeFill="background1"/>
              <w:jc w:val="both"/>
              <w:rPr>
                <w:rFonts w:ascii="Sylfaen" w:hAnsi="Sylfaen"/>
                <w:b/>
              </w:rPr>
            </w:pPr>
          </w:p>
        </w:tc>
      </w:tr>
      <w:tr w:rsidR="00546259" w:rsidRPr="00F234FE" w:rsidTr="00542334">
        <w:trPr>
          <w:jc w:val="center"/>
        </w:trPr>
        <w:tc>
          <w:tcPr>
            <w:tcW w:w="5559" w:type="dxa"/>
          </w:tcPr>
          <w:p w:rsidR="00546259" w:rsidRPr="00F234FE" w:rsidRDefault="00546259" w:rsidP="00542334">
            <w:pPr>
              <w:shd w:val="clear" w:color="auto" w:fill="FFFFFF" w:themeFill="background1"/>
              <w:jc w:val="both"/>
              <w:rPr>
                <w:rFonts w:ascii="Sylfaen" w:hAnsi="Sylfaen"/>
                <w:color w:val="000000" w:themeColor="text1"/>
                <w:lang w:val="hy-AM"/>
              </w:rPr>
            </w:pPr>
            <w:r w:rsidRPr="00F234FE">
              <w:rPr>
                <w:rFonts w:ascii="Sylfaen" w:hAnsi="Sylfaen"/>
                <w:color w:val="000000" w:themeColor="text1"/>
                <w:lang w:val="hy-AM"/>
              </w:rPr>
              <w:t>5.4.2.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p w:rsidR="00546259" w:rsidRPr="00F234FE" w:rsidRDefault="00546259" w:rsidP="00542334">
            <w:pPr>
              <w:shd w:val="clear" w:color="auto" w:fill="FFFFFF" w:themeFill="background1"/>
              <w:jc w:val="both"/>
              <w:rPr>
                <w:rFonts w:ascii="Sylfaen" w:hAnsi="Sylfaen" w:cs="Sylfaen"/>
                <w:lang w:val="hy-AM"/>
              </w:rPr>
            </w:pPr>
          </w:p>
        </w:tc>
        <w:tc>
          <w:tcPr>
            <w:tcW w:w="4819" w:type="dxa"/>
          </w:tcPr>
          <w:p w:rsidR="00546259" w:rsidRPr="00F234FE" w:rsidRDefault="00546259" w:rsidP="00542334">
            <w:pPr>
              <w:shd w:val="clear" w:color="auto" w:fill="FFFFFF" w:themeFill="background1"/>
              <w:jc w:val="both"/>
              <w:rPr>
                <w:rFonts w:ascii="Sylfaen" w:hAnsi="Sylfaen"/>
                <w:color w:val="000000" w:themeColor="text1"/>
              </w:rPr>
            </w:pPr>
            <w:r w:rsidRPr="00F234FE">
              <w:rPr>
                <w:rFonts w:ascii="Sylfaen" w:hAnsi="Sylfaen"/>
                <w:color w:val="000000" w:themeColor="text1"/>
              </w:rPr>
              <w:t>5.4.2.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546259" w:rsidRPr="00F234FE" w:rsidTr="00542334">
        <w:trPr>
          <w:jc w:val="center"/>
        </w:trPr>
        <w:tc>
          <w:tcPr>
            <w:tcW w:w="5559" w:type="dxa"/>
          </w:tcPr>
          <w:p w:rsidR="00546259" w:rsidRPr="00F234FE" w:rsidRDefault="00546259" w:rsidP="00542334">
            <w:pPr>
              <w:tabs>
                <w:tab w:val="left" w:pos="132"/>
              </w:tabs>
              <w:jc w:val="center"/>
              <w:rPr>
                <w:rFonts w:ascii="Sylfaen" w:hAnsi="Sylfaen" w:cs="Times Armenian"/>
                <w:b/>
                <w:lang w:val="hy-AM"/>
              </w:rPr>
            </w:pPr>
            <w:r w:rsidRPr="00F234FE">
              <w:rPr>
                <w:rFonts w:ascii="Sylfaen" w:hAnsi="Sylfaen"/>
                <w:b/>
                <w:lang w:val="pt-BR"/>
              </w:rPr>
              <w:t>6</w:t>
            </w:r>
            <w:r w:rsidRPr="00F234FE">
              <w:rPr>
                <w:rFonts w:ascii="Sylfaen" w:hAnsi="Sylfaen"/>
                <w:b/>
                <w:lang w:val="hy-AM"/>
              </w:rPr>
              <w:t xml:space="preserve">.  </w:t>
            </w:r>
            <w:r w:rsidRPr="00F234FE">
              <w:rPr>
                <w:rFonts w:ascii="Sylfaen" w:hAnsi="Sylfaen" w:cs="Sylfaen"/>
                <w:b/>
                <w:lang w:val="hy-AM"/>
              </w:rPr>
              <w:t xml:space="preserve"> Անհաղթահարելի ուժի ազդեցությունը </w:t>
            </w:r>
            <w:r w:rsidRPr="00F234FE">
              <w:rPr>
                <w:rFonts w:ascii="Sylfaen" w:hAnsi="Sylfaen" w:cs="Times Armenian"/>
                <w:b/>
                <w:lang w:val="hy-AM"/>
              </w:rPr>
              <w:t>(</w:t>
            </w:r>
            <w:r w:rsidRPr="00F234FE">
              <w:rPr>
                <w:rFonts w:ascii="Sylfaen" w:hAnsi="Sylfaen" w:cs="Sylfaen"/>
                <w:b/>
                <w:lang w:val="hy-AM"/>
              </w:rPr>
              <w:t>ՖՈՐՍ</w:t>
            </w:r>
            <w:r w:rsidRPr="00F234FE">
              <w:rPr>
                <w:rFonts w:ascii="Sylfaen" w:hAnsi="Sylfaen" w:cs="Times Armenian"/>
                <w:b/>
                <w:lang w:val="hy-AM"/>
              </w:rPr>
              <w:t>-</w:t>
            </w:r>
            <w:r w:rsidRPr="00F234FE">
              <w:rPr>
                <w:rFonts w:ascii="Sylfaen" w:hAnsi="Sylfaen" w:cs="Sylfaen"/>
                <w:b/>
                <w:lang w:val="hy-AM"/>
              </w:rPr>
              <w:t>ՄԱԺՈՐ</w:t>
            </w:r>
            <w:r w:rsidRPr="00F234FE">
              <w:rPr>
                <w:rFonts w:ascii="Sylfaen" w:hAnsi="Sylfaen" w:cs="Times Armenian"/>
                <w:b/>
                <w:lang w:val="hy-AM"/>
              </w:rPr>
              <w:t>)</w:t>
            </w:r>
          </w:p>
          <w:p w:rsidR="00546259" w:rsidRPr="00F234FE" w:rsidRDefault="00546259" w:rsidP="00542334">
            <w:pPr>
              <w:tabs>
                <w:tab w:val="left" w:pos="132"/>
              </w:tabs>
              <w:jc w:val="center"/>
              <w:rPr>
                <w:rFonts w:ascii="Sylfaen" w:hAnsi="Sylfaen" w:cs="Sylfaen"/>
                <w:b/>
                <w:lang w:val="hy-AM"/>
              </w:rPr>
            </w:pPr>
          </w:p>
          <w:p w:rsidR="00546259" w:rsidRPr="00F234FE" w:rsidRDefault="00546259" w:rsidP="00542334">
            <w:pPr>
              <w:tabs>
                <w:tab w:val="left" w:pos="132"/>
              </w:tabs>
              <w:jc w:val="both"/>
              <w:rPr>
                <w:rFonts w:ascii="Sylfaen" w:hAnsi="Sylfaen"/>
                <w:lang w:val="hy-AM"/>
              </w:rPr>
            </w:pPr>
            <w:r w:rsidRPr="00F234FE">
              <w:rPr>
                <w:rFonts w:ascii="Sylfaen" w:hAnsi="Sylfaen"/>
                <w:lang w:val="hy-AM"/>
              </w:rPr>
              <w:t>6.1</w:t>
            </w:r>
            <w:r w:rsidRPr="00F234FE">
              <w:rPr>
                <w:rFonts w:ascii="Sylfaen" w:hAnsi="Sylfaen" w:cs="Sylfaen"/>
                <w:lang w:val="pt-BR"/>
              </w:rPr>
              <w:t xml:space="preserve">. </w:t>
            </w:r>
            <w:r w:rsidRPr="00F234FE">
              <w:rPr>
                <w:rFonts w:ascii="Sylfaen" w:hAnsi="Sylfaen" w:cs="Sylfaen"/>
                <w:lang w:val="hy-AM"/>
              </w:rPr>
              <w:t>Կողմերը</w:t>
            </w:r>
            <w:r w:rsidRPr="00F234FE">
              <w:rPr>
                <w:rFonts w:ascii="Sylfaen" w:hAnsi="Sylfaen"/>
                <w:lang w:val="hy-AM"/>
              </w:rPr>
              <w:t xml:space="preserve"> </w:t>
            </w:r>
            <w:r w:rsidRPr="00F234FE">
              <w:rPr>
                <w:rFonts w:ascii="Sylfaen" w:hAnsi="Sylfaen" w:cs="Sylfaen"/>
                <w:lang w:val="hy-AM"/>
              </w:rPr>
              <w:t>Պայմանագրով</w:t>
            </w:r>
            <w:r w:rsidRPr="00F234FE">
              <w:rPr>
                <w:rFonts w:ascii="Sylfaen" w:hAnsi="Sylfaen"/>
                <w:lang w:val="hy-AM"/>
              </w:rPr>
              <w:t xml:space="preserve"> </w:t>
            </w:r>
            <w:r w:rsidRPr="00F234FE">
              <w:rPr>
                <w:rFonts w:ascii="Sylfaen" w:hAnsi="Sylfaen" w:cs="Sylfaen"/>
                <w:lang w:val="hy-AM"/>
              </w:rPr>
              <w:t>նախատեսված</w:t>
            </w:r>
            <w:r w:rsidRPr="00F234FE">
              <w:rPr>
                <w:rFonts w:ascii="Sylfaen" w:hAnsi="Sylfaen"/>
                <w:lang w:val="hy-AM"/>
              </w:rPr>
              <w:t xml:space="preserve"> </w:t>
            </w:r>
            <w:r w:rsidRPr="00F234FE">
              <w:rPr>
                <w:rFonts w:ascii="Sylfaen" w:hAnsi="Sylfaen" w:cs="Sylfaen"/>
                <w:lang w:val="hy-AM"/>
              </w:rPr>
              <w:t>պարտավորություններն</w:t>
            </w:r>
            <w:r w:rsidRPr="00F234FE">
              <w:rPr>
                <w:rFonts w:ascii="Sylfaen" w:hAnsi="Sylfaen"/>
                <w:lang w:val="hy-AM"/>
              </w:rPr>
              <w:t xml:space="preserve"> </w:t>
            </w:r>
            <w:r w:rsidRPr="00F234FE">
              <w:rPr>
                <w:rFonts w:ascii="Sylfaen" w:hAnsi="Sylfaen" w:cs="Sylfaen"/>
                <w:lang w:val="hy-AM"/>
              </w:rPr>
              <w:t>ամբողջությամբ</w:t>
            </w:r>
            <w:r w:rsidRPr="00F234FE">
              <w:rPr>
                <w:rFonts w:ascii="Sylfaen" w:hAnsi="Sylfaen"/>
                <w:lang w:val="hy-AM"/>
              </w:rPr>
              <w:t xml:space="preserve"> </w:t>
            </w:r>
            <w:r w:rsidRPr="00F234FE">
              <w:rPr>
                <w:rFonts w:ascii="Sylfaen" w:hAnsi="Sylfaen" w:cs="Sylfaen"/>
                <w:lang w:val="hy-AM"/>
              </w:rPr>
              <w:t>կամ</w:t>
            </w:r>
            <w:r w:rsidRPr="00F234FE">
              <w:rPr>
                <w:rFonts w:ascii="Sylfaen" w:hAnsi="Sylfaen"/>
                <w:lang w:val="hy-AM"/>
              </w:rPr>
              <w:t xml:space="preserve"> </w:t>
            </w:r>
            <w:r w:rsidRPr="00F234FE">
              <w:rPr>
                <w:rFonts w:ascii="Sylfaen" w:hAnsi="Sylfaen" w:cs="Sylfaen"/>
                <w:lang w:val="hy-AM"/>
              </w:rPr>
              <w:t>մասնակիորեն</w:t>
            </w:r>
            <w:r w:rsidRPr="00F234FE">
              <w:rPr>
                <w:rFonts w:ascii="Sylfaen" w:hAnsi="Sylfaen"/>
                <w:lang w:val="hy-AM"/>
              </w:rPr>
              <w:t xml:space="preserve"> </w:t>
            </w:r>
            <w:r w:rsidRPr="00F234FE">
              <w:rPr>
                <w:rFonts w:ascii="Sylfaen" w:hAnsi="Sylfaen" w:cs="Sylfaen"/>
                <w:lang w:val="hy-AM"/>
              </w:rPr>
              <w:t>չկատարելու</w:t>
            </w:r>
            <w:r w:rsidRPr="00F234FE">
              <w:rPr>
                <w:rFonts w:ascii="Sylfaen" w:hAnsi="Sylfaen"/>
                <w:lang w:val="hy-AM"/>
              </w:rPr>
              <w:t xml:space="preserve"> </w:t>
            </w:r>
            <w:r w:rsidRPr="00F234FE">
              <w:rPr>
                <w:rFonts w:ascii="Sylfaen" w:hAnsi="Sylfaen" w:cs="Sylfaen"/>
                <w:lang w:val="hy-AM"/>
              </w:rPr>
              <w:t>համար</w:t>
            </w:r>
            <w:r w:rsidRPr="00F234FE">
              <w:rPr>
                <w:rFonts w:ascii="Sylfaen" w:hAnsi="Sylfaen"/>
                <w:lang w:val="hy-AM"/>
              </w:rPr>
              <w:t xml:space="preserve"> </w:t>
            </w:r>
            <w:r w:rsidRPr="00F234FE">
              <w:rPr>
                <w:rFonts w:ascii="Sylfaen" w:hAnsi="Sylfaen" w:cs="Sylfaen"/>
                <w:lang w:val="hy-AM"/>
              </w:rPr>
              <w:t>ազատվում</w:t>
            </w:r>
            <w:r w:rsidRPr="00F234FE">
              <w:rPr>
                <w:rFonts w:ascii="Sylfaen" w:hAnsi="Sylfaen"/>
                <w:lang w:val="hy-AM"/>
              </w:rPr>
              <w:t xml:space="preserve"> </w:t>
            </w:r>
            <w:r w:rsidRPr="00F234FE">
              <w:rPr>
                <w:rFonts w:ascii="Sylfaen" w:hAnsi="Sylfaen" w:cs="Sylfaen"/>
                <w:lang w:val="hy-AM"/>
              </w:rPr>
              <w:t>են</w:t>
            </w:r>
            <w:r w:rsidRPr="00F234FE">
              <w:rPr>
                <w:rFonts w:ascii="Sylfaen" w:hAnsi="Sylfaen"/>
                <w:lang w:val="hy-AM"/>
              </w:rPr>
              <w:t xml:space="preserve"> </w:t>
            </w:r>
            <w:r w:rsidRPr="00F234FE">
              <w:rPr>
                <w:rFonts w:ascii="Sylfaen" w:hAnsi="Sylfaen" w:cs="Sylfaen"/>
                <w:lang w:val="hy-AM"/>
              </w:rPr>
              <w:t>պատասխանատվությունից,</w:t>
            </w:r>
            <w:r w:rsidRPr="00F234FE">
              <w:rPr>
                <w:rFonts w:ascii="Sylfaen" w:hAnsi="Sylfaen"/>
                <w:lang w:val="hy-AM"/>
              </w:rPr>
              <w:t xml:space="preserve"> </w:t>
            </w:r>
            <w:r w:rsidRPr="00F234FE">
              <w:rPr>
                <w:rFonts w:ascii="Sylfaen" w:hAnsi="Sylfaen" w:cs="Sylfaen"/>
                <w:lang w:val="hy-AM"/>
              </w:rPr>
              <w:t>եթե</w:t>
            </w:r>
            <w:r w:rsidRPr="00F234FE">
              <w:rPr>
                <w:rFonts w:ascii="Sylfaen" w:hAnsi="Sylfaen"/>
                <w:lang w:val="hy-AM"/>
              </w:rPr>
              <w:t xml:space="preserve"> </w:t>
            </w:r>
            <w:r w:rsidRPr="00F234FE">
              <w:rPr>
                <w:rFonts w:ascii="Sylfaen" w:hAnsi="Sylfaen" w:cs="Sylfaen"/>
                <w:lang w:val="hy-AM"/>
              </w:rPr>
              <w:t>դա</w:t>
            </w:r>
            <w:r w:rsidRPr="00F234FE">
              <w:rPr>
                <w:rFonts w:ascii="Sylfaen" w:hAnsi="Sylfaen"/>
                <w:lang w:val="hy-AM"/>
              </w:rPr>
              <w:t xml:space="preserve"> </w:t>
            </w:r>
            <w:r w:rsidRPr="00F234FE">
              <w:rPr>
                <w:rFonts w:ascii="Sylfaen" w:hAnsi="Sylfaen" w:cs="Sylfaen"/>
                <w:lang w:val="hy-AM"/>
              </w:rPr>
              <w:t>տեղի</w:t>
            </w:r>
            <w:r w:rsidRPr="00F234FE">
              <w:rPr>
                <w:rFonts w:ascii="Sylfaen" w:hAnsi="Sylfaen"/>
                <w:lang w:val="hy-AM"/>
              </w:rPr>
              <w:t xml:space="preserve"> </w:t>
            </w:r>
            <w:r w:rsidRPr="00F234FE">
              <w:rPr>
                <w:rFonts w:ascii="Sylfaen" w:hAnsi="Sylfaen" w:cs="Sylfaen"/>
                <w:lang w:val="hy-AM"/>
              </w:rPr>
              <w:t>է</w:t>
            </w:r>
            <w:r w:rsidRPr="00F234FE">
              <w:rPr>
                <w:rFonts w:ascii="Sylfaen" w:hAnsi="Sylfaen"/>
                <w:lang w:val="hy-AM"/>
              </w:rPr>
              <w:t xml:space="preserve"> </w:t>
            </w:r>
            <w:r w:rsidRPr="00F234FE">
              <w:rPr>
                <w:rFonts w:ascii="Sylfaen" w:hAnsi="Sylfaen" w:cs="Sylfaen"/>
                <w:lang w:val="hy-AM"/>
              </w:rPr>
              <w:t>ունեցել</w:t>
            </w:r>
            <w:r w:rsidRPr="00F234FE">
              <w:rPr>
                <w:rFonts w:ascii="Sylfaen" w:hAnsi="Sylfaen"/>
                <w:lang w:val="hy-AM"/>
              </w:rPr>
              <w:t xml:space="preserve"> </w:t>
            </w:r>
            <w:r w:rsidRPr="00F234FE">
              <w:rPr>
                <w:rFonts w:ascii="Sylfaen" w:hAnsi="Sylfaen" w:cs="Sylfaen"/>
                <w:lang w:val="hy-AM"/>
              </w:rPr>
              <w:t>անհաղթահարելի</w:t>
            </w:r>
            <w:r w:rsidRPr="00F234FE">
              <w:rPr>
                <w:rFonts w:ascii="Sylfaen" w:hAnsi="Sylfaen"/>
                <w:lang w:val="hy-AM"/>
              </w:rPr>
              <w:t xml:space="preserve"> </w:t>
            </w:r>
            <w:r w:rsidRPr="00F234FE">
              <w:rPr>
                <w:rFonts w:ascii="Sylfaen" w:hAnsi="Sylfaen" w:cs="Sylfaen"/>
                <w:lang w:val="hy-AM"/>
              </w:rPr>
              <w:t>ուժի</w:t>
            </w:r>
            <w:r w:rsidRPr="00F234FE">
              <w:rPr>
                <w:rFonts w:ascii="Sylfaen" w:hAnsi="Sylfaen"/>
                <w:lang w:val="hy-AM"/>
              </w:rPr>
              <w:t xml:space="preserve"> </w:t>
            </w:r>
            <w:r w:rsidRPr="00F234FE">
              <w:rPr>
                <w:rFonts w:ascii="Sylfaen" w:hAnsi="Sylfaen" w:cs="Sylfaen"/>
                <w:lang w:val="hy-AM"/>
              </w:rPr>
              <w:t>ազդեցության</w:t>
            </w:r>
            <w:r w:rsidRPr="00F234FE">
              <w:rPr>
                <w:rFonts w:ascii="Sylfaen" w:hAnsi="Sylfaen"/>
                <w:lang w:val="hy-AM"/>
              </w:rPr>
              <w:t xml:space="preserve"> </w:t>
            </w:r>
            <w:r w:rsidRPr="00F234FE">
              <w:rPr>
                <w:rFonts w:ascii="Sylfaen" w:hAnsi="Sylfaen" w:cs="Sylfaen"/>
                <w:lang w:val="hy-AM"/>
              </w:rPr>
              <w:t>հետևանքով</w:t>
            </w:r>
            <w:r w:rsidRPr="00F234FE">
              <w:rPr>
                <w:rFonts w:ascii="Sylfaen" w:hAnsi="Sylfaen"/>
                <w:lang w:val="hy-AM"/>
              </w:rPr>
              <w:t xml:space="preserve">, </w:t>
            </w:r>
            <w:r w:rsidRPr="00F234FE">
              <w:rPr>
                <w:rFonts w:ascii="Sylfaen" w:hAnsi="Sylfaen" w:cs="Sylfaen"/>
                <w:lang w:val="hy-AM"/>
              </w:rPr>
              <w:t>որը</w:t>
            </w:r>
            <w:r w:rsidRPr="00F234FE">
              <w:rPr>
                <w:rFonts w:ascii="Sylfaen" w:hAnsi="Sylfaen"/>
                <w:lang w:val="hy-AM"/>
              </w:rPr>
              <w:t xml:space="preserve"> </w:t>
            </w:r>
            <w:r w:rsidRPr="00F234FE">
              <w:rPr>
                <w:rFonts w:ascii="Sylfaen" w:hAnsi="Sylfaen" w:cs="Sylfaen"/>
                <w:lang w:val="hy-AM"/>
              </w:rPr>
              <w:t>ծագել</w:t>
            </w:r>
            <w:r w:rsidRPr="00F234FE">
              <w:rPr>
                <w:rFonts w:ascii="Sylfaen" w:hAnsi="Sylfaen"/>
                <w:lang w:val="hy-AM"/>
              </w:rPr>
              <w:t xml:space="preserve"> </w:t>
            </w:r>
            <w:r w:rsidRPr="00F234FE">
              <w:rPr>
                <w:rFonts w:ascii="Sylfaen" w:hAnsi="Sylfaen" w:cs="Sylfaen"/>
                <w:lang w:val="hy-AM"/>
              </w:rPr>
              <w:t>է</w:t>
            </w:r>
            <w:r w:rsidRPr="00F234FE">
              <w:rPr>
                <w:rFonts w:ascii="Sylfaen" w:hAnsi="Sylfaen"/>
                <w:lang w:val="hy-AM"/>
              </w:rPr>
              <w:t xml:space="preserve"> </w:t>
            </w:r>
            <w:r w:rsidRPr="00F234FE">
              <w:rPr>
                <w:rFonts w:ascii="Sylfaen" w:hAnsi="Sylfaen" w:cs="Sylfaen"/>
                <w:lang w:val="hy-AM"/>
              </w:rPr>
              <w:t>Պայմանագիրը</w:t>
            </w:r>
            <w:r w:rsidRPr="00F234FE">
              <w:rPr>
                <w:rFonts w:ascii="Sylfaen" w:hAnsi="Sylfaen"/>
                <w:lang w:val="hy-AM"/>
              </w:rPr>
              <w:t xml:space="preserve"> </w:t>
            </w:r>
            <w:r w:rsidRPr="00F234FE">
              <w:rPr>
                <w:rFonts w:ascii="Sylfaen" w:hAnsi="Sylfaen" w:cs="Sylfaen"/>
                <w:lang w:val="hy-AM"/>
              </w:rPr>
              <w:t>կնքելուց</w:t>
            </w:r>
            <w:r w:rsidRPr="00F234FE">
              <w:rPr>
                <w:rFonts w:ascii="Sylfaen" w:hAnsi="Sylfaen"/>
                <w:lang w:val="hy-AM"/>
              </w:rPr>
              <w:t xml:space="preserve"> </w:t>
            </w:r>
            <w:r w:rsidRPr="00F234FE">
              <w:rPr>
                <w:rFonts w:ascii="Sylfaen" w:hAnsi="Sylfaen" w:cs="Sylfaen"/>
                <w:lang w:val="hy-AM"/>
              </w:rPr>
              <w:t>հետո</w:t>
            </w:r>
            <w:r w:rsidRPr="00F234FE">
              <w:rPr>
                <w:rFonts w:ascii="Sylfaen" w:hAnsi="Sylfaen"/>
                <w:lang w:val="hy-AM"/>
              </w:rPr>
              <w:t xml:space="preserve">` </w:t>
            </w:r>
            <w:r w:rsidRPr="00F234FE">
              <w:rPr>
                <w:rFonts w:ascii="Sylfaen" w:hAnsi="Sylfaen" w:cs="Sylfaen"/>
                <w:lang w:val="hy-AM"/>
              </w:rPr>
              <w:t>արտակարգ</w:t>
            </w:r>
            <w:r w:rsidRPr="00F234FE">
              <w:rPr>
                <w:rFonts w:ascii="Sylfaen" w:hAnsi="Sylfaen"/>
                <w:lang w:val="hy-AM"/>
              </w:rPr>
              <w:t xml:space="preserve"> </w:t>
            </w:r>
            <w:r w:rsidRPr="00F234FE">
              <w:rPr>
                <w:rFonts w:ascii="Sylfaen" w:hAnsi="Sylfaen" w:cs="Sylfaen"/>
                <w:lang w:val="hy-AM"/>
              </w:rPr>
              <w:t>իրավիճակի</w:t>
            </w:r>
            <w:r w:rsidRPr="00F234FE">
              <w:rPr>
                <w:rFonts w:ascii="Sylfaen" w:hAnsi="Sylfaen"/>
                <w:lang w:val="hy-AM"/>
              </w:rPr>
              <w:t xml:space="preserve"> </w:t>
            </w:r>
            <w:r w:rsidRPr="00F234FE">
              <w:rPr>
                <w:rFonts w:ascii="Sylfaen" w:hAnsi="Sylfaen" w:cs="Sylfaen"/>
                <w:lang w:val="hy-AM"/>
              </w:rPr>
              <w:t>բնույթի</w:t>
            </w:r>
            <w:r w:rsidRPr="00F234FE">
              <w:rPr>
                <w:rFonts w:ascii="Sylfaen" w:hAnsi="Sylfaen"/>
                <w:lang w:val="hy-AM"/>
              </w:rPr>
              <w:t xml:space="preserve"> </w:t>
            </w:r>
            <w:r w:rsidRPr="00F234FE">
              <w:rPr>
                <w:rFonts w:ascii="Sylfaen" w:hAnsi="Sylfaen" w:cs="Sylfaen"/>
                <w:lang w:val="hy-AM"/>
              </w:rPr>
              <w:t>իրադարձությունների</w:t>
            </w:r>
            <w:r w:rsidRPr="00F234FE">
              <w:rPr>
                <w:rFonts w:ascii="Sylfaen" w:hAnsi="Sylfaen"/>
                <w:lang w:val="hy-AM"/>
              </w:rPr>
              <w:t xml:space="preserve"> </w:t>
            </w:r>
            <w:r w:rsidRPr="00F234FE">
              <w:rPr>
                <w:rFonts w:ascii="Sylfaen" w:hAnsi="Sylfaen" w:cs="Sylfaen"/>
                <w:lang w:val="hy-AM"/>
              </w:rPr>
              <w:t>արդյունքում</w:t>
            </w:r>
            <w:r w:rsidRPr="00F234FE">
              <w:rPr>
                <w:rFonts w:ascii="Sylfaen" w:hAnsi="Sylfaen"/>
                <w:lang w:val="hy-AM"/>
              </w:rPr>
              <w:t xml:space="preserve">, </w:t>
            </w:r>
            <w:r w:rsidRPr="00F234FE">
              <w:rPr>
                <w:rFonts w:ascii="Sylfaen" w:hAnsi="Sylfaen" w:cs="Sylfaen"/>
                <w:lang w:val="hy-AM"/>
              </w:rPr>
              <w:t>որը</w:t>
            </w:r>
            <w:r w:rsidRPr="00F234FE">
              <w:rPr>
                <w:rFonts w:ascii="Sylfaen" w:hAnsi="Sylfaen"/>
                <w:lang w:val="hy-AM"/>
              </w:rPr>
              <w:t xml:space="preserve"> </w:t>
            </w:r>
            <w:r w:rsidRPr="00F234FE">
              <w:rPr>
                <w:rFonts w:ascii="Sylfaen" w:hAnsi="Sylfaen" w:cs="Sylfaen"/>
                <w:lang w:val="hy-AM"/>
              </w:rPr>
              <w:t>Կողմերը</w:t>
            </w:r>
            <w:r w:rsidRPr="00F234FE">
              <w:rPr>
                <w:rFonts w:ascii="Sylfaen" w:hAnsi="Sylfaen"/>
                <w:lang w:val="hy-AM"/>
              </w:rPr>
              <w:t xml:space="preserve">  </w:t>
            </w:r>
            <w:r w:rsidRPr="00F234FE">
              <w:rPr>
                <w:rFonts w:ascii="Sylfaen" w:hAnsi="Sylfaen" w:cs="Sylfaen"/>
                <w:lang w:val="hy-AM"/>
              </w:rPr>
              <w:t>չէին</w:t>
            </w:r>
            <w:r w:rsidRPr="00F234FE">
              <w:rPr>
                <w:rFonts w:ascii="Sylfaen" w:hAnsi="Sylfaen"/>
                <w:lang w:val="hy-AM"/>
              </w:rPr>
              <w:t xml:space="preserve"> </w:t>
            </w:r>
            <w:r w:rsidRPr="00F234FE">
              <w:rPr>
                <w:rFonts w:ascii="Sylfaen" w:hAnsi="Sylfaen" w:cs="Sylfaen"/>
                <w:lang w:val="hy-AM"/>
              </w:rPr>
              <w:t>կարող</w:t>
            </w:r>
            <w:r w:rsidRPr="00F234FE">
              <w:rPr>
                <w:rFonts w:ascii="Sylfaen" w:hAnsi="Sylfaen"/>
                <w:lang w:val="hy-AM"/>
              </w:rPr>
              <w:t xml:space="preserve"> </w:t>
            </w:r>
            <w:r w:rsidRPr="00F234FE">
              <w:rPr>
                <w:rFonts w:ascii="Sylfaen" w:hAnsi="Sylfaen" w:cs="Sylfaen"/>
                <w:lang w:val="hy-AM"/>
              </w:rPr>
              <w:t>կանխատեսել</w:t>
            </w:r>
            <w:r w:rsidRPr="00F234FE">
              <w:rPr>
                <w:rFonts w:ascii="Sylfaen" w:hAnsi="Sylfaen"/>
                <w:lang w:val="hy-AM"/>
              </w:rPr>
              <w:t xml:space="preserve"> </w:t>
            </w:r>
            <w:r w:rsidRPr="00F234FE">
              <w:rPr>
                <w:rFonts w:ascii="Sylfaen" w:hAnsi="Sylfaen" w:cs="Sylfaen"/>
                <w:lang w:val="hy-AM"/>
              </w:rPr>
              <w:t>կամ</w:t>
            </w:r>
            <w:r w:rsidRPr="00F234FE">
              <w:rPr>
                <w:rFonts w:ascii="Sylfaen" w:hAnsi="Sylfaen"/>
                <w:lang w:val="hy-AM"/>
              </w:rPr>
              <w:t xml:space="preserve"> </w:t>
            </w:r>
            <w:r w:rsidRPr="00F234FE">
              <w:rPr>
                <w:rFonts w:ascii="Sylfaen" w:hAnsi="Sylfaen" w:cs="Sylfaen"/>
                <w:lang w:val="hy-AM"/>
              </w:rPr>
              <w:t>կանխարգելել</w:t>
            </w:r>
            <w:r w:rsidRPr="00F234FE">
              <w:rPr>
                <w:rFonts w:ascii="Sylfaen" w:hAnsi="Sylfaen"/>
                <w:lang w:val="hy-AM"/>
              </w:rPr>
              <w:t xml:space="preserve"> </w:t>
            </w:r>
            <w:r w:rsidRPr="00F234FE">
              <w:rPr>
                <w:rFonts w:ascii="Sylfaen" w:hAnsi="Sylfaen" w:cs="Sylfaen"/>
                <w:lang w:val="hy-AM"/>
              </w:rPr>
              <w:t>Պայմանագիրը</w:t>
            </w:r>
            <w:r w:rsidRPr="00F234FE">
              <w:rPr>
                <w:rFonts w:ascii="Sylfaen" w:hAnsi="Sylfaen"/>
                <w:lang w:val="hy-AM"/>
              </w:rPr>
              <w:t xml:space="preserve"> </w:t>
            </w:r>
            <w:r w:rsidRPr="00F234FE">
              <w:rPr>
                <w:rFonts w:ascii="Sylfaen" w:hAnsi="Sylfaen" w:cs="Sylfaen"/>
                <w:lang w:val="hy-AM"/>
              </w:rPr>
              <w:t>կնքելու</w:t>
            </w:r>
            <w:r w:rsidRPr="00F234FE">
              <w:rPr>
                <w:rFonts w:ascii="Sylfaen" w:hAnsi="Sylfaen"/>
                <w:lang w:val="hy-AM"/>
              </w:rPr>
              <w:t xml:space="preserve"> </w:t>
            </w:r>
            <w:r w:rsidRPr="00F234FE">
              <w:rPr>
                <w:rFonts w:ascii="Sylfaen" w:hAnsi="Sylfaen" w:cs="Sylfaen"/>
                <w:lang w:val="hy-AM"/>
              </w:rPr>
              <w:t>պահին</w:t>
            </w:r>
            <w:r w:rsidRPr="00F234FE">
              <w:rPr>
                <w:rFonts w:ascii="Sylfaen" w:hAnsi="Sylfaen"/>
                <w:lang w:val="hy-AM"/>
              </w:rPr>
              <w:t>:</w:t>
            </w:r>
          </w:p>
          <w:p w:rsidR="00546259" w:rsidRPr="00F234FE" w:rsidRDefault="00546259" w:rsidP="00542334">
            <w:pPr>
              <w:tabs>
                <w:tab w:val="left" w:pos="132"/>
              </w:tabs>
              <w:jc w:val="both"/>
              <w:rPr>
                <w:rFonts w:ascii="Sylfaen" w:hAnsi="Sylfaen" w:cs="Sylfaen"/>
                <w:lang w:val="pt-BR"/>
              </w:rPr>
            </w:pPr>
          </w:p>
        </w:tc>
        <w:tc>
          <w:tcPr>
            <w:tcW w:w="4819" w:type="dxa"/>
          </w:tcPr>
          <w:p w:rsidR="00546259" w:rsidRPr="00F234FE" w:rsidRDefault="00546259" w:rsidP="00542334">
            <w:pPr>
              <w:shd w:val="clear" w:color="auto" w:fill="FFFFFF" w:themeFill="background1"/>
              <w:jc w:val="center"/>
              <w:rPr>
                <w:rFonts w:ascii="Sylfaen" w:hAnsi="Sylfaen"/>
                <w:b/>
                <w:lang w:val="hy-AM"/>
              </w:rPr>
            </w:pPr>
            <w:r w:rsidRPr="00F234FE">
              <w:rPr>
                <w:rFonts w:ascii="Sylfaen" w:hAnsi="Sylfaen"/>
                <w:b/>
              </w:rPr>
              <w:t xml:space="preserve">6. </w:t>
            </w:r>
            <w:r w:rsidRPr="00F234FE">
              <w:rPr>
                <w:rFonts w:ascii="Sylfaen" w:hAnsi="Sylfaen"/>
                <w:b/>
                <w:lang w:val="hy-AM"/>
              </w:rPr>
              <w:t>Oбстоятельства непреодолимой силы</w:t>
            </w:r>
          </w:p>
          <w:p w:rsidR="00546259" w:rsidRPr="00F234FE" w:rsidRDefault="00546259" w:rsidP="00542334">
            <w:pPr>
              <w:shd w:val="clear" w:color="auto" w:fill="FFFFFF" w:themeFill="background1"/>
              <w:jc w:val="center"/>
              <w:rPr>
                <w:rFonts w:ascii="Sylfaen" w:hAnsi="Sylfaen"/>
                <w:b/>
                <w:lang w:val="hy-AM"/>
              </w:rPr>
            </w:pPr>
            <w:r w:rsidRPr="00F234FE">
              <w:rPr>
                <w:rFonts w:ascii="Sylfaen" w:hAnsi="Sylfaen"/>
                <w:b/>
              </w:rPr>
              <w:t>(ФОРС-МАЖОР)</w:t>
            </w:r>
            <w:r w:rsidRPr="00F234FE">
              <w:rPr>
                <w:rFonts w:ascii="Sylfaen" w:hAnsi="Sylfaen"/>
                <w:b/>
                <w:lang w:val="hy-AM"/>
              </w:rPr>
              <w:t xml:space="preserve"> </w:t>
            </w:r>
          </w:p>
          <w:p w:rsidR="00546259" w:rsidRPr="00F234FE" w:rsidRDefault="00546259" w:rsidP="00542334">
            <w:pPr>
              <w:shd w:val="clear" w:color="auto" w:fill="FFFFFF" w:themeFill="background1"/>
              <w:jc w:val="center"/>
              <w:rPr>
                <w:rFonts w:ascii="Sylfaen" w:hAnsi="Sylfaen"/>
                <w:b/>
              </w:rPr>
            </w:pPr>
          </w:p>
          <w:p w:rsidR="00546259" w:rsidRPr="00F234FE" w:rsidRDefault="00546259" w:rsidP="00542334">
            <w:pPr>
              <w:shd w:val="clear" w:color="auto" w:fill="FFFFFF" w:themeFill="background1"/>
              <w:jc w:val="both"/>
              <w:rPr>
                <w:rFonts w:ascii="Sylfaen" w:hAnsi="Sylfaen"/>
              </w:rPr>
            </w:pPr>
            <w:r w:rsidRPr="00F234FE">
              <w:rPr>
                <w:rFonts w:ascii="Sylfaen" w:hAnsi="Sylfaen"/>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F234FE">
              <w:rPr>
                <w:rFonts w:ascii="Sylfaen" w:hAnsi="Sylfaen"/>
                <w:lang w:val="hy-AM"/>
              </w:rPr>
              <w:t>непреодолимой силы</w:t>
            </w:r>
            <w:r w:rsidRPr="00F234FE">
              <w:rPr>
                <w:rFonts w:ascii="Sylfaen" w:hAnsi="Sylfaen"/>
              </w:rPr>
              <w:t>,</w:t>
            </w:r>
            <w:r w:rsidRPr="00F234FE">
              <w:rPr>
                <w:rFonts w:ascii="Sylfaen" w:hAnsi="Sylfaen"/>
                <w:lang w:val="hy-AM"/>
              </w:rPr>
              <w:t xml:space="preserve"> </w:t>
            </w:r>
            <w:r w:rsidRPr="00F234FE">
              <w:rPr>
                <w:rFonts w:ascii="Sylfaen" w:hAnsi="Sylfaen"/>
              </w:rPr>
              <w:t>которые стороны не могли предвидеть или предотвратить на момент заключения Договора.</w:t>
            </w:r>
          </w:p>
        </w:tc>
      </w:tr>
      <w:tr w:rsidR="00546259" w:rsidRPr="00F234FE" w:rsidTr="00542334">
        <w:trPr>
          <w:jc w:val="center"/>
        </w:trPr>
        <w:tc>
          <w:tcPr>
            <w:tcW w:w="5559" w:type="dxa"/>
          </w:tcPr>
          <w:p w:rsidR="00546259" w:rsidRPr="00F234FE" w:rsidRDefault="00546259" w:rsidP="00542334">
            <w:pPr>
              <w:shd w:val="clear" w:color="auto" w:fill="FFFFFF" w:themeFill="background1"/>
              <w:jc w:val="both"/>
              <w:rPr>
                <w:rFonts w:ascii="Sylfaen" w:hAnsi="Sylfaen"/>
                <w:lang w:val="hy-AM"/>
              </w:rPr>
            </w:pPr>
            <w:r w:rsidRPr="00F234FE">
              <w:rPr>
                <w:rFonts w:ascii="Sylfaen" w:hAnsi="Sylfaen" w:cs="Sylfaen"/>
                <w:lang w:val="pt-BR"/>
              </w:rPr>
              <w:t>6.2.</w:t>
            </w:r>
            <w:r w:rsidRPr="00F234FE">
              <w:rPr>
                <w:rFonts w:ascii="Sylfaen" w:hAnsi="Sylfaen" w:cs="Sylfaen"/>
                <w:shd w:val="clear" w:color="auto" w:fill="FFFFFF"/>
                <w:lang w:val="hy-AM"/>
              </w:rPr>
              <w:t xml:space="preserve"> Անհաղթահարելի</w:t>
            </w:r>
            <w:r w:rsidRPr="00F234FE">
              <w:rPr>
                <w:rFonts w:ascii="Sylfaen" w:hAnsi="Sylfaen"/>
                <w:shd w:val="clear" w:color="auto" w:fill="FFFFFF"/>
                <w:lang w:val="hy-AM"/>
              </w:rPr>
              <w:t xml:space="preserve"> </w:t>
            </w:r>
            <w:r w:rsidRPr="00F234FE">
              <w:rPr>
                <w:rFonts w:ascii="Sylfaen" w:hAnsi="Sylfaen" w:cs="Sylfaen"/>
                <w:shd w:val="clear" w:color="auto" w:fill="FFFFFF"/>
                <w:lang w:val="hy-AM"/>
              </w:rPr>
              <w:t>ուժի</w:t>
            </w:r>
            <w:r w:rsidRPr="00F234FE">
              <w:rPr>
                <w:rFonts w:ascii="Sylfaen" w:hAnsi="Sylfaen"/>
                <w:shd w:val="clear" w:color="auto" w:fill="FFFFFF"/>
                <w:lang w:val="hy-AM"/>
              </w:rPr>
              <w:t xml:space="preserve"> </w:t>
            </w:r>
            <w:r w:rsidRPr="00F234FE">
              <w:rPr>
                <w:rFonts w:ascii="Sylfaen" w:hAnsi="Sylfaen" w:cs="Sylfaen"/>
                <w:shd w:val="clear" w:color="auto" w:fill="FFFFFF"/>
                <w:lang w:val="hy-AM"/>
              </w:rPr>
              <w:t>հանգամանքների</w:t>
            </w:r>
            <w:r w:rsidRPr="00F234FE">
              <w:rPr>
                <w:rFonts w:ascii="Sylfaen" w:hAnsi="Sylfaen"/>
                <w:shd w:val="clear" w:color="auto" w:fill="FFFFFF"/>
                <w:lang w:val="hy-AM"/>
              </w:rPr>
              <w:t xml:space="preserve"> </w:t>
            </w:r>
            <w:r w:rsidRPr="00F234FE">
              <w:rPr>
                <w:rFonts w:ascii="Sylfaen" w:hAnsi="Sylfaen" w:cs="Sylfaen"/>
                <w:shd w:val="clear" w:color="auto" w:fill="FFFFFF"/>
                <w:lang w:val="hy-AM"/>
              </w:rPr>
              <w:t>առաջացումը</w:t>
            </w:r>
            <w:r w:rsidRPr="00F234FE">
              <w:rPr>
                <w:rFonts w:ascii="Sylfaen" w:hAnsi="Sylfaen"/>
                <w:shd w:val="clear" w:color="auto" w:fill="FFFFFF"/>
                <w:lang w:val="hy-AM"/>
              </w:rPr>
              <w:t xml:space="preserve"> </w:t>
            </w:r>
            <w:r w:rsidRPr="00F234FE">
              <w:rPr>
                <w:rFonts w:ascii="Sylfaen" w:hAnsi="Sylfaen" w:cs="Sylfaen"/>
                <w:shd w:val="clear" w:color="auto" w:fill="FFFFFF"/>
                <w:lang w:val="hy-AM"/>
              </w:rPr>
              <w:t>Կողմերը</w:t>
            </w:r>
            <w:r w:rsidRPr="00F234FE">
              <w:rPr>
                <w:rFonts w:ascii="Sylfaen" w:hAnsi="Sylfaen"/>
                <w:shd w:val="clear" w:color="auto" w:fill="FFFFFF"/>
                <w:lang w:val="hy-AM"/>
              </w:rPr>
              <w:t xml:space="preserve"> </w:t>
            </w:r>
            <w:r w:rsidRPr="00F234FE">
              <w:rPr>
                <w:rFonts w:ascii="Sylfaen" w:hAnsi="Sylfaen" w:cs="Sylfaen"/>
                <w:shd w:val="clear" w:color="auto" w:fill="FFFFFF"/>
                <w:lang w:val="hy-AM"/>
              </w:rPr>
              <w:t>պետք</w:t>
            </w:r>
            <w:r w:rsidRPr="00F234FE">
              <w:rPr>
                <w:rFonts w:ascii="Sylfaen" w:hAnsi="Sylfaen"/>
                <w:shd w:val="clear" w:color="auto" w:fill="FFFFFF"/>
                <w:lang w:val="hy-AM"/>
              </w:rPr>
              <w:t xml:space="preserve"> </w:t>
            </w:r>
            <w:r w:rsidRPr="00F234FE">
              <w:rPr>
                <w:rFonts w:ascii="Sylfaen" w:hAnsi="Sylfaen" w:cs="Sylfaen"/>
                <w:shd w:val="clear" w:color="auto" w:fill="FFFFFF"/>
                <w:lang w:val="hy-AM"/>
              </w:rPr>
              <w:t>է</w:t>
            </w:r>
            <w:r w:rsidRPr="00F234FE">
              <w:rPr>
                <w:rFonts w:ascii="Sylfaen" w:hAnsi="Sylfaen"/>
                <w:shd w:val="clear" w:color="auto" w:fill="FFFFFF"/>
                <w:lang w:val="hy-AM"/>
              </w:rPr>
              <w:t xml:space="preserve"> </w:t>
            </w:r>
            <w:r w:rsidRPr="00F234FE">
              <w:rPr>
                <w:rFonts w:ascii="Sylfaen" w:hAnsi="Sylfaen" w:cs="Sylfaen"/>
                <w:shd w:val="clear" w:color="auto" w:fill="FFFFFF"/>
                <w:lang w:val="hy-AM"/>
              </w:rPr>
              <w:t>հաստատեն</w:t>
            </w:r>
            <w:r w:rsidRPr="00F234FE">
              <w:rPr>
                <w:rFonts w:ascii="Sylfaen" w:hAnsi="Sylfaen"/>
                <w:shd w:val="clear" w:color="auto" w:fill="FFFFFF"/>
                <w:lang w:val="hy-AM"/>
              </w:rPr>
              <w:t xml:space="preserve"> </w:t>
            </w:r>
            <w:r w:rsidRPr="00F234FE">
              <w:rPr>
                <w:rFonts w:ascii="Sylfaen" w:hAnsi="Sylfaen" w:cs="Sylfaen"/>
                <w:shd w:val="clear" w:color="auto" w:fill="FFFFFF"/>
                <w:lang w:val="hy-AM"/>
              </w:rPr>
              <w:t>իրավասու</w:t>
            </w:r>
            <w:r w:rsidRPr="00F234FE">
              <w:rPr>
                <w:rFonts w:ascii="Sylfaen" w:hAnsi="Sylfaen"/>
                <w:shd w:val="clear" w:color="auto" w:fill="FFFFFF"/>
                <w:lang w:val="hy-AM"/>
              </w:rPr>
              <w:t xml:space="preserve"> </w:t>
            </w:r>
            <w:r w:rsidRPr="00F234FE">
              <w:rPr>
                <w:rFonts w:ascii="Sylfaen" w:hAnsi="Sylfaen" w:cs="Sylfaen"/>
                <w:shd w:val="clear" w:color="auto" w:fill="FFFFFF"/>
                <w:lang w:val="hy-AM"/>
              </w:rPr>
              <w:t>մարմինների</w:t>
            </w:r>
            <w:r w:rsidRPr="00F234FE">
              <w:rPr>
                <w:rFonts w:ascii="Sylfaen" w:hAnsi="Sylfaen"/>
                <w:shd w:val="clear" w:color="auto" w:fill="FFFFFF"/>
                <w:lang w:val="hy-AM"/>
              </w:rPr>
              <w:t xml:space="preserve"> </w:t>
            </w:r>
            <w:r w:rsidRPr="00F234FE">
              <w:rPr>
                <w:rFonts w:ascii="Sylfaen" w:hAnsi="Sylfaen" w:cs="Sylfaen"/>
                <w:shd w:val="clear" w:color="auto" w:fill="FFFFFF"/>
                <w:lang w:val="hy-AM"/>
              </w:rPr>
              <w:t>փաստաթղթերով</w:t>
            </w:r>
            <w:r w:rsidRPr="00F234FE">
              <w:rPr>
                <w:rFonts w:ascii="Sylfaen" w:hAnsi="Sylfaen"/>
                <w:shd w:val="clear" w:color="auto" w:fill="FFFFFF"/>
                <w:lang w:val="hy-AM"/>
              </w:rPr>
              <w:t xml:space="preserve">, </w:t>
            </w:r>
            <w:r w:rsidRPr="00F234FE">
              <w:rPr>
                <w:rFonts w:ascii="Sylfaen" w:hAnsi="Sylfaen" w:cs="Sylfaen"/>
                <w:shd w:val="clear" w:color="auto" w:fill="FFFFFF"/>
                <w:lang w:val="hy-AM"/>
              </w:rPr>
              <w:t>այդպիսի</w:t>
            </w:r>
            <w:r w:rsidRPr="00F234FE">
              <w:rPr>
                <w:rFonts w:ascii="Sylfaen" w:hAnsi="Sylfaen"/>
                <w:shd w:val="clear" w:color="auto" w:fill="FFFFFF"/>
                <w:lang w:val="hy-AM"/>
              </w:rPr>
              <w:t xml:space="preserve"> </w:t>
            </w:r>
            <w:r w:rsidRPr="00F234FE">
              <w:rPr>
                <w:rFonts w:ascii="Sylfaen" w:hAnsi="Sylfaen" w:cs="Sylfaen"/>
                <w:shd w:val="clear" w:color="auto" w:fill="FFFFFF"/>
                <w:lang w:val="hy-AM"/>
              </w:rPr>
              <w:t>հանգամանքների</w:t>
            </w:r>
            <w:r w:rsidRPr="00F234FE">
              <w:rPr>
                <w:rFonts w:ascii="Sylfaen" w:hAnsi="Sylfaen"/>
                <w:shd w:val="clear" w:color="auto" w:fill="FFFFFF"/>
                <w:lang w:val="hy-AM"/>
              </w:rPr>
              <w:t xml:space="preserve"> </w:t>
            </w:r>
            <w:r w:rsidRPr="00F234FE">
              <w:rPr>
                <w:rFonts w:ascii="Sylfaen" w:hAnsi="Sylfaen" w:cs="Sylfaen"/>
                <w:shd w:val="clear" w:color="auto" w:fill="FFFFFF"/>
                <w:lang w:val="hy-AM"/>
              </w:rPr>
              <w:t>առաջացման</w:t>
            </w:r>
            <w:r w:rsidRPr="00F234FE">
              <w:rPr>
                <w:rFonts w:ascii="Sylfaen" w:hAnsi="Sylfaen"/>
                <w:shd w:val="clear" w:color="auto" w:fill="FFFFFF"/>
                <w:lang w:val="hy-AM"/>
              </w:rPr>
              <w:t xml:space="preserve"> </w:t>
            </w:r>
            <w:r w:rsidRPr="00F234FE">
              <w:rPr>
                <w:rFonts w:ascii="Sylfaen" w:hAnsi="Sylfaen" w:cs="Sylfaen"/>
                <w:shd w:val="clear" w:color="auto" w:fill="FFFFFF"/>
                <w:lang w:val="hy-AM"/>
              </w:rPr>
              <w:t>պահից</w:t>
            </w:r>
            <w:r w:rsidRPr="00F234FE">
              <w:rPr>
                <w:rFonts w:ascii="Sylfaen" w:hAnsi="Sylfaen"/>
                <w:shd w:val="clear" w:color="auto" w:fill="FFFFFF"/>
                <w:lang w:val="hy-AM"/>
              </w:rPr>
              <w:t xml:space="preserve"> </w:t>
            </w:r>
            <w:r w:rsidRPr="00F234FE">
              <w:rPr>
                <w:rFonts w:ascii="Sylfaen" w:hAnsi="Sylfaen" w:cs="Sylfaen"/>
                <w:shd w:val="clear" w:color="auto" w:fill="FFFFFF"/>
                <w:lang w:val="hy-AM"/>
              </w:rPr>
              <w:t>սկսած</w:t>
            </w:r>
            <w:r w:rsidRPr="00F234FE">
              <w:rPr>
                <w:rFonts w:ascii="Sylfaen" w:hAnsi="Sylfaen"/>
                <w:shd w:val="clear" w:color="auto" w:fill="FFFFFF"/>
                <w:lang w:val="hy-AM"/>
              </w:rPr>
              <w:t xml:space="preserve"> 10 - </w:t>
            </w:r>
            <w:r w:rsidRPr="00F234FE">
              <w:rPr>
                <w:rFonts w:ascii="Sylfaen" w:hAnsi="Sylfaen" w:cs="Sylfaen"/>
                <w:shd w:val="clear" w:color="auto" w:fill="FFFFFF"/>
                <w:lang w:val="hy-AM"/>
              </w:rPr>
              <w:t>օրյա</w:t>
            </w:r>
            <w:r w:rsidRPr="00F234FE">
              <w:rPr>
                <w:rFonts w:ascii="Sylfaen" w:hAnsi="Sylfaen"/>
                <w:shd w:val="clear" w:color="auto" w:fill="FFFFFF"/>
                <w:lang w:val="hy-AM"/>
              </w:rPr>
              <w:t xml:space="preserve"> </w:t>
            </w:r>
            <w:r w:rsidRPr="00F234FE">
              <w:rPr>
                <w:rFonts w:ascii="Sylfaen" w:hAnsi="Sylfaen" w:cs="Sylfaen"/>
                <w:shd w:val="clear" w:color="auto" w:fill="FFFFFF"/>
                <w:lang w:val="hy-AM"/>
              </w:rPr>
              <w:t>ժամկետում</w:t>
            </w:r>
            <w:r w:rsidRPr="00F234FE">
              <w:rPr>
                <w:rFonts w:ascii="Sylfaen" w:hAnsi="Sylfaen"/>
                <w:shd w:val="clear" w:color="auto" w:fill="FFFFFF"/>
                <w:lang w:val="hy-AM"/>
              </w:rPr>
              <w:t>:</w:t>
            </w:r>
          </w:p>
        </w:tc>
        <w:tc>
          <w:tcPr>
            <w:tcW w:w="4819" w:type="dxa"/>
          </w:tcPr>
          <w:p w:rsidR="00546259" w:rsidRPr="00F234FE" w:rsidRDefault="00546259" w:rsidP="00542334">
            <w:pPr>
              <w:widowControl w:val="0"/>
              <w:shd w:val="clear" w:color="auto" w:fill="FFFFFF"/>
              <w:autoSpaceDE w:val="0"/>
              <w:autoSpaceDN w:val="0"/>
              <w:adjustRightInd w:val="0"/>
              <w:jc w:val="both"/>
              <w:rPr>
                <w:rFonts w:ascii="Sylfaen" w:hAnsi="Sylfaen"/>
              </w:rPr>
            </w:pPr>
            <w:r w:rsidRPr="00F234FE">
              <w:rPr>
                <w:rFonts w:ascii="Sylfaen" w:hAnsi="Sylfaen"/>
              </w:rPr>
              <w:t>6.2. Наступление обстоятельств непреодолимой силы,</w:t>
            </w:r>
            <w:r w:rsidRPr="00F234FE">
              <w:rPr>
                <w:rFonts w:ascii="Sylfaen" w:hAnsi="Sylfaen"/>
                <w:b/>
              </w:rPr>
              <w:t xml:space="preserve"> </w:t>
            </w:r>
            <w:r w:rsidRPr="00F234FE">
              <w:rPr>
                <w:rFonts w:ascii="Sylfaen" w:hAnsi="Sylfaen"/>
              </w:rPr>
              <w:t>Стороны должны подтвердить документами компетентных органов в 10-дневный срок с момента возникновения таких обстоятельств.</w:t>
            </w:r>
          </w:p>
        </w:tc>
      </w:tr>
      <w:tr w:rsidR="00546259" w:rsidRPr="00F234FE" w:rsidTr="00542334">
        <w:trPr>
          <w:jc w:val="center"/>
        </w:trPr>
        <w:tc>
          <w:tcPr>
            <w:tcW w:w="5559" w:type="dxa"/>
          </w:tcPr>
          <w:p w:rsidR="00546259" w:rsidRPr="00F234FE" w:rsidRDefault="00546259" w:rsidP="00542334">
            <w:pPr>
              <w:shd w:val="clear" w:color="auto" w:fill="FFFFFF" w:themeFill="background1"/>
              <w:jc w:val="both"/>
              <w:rPr>
                <w:rFonts w:ascii="Sylfaen" w:hAnsi="Sylfaen"/>
                <w:lang w:val="hy-AM"/>
              </w:rPr>
            </w:pPr>
            <w:r w:rsidRPr="00F234FE">
              <w:rPr>
                <w:rFonts w:ascii="Sylfaen" w:hAnsi="Sylfaen" w:cs="Sylfaen"/>
                <w:lang w:val="hy-AM"/>
              </w:rPr>
              <w:t>6.3.</w:t>
            </w:r>
            <w:r w:rsidRPr="00F234FE">
              <w:rPr>
                <w:rFonts w:ascii="Sylfaen" w:hAnsi="Sylfaen" w:cs="Sylfaen"/>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F234FE">
              <w:rPr>
                <w:rFonts w:ascii="Sylfaen" w:hAnsi="Sylfaen"/>
                <w:lang w:val="hy-AM"/>
              </w:rPr>
              <w:t>:</w:t>
            </w:r>
          </w:p>
          <w:p w:rsidR="00546259" w:rsidRPr="00F234FE" w:rsidRDefault="00546259" w:rsidP="00542334">
            <w:pPr>
              <w:shd w:val="clear" w:color="auto" w:fill="FFFFFF" w:themeFill="background1"/>
              <w:jc w:val="both"/>
              <w:rPr>
                <w:rFonts w:ascii="Sylfaen" w:hAnsi="Sylfaen"/>
                <w:lang w:val="hy-AM"/>
              </w:rPr>
            </w:pPr>
          </w:p>
          <w:p w:rsidR="00546259" w:rsidRPr="00F234FE" w:rsidRDefault="00546259" w:rsidP="00542334">
            <w:pPr>
              <w:shd w:val="clear" w:color="auto" w:fill="FFFFFF" w:themeFill="background1"/>
              <w:jc w:val="both"/>
              <w:rPr>
                <w:rFonts w:ascii="Sylfaen" w:hAnsi="Sylfaen"/>
                <w:lang w:val="hy-AM"/>
              </w:rPr>
            </w:pPr>
          </w:p>
          <w:p w:rsidR="00546259" w:rsidRPr="00F234FE" w:rsidRDefault="00546259" w:rsidP="00542334">
            <w:pPr>
              <w:shd w:val="clear" w:color="auto" w:fill="FFFFFF" w:themeFill="background1"/>
              <w:jc w:val="both"/>
              <w:rPr>
                <w:rFonts w:ascii="Sylfaen" w:hAnsi="Sylfaen" w:cs="Sylfaen"/>
                <w:lang w:val="hy-AM"/>
              </w:rPr>
            </w:pPr>
          </w:p>
        </w:tc>
        <w:tc>
          <w:tcPr>
            <w:tcW w:w="4819" w:type="dxa"/>
          </w:tcPr>
          <w:p w:rsidR="00546259" w:rsidRPr="00F234FE" w:rsidRDefault="00546259" w:rsidP="00542334">
            <w:pPr>
              <w:widowControl w:val="0"/>
              <w:shd w:val="clear" w:color="auto" w:fill="FFFFFF"/>
              <w:autoSpaceDE w:val="0"/>
              <w:autoSpaceDN w:val="0"/>
              <w:adjustRightInd w:val="0"/>
              <w:jc w:val="both"/>
              <w:rPr>
                <w:rFonts w:ascii="Sylfaen" w:hAnsi="Sylfaen"/>
                <w:lang w:val="hy-AM"/>
              </w:rPr>
            </w:pPr>
            <w:r w:rsidRPr="00F234FE">
              <w:rPr>
                <w:rFonts w:ascii="Sylfaen" w:hAnsi="Sylfaen"/>
                <w:lang w:val="hy-AM"/>
              </w:rPr>
              <w:t>6.3</w:t>
            </w:r>
            <w:r w:rsidRPr="00F234FE">
              <w:rPr>
                <w:rFonts w:ascii="Sylfaen" w:hAnsi="Sylfaen"/>
              </w:rPr>
              <w:t xml:space="preserve"> Если воздействие обстоятельств непреодолимой силы</w:t>
            </w:r>
            <w:r w:rsidRPr="00F234FE">
              <w:rPr>
                <w:rFonts w:ascii="Sylfaen" w:hAnsi="Sylfaen"/>
                <w:b/>
                <w:lang w:val="hy-AM"/>
              </w:rPr>
              <w:t xml:space="preserve"> </w:t>
            </w:r>
            <w:r w:rsidRPr="00F234FE">
              <w:rPr>
                <w:rFonts w:ascii="Sylfaen" w:hAnsi="Sylfaen"/>
              </w:rPr>
              <w:t>продолжается более 1 (одного) месяца, каждая из Сторон имеет право расторгнуть Договор, письменно уведомив об этом другую Сторону.</w:t>
            </w:r>
          </w:p>
        </w:tc>
      </w:tr>
      <w:tr w:rsidR="00546259" w:rsidRPr="00F234FE" w:rsidTr="00542334">
        <w:trPr>
          <w:jc w:val="center"/>
        </w:trPr>
        <w:tc>
          <w:tcPr>
            <w:tcW w:w="5559" w:type="dxa"/>
          </w:tcPr>
          <w:p w:rsidR="00546259" w:rsidRPr="00F234FE" w:rsidRDefault="00546259" w:rsidP="00542334">
            <w:pPr>
              <w:tabs>
                <w:tab w:val="left" w:pos="132"/>
              </w:tabs>
              <w:ind w:firstLine="91"/>
              <w:jc w:val="center"/>
              <w:rPr>
                <w:rFonts w:ascii="Sylfaen" w:hAnsi="Sylfaen" w:cs="Sylfaen"/>
                <w:b/>
                <w:lang w:val="hy-AM"/>
              </w:rPr>
            </w:pPr>
            <w:r w:rsidRPr="00F234FE">
              <w:rPr>
                <w:rFonts w:ascii="Sylfaen" w:hAnsi="Sylfaen" w:cs="Sylfaen"/>
                <w:b/>
                <w:lang w:val="hy-AM"/>
              </w:rPr>
              <w:t>7</w:t>
            </w:r>
            <w:r w:rsidRPr="00F234FE">
              <w:rPr>
                <w:rFonts w:ascii="Sylfaen" w:hAnsi="Sylfaen" w:cs="Sylfaen"/>
                <w:b/>
                <w:lang w:val="pt-BR"/>
              </w:rPr>
              <w:t>.</w:t>
            </w:r>
            <w:r w:rsidRPr="00F234FE">
              <w:rPr>
                <w:rFonts w:ascii="Sylfaen" w:hAnsi="Sylfaen"/>
                <w:b/>
                <w:lang w:val="pt-BR"/>
              </w:rPr>
              <w:t xml:space="preserve"> </w:t>
            </w:r>
            <w:r w:rsidRPr="00F234FE">
              <w:rPr>
                <w:rFonts w:ascii="Sylfaen" w:hAnsi="Sylfaen" w:cs="Sylfaen"/>
                <w:b/>
                <w:lang w:val="hy-AM"/>
              </w:rPr>
              <w:t>Կողմերի</w:t>
            </w:r>
            <w:r w:rsidRPr="00F234FE">
              <w:rPr>
                <w:rFonts w:ascii="Sylfaen" w:hAnsi="Sylfaen"/>
                <w:b/>
                <w:lang w:val="hy-AM"/>
              </w:rPr>
              <w:t xml:space="preserve"> </w:t>
            </w:r>
            <w:r w:rsidRPr="00F234FE">
              <w:rPr>
                <w:rFonts w:ascii="Sylfaen" w:hAnsi="Sylfaen" w:cs="Sylfaen"/>
                <w:b/>
                <w:lang w:val="hy-AM"/>
              </w:rPr>
              <w:t>պատասխանատվությունը</w:t>
            </w:r>
          </w:p>
          <w:p w:rsidR="00546259" w:rsidRPr="00F234FE" w:rsidRDefault="00546259" w:rsidP="00542334">
            <w:pPr>
              <w:tabs>
                <w:tab w:val="left" w:pos="132"/>
              </w:tabs>
              <w:ind w:firstLine="91"/>
              <w:jc w:val="center"/>
              <w:rPr>
                <w:rFonts w:ascii="Sylfaen" w:hAnsi="Sylfaen" w:cs="Sylfaen"/>
                <w:b/>
                <w:lang w:val="pt-BR"/>
              </w:rPr>
            </w:pPr>
          </w:p>
          <w:p w:rsidR="00546259" w:rsidRPr="00F234FE" w:rsidRDefault="00546259" w:rsidP="00542334">
            <w:pPr>
              <w:tabs>
                <w:tab w:val="left" w:pos="132"/>
              </w:tabs>
              <w:jc w:val="both"/>
              <w:rPr>
                <w:rFonts w:ascii="Sylfaen" w:hAnsi="Sylfaen" w:cs="Sylfaen"/>
                <w:lang w:val="hy-AM"/>
              </w:rPr>
            </w:pPr>
            <w:r w:rsidRPr="00F234FE">
              <w:rPr>
                <w:rFonts w:ascii="Sylfaen" w:hAnsi="Sylfaen" w:cs="Sylfaen"/>
                <w:lang w:val="hy-AM"/>
              </w:rPr>
              <w:t>7</w:t>
            </w:r>
            <w:r w:rsidRPr="00F234FE">
              <w:rPr>
                <w:rFonts w:ascii="Sylfaen" w:hAnsi="Sylfaen" w:cs="Sylfaen"/>
                <w:lang w:val="pt-BR"/>
              </w:rPr>
              <w:t>.1</w:t>
            </w:r>
            <w:r w:rsidRPr="00F234FE">
              <w:rPr>
                <w:rFonts w:ascii="Sylfaen" w:hAnsi="Sylfaen"/>
                <w:lang w:val="pt-BR"/>
              </w:rPr>
              <w:t xml:space="preserve">. </w:t>
            </w:r>
            <w:r w:rsidRPr="00F234FE">
              <w:rPr>
                <w:rFonts w:ascii="Sylfaen" w:hAnsi="Sylfaen" w:cs="Sylfaen"/>
                <w:lang w:val="hy-AM"/>
              </w:rPr>
              <w:t>Ապրանքի</w:t>
            </w:r>
            <w:r w:rsidRPr="00F234FE">
              <w:rPr>
                <w:rFonts w:ascii="Sylfaen" w:hAnsi="Sylfaen"/>
                <w:lang w:val="pt-BR"/>
              </w:rPr>
              <w:t xml:space="preserve"> </w:t>
            </w:r>
            <w:r w:rsidRPr="00F234FE">
              <w:rPr>
                <w:rFonts w:ascii="Sylfaen" w:hAnsi="Sylfaen" w:cs="Sylfaen"/>
                <w:lang w:val="hy-AM"/>
              </w:rPr>
              <w:t>մատակարաման</w:t>
            </w:r>
            <w:r w:rsidRPr="00F234FE">
              <w:rPr>
                <w:rFonts w:ascii="Sylfaen" w:hAnsi="Sylfaen"/>
                <w:lang w:val="pt-BR"/>
              </w:rPr>
              <w:t xml:space="preserve"> </w:t>
            </w:r>
            <w:r w:rsidRPr="00F234FE">
              <w:rPr>
                <w:rFonts w:ascii="Sylfaen" w:hAnsi="Sylfaen" w:cs="Sylfaen"/>
                <w:lang w:val="hy-AM"/>
              </w:rPr>
              <w:t>ուշացման</w:t>
            </w:r>
            <w:r w:rsidRPr="00F234FE">
              <w:rPr>
                <w:rFonts w:ascii="Sylfaen" w:hAnsi="Sylfaen"/>
                <w:lang w:val="pt-BR"/>
              </w:rPr>
              <w:t xml:space="preserve"> </w:t>
            </w:r>
            <w:r w:rsidRPr="00F234FE">
              <w:rPr>
                <w:rFonts w:ascii="Sylfaen" w:hAnsi="Sylfaen" w:cs="Sylfaen"/>
                <w:lang w:val="hy-AM"/>
              </w:rPr>
              <w:t>կամ</w:t>
            </w:r>
            <w:r w:rsidRPr="00F234FE">
              <w:rPr>
                <w:rFonts w:ascii="Sylfaen" w:hAnsi="Sylfaen"/>
                <w:lang w:val="pt-BR"/>
              </w:rPr>
              <w:t xml:space="preserve"> </w:t>
            </w:r>
            <w:r w:rsidRPr="00F234FE">
              <w:rPr>
                <w:rFonts w:ascii="Sylfaen" w:hAnsi="Sylfaen" w:cs="Sylfaen"/>
                <w:lang w:val="hy-AM"/>
              </w:rPr>
              <w:t>թերի</w:t>
            </w:r>
            <w:r w:rsidRPr="00F234FE">
              <w:rPr>
                <w:rFonts w:ascii="Sylfaen" w:hAnsi="Sylfaen"/>
                <w:lang w:val="pt-BR"/>
              </w:rPr>
              <w:t xml:space="preserve"> </w:t>
            </w:r>
            <w:r w:rsidRPr="00F234FE">
              <w:rPr>
                <w:rFonts w:ascii="Sylfaen" w:hAnsi="Sylfaen" w:cs="Sylfaen"/>
                <w:lang w:val="hy-AM"/>
              </w:rPr>
              <w:t>մատակարարման</w:t>
            </w:r>
            <w:r w:rsidRPr="00F234FE">
              <w:rPr>
                <w:rFonts w:ascii="Sylfaen" w:hAnsi="Sylfaen"/>
                <w:lang w:val="pt-BR"/>
              </w:rPr>
              <w:t xml:space="preserve"> </w:t>
            </w:r>
            <w:r w:rsidRPr="00F234FE">
              <w:rPr>
                <w:rFonts w:ascii="Sylfaen" w:hAnsi="Sylfaen" w:cs="Sylfaen"/>
                <w:lang w:val="hy-AM"/>
              </w:rPr>
              <w:t>դեպքում</w:t>
            </w:r>
            <w:r w:rsidRPr="00F234FE">
              <w:rPr>
                <w:rFonts w:ascii="Sylfaen" w:hAnsi="Sylfaen"/>
                <w:lang w:val="pt-BR"/>
              </w:rPr>
              <w:t xml:space="preserve"> </w:t>
            </w:r>
            <w:r w:rsidRPr="00F234FE">
              <w:rPr>
                <w:rFonts w:ascii="Sylfaen" w:hAnsi="Sylfaen" w:cs="Sylfaen"/>
                <w:lang w:val="hy-AM"/>
              </w:rPr>
              <w:t>Գնորդը</w:t>
            </w:r>
            <w:r w:rsidRPr="00F234FE">
              <w:rPr>
                <w:rFonts w:ascii="Sylfaen" w:hAnsi="Sylfaen"/>
                <w:lang w:val="pt-BR"/>
              </w:rPr>
              <w:t xml:space="preserve"> </w:t>
            </w:r>
            <w:r w:rsidRPr="00F234FE">
              <w:rPr>
                <w:rFonts w:ascii="Sylfaen" w:hAnsi="Sylfaen" w:cs="Sylfaen"/>
                <w:lang w:val="hy-AM"/>
              </w:rPr>
              <w:t>իրավունք ունի</w:t>
            </w:r>
            <w:r w:rsidRPr="00F234FE">
              <w:rPr>
                <w:rFonts w:ascii="Sylfaen" w:hAnsi="Sylfaen"/>
                <w:lang w:val="hy-AM"/>
              </w:rPr>
              <w:t xml:space="preserve"> </w:t>
            </w:r>
            <w:r w:rsidRPr="00F234FE">
              <w:rPr>
                <w:rFonts w:ascii="Sylfaen" w:hAnsi="Sylfaen"/>
                <w:lang w:val="pt-BR"/>
              </w:rPr>
              <w:t xml:space="preserve"> </w:t>
            </w:r>
            <w:r w:rsidRPr="00F234FE">
              <w:rPr>
                <w:rFonts w:ascii="Sylfaen" w:hAnsi="Sylfaen" w:cs="Sylfaen"/>
                <w:lang w:val="hy-AM"/>
              </w:rPr>
              <w:t>Մատակարարից</w:t>
            </w:r>
            <w:r w:rsidRPr="00F234FE">
              <w:rPr>
                <w:rFonts w:ascii="Sylfaen" w:hAnsi="Sylfaen"/>
                <w:lang w:val="pt-BR"/>
              </w:rPr>
              <w:t xml:space="preserve"> </w:t>
            </w:r>
            <w:r w:rsidRPr="00F234FE">
              <w:rPr>
                <w:rFonts w:ascii="Sylfaen" w:hAnsi="Sylfaen" w:cs="Sylfaen"/>
                <w:lang w:val="hy-AM"/>
              </w:rPr>
              <w:t>գանձել</w:t>
            </w:r>
            <w:r w:rsidRPr="00F234FE">
              <w:rPr>
                <w:rFonts w:ascii="Sylfaen" w:hAnsi="Sylfaen"/>
                <w:lang w:val="pt-BR"/>
              </w:rPr>
              <w:t xml:space="preserve">  0,</w:t>
            </w:r>
            <w:r w:rsidRPr="00F234FE">
              <w:rPr>
                <w:rFonts w:ascii="Sylfaen" w:hAnsi="Sylfaen"/>
                <w:lang w:val="hy-AM"/>
              </w:rPr>
              <w:t>13</w:t>
            </w:r>
            <w:r w:rsidRPr="00F234FE">
              <w:rPr>
                <w:rFonts w:ascii="Sylfaen" w:hAnsi="Sylfaen"/>
                <w:lang w:val="pt-BR"/>
              </w:rPr>
              <w:t xml:space="preserve">% </w:t>
            </w:r>
            <w:r w:rsidRPr="00F234FE">
              <w:rPr>
                <w:rFonts w:ascii="Sylfaen" w:hAnsi="Sylfaen" w:cs="Sylfaen"/>
                <w:lang w:val="hy-AM"/>
              </w:rPr>
              <w:t>տույժ՝</w:t>
            </w:r>
            <w:r w:rsidRPr="00F234FE">
              <w:rPr>
                <w:rFonts w:ascii="Sylfaen" w:hAnsi="Sylfaen"/>
                <w:lang w:val="pt-BR"/>
              </w:rPr>
              <w:t xml:space="preserve"> </w:t>
            </w:r>
            <w:r w:rsidRPr="00F234FE">
              <w:rPr>
                <w:rFonts w:ascii="Sylfaen" w:hAnsi="Sylfaen" w:cs="Sylfaen"/>
                <w:lang w:val="hy-AM"/>
              </w:rPr>
              <w:t>թերի</w:t>
            </w:r>
            <w:r w:rsidRPr="00F234FE">
              <w:rPr>
                <w:rFonts w:ascii="Sylfaen" w:hAnsi="Sylfaen"/>
                <w:lang w:val="pt-BR"/>
              </w:rPr>
              <w:t xml:space="preserve"> </w:t>
            </w:r>
            <w:r w:rsidRPr="00F234FE">
              <w:rPr>
                <w:rFonts w:ascii="Sylfaen" w:hAnsi="Sylfaen" w:cs="Sylfaen"/>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p w:rsidR="00546259" w:rsidRPr="00F234FE" w:rsidRDefault="00546259" w:rsidP="00542334">
            <w:pPr>
              <w:tabs>
                <w:tab w:val="left" w:pos="132"/>
              </w:tabs>
              <w:jc w:val="both"/>
              <w:rPr>
                <w:rFonts w:ascii="Sylfaen" w:hAnsi="Sylfaen"/>
                <w:lang w:val="hy-AM"/>
              </w:rPr>
            </w:pPr>
          </w:p>
        </w:tc>
        <w:tc>
          <w:tcPr>
            <w:tcW w:w="4819" w:type="dxa"/>
          </w:tcPr>
          <w:p w:rsidR="00546259" w:rsidRPr="00F234FE" w:rsidRDefault="00546259" w:rsidP="00542334">
            <w:pPr>
              <w:jc w:val="center"/>
              <w:rPr>
                <w:rFonts w:ascii="Sylfaen" w:hAnsi="Sylfaen"/>
                <w:b/>
              </w:rPr>
            </w:pPr>
            <w:r w:rsidRPr="00F234FE">
              <w:rPr>
                <w:rFonts w:ascii="Sylfaen" w:hAnsi="Sylfaen"/>
                <w:b/>
                <w:lang w:val="pt-BR"/>
              </w:rPr>
              <w:t xml:space="preserve">7. </w:t>
            </w:r>
            <w:r w:rsidRPr="00F234FE">
              <w:rPr>
                <w:rFonts w:ascii="Sylfaen" w:hAnsi="Sylfaen"/>
                <w:b/>
              </w:rPr>
              <w:t>Ответственность сторон</w:t>
            </w:r>
          </w:p>
          <w:p w:rsidR="00546259" w:rsidRPr="00F234FE" w:rsidRDefault="00546259" w:rsidP="00542334">
            <w:pPr>
              <w:jc w:val="center"/>
              <w:rPr>
                <w:rFonts w:ascii="Sylfaen" w:hAnsi="Sylfaen"/>
                <w:b/>
                <w:lang w:val="pt-BR"/>
              </w:rPr>
            </w:pPr>
          </w:p>
          <w:p w:rsidR="00546259" w:rsidRPr="00F234FE" w:rsidRDefault="00546259" w:rsidP="00542334">
            <w:pPr>
              <w:jc w:val="both"/>
              <w:rPr>
                <w:rFonts w:ascii="Sylfaen" w:hAnsi="Sylfaen"/>
              </w:rPr>
            </w:pPr>
            <w:r w:rsidRPr="00F234FE">
              <w:rPr>
                <w:rFonts w:ascii="Sylfaen" w:hAnsi="Sylfaen"/>
              </w:rPr>
              <w:t xml:space="preserve">7.1. За просрочку поставки или недопоставку Товара Покупатель в праве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w:t>
            </w:r>
            <w:r w:rsidRPr="00F234FE">
              <w:rPr>
                <w:rFonts w:ascii="Sylfaen" w:hAnsi="Sylfaen"/>
                <w:lang w:val="hy-AM"/>
              </w:rPr>
              <w:t>10</w:t>
            </w:r>
            <w:r w:rsidRPr="00F234FE">
              <w:rPr>
                <w:rFonts w:ascii="Sylfaen" w:hAnsi="Sylfaen"/>
              </w:rPr>
              <w:t>% от общей суммы Товара.</w:t>
            </w:r>
          </w:p>
        </w:tc>
      </w:tr>
      <w:tr w:rsidR="00546259" w:rsidRPr="00F234FE" w:rsidTr="00542334">
        <w:trPr>
          <w:jc w:val="center"/>
        </w:trPr>
        <w:tc>
          <w:tcPr>
            <w:tcW w:w="5559" w:type="dxa"/>
          </w:tcPr>
          <w:p w:rsidR="00546259" w:rsidRPr="00F234FE" w:rsidRDefault="00546259" w:rsidP="00542334">
            <w:pPr>
              <w:tabs>
                <w:tab w:val="left" w:pos="132"/>
              </w:tabs>
              <w:jc w:val="both"/>
              <w:rPr>
                <w:rFonts w:ascii="Sylfaen" w:hAnsi="Sylfaen" w:cs="Sylfaen"/>
                <w:lang w:val="pt-BR"/>
              </w:rPr>
            </w:pPr>
            <w:r w:rsidRPr="00F234FE">
              <w:rPr>
                <w:rFonts w:ascii="Sylfaen" w:hAnsi="Sylfaen" w:cs="Sylfaen"/>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4819" w:type="dxa"/>
          </w:tcPr>
          <w:p w:rsidR="00546259" w:rsidRPr="00F234FE" w:rsidRDefault="00546259" w:rsidP="00542334">
            <w:pPr>
              <w:jc w:val="both"/>
              <w:rPr>
                <w:rFonts w:ascii="Sylfaen" w:hAnsi="Sylfaen"/>
              </w:rPr>
            </w:pPr>
            <w:r w:rsidRPr="00F234FE">
              <w:rPr>
                <w:rFonts w:ascii="Sylfaen" w:hAnsi="Sylfaen"/>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F234FE">
              <w:rPr>
                <w:rFonts w:ascii="Sylfaen" w:hAnsi="Sylfaen"/>
                <w:lang w:val="hy-AM"/>
              </w:rPr>
              <w:t>10</w:t>
            </w:r>
            <w:r w:rsidRPr="00F234FE">
              <w:rPr>
                <w:rFonts w:ascii="Sylfaen" w:hAnsi="Sylfaen"/>
              </w:rPr>
              <w:t>% от общей суммы Товара.</w:t>
            </w:r>
          </w:p>
          <w:p w:rsidR="00546259" w:rsidRPr="00F234FE" w:rsidRDefault="00546259" w:rsidP="00542334">
            <w:pPr>
              <w:jc w:val="both"/>
              <w:rPr>
                <w:rFonts w:ascii="Sylfaen" w:hAnsi="Sylfaen"/>
              </w:rPr>
            </w:pPr>
          </w:p>
        </w:tc>
      </w:tr>
      <w:tr w:rsidR="00546259" w:rsidRPr="00F234FE" w:rsidTr="00542334">
        <w:trPr>
          <w:jc w:val="center"/>
        </w:trPr>
        <w:tc>
          <w:tcPr>
            <w:tcW w:w="5559" w:type="dxa"/>
          </w:tcPr>
          <w:p w:rsidR="00546259" w:rsidRPr="00F234FE" w:rsidRDefault="00546259" w:rsidP="00542334">
            <w:pPr>
              <w:autoSpaceDE w:val="0"/>
              <w:autoSpaceDN w:val="0"/>
              <w:adjustRightInd w:val="0"/>
              <w:jc w:val="both"/>
              <w:rPr>
                <w:rFonts w:ascii="Sylfaen" w:hAnsi="Sylfaen"/>
                <w:lang w:val="pt-BR"/>
              </w:rPr>
            </w:pPr>
            <w:r w:rsidRPr="00F234FE">
              <w:rPr>
                <w:rFonts w:ascii="Sylfaen" w:hAnsi="Sylfaen" w:cs="Sylfaen"/>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F234FE">
              <w:rPr>
                <w:rFonts w:ascii="Sylfaen" w:hAnsi="Sylfaen"/>
                <w:lang w:val="pt-BR"/>
              </w:rPr>
              <w:t>:</w:t>
            </w:r>
          </w:p>
          <w:p w:rsidR="00546259" w:rsidRPr="00F234FE" w:rsidRDefault="00546259" w:rsidP="00542334">
            <w:pPr>
              <w:autoSpaceDE w:val="0"/>
              <w:autoSpaceDN w:val="0"/>
              <w:adjustRightInd w:val="0"/>
              <w:jc w:val="both"/>
              <w:rPr>
                <w:rFonts w:ascii="Sylfaen" w:hAnsi="Sylfaen" w:cs="Sylfaen"/>
                <w:lang w:val="hy-AM"/>
              </w:rPr>
            </w:pPr>
          </w:p>
          <w:p w:rsidR="00546259" w:rsidRPr="00F234FE" w:rsidRDefault="00546259" w:rsidP="00542334">
            <w:pPr>
              <w:autoSpaceDE w:val="0"/>
              <w:autoSpaceDN w:val="0"/>
              <w:adjustRightInd w:val="0"/>
              <w:jc w:val="both"/>
              <w:rPr>
                <w:rFonts w:ascii="Sylfaen" w:hAnsi="Sylfaen" w:cs="Sylfaen"/>
                <w:lang w:val="hy-AM"/>
              </w:rPr>
            </w:pPr>
          </w:p>
          <w:p w:rsidR="00546259" w:rsidRPr="00F234FE" w:rsidRDefault="00546259" w:rsidP="00542334">
            <w:pPr>
              <w:autoSpaceDE w:val="0"/>
              <w:autoSpaceDN w:val="0"/>
              <w:adjustRightInd w:val="0"/>
              <w:jc w:val="both"/>
              <w:rPr>
                <w:rFonts w:ascii="Sylfaen" w:hAnsi="Sylfaen" w:cs="Sylfaen"/>
                <w:lang w:val="hy-AM"/>
              </w:rPr>
            </w:pPr>
          </w:p>
        </w:tc>
        <w:tc>
          <w:tcPr>
            <w:tcW w:w="4819" w:type="dxa"/>
          </w:tcPr>
          <w:p w:rsidR="00546259" w:rsidRPr="00F234FE" w:rsidRDefault="00546259" w:rsidP="00542334">
            <w:pPr>
              <w:widowControl w:val="0"/>
              <w:tabs>
                <w:tab w:val="left" w:pos="-240"/>
                <w:tab w:val="left" w:pos="709"/>
                <w:tab w:val="left" w:pos="7982"/>
              </w:tabs>
              <w:suppressAutoHyphens/>
              <w:jc w:val="both"/>
              <w:rPr>
                <w:rFonts w:ascii="Sylfaen" w:hAnsi="Sylfaen"/>
              </w:rPr>
            </w:pPr>
            <w:r w:rsidRPr="00F234FE">
              <w:rPr>
                <w:rFonts w:ascii="Sylfaen" w:hAnsi="Sylfaen"/>
                <w:lang w:val="hy-AM"/>
              </w:rPr>
              <w:t>7.</w:t>
            </w:r>
            <w:r w:rsidRPr="00F234FE">
              <w:rPr>
                <w:rFonts w:ascii="Sylfaen" w:hAnsi="Sylfaen"/>
              </w:rPr>
              <w:t>3</w:t>
            </w:r>
            <w:r w:rsidRPr="00F234FE">
              <w:rPr>
                <w:rFonts w:ascii="Sylfaen" w:hAnsi="Sylfaen"/>
                <w:lang w:val="hy-AM"/>
              </w:rPr>
              <w:t xml:space="preserve"> </w:t>
            </w:r>
            <w:r w:rsidRPr="00F234FE">
              <w:rPr>
                <w:rFonts w:ascii="Sylfaen" w:hAnsi="Sylfaen"/>
              </w:rPr>
              <w:t>Оплата штрафов не освобождает стороны от исполнения договорных обязательств полностью</w:t>
            </w:r>
            <w:r w:rsidRPr="00F234FE">
              <w:rPr>
                <w:rFonts w:ascii="Sylfaen" w:hAnsi="Sylfaen"/>
                <w:lang w:val="hy-AM"/>
              </w:rPr>
              <w:t xml:space="preserve"> </w:t>
            </w:r>
            <w:r w:rsidRPr="00F234FE">
              <w:rPr>
                <w:rFonts w:ascii="Sylfaen" w:hAnsi="Sylfaen"/>
              </w:rPr>
              <w:t>и обязательство по устранению нарушений.</w:t>
            </w:r>
          </w:p>
        </w:tc>
      </w:tr>
      <w:tr w:rsidR="00546259" w:rsidRPr="00F234FE" w:rsidTr="00542334">
        <w:trPr>
          <w:jc w:val="center"/>
        </w:trPr>
        <w:tc>
          <w:tcPr>
            <w:tcW w:w="5559" w:type="dxa"/>
          </w:tcPr>
          <w:p w:rsidR="00546259" w:rsidRPr="00F234FE" w:rsidRDefault="00546259" w:rsidP="00542334">
            <w:pPr>
              <w:autoSpaceDE w:val="0"/>
              <w:autoSpaceDN w:val="0"/>
              <w:adjustRightInd w:val="0"/>
              <w:jc w:val="center"/>
              <w:rPr>
                <w:rFonts w:ascii="Sylfaen" w:hAnsi="Sylfaen" w:cs="Sylfaen"/>
                <w:b/>
                <w:lang w:val="hy-AM"/>
              </w:rPr>
            </w:pPr>
            <w:r w:rsidRPr="00F234FE">
              <w:rPr>
                <w:rFonts w:ascii="Sylfaen" w:hAnsi="Sylfaen" w:cs="Sylfaen"/>
                <w:lang w:val="pt-BR"/>
              </w:rPr>
              <w:t>8</w:t>
            </w:r>
            <w:r w:rsidRPr="00F234FE">
              <w:rPr>
                <w:rFonts w:ascii="Sylfaen" w:hAnsi="Sylfaen" w:cs="Sylfaen"/>
                <w:b/>
                <w:lang w:val="pt-BR"/>
              </w:rPr>
              <w:t>.</w:t>
            </w:r>
            <w:r w:rsidRPr="00F234FE">
              <w:rPr>
                <w:rFonts w:ascii="Sylfaen" w:hAnsi="Sylfaen" w:cs="Sylfaen"/>
                <w:b/>
                <w:lang w:val="hy-AM"/>
              </w:rPr>
              <w:t xml:space="preserve"> Պայմանագրի</w:t>
            </w:r>
            <w:r w:rsidRPr="00F234FE">
              <w:rPr>
                <w:rFonts w:ascii="Sylfaen" w:hAnsi="Sylfaen"/>
                <w:b/>
                <w:lang w:val="hy-AM"/>
              </w:rPr>
              <w:t xml:space="preserve"> </w:t>
            </w:r>
            <w:r w:rsidRPr="00F234FE">
              <w:rPr>
                <w:rFonts w:ascii="Sylfaen" w:hAnsi="Sylfaen" w:cs="Sylfaen"/>
                <w:b/>
                <w:lang w:val="hy-AM"/>
              </w:rPr>
              <w:t>գործողության</w:t>
            </w:r>
            <w:r w:rsidRPr="00F234FE">
              <w:rPr>
                <w:rFonts w:ascii="Sylfaen" w:hAnsi="Sylfaen"/>
                <w:b/>
                <w:lang w:val="hy-AM"/>
              </w:rPr>
              <w:t xml:space="preserve"> </w:t>
            </w:r>
            <w:r w:rsidRPr="00F234FE">
              <w:rPr>
                <w:rFonts w:ascii="Sylfaen" w:hAnsi="Sylfaen" w:cs="Sylfaen"/>
                <w:b/>
                <w:lang w:val="hy-AM"/>
              </w:rPr>
              <w:t>ժամկետը</w:t>
            </w:r>
          </w:p>
          <w:p w:rsidR="00546259" w:rsidRPr="00F234FE" w:rsidRDefault="00546259" w:rsidP="00542334">
            <w:pPr>
              <w:autoSpaceDE w:val="0"/>
              <w:autoSpaceDN w:val="0"/>
              <w:adjustRightInd w:val="0"/>
              <w:jc w:val="both"/>
              <w:rPr>
                <w:rFonts w:ascii="Sylfaen" w:hAnsi="Sylfaen" w:cs="Sylfaen"/>
                <w:lang w:val="hy-AM"/>
              </w:rPr>
            </w:pPr>
          </w:p>
        </w:tc>
        <w:tc>
          <w:tcPr>
            <w:tcW w:w="4819" w:type="dxa"/>
          </w:tcPr>
          <w:p w:rsidR="00546259" w:rsidRPr="00F234FE" w:rsidRDefault="00546259" w:rsidP="00542334">
            <w:pPr>
              <w:widowControl w:val="0"/>
              <w:tabs>
                <w:tab w:val="left" w:pos="-240"/>
                <w:tab w:val="left" w:pos="709"/>
                <w:tab w:val="left" w:pos="7982"/>
              </w:tabs>
              <w:suppressAutoHyphens/>
              <w:jc w:val="center"/>
              <w:rPr>
                <w:rFonts w:ascii="Sylfaen" w:hAnsi="Sylfaen"/>
                <w:lang w:val="hy-AM"/>
              </w:rPr>
            </w:pPr>
            <w:r w:rsidRPr="00F234FE">
              <w:rPr>
                <w:rFonts w:ascii="Sylfaen" w:hAnsi="Sylfaen"/>
                <w:b/>
              </w:rPr>
              <w:t>8. Срок действия Договора</w:t>
            </w:r>
          </w:p>
        </w:tc>
      </w:tr>
      <w:tr w:rsidR="00546259" w:rsidRPr="00F234FE" w:rsidTr="00542334">
        <w:trPr>
          <w:jc w:val="center"/>
        </w:trPr>
        <w:tc>
          <w:tcPr>
            <w:tcW w:w="5559" w:type="dxa"/>
          </w:tcPr>
          <w:p w:rsidR="00546259" w:rsidRPr="00F234FE" w:rsidRDefault="00546259" w:rsidP="00542334">
            <w:pPr>
              <w:shd w:val="clear" w:color="auto" w:fill="FFFFFF" w:themeFill="background1"/>
              <w:jc w:val="both"/>
              <w:rPr>
                <w:rFonts w:ascii="Sylfaen" w:hAnsi="Sylfaen"/>
                <w:lang w:val="hy-AM"/>
              </w:rPr>
            </w:pPr>
            <w:r w:rsidRPr="00F234FE">
              <w:rPr>
                <w:rFonts w:ascii="Sylfaen" w:hAnsi="Sylfaen"/>
                <w:lang w:val="hy-AM"/>
              </w:rPr>
              <w:t xml:space="preserve">8.1. </w:t>
            </w:r>
            <w:r w:rsidRPr="00F234FE">
              <w:rPr>
                <w:rFonts w:ascii="Sylfaen" w:hAnsi="Sylfaen" w:cs="Sylfaen"/>
                <w:lang w:val="hy-AM"/>
              </w:rPr>
              <w:t>Պայմանագիրն</w:t>
            </w:r>
            <w:r w:rsidRPr="00F234FE">
              <w:rPr>
                <w:rFonts w:ascii="Sylfaen" w:hAnsi="Sylfaen"/>
                <w:lang w:val="hy-AM"/>
              </w:rPr>
              <w:t xml:space="preserve"> </w:t>
            </w:r>
            <w:r w:rsidRPr="00F234FE">
              <w:rPr>
                <w:rFonts w:ascii="Sylfaen" w:hAnsi="Sylfaen" w:cs="Sylfaen"/>
                <w:lang w:val="hy-AM"/>
              </w:rPr>
              <w:t>ուժի</w:t>
            </w:r>
            <w:r w:rsidRPr="00F234FE">
              <w:rPr>
                <w:rFonts w:ascii="Sylfaen" w:hAnsi="Sylfaen"/>
                <w:lang w:val="hy-AM"/>
              </w:rPr>
              <w:t xml:space="preserve"> </w:t>
            </w:r>
            <w:r w:rsidRPr="00F234FE">
              <w:rPr>
                <w:rFonts w:ascii="Sylfaen" w:hAnsi="Sylfaen" w:cs="Sylfaen"/>
                <w:lang w:val="hy-AM"/>
              </w:rPr>
              <w:t>մեջ</w:t>
            </w:r>
            <w:r w:rsidRPr="00F234FE">
              <w:rPr>
                <w:rFonts w:ascii="Sylfaen" w:hAnsi="Sylfaen"/>
                <w:lang w:val="hy-AM"/>
              </w:rPr>
              <w:t xml:space="preserve"> </w:t>
            </w:r>
            <w:r w:rsidRPr="00F234FE">
              <w:rPr>
                <w:rFonts w:ascii="Sylfaen" w:hAnsi="Sylfaen" w:cs="Sylfaen"/>
                <w:lang w:val="hy-AM"/>
              </w:rPr>
              <w:t>է</w:t>
            </w:r>
            <w:r w:rsidRPr="00F234FE">
              <w:rPr>
                <w:rFonts w:ascii="Sylfaen" w:hAnsi="Sylfaen"/>
                <w:lang w:val="hy-AM"/>
              </w:rPr>
              <w:t xml:space="preserve"> </w:t>
            </w:r>
            <w:r w:rsidRPr="00F234FE">
              <w:rPr>
                <w:rFonts w:ascii="Sylfaen" w:hAnsi="Sylfaen" w:cs="Sylfaen"/>
                <w:lang w:val="hy-AM"/>
              </w:rPr>
              <w:t>մտնում</w:t>
            </w:r>
            <w:r w:rsidRPr="00F234FE">
              <w:rPr>
                <w:rFonts w:ascii="Sylfaen" w:hAnsi="Sylfaen"/>
                <w:lang w:val="hy-AM"/>
              </w:rPr>
              <w:t xml:space="preserve"> </w:t>
            </w:r>
            <w:r w:rsidRPr="00F234FE">
              <w:rPr>
                <w:rFonts w:ascii="Sylfaen" w:hAnsi="Sylfaen" w:cs="Sylfaen"/>
                <w:lang w:val="hy-AM"/>
              </w:rPr>
              <w:t>կողմերի</w:t>
            </w:r>
            <w:r w:rsidRPr="00F234FE">
              <w:rPr>
                <w:rFonts w:ascii="Sylfaen" w:hAnsi="Sylfaen"/>
                <w:lang w:val="hy-AM"/>
              </w:rPr>
              <w:t xml:space="preserve"> </w:t>
            </w:r>
            <w:r w:rsidRPr="00F234FE">
              <w:rPr>
                <w:rFonts w:ascii="Sylfaen" w:hAnsi="Sylfaen" w:cs="Sylfaen"/>
                <w:lang w:val="hy-AM"/>
              </w:rPr>
              <w:t>ստորագրման</w:t>
            </w:r>
            <w:r w:rsidRPr="00F234FE">
              <w:rPr>
                <w:rFonts w:ascii="Sylfaen" w:hAnsi="Sylfaen"/>
                <w:lang w:val="hy-AM"/>
              </w:rPr>
              <w:t xml:space="preserve"> </w:t>
            </w:r>
            <w:r w:rsidRPr="00F234FE">
              <w:rPr>
                <w:rFonts w:ascii="Sylfaen" w:hAnsi="Sylfaen" w:cs="Sylfaen"/>
                <w:lang w:val="hy-AM"/>
              </w:rPr>
              <w:t>պահից</w:t>
            </w:r>
            <w:r w:rsidRPr="00F234FE">
              <w:rPr>
                <w:rFonts w:ascii="Sylfaen" w:hAnsi="Sylfaen"/>
                <w:lang w:val="hy-AM"/>
              </w:rPr>
              <w:t xml:space="preserve"> </w:t>
            </w:r>
            <w:r w:rsidRPr="00F234FE">
              <w:rPr>
                <w:rFonts w:ascii="Sylfaen" w:hAnsi="Sylfaen" w:cs="Sylfaen"/>
                <w:lang w:val="hy-AM"/>
              </w:rPr>
              <w:t>և</w:t>
            </w:r>
            <w:r w:rsidRPr="00F234FE">
              <w:rPr>
                <w:rFonts w:ascii="Sylfaen" w:hAnsi="Sylfaen"/>
                <w:lang w:val="hy-AM"/>
              </w:rPr>
              <w:t xml:space="preserve"> </w:t>
            </w:r>
            <w:r w:rsidRPr="00F234FE">
              <w:rPr>
                <w:rFonts w:ascii="Sylfaen" w:hAnsi="Sylfaen" w:cs="Sylfaen"/>
                <w:lang w:val="hy-AM"/>
              </w:rPr>
              <w:t>գործում</w:t>
            </w:r>
            <w:r w:rsidRPr="00F234FE">
              <w:rPr>
                <w:rFonts w:ascii="Sylfaen" w:hAnsi="Sylfaen"/>
                <w:lang w:val="hy-AM"/>
              </w:rPr>
              <w:t xml:space="preserve"> </w:t>
            </w:r>
            <w:r w:rsidRPr="00F234FE">
              <w:rPr>
                <w:rFonts w:ascii="Sylfaen" w:hAnsi="Sylfaen" w:cs="Sylfaen"/>
                <w:lang w:val="hy-AM"/>
              </w:rPr>
              <w:t>է</w:t>
            </w:r>
            <w:r w:rsidRPr="00F234FE">
              <w:rPr>
                <w:rFonts w:ascii="Sylfaen" w:hAnsi="Sylfaen"/>
                <w:lang w:val="hy-AM"/>
              </w:rPr>
              <w:t xml:space="preserve"> </w:t>
            </w:r>
            <w:r w:rsidRPr="00F234FE">
              <w:rPr>
                <w:rFonts w:ascii="Sylfaen" w:hAnsi="Sylfaen" w:cs="Sylfaen"/>
                <w:lang w:val="hy-AM"/>
              </w:rPr>
              <w:t>մեկ օրացուցային տարի։</w:t>
            </w:r>
          </w:p>
          <w:p w:rsidR="00546259" w:rsidRPr="00F234FE" w:rsidRDefault="00546259" w:rsidP="00542334">
            <w:pPr>
              <w:shd w:val="clear" w:color="auto" w:fill="FFFFFF" w:themeFill="background1"/>
              <w:jc w:val="both"/>
              <w:rPr>
                <w:rFonts w:ascii="Sylfaen" w:hAnsi="Sylfaen"/>
                <w:lang w:val="hy-AM"/>
              </w:rPr>
            </w:pPr>
          </w:p>
          <w:p w:rsidR="00546259" w:rsidRPr="00F234FE" w:rsidRDefault="00546259" w:rsidP="00542334">
            <w:pPr>
              <w:shd w:val="clear" w:color="auto" w:fill="FFFFFF" w:themeFill="background1"/>
              <w:jc w:val="both"/>
              <w:rPr>
                <w:rFonts w:ascii="Sylfaen" w:hAnsi="Sylfaen"/>
                <w:lang w:val="hy-AM"/>
              </w:rPr>
            </w:pPr>
            <w:r w:rsidRPr="00F234FE">
              <w:rPr>
                <w:rFonts w:ascii="Sylfaen" w:hAnsi="Sylfaen"/>
                <w:lang w:val="hy-AM"/>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p w:rsidR="00546259" w:rsidRPr="00F234FE" w:rsidRDefault="00546259" w:rsidP="00542334">
            <w:pPr>
              <w:autoSpaceDE w:val="0"/>
              <w:autoSpaceDN w:val="0"/>
              <w:adjustRightInd w:val="0"/>
              <w:jc w:val="both"/>
              <w:rPr>
                <w:rFonts w:ascii="Sylfaen" w:hAnsi="Sylfaen" w:cs="Sylfaen"/>
                <w:lang w:val="hy-AM"/>
              </w:rPr>
            </w:pPr>
          </w:p>
        </w:tc>
        <w:tc>
          <w:tcPr>
            <w:tcW w:w="4819" w:type="dxa"/>
          </w:tcPr>
          <w:p w:rsidR="00546259" w:rsidRPr="00F234FE" w:rsidRDefault="00546259" w:rsidP="00542334">
            <w:pPr>
              <w:widowControl w:val="0"/>
              <w:tabs>
                <w:tab w:val="left" w:pos="-240"/>
                <w:tab w:val="left" w:pos="709"/>
                <w:tab w:val="left" w:pos="7982"/>
              </w:tabs>
              <w:suppressAutoHyphens/>
              <w:jc w:val="both"/>
              <w:rPr>
                <w:rFonts w:ascii="Sylfaen" w:hAnsi="Sylfaen"/>
              </w:rPr>
            </w:pPr>
            <w:r w:rsidRPr="00F234FE">
              <w:rPr>
                <w:rFonts w:ascii="Sylfaen" w:hAnsi="Sylfaen"/>
                <w:lang w:val="hy-AM"/>
              </w:rPr>
              <w:t>8.1</w:t>
            </w:r>
            <w:r w:rsidRPr="00F234FE">
              <w:rPr>
                <w:rFonts w:ascii="Sylfaen" w:hAnsi="Sylfaen"/>
              </w:rPr>
              <w:t xml:space="preserve"> Договор вступает в силу с момента его подписания</w:t>
            </w:r>
            <w:r w:rsidRPr="00F234FE">
              <w:rPr>
                <w:rFonts w:ascii="Sylfaen" w:hAnsi="Sylfaen"/>
                <w:lang w:val="hy-AM"/>
              </w:rPr>
              <w:t xml:space="preserve"> </w:t>
            </w:r>
            <w:r w:rsidRPr="00F234FE">
              <w:rPr>
                <w:rFonts w:ascii="Sylfaen" w:hAnsi="Sylfaen"/>
              </w:rPr>
              <w:t>сторонами и действует один календарный год,</w:t>
            </w:r>
          </w:p>
          <w:p w:rsidR="00546259" w:rsidRPr="00F234FE" w:rsidRDefault="00546259" w:rsidP="00542334">
            <w:pPr>
              <w:widowControl w:val="0"/>
              <w:tabs>
                <w:tab w:val="left" w:pos="-240"/>
                <w:tab w:val="left" w:pos="709"/>
                <w:tab w:val="left" w:pos="7982"/>
              </w:tabs>
              <w:suppressAutoHyphens/>
              <w:jc w:val="both"/>
              <w:rPr>
                <w:rFonts w:ascii="Sylfaen" w:hAnsi="Sylfaen"/>
              </w:rPr>
            </w:pPr>
          </w:p>
          <w:p w:rsidR="00546259" w:rsidRPr="00F234FE" w:rsidRDefault="00546259" w:rsidP="00542334">
            <w:pPr>
              <w:widowControl w:val="0"/>
              <w:tabs>
                <w:tab w:val="left" w:pos="-240"/>
                <w:tab w:val="left" w:pos="709"/>
                <w:tab w:val="left" w:pos="7982"/>
              </w:tabs>
              <w:suppressAutoHyphens/>
              <w:jc w:val="both"/>
              <w:rPr>
                <w:rFonts w:ascii="Sylfaen" w:hAnsi="Sylfaen"/>
                <w:b/>
                <w:lang w:val="hy-AM"/>
              </w:rPr>
            </w:pPr>
            <w:r w:rsidRPr="00F234FE">
              <w:rPr>
                <w:rFonts w:ascii="Sylfaen" w:hAnsi="Sylfaen"/>
              </w:rPr>
              <w:t>8.2. По соглашению сторон Договор может быть пролонгирован на каждый последующий год путем заключения дополнительного соглашения, в случае</w:t>
            </w:r>
            <w:r w:rsidRPr="00F234FE">
              <w:rPr>
                <w:rFonts w:ascii="Sylfaen" w:eastAsiaTheme="minorHAnsi" w:hAnsi="Sylfaen"/>
              </w:rPr>
              <w:t xml:space="preserve"> не увеличения стоимости за единицу Товара.</w:t>
            </w:r>
          </w:p>
        </w:tc>
      </w:tr>
      <w:tr w:rsidR="00546259" w:rsidRPr="00F234FE" w:rsidTr="00542334">
        <w:trPr>
          <w:jc w:val="center"/>
        </w:trPr>
        <w:tc>
          <w:tcPr>
            <w:tcW w:w="5559" w:type="dxa"/>
          </w:tcPr>
          <w:p w:rsidR="00546259" w:rsidRPr="00F234FE" w:rsidRDefault="00546259" w:rsidP="00542334">
            <w:pPr>
              <w:shd w:val="clear" w:color="auto" w:fill="FFFFFF" w:themeFill="background1"/>
              <w:jc w:val="both"/>
              <w:rPr>
                <w:rFonts w:ascii="Sylfaen" w:hAnsi="Sylfaen"/>
                <w:lang w:val="pt-BR"/>
              </w:rPr>
            </w:pPr>
            <w:r w:rsidRPr="00F234FE">
              <w:rPr>
                <w:rFonts w:ascii="Sylfaen" w:hAnsi="Sylfaen" w:cs="Sylfaen"/>
                <w:lang w:val="hy-AM"/>
              </w:rPr>
              <w:t>8.3. Սույն</w:t>
            </w:r>
            <w:r w:rsidRPr="00F234FE">
              <w:rPr>
                <w:rFonts w:ascii="Sylfaen" w:hAnsi="Sylfaen"/>
                <w:lang w:val="pt-BR"/>
              </w:rPr>
              <w:t xml:space="preserve"> </w:t>
            </w:r>
            <w:r w:rsidRPr="00F234FE">
              <w:rPr>
                <w:rFonts w:ascii="Sylfaen" w:hAnsi="Sylfaen" w:cs="Sylfaen"/>
                <w:lang w:val="hy-AM"/>
              </w:rPr>
              <w:t>պայմանգիրը</w:t>
            </w:r>
            <w:r w:rsidRPr="00F234FE">
              <w:rPr>
                <w:rFonts w:ascii="Sylfaen" w:hAnsi="Sylfaen"/>
                <w:lang w:val="pt-BR"/>
              </w:rPr>
              <w:t xml:space="preserve"> </w:t>
            </w:r>
            <w:r w:rsidRPr="00F234FE">
              <w:rPr>
                <w:rFonts w:ascii="Sylfaen" w:hAnsi="Sylfaen" w:cs="Sylfaen"/>
                <w:lang w:val="hy-AM"/>
              </w:rPr>
              <w:t>կարող</w:t>
            </w:r>
            <w:r w:rsidRPr="00F234FE">
              <w:rPr>
                <w:rFonts w:ascii="Sylfaen" w:hAnsi="Sylfaen"/>
                <w:lang w:val="pt-BR"/>
              </w:rPr>
              <w:t xml:space="preserve"> </w:t>
            </w:r>
            <w:r w:rsidRPr="00F234FE">
              <w:rPr>
                <w:rFonts w:ascii="Sylfaen" w:hAnsi="Sylfaen" w:cs="Sylfaen"/>
                <w:lang w:val="hy-AM"/>
              </w:rPr>
              <w:t>է</w:t>
            </w:r>
            <w:r w:rsidRPr="00F234FE">
              <w:rPr>
                <w:rFonts w:ascii="Sylfaen" w:hAnsi="Sylfaen"/>
                <w:lang w:val="pt-BR"/>
              </w:rPr>
              <w:t xml:space="preserve">  </w:t>
            </w:r>
            <w:r w:rsidRPr="00F234FE">
              <w:rPr>
                <w:rFonts w:ascii="Sylfaen" w:hAnsi="Sylfaen" w:cs="Sylfaen"/>
                <w:lang w:val="hy-AM"/>
              </w:rPr>
              <w:t>վաղաժամկետ</w:t>
            </w:r>
            <w:r w:rsidRPr="00F234FE">
              <w:rPr>
                <w:rFonts w:ascii="Sylfaen" w:hAnsi="Sylfaen"/>
                <w:lang w:val="pt-BR"/>
              </w:rPr>
              <w:t xml:space="preserve"> </w:t>
            </w:r>
            <w:r w:rsidRPr="00F234FE">
              <w:rPr>
                <w:rFonts w:ascii="Sylfaen" w:hAnsi="Sylfaen" w:cs="Sylfaen"/>
                <w:lang w:val="hy-AM"/>
              </w:rPr>
              <w:t>լուծվել</w:t>
            </w:r>
            <w:r w:rsidRPr="00F234FE">
              <w:rPr>
                <w:rFonts w:ascii="Sylfaen" w:hAnsi="Sylfaen"/>
                <w:lang w:val="pt-BR"/>
              </w:rPr>
              <w:t>.</w:t>
            </w:r>
          </w:p>
          <w:p w:rsidR="00546259" w:rsidRPr="00F234FE" w:rsidRDefault="00546259" w:rsidP="00542334">
            <w:pPr>
              <w:shd w:val="clear" w:color="auto" w:fill="FFFFFF" w:themeFill="background1"/>
              <w:jc w:val="both"/>
              <w:rPr>
                <w:rFonts w:ascii="Sylfaen" w:hAnsi="Sylfaen"/>
                <w:lang w:val="pt-BR"/>
              </w:rPr>
            </w:pPr>
            <w:r w:rsidRPr="00F234FE">
              <w:rPr>
                <w:rFonts w:ascii="Sylfaen" w:hAnsi="Sylfaen"/>
                <w:lang w:val="pt-BR"/>
              </w:rPr>
              <w:t xml:space="preserve">- </w:t>
            </w:r>
            <w:r w:rsidRPr="00F234FE">
              <w:rPr>
                <w:rFonts w:ascii="Sylfaen" w:hAnsi="Sylfaen" w:cs="Sylfaen"/>
              </w:rPr>
              <w:t>կողմերի</w:t>
            </w:r>
            <w:r w:rsidRPr="00F234FE">
              <w:rPr>
                <w:rFonts w:ascii="Sylfaen" w:hAnsi="Sylfaen"/>
                <w:lang w:val="pt-BR"/>
              </w:rPr>
              <w:t xml:space="preserve"> </w:t>
            </w:r>
            <w:r w:rsidRPr="00F234FE">
              <w:rPr>
                <w:rFonts w:ascii="Sylfaen" w:hAnsi="Sylfaen" w:cs="Sylfaen"/>
              </w:rPr>
              <w:t>գրավոր</w:t>
            </w:r>
            <w:r w:rsidRPr="00F234FE">
              <w:rPr>
                <w:rFonts w:ascii="Sylfaen" w:hAnsi="Sylfaen"/>
                <w:lang w:val="pt-BR"/>
              </w:rPr>
              <w:t xml:space="preserve"> </w:t>
            </w:r>
            <w:r w:rsidRPr="00F234FE">
              <w:rPr>
                <w:rFonts w:ascii="Sylfaen" w:hAnsi="Sylfaen" w:cs="Sylfaen"/>
              </w:rPr>
              <w:t>համաձայնությամբ</w:t>
            </w:r>
            <w:r w:rsidRPr="00F234FE">
              <w:rPr>
                <w:rFonts w:ascii="Sylfaen" w:hAnsi="Sylfaen"/>
                <w:lang w:val="pt-BR"/>
              </w:rPr>
              <w:t>,</w:t>
            </w:r>
          </w:p>
          <w:p w:rsidR="00546259" w:rsidRPr="00F234FE" w:rsidRDefault="00546259" w:rsidP="00542334">
            <w:pPr>
              <w:shd w:val="clear" w:color="auto" w:fill="FFFFFF" w:themeFill="background1"/>
              <w:jc w:val="both"/>
              <w:rPr>
                <w:rFonts w:ascii="Sylfaen" w:hAnsi="Sylfaen"/>
                <w:lang w:val="pt-BR"/>
              </w:rPr>
            </w:pPr>
            <w:r w:rsidRPr="00F234FE">
              <w:rPr>
                <w:rFonts w:ascii="Sylfaen" w:hAnsi="Sylfaen"/>
                <w:lang w:val="pt-BR"/>
              </w:rPr>
              <w:t xml:space="preserve"> - </w:t>
            </w:r>
            <w:r w:rsidRPr="00F234FE">
              <w:rPr>
                <w:rFonts w:ascii="Sylfaen" w:hAnsi="Sylfaen" w:cs="Sylfaen"/>
                <w:lang w:val="hy-AM"/>
              </w:rPr>
              <w:t>սույն</w:t>
            </w:r>
            <w:r w:rsidRPr="00F234FE">
              <w:rPr>
                <w:rFonts w:ascii="Sylfaen" w:hAnsi="Sylfaen"/>
                <w:lang w:val="hy-AM"/>
              </w:rPr>
              <w:t xml:space="preserve"> </w:t>
            </w:r>
            <w:r w:rsidRPr="00F234FE">
              <w:rPr>
                <w:rFonts w:ascii="Sylfaen" w:hAnsi="Sylfaen" w:cs="Sylfaen"/>
                <w:lang w:val="hy-AM"/>
              </w:rPr>
              <w:t>Պայմանագրի</w:t>
            </w:r>
            <w:r w:rsidRPr="00F234FE">
              <w:rPr>
                <w:rFonts w:ascii="Sylfaen" w:hAnsi="Sylfaen"/>
                <w:lang w:val="hy-AM"/>
              </w:rPr>
              <w:t xml:space="preserve"> </w:t>
            </w:r>
            <w:r w:rsidRPr="00F234FE">
              <w:rPr>
                <w:rFonts w:ascii="Sylfaen" w:hAnsi="Sylfaen" w:cs="Sylfaen"/>
                <w:lang w:val="hy-AM"/>
              </w:rPr>
              <w:t>կողմի</w:t>
            </w:r>
            <w:r w:rsidRPr="00F234FE">
              <w:rPr>
                <w:rFonts w:ascii="Sylfaen" w:hAnsi="Sylfaen"/>
                <w:lang w:val="pt-BR"/>
              </w:rPr>
              <w:t xml:space="preserve"> </w:t>
            </w:r>
            <w:r w:rsidRPr="00F234FE">
              <w:rPr>
                <w:rFonts w:ascii="Sylfaen" w:hAnsi="Sylfaen" w:cs="Sylfaen"/>
              </w:rPr>
              <w:t>նախաձեռնությամբ</w:t>
            </w:r>
            <w:r w:rsidRPr="00F234FE">
              <w:rPr>
                <w:rFonts w:ascii="Sylfaen" w:hAnsi="Sylfaen"/>
                <w:lang w:val="pt-BR"/>
              </w:rPr>
              <w:t xml:space="preserve">` </w:t>
            </w:r>
            <w:r w:rsidRPr="00F234FE">
              <w:rPr>
                <w:rFonts w:ascii="Sylfaen" w:hAnsi="Sylfaen" w:cs="Sylfaen"/>
              </w:rPr>
              <w:t>միակողմանի</w:t>
            </w:r>
            <w:r w:rsidRPr="00F234FE">
              <w:rPr>
                <w:rFonts w:ascii="Sylfaen" w:hAnsi="Sylfaen"/>
                <w:lang w:val="pt-BR"/>
              </w:rPr>
              <w:t xml:space="preserve"> </w:t>
            </w:r>
            <w:r w:rsidRPr="00F234FE">
              <w:rPr>
                <w:rFonts w:ascii="Sylfaen" w:hAnsi="Sylfaen" w:cs="Sylfaen"/>
              </w:rPr>
              <w:t>կարգով</w:t>
            </w:r>
            <w:r w:rsidRPr="00F234FE">
              <w:rPr>
                <w:rFonts w:ascii="Sylfaen" w:hAnsi="Sylfaen"/>
                <w:lang w:val="pt-BR"/>
              </w:rPr>
              <w:t xml:space="preserve">, </w:t>
            </w:r>
            <w:r w:rsidRPr="00F234FE">
              <w:rPr>
                <w:rFonts w:ascii="Sylfaen" w:hAnsi="Sylfaen" w:cs="Sylfaen"/>
                <w:lang w:val="hy-AM"/>
              </w:rPr>
              <w:t>եթե</w:t>
            </w:r>
            <w:r w:rsidRPr="00F234FE">
              <w:rPr>
                <w:rFonts w:ascii="Sylfaen" w:hAnsi="Sylfaen"/>
                <w:lang w:val="hy-AM"/>
              </w:rPr>
              <w:t xml:space="preserve"> </w:t>
            </w:r>
            <w:r w:rsidRPr="00F234FE">
              <w:rPr>
                <w:rFonts w:ascii="Sylfaen" w:hAnsi="Sylfaen" w:cs="Sylfaen"/>
                <w:lang w:val="hy-AM"/>
              </w:rPr>
              <w:t>մյուս</w:t>
            </w:r>
            <w:r w:rsidRPr="00F234FE">
              <w:rPr>
                <w:rFonts w:ascii="Sylfaen" w:hAnsi="Sylfaen"/>
                <w:lang w:val="pt-BR"/>
              </w:rPr>
              <w:t xml:space="preserve"> </w:t>
            </w:r>
            <w:r w:rsidRPr="00F234FE">
              <w:rPr>
                <w:rFonts w:ascii="Sylfaen" w:hAnsi="Sylfaen" w:cs="Sylfaen"/>
              </w:rPr>
              <w:t>կողմը</w:t>
            </w:r>
            <w:r w:rsidRPr="00F234FE">
              <w:rPr>
                <w:rFonts w:ascii="Sylfaen" w:hAnsi="Sylfaen"/>
                <w:lang w:val="pt-BR"/>
              </w:rPr>
              <w:t xml:space="preserve"> </w:t>
            </w:r>
            <w:r w:rsidRPr="00F234FE">
              <w:rPr>
                <w:rFonts w:ascii="Sylfaen" w:hAnsi="Sylfaen" w:cs="Sylfaen"/>
              </w:rPr>
              <w:t>խախտել</w:t>
            </w:r>
            <w:r w:rsidRPr="00F234FE">
              <w:rPr>
                <w:rFonts w:ascii="Sylfaen" w:hAnsi="Sylfaen"/>
                <w:lang w:val="pt-BR"/>
              </w:rPr>
              <w:t xml:space="preserve"> </w:t>
            </w:r>
            <w:r w:rsidRPr="00F234FE">
              <w:rPr>
                <w:rFonts w:ascii="Sylfaen" w:hAnsi="Sylfaen" w:cs="Sylfaen"/>
              </w:rPr>
              <w:t>է</w:t>
            </w:r>
            <w:r w:rsidRPr="00F234FE">
              <w:rPr>
                <w:rFonts w:ascii="Sylfaen" w:hAnsi="Sylfaen"/>
                <w:lang w:val="pt-BR"/>
              </w:rPr>
              <w:t xml:space="preserve"> </w:t>
            </w:r>
            <w:r w:rsidRPr="00F234FE">
              <w:rPr>
                <w:rFonts w:ascii="Sylfaen" w:hAnsi="Sylfaen" w:cs="Sylfaen"/>
              </w:rPr>
              <w:t>պայմանագրային</w:t>
            </w:r>
            <w:r w:rsidRPr="00F234FE">
              <w:rPr>
                <w:rFonts w:ascii="Sylfaen" w:hAnsi="Sylfaen"/>
                <w:lang w:val="pt-BR"/>
              </w:rPr>
              <w:t xml:space="preserve"> </w:t>
            </w:r>
            <w:r w:rsidRPr="00F234FE">
              <w:rPr>
                <w:rFonts w:ascii="Sylfaen" w:hAnsi="Sylfaen" w:cs="Sylfaen"/>
              </w:rPr>
              <w:t>պարտավորությունները</w:t>
            </w:r>
            <w:r w:rsidRPr="00F234FE">
              <w:rPr>
                <w:rFonts w:ascii="Sylfaen" w:hAnsi="Sylfaen"/>
                <w:lang w:val="pt-BR"/>
              </w:rPr>
              <w:t>,</w:t>
            </w:r>
          </w:p>
          <w:p w:rsidR="00546259" w:rsidRPr="00F234FE" w:rsidRDefault="00546259" w:rsidP="00542334">
            <w:pPr>
              <w:shd w:val="clear" w:color="auto" w:fill="FFFFFF" w:themeFill="background1"/>
              <w:jc w:val="both"/>
              <w:rPr>
                <w:rFonts w:ascii="Sylfaen" w:hAnsi="Sylfaen"/>
                <w:lang w:val="pt-BR"/>
              </w:rPr>
            </w:pPr>
            <w:r w:rsidRPr="00F234FE">
              <w:rPr>
                <w:rFonts w:ascii="Sylfaen" w:hAnsi="Sylfaen"/>
                <w:lang w:val="pt-BR"/>
              </w:rPr>
              <w:t xml:space="preserve">- </w:t>
            </w:r>
            <w:r w:rsidRPr="00F234FE">
              <w:rPr>
                <w:rFonts w:ascii="Sylfaen" w:hAnsi="Sylfaen" w:cs="Sylfaen"/>
              </w:rPr>
              <w:t>ՀՀ</w:t>
            </w:r>
            <w:r w:rsidRPr="00F234FE">
              <w:rPr>
                <w:rFonts w:ascii="Sylfaen" w:hAnsi="Sylfaen"/>
                <w:lang w:val="pt-BR"/>
              </w:rPr>
              <w:t xml:space="preserve"> </w:t>
            </w:r>
            <w:r w:rsidRPr="00F234FE">
              <w:rPr>
                <w:rFonts w:ascii="Sylfaen" w:hAnsi="Sylfaen" w:cs="Sylfaen"/>
              </w:rPr>
              <w:t>գործող</w:t>
            </w:r>
            <w:r w:rsidRPr="00F234FE">
              <w:rPr>
                <w:rFonts w:ascii="Sylfaen" w:hAnsi="Sylfaen"/>
                <w:lang w:val="pt-BR"/>
              </w:rPr>
              <w:t xml:space="preserve"> </w:t>
            </w:r>
            <w:r w:rsidRPr="00F234FE">
              <w:rPr>
                <w:rFonts w:ascii="Sylfaen" w:hAnsi="Sylfaen" w:cs="Sylfaen"/>
              </w:rPr>
              <w:t>օրենսդրությամբ</w:t>
            </w:r>
            <w:r w:rsidRPr="00F234FE">
              <w:rPr>
                <w:rFonts w:ascii="Sylfaen" w:hAnsi="Sylfaen"/>
                <w:lang w:val="pt-BR"/>
              </w:rPr>
              <w:t xml:space="preserve"> </w:t>
            </w:r>
            <w:r w:rsidRPr="00F234FE">
              <w:rPr>
                <w:rFonts w:ascii="Sylfaen" w:hAnsi="Sylfaen" w:cs="Sylfaen"/>
              </w:rPr>
              <w:t>նախատեսված</w:t>
            </w:r>
            <w:r w:rsidRPr="00F234FE">
              <w:rPr>
                <w:rFonts w:ascii="Sylfaen" w:hAnsi="Sylfaen"/>
                <w:lang w:val="pt-BR"/>
              </w:rPr>
              <w:t xml:space="preserve"> </w:t>
            </w:r>
            <w:r w:rsidRPr="00F234FE">
              <w:rPr>
                <w:rFonts w:ascii="Sylfaen" w:hAnsi="Sylfaen" w:cs="Sylfaen"/>
              </w:rPr>
              <w:t>այլ</w:t>
            </w:r>
            <w:r w:rsidRPr="00F234FE">
              <w:rPr>
                <w:rFonts w:ascii="Sylfaen" w:hAnsi="Sylfaen"/>
                <w:lang w:val="pt-BR"/>
              </w:rPr>
              <w:t xml:space="preserve"> </w:t>
            </w:r>
            <w:r w:rsidRPr="00F234FE">
              <w:rPr>
                <w:rFonts w:ascii="Sylfaen" w:hAnsi="Sylfaen" w:cs="Sylfaen"/>
              </w:rPr>
              <w:t>դեպքերում</w:t>
            </w:r>
            <w:r w:rsidRPr="00F234FE">
              <w:rPr>
                <w:rFonts w:ascii="Sylfaen" w:hAnsi="Sylfaen"/>
                <w:lang w:val="pt-BR"/>
              </w:rPr>
              <w:t>:</w:t>
            </w:r>
          </w:p>
          <w:p w:rsidR="00546259" w:rsidRPr="00F234FE" w:rsidRDefault="00546259" w:rsidP="00542334">
            <w:pPr>
              <w:autoSpaceDE w:val="0"/>
              <w:autoSpaceDN w:val="0"/>
              <w:adjustRightInd w:val="0"/>
              <w:jc w:val="both"/>
              <w:rPr>
                <w:rFonts w:ascii="Sylfaen" w:hAnsi="Sylfaen" w:cs="Sylfaen"/>
                <w:lang w:val="pt-BR"/>
              </w:rPr>
            </w:pPr>
          </w:p>
          <w:p w:rsidR="00546259" w:rsidRPr="00F234FE" w:rsidRDefault="00546259" w:rsidP="00542334">
            <w:pPr>
              <w:autoSpaceDE w:val="0"/>
              <w:autoSpaceDN w:val="0"/>
              <w:adjustRightInd w:val="0"/>
              <w:jc w:val="both"/>
              <w:rPr>
                <w:rFonts w:ascii="Sylfaen" w:hAnsi="Sylfaen" w:cs="Sylfaen"/>
                <w:lang w:val="pt-BR"/>
              </w:rPr>
            </w:pPr>
          </w:p>
          <w:p w:rsidR="00546259" w:rsidRPr="00F234FE" w:rsidRDefault="00546259" w:rsidP="00542334">
            <w:pPr>
              <w:autoSpaceDE w:val="0"/>
              <w:autoSpaceDN w:val="0"/>
              <w:adjustRightInd w:val="0"/>
              <w:jc w:val="both"/>
              <w:rPr>
                <w:rFonts w:ascii="Sylfaen" w:hAnsi="Sylfaen" w:cs="Sylfaen"/>
                <w:lang w:val="pt-BR"/>
              </w:rPr>
            </w:pPr>
          </w:p>
          <w:p w:rsidR="00546259" w:rsidRPr="00F234FE" w:rsidRDefault="00546259" w:rsidP="00542334">
            <w:pPr>
              <w:autoSpaceDE w:val="0"/>
              <w:autoSpaceDN w:val="0"/>
              <w:adjustRightInd w:val="0"/>
              <w:jc w:val="both"/>
              <w:rPr>
                <w:rFonts w:ascii="Sylfaen" w:hAnsi="Sylfaen" w:cs="Sylfaen"/>
                <w:lang w:val="pt-BR"/>
              </w:rPr>
            </w:pPr>
          </w:p>
          <w:p w:rsidR="00546259" w:rsidRPr="00F234FE" w:rsidRDefault="00546259" w:rsidP="00542334">
            <w:pPr>
              <w:autoSpaceDE w:val="0"/>
              <w:autoSpaceDN w:val="0"/>
              <w:adjustRightInd w:val="0"/>
              <w:jc w:val="both"/>
              <w:rPr>
                <w:rFonts w:ascii="Sylfaen" w:hAnsi="Sylfaen" w:cs="Sylfaen"/>
                <w:lang w:val="pt-BR"/>
              </w:rPr>
            </w:pPr>
          </w:p>
        </w:tc>
        <w:tc>
          <w:tcPr>
            <w:tcW w:w="4819" w:type="dxa"/>
          </w:tcPr>
          <w:p w:rsidR="00546259" w:rsidRPr="00F234FE" w:rsidRDefault="00546259" w:rsidP="00542334">
            <w:pPr>
              <w:shd w:val="clear" w:color="auto" w:fill="FFFFFF" w:themeFill="background1"/>
              <w:jc w:val="both"/>
              <w:rPr>
                <w:rFonts w:ascii="Sylfaen" w:hAnsi="Sylfaen"/>
              </w:rPr>
            </w:pPr>
            <w:r w:rsidRPr="00F234FE">
              <w:rPr>
                <w:rFonts w:ascii="Sylfaen" w:hAnsi="Sylfaen"/>
                <w:lang w:val="hy-AM"/>
              </w:rPr>
              <w:t>8</w:t>
            </w:r>
            <w:r w:rsidRPr="00F234FE">
              <w:rPr>
                <w:rFonts w:ascii="Sylfaen" w:hAnsi="Sylfaen"/>
              </w:rPr>
              <w:t>.3. Настоящий Договор может быть расторгнут досрочно:</w:t>
            </w:r>
          </w:p>
          <w:p w:rsidR="00546259" w:rsidRPr="00F234FE" w:rsidRDefault="00546259" w:rsidP="00542334">
            <w:pPr>
              <w:shd w:val="clear" w:color="auto" w:fill="FFFFFF" w:themeFill="background1"/>
              <w:jc w:val="both"/>
              <w:rPr>
                <w:rFonts w:ascii="Sylfaen" w:hAnsi="Sylfaen"/>
              </w:rPr>
            </w:pPr>
            <w:r w:rsidRPr="00F234FE">
              <w:rPr>
                <w:rFonts w:ascii="Sylfaen" w:hAnsi="Sylfaen"/>
              </w:rPr>
              <w:t>-по письменному согласию сторон;</w:t>
            </w:r>
          </w:p>
          <w:p w:rsidR="00546259" w:rsidRPr="00F234FE" w:rsidRDefault="00546259" w:rsidP="00542334">
            <w:pPr>
              <w:shd w:val="clear" w:color="auto" w:fill="FFFFFF" w:themeFill="background1"/>
              <w:jc w:val="both"/>
              <w:rPr>
                <w:rFonts w:ascii="Sylfaen" w:hAnsi="Sylfaen"/>
              </w:rPr>
            </w:pPr>
            <w:r w:rsidRPr="00F234FE">
              <w:rPr>
                <w:rFonts w:ascii="Sylfaen" w:hAnsi="Sylfaen"/>
              </w:rPr>
              <w:t>-по инициативе стороны настоящего Договора в одностороннем порядке – в случае нарушения другой стороной обязательств по настоящему Договору;</w:t>
            </w:r>
          </w:p>
          <w:p w:rsidR="00546259" w:rsidRPr="00F234FE" w:rsidRDefault="00546259" w:rsidP="00542334">
            <w:pPr>
              <w:shd w:val="clear" w:color="auto" w:fill="FFFFFF" w:themeFill="background1"/>
              <w:jc w:val="both"/>
              <w:rPr>
                <w:rFonts w:ascii="Sylfaen" w:hAnsi="Sylfaen"/>
              </w:rPr>
            </w:pPr>
            <w:r w:rsidRPr="00F234FE">
              <w:rPr>
                <w:rFonts w:ascii="Sylfaen" w:hAnsi="Sylfaen"/>
              </w:rPr>
              <w:t>-в иных случаях, предусмотренных действующим законодательством РА.</w:t>
            </w:r>
          </w:p>
          <w:p w:rsidR="00546259" w:rsidRPr="00F234FE" w:rsidRDefault="00546259" w:rsidP="00542334">
            <w:pPr>
              <w:shd w:val="clear" w:color="auto" w:fill="FFFFFF" w:themeFill="background1"/>
              <w:jc w:val="both"/>
              <w:rPr>
                <w:rFonts w:ascii="Sylfaen" w:hAnsi="Sylfaen"/>
                <w:lang w:val="hy-AM"/>
              </w:rPr>
            </w:pPr>
          </w:p>
        </w:tc>
      </w:tr>
      <w:tr w:rsidR="00546259" w:rsidRPr="00F234FE" w:rsidTr="00542334">
        <w:trPr>
          <w:jc w:val="center"/>
        </w:trPr>
        <w:tc>
          <w:tcPr>
            <w:tcW w:w="5559" w:type="dxa"/>
          </w:tcPr>
          <w:p w:rsidR="00546259" w:rsidRPr="00F234FE" w:rsidRDefault="00546259" w:rsidP="00542334">
            <w:pPr>
              <w:shd w:val="clear" w:color="auto" w:fill="FFFFFF" w:themeFill="background1"/>
              <w:jc w:val="center"/>
              <w:rPr>
                <w:rFonts w:ascii="Sylfaen" w:hAnsi="Sylfaen"/>
                <w:b/>
                <w:color w:val="000000" w:themeColor="text1"/>
                <w:lang w:val="hy-AM"/>
              </w:rPr>
            </w:pPr>
            <w:r w:rsidRPr="00F234FE">
              <w:rPr>
                <w:rFonts w:ascii="Sylfaen" w:hAnsi="Sylfaen"/>
                <w:b/>
                <w:color w:val="000000" w:themeColor="text1"/>
                <w:lang w:val="hy-AM"/>
              </w:rPr>
              <w:t xml:space="preserve">9. </w:t>
            </w:r>
            <w:r w:rsidRPr="00F234FE">
              <w:rPr>
                <w:rFonts w:ascii="Sylfaen" w:hAnsi="Sylfaen" w:cs="Sylfaen"/>
                <w:b/>
                <w:color w:val="000000" w:themeColor="text1"/>
                <w:lang w:val="hy-AM"/>
              </w:rPr>
              <w:t>Վեճերի</w:t>
            </w:r>
            <w:r w:rsidRPr="00F234FE">
              <w:rPr>
                <w:rFonts w:ascii="Sylfaen" w:hAnsi="Sylfaen"/>
                <w:b/>
                <w:color w:val="000000" w:themeColor="text1"/>
                <w:lang w:val="hy-AM"/>
              </w:rPr>
              <w:t xml:space="preserve"> </w:t>
            </w:r>
            <w:r w:rsidRPr="00F234FE">
              <w:rPr>
                <w:rFonts w:ascii="Sylfaen" w:hAnsi="Sylfaen" w:cs="Sylfaen"/>
                <w:b/>
                <w:color w:val="000000" w:themeColor="text1"/>
                <w:lang w:val="hy-AM"/>
              </w:rPr>
              <w:t>լուծուման կարգը</w:t>
            </w:r>
          </w:p>
          <w:p w:rsidR="00546259" w:rsidRPr="00F234FE" w:rsidRDefault="00546259" w:rsidP="00542334">
            <w:pPr>
              <w:shd w:val="clear" w:color="auto" w:fill="FFFFFF" w:themeFill="background1"/>
              <w:jc w:val="both"/>
              <w:rPr>
                <w:rFonts w:ascii="Sylfaen" w:hAnsi="Sylfaen" w:cs="Sylfaen"/>
                <w:lang w:val="hy-AM"/>
              </w:rPr>
            </w:pPr>
          </w:p>
        </w:tc>
        <w:tc>
          <w:tcPr>
            <w:tcW w:w="4819" w:type="dxa"/>
          </w:tcPr>
          <w:p w:rsidR="00546259" w:rsidRPr="00F234FE" w:rsidRDefault="00546259" w:rsidP="00542334">
            <w:pPr>
              <w:shd w:val="clear" w:color="auto" w:fill="FFFFFF" w:themeFill="background1"/>
              <w:jc w:val="center"/>
              <w:rPr>
                <w:rFonts w:ascii="Sylfaen" w:hAnsi="Sylfaen"/>
                <w:b/>
                <w:color w:val="000000" w:themeColor="text1"/>
              </w:rPr>
            </w:pPr>
            <w:r w:rsidRPr="00F234FE">
              <w:rPr>
                <w:rFonts w:ascii="Sylfaen" w:hAnsi="Sylfaen"/>
                <w:b/>
                <w:color w:val="000000" w:themeColor="text1"/>
                <w:lang w:val="hy-AM"/>
              </w:rPr>
              <w:t>9</w:t>
            </w:r>
            <w:r w:rsidRPr="00F234FE">
              <w:rPr>
                <w:rFonts w:ascii="Sylfaen" w:hAnsi="Sylfaen"/>
                <w:b/>
                <w:color w:val="000000" w:themeColor="text1"/>
              </w:rPr>
              <w:t>.</w:t>
            </w:r>
            <w:r w:rsidRPr="00F234FE">
              <w:rPr>
                <w:rFonts w:ascii="Sylfaen" w:hAnsi="Sylfaen"/>
                <w:b/>
                <w:color w:val="000000" w:themeColor="text1"/>
              </w:rPr>
              <w:tab/>
              <w:t>Порядок разрешения споров</w:t>
            </w:r>
          </w:p>
          <w:p w:rsidR="00546259" w:rsidRPr="00F234FE" w:rsidRDefault="00546259" w:rsidP="00542334">
            <w:pPr>
              <w:shd w:val="clear" w:color="auto" w:fill="FFFFFF" w:themeFill="background1"/>
              <w:jc w:val="both"/>
              <w:rPr>
                <w:rFonts w:ascii="Sylfaen" w:hAnsi="Sylfaen"/>
                <w:lang w:val="hy-AM"/>
              </w:rPr>
            </w:pPr>
          </w:p>
        </w:tc>
      </w:tr>
      <w:tr w:rsidR="00546259" w:rsidRPr="00F234FE" w:rsidTr="00542334">
        <w:trPr>
          <w:jc w:val="center"/>
        </w:trPr>
        <w:tc>
          <w:tcPr>
            <w:tcW w:w="5559" w:type="dxa"/>
          </w:tcPr>
          <w:p w:rsidR="00546259" w:rsidRPr="00F234FE" w:rsidRDefault="00546259" w:rsidP="00542334">
            <w:pPr>
              <w:shd w:val="clear" w:color="auto" w:fill="FFFFFF" w:themeFill="background1"/>
              <w:jc w:val="both"/>
              <w:rPr>
                <w:rFonts w:ascii="Sylfaen" w:hAnsi="Sylfaen"/>
                <w:b/>
                <w:color w:val="000000" w:themeColor="text1"/>
                <w:lang w:val="hy-AM"/>
              </w:rPr>
            </w:pPr>
            <w:r w:rsidRPr="00F234FE">
              <w:rPr>
                <w:rFonts w:ascii="Sylfaen" w:hAnsi="Sylfaen"/>
                <w:color w:val="000000" w:themeColor="text1"/>
                <w:lang w:val="hy-AM"/>
              </w:rPr>
              <w:t xml:space="preserve">9.1. </w:t>
            </w:r>
            <w:r w:rsidRPr="00F234FE">
              <w:rPr>
                <w:rFonts w:ascii="Sylfaen" w:hAnsi="Sylfaen" w:cs="Sylfaen"/>
                <w:color w:val="000000" w:themeColor="text1"/>
                <w:lang w:val="hy-AM"/>
              </w:rPr>
              <w:t>Սույն</w:t>
            </w:r>
            <w:r w:rsidRPr="00F234FE">
              <w:rPr>
                <w:rFonts w:ascii="Sylfaen" w:hAnsi="Sylfaen"/>
                <w:color w:val="000000" w:themeColor="text1"/>
                <w:lang w:val="hy-AM"/>
              </w:rPr>
              <w:t xml:space="preserve"> </w:t>
            </w:r>
            <w:r w:rsidRPr="00F234FE">
              <w:rPr>
                <w:rFonts w:ascii="Sylfaen" w:hAnsi="Sylfaen" w:cs="Sylfaen"/>
                <w:color w:val="000000" w:themeColor="text1"/>
                <w:lang w:val="hy-AM"/>
              </w:rPr>
              <w:t>Պայմանագրից</w:t>
            </w:r>
            <w:r w:rsidRPr="00F234FE">
              <w:rPr>
                <w:rFonts w:ascii="Sylfaen" w:hAnsi="Sylfaen"/>
                <w:color w:val="000000" w:themeColor="text1"/>
                <w:lang w:val="hy-AM"/>
              </w:rPr>
              <w:t xml:space="preserve"> </w:t>
            </w:r>
            <w:r w:rsidRPr="00F234FE">
              <w:rPr>
                <w:rFonts w:ascii="Sylfaen" w:hAnsi="Sylfaen" w:cs="Sylfaen"/>
                <w:color w:val="000000" w:themeColor="text1"/>
                <w:lang w:val="hy-AM"/>
              </w:rPr>
              <w:t>ծագած</w:t>
            </w:r>
            <w:r w:rsidRPr="00F234FE">
              <w:rPr>
                <w:rFonts w:ascii="Sylfaen" w:hAnsi="Sylfaen"/>
                <w:color w:val="000000" w:themeColor="text1"/>
                <w:lang w:val="hy-AM"/>
              </w:rPr>
              <w:t xml:space="preserve"> </w:t>
            </w:r>
            <w:r w:rsidRPr="00F234FE">
              <w:rPr>
                <w:rFonts w:ascii="Sylfaen" w:hAnsi="Sylfaen" w:cs="Sylfaen"/>
                <w:color w:val="000000" w:themeColor="text1"/>
                <w:lang w:val="hy-AM"/>
              </w:rPr>
              <w:t>վեճերը</w:t>
            </w:r>
            <w:r w:rsidRPr="00F234FE">
              <w:rPr>
                <w:rFonts w:ascii="Sylfaen" w:hAnsi="Sylfaen"/>
                <w:color w:val="000000" w:themeColor="text1"/>
                <w:lang w:val="hy-AM"/>
              </w:rPr>
              <w:t xml:space="preserve"> </w:t>
            </w:r>
            <w:r w:rsidRPr="00F234FE">
              <w:rPr>
                <w:rFonts w:ascii="Sylfaen" w:hAnsi="Sylfaen" w:cs="Sylfaen"/>
                <w:color w:val="000000" w:themeColor="text1"/>
                <w:lang w:val="hy-AM"/>
              </w:rPr>
              <w:t>Կողմերի</w:t>
            </w:r>
            <w:r w:rsidRPr="00F234FE">
              <w:rPr>
                <w:rFonts w:ascii="Sylfaen" w:hAnsi="Sylfaen"/>
                <w:color w:val="000000" w:themeColor="text1"/>
                <w:lang w:val="hy-AM"/>
              </w:rPr>
              <w:t xml:space="preserve"> </w:t>
            </w:r>
            <w:r w:rsidRPr="00F234FE">
              <w:rPr>
                <w:rFonts w:ascii="Sylfaen" w:hAnsi="Sylfaen" w:cs="Sylfaen"/>
                <w:color w:val="000000" w:themeColor="text1"/>
                <w:lang w:val="hy-AM"/>
              </w:rPr>
              <w:t>միջև</w:t>
            </w:r>
            <w:r w:rsidRPr="00F234FE">
              <w:rPr>
                <w:rFonts w:ascii="Sylfaen" w:hAnsi="Sylfaen"/>
                <w:color w:val="000000" w:themeColor="text1"/>
                <w:lang w:val="hy-AM"/>
              </w:rPr>
              <w:t xml:space="preserve"> </w:t>
            </w:r>
            <w:r w:rsidRPr="00F234FE">
              <w:rPr>
                <w:rFonts w:ascii="Sylfaen" w:hAnsi="Sylfaen" w:cs="Sylfaen"/>
                <w:color w:val="000000" w:themeColor="text1"/>
                <w:lang w:val="hy-AM"/>
              </w:rPr>
              <w:t>կարգավորվում</w:t>
            </w:r>
            <w:r w:rsidRPr="00F234FE">
              <w:rPr>
                <w:rFonts w:ascii="Sylfaen" w:hAnsi="Sylfaen"/>
                <w:color w:val="000000" w:themeColor="text1"/>
                <w:lang w:val="hy-AM"/>
              </w:rPr>
              <w:t xml:space="preserve"> </w:t>
            </w:r>
            <w:r w:rsidRPr="00F234FE">
              <w:rPr>
                <w:rFonts w:ascii="Sylfaen" w:hAnsi="Sylfaen" w:cs="Sylfaen"/>
                <w:color w:val="000000" w:themeColor="text1"/>
                <w:lang w:val="hy-AM"/>
              </w:rPr>
              <w:t>են</w:t>
            </w:r>
            <w:r w:rsidRPr="00F234FE">
              <w:rPr>
                <w:rFonts w:ascii="Sylfaen" w:hAnsi="Sylfaen"/>
                <w:color w:val="000000" w:themeColor="text1"/>
                <w:lang w:val="hy-AM"/>
              </w:rPr>
              <w:t xml:space="preserve"> </w:t>
            </w:r>
            <w:r w:rsidRPr="00F234FE">
              <w:rPr>
                <w:rFonts w:ascii="Sylfaen" w:hAnsi="Sylfaen" w:cs="Sylfaen"/>
                <w:color w:val="000000" w:themeColor="text1"/>
                <w:lang w:val="hy-AM"/>
              </w:rPr>
              <w:t>բանակցային</w:t>
            </w:r>
            <w:r w:rsidRPr="00F234FE">
              <w:rPr>
                <w:rFonts w:ascii="Sylfaen" w:hAnsi="Sylfaen"/>
                <w:color w:val="000000" w:themeColor="text1"/>
                <w:lang w:val="hy-AM"/>
              </w:rPr>
              <w:t xml:space="preserve">  </w:t>
            </w:r>
            <w:r w:rsidRPr="00F234FE">
              <w:rPr>
                <w:rFonts w:ascii="Sylfaen" w:hAnsi="Sylfaen" w:cs="Sylfaen"/>
                <w:color w:val="000000" w:themeColor="text1"/>
                <w:lang w:val="hy-AM"/>
              </w:rPr>
              <w:t>ճանապարհով</w:t>
            </w:r>
            <w:r w:rsidRPr="00F234FE">
              <w:rPr>
                <w:rFonts w:ascii="Sylfaen" w:hAnsi="Sylfaen"/>
                <w:color w:val="000000" w:themeColor="text1"/>
                <w:lang w:val="hy-AM"/>
              </w:rPr>
              <w:t>:</w:t>
            </w:r>
          </w:p>
          <w:p w:rsidR="00546259" w:rsidRPr="00F234FE" w:rsidRDefault="00546259" w:rsidP="00542334">
            <w:pPr>
              <w:shd w:val="clear" w:color="auto" w:fill="FFFFFF" w:themeFill="background1"/>
              <w:jc w:val="both"/>
              <w:rPr>
                <w:rFonts w:ascii="Sylfaen" w:hAnsi="Sylfaen" w:cs="Sylfaen"/>
                <w:lang w:val="hy-AM"/>
              </w:rPr>
            </w:pPr>
          </w:p>
        </w:tc>
        <w:tc>
          <w:tcPr>
            <w:tcW w:w="4819" w:type="dxa"/>
          </w:tcPr>
          <w:p w:rsidR="00546259" w:rsidRPr="00F234FE" w:rsidRDefault="00546259" w:rsidP="00542334">
            <w:pPr>
              <w:shd w:val="clear" w:color="auto" w:fill="FFFFFF" w:themeFill="background1"/>
              <w:jc w:val="both"/>
              <w:rPr>
                <w:rFonts w:ascii="Sylfaen" w:hAnsi="Sylfaen"/>
                <w:color w:val="000000" w:themeColor="text1"/>
              </w:rPr>
            </w:pPr>
            <w:r w:rsidRPr="00F234FE">
              <w:rPr>
                <w:rFonts w:ascii="Sylfaen" w:hAnsi="Sylfaen"/>
                <w:color w:val="000000" w:themeColor="text1"/>
                <w:lang w:val="hy-AM"/>
              </w:rPr>
              <w:t>9</w:t>
            </w:r>
            <w:r w:rsidRPr="00F234FE">
              <w:rPr>
                <w:rFonts w:ascii="Sylfaen" w:hAnsi="Sylfaen"/>
                <w:color w:val="000000" w:themeColor="text1"/>
              </w:rPr>
              <w:t>.1. Споры, возникшие по настоящему Договору, регулируются сторонами путем переговоров.</w:t>
            </w:r>
          </w:p>
          <w:p w:rsidR="00546259" w:rsidRPr="00F234FE" w:rsidRDefault="00546259" w:rsidP="00542334">
            <w:pPr>
              <w:shd w:val="clear" w:color="auto" w:fill="FFFFFF" w:themeFill="background1"/>
              <w:jc w:val="both"/>
              <w:rPr>
                <w:rFonts w:ascii="Sylfaen" w:hAnsi="Sylfaen"/>
                <w:lang w:val="hy-AM"/>
              </w:rPr>
            </w:pPr>
          </w:p>
        </w:tc>
      </w:tr>
      <w:tr w:rsidR="00546259" w:rsidRPr="00F234FE" w:rsidTr="00542334">
        <w:trPr>
          <w:jc w:val="center"/>
        </w:trPr>
        <w:tc>
          <w:tcPr>
            <w:tcW w:w="5559" w:type="dxa"/>
          </w:tcPr>
          <w:p w:rsidR="00546259" w:rsidRPr="00F234FE" w:rsidRDefault="00546259" w:rsidP="00542334">
            <w:pPr>
              <w:shd w:val="clear" w:color="auto" w:fill="FFFFFF" w:themeFill="background1"/>
              <w:jc w:val="both"/>
              <w:rPr>
                <w:rFonts w:ascii="Sylfaen" w:hAnsi="Sylfaen"/>
                <w:color w:val="000000" w:themeColor="text1"/>
                <w:lang w:val="hy-AM"/>
              </w:rPr>
            </w:pPr>
            <w:r w:rsidRPr="00F234FE">
              <w:rPr>
                <w:rFonts w:ascii="Sylfaen" w:hAnsi="Sylfaen"/>
                <w:color w:val="000000" w:themeColor="text1"/>
                <w:lang w:val="hy-AM"/>
              </w:rPr>
              <w:t>9.2. Բանակցային ճանապարհով վեճերի չկարգավորման դեպքում վեճերը լուծվում են դատական կարգով` ՀՀ գործող օրենսդրությանը համապատասխան:</w:t>
            </w:r>
          </w:p>
          <w:p w:rsidR="00546259" w:rsidRPr="00F234FE" w:rsidRDefault="00546259" w:rsidP="00542334">
            <w:pPr>
              <w:shd w:val="clear" w:color="auto" w:fill="FFFFFF" w:themeFill="background1"/>
              <w:jc w:val="both"/>
              <w:rPr>
                <w:rFonts w:ascii="Sylfaen" w:hAnsi="Sylfaen"/>
                <w:color w:val="000000" w:themeColor="text1"/>
                <w:lang w:val="hy-AM"/>
              </w:rPr>
            </w:pPr>
          </w:p>
          <w:p w:rsidR="00546259" w:rsidRPr="00F234FE" w:rsidRDefault="00546259" w:rsidP="00542334">
            <w:pPr>
              <w:shd w:val="clear" w:color="auto" w:fill="FFFFFF" w:themeFill="background1"/>
              <w:jc w:val="both"/>
              <w:rPr>
                <w:rFonts w:ascii="Sylfaen" w:hAnsi="Sylfaen"/>
                <w:color w:val="000000" w:themeColor="text1"/>
                <w:lang w:val="hy-AM"/>
              </w:rPr>
            </w:pPr>
          </w:p>
          <w:p w:rsidR="00546259" w:rsidRPr="00F234FE" w:rsidRDefault="00546259" w:rsidP="00542334">
            <w:pPr>
              <w:shd w:val="clear" w:color="auto" w:fill="FFFFFF" w:themeFill="background1"/>
              <w:jc w:val="both"/>
              <w:rPr>
                <w:rFonts w:ascii="Sylfaen" w:hAnsi="Sylfaen"/>
                <w:color w:val="000000" w:themeColor="text1"/>
                <w:lang w:val="hy-AM"/>
              </w:rPr>
            </w:pPr>
          </w:p>
        </w:tc>
        <w:tc>
          <w:tcPr>
            <w:tcW w:w="4819" w:type="dxa"/>
          </w:tcPr>
          <w:p w:rsidR="00546259" w:rsidRPr="00F234FE" w:rsidRDefault="00546259" w:rsidP="00542334">
            <w:pPr>
              <w:shd w:val="clear" w:color="auto" w:fill="FFFFFF" w:themeFill="background1"/>
              <w:jc w:val="both"/>
              <w:rPr>
                <w:rFonts w:ascii="Sylfaen" w:hAnsi="Sylfaen"/>
                <w:color w:val="000000" w:themeColor="text1"/>
              </w:rPr>
            </w:pPr>
            <w:r w:rsidRPr="00F234FE">
              <w:rPr>
                <w:rFonts w:ascii="Sylfaen" w:hAnsi="Sylfaen"/>
                <w:color w:val="000000" w:themeColor="text1"/>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546259" w:rsidRPr="00F234FE" w:rsidRDefault="00546259" w:rsidP="00542334">
            <w:pPr>
              <w:shd w:val="clear" w:color="auto" w:fill="FFFFFF" w:themeFill="background1"/>
              <w:jc w:val="both"/>
              <w:rPr>
                <w:rFonts w:ascii="Sylfaen" w:hAnsi="Sylfaen"/>
                <w:lang w:val="hy-AM"/>
              </w:rPr>
            </w:pPr>
          </w:p>
        </w:tc>
      </w:tr>
      <w:tr w:rsidR="00546259" w:rsidRPr="00F234FE" w:rsidTr="00542334">
        <w:trPr>
          <w:jc w:val="center"/>
        </w:trPr>
        <w:tc>
          <w:tcPr>
            <w:tcW w:w="5559" w:type="dxa"/>
          </w:tcPr>
          <w:p w:rsidR="00546259" w:rsidRPr="00F234FE" w:rsidRDefault="00546259" w:rsidP="00542334">
            <w:pPr>
              <w:shd w:val="clear" w:color="auto" w:fill="FFFFFF" w:themeFill="background1"/>
              <w:ind w:firstLine="708"/>
              <w:jc w:val="center"/>
              <w:rPr>
                <w:rFonts w:ascii="Sylfaen" w:hAnsi="Sylfaen"/>
                <w:b/>
                <w:color w:val="000000" w:themeColor="text1"/>
                <w:lang w:val="hy-AM"/>
              </w:rPr>
            </w:pPr>
            <w:r w:rsidRPr="00F234FE">
              <w:rPr>
                <w:rFonts w:ascii="Sylfaen" w:hAnsi="Sylfaen"/>
                <w:b/>
                <w:color w:val="000000" w:themeColor="text1"/>
                <w:lang w:val="hy-AM"/>
              </w:rPr>
              <w:t xml:space="preserve">10. </w:t>
            </w:r>
            <w:r w:rsidRPr="00F234FE">
              <w:rPr>
                <w:rFonts w:ascii="Sylfaen" w:hAnsi="Sylfaen" w:cs="Sylfaen"/>
                <w:b/>
                <w:color w:val="000000" w:themeColor="text1"/>
                <w:lang w:val="hy-AM"/>
              </w:rPr>
              <w:t>Գաղտնիություն</w:t>
            </w:r>
          </w:p>
          <w:p w:rsidR="00546259" w:rsidRPr="00F234FE" w:rsidRDefault="00546259" w:rsidP="00542334">
            <w:pPr>
              <w:shd w:val="clear" w:color="auto" w:fill="FFFFFF" w:themeFill="background1"/>
              <w:jc w:val="both"/>
              <w:rPr>
                <w:rFonts w:ascii="Sylfaen" w:hAnsi="Sylfaen" w:cs="Sylfaen"/>
                <w:lang w:val="hy-AM"/>
              </w:rPr>
            </w:pPr>
          </w:p>
        </w:tc>
        <w:tc>
          <w:tcPr>
            <w:tcW w:w="4819" w:type="dxa"/>
          </w:tcPr>
          <w:p w:rsidR="00546259" w:rsidRPr="00F234FE" w:rsidRDefault="00546259" w:rsidP="00542334">
            <w:pPr>
              <w:shd w:val="clear" w:color="auto" w:fill="FFFFFF" w:themeFill="background1"/>
              <w:ind w:firstLine="708"/>
              <w:jc w:val="center"/>
              <w:rPr>
                <w:rFonts w:ascii="Sylfaen" w:hAnsi="Sylfaen"/>
                <w:b/>
                <w:color w:val="000000" w:themeColor="text1"/>
              </w:rPr>
            </w:pPr>
            <w:r w:rsidRPr="00F234FE">
              <w:rPr>
                <w:rFonts w:ascii="Sylfaen" w:hAnsi="Sylfaen"/>
                <w:b/>
                <w:color w:val="000000" w:themeColor="text1"/>
              </w:rPr>
              <w:t>10. Конфиденциальность</w:t>
            </w:r>
          </w:p>
          <w:p w:rsidR="00546259" w:rsidRPr="00F234FE" w:rsidRDefault="00546259" w:rsidP="00542334">
            <w:pPr>
              <w:shd w:val="clear" w:color="auto" w:fill="FFFFFF" w:themeFill="background1"/>
              <w:jc w:val="both"/>
              <w:rPr>
                <w:rFonts w:ascii="Sylfaen" w:hAnsi="Sylfaen"/>
                <w:lang w:val="hy-AM"/>
              </w:rPr>
            </w:pPr>
          </w:p>
        </w:tc>
      </w:tr>
      <w:tr w:rsidR="00546259" w:rsidRPr="00F234FE" w:rsidTr="00542334">
        <w:trPr>
          <w:jc w:val="center"/>
        </w:trPr>
        <w:tc>
          <w:tcPr>
            <w:tcW w:w="5559" w:type="dxa"/>
          </w:tcPr>
          <w:p w:rsidR="00546259" w:rsidRPr="00F234FE" w:rsidRDefault="00546259" w:rsidP="00542334">
            <w:pPr>
              <w:shd w:val="clear" w:color="auto" w:fill="FFFFFF" w:themeFill="background1"/>
              <w:jc w:val="both"/>
              <w:rPr>
                <w:rFonts w:ascii="Sylfaen" w:hAnsi="Sylfaen"/>
                <w:lang w:val="hy-AM"/>
              </w:rPr>
            </w:pPr>
            <w:r w:rsidRPr="00F234FE">
              <w:rPr>
                <w:rFonts w:ascii="Sylfaen" w:hAnsi="Sylfaen"/>
                <w:color w:val="000000" w:themeColor="text1"/>
                <w:lang w:val="hy-AM"/>
              </w:rPr>
              <w:t xml:space="preserve">10.1. </w:t>
            </w:r>
            <w:r w:rsidRPr="00F234FE">
              <w:rPr>
                <w:rFonts w:ascii="Sylfaen" w:hAnsi="Sylfaen" w:cs="Sylfaen"/>
                <w:lang w:val="hy-AM"/>
              </w:rPr>
              <w:t>Կողմերը</w:t>
            </w:r>
            <w:r w:rsidRPr="00F234FE">
              <w:rPr>
                <w:rFonts w:ascii="Sylfaen" w:hAnsi="Sylfaen"/>
                <w:lang w:val="hy-AM"/>
              </w:rPr>
              <w:t xml:space="preserve"> </w:t>
            </w:r>
            <w:r w:rsidRPr="00F234FE">
              <w:rPr>
                <w:rFonts w:ascii="Sylfaen" w:hAnsi="Sylfaen" w:cs="Sylfaen"/>
                <w:lang w:val="hy-AM"/>
              </w:rPr>
              <w:t>պարտավորվում</w:t>
            </w:r>
            <w:r w:rsidRPr="00F234FE">
              <w:rPr>
                <w:rFonts w:ascii="Sylfaen" w:hAnsi="Sylfaen"/>
                <w:lang w:val="hy-AM"/>
              </w:rPr>
              <w:t xml:space="preserve"> </w:t>
            </w:r>
            <w:r w:rsidRPr="00F234FE">
              <w:rPr>
                <w:rFonts w:ascii="Sylfaen" w:hAnsi="Sylfaen" w:cs="Sylfaen"/>
                <w:lang w:val="hy-AM"/>
              </w:rPr>
              <w:t>են</w:t>
            </w:r>
            <w:r w:rsidRPr="00F234FE">
              <w:rPr>
                <w:rFonts w:ascii="Sylfaen" w:hAnsi="Sylfaen"/>
                <w:lang w:val="hy-AM"/>
              </w:rPr>
              <w:t xml:space="preserve"> </w:t>
            </w:r>
            <w:r w:rsidRPr="00F234FE">
              <w:rPr>
                <w:rFonts w:ascii="Sylfaen" w:hAnsi="Sylfaen" w:cs="Sylfaen"/>
                <w:lang w:val="hy-AM"/>
              </w:rPr>
              <w:t>չհրապարակել</w:t>
            </w:r>
            <w:r w:rsidRPr="00F234FE">
              <w:rPr>
                <w:rFonts w:ascii="Sylfaen" w:hAnsi="Sylfaen"/>
                <w:lang w:val="hy-AM"/>
              </w:rPr>
              <w:t xml:space="preserve"> </w:t>
            </w:r>
            <w:r w:rsidRPr="00F234FE">
              <w:rPr>
                <w:rFonts w:ascii="Sylfaen" w:hAnsi="Sylfaen" w:cs="Sylfaen"/>
                <w:lang w:val="hy-AM"/>
              </w:rPr>
              <w:t>այն</w:t>
            </w:r>
            <w:r w:rsidRPr="00F234FE">
              <w:rPr>
                <w:rFonts w:ascii="Sylfaen" w:hAnsi="Sylfaen"/>
                <w:lang w:val="hy-AM"/>
              </w:rPr>
              <w:t xml:space="preserve"> </w:t>
            </w:r>
            <w:r w:rsidRPr="00F234FE">
              <w:rPr>
                <w:rFonts w:ascii="Sylfaen" w:hAnsi="Sylfaen" w:cs="Sylfaen"/>
                <w:lang w:val="hy-AM"/>
              </w:rPr>
              <w:t>տեղեկատվությունը</w:t>
            </w:r>
            <w:r w:rsidRPr="00F234FE">
              <w:rPr>
                <w:rFonts w:ascii="Sylfaen" w:hAnsi="Sylfaen"/>
                <w:lang w:val="hy-AM"/>
              </w:rPr>
              <w:t xml:space="preserve">, </w:t>
            </w:r>
            <w:r w:rsidRPr="00F234FE">
              <w:rPr>
                <w:rFonts w:ascii="Sylfaen" w:hAnsi="Sylfaen" w:cs="Sylfaen"/>
                <w:lang w:val="hy-AM"/>
              </w:rPr>
              <w:t>որն</w:t>
            </w:r>
            <w:r w:rsidRPr="00F234FE">
              <w:rPr>
                <w:rFonts w:ascii="Sylfaen" w:hAnsi="Sylfaen"/>
                <w:lang w:val="hy-AM"/>
              </w:rPr>
              <w:t xml:space="preserve"> </w:t>
            </w:r>
            <w:r w:rsidRPr="00F234FE">
              <w:rPr>
                <w:rFonts w:ascii="Sylfaen" w:hAnsi="Sylfaen" w:cs="Sylfaen"/>
                <w:lang w:val="hy-AM"/>
              </w:rPr>
              <w:t>իրենց</w:t>
            </w:r>
            <w:r w:rsidRPr="00F234FE">
              <w:rPr>
                <w:rFonts w:ascii="Sylfaen" w:hAnsi="Sylfaen"/>
                <w:lang w:val="hy-AM"/>
              </w:rPr>
              <w:t xml:space="preserve"> </w:t>
            </w:r>
            <w:r w:rsidRPr="00F234FE">
              <w:rPr>
                <w:rFonts w:ascii="Sylfaen" w:hAnsi="Sylfaen" w:cs="Sylfaen"/>
                <w:lang w:val="hy-AM"/>
              </w:rPr>
              <w:t>հայտնի</w:t>
            </w:r>
            <w:r w:rsidRPr="00F234FE">
              <w:rPr>
                <w:rFonts w:ascii="Sylfaen" w:hAnsi="Sylfaen"/>
                <w:lang w:val="hy-AM"/>
              </w:rPr>
              <w:t xml:space="preserve"> </w:t>
            </w:r>
            <w:r w:rsidRPr="00F234FE">
              <w:rPr>
                <w:rFonts w:ascii="Sylfaen" w:hAnsi="Sylfaen" w:cs="Sylfaen"/>
                <w:lang w:val="hy-AM"/>
              </w:rPr>
              <w:t>է</w:t>
            </w:r>
            <w:r w:rsidRPr="00F234FE">
              <w:rPr>
                <w:rFonts w:ascii="Sylfaen" w:hAnsi="Sylfaen"/>
                <w:lang w:val="hy-AM"/>
              </w:rPr>
              <w:t xml:space="preserve"> </w:t>
            </w:r>
            <w:r w:rsidRPr="00F234FE">
              <w:rPr>
                <w:rFonts w:ascii="Sylfaen" w:hAnsi="Sylfaen" w:cs="Sylfaen"/>
                <w:lang w:val="hy-AM"/>
              </w:rPr>
              <w:t>դարձել</w:t>
            </w:r>
            <w:r w:rsidRPr="00F234FE">
              <w:rPr>
                <w:rFonts w:ascii="Sylfaen" w:hAnsi="Sylfaen"/>
                <w:lang w:val="hy-AM"/>
              </w:rPr>
              <w:t xml:space="preserve"> </w:t>
            </w:r>
            <w:r w:rsidRPr="00F234FE">
              <w:rPr>
                <w:rFonts w:ascii="Sylfaen" w:hAnsi="Sylfaen" w:cs="Sylfaen"/>
                <w:lang w:val="hy-AM"/>
              </w:rPr>
              <w:t>սույն</w:t>
            </w:r>
            <w:r w:rsidRPr="00F234FE">
              <w:rPr>
                <w:rFonts w:ascii="Sylfaen" w:hAnsi="Sylfaen"/>
                <w:lang w:val="hy-AM"/>
              </w:rPr>
              <w:t xml:space="preserve"> </w:t>
            </w:r>
            <w:r w:rsidRPr="00F234FE">
              <w:rPr>
                <w:rFonts w:ascii="Sylfaen" w:hAnsi="Sylfaen" w:cs="Sylfaen"/>
                <w:lang w:val="hy-AM"/>
              </w:rPr>
              <w:t>Պայմանագրով</w:t>
            </w:r>
            <w:r w:rsidRPr="00F234FE">
              <w:rPr>
                <w:rFonts w:ascii="Sylfaen" w:hAnsi="Sylfaen"/>
                <w:lang w:val="hy-AM"/>
              </w:rPr>
              <w:t xml:space="preserve">  </w:t>
            </w:r>
            <w:r w:rsidRPr="00F234FE">
              <w:rPr>
                <w:rFonts w:ascii="Sylfaen" w:hAnsi="Sylfaen" w:cs="Sylfaen"/>
                <w:lang w:val="hy-AM"/>
              </w:rPr>
              <w:t>նախատեսված</w:t>
            </w:r>
            <w:r w:rsidRPr="00F234FE">
              <w:rPr>
                <w:rFonts w:ascii="Sylfaen" w:hAnsi="Sylfaen"/>
                <w:lang w:val="hy-AM"/>
              </w:rPr>
              <w:t xml:space="preserve"> </w:t>
            </w:r>
            <w:r w:rsidRPr="00F234FE">
              <w:rPr>
                <w:rFonts w:ascii="Sylfaen" w:hAnsi="Sylfaen" w:cs="Sylfaen"/>
                <w:lang w:val="hy-AM"/>
              </w:rPr>
              <w:t>պարտավորությունների</w:t>
            </w:r>
            <w:r w:rsidRPr="00F234FE">
              <w:rPr>
                <w:rFonts w:ascii="Sylfaen" w:hAnsi="Sylfaen"/>
                <w:lang w:val="hy-AM"/>
              </w:rPr>
              <w:t xml:space="preserve"> </w:t>
            </w:r>
            <w:r w:rsidRPr="00F234FE">
              <w:rPr>
                <w:rFonts w:ascii="Sylfaen" w:hAnsi="Sylfaen" w:cs="Sylfaen"/>
                <w:lang w:val="hy-AM"/>
              </w:rPr>
              <w:t>կատարման</w:t>
            </w:r>
            <w:r w:rsidRPr="00F234FE">
              <w:rPr>
                <w:rFonts w:ascii="Sylfaen" w:hAnsi="Sylfaen"/>
                <w:lang w:val="hy-AM"/>
              </w:rPr>
              <w:t xml:space="preserve"> </w:t>
            </w:r>
            <w:r w:rsidRPr="00F234FE">
              <w:rPr>
                <w:rFonts w:ascii="Sylfaen" w:hAnsi="Sylfaen" w:cs="Sylfaen"/>
                <w:lang w:val="hy-AM"/>
              </w:rPr>
              <w:t>ընթացքում</w:t>
            </w:r>
            <w:r w:rsidRPr="00F234FE">
              <w:rPr>
                <w:rFonts w:ascii="Sylfaen" w:hAnsi="Sylfaen"/>
                <w:lang w:val="hy-AM"/>
              </w:rPr>
              <w:t xml:space="preserve">, </w:t>
            </w:r>
            <w:r w:rsidRPr="00F234FE">
              <w:rPr>
                <w:rFonts w:ascii="Sylfaen" w:hAnsi="Sylfaen" w:cs="Sylfaen"/>
                <w:lang w:val="hy-AM"/>
              </w:rPr>
              <w:t>բացառությամբ</w:t>
            </w:r>
            <w:r w:rsidRPr="00F234FE">
              <w:rPr>
                <w:rFonts w:ascii="Sylfaen" w:hAnsi="Sylfaen"/>
                <w:lang w:val="hy-AM"/>
              </w:rPr>
              <w:t xml:space="preserve"> </w:t>
            </w:r>
            <w:r w:rsidRPr="00F234FE">
              <w:rPr>
                <w:rFonts w:ascii="Sylfaen" w:hAnsi="Sylfaen" w:cs="Sylfaen"/>
                <w:lang w:val="hy-AM"/>
              </w:rPr>
              <w:t>ՀՀ</w:t>
            </w:r>
            <w:r w:rsidRPr="00F234FE">
              <w:rPr>
                <w:rFonts w:ascii="Sylfaen" w:hAnsi="Sylfaen"/>
                <w:lang w:val="hy-AM"/>
              </w:rPr>
              <w:t xml:space="preserve"> </w:t>
            </w:r>
            <w:r w:rsidRPr="00F234FE">
              <w:rPr>
                <w:rFonts w:ascii="Sylfaen" w:hAnsi="Sylfaen" w:cs="Sylfaen"/>
                <w:lang w:val="hy-AM"/>
              </w:rPr>
              <w:t>գործող</w:t>
            </w:r>
            <w:r w:rsidRPr="00F234FE">
              <w:rPr>
                <w:rFonts w:ascii="Sylfaen" w:hAnsi="Sylfaen"/>
                <w:lang w:val="hy-AM"/>
              </w:rPr>
              <w:t xml:space="preserve"> </w:t>
            </w:r>
            <w:r w:rsidRPr="00F234FE">
              <w:rPr>
                <w:rFonts w:ascii="Sylfaen" w:hAnsi="Sylfaen" w:cs="Sylfaen"/>
                <w:lang w:val="hy-AM"/>
              </w:rPr>
              <w:t>օրենսդրությամբ</w:t>
            </w:r>
            <w:r w:rsidRPr="00F234FE">
              <w:rPr>
                <w:rFonts w:ascii="Sylfaen" w:hAnsi="Sylfaen"/>
                <w:lang w:val="hy-AM"/>
              </w:rPr>
              <w:t xml:space="preserve"> </w:t>
            </w:r>
            <w:r w:rsidRPr="00F234FE">
              <w:rPr>
                <w:rFonts w:ascii="Sylfaen" w:hAnsi="Sylfaen" w:cs="Sylfaen"/>
                <w:lang w:val="hy-AM"/>
              </w:rPr>
              <w:t>նախատեսված</w:t>
            </w:r>
            <w:r w:rsidRPr="00F234FE">
              <w:rPr>
                <w:rFonts w:ascii="Sylfaen" w:hAnsi="Sylfaen"/>
                <w:lang w:val="hy-AM"/>
              </w:rPr>
              <w:t xml:space="preserve"> </w:t>
            </w:r>
            <w:r w:rsidRPr="00F234FE">
              <w:rPr>
                <w:rFonts w:ascii="Sylfaen" w:hAnsi="Sylfaen" w:cs="Sylfaen"/>
                <w:lang w:val="hy-AM"/>
              </w:rPr>
              <w:t>դեպքերի</w:t>
            </w:r>
            <w:r w:rsidRPr="00F234FE">
              <w:rPr>
                <w:rFonts w:ascii="Sylfaen" w:hAnsi="Sylfaen"/>
                <w:lang w:val="hy-AM"/>
              </w:rPr>
              <w:t>:</w:t>
            </w:r>
          </w:p>
        </w:tc>
        <w:tc>
          <w:tcPr>
            <w:tcW w:w="4819" w:type="dxa"/>
          </w:tcPr>
          <w:p w:rsidR="00546259" w:rsidRPr="00F234FE" w:rsidRDefault="00546259" w:rsidP="00542334">
            <w:pPr>
              <w:shd w:val="clear" w:color="auto" w:fill="FFFFFF" w:themeFill="background1"/>
              <w:jc w:val="both"/>
              <w:rPr>
                <w:rFonts w:ascii="Sylfaen" w:hAnsi="Sylfaen"/>
              </w:rPr>
            </w:pPr>
            <w:r w:rsidRPr="00F234FE">
              <w:rPr>
                <w:rFonts w:ascii="Sylfaen" w:hAnsi="Sylfaen"/>
                <w:color w:val="000000" w:themeColor="text1"/>
              </w:rPr>
              <w:t xml:space="preserve">10.1. </w:t>
            </w:r>
            <w:r w:rsidRPr="00F234FE">
              <w:rPr>
                <w:rFonts w:ascii="Sylfaen" w:hAnsi="Sylfaen"/>
              </w:rPr>
              <w:t>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546259" w:rsidRPr="00F234FE" w:rsidRDefault="00546259" w:rsidP="00542334">
            <w:pPr>
              <w:shd w:val="clear" w:color="auto" w:fill="FFFFFF" w:themeFill="background1"/>
              <w:jc w:val="both"/>
              <w:rPr>
                <w:rFonts w:ascii="Sylfaen" w:hAnsi="Sylfaen"/>
                <w:lang w:val="hy-AM"/>
              </w:rPr>
            </w:pPr>
          </w:p>
        </w:tc>
      </w:tr>
      <w:tr w:rsidR="00546259" w:rsidRPr="00F234FE" w:rsidTr="00542334">
        <w:trPr>
          <w:jc w:val="center"/>
        </w:trPr>
        <w:tc>
          <w:tcPr>
            <w:tcW w:w="5559" w:type="dxa"/>
          </w:tcPr>
          <w:p w:rsidR="00546259" w:rsidRPr="00F234FE" w:rsidRDefault="00546259" w:rsidP="00542334">
            <w:pPr>
              <w:shd w:val="clear" w:color="auto" w:fill="FFFFFF" w:themeFill="background1"/>
              <w:jc w:val="center"/>
              <w:rPr>
                <w:rFonts w:ascii="Sylfaen" w:hAnsi="Sylfaen"/>
                <w:b/>
                <w:color w:val="000000" w:themeColor="text1"/>
                <w:lang w:val="hy-AM"/>
              </w:rPr>
            </w:pPr>
          </w:p>
          <w:p w:rsidR="00546259" w:rsidRPr="00F234FE" w:rsidRDefault="00546259" w:rsidP="00542334">
            <w:pPr>
              <w:shd w:val="clear" w:color="auto" w:fill="FFFFFF" w:themeFill="background1"/>
              <w:jc w:val="center"/>
              <w:rPr>
                <w:rFonts w:ascii="Sylfaen" w:hAnsi="Sylfaen"/>
                <w:b/>
                <w:color w:val="000000" w:themeColor="text1"/>
                <w:lang w:val="hy-AM"/>
              </w:rPr>
            </w:pPr>
            <w:r w:rsidRPr="00F234FE">
              <w:rPr>
                <w:rFonts w:ascii="Sylfaen" w:hAnsi="Sylfaen"/>
                <w:b/>
                <w:color w:val="000000" w:themeColor="text1"/>
                <w:lang w:val="hy-AM"/>
              </w:rPr>
              <w:t xml:space="preserve">11. </w:t>
            </w:r>
            <w:r w:rsidRPr="00F234FE">
              <w:rPr>
                <w:rFonts w:ascii="Sylfaen" w:hAnsi="Sylfaen" w:cs="Sylfaen"/>
                <w:b/>
                <w:color w:val="000000" w:themeColor="text1"/>
                <w:lang w:val="hy-AM"/>
              </w:rPr>
              <w:t>Այլ</w:t>
            </w:r>
            <w:r w:rsidRPr="00F234FE">
              <w:rPr>
                <w:rFonts w:ascii="Sylfaen" w:hAnsi="Sylfaen"/>
                <w:b/>
                <w:color w:val="000000" w:themeColor="text1"/>
                <w:lang w:val="hy-AM"/>
              </w:rPr>
              <w:t xml:space="preserve">  </w:t>
            </w:r>
            <w:r w:rsidRPr="00F234FE">
              <w:rPr>
                <w:rFonts w:ascii="Sylfaen" w:hAnsi="Sylfaen" w:cs="Sylfaen"/>
                <w:b/>
                <w:color w:val="000000" w:themeColor="text1"/>
                <w:lang w:val="hy-AM"/>
              </w:rPr>
              <w:t>պայմաններ</w:t>
            </w:r>
          </w:p>
          <w:p w:rsidR="00546259" w:rsidRPr="00F234FE" w:rsidRDefault="00546259" w:rsidP="00542334">
            <w:pPr>
              <w:shd w:val="clear" w:color="auto" w:fill="FFFFFF" w:themeFill="background1"/>
              <w:jc w:val="both"/>
              <w:rPr>
                <w:rFonts w:ascii="Sylfaen" w:hAnsi="Sylfaen" w:cs="Sylfaen"/>
                <w:lang w:val="hy-AM"/>
              </w:rPr>
            </w:pPr>
          </w:p>
        </w:tc>
        <w:tc>
          <w:tcPr>
            <w:tcW w:w="4819" w:type="dxa"/>
          </w:tcPr>
          <w:p w:rsidR="00546259" w:rsidRPr="00F234FE" w:rsidRDefault="00546259" w:rsidP="00542334">
            <w:pPr>
              <w:shd w:val="clear" w:color="auto" w:fill="FFFFFF" w:themeFill="background1"/>
              <w:jc w:val="center"/>
              <w:rPr>
                <w:rFonts w:ascii="Sylfaen" w:hAnsi="Sylfaen"/>
                <w:b/>
                <w:color w:val="000000" w:themeColor="text1"/>
              </w:rPr>
            </w:pPr>
          </w:p>
          <w:p w:rsidR="00546259" w:rsidRPr="00F234FE" w:rsidRDefault="00546259" w:rsidP="00542334">
            <w:pPr>
              <w:shd w:val="clear" w:color="auto" w:fill="FFFFFF" w:themeFill="background1"/>
              <w:jc w:val="center"/>
              <w:rPr>
                <w:rFonts w:ascii="Sylfaen" w:hAnsi="Sylfaen"/>
                <w:b/>
                <w:color w:val="000000" w:themeColor="text1"/>
              </w:rPr>
            </w:pPr>
            <w:r w:rsidRPr="00F234FE">
              <w:rPr>
                <w:rFonts w:ascii="Sylfaen" w:hAnsi="Sylfaen"/>
                <w:b/>
                <w:color w:val="000000" w:themeColor="text1"/>
              </w:rPr>
              <w:t>11. Иные условия</w:t>
            </w:r>
          </w:p>
          <w:p w:rsidR="00546259" w:rsidRPr="00F234FE" w:rsidRDefault="00546259" w:rsidP="00542334">
            <w:pPr>
              <w:shd w:val="clear" w:color="auto" w:fill="FFFFFF" w:themeFill="background1"/>
              <w:jc w:val="both"/>
              <w:rPr>
                <w:rFonts w:ascii="Sylfaen" w:hAnsi="Sylfaen"/>
                <w:lang w:val="hy-AM"/>
              </w:rPr>
            </w:pPr>
          </w:p>
        </w:tc>
      </w:tr>
      <w:tr w:rsidR="00546259" w:rsidRPr="00F234FE" w:rsidTr="00542334">
        <w:trPr>
          <w:jc w:val="center"/>
        </w:trPr>
        <w:tc>
          <w:tcPr>
            <w:tcW w:w="5559" w:type="dxa"/>
          </w:tcPr>
          <w:p w:rsidR="00546259" w:rsidRPr="00F234FE" w:rsidRDefault="00546259" w:rsidP="00542334">
            <w:pPr>
              <w:shd w:val="clear" w:color="auto" w:fill="FFFFFF" w:themeFill="background1"/>
              <w:jc w:val="both"/>
              <w:rPr>
                <w:rFonts w:ascii="Sylfaen" w:hAnsi="Sylfaen"/>
                <w:color w:val="000000" w:themeColor="text1"/>
                <w:lang w:val="hy-AM"/>
              </w:rPr>
            </w:pPr>
            <w:r w:rsidRPr="00F234FE">
              <w:rPr>
                <w:rFonts w:ascii="Sylfaen" w:hAnsi="Sylfaen"/>
                <w:color w:val="000000" w:themeColor="text1"/>
                <w:lang w:val="hy-AM"/>
              </w:rPr>
              <w:t xml:space="preserve">11.1. </w:t>
            </w:r>
            <w:r w:rsidRPr="00F234FE">
              <w:rPr>
                <w:rFonts w:ascii="Sylfaen" w:hAnsi="Sylfaen" w:cs="Sylfaen"/>
                <w:color w:val="000000" w:themeColor="text1"/>
                <w:lang w:val="hy-AM"/>
              </w:rPr>
              <w:t>Սույն</w:t>
            </w:r>
            <w:r w:rsidRPr="00F234FE">
              <w:rPr>
                <w:rFonts w:ascii="Sylfaen" w:hAnsi="Sylfaen"/>
                <w:color w:val="000000" w:themeColor="text1"/>
                <w:lang w:val="hy-AM"/>
              </w:rPr>
              <w:t xml:space="preserve"> </w:t>
            </w:r>
            <w:r w:rsidRPr="00F234FE">
              <w:rPr>
                <w:rFonts w:ascii="Sylfaen" w:hAnsi="Sylfaen" w:cs="Sylfaen"/>
                <w:color w:val="000000" w:themeColor="text1"/>
                <w:lang w:val="hy-AM"/>
              </w:rPr>
              <w:t>Պայմանագրի</w:t>
            </w:r>
            <w:r w:rsidRPr="00F234FE">
              <w:rPr>
                <w:rFonts w:ascii="Sylfaen" w:hAnsi="Sylfaen"/>
                <w:color w:val="000000" w:themeColor="text1"/>
                <w:lang w:val="hy-AM"/>
              </w:rPr>
              <w:t xml:space="preserve"> </w:t>
            </w:r>
            <w:r w:rsidRPr="00F234FE">
              <w:rPr>
                <w:rFonts w:ascii="Sylfaen" w:hAnsi="Sylfaen" w:cs="Sylfaen"/>
                <w:color w:val="000000" w:themeColor="text1"/>
                <w:lang w:val="hy-AM"/>
              </w:rPr>
              <w:t>ցանկացած</w:t>
            </w:r>
            <w:r w:rsidRPr="00F234FE">
              <w:rPr>
                <w:rFonts w:ascii="Sylfaen" w:hAnsi="Sylfaen"/>
                <w:color w:val="000000" w:themeColor="text1"/>
                <w:lang w:val="hy-AM"/>
              </w:rPr>
              <w:t xml:space="preserve"> </w:t>
            </w:r>
            <w:r w:rsidRPr="00F234FE">
              <w:rPr>
                <w:rFonts w:ascii="Sylfaen" w:hAnsi="Sylfaen" w:cs="Sylfaen"/>
                <w:color w:val="000000" w:themeColor="text1"/>
                <w:lang w:val="hy-AM"/>
              </w:rPr>
              <w:t>լրացում</w:t>
            </w:r>
            <w:r w:rsidRPr="00F234FE">
              <w:rPr>
                <w:rFonts w:ascii="Sylfaen" w:hAnsi="Sylfaen"/>
                <w:color w:val="000000" w:themeColor="text1"/>
                <w:lang w:val="hy-AM"/>
              </w:rPr>
              <w:t xml:space="preserve"> </w:t>
            </w:r>
            <w:r w:rsidRPr="00F234FE">
              <w:rPr>
                <w:rFonts w:ascii="Sylfaen" w:hAnsi="Sylfaen" w:cs="Sylfaen"/>
                <w:color w:val="000000" w:themeColor="text1"/>
                <w:lang w:val="hy-AM"/>
              </w:rPr>
              <w:t>և</w:t>
            </w:r>
            <w:r w:rsidRPr="00F234FE">
              <w:rPr>
                <w:rFonts w:ascii="Sylfaen" w:hAnsi="Sylfaen"/>
                <w:color w:val="000000" w:themeColor="text1"/>
                <w:lang w:val="hy-AM"/>
              </w:rPr>
              <w:t xml:space="preserve"> </w:t>
            </w:r>
            <w:r w:rsidRPr="00F234FE">
              <w:rPr>
                <w:rFonts w:ascii="Sylfaen" w:hAnsi="Sylfaen" w:cs="Sylfaen"/>
                <w:color w:val="000000" w:themeColor="text1"/>
                <w:lang w:val="hy-AM"/>
              </w:rPr>
              <w:t>փոփոխություն</w:t>
            </w:r>
            <w:r w:rsidRPr="00F234FE">
              <w:rPr>
                <w:rFonts w:ascii="Sylfaen" w:hAnsi="Sylfaen"/>
                <w:color w:val="000000" w:themeColor="text1"/>
                <w:lang w:val="hy-AM"/>
              </w:rPr>
              <w:t xml:space="preserve"> </w:t>
            </w:r>
            <w:r w:rsidRPr="00F234FE">
              <w:rPr>
                <w:rFonts w:ascii="Sylfaen" w:hAnsi="Sylfaen" w:cs="Sylfaen"/>
                <w:color w:val="000000" w:themeColor="text1"/>
                <w:lang w:val="hy-AM"/>
              </w:rPr>
              <w:t>վավեր</w:t>
            </w:r>
            <w:r w:rsidRPr="00F234FE">
              <w:rPr>
                <w:rFonts w:ascii="Sylfaen" w:hAnsi="Sylfaen"/>
                <w:color w:val="000000" w:themeColor="text1"/>
                <w:lang w:val="hy-AM"/>
              </w:rPr>
              <w:t xml:space="preserve"> </w:t>
            </w:r>
            <w:r w:rsidRPr="00F234FE">
              <w:rPr>
                <w:rFonts w:ascii="Sylfaen" w:hAnsi="Sylfaen" w:cs="Sylfaen"/>
                <w:color w:val="000000" w:themeColor="text1"/>
                <w:lang w:val="hy-AM"/>
              </w:rPr>
              <w:t>է</w:t>
            </w:r>
            <w:r w:rsidRPr="00F234FE">
              <w:rPr>
                <w:rFonts w:ascii="Sylfaen" w:hAnsi="Sylfaen"/>
                <w:color w:val="000000" w:themeColor="text1"/>
                <w:lang w:val="hy-AM"/>
              </w:rPr>
              <w:t xml:space="preserve">, </w:t>
            </w:r>
            <w:r w:rsidRPr="00F234FE">
              <w:rPr>
                <w:rFonts w:ascii="Sylfaen" w:hAnsi="Sylfaen" w:cs="Sylfaen"/>
                <w:color w:val="000000" w:themeColor="text1"/>
                <w:lang w:val="hy-AM"/>
              </w:rPr>
              <w:t>եթե</w:t>
            </w:r>
            <w:r w:rsidRPr="00F234FE">
              <w:rPr>
                <w:rFonts w:ascii="Sylfaen" w:hAnsi="Sylfaen"/>
                <w:color w:val="000000" w:themeColor="text1"/>
                <w:lang w:val="hy-AM"/>
              </w:rPr>
              <w:t xml:space="preserve"> </w:t>
            </w:r>
            <w:r w:rsidRPr="00F234FE">
              <w:rPr>
                <w:rFonts w:ascii="Sylfaen" w:hAnsi="Sylfaen" w:cs="Sylfaen"/>
                <w:color w:val="000000" w:themeColor="text1"/>
                <w:lang w:val="hy-AM"/>
              </w:rPr>
              <w:t>այն</w:t>
            </w:r>
            <w:r w:rsidRPr="00F234FE">
              <w:rPr>
                <w:rFonts w:ascii="Sylfaen" w:hAnsi="Sylfaen"/>
                <w:color w:val="000000" w:themeColor="text1"/>
                <w:lang w:val="hy-AM"/>
              </w:rPr>
              <w:t xml:space="preserve"> </w:t>
            </w:r>
            <w:r w:rsidRPr="00F234FE">
              <w:rPr>
                <w:rFonts w:ascii="Sylfaen" w:hAnsi="Sylfaen" w:cs="Sylfaen"/>
                <w:color w:val="000000" w:themeColor="text1"/>
                <w:lang w:val="hy-AM"/>
              </w:rPr>
              <w:t>կատարված</w:t>
            </w:r>
            <w:r w:rsidRPr="00F234FE">
              <w:rPr>
                <w:rFonts w:ascii="Sylfaen" w:hAnsi="Sylfaen"/>
                <w:color w:val="000000" w:themeColor="text1"/>
                <w:lang w:val="hy-AM"/>
              </w:rPr>
              <w:t xml:space="preserve"> </w:t>
            </w:r>
            <w:r w:rsidRPr="00F234FE">
              <w:rPr>
                <w:rFonts w:ascii="Sylfaen" w:hAnsi="Sylfaen" w:cs="Sylfaen"/>
                <w:color w:val="000000" w:themeColor="text1"/>
                <w:lang w:val="hy-AM"/>
              </w:rPr>
              <w:t>է</w:t>
            </w:r>
            <w:r w:rsidRPr="00F234FE">
              <w:rPr>
                <w:rFonts w:ascii="Sylfaen" w:hAnsi="Sylfaen"/>
                <w:color w:val="000000" w:themeColor="text1"/>
                <w:lang w:val="hy-AM"/>
              </w:rPr>
              <w:t xml:space="preserve"> </w:t>
            </w:r>
            <w:r w:rsidRPr="00F234FE">
              <w:rPr>
                <w:rFonts w:ascii="Sylfaen" w:hAnsi="Sylfaen" w:cs="Sylfaen"/>
                <w:color w:val="000000" w:themeColor="text1"/>
                <w:lang w:val="hy-AM"/>
              </w:rPr>
              <w:t>գրավոր</w:t>
            </w:r>
            <w:r w:rsidRPr="00F234FE">
              <w:rPr>
                <w:rFonts w:ascii="Sylfaen" w:hAnsi="Sylfaen"/>
                <w:color w:val="000000" w:themeColor="text1"/>
                <w:lang w:val="hy-AM"/>
              </w:rPr>
              <w:t xml:space="preserve"> </w:t>
            </w:r>
            <w:r w:rsidRPr="00F234FE">
              <w:rPr>
                <w:rFonts w:ascii="Sylfaen" w:hAnsi="Sylfaen" w:cs="Sylfaen"/>
                <w:color w:val="000000" w:themeColor="text1"/>
                <w:lang w:val="hy-AM"/>
              </w:rPr>
              <w:t>համաձայնությամբ</w:t>
            </w:r>
            <w:r w:rsidRPr="00F234FE">
              <w:rPr>
                <w:rFonts w:ascii="Sylfaen" w:hAnsi="Sylfaen"/>
                <w:color w:val="000000" w:themeColor="text1"/>
                <w:lang w:val="hy-AM"/>
              </w:rPr>
              <w:t xml:space="preserve">, </w:t>
            </w:r>
            <w:r w:rsidRPr="00F234FE">
              <w:rPr>
                <w:rFonts w:ascii="Sylfaen" w:hAnsi="Sylfaen" w:cs="Sylfaen"/>
                <w:color w:val="000000" w:themeColor="text1"/>
                <w:lang w:val="hy-AM"/>
              </w:rPr>
              <w:t xml:space="preserve">ստորագրված </w:t>
            </w:r>
            <w:r w:rsidRPr="00F234FE">
              <w:rPr>
                <w:rFonts w:ascii="Sylfaen" w:hAnsi="Sylfaen"/>
                <w:color w:val="000000" w:themeColor="text1"/>
                <w:lang w:val="hy-AM"/>
              </w:rPr>
              <w:t xml:space="preserve"> </w:t>
            </w:r>
            <w:r w:rsidRPr="00F234FE">
              <w:rPr>
                <w:rFonts w:ascii="Sylfaen" w:hAnsi="Sylfaen" w:cs="Sylfaen"/>
                <w:color w:val="000000" w:themeColor="text1"/>
                <w:lang w:val="hy-AM"/>
              </w:rPr>
              <w:t>և</w:t>
            </w:r>
            <w:r w:rsidRPr="00F234FE">
              <w:rPr>
                <w:rFonts w:ascii="Sylfaen" w:hAnsi="Sylfaen"/>
                <w:color w:val="000000" w:themeColor="text1"/>
                <w:lang w:val="hy-AM"/>
              </w:rPr>
              <w:t xml:space="preserve"> </w:t>
            </w:r>
            <w:r w:rsidRPr="00F234FE">
              <w:rPr>
                <w:rFonts w:ascii="Sylfaen" w:hAnsi="Sylfaen" w:cs="Sylfaen"/>
                <w:color w:val="000000" w:themeColor="text1"/>
                <w:lang w:val="hy-AM"/>
              </w:rPr>
              <w:t>կնիքված</w:t>
            </w:r>
            <w:r w:rsidRPr="00F234FE">
              <w:rPr>
                <w:rFonts w:ascii="Sylfaen" w:hAnsi="Sylfaen"/>
                <w:color w:val="000000" w:themeColor="text1"/>
                <w:lang w:val="hy-AM"/>
              </w:rPr>
              <w:t xml:space="preserve"> </w:t>
            </w:r>
            <w:r w:rsidRPr="00F234FE">
              <w:rPr>
                <w:rFonts w:ascii="Sylfaen" w:hAnsi="Sylfaen" w:cs="Sylfaen"/>
                <w:color w:val="000000" w:themeColor="text1"/>
                <w:lang w:val="hy-AM"/>
              </w:rPr>
              <w:t>է</w:t>
            </w:r>
            <w:r w:rsidRPr="00F234FE">
              <w:rPr>
                <w:rFonts w:ascii="Sylfaen" w:hAnsi="Sylfaen"/>
                <w:color w:val="000000" w:themeColor="text1"/>
                <w:lang w:val="hy-AM"/>
              </w:rPr>
              <w:t xml:space="preserve"> </w:t>
            </w:r>
            <w:r w:rsidRPr="00F234FE">
              <w:rPr>
                <w:rFonts w:ascii="Sylfaen" w:hAnsi="Sylfaen" w:cs="Sylfaen"/>
                <w:color w:val="000000" w:themeColor="text1"/>
                <w:lang w:val="hy-AM"/>
              </w:rPr>
              <w:t>Կողմերի</w:t>
            </w:r>
            <w:r w:rsidRPr="00F234FE">
              <w:rPr>
                <w:rFonts w:ascii="Sylfaen" w:hAnsi="Sylfaen"/>
                <w:color w:val="000000" w:themeColor="text1"/>
                <w:lang w:val="hy-AM"/>
              </w:rPr>
              <w:t xml:space="preserve"> </w:t>
            </w:r>
            <w:r w:rsidRPr="00F234FE">
              <w:rPr>
                <w:rFonts w:ascii="Sylfaen" w:hAnsi="Sylfaen" w:cs="Sylfaen"/>
                <w:color w:val="000000" w:themeColor="text1"/>
                <w:lang w:val="hy-AM"/>
              </w:rPr>
              <w:t>կողմից</w:t>
            </w:r>
            <w:r w:rsidRPr="00F234FE">
              <w:rPr>
                <w:rFonts w:ascii="Sylfaen" w:hAnsi="Sylfaen"/>
                <w:color w:val="000000" w:themeColor="text1"/>
                <w:lang w:val="hy-AM"/>
              </w:rPr>
              <w:t>:</w:t>
            </w:r>
          </w:p>
          <w:p w:rsidR="00546259" w:rsidRPr="00F234FE" w:rsidRDefault="00546259" w:rsidP="00542334">
            <w:pPr>
              <w:shd w:val="clear" w:color="auto" w:fill="FFFFFF" w:themeFill="background1"/>
              <w:jc w:val="both"/>
              <w:rPr>
                <w:rFonts w:ascii="Sylfaen" w:hAnsi="Sylfaen" w:cs="Sylfaen"/>
                <w:lang w:val="hy-AM"/>
              </w:rPr>
            </w:pPr>
          </w:p>
          <w:p w:rsidR="00546259" w:rsidRPr="00F234FE" w:rsidRDefault="00546259" w:rsidP="00542334">
            <w:pPr>
              <w:shd w:val="clear" w:color="auto" w:fill="FFFFFF" w:themeFill="background1"/>
              <w:jc w:val="both"/>
              <w:rPr>
                <w:rFonts w:ascii="Sylfaen" w:hAnsi="Sylfaen" w:cs="Sylfaen"/>
                <w:lang w:val="hy-AM"/>
              </w:rPr>
            </w:pPr>
          </w:p>
        </w:tc>
        <w:tc>
          <w:tcPr>
            <w:tcW w:w="4819" w:type="dxa"/>
          </w:tcPr>
          <w:p w:rsidR="00546259" w:rsidRPr="00F234FE" w:rsidRDefault="00546259" w:rsidP="00542334">
            <w:pPr>
              <w:shd w:val="clear" w:color="auto" w:fill="FFFFFF" w:themeFill="background1"/>
              <w:jc w:val="both"/>
              <w:rPr>
                <w:rFonts w:ascii="Sylfaen" w:hAnsi="Sylfaen"/>
                <w:color w:val="000000" w:themeColor="text1"/>
              </w:rPr>
            </w:pPr>
            <w:r w:rsidRPr="00F234FE">
              <w:rPr>
                <w:rFonts w:ascii="Sylfaen" w:hAnsi="Sylfaen"/>
                <w:color w:val="000000" w:themeColor="text1"/>
              </w:rPr>
              <w:t>11.1.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546259" w:rsidRPr="00F234FE" w:rsidRDefault="00546259" w:rsidP="00542334">
            <w:pPr>
              <w:shd w:val="clear" w:color="auto" w:fill="FFFFFF" w:themeFill="background1"/>
              <w:jc w:val="both"/>
              <w:rPr>
                <w:rFonts w:ascii="Sylfaen" w:hAnsi="Sylfaen"/>
                <w:lang w:val="hy-AM"/>
              </w:rPr>
            </w:pPr>
          </w:p>
        </w:tc>
      </w:tr>
      <w:tr w:rsidR="00546259" w:rsidRPr="00F234FE" w:rsidTr="00542334">
        <w:trPr>
          <w:jc w:val="center"/>
        </w:trPr>
        <w:tc>
          <w:tcPr>
            <w:tcW w:w="5559" w:type="dxa"/>
          </w:tcPr>
          <w:p w:rsidR="00546259" w:rsidRPr="00F234FE" w:rsidRDefault="00546259" w:rsidP="00542334">
            <w:pPr>
              <w:shd w:val="clear" w:color="auto" w:fill="FFFFFF" w:themeFill="background1"/>
              <w:jc w:val="both"/>
              <w:rPr>
                <w:rFonts w:ascii="Sylfaen" w:hAnsi="Sylfaen"/>
                <w:color w:val="000000" w:themeColor="text1"/>
                <w:lang w:val="hy-AM"/>
              </w:rPr>
            </w:pPr>
            <w:r w:rsidRPr="00F234FE">
              <w:rPr>
                <w:rFonts w:ascii="Sylfaen" w:hAnsi="Sylfaen"/>
                <w:color w:val="000000" w:themeColor="text1"/>
                <w:lang w:val="hy-AM"/>
              </w:rPr>
              <w:t xml:space="preserve">11.2.  </w:t>
            </w:r>
            <w:r w:rsidRPr="00F234FE">
              <w:rPr>
                <w:rFonts w:ascii="Sylfaen" w:hAnsi="Sylfaen"/>
                <w:color w:val="000000" w:themeColor="text1"/>
                <w:shd w:val="clear" w:color="auto" w:fill="FFFFFF"/>
                <w:lang w:val="hy-AM"/>
              </w:rPr>
              <w:t xml:space="preserve"> Սույն Պայմանագրի ստորագրման պահից բոլոր նախնական բանակցությունները և նամակագրությունը Պայմանագրի կնքման հետ կապված դառնում են անվավեր:</w:t>
            </w:r>
          </w:p>
          <w:p w:rsidR="00546259" w:rsidRPr="00F234FE" w:rsidRDefault="00546259" w:rsidP="00542334">
            <w:pPr>
              <w:shd w:val="clear" w:color="auto" w:fill="FFFFFF" w:themeFill="background1"/>
              <w:jc w:val="both"/>
              <w:rPr>
                <w:rFonts w:ascii="Sylfaen" w:hAnsi="Sylfaen" w:cs="Sylfaen"/>
                <w:lang w:val="hy-AM"/>
              </w:rPr>
            </w:pPr>
          </w:p>
          <w:p w:rsidR="00546259" w:rsidRPr="00F234FE" w:rsidRDefault="00546259" w:rsidP="00542334">
            <w:pPr>
              <w:shd w:val="clear" w:color="auto" w:fill="FFFFFF" w:themeFill="background1"/>
              <w:jc w:val="both"/>
              <w:rPr>
                <w:rFonts w:ascii="Sylfaen" w:hAnsi="Sylfaen" w:cs="Sylfaen"/>
                <w:lang w:val="hy-AM"/>
              </w:rPr>
            </w:pPr>
          </w:p>
        </w:tc>
        <w:tc>
          <w:tcPr>
            <w:tcW w:w="4819" w:type="dxa"/>
          </w:tcPr>
          <w:p w:rsidR="00546259" w:rsidRPr="00F234FE" w:rsidRDefault="00546259" w:rsidP="00542334">
            <w:pPr>
              <w:shd w:val="clear" w:color="auto" w:fill="FFFFFF" w:themeFill="background1"/>
              <w:jc w:val="both"/>
              <w:rPr>
                <w:rFonts w:ascii="Sylfaen" w:hAnsi="Sylfaen"/>
                <w:color w:val="000000" w:themeColor="text1"/>
              </w:rPr>
            </w:pPr>
            <w:r w:rsidRPr="00F234FE">
              <w:rPr>
                <w:rFonts w:ascii="Sylfaen" w:hAnsi="Sylfaen"/>
                <w:color w:val="000000" w:themeColor="text1"/>
              </w:rPr>
              <w:t xml:space="preserve">11.2. С момента подписания настоящего Договора все предварительные переговоры и переписка, связанные с заключением Договора, утрачивают силу. </w:t>
            </w:r>
          </w:p>
          <w:p w:rsidR="00546259" w:rsidRPr="00F234FE" w:rsidRDefault="00546259" w:rsidP="00542334">
            <w:pPr>
              <w:shd w:val="clear" w:color="auto" w:fill="FFFFFF" w:themeFill="background1"/>
              <w:jc w:val="both"/>
              <w:rPr>
                <w:rFonts w:ascii="Sylfaen" w:hAnsi="Sylfaen"/>
                <w:lang w:val="hy-AM"/>
              </w:rPr>
            </w:pPr>
          </w:p>
        </w:tc>
      </w:tr>
      <w:tr w:rsidR="00546259" w:rsidRPr="00F234FE" w:rsidTr="00542334">
        <w:trPr>
          <w:jc w:val="center"/>
        </w:trPr>
        <w:tc>
          <w:tcPr>
            <w:tcW w:w="5559" w:type="dxa"/>
          </w:tcPr>
          <w:p w:rsidR="00546259" w:rsidRPr="00F234FE" w:rsidRDefault="00546259" w:rsidP="00542334">
            <w:pPr>
              <w:shd w:val="clear" w:color="auto" w:fill="FFFFFF" w:themeFill="background1"/>
              <w:jc w:val="both"/>
              <w:rPr>
                <w:rFonts w:ascii="Sylfaen" w:hAnsi="Sylfaen"/>
                <w:color w:val="000000" w:themeColor="text1"/>
                <w:lang w:val="hy-AM"/>
              </w:rPr>
            </w:pPr>
            <w:r w:rsidRPr="00F234FE">
              <w:rPr>
                <w:rFonts w:ascii="Sylfaen" w:hAnsi="Sylfaen"/>
                <w:color w:val="000000" w:themeColor="text1"/>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p w:rsidR="00546259" w:rsidRPr="00F234FE" w:rsidRDefault="00546259" w:rsidP="00542334">
            <w:pPr>
              <w:shd w:val="clear" w:color="auto" w:fill="FFFFFF" w:themeFill="background1"/>
              <w:jc w:val="both"/>
              <w:rPr>
                <w:rFonts w:ascii="Sylfaen" w:hAnsi="Sylfaen" w:cs="Sylfaen"/>
                <w:lang w:val="hy-AM"/>
              </w:rPr>
            </w:pPr>
          </w:p>
          <w:p w:rsidR="00546259" w:rsidRPr="00F234FE" w:rsidRDefault="00546259" w:rsidP="00542334">
            <w:pPr>
              <w:shd w:val="clear" w:color="auto" w:fill="FFFFFF" w:themeFill="background1"/>
              <w:jc w:val="both"/>
              <w:rPr>
                <w:rFonts w:ascii="Sylfaen" w:hAnsi="Sylfaen" w:cs="Sylfaen"/>
                <w:lang w:val="hy-AM"/>
              </w:rPr>
            </w:pPr>
          </w:p>
        </w:tc>
        <w:tc>
          <w:tcPr>
            <w:tcW w:w="4819" w:type="dxa"/>
          </w:tcPr>
          <w:p w:rsidR="00546259" w:rsidRPr="00F234FE" w:rsidRDefault="00546259" w:rsidP="00542334">
            <w:pPr>
              <w:shd w:val="clear" w:color="auto" w:fill="FFFFFF" w:themeFill="background1"/>
              <w:jc w:val="both"/>
              <w:rPr>
                <w:rFonts w:ascii="Sylfaen" w:hAnsi="Sylfaen"/>
                <w:color w:val="000000" w:themeColor="text1"/>
              </w:rPr>
            </w:pPr>
            <w:r w:rsidRPr="00F234FE">
              <w:rPr>
                <w:rFonts w:ascii="Sylfaen" w:hAnsi="Sylfaen"/>
                <w:color w:val="000000" w:themeColor="text1"/>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546259" w:rsidRPr="00F234FE" w:rsidRDefault="00546259" w:rsidP="00542334">
            <w:pPr>
              <w:shd w:val="clear" w:color="auto" w:fill="FFFFFF" w:themeFill="background1"/>
              <w:jc w:val="both"/>
              <w:rPr>
                <w:rFonts w:ascii="Sylfaen" w:hAnsi="Sylfaen"/>
                <w:lang w:val="hy-AM"/>
              </w:rPr>
            </w:pPr>
          </w:p>
        </w:tc>
      </w:tr>
      <w:tr w:rsidR="00546259" w:rsidRPr="00F234FE" w:rsidTr="00542334">
        <w:trPr>
          <w:jc w:val="center"/>
        </w:trPr>
        <w:tc>
          <w:tcPr>
            <w:tcW w:w="5559" w:type="dxa"/>
          </w:tcPr>
          <w:p w:rsidR="00546259" w:rsidRPr="00F234FE" w:rsidRDefault="00546259" w:rsidP="00542334">
            <w:pPr>
              <w:shd w:val="clear" w:color="auto" w:fill="FFFFFF" w:themeFill="background1"/>
              <w:jc w:val="both"/>
              <w:rPr>
                <w:rFonts w:ascii="Sylfaen" w:hAnsi="Sylfaen"/>
                <w:lang w:val="hy-AM"/>
              </w:rPr>
            </w:pPr>
            <w:r w:rsidRPr="00F234FE">
              <w:rPr>
                <w:rFonts w:ascii="Sylfaen" w:hAnsi="Sylfaen"/>
                <w:color w:val="000000" w:themeColor="text1"/>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F234FE">
              <w:rPr>
                <w:rFonts w:ascii="Sylfaen" w:hAnsi="Sylfaen" w:cs="Sylfaen"/>
                <w:color w:val="000000" w:themeColor="text1"/>
                <w:lang w:val="hy-AM"/>
              </w:rPr>
              <w:t>վավերապայմանների</w:t>
            </w:r>
            <w:r w:rsidRPr="00F234FE">
              <w:rPr>
                <w:rFonts w:ascii="Sylfaen" w:hAnsi="Sylfaen" w:cs="Sylfaen"/>
                <w:b/>
                <w:color w:val="000000" w:themeColor="text1"/>
                <w:lang w:val="hy-AM"/>
              </w:rPr>
              <w:t xml:space="preserve"> </w:t>
            </w:r>
            <w:r w:rsidRPr="00F234FE">
              <w:rPr>
                <w:rFonts w:ascii="Sylfaen" w:hAnsi="Sylfaen"/>
                <w:color w:val="000000" w:themeColor="text1"/>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F234FE">
              <w:rPr>
                <w:rFonts w:ascii="Sylfaen" w:hAnsi="Sylfaen"/>
                <w:lang w:val="hy-AM"/>
              </w:rPr>
              <w:t xml:space="preserve">ստորագրել լրացուցիչ համաձայնագիր, որում կորոշվի </w:t>
            </w:r>
            <w:r w:rsidRPr="00F234FE">
              <w:rPr>
                <w:rFonts w:ascii="Sylfaen" w:hAnsi="Sylfaen"/>
                <w:color w:val="000000" w:themeColor="text1"/>
                <w:lang w:val="hy-AM"/>
              </w:rPr>
              <w:t>Կ</w:t>
            </w:r>
            <w:r w:rsidRPr="00F234FE">
              <w:rPr>
                <w:rFonts w:ascii="Sylfaen" w:hAnsi="Sylfaen"/>
                <w:lang w:val="hy-AM"/>
              </w:rPr>
              <w:t>ողմերի միջև հարաբերությունների կարգը:</w:t>
            </w:r>
          </w:p>
          <w:p w:rsidR="00546259" w:rsidRPr="00F234FE" w:rsidRDefault="00546259" w:rsidP="00542334">
            <w:pPr>
              <w:shd w:val="clear" w:color="auto" w:fill="FFFFFF" w:themeFill="background1"/>
              <w:jc w:val="both"/>
              <w:rPr>
                <w:rFonts w:ascii="Sylfaen" w:hAnsi="Sylfaen" w:cs="Sylfaen"/>
                <w:lang w:val="hy-AM"/>
              </w:rPr>
            </w:pPr>
          </w:p>
          <w:p w:rsidR="00546259" w:rsidRPr="00F234FE" w:rsidRDefault="00546259" w:rsidP="00542334">
            <w:pPr>
              <w:shd w:val="clear" w:color="auto" w:fill="FFFFFF" w:themeFill="background1"/>
              <w:jc w:val="both"/>
              <w:rPr>
                <w:rFonts w:ascii="Sylfaen" w:hAnsi="Sylfaen" w:cs="Sylfaen"/>
                <w:lang w:val="hy-AM"/>
              </w:rPr>
            </w:pPr>
          </w:p>
        </w:tc>
        <w:tc>
          <w:tcPr>
            <w:tcW w:w="4819" w:type="dxa"/>
          </w:tcPr>
          <w:p w:rsidR="00546259" w:rsidRPr="00F234FE" w:rsidRDefault="00546259" w:rsidP="00542334">
            <w:pPr>
              <w:shd w:val="clear" w:color="auto" w:fill="FFFFFF" w:themeFill="background1"/>
              <w:jc w:val="both"/>
              <w:rPr>
                <w:rFonts w:ascii="Sylfaen" w:hAnsi="Sylfaen"/>
              </w:rPr>
            </w:pPr>
            <w:r w:rsidRPr="00F234FE">
              <w:rPr>
                <w:rFonts w:ascii="Sylfaen" w:hAnsi="Sylfaen"/>
                <w:color w:val="000000" w:themeColor="text1"/>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F234FE">
              <w:rPr>
                <w:rFonts w:ascii="Sylfaen" w:hAnsi="Sylfaen"/>
              </w:rPr>
              <w:t xml:space="preserve">ый срок обязуется подписать с Покупателем дополнительное соглашение в котором будет определен порядок взаимоотношений между </w:t>
            </w:r>
            <w:r w:rsidRPr="00F234FE">
              <w:rPr>
                <w:rFonts w:ascii="Sylfaen" w:hAnsi="Sylfaen"/>
                <w:color w:val="000000" w:themeColor="text1"/>
              </w:rPr>
              <w:t>С</w:t>
            </w:r>
            <w:r w:rsidRPr="00F234FE">
              <w:rPr>
                <w:rFonts w:ascii="Sylfaen" w:hAnsi="Sylfaen"/>
              </w:rPr>
              <w:t>торонами.</w:t>
            </w:r>
          </w:p>
          <w:p w:rsidR="00546259" w:rsidRPr="00F234FE" w:rsidRDefault="00546259" w:rsidP="00542334">
            <w:pPr>
              <w:shd w:val="clear" w:color="auto" w:fill="FFFFFF" w:themeFill="background1"/>
              <w:jc w:val="both"/>
              <w:rPr>
                <w:rFonts w:ascii="Sylfaen" w:hAnsi="Sylfaen"/>
                <w:color w:val="000000" w:themeColor="text1"/>
              </w:rPr>
            </w:pPr>
          </w:p>
        </w:tc>
      </w:tr>
      <w:tr w:rsidR="00546259" w:rsidRPr="00F234FE" w:rsidTr="00542334">
        <w:trPr>
          <w:jc w:val="center"/>
        </w:trPr>
        <w:tc>
          <w:tcPr>
            <w:tcW w:w="5559" w:type="dxa"/>
          </w:tcPr>
          <w:p w:rsidR="00546259" w:rsidRPr="00F234FE" w:rsidRDefault="00546259" w:rsidP="00542334">
            <w:pPr>
              <w:shd w:val="clear" w:color="auto" w:fill="FFFFFF" w:themeFill="background1"/>
              <w:jc w:val="both"/>
              <w:rPr>
                <w:rFonts w:ascii="Sylfaen" w:hAnsi="Sylfaen"/>
                <w:color w:val="000000" w:themeColor="text1"/>
                <w:lang w:val="hy-AM"/>
              </w:rPr>
            </w:pPr>
            <w:r w:rsidRPr="00F234FE">
              <w:rPr>
                <w:rFonts w:ascii="Sylfaen" w:hAnsi="Sylfaen" w:cs="Sylfaen"/>
                <w:color w:val="000000" w:themeColor="text1"/>
                <w:lang w:val="hy-AM"/>
              </w:rPr>
              <w:t>11</w:t>
            </w:r>
            <w:r w:rsidRPr="00F234FE">
              <w:rPr>
                <w:color w:val="000000" w:themeColor="text1"/>
                <w:lang w:val="hy-AM"/>
              </w:rPr>
              <w:t>․</w:t>
            </w:r>
            <w:r w:rsidRPr="00F234FE">
              <w:rPr>
                <w:rFonts w:ascii="Sylfaen" w:hAnsi="Sylfaen" w:cs="Sylfaen"/>
                <w:color w:val="000000" w:themeColor="text1"/>
                <w:lang w:val="hy-AM"/>
              </w:rPr>
              <w:t>5</w:t>
            </w:r>
            <w:r w:rsidRPr="00F234FE">
              <w:rPr>
                <w:color w:val="000000" w:themeColor="text1"/>
                <w:lang w:val="hy-AM"/>
              </w:rPr>
              <w:t>․</w:t>
            </w:r>
            <w:r w:rsidRPr="00F234FE">
              <w:rPr>
                <w:rFonts w:ascii="Sylfaen" w:hAnsi="Sylfaen" w:cs="Sylfaen"/>
                <w:color w:val="000000" w:themeColor="text1"/>
                <w:lang w:val="hy-AM"/>
              </w:rPr>
              <w:t xml:space="preserve"> Սույն</w:t>
            </w:r>
            <w:r w:rsidRPr="00F234FE">
              <w:rPr>
                <w:rFonts w:ascii="Sylfaen" w:hAnsi="Sylfaen"/>
                <w:color w:val="000000" w:themeColor="text1"/>
                <w:lang w:val="hy-AM"/>
              </w:rPr>
              <w:t xml:space="preserve"> </w:t>
            </w:r>
            <w:r w:rsidRPr="00F234FE">
              <w:rPr>
                <w:rFonts w:ascii="Sylfaen" w:hAnsi="Sylfaen" w:cs="Sylfaen"/>
                <w:color w:val="000000" w:themeColor="text1"/>
                <w:lang w:val="hy-AM"/>
              </w:rPr>
              <w:t>Պայմանագիրը</w:t>
            </w:r>
            <w:r w:rsidRPr="00F234FE">
              <w:rPr>
                <w:rFonts w:ascii="Sylfaen" w:hAnsi="Sylfaen"/>
                <w:color w:val="000000" w:themeColor="text1"/>
                <w:lang w:val="hy-AM"/>
              </w:rPr>
              <w:t xml:space="preserve"> </w:t>
            </w:r>
            <w:r w:rsidRPr="00F234FE">
              <w:rPr>
                <w:rFonts w:ascii="Sylfaen" w:hAnsi="Sylfaen" w:cs="Sylfaen"/>
                <w:color w:val="000000" w:themeColor="text1"/>
                <w:lang w:val="hy-AM"/>
              </w:rPr>
              <w:t>կազմված</w:t>
            </w:r>
            <w:r w:rsidRPr="00F234FE">
              <w:rPr>
                <w:rFonts w:ascii="Sylfaen" w:hAnsi="Sylfaen"/>
                <w:color w:val="000000" w:themeColor="text1"/>
                <w:lang w:val="hy-AM"/>
              </w:rPr>
              <w:t xml:space="preserve"> </w:t>
            </w:r>
            <w:r w:rsidRPr="00F234FE">
              <w:rPr>
                <w:rFonts w:ascii="Sylfaen" w:hAnsi="Sylfaen" w:cs="Sylfaen"/>
                <w:color w:val="000000" w:themeColor="text1"/>
                <w:lang w:val="hy-AM"/>
              </w:rPr>
              <w:t>է</w:t>
            </w:r>
            <w:r w:rsidRPr="00F234FE">
              <w:rPr>
                <w:rFonts w:ascii="Sylfaen" w:hAnsi="Sylfaen"/>
                <w:color w:val="000000" w:themeColor="text1"/>
                <w:lang w:val="hy-AM"/>
              </w:rPr>
              <w:t xml:space="preserve"> </w:t>
            </w:r>
            <w:r w:rsidRPr="00F234FE">
              <w:rPr>
                <w:rFonts w:ascii="Sylfaen" w:hAnsi="Sylfaen" w:cs="Sylfaen"/>
                <w:color w:val="000000" w:themeColor="text1"/>
                <w:lang w:val="hy-AM"/>
              </w:rPr>
              <w:t>հայերեն</w:t>
            </w:r>
            <w:r w:rsidRPr="00F234FE">
              <w:rPr>
                <w:rFonts w:ascii="Sylfaen" w:hAnsi="Sylfaen"/>
                <w:color w:val="000000" w:themeColor="text1"/>
                <w:lang w:val="hy-AM"/>
              </w:rPr>
              <w:t xml:space="preserve"> </w:t>
            </w:r>
            <w:r w:rsidRPr="00F234FE">
              <w:rPr>
                <w:rFonts w:ascii="Sylfaen" w:hAnsi="Sylfaen" w:cs="Sylfaen"/>
                <w:color w:val="000000" w:themeColor="text1"/>
                <w:lang w:val="hy-AM"/>
              </w:rPr>
              <w:t>և</w:t>
            </w:r>
            <w:r w:rsidRPr="00F234FE">
              <w:rPr>
                <w:rFonts w:ascii="Sylfaen" w:hAnsi="Sylfaen"/>
                <w:color w:val="000000" w:themeColor="text1"/>
                <w:lang w:val="hy-AM"/>
              </w:rPr>
              <w:t xml:space="preserve"> </w:t>
            </w:r>
            <w:r w:rsidRPr="00F234FE">
              <w:rPr>
                <w:rFonts w:ascii="Sylfaen" w:hAnsi="Sylfaen" w:cs="Sylfaen"/>
                <w:color w:val="000000" w:themeColor="text1"/>
                <w:lang w:val="hy-AM"/>
              </w:rPr>
              <w:t>ռուսերեն</w:t>
            </w:r>
            <w:r w:rsidRPr="00F234FE">
              <w:rPr>
                <w:rFonts w:ascii="Sylfaen" w:hAnsi="Sylfaen"/>
                <w:color w:val="000000" w:themeColor="text1"/>
                <w:lang w:val="hy-AM"/>
              </w:rPr>
              <w:t xml:space="preserve"> </w:t>
            </w:r>
            <w:r w:rsidRPr="00F234FE">
              <w:rPr>
                <w:rFonts w:ascii="Sylfaen" w:hAnsi="Sylfaen" w:cs="Sylfaen"/>
                <w:color w:val="000000" w:themeColor="text1"/>
                <w:lang w:val="hy-AM"/>
              </w:rPr>
              <w:t>լեզուներով</w:t>
            </w:r>
            <w:r w:rsidRPr="00F234FE">
              <w:rPr>
                <w:rFonts w:ascii="Sylfaen" w:hAnsi="Sylfaen"/>
                <w:color w:val="000000" w:themeColor="text1"/>
                <w:lang w:val="hy-AM"/>
              </w:rPr>
              <w:t xml:space="preserve">, </w:t>
            </w:r>
            <w:r w:rsidRPr="00F234FE">
              <w:rPr>
                <w:rFonts w:ascii="Sylfaen" w:hAnsi="Sylfaen" w:cs="Sylfaen"/>
                <w:color w:val="000000" w:themeColor="text1"/>
                <w:lang w:val="hy-AM"/>
              </w:rPr>
              <w:t>երեք</w:t>
            </w:r>
            <w:r w:rsidRPr="00F234FE">
              <w:rPr>
                <w:rFonts w:ascii="Sylfaen" w:hAnsi="Sylfaen"/>
                <w:color w:val="000000" w:themeColor="text1"/>
                <w:lang w:val="hy-AM"/>
              </w:rPr>
              <w:t xml:space="preserve"> </w:t>
            </w:r>
            <w:r w:rsidRPr="00F234FE">
              <w:rPr>
                <w:rFonts w:ascii="Sylfaen" w:hAnsi="Sylfaen" w:cs="Sylfaen"/>
                <w:color w:val="000000" w:themeColor="text1"/>
                <w:lang w:val="hy-AM"/>
              </w:rPr>
              <w:t>օրինակից</w:t>
            </w:r>
            <w:r w:rsidRPr="00F234FE">
              <w:rPr>
                <w:rFonts w:ascii="Sylfaen" w:hAnsi="Sylfaen"/>
                <w:color w:val="000000" w:themeColor="text1"/>
                <w:lang w:val="hy-AM"/>
              </w:rPr>
              <w:t xml:space="preserve">, </w:t>
            </w:r>
            <w:r w:rsidRPr="00F234FE">
              <w:rPr>
                <w:rFonts w:ascii="Sylfaen" w:hAnsi="Sylfaen" w:cs="Sylfaen"/>
                <w:color w:val="000000" w:themeColor="text1"/>
                <w:lang w:val="hy-AM"/>
              </w:rPr>
              <w:t>որոնք</w:t>
            </w:r>
            <w:r w:rsidRPr="00F234FE">
              <w:rPr>
                <w:rFonts w:ascii="Sylfaen" w:hAnsi="Sylfaen"/>
                <w:color w:val="000000" w:themeColor="text1"/>
                <w:lang w:val="hy-AM"/>
              </w:rPr>
              <w:t xml:space="preserve"> </w:t>
            </w:r>
            <w:r w:rsidRPr="00F234FE">
              <w:rPr>
                <w:rFonts w:ascii="Sylfaen" w:hAnsi="Sylfaen" w:cs="Sylfaen"/>
                <w:color w:val="000000" w:themeColor="text1"/>
                <w:lang w:val="hy-AM"/>
              </w:rPr>
              <w:t>ունեն</w:t>
            </w:r>
            <w:r w:rsidRPr="00F234FE">
              <w:rPr>
                <w:rFonts w:ascii="Sylfaen" w:hAnsi="Sylfaen"/>
                <w:color w:val="000000" w:themeColor="text1"/>
                <w:lang w:val="hy-AM"/>
              </w:rPr>
              <w:t xml:space="preserve"> </w:t>
            </w:r>
            <w:r w:rsidRPr="00F234FE">
              <w:rPr>
                <w:rFonts w:ascii="Sylfaen" w:hAnsi="Sylfaen" w:cs="Sylfaen"/>
                <w:color w:val="000000" w:themeColor="text1"/>
                <w:lang w:val="hy-AM"/>
              </w:rPr>
              <w:t>հավասար</w:t>
            </w:r>
            <w:r w:rsidRPr="00F234FE">
              <w:rPr>
                <w:rFonts w:ascii="Sylfaen" w:hAnsi="Sylfaen"/>
                <w:color w:val="000000" w:themeColor="text1"/>
                <w:lang w:val="hy-AM"/>
              </w:rPr>
              <w:t xml:space="preserve"> </w:t>
            </w:r>
            <w:r w:rsidRPr="00F234FE">
              <w:rPr>
                <w:rFonts w:ascii="Sylfaen" w:hAnsi="Sylfaen" w:cs="Sylfaen"/>
                <w:color w:val="000000" w:themeColor="text1"/>
                <w:lang w:val="hy-AM"/>
              </w:rPr>
              <w:t>իրավաբանական</w:t>
            </w:r>
            <w:r w:rsidRPr="00F234FE">
              <w:rPr>
                <w:rFonts w:ascii="Sylfaen" w:hAnsi="Sylfaen"/>
                <w:color w:val="000000" w:themeColor="text1"/>
                <w:lang w:val="hy-AM"/>
              </w:rPr>
              <w:t xml:space="preserve"> </w:t>
            </w:r>
            <w:r w:rsidRPr="00F234FE">
              <w:rPr>
                <w:rFonts w:ascii="Sylfaen" w:hAnsi="Sylfaen" w:cs="Sylfaen"/>
                <w:color w:val="000000" w:themeColor="text1"/>
                <w:lang w:val="hy-AM"/>
              </w:rPr>
              <w:t>ուժ</w:t>
            </w:r>
            <w:r w:rsidRPr="00F234FE">
              <w:rPr>
                <w:rFonts w:ascii="Sylfaen" w:hAnsi="Sylfaen"/>
                <w:color w:val="000000" w:themeColor="text1"/>
                <w:lang w:val="hy-AM"/>
              </w:rPr>
              <w:t xml:space="preserve">, </w:t>
            </w:r>
            <w:r w:rsidRPr="00F234FE">
              <w:rPr>
                <w:rFonts w:ascii="Sylfaen" w:hAnsi="Sylfaen" w:cs="Sylfaen"/>
                <w:color w:val="000000" w:themeColor="text1"/>
                <w:lang w:val="hy-AM"/>
              </w:rPr>
              <w:t>երկու</w:t>
            </w:r>
            <w:r w:rsidRPr="00F234FE">
              <w:rPr>
                <w:rFonts w:ascii="Sylfaen" w:hAnsi="Sylfaen"/>
                <w:color w:val="000000" w:themeColor="text1"/>
                <w:lang w:val="hy-AM"/>
              </w:rPr>
              <w:t xml:space="preserve"> </w:t>
            </w:r>
            <w:r w:rsidRPr="00F234FE">
              <w:rPr>
                <w:rFonts w:ascii="Sylfaen" w:hAnsi="Sylfaen" w:cs="Sylfaen"/>
                <w:color w:val="000000" w:themeColor="text1"/>
                <w:lang w:val="hy-AM"/>
              </w:rPr>
              <w:t>օրինակ</w:t>
            </w:r>
            <w:r w:rsidRPr="00F234FE">
              <w:rPr>
                <w:rFonts w:ascii="Sylfaen" w:hAnsi="Sylfaen"/>
                <w:color w:val="000000" w:themeColor="text1"/>
                <w:lang w:val="hy-AM"/>
              </w:rPr>
              <w:t xml:space="preserve"> </w:t>
            </w:r>
            <w:r w:rsidRPr="00F234FE">
              <w:rPr>
                <w:rFonts w:ascii="Sylfaen" w:hAnsi="Sylfaen" w:cs="Sylfaen"/>
                <w:color w:val="000000" w:themeColor="text1"/>
                <w:lang w:val="hy-AM"/>
              </w:rPr>
              <w:t>Գնորդին</w:t>
            </w:r>
            <w:r w:rsidRPr="00F234FE">
              <w:rPr>
                <w:rFonts w:ascii="Sylfaen" w:hAnsi="Sylfaen"/>
                <w:color w:val="000000" w:themeColor="text1"/>
                <w:lang w:val="hy-AM"/>
              </w:rPr>
              <w:t xml:space="preserve">, </w:t>
            </w:r>
            <w:r w:rsidRPr="00F234FE">
              <w:rPr>
                <w:rFonts w:ascii="Sylfaen" w:hAnsi="Sylfaen" w:cs="Sylfaen"/>
                <w:color w:val="000000" w:themeColor="text1"/>
                <w:lang w:val="hy-AM"/>
              </w:rPr>
              <w:t>մեկ</w:t>
            </w:r>
            <w:r w:rsidRPr="00F234FE">
              <w:rPr>
                <w:rFonts w:ascii="Sylfaen" w:hAnsi="Sylfaen"/>
                <w:color w:val="000000" w:themeColor="text1"/>
                <w:lang w:val="hy-AM"/>
              </w:rPr>
              <w:t xml:space="preserve"> </w:t>
            </w:r>
            <w:r w:rsidRPr="00F234FE">
              <w:rPr>
                <w:rFonts w:ascii="Sylfaen" w:hAnsi="Sylfaen" w:cs="Sylfaen"/>
                <w:color w:val="000000" w:themeColor="text1"/>
                <w:lang w:val="hy-AM"/>
              </w:rPr>
              <w:t>օրինակ՝</w:t>
            </w:r>
            <w:r w:rsidRPr="00F234FE">
              <w:rPr>
                <w:rFonts w:ascii="Sylfaen" w:hAnsi="Sylfaen"/>
                <w:color w:val="000000" w:themeColor="text1"/>
                <w:lang w:val="hy-AM"/>
              </w:rPr>
              <w:t xml:space="preserve"> </w:t>
            </w:r>
            <w:r w:rsidRPr="00F234FE">
              <w:rPr>
                <w:rFonts w:ascii="Sylfaen" w:hAnsi="Sylfaen" w:cs="Sylfaen"/>
                <w:color w:val="000000" w:themeColor="text1"/>
                <w:lang w:val="hy-AM"/>
              </w:rPr>
              <w:t>Մատակարարին</w:t>
            </w:r>
            <w:r w:rsidRPr="00F234FE">
              <w:rPr>
                <w:rFonts w:ascii="Sylfaen" w:hAnsi="Sylfaen"/>
                <w:color w:val="000000" w:themeColor="text1"/>
                <w:lang w:val="hy-AM"/>
              </w:rPr>
              <w:t xml:space="preserve">: </w:t>
            </w:r>
          </w:p>
          <w:p w:rsidR="00546259" w:rsidRPr="00F234FE" w:rsidRDefault="00546259" w:rsidP="00542334">
            <w:pPr>
              <w:shd w:val="clear" w:color="auto" w:fill="FFFFFF" w:themeFill="background1"/>
              <w:jc w:val="both"/>
              <w:rPr>
                <w:rFonts w:ascii="Sylfaen" w:hAnsi="Sylfaen" w:cs="Sylfaen"/>
                <w:lang w:val="hy-AM"/>
              </w:rPr>
            </w:pPr>
          </w:p>
        </w:tc>
        <w:tc>
          <w:tcPr>
            <w:tcW w:w="4819" w:type="dxa"/>
          </w:tcPr>
          <w:p w:rsidR="00546259" w:rsidRPr="00F234FE" w:rsidRDefault="00546259" w:rsidP="00542334">
            <w:pPr>
              <w:shd w:val="clear" w:color="auto" w:fill="FFFFFF" w:themeFill="background1"/>
              <w:jc w:val="both"/>
              <w:rPr>
                <w:rFonts w:ascii="Sylfaen" w:hAnsi="Sylfaen"/>
              </w:rPr>
            </w:pPr>
            <w:r w:rsidRPr="00F234FE">
              <w:rPr>
                <w:rFonts w:ascii="Sylfaen" w:hAnsi="Sylfaen"/>
                <w:color w:val="000000" w:themeColor="text1"/>
              </w:rPr>
              <w:t>11.5</w:t>
            </w:r>
            <w:r w:rsidRPr="00F234FE">
              <w:rPr>
                <w:rFonts w:ascii="Sylfaen" w:hAnsi="Sylfaen"/>
              </w:rPr>
              <w:t>.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546259" w:rsidRPr="00F234FE" w:rsidRDefault="00546259" w:rsidP="00542334">
            <w:pPr>
              <w:shd w:val="clear" w:color="auto" w:fill="FFFFFF" w:themeFill="background1"/>
              <w:jc w:val="both"/>
              <w:rPr>
                <w:rFonts w:ascii="Sylfaen" w:hAnsi="Sylfaen"/>
                <w:color w:val="000000" w:themeColor="text1"/>
              </w:rPr>
            </w:pPr>
          </w:p>
        </w:tc>
      </w:tr>
      <w:tr w:rsidR="00546259" w:rsidRPr="00F234FE" w:rsidTr="00542334">
        <w:trPr>
          <w:jc w:val="center"/>
        </w:trPr>
        <w:tc>
          <w:tcPr>
            <w:tcW w:w="5559" w:type="dxa"/>
          </w:tcPr>
          <w:p w:rsidR="00546259" w:rsidRPr="00F234FE" w:rsidRDefault="00546259" w:rsidP="00542334">
            <w:pPr>
              <w:shd w:val="clear" w:color="auto" w:fill="FFFFFF" w:themeFill="background1"/>
              <w:jc w:val="both"/>
              <w:rPr>
                <w:rFonts w:ascii="Sylfaen" w:hAnsi="Sylfaen"/>
                <w:color w:val="000000" w:themeColor="text1"/>
                <w:lang w:val="hy-AM"/>
              </w:rPr>
            </w:pPr>
            <w:r w:rsidRPr="00F234FE">
              <w:rPr>
                <w:rFonts w:ascii="Sylfaen" w:hAnsi="Sylfaen"/>
                <w:color w:val="000000" w:themeColor="text1"/>
                <w:lang w:val="hy-AM"/>
              </w:rPr>
              <w:t xml:space="preserve">11.6.  </w:t>
            </w:r>
            <w:sdt>
              <w:sdtPr>
                <w:rPr>
                  <w:rFonts w:ascii="Sylfaen" w:hAnsi="Sylfaen"/>
                  <w:color w:val="000000" w:themeColor="text1"/>
                  <w:lang w:val="hy-AM"/>
                </w:rPr>
                <w:id w:val="-138811713"/>
                <w:placeholder>
                  <w:docPart w:val="A26486B0498C48668C553A51989632B3"/>
                </w:placeholder>
              </w:sdtPr>
              <w:sdtEndPr>
                <w:rPr>
                  <w:lang w:val="ru-RU"/>
                </w:rPr>
              </w:sdtEndPr>
              <w:sdtContent>
                <w:r w:rsidRPr="00F234FE">
                  <w:rPr>
                    <w:rFonts w:ascii="Sylfaen" w:hAnsi="Sylfaen"/>
                    <w:color w:val="000000" w:themeColor="text1"/>
                    <w:lang w:val="hy-AM"/>
                  </w:rPr>
                  <w:t xml:space="preserve">Թիվ 1 </w:t>
                </w:r>
              </w:sdtContent>
            </w:sdt>
            <w:r w:rsidRPr="00F234FE">
              <w:rPr>
                <w:rFonts w:ascii="Sylfaen" w:hAnsi="Sylfaen" w:cs="Sylfaen"/>
                <w:color w:val="000000" w:themeColor="text1"/>
                <w:lang w:val="hy-AM"/>
              </w:rPr>
              <w:t>հավելվածը /Մասնագիր № 1/   հանդիսանում</w:t>
            </w:r>
            <w:r w:rsidRPr="00F234FE">
              <w:rPr>
                <w:rFonts w:ascii="Sylfaen" w:hAnsi="Sylfaen"/>
                <w:color w:val="000000" w:themeColor="text1"/>
                <w:lang w:val="hy-AM"/>
              </w:rPr>
              <w:t xml:space="preserve"> </w:t>
            </w:r>
            <w:r w:rsidRPr="00F234FE">
              <w:rPr>
                <w:rFonts w:ascii="Sylfaen" w:hAnsi="Sylfaen" w:cs="Sylfaen"/>
                <w:color w:val="000000" w:themeColor="text1"/>
                <w:lang w:val="hy-AM"/>
              </w:rPr>
              <w:t>է</w:t>
            </w:r>
            <w:r w:rsidRPr="00F234FE">
              <w:rPr>
                <w:rFonts w:ascii="Sylfaen" w:hAnsi="Sylfaen"/>
                <w:color w:val="000000" w:themeColor="text1"/>
                <w:lang w:val="hy-AM"/>
              </w:rPr>
              <w:t xml:space="preserve">  </w:t>
            </w:r>
            <w:r w:rsidRPr="00F234FE">
              <w:rPr>
                <w:rFonts w:ascii="Sylfaen" w:hAnsi="Sylfaen" w:cs="Sylfaen"/>
                <w:color w:val="000000" w:themeColor="text1"/>
                <w:lang w:val="hy-AM"/>
              </w:rPr>
              <w:t>սույն</w:t>
            </w:r>
            <w:r w:rsidRPr="00F234FE">
              <w:rPr>
                <w:rFonts w:ascii="Sylfaen" w:hAnsi="Sylfaen"/>
                <w:color w:val="000000" w:themeColor="text1"/>
                <w:lang w:val="hy-AM"/>
              </w:rPr>
              <w:t xml:space="preserve"> </w:t>
            </w:r>
            <w:r w:rsidRPr="00F234FE">
              <w:rPr>
                <w:rFonts w:ascii="Sylfaen" w:hAnsi="Sylfaen" w:cs="Sylfaen"/>
                <w:color w:val="000000" w:themeColor="text1"/>
                <w:lang w:val="hy-AM"/>
              </w:rPr>
              <w:t>Պայմանագրի</w:t>
            </w:r>
            <w:r w:rsidRPr="00F234FE">
              <w:rPr>
                <w:rFonts w:ascii="Sylfaen" w:hAnsi="Sylfaen"/>
                <w:color w:val="000000" w:themeColor="text1"/>
                <w:lang w:val="hy-AM"/>
              </w:rPr>
              <w:t xml:space="preserve"> </w:t>
            </w:r>
            <w:r w:rsidRPr="00F234FE">
              <w:rPr>
                <w:rFonts w:ascii="Sylfaen" w:hAnsi="Sylfaen" w:cs="Sylfaen"/>
                <w:color w:val="000000" w:themeColor="text1"/>
                <w:lang w:val="hy-AM"/>
              </w:rPr>
              <w:t>անբաժանելի</w:t>
            </w:r>
            <w:r w:rsidRPr="00F234FE">
              <w:rPr>
                <w:rFonts w:ascii="Sylfaen" w:hAnsi="Sylfaen"/>
                <w:color w:val="000000" w:themeColor="text1"/>
                <w:lang w:val="hy-AM"/>
              </w:rPr>
              <w:t xml:space="preserve"> </w:t>
            </w:r>
            <w:r w:rsidRPr="00F234FE">
              <w:rPr>
                <w:rFonts w:ascii="Sylfaen" w:hAnsi="Sylfaen" w:cs="Sylfaen"/>
                <w:color w:val="000000" w:themeColor="text1"/>
                <w:lang w:val="hy-AM"/>
              </w:rPr>
              <w:t>մասը</w:t>
            </w:r>
            <w:r w:rsidRPr="00F234FE">
              <w:rPr>
                <w:rFonts w:ascii="Sylfaen" w:hAnsi="Sylfaen"/>
                <w:color w:val="000000" w:themeColor="text1"/>
                <w:lang w:val="hy-AM"/>
              </w:rPr>
              <w:t xml:space="preserve">:   </w:t>
            </w:r>
          </w:p>
          <w:p w:rsidR="00546259" w:rsidRPr="00F234FE" w:rsidRDefault="00546259" w:rsidP="00542334">
            <w:pPr>
              <w:shd w:val="clear" w:color="auto" w:fill="FFFFFF" w:themeFill="background1"/>
              <w:jc w:val="both"/>
              <w:rPr>
                <w:rFonts w:ascii="Sylfaen" w:hAnsi="Sylfaen" w:cs="Sylfaen"/>
                <w:lang w:val="hy-AM"/>
              </w:rPr>
            </w:pPr>
          </w:p>
        </w:tc>
        <w:tc>
          <w:tcPr>
            <w:tcW w:w="4819" w:type="dxa"/>
          </w:tcPr>
          <w:p w:rsidR="00546259" w:rsidRPr="00F234FE" w:rsidRDefault="00546259" w:rsidP="00542334">
            <w:pPr>
              <w:shd w:val="clear" w:color="auto" w:fill="FFFFFF" w:themeFill="background1"/>
              <w:jc w:val="both"/>
              <w:rPr>
                <w:rFonts w:ascii="Sylfaen" w:hAnsi="Sylfaen"/>
                <w:color w:val="000000" w:themeColor="text1"/>
              </w:rPr>
            </w:pPr>
            <w:r w:rsidRPr="00F234FE">
              <w:rPr>
                <w:rFonts w:ascii="Sylfaen" w:hAnsi="Sylfaen"/>
                <w:color w:val="000000" w:themeColor="text1"/>
                <w:lang w:val="hy-AM"/>
              </w:rPr>
              <w:t>11</w:t>
            </w:r>
            <w:r w:rsidRPr="00F234FE">
              <w:rPr>
                <w:rFonts w:ascii="Sylfaen" w:hAnsi="Sylfaen"/>
                <w:color w:val="000000" w:themeColor="text1"/>
              </w:rPr>
              <w:t xml:space="preserve">.6.  Приложение </w:t>
            </w:r>
            <w:sdt>
              <w:sdtPr>
                <w:rPr>
                  <w:rFonts w:ascii="Sylfaen" w:hAnsi="Sylfaen"/>
                  <w:color w:val="000000" w:themeColor="text1"/>
                </w:rPr>
                <w:id w:val="1498767034"/>
                <w:placeholder>
                  <w:docPart w:val="3613F7750E3E4255B24FFD352DAF1EE5"/>
                </w:placeholder>
              </w:sdtPr>
              <w:sdtEndPr/>
              <w:sdtContent>
                <w:r w:rsidRPr="00F234FE">
                  <w:rPr>
                    <w:rFonts w:ascii="Sylfaen" w:hAnsi="Sylfaen"/>
                    <w:color w:val="000000" w:themeColor="text1"/>
                  </w:rPr>
                  <w:t>№</w:t>
                </w:r>
                <w:sdt>
                  <w:sdtPr>
                    <w:rPr>
                      <w:rFonts w:ascii="Sylfaen" w:hAnsi="Sylfaen"/>
                      <w:color w:val="000000" w:themeColor="text1"/>
                    </w:rPr>
                    <w:id w:val="1812973496"/>
                    <w:placeholder>
                      <w:docPart w:val="3613F7750E3E4255B24FFD352DAF1EE5"/>
                    </w:placeholder>
                  </w:sdtPr>
                  <w:sdtEndPr/>
                  <w:sdtContent>
                    <w:r w:rsidRPr="00F234FE">
                      <w:rPr>
                        <w:rFonts w:ascii="Sylfaen" w:hAnsi="Sylfaen"/>
                        <w:color w:val="000000" w:themeColor="text1"/>
                      </w:rPr>
                      <w:t xml:space="preserve">1 (Спецификация № 1) </w:t>
                    </w:r>
                  </w:sdtContent>
                </w:sdt>
              </w:sdtContent>
            </w:sdt>
            <w:r w:rsidRPr="00F234FE">
              <w:rPr>
                <w:rFonts w:ascii="Sylfaen" w:hAnsi="Sylfaen"/>
                <w:color w:val="000000" w:themeColor="text1"/>
              </w:rPr>
              <w:t xml:space="preserve"> является неотъемлемой частью настоящего Договора.</w:t>
            </w:r>
          </w:p>
          <w:p w:rsidR="00546259" w:rsidRPr="00F234FE" w:rsidRDefault="00546259" w:rsidP="00542334">
            <w:pPr>
              <w:shd w:val="clear" w:color="auto" w:fill="FFFFFF" w:themeFill="background1"/>
              <w:jc w:val="both"/>
              <w:rPr>
                <w:rFonts w:ascii="Sylfaen" w:hAnsi="Sylfaen"/>
                <w:color w:val="000000" w:themeColor="text1"/>
              </w:rPr>
            </w:pPr>
          </w:p>
        </w:tc>
      </w:tr>
      <w:tr w:rsidR="00546259" w:rsidRPr="00F234FE" w:rsidTr="00542334">
        <w:trPr>
          <w:jc w:val="center"/>
        </w:trPr>
        <w:tc>
          <w:tcPr>
            <w:tcW w:w="5559" w:type="dxa"/>
          </w:tcPr>
          <w:p w:rsidR="00546259" w:rsidRPr="00F234FE" w:rsidRDefault="00546259" w:rsidP="00542334">
            <w:pPr>
              <w:shd w:val="clear" w:color="auto" w:fill="FFFFFF" w:themeFill="background1"/>
              <w:jc w:val="both"/>
              <w:rPr>
                <w:rFonts w:ascii="Sylfaen" w:hAnsi="Sylfaen" w:cs="Sylfaen"/>
                <w:lang w:val="hy-AM"/>
              </w:rPr>
            </w:pPr>
          </w:p>
        </w:tc>
        <w:tc>
          <w:tcPr>
            <w:tcW w:w="4819" w:type="dxa"/>
          </w:tcPr>
          <w:p w:rsidR="00546259" w:rsidRPr="00F234FE" w:rsidRDefault="00546259" w:rsidP="00542334">
            <w:pPr>
              <w:shd w:val="clear" w:color="auto" w:fill="FFFFFF" w:themeFill="background1"/>
              <w:jc w:val="both"/>
              <w:rPr>
                <w:rFonts w:ascii="Sylfaen" w:hAnsi="Sylfaen"/>
                <w:color w:val="000000" w:themeColor="text1"/>
              </w:rPr>
            </w:pPr>
          </w:p>
        </w:tc>
      </w:tr>
      <w:tr w:rsidR="00546259" w:rsidRPr="00F234FE" w:rsidTr="00542334">
        <w:trPr>
          <w:jc w:val="center"/>
        </w:trPr>
        <w:tc>
          <w:tcPr>
            <w:tcW w:w="5559" w:type="dxa"/>
          </w:tcPr>
          <w:p w:rsidR="00546259" w:rsidRPr="00F234FE" w:rsidRDefault="00546259" w:rsidP="00542334">
            <w:pPr>
              <w:tabs>
                <w:tab w:val="left" w:pos="132"/>
              </w:tabs>
              <w:ind w:firstLine="91"/>
              <w:jc w:val="center"/>
              <w:rPr>
                <w:rFonts w:ascii="Sylfaen" w:hAnsi="Sylfaen" w:cs="Sylfaen"/>
                <w:b/>
              </w:rPr>
            </w:pPr>
            <w:r w:rsidRPr="00F234FE">
              <w:rPr>
                <w:rFonts w:ascii="Sylfaen" w:hAnsi="Sylfaen" w:cs="Sylfaen"/>
                <w:b/>
                <w:lang w:val="hy-AM"/>
              </w:rPr>
              <w:t>Կողմերի</w:t>
            </w:r>
            <w:r w:rsidRPr="00F234FE">
              <w:rPr>
                <w:rFonts w:ascii="Sylfaen" w:hAnsi="Sylfaen" w:cs="Sylfaen"/>
                <w:b/>
                <w:lang w:val="pt-BR"/>
              </w:rPr>
              <w:t xml:space="preserve"> </w:t>
            </w:r>
            <w:r w:rsidRPr="00F234FE">
              <w:rPr>
                <w:rFonts w:ascii="Sylfaen" w:hAnsi="Sylfaen" w:cs="Sylfaen"/>
                <w:b/>
                <w:lang w:val="hy-AM"/>
              </w:rPr>
              <w:t>իրավաբանական</w:t>
            </w:r>
            <w:r w:rsidRPr="00F234FE">
              <w:rPr>
                <w:rFonts w:ascii="Sylfaen" w:hAnsi="Sylfaen" w:cs="Sylfaen"/>
                <w:b/>
                <w:lang w:val="pt-BR"/>
              </w:rPr>
              <w:t xml:space="preserve"> </w:t>
            </w:r>
            <w:r w:rsidRPr="00F234FE">
              <w:rPr>
                <w:rFonts w:ascii="Sylfaen" w:hAnsi="Sylfaen" w:cs="Sylfaen"/>
                <w:b/>
                <w:lang w:val="hy-AM"/>
              </w:rPr>
              <w:t>հասցեները</w:t>
            </w:r>
            <w:r w:rsidRPr="00F234FE">
              <w:rPr>
                <w:rFonts w:ascii="Sylfaen" w:hAnsi="Sylfaen" w:cs="Sylfaen"/>
                <w:b/>
                <w:lang w:val="pt-BR"/>
              </w:rPr>
              <w:t xml:space="preserve">, </w:t>
            </w:r>
            <w:r w:rsidRPr="00F234FE">
              <w:rPr>
                <w:rFonts w:ascii="Sylfaen" w:hAnsi="Sylfaen" w:cs="Sylfaen"/>
                <w:b/>
                <w:lang w:val="hy-AM"/>
              </w:rPr>
              <w:t>բանկային</w:t>
            </w:r>
            <w:r w:rsidRPr="00F234FE">
              <w:rPr>
                <w:rFonts w:ascii="Sylfaen" w:hAnsi="Sylfaen" w:cs="Sylfaen"/>
                <w:b/>
                <w:lang w:val="pt-BR"/>
              </w:rPr>
              <w:t xml:space="preserve"> </w:t>
            </w:r>
            <w:r w:rsidRPr="00F234FE">
              <w:rPr>
                <w:rFonts w:ascii="Sylfaen" w:hAnsi="Sylfaen" w:cs="Sylfaen"/>
                <w:b/>
                <w:lang w:val="hy-AM"/>
              </w:rPr>
              <w:t>վավերապայմանները</w:t>
            </w:r>
            <w:r w:rsidRPr="00F234FE">
              <w:rPr>
                <w:rFonts w:ascii="Sylfaen" w:hAnsi="Sylfaen" w:cs="Sylfaen"/>
                <w:b/>
                <w:lang w:val="pt-BR"/>
              </w:rPr>
              <w:t xml:space="preserve"> </w:t>
            </w:r>
            <w:r w:rsidRPr="00F234FE">
              <w:rPr>
                <w:rFonts w:ascii="Sylfaen" w:hAnsi="Sylfaen" w:cs="Sylfaen"/>
                <w:b/>
                <w:lang w:val="hy-AM"/>
              </w:rPr>
              <w:t>և</w:t>
            </w:r>
            <w:r w:rsidRPr="00F234FE">
              <w:rPr>
                <w:rFonts w:ascii="Sylfaen" w:hAnsi="Sylfaen" w:cs="Sylfaen"/>
                <w:b/>
                <w:lang w:val="pt-BR"/>
              </w:rPr>
              <w:t xml:space="preserve"> </w:t>
            </w:r>
            <w:r w:rsidRPr="00F234FE">
              <w:rPr>
                <w:rFonts w:ascii="Sylfaen" w:hAnsi="Sylfaen" w:cs="Sylfaen"/>
                <w:b/>
                <w:lang w:val="hy-AM"/>
              </w:rPr>
              <w:t>ստորագրությունները</w:t>
            </w:r>
          </w:p>
        </w:tc>
        <w:tc>
          <w:tcPr>
            <w:tcW w:w="4819" w:type="dxa"/>
          </w:tcPr>
          <w:p w:rsidR="00546259" w:rsidRPr="00F234FE" w:rsidRDefault="00546259" w:rsidP="00542334">
            <w:pPr>
              <w:shd w:val="clear" w:color="auto" w:fill="FFFFFF" w:themeFill="background1"/>
              <w:jc w:val="center"/>
              <w:rPr>
                <w:rFonts w:ascii="Sylfaen" w:hAnsi="Sylfaen"/>
                <w:b/>
                <w:color w:val="000000" w:themeColor="text1"/>
              </w:rPr>
            </w:pPr>
            <w:r w:rsidRPr="00F234FE">
              <w:rPr>
                <w:rFonts w:ascii="Sylfaen" w:hAnsi="Sylfaen"/>
                <w:b/>
                <w:color w:val="000000" w:themeColor="text1"/>
              </w:rPr>
              <w:t>12.Юридические адреса, банковские реквизиты и подписи сторон</w:t>
            </w:r>
          </w:p>
          <w:p w:rsidR="00546259" w:rsidRPr="00F234FE" w:rsidRDefault="00546259" w:rsidP="00542334">
            <w:pPr>
              <w:jc w:val="center"/>
              <w:rPr>
                <w:rFonts w:ascii="Sylfaen" w:hAnsi="Sylfaen"/>
              </w:rPr>
            </w:pPr>
          </w:p>
        </w:tc>
      </w:tr>
      <w:tr w:rsidR="00546259" w:rsidRPr="00F234FE" w:rsidTr="00542334">
        <w:trPr>
          <w:jc w:val="center"/>
        </w:trPr>
        <w:tc>
          <w:tcPr>
            <w:tcW w:w="5559" w:type="dxa"/>
          </w:tcPr>
          <w:p w:rsidR="00546259" w:rsidRPr="00F234FE" w:rsidRDefault="00546259" w:rsidP="00542334">
            <w:pPr>
              <w:spacing w:before="120" w:after="120"/>
              <w:jc w:val="center"/>
              <w:rPr>
                <w:rFonts w:ascii="Sylfaen" w:hAnsi="Sylfaen" w:cs="Sylfaen"/>
                <w:b/>
                <w:lang w:val="hy-AM"/>
              </w:rPr>
            </w:pPr>
            <w:r w:rsidRPr="00F234FE">
              <w:rPr>
                <w:rFonts w:ascii="Sylfaen" w:hAnsi="Sylfaen" w:cs="Sylfaen"/>
                <w:b/>
                <w:lang w:val="hy-AM"/>
              </w:rPr>
              <w:t>«Գնորդ»</w:t>
            </w:r>
          </w:p>
        </w:tc>
        <w:tc>
          <w:tcPr>
            <w:tcW w:w="4819" w:type="dxa"/>
          </w:tcPr>
          <w:p w:rsidR="00546259" w:rsidRPr="00F234FE" w:rsidRDefault="00546259" w:rsidP="00542334">
            <w:pPr>
              <w:spacing w:before="120" w:after="120"/>
              <w:jc w:val="center"/>
              <w:rPr>
                <w:rFonts w:ascii="Sylfaen" w:hAnsi="Sylfaen"/>
                <w:b/>
                <w:lang w:val="hy-AM"/>
              </w:rPr>
            </w:pPr>
            <w:r w:rsidRPr="00F234FE">
              <w:rPr>
                <w:rFonts w:ascii="Sylfaen" w:hAnsi="Sylfaen"/>
                <w:b/>
                <w:lang w:val="hy-AM"/>
              </w:rPr>
              <w:t>«</w:t>
            </w:r>
            <w:r w:rsidRPr="00F234FE">
              <w:rPr>
                <w:rFonts w:ascii="Sylfaen" w:hAnsi="Sylfaen"/>
                <w:b/>
              </w:rPr>
              <w:t>Покупатель</w:t>
            </w:r>
            <w:r w:rsidRPr="00F234FE">
              <w:rPr>
                <w:rFonts w:ascii="Sylfaen" w:hAnsi="Sylfaen"/>
                <w:b/>
                <w:lang w:val="hy-AM"/>
              </w:rPr>
              <w:t>»</w:t>
            </w:r>
          </w:p>
        </w:tc>
      </w:tr>
      <w:tr w:rsidR="00546259" w:rsidRPr="00F234FE" w:rsidTr="00542334">
        <w:trPr>
          <w:trHeight w:val="2607"/>
          <w:jc w:val="center"/>
        </w:trPr>
        <w:tc>
          <w:tcPr>
            <w:tcW w:w="5559" w:type="dxa"/>
          </w:tcPr>
          <w:p w:rsidR="00546259" w:rsidRPr="00F234FE" w:rsidRDefault="00546259" w:rsidP="00542334">
            <w:pPr>
              <w:shd w:val="clear" w:color="auto" w:fill="FFFFFF" w:themeFill="background1"/>
              <w:jc w:val="center"/>
              <w:rPr>
                <w:rFonts w:ascii="Sylfaen" w:hAnsi="Sylfaen"/>
                <w:lang w:val="hy-AM"/>
              </w:rPr>
            </w:pPr>
            <w:r w:rsidRPr="00F234FE">
              <w:rPr>
                <w:rFonts w:ascii="Sylfaen" w:hAnsi="Sylfaen" w:cs="Sylfaen"/>
                <w:lang w:val="hy-AM"/>
              </w:rPr>
              <w:t>«Հարավկովկասյան</w:t>
            </w:r>
            <w:r w:rsidRPr="00F234FE">
              <w:rPr>
                <w:rFonts w:ascii="Sylfaen" w:hAnsi="Sylfaen"/>
                <w:lang w:val="hy-AM"/>
              </w:rPr>
              <w:t xml:space="preserve"> </w:t>
            </w:r>
            <w:r w:rsidRPr="00F234FE">
              <w:rPr>
                <w:rFonts w:ascii="Sylfaen" w:hAnsi="Sylfaen" w:cs="Sylfaen"/>
                <w:lang w:val="hy-AM"/>
              </w:rPr>
              <w:t>երկաթուղի</w:t>
            </w:r>
            <w:r w:rsidRPr="00F234FE">
              <w:rPr>
                <w:rFonts w:ascii="Sylfaen" w:hAnsi="Sylfaen"/>
                <w:lang w:val="hy-AM"/>
              </w:rPr>
              <w:t xml:space="preserve">» </w:t>
            </w:r>
            <w:r w:rsidRPr="00F234FE">
              <w:rPr>
                <w:rFonts w:ascii="Sylfaen" w:hAnsi="Sylfaen" w:cs="Sylfaen"/>
                <w:lang w:val="hy-AM"/>
              </w:rPr>
              <w:t>ՓԲԸ</w:t>
            </w:r>
          </w:p>
          <w:p w:rsidR="00546259" w:rsidRPr="00F234FE" w:rsidRDefault="00546259" w:rsidP="00542334">
            <w:pPr>
              <w:shd w:val="clear" w:color="auto" w:fill="FFFFFF" w:themeFill="background1"/>
              <w:jc w:val="center"/>
              <w:rPr>
                <w:rFonts w:ascii="Sylfaen" w:hAnsi="Sylfaen"/>
                <w:lang w:val="hy-AM"/>
              </w:rPr>
            </w:pPr>
            <w:r w:rsidRPr="00F234FE">
              <w:rPr>
                <w:rFonts w:ascii="Sylfaen" w:hAnsi="Sylfaen" w:cs="Sylfaen"/>
                <w:lang w:val="hy-AM"/>
              </w:rPr>
              <w:t>ՀՀ</w:t>
            </w:r>
            <w:r w:rsidRPr="00F234FE">
              <w:rPr>
                <w:rFonts w:ascii="Sylfaen" w:hAnsi="Sylfaen"/>
                <w:lang w:val="hy-AM"/>
              </w:rPr>
              <w:t xml:space="preserve">, </w:t>
            </w:r>
            <w:r w:rsidRPr="00F234FE">
              <w:rPr>
                <w:rFonts w:ascii="Sylfaen" w:hAnsi="Sylfaen" w:cs="Sylfaen"/>
                <w:lang w:val="hy-AM"/>
              </w:rPr>
              <w:t>ք</w:t>
            </w:r>
            <w:r w:rsidRPr="00F234FE">
              <w:rPr>
                <w:rFonts w:ascii="Sylfaen" w:hAnsi="Sylfaen"/>
                <w:lang w:val="hy-AM"/>
              </w:rPr>
              <w:t xml:space="preserve">. </w:t>
            </w:r>
            <w:r w:rsidRPr="00F234FE">
              <w:rPr>
                <w:rFonts w:ascii="Sylfaen" w:hAnsi="Sylfaen" w:cs="Sylfaen"/>
                <w:lang w:val="hy-AM"/>
              </w:rPr>
              <w:t>Երևան</w:t>
            </w:r>
            <w:r w:rsidRPr="00F234FE">
              <w:rPr>
                <w:rFonts w:ascii="Sylfaen" w:hAnsi="Sylfaen"/>
                <w:lang w:val="hy-AM"/>
              </w:rPr>
              <w:t xml:space="preserve">, </w:t>
            </w:r>
            <w:r w:rsidRPr="00F234FE">
              <w:rPr>
                <w:rFonts w:ascii="Sylfaen" w:hAnsi="Sylfaen" w:cs="Sylfaen"/>
                <w:lang w:val="hy-AM"/>
              </w:rPr>
              <w:t>Տիգրան</w:t>
            </w:r>
            <w:r w:rsidRPr="00F234FE">
              <w:rPr>
                <w:rFonts w:ascii="Sylfaen" w:hAnsi="Sylfaen"/>
                <w:lang w:val="hy-AM"/>
              </w:rPr>
              <w:t xml:space="preserve"> </w:t>
            </w:r>
            <w:r w:rsidRPr="00F234FE">
              <w:rPr>
                <w:rFonts w:ascii="Sylfaen" w:hAnsi="Sylfaen" w:cs="Sylfaen"/>
                <w:lang w:val="hy-AM"/>
              </w:rPr>
              <w:t>Մեծի</w:t>
            </w:r>
            <w:r w:rsidRPr="00F234FE">
              <w:rPr>
                <w:rFonts w:ascii="Sylfaen" w:hAnsi="Sylfaen"/>
                <w:lang w:val="hy-AM"/>
              </w:rPr>
              <w:t xml:space="preserve"> </w:t>
            </w:r>
            <w:r w:rsidRPr="00F234FE">
              <w:rPr>
                <w:rFonts w:ascii="Sylfaen" w:hAnsi="Sylfaen" w:cs="Sylfaen"/>
                <w:lang w:val="hy-AM"/>
              </w:rPr>
              <w:t>պող</w:t>
            </w:r>
            <w:r w:rsidRPr="00F234FE">
              <w:rPr>
                <w:rFonts w:ascii="Sylfaen" w:hAnsi="Sylfaen"/>
                <w:lang w:val="hy-AM"/>
              </w:rPr>
              <w:t>. 50</w:t>
            </w:r>
          </w:p>
          <w:p w:rsidR="00546259" w:rsidRPr="00F234FE" w:rsidRDefault="00546259" w:rsidP="00542334">
            <w:pPr>
              <w:shd w:val="clear" w:color="auto" w:fill="FFFFFF" w:themeFill="background1"/>
              <w:jc w:val="center"/>
              <w:rPr>
                <w:rFonts w:ascii="Sylfaen" w:hAnsi="Sylfaen" w:cs="Sylfaen"/>
                <w:lang w:val="hy-AM"/>
              </w:rPr>
            </w:pPr>
            <w:r w:rsidRPr="00F234FE">
              <w:rPr>
                <w:rFonts w:ascii="Sylfaen" w:hAnsi="Sylfaen" w:cs="Sylfaen"/>
                <w:lang w:val="hy-AM"/>
              </w:rPr>
              <w:t>ՀՎՀՀ 00448268</w:t>
            </w:r>
          </w:p>
          <w:p w:rsidR="00546259" w:rsidRPr="00F234FE" w:rsidRDefault="00546259" w:rsidP="00542334">
            <w:pPr>
              <w:shd w:val="clear" w:color="auto" w:fill="FFFFFF" w:themeFill="background1"/>
              <w:jc w:val="center"/>
              <w:rPr>
                <w:rFonts w:ascii="Sylfaen" w:hAnsi="Sylfaen" w:cs="Sylfaen"/>
                <w:lang w:val="hy-AM"/>
              </w:rPr>
            </w:pPr>
            <w:r w:rsidRPr="00F234FE">
              <w:rPr>
                <w:rFonts w:ascii="Sylfaen" w:hAnsi="Sylfaen" w:cs="Sylfaen"/>
                <w:lang w:val="hy-AM"/>
              </w:rPr>
              <w:t>«Բանկ ՎՏԲ –Հայաստան» ՓԲԸ</w:t>
            </w:r>
          </w:p>
          <w:p w:rsidR="00546259" w:rsidRPr="00F234FE" w:rsidRDefault="00546259" w:rsidP="00542334">
            <w:pPr>
              <w:shd w:val="clear" w:color="auto" w:fill="FFFFFF" w:themeFill="background1"/>
              <w:jc w:val="center"/>
              <w:rPr>
                <w:rFonts w:ascii="Sylfaen" w:hAnsi="Sylfaen" w:cs="Sylfaen"/>
                <w:lang w:val="hy-AM"/>
              </w:rPr>
            </w:pPr>
            <w:r w:rsidRPr="00F234FE">
              <w:rPr>
                <w:rFonts w:ascii="Sylfaen" w:hAnsi="Sylfaen" w:cs="Sylfaen"/>
                <w:lang w:val="hy-AM"/>
              </w:rPr>
              <w:t>Էրեբունի մ/ճ</w:t>
            </w:r>
          </w:p>
          <w:p w:rsidR="00546259" w:rsidRPr="00F234FE" w:rsidRDefault="00546259" w:rsidP="00542334">
            <w:pPr>
              <w:shd w:val="clear" w:color="auto" w:fill="FFFFFF" w:themeFill="background1"/>
              <w:jc w:val="center"/>
              <w:rPr>
                <w:rFonts w:ascii="Sylfaen" w:hAnsi="Sylfaen" w:cs="Sylfaen"/>
                <w:lang w:val="hy-AM"/>
              </w:rPr>
            </w:pPr>
            <w:r w:rsidRPr="00F234FE">
              <w:rPr>
                <w:rFonts w:ascii="Sylfaen" w:hAnsi="Sylfaen" w:cs="Sylfaen"/>
                <w:lang w:val="hy-AM"/>
              </w:rPr>
              <w:t>Հ/Հ 16041102326200</w:t>
            </w:r>
          </w:p>
          <w:p w:rsidR="00546259" w:rsidRPr="00F234FE" w:rsidRDefault="00546259" w:rsidP="00542334">
            <w:pPr>
              <w:shd w:val="clear" w:color="auto" w:fill="FFFFFF" w:themeFill="background1"/>
              <w:jc w:val="center"/>
              <w:rPr>
                <w:rFonts w:ascii="Sylfaen" w:hAnsi="Sylfaen" w:cs="Sylfaen"/>
                <w:lang w:val="hy-AM"/>
              </w:rPr>
            </w:pPr>
          </w:p>
          <w:p w:rsidR="00546259" w:rsidRPr="00F234FE" w:rsidRDefault="00546259" w:rsidP="00542334">
            <w:pPr>
              <w:jc w:val="center"/>
              <w:rPr>
                <w:rFonts w:ascii="Sylfaen" w:hAnsi="Sylfaen" w:cs="Sylfaen"/>
                <w:lang w:val="hy-AM"/>
              </w:rPr>
            </w:pPr>
          </w:p>
          <w:p w:rsidR="00546259" w:rsidRPr="00F234FE" w:rsidRDefault="00546259" w:rsidP="00542334">
            <w:pPr>
              <w:pStyle w:val="ConsNormal"/>
              <w:jc w:val="center"/>
              <w:rPr>
                <w:rFonts w:ascii="Sylfaen" w:hAnsi="Sylfaen" w:cs="Sylfaen"/>
                <w:sz w:val="24"/>
                <w:szCs w:val="24"/>
                <w:lang w:val="hy-AM"/>
              </w:rPr>
            </w:pPr>
          </w:p>
        </w:tc>
        <w:tc>
          <w:tcPr>
            <w:tcW w:w="4819" w:type="dxa"/>
          </w:tcPr>
          <w:p w:rsidR="00546259" w:rsidRPr="00F234FE" w:rsidRDefault="00546259" w:rsidP="00542334">
            <w:pPr>
              <w:jc w:val="center"/>
              <w:rPr>
                <w:rFonts w:ascii="Sylfaen" w:hAnsi="Sylfaen"/>
              </w:rPr>
            </w:pPr>
            <w:r w:rsidRPr="00F234FE">
              <w:rPr>
                <w:rFonts w:ascii="Sylfaen" w:hAnsi="Sylfaen"/>
              </w:rPr>
              <w:t xml:space="preserve">ЗАО </w:t>
            </w:r>
            <w:r w:rsidRPr="00F234FE">
              <w:rPr>
                <w:rFonts w:ascii="Sylfaen" w:hAnsi="Sylfaen"/>
                <w:lang w:val="hy-AM"/>
              </w:rPr>
              <w:t>«</w:t>
            </w:r>
            <w:r w:rsidRPr="00F234FE">
              <w:rPr>
                <w:rFonts w:ascii="Sylfaen" w:hAnsi="Sylfaen"/>
              </w:rPr>
              <w:t>Южно-Кавказская железная дорога</w:t>
            </w:r>
            <w:r w:rsidRPr="00F234FE">
              <w:rPr>
                <w:rFonts w:ascii="Sylfaen" w:hAnsi="Sylfaen"/>
                <w:lang w:val="hy-AM"/>
              </w:rPr>
              <w:t>»</w:t>
            </w:r>
          </w:p>
          <w:p w:rsidR="00546259" w:rsidRPr="00F234FE" w:rsidRDefault="00546259" w:rsidP="00542334">
            <w:pPr>
              <w:jc w:val="center"/>
              <w:rPr>
                <w:rFonts w:ascii="Sylfaen" w:hAnsi="Sylfaen"/>
              </w:rPr>
            </w:pPr>
            <w:r w:rsidRPr="00F234FE">
              <w:rPr>
                <w:rFonts w:ascii="Sylfaen" w:hAnsi="Sylfaen"/>
              </w:rPr>
              <w:t>РА, г. Ереван, проспект Тигран Меца 50</w:t>
            </w:r>
          </w:p>
          <w:p w:rsidR="00546259" w:rsidRPr="00F234FE" w:rsidRDefault="00546259" w:rsidP="00542334">
            <w:pPr>
              <w:jc w:val="center"/>
              <w:rPr>
                <w:rFonts w:ascii="Sylfaen" w:hAnsi="Sylfaen"/>
              </w:rPr>
            </w:pPr>
            <w:r w:rsidRPr="00F234FE">
              <w:rPr>
                <w:rFonts w:ascii="Sylfaen" w:hAnsi="Sylfaen"/>
              </w:rPr>
              <w:t xml:space="preserve">ИНН: 00448268 </w:t>
            </w:r>
          </w:p>
          <w:p w:rsidR="00546259" w:rsidRPr="00F234FE" w:rsidRDefault="00546259" w:rsidP="00542334">
            <w:pPr>
              <w:jc w:val="center"/>
              <w:rPr>
                <w:rFonts w:ascii="Sylfaen" w:hAnsi="Sylfaen"/>
              </w:rPr>
            </w:pPr>
            <w:r w:rsidRPr="00F234FE">
              <w:rPr>
                <w:rFonts w:ascii="Sylfaen" w:hAnsi="Sylfaen"/>
              </w:rPr>
              <w:t xml:space="preserve">ЗАО </w:t>
            </w:r>
            <w:r w:rsidRPr="00F234FE">
              <w:rPr>
                <w:rFonts w:ascii="Sylfaen" w:hAnsi="Sylfaen"/>
                <w:lang w:val="hy-AM"/>
              </w:rPr>
              <w:t>«</w:t>
            </w:r>
            <w:r w:rsidRPr="00F234FE">
              <w:rPr>
                <w:rFonts w:ascii="Sylfaen" w:hAnsi="Sylfaen"/>
              </w:rPr>
              <w:t>Банк ВТБ</w:t>
            </w:r>
            <w:r w:rsidRPr="00F234FE">
              <w:rPr>
                <w:rFonts w:ascii="Sylfaen" w:hAnsi="Sylfaen"/>
                <w:lang w:val="hy-AM"/>
              </w:rPr>
              <w:t>-</w:t>
            </w:r>
            <w:r w:rsidRPr="00F234FE">
              <w:rPr>
                <w:rFonts w:ascii="Sylfaen" w:hAnsi="Sylfaen"/>
              </w:rPr>
              <w:t>АРМЕНИЯ</w:t>
            </w:r>
            <w:r w:rsidRPr="00F234FE">
              <w:rPr>
                <w:rFonts w:ascii="Sylfaen" w:hAnsi="Sylfaen"/>
                <w:lang w:val="hy-AM"/>
              </w:rPr>
              <w:t>»</w:t>
            </w:r>
            <w:r w:rsidRPr="00F234FE">
              <w:rPr>
                <w:rFonts w:ascii="Sylfaen" w:hAnsi="Sylfaen"/>
              </w:rPr>
              <w:t xml:space="preserve"> </w:t>
            </w:r>
          </w:p>
          <w:p w:rsidR="00546259" w:rsidRPr="00F234FE" w:rsidRDefault="00546259" w:rsidP="00542334">
            <w:pPr>
              <w:jc w:val="center"/>
              <w:rPr>
                <w:rFonts w:ascii="Sylfaen" w:hAnsi="Sylfaen"/>
              </w:rPr>
            </w:pPr>
            <w:r w:rsidRPr="00F234FE">
              <w:rPr>
                <w:rFonts w:ascii="Sylfaen" w:hAnsi="Sylfaen"/>
              </w:rPr>
              <w:t>филиал Эребуни</w:t>
            </w:r>
          </w:p>
          <w:p w:rsidR="00546259" w:rsidRPr="00F234FE" w:rsidRDefault="00546259" w:rsidP="00542334">
            <w:pPr>
              <w:jc w:val="center"/>
              <w:rPr>
                <w:rFonts w:ascii="Sylfaen" w:hAnsi="Sylfaen"/>
              </w:rPr>
            </w:pPr>
            <w:r w:rsidRPr="00F234FE">
              <w:rPr>
                <w:rFonts w:ascii="Sylfaen" w:hAnsi="Sylfaen"/>
              </w:rPr>
              <w:t xml:space="preserve">р/с: 16041102326200 </w:t>
            </w:r>
          </w:p>
          <w:p w:rsidR="00546259" w:rsidRPr="00F234FE" w:rsidRDefault="00546259" w:rsidP="00542334">
            <w:pPr>
              <w:pStyle w:val="ConsNormal"/>
              <w:ind w:firstLine="0"/>
              <w:jc w:val="center"/>
              <w:rPr>
                <w:rFonts w:ascii="Sylfaen" w:hAnsi="Sylfaen"/>
                <w:bCs/>
                <w:sz w:val="24"/>
                <w:szCs w:val="24"/>
              </w:rPr>
            </w:pPr>
            <w:r w:rsidRPr="00F234FE">
              <w:rPr>
                <w:rFonts w:ascii="Sylfaen" w:hAnsi="Sylfaen"/>
                <w:sz w:val="24"/>
                <w:szCs w:val="24"/>
              </w:rPr>
              <w:t xml:space="preserve">   </w:t>
            </w:r>
          </w:p>
          <w:p w:rsidR="00546259" w:rsidRPr="00F234FE" w:rsidRDefault="00546259" w:rsidP="00542334">
            <w:pPr>
              <w:pStyle w:val="ConsNormal"/>
              <w:jc w:val="center"/>
              <w:rPr>
                <w:rFonts w:ascii="Sylfaen" w:hAnsi="Sylfaen"/>
                <w:sz w:val="24"/>
                <w:szCs w:val="24"/>
              </w:rPr>
            </w:pPr>
          </w:p>
        </w:tc>
      </w:tr>
      <w:tr w:rsidR="00546259" w:rsidRPr="00F234FE" w:rsidTr="00542334">
        <w:trPr>
          <w:trHeight w:val="906"/>
          <w:jc w:val="center"/>
        </w:trPr>
        <w:tc>
          <w:tcPr>
            <w:tcW w:w="5559" w:type="dxa"/>
          </w:tcPr>
          <w:p w:rsidR="00546259" w:rsidRPr="00F234FE" w:rsidRDefault="00546259" w:rsidP="00542334">
            <w:pPr>
              <w:jc w:val="both"/>
              <w:rPr>
                <w:rFonts w:ascii="Sylfaen" w:hAnsi="Sylfaen" w:cs="Sylfaen"/>
                <w:lang w:val="hy-AM"/>
              </w:rPr>
            </w:pPr>
            <w:r w:rsidRPr="00F234FE">
              <w:rPr>
                <w:rFonts w:ascii="Sylfaen" w:hAnsi="Sylfaen" w:cs="Sylfaen"/>
                <w:lang w:val="hy-AM"/>
              </w:rPr>
              <w:t>Գլխավոր տնօրեն`</w:t>
            </w:r>
          </w:p>
          <w:p w:rsidR="00546259" w:rsidRPr="00F234FE" w:rsidRDefault="00546259" w:rsidP="00542334">
            <w:pPr>
              <w:pStyle w:val="aff4"/>
              <w:ind w:right="-73"/>
              <w:rPr>
                <w:rFonts w:ascii="Sylfaen" w:hAnsi="Sylfaen" w:cs="Sylfaen"/>
                <w:sz w:val="24"/>
                <w:szCs w:val="24"/>
                <w:lang w:val="hy-AM"/>
              </w:rPr>
            </w:pPr>
            <w:r w:rsidRPr="00F234FE">
              <w:rPr>
                <w:rFonts w:ascii="Sylfaen" w:hAnsi="Sylfaen" w:cs="Sylfaen"/>
                <w:sz w:val="24"/>
                <w:szCs w:val="24"/>
                <w:lang w:val="hy-AM"/>
              </w:rPr>
              <w:t xml:space="preserve">Ա.Վ.Մելնիկով </w:t>
            </w:r>
            <w:r w:rsidRPr="00F234FE">
              <w:rPr>
                <w:rFonts w:ascii="Sylfaen" w:hAnsi="Sylfaen"/>
                <w:sz w:val="24"/>
                <w:szCs w:val="24"/>
                <w:lang w:val="hy-AM"/>
              </w:rPr>
              <w:t>________________________</w:t>
            </w:r>
          </w:p>
          <w:p w:rsidR="00546259" w:rsidRPr="00F234FE" w:rsidRDefault="00546259" w:rsidP="00542334">
            <w:pPr>
              <w:rPr>
                <w:rFonts w:ascii="Sylfaen" w:hAnsi="Sylfaen" w:cs="Sylfaen"/>
                <w:lang w:val="hy-AM"/>
              </w:rPr>
            </w:pPr>
            <w:r w:rsidRPr="00F234FE">
              <w:rPr>
                <w:rFonts w:ascii="Sylfaen" w:hAnsi="Sylfaen" w:cs="Sylfaen"/>
                <w:lang w:val="hy-AM"/>
              </w:rPr>
              <w:t xml:space="preserve">                               </w:t>
            </w:r>
          </w:p>
        </w:tc>
        <w:tc>
          <w:tcPr>
            <w:tcW w:w="4819" w:type="dxa"/>
          </w:tcPr>
          <w:p w:rsidR="00546259" w:rsidRPr="00F234FE" w:rsidRDefault="00546259" w:rsidP="00542334">
            <w:pPr>
              <w:jc w:val="center"/>
              <w:rPr>
                <w:rFonts w:ascii="Sylfaen" w:hAnsi="Sylfaen"/>
                <w:lang w:val="hy-AM"/>
              </w:rPr>
            </w:pPr>
            <w:r w:rsidRPr="00F234FE">
              <w:rPr>
                <w:rFonts w:ascii="Sylfaen" w:hAnsi="Sylfaen"/>
              </w:rPr>
              <w:t xml:space="preserve">             </w:t>
            </w:r>
            <w:r w:rsidRPr="00F234FE">
              <w:rPr>
                <w:rFonts w:ascii="Sylfaen" w:hAnsi="Sylfaen"/>
                <w:lang w:val="hy-AM"/>
              </w:rPr>
              <w:t>Генеральный  директор:</w:t>
            </w:r>
          </w:p>
          <w:p w:rsidR="00546259" w:rsidRPr="00F234FE" w:rsidRDefault="00546259" w:rsidP="00542334">
            <w:pPr>
              <w:ind w:left="-142"/>
              <w:rPr>
                <w:rFonts w:ascii="Sylfaen" w:hAnsi="Sylfaen"/>
              </w:rPr>
            </w:pPr>
            <w:r w:rsidRPr="00F234FE">
              <w:rPr>
                <w:rFonts w:ascii="Sylfaen" w:hAnsi="Sylfaen"/>
                <w:lang w:val="hy-AM"/>
              </w:rPr>
              <w:t>________________________А.В. Мельников</w:t>
            </w:r>
          </w:p>
          <w:p w:rsidR="00546259" w:rsidRPr="00F234FE" w:rsidRDefault="00546259" w:rsidP="00542334">
            <w:pPr>
              <w:ind w:left="-142"/>
              <w:rPr>
                <w:rFonts w:ascii="Sylfaen" w:hAnsi="Sylfaen"/>
                <w:lang w:val="hy-AM"/>
              </w:rPr>
            </w:pPr>
          </w:p>
        </w:tc>
      </w:tr>
      <w:tr w:rsidR="00546259" w:rsidRPr="00F234FE" w:rsidTr="00542334">
        <w:trPr>
          <w:trHeight w:val="1726"/>
          <w:jc w:val="center"/>
        </w:trPr>
        <w:tc>
          <w:tcPr>
            <w:tcW w:w="5559" w:type="dxa"/>
          </w:tcPr>
          <w:p w:rsidR="00546259" w:rsidRPr="00F234FE" w:rsidRDefault="00546259" w:rsidP="00542334">
            <w:pPr>
              <w:shd w:val="clear" w:color="auto" w:fill="FFFFFF" w:themeFill="background1"/>
              <w:rPr>
                <w:rFonts w:ascii="Sylfaen" w:hAnsi="Sylfaen" w:cs="Sylfaen"/>
                <w:b/>
                <w:lang w:val="hy-AM"/>
              </w:rPr>
            </w:pPr>
            <w:r w:rsidRPr="00F234FE">
              <w:rPr>
                <w:rFonts w:ascii="Sylfaen" w:hAnsi="Sylfaen" w:cs="Sylfaen"/>
                <w:b/>
                <w:lang w:val="hy-AM"/>
              </w:rPr>
              <w:t>«Մատակարար»</w:t>
            </w:r>
          </w:p>
          <w:p w:rsidR="00546259" w:rsidRPr="00F234FE" w:rsidRDefault="003E41BD" w:rsidP="00542334">
            <w:pPr>
              <w:shd w:val="clear" w:color="auto" w:fill="FFFFFF" w:themeFill="background1"/>
              <w:rPr>
                <w:rFonts w:ascii="Sylfaen" w:hAnsi="Sylfaen"/>
                <w:lang w:val="hy-AM"/>
              </w:rPr>
            </w:pPr>
            <w:sdt>
              <w:sdtPr>
                <w:rPr>
                  <w:rFonts w:ascii="Sylfaen" w:eastAsia="Calibri" w:hAnsi="Sylfaen"/>
                </w:rPr>
                <w:id w:val="-2055614735"/>
                <w:placeholder>
                  <w:docPart w:val="5F569F579872452BA65770687F5A9226"/>
                </w:placeholder>
              </w:sdtPr>
              <w:sdtEndPr/>
              <w:sdtContent>
                <w:r w:rsidR="00546259" w:rsidRPr="00F234FE">
                  <w:rPr>
                    <w:rFonts w:ascii="Sylfaen" w:eastAsia="Calibri" w:hAnsi="Sylfaen"/>
                    <w:lang w:val="hy-AM"/>
                  </w:rPr>
                  <w:t xml:space="preserve">«                  » </w:t>
                </w:r>
                <w:r w:rsidR="00546259">
                  <w:rPr>
                    <w:rFonts w:ascii="Sylfaen" w:eastAsia="Calibri" w:hAnsi="Sylfaen"/>
                  </w:rPr>
                  <w:t xml:space="preserve">   </w:t>
                </w:r>
              </w:sdtContent>
            </w:sdt>
          </w:p>
          <w:p w:rsidR="00546259" w:rsidRPr="00F234FE" w:rsidRDefault="00546259" w:rsidP="00542334">
            <w:pPr>
              <w:shd w:val="clear" w:color="auto" w:fill="FFFFFF" w:themeFill="background1"/>
              <w:outlineLvl w:val="0"/>
              <w:rPr>
                <w:rFonts w:ascii="Sylfaen" w:hAnsi="Sylfaen"/>
                <w:lang w:val="hy-AM"/>
              </w:rPr>
            </w:pPr>
            <w:r w:rsidRPr="00F234FE">
              <w:rPr>
                <w:rFonts w:ascii="Sylfaen" w:hAnsi="Sylfaen" w:cs="Sylfaen"/>
                <w:lang w:val="hy-AM"/>
              </w:rPr>
              <w:t>Հասցե՝</w:t>
            </w:r>
            <w:r w:rsidRPr="00F234FE">
              <w:rPr>
                <w:rFonts w:ascii="Sylfaen" w:hAnsi="Sylfaen"/>
                <w:lang w:val="hy-AM"/>
              </w:rPr>
              <w:t xml:space="preserve"> </w:t>
            </w:r>
          </w:p>
          <w:p w:rsidR="00546259" w:rsidRPr="00F234FE" w:rsidRDefault="00546259" w:rsidP="00542334">
            <w:pPr>
              <w:shd w:val="clear" w:color="auto" w:fill="FFFFFF" w:themeFill="background1"/>
              <w:rPr>
                <w:rFonts w:ascii="Sylfaen" w:hAnsi="Sylfaen"/>
                <w:bCs/>
                <w:color w:val="000000"/>
                <w:lang w:val="hy-AM"/>
              </w:rPr>
            </w:pPr>
            <w:r w:rsidRPr="00F234FE">
              <w:rPr>
                <w:rFonts w:ascii="Sylfaen" w:hAnsi="Sylfaen" w:cs="Sylfaen"/>
                <w:lang w:val="hy-AM"/>
              </w:rPr>
              <w:t>ՀՎՀՀ՝</w:t>
            </w:r>
            <w:r w:rsidRPr="00F234FE">
              <w:rPr>
                <w:rFonts w:ascii="Sylfaen" w:hAnsi="Sylfaen"/>
                <w:lang w:val="hy-AM"/>
              </w:rPr>
              <w:t xml:space="preserve"> </w:t>
            </w:r>
          </w:p>
          <w:p w:rsidR="00546259" w:rsidRPr="00F234FE" w:rsidRDefault="00546259" w:rsidP="00542334">
            <w:pPr>
              <w:shd w:val="clear" w:color="auto" w:fill="FFFFFF" w:themeFill="background1"/>
              <w:rPr>
                <w:rFonts w:ascii="Sylfaen" w:hAnsi="Sylfaen" w:cs="Sylfaen"/>
                <w:lang w:val="hy-AM"/>
              </w:rPr>
            </w:pPr>
            <w:r w:rsidRPr="00F234FE">
              <w:rPr>
                <w:rFonts w:ascii="Sylfaen" w:hAnsi="Sylfaen" w:cs="Sylfaen"/>
                <w:lang w:val="hy-AM"/>
              </w:rPr>
              <w:t xml:space="preserve">Բանկ՝ </w:t>
            </w:r>
          </w:p>
          <w:p w:rsidR="00546259" w:rsidRPr="00F234FE" w:rsidRDefault="00546259" w:rsidP="00542334">
            <w:pPr>
              <w:shd w:val="clear" w:color="auto" w:fill="FFFFFF" w:themeFill="background1"/>
              <w:rPr>
                <w:rFonts w:ascii="Sylfaen" w:hAnsi="Sylfaen"/>
                <w:lang w:val="hy-AM"/>
              </w:rPr>
            </w:pPr>
            <w:r w:rsidRPr="00F234FE">
              <w:rPr>
                <w:rFonts w:ascii="Sylfaen" w:hAnsi="Sylfaen"/>
                <w:lang w:val="hy-AM"/>
              </w:rPr>
              <w:t xml:space="preserve">հ/հ </w:t>
            </w:r>
          </w:p>
          <w:p w:rsidR="00546259" w:rsidRPr="00F234FE" w:rsidRDefault="00546259" w:rsidP="00542334">
            <w:pPr>
              <w:shd w:val="clear" w:color="auto" w:fill="FFFFFF" w:themeFill="background1"/>
              <w:rPr>
                <w:rFonts w:ascii="Sylfaen" w:hAnsi="Sylfaen"/>
                <w:lang w:val="hy-AM"/>
              </w:rPr>
            </w:pPr>
            <w:r w:rsidRPr="00F234FE">
              <w:rPr>
                <w:rFonts w:ascii="Sylfaen" w:hAnsi="Sylfaen"/>
                <w:lang w:val="hy-AM"/>
              </w:rPr>
              <w:t>Հեռ․</w:t>
            </w:r>
          </w:p>
          <w:p w:rsidR="00546259" w:rsidRPr="00F234FE" w:rsidRDefault="00546259" w:rsidP="00542334">
            <w:pPr>
              <w:shd w:val="clear" w:color="auto" w:fill="FFFFFF" w:themeFill="background1"/>
              <w:rPr>
                <w:rFonts w:ascii="Sylfaen" w:hAnsi="Sylfaen"/>
                <w:lang w:val="hy-AM"/>
              </w:rPr>
            </w:pPr>
          </w:p>
          <w:p w:rsidR="00546259" w:rsidRPr="00F234FE" w:rsidRDefault="00546259" w:rsidP="00542334">
            <w:pPr>
              <w:shd w:val="clear" w:color="auto" w:fill="FFFFFF" w:themeFill="background1"/>
              <w:rPr>
                <w:rFonts w:ascii="Sylfaen" w:hAnsi="Sylfaen"/>
                <w:lang w:val="hy-AM"/>
              </w:rPr>
            </w:pPr>
          </w:p>
        </w:tc>
        <w:tc>
          <w:tcPr>
            <w:tcW w:w="4819" w:type="dxa"/>
          </w:tcPr>
          <w:p w:rsidR="00546259" w:rsidRPr="00F234FE" w:rsidRDefault="00546259" w:rsidP="00542334">
            <w:pPr>
              <w:rPr>
                <w:rFonts w:ascii="Sylfaen" w:hAnsi="Sylfaen"/>
                <w:b/>
                <w:lang w:val="hy-AM"/>
              </w:rPr>
            </w:pPr>
            <w:r w:rsidRPr="00F234FE">
              <w:rPr>
                <w:rFonts w:ascii="Sylfaen" w:hAnsi="Sylfaen"/>
                <w:b/>
                <w:lang w:val="hy-AM"/>
              </w:rPr>
              <w:t>«Поставщик»</w:t>
            </w:r>
          </w:p>
          <w:p w:rsidR="00546259" w:rsidRPr="003822EA" w:rsidRDefault="00546259" w:rsidP="00542334">
            <w:pPr>
              <w:shd w:val="clear" w:color="auto" w:fill="FFFFFF" w:themeFill="background1"/>
              <w:outlineLvl w:val="0"/>
              <w:rPr>
                <w:rFonts w:ascii="Sylfaen" w:hAnsi="Sylfaen"/>
              </w:rPr>
            </w:pPr>
            <w:r w:rsidRPr="00F234FE">
              <w:rPr>
                <w:rFonts w:ascii="Sylfaen" w:hAnsi="Sylfaen"/>
                <w:lang w:val="hy-AM"/>
              </w:rPr>
              <w:t>«</w:t>
            </w:r>
            <w:r>
              <w:rPr>
                <w:rFonts w:ascii="Sylfaen" w:hAnsi="Sylfaen"/>
              </w:rPr>
              <w:t xml:space="preserve">     </w:t>
            </w:r>
            <w:r w:rsidRPr="00F234FE">
              <w:rPr>
                <w:rFonts w:ascii="Sylfaen" w:hAnsi="Sylfaen"/>
                <w:lang w:val="hy-AM"/>
              </w:rPr>
              <w:t>»</w:t>
            </w:r>
            <w:r>
              <w:rPr>
                <w:rFonts w:ascii="Sylfaen" w:hAnsi="Sylfaen"/>
              </w:rPr>
              <w:t xml:space="preserve">         </w:t>
            </w:r>
          </w:p>
          <w:p w:rsidR="00546259" w:rsidRPr="00F234FE" w:rsidRDefault="00546259" w:rsidP="00542334">
            <w:pPr>
              <w:shd w:val="clear" w:color="auto" w:fill="FFFFFF" w:themeFill="background1"/>
              <w:outlineLvl w:val="0"/>
              <w:rPr>
                <w:rFonts w:ascii="Sylfaen" w:hAnsi="Sylfaen"/>
                <w:lang w:val="hy-AM"/>
              </w:rPr>
            </w:pPr>
            <w:r w:rsidRPr="00F234FE">
              <w:rPr>
                <w:rFonts w:ascii="Sylfaen" w:hAnsi="Sylfaen"/>
                <w:lang w:val="hy-AM"/>
              </w:rPr>
              <w:t xml:space="preserve">Адрес: </w:t>
            </w:r>
          </w:p>
          <w:p w:rsidR="00546259" w:rsidRPr="00F234FE" w:rsidRDefault="00546259" w:rsidP="00542334">
            <w:pPr>
              <w:shd w:val="clear" w:color="auto" w:fill="FFFFFF" w:themeFill="background1"/>
              <w:outlineLvl w:val="0"/>
              <w:rPr>
                <w:rFonts w:ascii="Sylfaen" w:hAnsi="Sylfaen"/>
                <w:lang w:val="hy-AM"/>
              </w:rPr>
            </w:pPr>
            <w:r w:rsidRPr="00F234FE">
              <w:rPr>
                <w:rFonts w:ascii="Sylfaen" w:hAnsi="Sylfaen"/>
                <w:lang w:val="hy-AM"/>
              </w:rPr>
              <w:t xml:space="preserve">ИНН: </w:t>
            </w:r>
          </w:p>
          <w:p w:rsidR="00546259" w:rsidRPr="00F234FE" w:rsidRDefault="00546259" w:rsidP="00542334">
            <w:pPr>
              <w:shd w:val="clear" w:color="auto" w:fill="FFFFFF" w:themeFill="background1"/>
              <w:rPr>
                <w:rFonts w:ascii="Sylfaen" w:hAnsi="Sylfaen"/>
                <w:lang w:val="hy-AM"/>
              </w:rPr>
            </w:pPr>
            <w:r w:rsidRPr="00F234FE">
              <w:rPr>
                <w:rFonts w:ascii="Sylfaen" w:hAnsi="Sylfaen"/>
                <w:lang w:val="hy-AM"/>
              </w:rPr>
              <w:t xml:space="preserve">Банк: </w:t>
            </w:r>
          </w:p>
          <w:p w:rsidR="00546259" w:rsidRPr="00F234FE" w:rsidRDefault="00546259" w:rsidP="00542334">
            <w:pPr>
              <w:shd w:val="clear" w:color="auto" w:fill="FFFFFF" w:themeFill="background1"/>
              <w:rPr>
                <w:rFonts w:ascii="Sylfaen" w:hAnsi="Sylfaen"/>
                <w:lang w:val="hy-AM"/>
              </w:rPr>
            </w:pPr>
            <w:r w:rsidRPr="00F234FE">
              <w:rPr>
                <w:rFonts w:ascii="Sylfaen" w:hAnsi="Sylfaen"/>
                <w:lang w:val="hy-AM"/>
              </w:rPr>
              <w:t xml:space="preserve">р/с: </w:t>
            </w:r>
          </w:p>
          <w:p w:rsidR="00546259" w:rsidRPr="00F234FE" w:rsidRDefault="00546259" w:rsidP="00542334">
            <w:pPr>
              <w:shd w:val="clear" w:color="auto" w:fill="FFFFFF" w:themeFill="background1"/>
              <w:rPr>
                <w:rFonts w:ascii="Sylfaen" w:hAnsi="Sylfaen"/>
                <w:lang w:val="hy-AM"/>
              </w:rPr>
            </w:pPr>
            <w:r w:rsidRPr="00F234FE">
              <w:rPr>
                <w:rFonts w:ascii="Sylfaen" w:hAnsi="Sylfaen"/>
                <w:lang w:val="hy-AM"/>
              </w:rPr>
              <w:t>Тел</w:t>
            </w:r>
            <w:r w:rsidRPr="00F234FE">
              <w:rPr>
                <w:rFonts w:ascii="Sylfaen" w:hAnsi="Sylfaen"/>
              </w:rPr>
              <w:t xml:space="preserve">.: </w:t>
            </w:r>
          </w:p>
        </w:tc>
      </w:tr>
      <w:tr w:rsidR="00546259" w:rsidRPr="00F234FE" w:rsidTr="00542334">
        <w:trPr>
          <w:trHeight w:val="1107"/>
          <w:jc w:val="center"/>
        </w:trPr>
        <w:tc>
          <w:tcPr>
            <w:tcW w:w="5559" w:type="dxa"/>
          </w:tcPr>
          <w:p w:rsidR="00546259" w:rsidRPr="00F234FE" w:rsidRDefault="00546259" w:rsidP="00542334">
            <w:pPr>
              <w:spacing w:line="0" w:lineRule="atLeast"/>
              <w:jc w:val="both"/>
              <w:rPr>
                <w:rFonts w:ascii="Sylfaen" w:hAnsi="Sylfaen" w:cs="Sylfaen"/>
                <w:lang w:val="hy-AM"/>
              </w:rPr>
            </w:pPr>
            <w:r w:rsidRPr="00F234FE">
              <w:rPr>
                <w:rFonts w:ascii="Sylfaen" w:hAnsi="Sylfaen" w:cs="Sylfaen"/>
                <w:lang w:val="hy-AM"/>
              </w:rPr>
              <w:t>Տնօրեն`</w:t>
            </w:r>
          </w:p>
          <w:p w:rsidR="00546259" w:rsidRPr="00F234FE" w:rsidRDefault="00546259" w:rsidP="00542334">
            <w:pPr>
              <w:pStyle w:val="aff4"/>
              <w:spacing w:line="0" w:lineRule="atLeast"/>
              <w:ind w:right="-73"/>
              <w:rPr>
                <w:rFonts w:ascii="Sylfaen" w:hAnsi="Sylfaen" w:cs="Sylfaen"/>
                <w:sz w:val="24"/>
                <w:szCs w:val="24"/>
                <w:lang w:val="hy-AM"/>
              </w:rPr>
            </w:pPr>
            <w:r w:rsidRPr="00F234FE">
              <w:rPr>
                <w:rFonts w:ascii="Sylfaen" w:hAnsi="Sylfaen"/>
                <w:sz w:val="24"/>
                <w:szCs w:val="24"/>
                <w:lang w:val="hy-AM"/>
              </w:rPr>
              <w:t>________________________</w:t>
            </w:r>
          </w:p>
          <w:p w:rsidR="00546259" w:rsidRPr="00F234FE" w:rsidRDefault="00546259" w:rsidP="00542334">
            <w:pPr>
              <w:rPr>
                <w:rFonts w:ascii="Sylfaen" w:hAnsi="Sylfaen" w:cs="Sylfaen"/>
                <w:lang w:val="hy-AM"/>
              </w:rPr>
            </w:pPr>
            <w:r w:rsidRPr="00F234FE">
              <w:rPr>
                <w:rFonts w:ascii="Sylfaen" w:hAnsi="Sylfaen" w:cs="Sylfaen"/>
                <w:lang w:val="hy-AM"/>
              </w:rPr>
              <w:t xml:space="preserve">                               </w:t>
            </w:r>
          </w:p>
        </w:tc>
        <w:tc>
          <w:tcPr>
            <w:tcW w:w="4819" w:type="dxa"/>
          </w:tcPr>
          <w:p w:rsidR="00546259" w:rsidRPr="00F234FE" w:rsidRDefault="00546259" w:rsidP="00542334">
            <w:pPr>
              <w:rPr>
                <w:rFonts w:ascii="Sylfaen" w:hAnsi="Sylfaen"/>
                <w:lang w:val="hy-AM"/>
              </w:rPr>
            </w:pPr>
            <w:r w:rsidRPr="00F234FE">
              <w:rPr>
                <w:rFonts w:ascii="Sylfaen" w:hAnsi="Sylfaen"/>
              </w:rPr>
              <w:t xml:space="preserve">                                                     Д</w:t>
            </w:r>
            <w:r w:rsidRPr="00F234FE">
              <w:rPr>
                <w:rFonts w:ascii="Sylfaen" w:hAnsi="Sylfaen"/>
                <w:lang w:val="hy-AM"/>
              </w:rPr>
              <w:t>иректор:</w:t>
            </w:r>
          </w:p>
          <w:p w:rsidR="00546259" w:rsidRPr="00F234FE" w:rsidRDefault="00546259" w:rsidP="00542334">
            <w:pPr>
              <w:ind w:left="-142"/>
              <w:rPr>
                <w:rFonts w:ascii="Sylfaen" w:hAnsi="Sylfaen"/>
              </w:rPr>
            </w:pPr>
            <w:r w:rsidRPr="00F234FE">
              <w:rPr>
                <w:rFonts w:ascii="Sylfaen" w:hAnsi="Sylfaen"/>
                <w:lang w:val="hy-AM"/>
              </w:rPr>
              <w:t>________________________</w:t>
            </w:r>
            <w:r w:rsidRPr="00F234FE">
              <w:rPr>
                <w:rFonts w:ascii="Sylfaen" w:hAnsi="Sylfaen"/>
              </w:rPr>
              <w:t xml:space="preserve"> </w:t>
            </w:r>
          </w:p>
          <w:p w:rsidR="00546259" w:rsidRPr="00F234FE" w:rsidRDefault="00546259" w:rsidP="00542334">
            <w:pPr>
              <w:ind w:left="-142"/>
              <w:rPr>
                <w:rFonts w:ascii="Sylfaen" w:hAnsi="Sylfaen"/>
                <w:lang w:val="hy-AM"/>
              </w:rPr>
            </w:pPr>
          </w:p>
        </w:tc>
      </w:tr>
    </w:tbl>
    <w:p w:rsidR="00546259" w:rsidRPr="00F234FE" w:rsidRDefault="00546259" w:rsidP="00546259">
      <w:pPr>
        <w:tabs>
          <w:tab w:val="left" w:pos="8610"/>
        </w:tabs>
        <w:rPr>
          <w:rFonts w:ascii="Sylfaen" w:hAnsi="Sylfaen"/>
          <w:b/>
          <w:sz w:val="26"/>
          <w:szCs w:val="26"/>
          <w:lang w:val="hy-AM"/>
        </w:rPr>
        <w:sectPr w:rsidR="00546259" w:rsidRPr="00F234FE" w:rsidSect="00542334">
          <w:headerReference w:type="default" r:id="rId16"/>
          <w:footerReference w:type="default" r:id="rId17"/>
          <w:pgSz w:w="11906" w:h="16838"/>
          <w:pgMar w:top="284" w:right="720" w:bottom="720" w:left="720" w:header="709" w:footer="0" w:gutter="0"/>
          <w:cols w:space="708"/>
          <w:docGrid w:linePitch="360"/>
        </w:sectPr>
      </w:pPr>
    </w:p>
    <w:p w:rsidR="00546259" w:rsidRPr="00F234FE" w:rsidRDefault="00546259" w:rsidP="00546259">
      <w:pPr>
        <w:tabs>
          <w:tab w:val="left" w:pos="8610"/>
        </w:tabs>
        <w:jc w:val="right"/>
        <w:rPr>
          <w:b/>
          <w:sz w:val="26"/>
          <w:szCs w:val="26"/>
          <w:lang w:val="hy-AM"/>
        </w:rPr>
      </w:pPr>
      <w:r w:rsidRPr="00F234FE">
        <w:rPr>
          <w:b/>
          <w:sz w:val="26"/>
          <w:szCs w:val="26"/>
          <w:lang w:val="hy-AM"/>
        </w:rPr>
        <w:t>Приложение № 1/</w:t>
      </w:r>
      <w:r w:rsidRPr="00F234FE">
        <w:rPr>
          <w:rFonts w:ascii="Sylfaen" w:hAnsi="Sylfaen" w:cs="Sylfaen"/>
          <w:b/>
          <w:sz w:val="26"/>
          <w:szCs w:val="26"/>
          <w:lang w:val="hy-AM"/>
        </w:rPr>
        <w:t>Հավելված</w:t>
      </w:r>
      <w:r w:rsidRPr="00F234FE">
        <w:rPr>
          <w:b/>
          <w:sz w:val="26"/>
          <w:szCs w:val="26"/>
          <w:lang w:val="hy-AM"/>
        </w:rPr>
        <w:t xml:space="preserve"> № 1</w:t>
      </w:r>
    </w:p>
    <w:p w:rsidR="00546259" w:rsidRPr="00F234FE" w:rsidRDefault="00546259" w:rsidP="00546259">
      <w:pPr>
        <w:tabs>
          <w:tab w:val="left" w:pos="615"/>
        </w:tabs>
        <w:jc w:val="right"/>
        <w:rPr>
          <w:sz w:val="26"/>
          <w:szCs w:val="26"/>
        </w:rPr>
      </w:pPr>
      <w:r w:rsidRPr="00F234FE">
        <w:rPr>
          <w:sz w:val="26"/>
          <w:szCs w:val="26"/>
          <w:lang w:val="hy-AM"/>
        </w:rPr>
        <w:t xml:space="preserve">Спецификация </w:t>
      </w:r>
      <w:r w:rsidRPr="00F234FE">
        <w:rPr>
          <w:sz w:val="26"/>
          <w:szCs w:val="26"/>
          <w:lang w:val="pt-BR"/>
        </w:rPr>
        <w:t>№</w:t>
      </w:r>
      <w:r w:rsidRPr="00F234FE">
        <w:rPr>
          <w:sz w:val="26"/>
          <w:szCs w:val="26"/>
          <w:lang w:val="hy-AM"/>
        </w:rPr>
        <w:t xml:space="preserve"> 1 к до</w:t>
      </w:r>
      <w:r w:rsidRPr="00F234FE">
        <w:rPr>
          <w:sz w:val="26"/>
          <w:szCs w:val="26"/>
        </w:rPr>
        <w:t>говору ________________ от «____» __________ 20___г.</w:t>
      </w:r>
    </w:p>
    <w:p w:rsidR="00546259" w:rsidRPr="00F234FE" w:rsidRDefault="00546259" w:rsidP="00546259">
      <w:pPr>
        <w:jc w:val="right"/>
        <w:rPr>
          <w:sz w:val="26"/>
          <w:szCs w:val="26"/>
          <w:lang w:val="hy-AM"/>
        </w:rPr>
      </w:pPr>
      <w:r w:rsidRPr="00F234FE">
        <w:rPr>
          <w:rFonts w:ascii="Sylfaen" w:hAnsi="Sylfaen" w:cs="Sylfaen"/>
          <w:sz w:val="26"/>
          <w:szCs w:val="26"/>
          <w:lang w:val="hy-AM"/>
        </w:rPr>
        <w:t>Մասնագիր</w:t>
      </w:r>
      <w:r w:rsidRPr="00F234FE">
        <w:rPr>
          <w:sz w:val="26"/>
          <w:szCs w:val="26"/>
          <w:lang w:val="hy-AM"/>
        </w:rPr>
        <w:t xml:space="preserve"> </w:t>
      </w:r>
      <w:r w:rsidRPr="00F234FE">
        <w:rPr>
          <w:sz w:val="26"/>
          <w:szCs w:val="26"/>
          <w:lang w:val="pt-BR"/>
        </w:rPr>
        <w:t>№</w:t>
      </w:r>
      <w:r w:rsidRPr="00F234FE">
        <w:rPr>
          <w:sz w:val="26"/>
          <w:szCs w:val="26"/>
        </w:rPr>
        <w:t xml:space="preserve"> 1 </w:t>
      </w:r>
      <w:r w:rsidRPr="00F234FE">
        <w:rPr>
          <w:sz w:val="26"/>
          <w:szCs w:val="26"/>
          <w:lang w:val="hy-AM"/>
        </w:rPr>
        <w:t xml:space="preserve"> </w:t>
      </w:r>
      <w:r w:rsidRPr="00F234FE">
        <w:rPr>
          <w:sz w:val="26"/>
          <w:szCs w:val="26"/>
        </w:rPr>
        <w:t>«____»  ____________ 20___</w:t>
      </w:r>
      <w:r w:rsidRPr="00F234FE">
        <w:rPr>
          <w:rFonts w:ascii="Sylfaen" w:hAnsi="Sylfaen" w:cs="Sylfaen"/>
          <w:sz w:val="26"/>
          <w:szCs w:val="26"/>
        </w:rPr>
        <w:t>թ</w:t>
      </w:r>
      <w:r w:rsidRPr="00F234FE">
        <w:rPr>
          <w:sz w:val="26"/>
          <w:szCs w:val="26"/>
        </w:rPr>
        <w:t xml:space="preserve">.  </w:t>
      </w:r>
      <w:r w:rsidRPr="00F234FE">
        <w:rPr>
          <w:rFonts w:ascii="Sylfaen" w:hAnsi="Sylfaen" w:cs="Sylfaen"/>
          <w:sz w:val="26"/>
          <w:szCs w:val="26"/>
          <w:lang w:val="hy-AM"/>
        </w:rPr>
        <w:t>թիվ</w:t>
      </w:r>
      <w:r w:rsidRPr="00F234FE">
        <w:rPr>
          <w:sz w:val="26"/>
          <w:szCs w:val="26"/>
          <w:lang w:val="hy-AM"/>
        </w:rPr>
        <w:t xml:space="preserve"> ______</w:t>
      </w:r>
      <w:r w:rsidRPr="00F234FE">
        <w:rPr>
          <w:sz w:val="26"/>
          <w:szCs w:val="26"/>
        </w:rPr>
        <w:t>___</w:t>
      </w:r>
      <w:r w:rsidRPr="00F234FE">
        <w:rPr>
          <w:sz w:val="26"/>
          <w:szCs w:val="26"/>
          <w:lang w:val="hy-AM"/>
        </w:rPr>
        <w:t xml:space="preserve">______ </w:t>
      </w:r>
      <w:r w:rsidRPr="00F234FE">
        <w:rPr>
          <w:rFonts w:ascii="Sylfaen" w:hAnsi="Sylfaen" w:cs="Sylfaen"/>
          <w:sz w:val="26"/>
          <w:szCs w:val="26"/>
          <w:lang w:val="hy-AM"/>
        </w:rPr>
        <w:t>պայմանագրի</w:t>
      </w:r>
    </w:p>
    <w:tbl>
      <w:tblPr>
        <w:tblStyle w:val="26"/>
        <w:tblpPr w:leftFromText="180" w:rightFromText="180" w:vertAnchor="text" w:horzAnchor="page" w:tblpX="676" w:tblpY="176"/>
        <w:tblW w:w="15731" w:type="dxa"/>
        <w:tblLayout w:type="fixed"/>
        <w:tblLook w:val="04A0" w:firstRow="1" w:lastRow="0" w:firstColumn="1" w:lastColumn="0" w:noHBand="0" w:noVBand="1"/>
      </w:tblPr>
      <w:tblGrid>
        <w:gridCol w:w="988"/>
        <w:gridCol w:w="3827"/>
        <w:gridCol w:w="850"/>
        <w:gridCol w:w="1276"/>
        <w:gridCol w:w="1276"/>
        <w:gridCol w:w="1276"/>
        <w:gridCol w:w="1276"/>
        <w:gridCol w:w="1276"/>
        <w:gridCol w:w="1843"/>
        <w:gridCol w:w="1843"/>
      </w:tblGrid>
      <w:tr w:rsidR="00546259" w:rsidRPr="00F234FE" w:rsidTr="00542334">
        <w:trPr>
          <w:trHeight w:val="627"/>
        </w:trPr>
        <w:tc>
          <w:tcPr>
            <w:tcW w:w="988" w:type="dxa"/>
            <w:vMerge w:val="restart"/>
            <w:vAlign w:val="center"/>
          </w:tcPr>
          <w:p w:rsidR="00546259" w:rsidRPr="00F234FE" w:rsidRDefault="00546259" w:rsidP="00542334">
            <w:pPr>
              <w:rPr>
                <w:rFonts w:eastAsia="Calibri"/>
                <w:b/>
                <w:sz w:val="22"/>
                <w:szCs w:val="22"/>
              </w:rPr>
            </w:pPr>
            <w:r w:rsidRPr="00F234FE">
              <w:rPr>
                <w:b/>
                <w:bCs/>
                <w:color w:val="000000"/>
              </w:rPr>
              <w:t>Код</w:t>
            </w:r>
            <w:r w:rsidRPr="00F234FE">
              <w:rPr>
                <w:b/>
                <w:bCs/>
                <w:color w:val="000000"/>
              </w:rPr>
              <w:br/>
              <w:t>СКМТР</w:t>
            </w:r>
          </w:p>
        </w:tc>
        <w:tc>
          <w:tcPr>
            <w:tcW w:w="3827" w:type="dxa"/>
            <w:vMerge w:val="restart"/>
            <w:tcBorders>
              <w:top w:val="single" w:sz="4" w:space="0" w:color="auto"/>
              <w:left w:val="nil"/>
              <w:right w:val="single" w:sz="4" w:space="0" w:color="auto"/>
            </w:tcBorders>
            <w:shd w:val="clear" w:color="auto" w:fill="auto"/>
            <w:vAlign w:val="center"/>
          </w:tcPr>
          <w:p w:rsidR="00546259" w:rsidRPr="00F234FE" w:rsidRDefault="00546259" w:rsidP="00542334">
            <w:pPr>
              <w:jc w:val="center"/>
              <w:rPr>
                <w:rFonts w:eastAsia="Calibri"/>
                <w:b/>
                <w:bCs/>
                <w:sz w:val="18"/>
                <w:szCs w:val="22"/>
                <w:lang w:val="hy-AM"/>
              </w:rPr>
            </w:pPr>
            <w:r w:rsidRPr="00F234FE">
              <w:rPr>
                <w:rFonts w:eastAsia="Calibri"/>
                <w:b/>
                <w:bCs/>
                <w:sz w:val="18"/>
                <w:szCs w:val="22"/>
              </w:rPr>
              <w:t>Наименование товара</w:t>
            </w:r>
            <w:r w:rsidRPr="00F234FE">
              <w:rPr>
                <w:rFonts w:eastAsia="Calibri"/>
                <w:b/>
                <w:bCs/>
                <w:sz w:val="18"/>
                <w:szCs w:val="22"/>
                <w:lang w:val="hy-AM"/>
              </w:rPr>
              <w:t>/</w:t>
            </w:r>
          </w:p>
          <w:p w:rsidR="00546259" w:rsidRPr="00F234FE" w:rsidRDefault="00546259" w:rsidP="00542334">
            <w:pPr>
              <w:jc w:val="center"/>
              <w:rPr>
                <w:rFonts w:eastAsia="Calibri"/>
                <w:b/>
                <w:bCs/>
                <w:sz w:val="18"/>
                <w:szCs w:val="22"/>
                <w:lang w:val="hy-AM"/>
              </w:rPr>
            </w:pPr>
            <w:r w:rsidRPr="00F234FE">
              <w:rPr>
                <w:rFonts w:ascii="Sylfaen" w:eastAsia="Calibri" w:hAnsi="Sylfaen" w:cs="Sylfaen"/>
                <w:b/>
                <w:bCs/>
                <w:sz w:val="18"/>
                <w:szCs w:val="22"/>
                <w:lang w:val="hy-AM"/>
              </w:rPr>
              <w:t>Ապրանքի</w:t>
            </w:r>
            <w:r w:rsidRPr="00F234FE">
              <w:rPr>
                <w:rFonts w:eastAsia="Calibri"/>
                <w:b/>
                <w:bCs/>
                <w:sz w:val="18"/>
                <w:szCs w:val="22"/>
                <w:lang w:val="hy-AM"/>
              </w:rPr>
              <w:t xml:space="preserve"> </w:t>
            </w:r>
            <w:r w:rsidRPr="00F234FE">
              <w:rPr>
                <w:rFonts w:ascii="Sylfaen" w:eastAsia="Calibri" w:hAnsi="Sylfaen" w:cs="Sylfaen"/>
                <w:b/>
                <w:bCs/>
                <w:sz w:val="18"/>
                <w:szCs w:val="22"/>
                <w:lang w:val="hy-AM"/>
              </w:rPr>
              <w:t>անվանումը</w:t>
            </w:r>
          </w:p>
        </w:tc>
        <w:tc>
          <w:tcPr>
            <w:tcW w:w="850" w:type="dxa"/>
            <w:vMerge w:val="restart"/>
            <w:tcBorders>
              <w:top w:val="single" w:sz="4" w:space="0" w:color="auto"/>
              <w:left w:val="nil"/>
              <w:right w:val="single" w:sz="4" w:space="0" w:color="auto"/>
            </w:tcBorders>
            <w:shd w:val="clear" w:color="auto" w:fill="auto"/>
            <w:vAlign w:val="center"/>
          </w:tcPr>
          <w:p w:rsidR="00546259" w:rsidRPr="00F234FE" w:rsidRDefault="00546259" w:rsidP="00542334">
            <w:pPr>
              <w:jc w:val="center"/>
              <w:rPr>
                <w:rFonts w:eastAsia="Calibri"/>
                <w:b/>
                <w:bCs/>
                <w:sz w:val="18"/>
                <w:szCs w:val="22"/>
                <w:lang w:val="hy-AM"/>
              </w:rPr>
            </w:pPr>
            <w:r w:rsidRPr="00F234FE">
              <w:rPr>
                <w:rFonts w:eastAsia="Calibri"/>
                <w:b/>
                <w:bCs/>
                <w:sz w:val="18"/>
                <w:szCs w:val="22"/>
              </w:rPr>
              <w:t>Ед. изм.</w:t>
            </w:r>
            <w:r w:rsidRPr="00F234FE">
              <w:rPr>
                <w:rFonts w:eastAsia="Calibri"/>
                <w:b/>
                <w:bCs/>
                <w:sz w:val="18"/>
                <w:szCs w:val="22"/>
                <w:lang w:val="hy-AM"/>
              </w:rPr>
              <w:t>/չմ</w:t>
            </w:r>
          </w:p>
        </w:tc>
        <w:tc>
          <w:tcPr>
            <w:tcW w:w="5104" w:type="dxa"/>
            <w:gridSpan w:val="4"/>
          </w:tcPr>
          <w:p w:rsidR="00546259" w:rsidRPr="00F234FE" w:rsidRDefault="00546259" w:rsidP="00542334">
            <w:pPr>
              <w:jc w:val="center"/>
              <w:rPr>
                <w:rFonts w:eastAsia="Calibri"/>
                <w:b/>
                <w:bCs/>
                <w:sz w:val="18"/>
                <w:szCs w:val="22"/>
              </w:rPr>
            </w:pPr>
            <w:r w:rsidRPr="00F234FE">
              <w:rPr>
                <w:rFonts w:eastAsia="Calibri"/>
                <w:b/>
                <w:bCs/>
                <w:sz w:val="18"/>
                <w:szCs w:val="22"/>
              </w:rPr>
              <w:t>График поставки товаров</w:t>
            </w:r>
          </w:p>
        </w:tc>
        <w:tc>
          <w:tcPr>
            <w:tcW w:w="1276" w:type="dxa"/>
            <w:vMerge w:val="restart"/>
            <w:vAlign w:val="center"/>
          </w:tcPr>
          <w:p w:rsidR="00546259" w:rsidRPr="00F234FE" w:rsidRDefault="00546259" w:rsidP="00542334">
            <w:pPr>
              <w:jc w:val="center"/>
              <w:rPr>
                <w:rFonts w:eastAsia="Calibri"/>
                <w:b/>
                <w:sz w:val="18"/>
                <w:szCs w:val="22"/>
              </w:rPr>
            </w:pPr>
            <w:r w:rsidRPr="00F234FE">
              <w:rPr>
                <w:rFonts w:eastAsia="Calibri"/>
                <w:b/>
                <w:bCs/>
                <w:sz w:val="18"/>
                <w:szCs w:val="22"/>
              </w:rPr>
              <w:t>Кол-во</w:t>
            </w:r>
            <w:r w:rsidRPr="00F234FE">
              <w:rPr>
                <w:rFonts w:eastAsia="Calibri"/>
                <w:b/>
                <w:bCs/>
                <w:sz w:val="18"/>
                <w:szCs w:val="22"/>
                <w:lang w:val="hy-AM"/>
              </w:rPr>
              <w:t>/</w:t>
            </w:r>
            <w:r w:rsidRPr="00F234FE">
              <w:rPr>
                <w:rFonts w:eastAsia="Calibri"/>
                <w:b/>
                <w:bCs/>
                <w:sz w:val="18"/>
                <w:szCs w:val="22"/>
              </w:rPr>
              <w:t xml:space="preserve"> </w:t>
            </w:r>
            <w:r w:rsidRPr="00F234FE">
              <w:rPr>
                <w:rFonts w:eastAsia="Calibri"/>
                <w:b/>
                <w:bCs/>
                <w:sz w:val="18"/>
                <w:szCs w:val="22"/>
                <w:lang w:val="hy-AM"/>
              </w:rPr>
              <w:t>Քանակ</w:t>
            </w:r>
          </w:p>
        </w:tc>
        <w:tc>
          <w:tcPr>
            <w:tcW w:w="1843" w:type="dxa"/>
            <w:vMerge w:val="restart"/>
            <w:vAlign w:val="center"/>
          </w:tcPr>
          <w:p w:rsidR="00546259" w:rsidRPr="00F234FE" w:rsidRDefault="00546259" w:rsidP="00542334">
            <w:pPr>
              <w:jc w:val="center"/>
              <w:rPr>
                <w:b/>
                <w:bCs/>
                <w:sz w:val="18"/>
                <w:szCs w:val="22"/>
                <w:lang w:val="hy-AM"/>
              </w:rPr>
            </w:pPr>
            <w:r w:rsidRPr="00F234FE">
              <w:rPr>
                <w:b/>
                <w:bCs/>
                <w:sz w:val="18"/>
                <w:szCs w:val="22"/>
                <w:lang w:val="hy-AM"/>
              </w:rPr>
              <w:t>Цена за единицу</w:t>
            </w:r>
          </w:p>
          <w:p w:rsidR="00546259" w:rsidRPr="00F234FE" w:rsidRDefault="00546259" w:rsidP="00542334">
            <w:pPr>
              <w:jc w:val="center"/>
              <w:rPr>
                <w:rFonts w:eastAsia="Calibri"/>
                <w:b/>
                <w:sz w:val="18"/>
                <w:szCs w:val="22"/>
                <w:lang w:val="hy-AM"/>
              </w:rPr>
            </w:pPr>
            <w:r w:rsidRPr="00F234FE">
              <w:rPr>
                <w:b/>
                <w:bCs/>
                <w:sz w:val="18"/>
                <w:szCs w:val="22"/>
                <w:lang w:val="hy-AM"/>
              </w:rPr>
              <w:t xml:space="preserve">в драмах РА / </w:t>
            </w:r>
            <w:r w:rsidRPr="00F234FE">
              <w:rPr>
                <w:rFonts w:ascii="Sylfaen" w:hAnsi="Sylfaen" w:cs="Sylfaen"/>
                <w:b/>
                <w:bCs/>
                <w:sz w:val="18"/>
                <w:szCs w:val="22"/>
                <w:lang w:val="hy-AM"/>
              </w:rPr>
              <w:t>Միավորի</w:t>
            </w:r>
            <w:r w:rsidRPr="00F234FE">
              <w:rPr>
                <w:b/>
                <w:bCs/>
                <w:sz w:val="18"/>
                <w:szCs w:val="22"/>
                <w:lang w:val="hy-AM"/>
              </w:rPr>
              <w:t xml:space="preserve"> </w:t>
            </w:r>
            <w:r w:rsidRPr="00F234FE">
              <w:rPr>
                <w:rFonts w:ascii="Sylfaen" w:hAnsi="Sylfaen" w:cs="Sylfaen"/>
                <w:b/>
                <w:bCs/>
                <w:sz w:val="18"/>
                <w:szCs w:val="22"/>
                <w:lang w:val="hy-AM"/>
              </w:rPr>
              <w:t>գինը</w:t>
            </w:r>
            <w:r w:rsidRPr="00F234FE">
              <w:rPr>
                <w:b/>
                <w:bCs/>
                <w:sz w:val="18"/>
                <w:szCs w:val="22"/>
                <w:lang w:val="hy-AM"/>
              </w:rPr>
              <w:t xml:space="preserve"> </w:t>
            </w:r>
            <w:r w:rsidRPr="00F234FE">
              <w:rPr>
                <w:rFonts w:ascii="Sylfaen" w:hAnsi="Sylfaen" w:cs="Sylfaen"/>
                <w:b/>
                <w:bCs/>
                <w:sz w:val="18"/>
                <w:szCs w:val="22"/>
                <w:lang w:val="hy-AM"/>
              </w:rPr>
              <w:t>ՀՀ</w:t>
            </w:r>
            <w:r w:rsidRPr="00F234FE">
              <w:rPr>
                <w:b/>
                <w:bCs/>
                <w:sz w:val="18"/>
                <w:szCs w:val="22"/>
                <w:lang w:val="hy-AM"/>
              </w:rPr>
              <w:t xml:space="preserve"> </w:t>
            </w:r>
            <w:r w:rsidRPr="00F234FE">
              <w:rPr>
                <w:rFonts w:ascii="Sylfaen" w:hAnsi="Sylfaen" w:cs="Sylfaen"/>
                <w:b/>
                <w:bCs/>
                <w:sz w:val="18"/>
                <w:szCs w:val="22"/>
                <w:lang w:val="hy-AM"/>
              </w:rPr>
              <w:t>դրամ՝</w:t>
            </w:r>
            <w:r w:rsidRPr="00F234FE">
              <w:rPr>
                <w:b/>
                <w:bCs/>
                <w:sz w:val="18"/>
                <w:szCs w:val="22"/>
                <w:lang w:val="hy-AM"/>
              </w:rPr>
              <w:t xml:space="preserve"> </w:t>
            </w:r>
          </w:p>
        </w:tc>
        <w:tc>
          <w:tcPr>
            <w:tcW w:w="1843" w:type="dxa"/>
            <w:vMerge w:val="restart"/>
            <w:vAlign w:val="center"/>
          </w:tcPr>
          <w:p w:rsidR="00546259" w:rsidRPr="00F234FE" w:rsidRDefault="00546259" w:rsidP="00542334">
            <w:pPr>
              <w:jc w:val="center"/>
              <w:rPr>
                <w:b/>
                <w:bCs/>
                <w:sz w:val="18"/>
                <w:szCs w:val="22"/>
              </w:rPr>
            </w:pPr>
            <w:r w:rsidRPr="00F234FE">
              <w:rPr>
                <w:b/>
                <w:bCs/>
                <w:sz w:val="18"/>
                <w:szCs w:val="22"/>
              </w:rPr>
              <w:t>Общая сумма</w:t>
            </w:r>
            <w:r w:rsidRPr="00F234FE">
              <w:rPr>
                <w:b/>
                <w:bCs/>
                <w:sz w:val="18"/>
                <w:szCs w:val="22"/>
                <w:lang w:val="hy-AM"/>
              </w:rPr>
              <w:t xml:space="preserve"> </w:t>
            </w:r>
            <w:r w:rsidRPr="00F234FE">
              <w:rPr>
                <w:b/>
                <w:bCs/>
                <w:sz w:val="18"/>
                <w:szCs w:val="22"/>
              </w:rPr>
              <w:t xml:space="preserve">в драмах РА / </w:t>
            </w:r>
            <w:r w:rsidRPr="00F234FE">
              <w:rPr>
                <w:rFonts w:ascii="Sylfaen" w:hAnsi="Sylfaen" w:cs="Sylfaen"/>
                <w:b/>
                <w:bCs/>
                <w:sz w:val="18"/>
                <w:szCs w:val="22"/>
              </w:rPr>
              <w:t>Ընդհանուր</w:t>
            </w:r>
            <w:r w:rsidRPr="00F234FE">
              <w:rPr>
                <w:b/>
                <w:bCs/>
                <w:sz w:val="18"/>
                <w:szCs w:val="22"/>
              </w:rPr>
              <w:t xml:space="preserve"> </w:t>
            </w:r>
            <w:r w:rsidRPr="00F234FE">
              <w:rPr>
                <w:rFonts w:ascii="Sylfaen" w:hAnsi="Sylfaen" w:cs="Sylfaen"/>
                <w:b/>
                <w:bCs/>
                <w:sz w:val="18"/>
                <w:szCs w:val="22"/>
              </w:rPr>
              <w:t>արժեքը</w:t>
            </w:r>
          </w:p>
          <w:p w:rsidR="00546259" w:rsidRPr="00F234FE" w:rsidRDefault="00546259" w:rsidP="00542334">
            <w:pPr>
              <w:jc w:val="center"/>
              <w:rPr>
                <w:rFonts w:eastAsia="Calibri"/>
                <w:b/>
                <w:sz w:val="18"/>
                <w:szCs w:val="22"/>
                <w:lang w:val="hy-AM"/>
              </w:rPr>
            </w:pPr>
            <w:r w:rsidRPr="00F234FE">
              <w:rPr>
                <w:rFonts w:ascii="Sylfaen" w:hAnsi="Sylfaen" w:cs="Sylfaen"/>
                <w:b/>
                <w:bCs/>
                <w:sz w:val="18"/>
                <w:szCs w:val="22"/>
              </w:rPr>
              <w:t>ՀՀ</w:t>
            </w:r>
            <w:r w:rsidRPr="00F234FE">
              <w:rPr>
                <w:b/>
                <w:bCs/>
                <w:sz w:val="18"/>
                <w:szCs w:val="22"/>
              </w:rPr>
              <w:t xml:space="preserve"> </w:t>
            </w:r>
            <w:r w:rsidRPr="00F234FE">
              <w:rPr>
                <w:rFonts w:ascii="Sylfaen" w:hAnsi="Sylfaen" w:cs="Sylfaen"/>
                <w:b/>
                <w:bCs/>
                <w:sz w:val="18"/>
                <w:szCs w:val="22"/>
              </w:rPr>
              <w:t>դրամ</w:t>
            </w:r>
          </w:p>
        </w:tc>
      </w:tr>
      <w:tr w:rsidR="00546259" w:rsidRPr="00F234FE" w:rsidTr="00542334">
        <w:trPr>
          <w:trHeight w:val="1035"/>
        </w:trPr>
        <w:tc>
          <w:tcPr>
            <w:tcW w:w="988" w:type="dxa"/>
            <w:vMerge/>
            <w:vAlign w:val="center"/>
          </w:tcPr>
          <w:p w:rsidR="00546259" w:rsidRPr="00F234FE" w:rsidRDefault="00546259" w:rsidP="00542334">
            <w:pPr>
              <w:rPr>
                <w:b/>
                <w:bCs/>
                <w:color w:val="000000"/>
              </w:rPr>
            </w:pPr>
          </w:p>
        </w:tc>
        <w:tc>
          <w:tcPr>
            <w:tcW w:w="3827" w:type="dxa"/>
            <w:vMerge/>
            <w:tcBorders>
              <w:left w:val="nil"/>
              <w:right w:val="single" w:sz="4" w:space="0" w:color="auto"/>
            </w:tcBorders>
            <w:shd w:val="clear" w:color="auto" w:fill="auto"/>
            <w:vAlign w:val="center"/>
          </w:tcPr>
          <w:p w:rsidR="00546259" w:rsidRPr="00F234FE" w:rsidRDefault="00546259" w:rsidP="00542334">
            <w:pPr>
              <w:jc w:val="center"/>
              <w:rPr>
                <w:rFonts w:eastAsia="Calibri"/>
                <w:b/>
                <w:bCs/>
                <w:sz w:val="18"/>
                <w:szCs w:val="22"/>
              </w:rPr>
            </w:pPr>
          </w:p>
        </w:tc>
        <w:tc>
          <w:tcPr>
            <w:tcW w:w="850" w:type="dxa"/>
            <w:vMerge/>
            <w:tcBorders>
              <w:left w:val="nil"/>
              <w:right w:val="single" w:sz="4" w:space="0" w:color="auto"/>
            </w:tcBorders>
            <w:shd w:val="clear" w:color="auto" w:fill="auto"/>
            <w:vAlign w:val="center"/>
          </w:tcPr>
          <w:p w:rsidR="00546259" w:rsidRPr="00F234FE" w:rsidRDefault="00546259" w:rsidP="00542334">
            <w:pPr>
              <w:jc w:val="center"/>
              <w:rPr>
                <w:rFonts w:eastAsia="Calibri"/>
                <w:b/>
                <w:bCs/>
                <w:sz w:val="18"/>
                <w:szCs w:val="22"/>
              </w:rPr>
            </w:pPr>
          </w:p>
        </w:tc>
        <w:tc>
          <w:tcPr>
            <w:tcW w:w="1276" w:type="dxa"/>
          </w:tcPr>
          <w:p w:rsidR="00546259" w:rsidRPr="00F234FE" w:rsidRDefault="00546259" w:rsidP="00542334">
            <w:r w:rsidRPr="00F234FE">
              <w:t>Июнь/Հունիս</w:t>
            </w:r>
          </w:p>
        </w:tc>
        <w:tc>
          <w:tcPr>
            <w:tcW w:w="1276" w:type="dxa"/>
          </w:tcPr>
          <w:p w:rsidR="00546259" w:rsidRPr="00F234FE" w:rsidRDefault="00546259" w:rsidP="00542334">
            <w:r w:rsidRPr="00F234FE">
              <w:t>Июль/Հուլիս</w:t>
            </w:r>
          </w:p>
        </w:tc>
        <w:tc>
          <w:tcPr>
            <w:tcW w:w="1276" w:type="dxa"/>
          </w:tcPr>
          <w:p w:rsidR="00546259" w:rsidRPr="00F234FE" w:rsidRDefault="00546259" w:rsidP="00542334">
            <w:r w:rsidRPr="00F234FE">
              <w:t>Август/Օգոստոս</w:t>
            </w:r>
          </w:p>
        </w:tc>
        <w:tc>
          <w:tcPr>
            <w:tcW w:w="1276" w:type="dxa"/>
          </w:tcPr>
          <w:p w:rsidR="00546259" w:rsidRPr="00F234FE" w:rsidRDefault="00546259" w:rsidP="00542334">
            <w:r w:rsidRPr="00F234FE">
              <w:t>Сентябрь/Սեպտեմբեր</w:t>
            </w:r>
          </w:p>
        </w:tc>
        <w:tc>
          <w:tcPr>
            <w:tcW w:w="1276" w:type="dxa"/>
            <w:vMerge/>
            <w:vAlign w:val="center"/>
          </w:tcPr>
          <w:p w:rsidR="00546259" w:rsidRPr="00F234FE" w:rsidRDefault="00546259" w:rsidP="00542334">
            <w:pPr>
              <w:jc w:val="center"/>
              <w:rPr>
                <w:rFonts w:eastAsia="Calibri"/>
                <w:b/>
                <w:bCs/>
                <w:sz w:val="18"/>
                <w:szCs w:val="22"/>
              </w:rPr>
            </w:pPr>
          </w:p>
        </w:tc>
        <w:tc>
          <w:tcPr>
            <w:tcW w:w="1843" w:type="dxa"/>
            <w:vMerge/>
            <w:vAlign w:val="center"/>
          </w:tcPr>
          <w:p w:rsidR="00546259" w:rsidRPr="00F234FE" w:rsidRDefault="00546259" w:rsidP="00542334">
            <w:pPr>
              <w:jc w:val="center"/>
              <w:rPr>
                <w:b/>
                <w:bCs/>
                <w:sz w:val="18"/>
                <w:szCs w:val="22"/>
                <w:lang w:val="hy-AM"/>
              </w:rPr>
            </w:pPr>
          </w:p>
        </w:tc>
        <w:tc>
          <w:tcPr>
            <w:tcW w:w="1843" w:type="dxa"/>
            <w:vMerge/>
            <w:vAlign w:val="center"/>
          </w:tcPr>
          <w:p w:rsidR="00546259" w:rsidRPr="00F234FE" w:rsidRDefault="00546259" w:rsidP="00542334">
            <w:pPr>
              <w:jc w:val="center"/>
              <w:rPr>
                <w:b/>
                <w:bCs/>
                <w:sz w:val="18"/>
                <w:szCs w:val="22"/>
              </w:rPr>
            </w:pPr>
          </w:p>
        </w:tc>
      </w:tr>
      <w:tr w:rsidR="00546259" w:rsidRPr="00F234FE" w:rsidTr="00542334">
        <w:trPr>
          <w:trHeight w:val="726"/>
        </w:trPr>
        <w:tc>
          <w:tcPr>
            <w:tcW w:w="988" w:type="dxa"/>
            <w:vAlign w:val="center"/>
          </w:tcPr>
          <w:p w:rsidR="00546259" w:rsidRPr="00F234FE" w:rsidRDefault="00546259" w:rsidP="00542334">
            <w:pPr>
              <w:jc w:val="center"/>
              <w:rPr>
                <w:color w:val="000000"/>
              </w:rPr>
            </w:pPr>
            <w:r w:rsidRPr="00F234FE">
              <w:rPr>
                <w:rFonts w:eastAsia="Calibri"/>
                <w:sz w:val="22"/>
                <w:szCs w:val="22"/>
              </w:rPr>
              <w:t>1</w:t>
            </w:r>
            <w:r w:rsidRPr="00F234FE">
              <w:rPr>
                <w:color w:val="000000"/>
              </w:rPr>
              <w:t>9158600006</w:t>
            </w:r>
          </w:p>
          <w:p w:rsidR="00546259" w:rsidRPr="00F234FE" w:rsidRDefault="00546259" w:rsidP="00542334">
            <w:pPr>
              <w:rPr>
                <w:rFonts w:ascii="Sylfaen" w:eastAsia="Calibri" w:hAnsi="Sylfaen"/>
                <w:sz w:val="22"/>
                <w:szCs w:val="22"/>
              </w:rPr>
            </w:pPr>
          </w:p>
        </w:tc>
        <w:tc>
          <w:tcPr>
            <w:tcW w:w="3827" w:type="dxa"/>
            <w:vAlign w:val="center"/>
          </w:tcPr>
          <w:p w:rsidR="00546259" w:rsidRPr="00F234FE" w:rsidRDefault="00546259" w:rsidP="00542334">
            <w:pPr>
              <w:rPr>
                <w:rFonts w:ascii="Sylfaen" w:hAnsi="Sylfaen"/>
                <w:bCs/>
                <w:color w:val="000000"/>
                <w:sz w:val="22"/>
                <w:szCs w:val="22"/>
                <w:lang w:val="hy-AM"/>
              </w:rPr>
            </w:pPr>
            <w:r w:rsidRPr="00F234FE">
              <w:rPr>
                <w:color w:val="000000"/>
              </w:rPr>
              <w:t>Санитарно-гигиенический пакет</w:t>
            </w:r>
            <w:r w:rsidRPr="00F234FE">
              <w:rPr>
                <w:color w:val="000000"/>
                <w:lang w:val="hy-AM"/>
              </w:rPr>
              <w:t>/</w:t>
            </w:r>
            <w:r w:rsidRPr="00F234FE">
              <w:t xml:space="preserve"> </w:t>
            </w:r>
            <w:r w:rsidRPr="00F234FE">
              <w:rPr>
                <w:color w:val="000000"/>
                <w:lang w:val="hy-AM"/>
              </w:rPr>
              <w:t xml:space="preserve">Սանիտարահիգիենիկ փաթեթ  </w:t>
            </w:r>
          </w:p>
        </w:tc>
        <w:tc>
          <w:tcPr>
            <w:tcW w:w="850" w:type="dxa"/>
            <w:vAlign w:val="center"/>
          </w:tcPr>
          <w:p w:rsidR="00546259" w:rsidRPr="00F234FE" w:rsidRDefault="00546259" w:rsidP="00542334">
            <w:pPr>
              <w:rPr>
                <w:rFonts w:ascii="Sylfaen" w:eastAsia="Calibri" w:hAnsi="Sylfaen"/>
                <w:sz w:val="22"/>
                <w:szCs w:val="22"/>
              </w:rPr>
            </w:pPr>
            <w:r w:rsidRPr="00F234FE">
              <w:rPr>
                <w:rFonts w:ascii="Sylfaen" w:eastAsia="Calibri" w:hAnsi="Sylfaen"/>
                <w:sz w:val="22"/>
                <w:szCs w:val="22"/>
              </w:rPr>
              <w:t>кмп</w:t>
            </w:r>
          </w:p>
        </w:tc>
        <w:tc>
          <w:tcPr>
            <w:tcW w:w="1276" w:type="dxa"/>
            <w:vAlign w:val="center"/>
          </w:tcPr>
          <w:p w:rsidR="00546259" w:rsidRPr="00F234FE" w:rsidRDefault="00546259" w:rsidP="00542334">
            <w:pPr>
              <w:jc w:val="center"/>
              <w:rPr>
                <w:color w:val="000000"/>
              </w:rPr>
            </w:pPr>
            <w:r w:rsidRPr="00F234FE">
              <w:rPr>
                <w:color w:val="000000"/>
              </w:rPr>
              <w:t>2000</w:t>
            </w:r>
          </w:p>
        </w:tc>
        <w:tc>
          <w:tcPr>
            <w:tcW w:w="1276" w:type="dxa"/>
            <w:vAlign w:val="center"/>
          </w:tcPr>
          <w:p w:rsidR="00546259" w:rsidRPr="00F234FE" w:rsidRDefault="00546259" w:rsidP="00542334">
            <w:pPr>
              <w:jc w:val="center"/>
              <w:rPr>
                <w:color w:val="000000"/>
              </w:rPr>
            </w:pPr>
            <w:r w:rsidRPr="00F234FE">
              <w:rPr>
                <w:color w:val="000000"/>
              </w:rPr>
              <w:t>4500</w:t>
            </w:r>
          </w:p>
        </w:tc>
        <w:tc>
          <w:tcPr>
            <w:tcW w:w="1276" w:type="dxa"/>
            <w:vAlign w:val="center"/>
          </w:tcPr>
          <w:p w:rsidR="00546259" w:rsidRPr="00F234FE" w:rsidRDefault="00546259" w:rsidP="00542334">
            <w:pPr>
              <w:jc w:val="center"/>
              <w:rPr>
                <w:color w:val="000000"/>
              </w:rPr>
            </w:pPr>
            <w:r w:rsidRPr="00F234FE">
              <w:rPr>
                <w:color w:val="000000"/>
              </w:rPr>
              <w:t>5000</w:t>
            </w:r>
          </w:p>
        </w:tc>
        <w:tc>
          <w:tcPr>
            <w:tcW w:w="1276" w:type="dxa"/>
            <w:vAlign w:val="center"/>
          </w:tcPr>
          <w:p w:rsidR="00546259" w:rsidRPr="00F234FE" w:rsidRDefault="00546259" w:rsidP="00542334">
            <w:pPr>
              <w:jc w:val="center"/>
              <w:rPr>
                <w:color w:val="000000"/>
              </w:rPr>
            </w:pPr>
            <w:r w:rsidRPr="00F234FE">
              <w:rPr>
                <w:color w:val="000000"/>
              </w:rPr>
              <w:t>500</w:t>
            </w:r>
          </w:p>
        </w:tc>
        <w:tc>
          <w:tcPr>
            <w:tcW w:w="1276" w:type="dxa"/>
            <w:vAlign w:val="center"/>
          </w:tcPr>
          <w:p w:rsidR="00546259" w:rsidRPr="00F234FE" w:rsidRDefault="00546259" w:rsidP="00542334">
            <w:pPr>
              <w:jc w:val="center"/>
              <w:rPr>
                <w:rFonts w:ascii="Sylfaen" w:eastAsia="Calibri" w:hAnsi="Sylfaen"/>
                <w:sz w:val="22"/>
                <w:szCs w:val="22"/>
              </w:rPr>
            </w:pPr>
            <w:r w:rsidRPr="00F234FE">
              <w:rPr>
                <w:rFonts w:ascii="Sylfaen" w:eastAsia="Calibri" w:hAnsi="Sylfaen"/>
                <w:sz w:val="22"/>
                <w:szCs w:val="22"/>
              </w:rPr>
              <w:t>12 000</w:t>
            </w:r>
          </w:p>
        </w:tc>
        <w:tc>
          <w:tcPr>
            <w:tcW w:w="1843" w:type="dxa"/>
            <w:vAlign w:val="center"/>
          </w:tcPr>
          <w:p w:rsidR="00546259" w:rsidRPr="00F234FE" w:rsidRDefault="00546259" w:rsidP="00542334">
            <w:pPr>
              <w:jc w:val="center"/>
              <w:rPr>
                <w:rFonts w:ascii="Sylfaen" w:hAnsi="Sylfaen"/>
                <w:bCs/>
                <w:sz w:val="22"/>
                <w:szCs w:val="22"/>
              </w:rPr>
            </w:pPr>
          </w:p>
        </w:tc>
        <w:tc>
          <w:tcPr>
            <w:tcW w:w="1843" w:type="dxa"/>
            <w:vAlign w:val="center"/>
          </w:tcPr>
          <w:p w:rsidR="00546259" w:rsidRPr="00F234FE" w:rsidRDefault="00546259" w:rsidP="00542334">
            <w:pPr>
              <w:jc w:val="center"/>
              <w:rPr>
                <w:rFonts w:ascii="Sylfaen" w:eastAsia="Calibri" w:hAnsi="Sylfaen"/>
                <w:sz w:val="22"/>
                <w:szCs w:val="22"/>
                <w:lang w:val="hy-AM"/>
              </w:rPr>
            </w:pPr>
          </w:p>
          <w:p w:rsidR="00546259" w:rsidRPr="00F234FE" w:rsidRDefault="00546259" w:rsidP="00542334">
            <w:pPr>
              <w:jc w:val="center"/>
              <w:rPr>
                <w:rFonts w:ascii="Sylfaen" w:eastAsia="Calibri" w:hAnsi="Sylfaen"/>
                <w:sz w:val="22"/>
                <w:szCs w:val="22"/>
              </w:rPr>
            </w:pPr>
          </w:p>
        </w:tc>
      </w:tr>
      <w:tr w:rsidR="00546259" w:rsidRPr="00F234FE" w:rsidTr="00542334">
        <w:trPr>
          <w:trHeight w:val="127"/>
        </w:trPr>
        <w:tc>
          <w:tcPr>
            <w:tcW w:w="5665" w:type="dxa"/>
            <w:gridSpan w:val="3"/>
            <w:vAlign w:val="center"/>
          </w:tcPr>
          <w:p w:rsidR="00546259" w:rsidRPr="00F234FE" w:rsidRDefault="00546259" w:rsidP="00542334">
            <w:pPr>
              <w:rPr>
                <w:rFonts w:ascii="Sylfaen" w:eastAsia="Calibri" w:hAnsi="Sylfaen"/>
                <w:sz w:val="22"/>
                <w:szCs w:val="22"/>
              </w:rPr>
            </w:pPr>
            <w:r w:rsidRPr="00F234FE">
              <w:rPr>
                <w:rFonts w:eastAsia="Calibri"/>
                <w:b/>
                <w:sz w:val="22"/>
                <w:szCs w:val="22"/>
              </w:rPr>
              <w:t xml:space="preserve">ИТОГО:/ </w:t>
            </w:r>
            <w:r w:rsidRPr="00F234FE">
              <w:rPr>
                <w:rFonts w:ascii="Sylfaen" w:eastAsia="Calibri" w:hAnsi="Sylfaen" w:cs="Sylfaen"/>
                <w:b/>
                <w:sz w:val="22"/>
                <w:szCs w:val="22"/>
              </w:rPr>
              <w:t>Ընդամենը՝</w:t>
            </w:r>
          </w:p>
        </w:tc>
        <w:tc>
          <w:tcPr>
            <w:tcW w:w="1276" w:type="dxa"/>
          </w:tcPr>
          <w:p w:rsidR="00546259" w:rsidRPr="00F234FE" w:rsidRDefault="00546259" w:rsidP="00542334">
            <w:pPr>
              <w:jc w:val="center"/>
              <w:rPr>
                <w:rFonts w:ascii="Sylfaen" w:eastAsia="Calibri" w:hAnsi="Sylfaen"/>
                <w:sz w:val="22"/>
                <w:szCs w:val="22"/>
              </w:rPr>
            </w:pPr>
          </w:p>
        </w:tc>
        <w:tc>
          <w:tcPr>
            <w:tcW w:w="1276" w:type="dxa"/>
          </w:tcPr>
          <w:p w:rsidR="00546259" w:rsidRPr="00F234FE" w:rsidRDefault="00546259" w:rsidP="00542334">
            <w:pPr>
              <w:jc w:val="center"/>
              <w:rPr>
                <w:rFonts w:ascii="Sylfaen" w:eastAsia="Calibri" w:hAnsi="Sylfaen"/>
                <w:sz w:val="22"/>
                <w:szCs w:val="22"/>
              </w:rPr>
            </w:pPr>
          </w:p>
        </w:tc>
        <w:tc>
          <w:tcPr>
            <w:tcW w:w="1276" w:type="dxa"/>
          </w:tcPr>
          <w:p w:rsidR="00546259" w:rsidRPr="00F234FE" w:rsidRDefault="00546259" w:rsidP="00542334">
            <w:pPr>
              <w:jc w:val="center"/>
              <w:rPr>
                <w:rFonts w:ascii="Sylfaen" w:eastAsia="Calibri" w:hAnsi="Sylfaen"/>
                <w:sz w:val="22"/>
                <w:szCs w:val="22"/>
              </w:rPr>
            </w:pPr>
          </w:p>
        </w:tc>
        <w:tc>
          <w:tcPr>
            <w:tcW w:w="1276" w:type="dxa"/>
          </w:tcPr>
          <w:p w:rsidR="00546259" w:rsidRPr="00F234FE" w:rsidRDefault="00546259" w:rsidP="00542334">
            <w:pPr>
              <w:jc w:val="center"/>
              <w:rPr>
                <w:rFonts w:ascii="Sylfaen" w:eastAsia="Calibri" w:hAnsi="Sylfaen"/>
                <w:sz w:val="22"/>
                <w:szCs w:val="22"/>
              </w:rPr>
            </w:pPr>
          </w:p>
        </w:tc>
        <w:tc>
          <w:tcPr>
            <w:tcW w:w="1276" w:type="dxa"/>
            <w:vAlign w:val="center"/>
          </w:tcPr>
          <w:p w:rsidR="00546259" w:rsidRPr="00F234FE" w:rsidRDefault="00546259" w:rsidP="00542334">
            <w:pPr>
              <w:jc w:val="center"/>
              <w:rPr>
                <w:rFonts w:ascii="Sylfaen" w:eastAsia="Calibri" w:hAnsi="Sylfaen"/>
                <w:sz w:val="22"/>
                <w:szCs w:val="22"/>
              </w:rPr>
            </w:pPr>
          </w:p>
        </w:tc>
        <w:tc>
          <w:tcPr>
            <w:tcW w:w="1843" w:type="dxa"/>
            <w:vAlign w:val="center"/>
          </w:tcPr>
          <w:p w:rsidR="00546259" w:rsidRPr="00F234FE" w:rsidRDefault="00546259" w:rsidP="00542334">
            <w:pPr>
              <w:jc w:val="center"/>
              <w:rPr>
                <w:rFonts w:ascii="Sylfaen" w:hAnsi="Sylfaen"/>
                <w:bCs/>
                <w:sz w:val="22"/>
                <w:szCs w:val="22"/>
              </w:rPr>
            </w:pPr>
          </w:p>
        </w:tc>
        <w:tc>
          <w:tcPr>
            <w:tcW w:w="1843" w:type="dxa"/>
            <w:vAlign w:val="center"/>
          </w:tcPr>
          <w:p w:rsidR="00546259" w:rsidRPr="00F234FE" w:rsidRDefault="00546259" w:rsidP="00542334">
            <w:pPr>
              <w:jc w:val="center"/>
              <w:rPr>
                <w:rFonts w:ascii="Sylfaen" w:eastAsia="Calibri" w:hAnsi="Sylfaen"/>
                <w:sz w:val="22"/>
                <w:szCs w:val="22"/>
              </w:rPr>
            </w:pPr>
          </w:p>
        </w:tc>
      </w:tr>
    </w:tbl>
    <w:p w:rsidR="00546259" w:rsidRPr="00F234FE" w:rsidRDefault="00546259" w:rsidP="00546259">
      <w:pPr>
        <w:rPr>
          <w:rFonts w:eastAsia="Calibri"/>
          <w:sz w:val="26"/>
          <w:szCs w:val="26"/>
          <w:lang w:val="hy-AM" w:eastAsia="en-US"/>
        </w:rPr>
      </w:pPr>
    </w:p>
    <w:tbl>
      <w:tblPr>
        <w:tblStyle w:val="aff8"/>
        <w:tblW w:w="109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9"/>
        <w:gridCol w:w="303"/>
        <w:gridCol w:w="5098"/>
      </w:tblGrid>
      <w:tr w:rsidR="00546259" w:rsidRPr="003E41BD" w:rsidTr="00542334">
        <w:trPr>
          <w:trHeight w:val="1657"/>
        </w:trPr>
        <w:tc>
          <w:tcPr>
            <w:tcW w:w="5509" w:type="dxa"/>
          </w:tcPr>
          <w:p w:rsidR="00546259" w:rsidRPr="00F234FE" w:rsidRDefault="00546259" w:rsidP="00542334">
            <w:pPr>
              <w:tabs>
                <w:tab w:val="left" w:pos="1333"/>
              </w:tabs>
              <w:jc w:val="center"/>
              <w:rPr>
                <w:b/>
                <w:lang w:eastAsia="en-US"/>
              </w:rPr>
            </w:pPr>
          </w:p>
          <w:p w:rsidR="00546259" w:rsidRPr="00F234FE" w:rsidRDefault="00546259" w:rsidP="00542334">
            <w:pPr>
              <w:tabs>
                <w:tab w:val="left" w:pos="1333"/>
              </w:tabs>
              <w:jc w:val="center"/>
              <w:rPr>
                <w:b/>
                <w:lang w:eastAsia="en-US"/>
              </w:rPr>
            </w:pPr>
            <w:r w:rsidRPr="00F234FE">
              <w:rPr>
                <w:b/>
                <w:lang w:eastAsia="en-US"/>
              </w:rPr>
              <w:t>«ПОКУПАТЕЛЬ»</w:t>
            </w:r>
          </w:p>
          <w:p w:rsidR="00546259" w:rsidRPr="00F234FE" w:rsidRDefault="00546259" w:rsidP="00542334">
            <w:pPr>
              <w:tabs>
                <w:tab w:val="left" w:pos="1333"/>
              </w:tabs>
              <w:jc w:val="center"/>
              <w:rPr>
                <w:b/>
                <w:lang w:eastAsia="en-US"/>
              </w:rPr>
            </w:pPr>
            <w:r w:rsidRPr="00F234FE">
              <w:rPr>
                <w:b/>
                <w:lang w:eastAsia="en-US"/>
              </w:rPr>
              <w:t xml:space="preserve">ЗАО «Южно-Кавказская железная </w:t>
            </w:r>
          </w:p>
          <w:p w:rsidR="00546259" w:rsidRPr="00F234FE" w:rsidRDefault="00546259" w:rsidP="00542334">
            <w:pPr>
              <w:tabs>
                <w:tab w:val="left" w:pos="1333"/>
              </w:tabs>
              <w:jc w:val="center"/>
              <w:rPr>
                <w:b/>
                <w:lang w:eastAsia="en-US"/>
              </w:rPr>
            </w:pPr>
            <w:r w:rsidRPr="00F234FE">
              <w:rPr>
                <w:b/>
                <w:lang w:eastAsia="en-US"/>
              </w:rPr>
              <w:t>дорога»</w:t>
            </w:r>
          </w:p>
          <w:p w:rsidR="00546259" w:rsidRPr="00F234FE" w:rsidRDefault="00546259" w:rsidP="00542334">
            <w:pPr>
              <w:tabs>
                <w:tab w:val="left" w:pos="1333"/>
              </w:tabs>
              <w:rPr>
                <w:b/>
                <w:lang w:eastAsia="en-US"/>
              </w:rPr>
            </w:pPr>
          </w:p>
          <w:p w:rsidR="00546259" w:rsidRPr="00F234FE" w:rsidRDefault="00546259" w:rsidP="00542334">
            <w:pPr>
              <w:tabs>
                <w:tab w:val="left" w:pos="1333"/>
              </w:tabs>
              <w:rPr>
                <w:b/>
                <w:lang w:eastAsia="en-US"/>
              </w:rPr>
            </w:pPr>
          </w:p>
          <w:p w:rsidR="00546259" w:rsidRPr="00F234FE" w:rsidRDefault="00546259" w:rsidP="00542334">
            <w:pPr>
              <w:tabs>
                <w:tab w:val="left" w:pos="1333"/>
              </w:tabs>
              <w:rPr>
                <w:b/>
                <w:lang w:eastAsia="en-US"/>
              </w:rPr>
            </w:pPr>
            <w:r w:rsidRPr="00F234FE">
              <w:rPr>
                <w:b/>
                <w:lang w:eastAsia="en-US"/>
              </w:rPr>
              <w:t>Генеральный</w:t>
            </w:r>
          </w:p>
          <w:p w:rsidR="00546259" w:rsidRPr="00F234FE" w:rsidRDefault="00546259" w:rsidP="00542334">
            <w:pPr>
              <w:rPr>
                <w:b/>
                <w:lang w:eastAsia="en-US"/>
              </w:rPr>
            </w:pPr>
            <w:r w:rsidRPr="00F234FE">
              <w:rPr>
                <w:b/>
                <w:lang w:eastAsia="en-US"/>
              </w:rPr>
              <w:t>директор: ____________ А. В. Мельников</w:t>
            </w:r>
          </w:p>
          <w:p w:rsidR="00546259" w:rsidRPr="00F234FE" w:rsidRDefault="00546259" w:rsidP="00542334">
            <w:pPr>
              <w:rPr>
                <w:lang w:val="hy-AM"/>
              </w:rPr>
            </w:pPr>
          </w:p>
          <w:p w:rsidR="00546259" w:rsidRPr="00F234FE" w:rsidRDefault="00546259" w:rsidP="00542334">
            <w:pPr>
              <w:rPr>
                <w:lang w:val="hy-AM"/>
              </w:rPr>
            </w:pPr>
          </w:p>
        </w:tc>
        <w:tc>
          <w:tcPr>
            <w:tcW w:w="303" w:type="dxa"/>
          </w:tcPr>
          <w:p w:rsidR="00546259" w:rsidRPr="00F234FE" w:rsidRDefault="00546259" w:rsidP="00542334">
            <w:pPr>
              <w:rPr>
                <w:lang w:val="hy-AM"/>
              </w:rPr>
            </w:pPr>
          </w:p>
        </w:tc>
        <w:tc>
          <w:tcPr>
            <w:tcW w:w="5098" w:type="dxa"/>
          </w:tcPr>
          <w:p w:rsidR="00546259" w:rsidRPr="00F234FE" w:rsidRDefault="00546259" w:rsidP="00542334">
            <w:pPr>
              <w:jc w:val="center"/>
              <w:rPr>
                <w:b/>
                <w:lang w:val="hy-AM" w:eastAsia="en-US"/>
              </w:rPr>
            </w:pPr>
          </w:p>
          <w:p w:rsidR="00546259" w:rsidRPr="00F234FE" w:rsidRDefault="00546259" w:rsidP="00542334">
            <w:pPr>
              <w:jc w:val="center"/>
              <w:rPr>
                <w:b/>
                <w:lang w:val="hy-AM" w:eastAsia="en-US"/>
              </w:rPr>
            </w:pPr>
          </w:p>
          <w:p w:rsidR="00546259" w:rsidRPr="00F234FE" w:rsidRDefault="00546259" w:rsidP="00542334">
            <w:pPr>
              <w:jc w:val="center"/>
              <w:rPr>
                <w:b/>
                <w:lang w:val="hy-AM" w:eastAsia="en-US"/>
              </w:rPr>
            </w:pPr>
            <w:r w:rsidRPr="00F234FE">
              <w:rPr>
                <w:b/>
                <w:lang w:val="hy-AM" w:eastAsia="en-US"/>
              </w:rPr>
              <w:t>«ԳՆՈՐԴ»</w:t>
            </w:r>
          </w:p>
          <w:p w:rsidR="00546259" w:rsidRPr="00F234FE" w:rsidRDefault="00546259" w:rsidP="00542334">
            <w:pPr>
              <w:jc w:val="center"/>
              <w:rPr>
                <w:b/>
                <w:lang w:val="hy-AM" w:eastAsia="en-US"/>
              </w:rPr>
            </w:pPr>
            <w:r w:rsidRPr="00F234FE">
              <w:rPr>
                <w:b/>
                <w:lang w:val="hy-AM" w:eastAsia="en-US"/>
              </w:rPr>
              <w:t>«Հարավկովկասյան երկաթուղի» ՓԲԸ</w:t>
            </w:r>
          </w:p>
          <w:p w:rsidR="00546259" w:rsidRPr="00F234FE" w:rsidRDefault="00546259" w:rsidP="00542334">
            <w:pPr>
              <w:jc w:val="center"/>
              <w:rPr>
                <w:b/>
                <w:lang w:val="hy-AM" w:eastAsia="en-US"/>
              </w:rPr>
            </w:pPr>
          </w:p>
          <w:p w:rsidR="00546259" w:rsidRPr="00F234FE" w:rsidRDefault="00546259" w:rsidP="00542334">
            <w:pPr>
              <w:jc w:val="center"/>
              <w:rPr>
                <w:b/>
                <w:lang w:val="hy-AM" w:eastAsia="en-US"/>
              </w:rPr>
            </w:pPr>
          </w:p>
          <w:p w:rsidR="00546259" w:rsidRPr="00F234FE" w:rsidRDefault="00546259" w:rsidP="00542334">
            <w:pPr>
              <w:rPr>
                <w:b/>
                <w:lang w:val="hy-AM" w:eastAsia="en-US"/>
              </w:rPr>
            </w:pPr>
            <w:r w:rsidRPr="00F234FE">
              <w:rPr>
                <w:b/>
                <w:lang w:val="hy-AM" w:eastAsia="en-US"/>
              </w:rPr>
              <w:t>Գլխավոր</w:t>
            </w:r>
          </w:p>
          <w:p w:rsidR="00546259" w:rsidRPr="00F234FE" w:rsidRDefault="00546259" w:rsidP="00542334">
            <w:pPr>
              <w:rPr>
                <w:b/>
                <w:lang w:val="hy-AM" w:eastAsia="en-US"/>
              </w:rPr>
            </w:pPr>
            <w:r w:rsidRPr="00F234FE">
              <w:rPr>
                <w:b/>
                <w:lang w:val="hy-AM" w:eastAsia="en-US"/>
              </w:rPr>
              <w:t>տնօրեն՝    __________Ա</w:t>
            </w:r>
            <w:r w:rsidRPr="00F234FE">
              <w:rPr>
                <w:rFonts w:eastAsia="MS Gothic"/>
                <w:b/>
                <w:lang w:val="hy-AM" w:eastAsia="en-US"/>
              </w:rPr>
              <w:t>․</w:t>
            </w:r>
            <w:r w:rsidRPr="00F234FE">
              <w:rPr>
                <w:b/>
                <w:lang w:val="hy-AM" w:eastAsia="en-US"/>
              </w:rPr>
              <w:t>Վ</w:t>
            </w:r>
            <w:r w:rsidRPr="00F234FE">
              <w:rPr>
                <w:rFonts w:eastAsia="MS Gothic"/>
                <w:b/>
                <w:lang w:val="hy-AM" w:eastAsia="en-US"/>
              </w:rPr>
              <w:t>․</w:t>
            </w:r>
            <w:r w:rsidRPr="00F234FE">
              <w:rPr>
                <w:b/>
                <w:lang w:val="hy-AM" w:eastAsia="en-US"/>
              </w:rPr>
              <w:t xml:space="preserve"> Մելնիկով</w:t>
            </w:r>
          </w:p>
          <w:p w:rsidR="00546259" w:rsidRPr="00F234FE" w:rsidRDefault="00546259" w:rsidP="00542334">
            <w:pPr>
              <w:rPr>
                <w:lang w:val="hy-AM"/>
              </w:rPr>
            </w:pPr>
          </w:p>
          <w:p w:rsidR="00546259" w:rsidRPr="00F234FE" w:rsidRDefault="00546259" w:rsidP="00542334">
            <w:pPr>
              <w:rPr>
                <w:lang w:val="hy-AM"/>
              </w:rPr>
            </w:pPr>
          </w:p>
          <w:p w:rsidR="00546259" w:rsidRPr="00F234FE" w:rsidRDefault="00546259" w:rsidP="00542334">
            <w:pPr>
              <w:rPr>
                <w:lang w:val="hy-AM"/>
              </w:rPr>
            </w:pPr>
          </w:p>
        </w:tc>
      </w:tr>
      <w:tr w:rsidR="00546259" w:rsidRPr="0033377D" w:rsidTr="00542334">
        <w:trPr>
          <w:trHeight w:val="1559"/>
        </w:trPr>
        <w:tc>
          <w:tcPr>
            <w:tcW w:w="5509" w:type="dxa"/>
          </w:tcPr>
          <w:p w:rsidR="00546259" w:rsidRPr="00F234FE" w:rsidRDefault="00546259" w:rsidP="00542334">
            <w:pPr>
              <w:rPr>
                <w:b/>
                <w:lang w:val="hy-AM"/>
              </w:rPr>
            </w:pPr>
          </w:p>
          <w:p w:rsidR="00546259" w:rsidRPr="00F234FE" w:rsidRDefault="00546259" w:rsidP="00542334">
            <w:pPr>
              <w:jc w:val="center"/>
              <w:rPr>
                <w:b/>
                <w:lang w:val="hy-AM"/>
              </w:rPr>
            </w:pPr>
          </w:p>
          <w:p w:rsidR="00546259" w:rsidRPr="00F234FE" w:rsidRDefault="00546259" w:rsidP="00542334">
            <w:pPr>
              <w:jc w:val="center"/>
              <w:rPr>
                <w:b/>
              </w:rPr>
            </w:pPr>
            <w:r w:rsidRPr="00F234FE">
              <w:rPr>
                <w:b/>
              </w:rPr>
              <w:t>ПОСТАВЩИК»</w:t>
            </w:r>
          </w:p>
          <w:p w:rsidR="00546259" w:rsidRPr="00F234FE" w:rsidRDefault="00546259" w:rsidP="00542334">
            <w:pPr>
              <w:shd w:val="clear" w:color="auto" w:fill="FFFFFF"/>
              <w:spacing w:line="259" w:lineRule="auto"/>
              <w:jc w:val="center"/>
              <w:outlineLvl w:val="0"/>
              <w:rPr>
                <w:rFonts w:eastAsia="Calibri"/>
              </w:rPr>
            </w:pPr>
            <w:r w:rsidRPr="00F234FE">
              <w:rPr>
                <w:rFonts w:eastAsia="Calibri"/>
              </w:rPr>
              <w:t xml:space="preserve"> </w:t>
            </w:r>
            <w:bookmarkStart w:id="52" w:name="_Toc132891981"/>
            <w:bookmarkStart w:id="53" w:name="_Toc132904747"/>
            <w:r w:rsidRPr="00F234FE">
              <w:rPr>
                <w:rFonts w:eastAsia="Calibri"/>
              </w:rPr>
              <w:t>---  « --------»</w:t>
            </w:r>
            <w:bookmarkEnd w:id="52"/>
            <w:bookmarkEnd w:id="53"/>
          </w:p>
          <w:p w:rsidR="00546259" w:rsidRPr="00F234FE" w:rsidRDefault="00546259" w:rsidP="00542334">
            <w:pPr>
              <w:shd w:val="clear" w:color="auto" w:fill="FFFFFF"/>
              <w:spacing w:line="259" w:lineRule="auto"/>
              <w:outlineLvl w:val="0"/>
              <w:rPr>
                <w:rFonts w:eastAsia="Calibri"/>
              </w:rPr>
            </w:pPr>
          </w:p>
          <w:p w:rsidR="00546259" w:rsidRPr="00F234FE" w:rsidRDefault="00546259" w:rsidP="00542334">
            <w:pPr>
              <w:shd w:val="clear" w:color="auto" w:fill="FFFFFF"/>
              <w:spacing w:line="259" w:lineRule="auto"/>
              <w:outlineLvl w:val="0"/>
              <w:rPr>
                <w:rFonts w:eastAsia="Calibri"/>
                <w:color w:val="000000"/>
                <w:lang w:bidi="he-IL"/>
              </w:rPr>
            </w:pPr>
            <w:bookmarkStart w:id="54" w:name="_Toc132891982"/>
            <w:bookmarkStart w:id="55" w:name="_Toc132904748"/>
            <w:r w:rsidRPr="00F234FE">
              <w:rPr>
                <w:rFonts w:eastAsia="Calibri"/>
              </w:rPr>
              <w:t>Директор       ______________  -------------</w:t>
            </w:r>
            <w:bookmarkEnd w:id="54"/>
            <w:bookmarkEnd w:id="55"/>
          </w:p>
          <w:p w:rsidR="00546259" w:rsidRPr="00F234FE" w:rsidRDefault="00546259" w:rsidP="00542334">
            <w:r w:rsidRPr="00F234FE">
              <w:t xml:space="preserve"> </w:t>
            </w:r>
          </w:p>
        </w:tc>
        <w:tc>
          <w:tcPr>
            <w:tcW w:w="303" w:type="dxa"/>
          </w:tcPr>
          <w:p w:rsidR="00546259" w:rsidRPr="00F234FE" w:rsidRDefault="00546259" w:rsidP="00542334">
            <w:pPr>
              <w:rPr>
                <w:lang w:val="hy-AM"/>
              </w:rPr>
            </w:pPr>
          </w:p>
        </w:tc>
        <w:tc>
          <w:tcPr>
            <w:tcW w:w="5098" w:type="dxa"/>
          </w:tcPr>
          <w:p w:rsidR="00546259" w:rsidRPr="00F234FE" w:rsidRDefault="00546259" w:rsidP="00542334">
            <w:pPr>
              <w:rPr>
                <w:b/>
                <w:lang w:val="hy-AM"/>
              </w:rPr>
            </w:pPr>
          </w:p>
          <w:p w:rsidR="00546259" w:rsidRPr="00F234FE" w:rsidRDefault="00546259" w:rsidP="00542334">
            <w:pPr>
              <w:spacing w:line="259" w:lineRule="auto"/>
              <w:ind w:firstLine="708"/>
              <w:rPr>
                <w:rFonts w:eastAsia="Calibri"/>
                <w:b/>
                <w:lang w:val="hy-AM"/>
              </w:rPr>
            </w:pPr>
            <w:r w:rsidRPr="00F234FE">
              <w:rPr>
                <w:rFonts w:eastAsia="Calibri"/>
                <w:b/>
                <w:lang w:val="hy-AM"/>
              </w:rPr>
              <w:t xml:space="preserve">           «ՄԱՏԱԿԱՐԱՐ»</w:t>
            </w:r>
          </w:p>
          <w:p w:rsidR="00546259" w:rsidRPr="00F234FE" w:rsidRDefault="00546259" w:rsidP="00542334">
            <w:pPr>
              <w:spacing w:line="259" w:lineRule="auto"/>
              <w:jc w:val="center"/>
              <w:rPr>
                <w:rFonts w:eastAsia="Calibri"/>
              </w:rPr>
            </w:pPr>
            <w:r w:rsidRPr="00F234FE">
              <w:rPr>
                <w:rFonts w:eastAsia="Calibri"/>
                <w:lang w:val="hy-AM"/>
              </w:rPr>
              <w:t>«</w:t>
            </w:r>
            <w:r w:rsidRPr="00F234FE">
              <w:rPr>
                <w:rFonts w:eastAsia="Calibri"/>
              </w:rPr>
              <w:t xml:space="preserve"> ---------</w:t>
            </w:r>
            <w:r w:rsidRPr="00F234FE">
              <w:rPr>
                <w:rFonts w:eastAsia="Calibri"/>
                <w:lang w:val="hy-AM"/>
              </w:rPr>
              <w:t xml:space="preserve">» </w:t>
            </w:r>
            <w:r w:rsidRPr="00F234FE">
              <w:rPr>
                <w:rFonts w:eastAsia="Calibri"/>
              </w:rPr>
              <w:t xml:space="preserve"> ----</w:t>
            </w:r>
          </w:p>
          <w:p w:rsidR="00546259" w:rsidRPr="00F234FE" w:rsidRDefault="00546259" w:rsidP="00542334">
            <w:pPr>
              <w:spacing w:line="259" w:lineRule="auto"/>
              <w:rPr>
                <w:rFonts w:eastAsia="Calibri"/>
                <w:sz w:val="23"/>
                <w:szCs w:val="23"/>
                <w:lang w:val="hy-AM"/>
              </w:rPr>
            </w:pPr>
          </w:p>
          <w:p w:rsidR="00546259" w:rsidRPr="0033377D" w:rsidRDefault="00546259" w:rsidP="00542334">
            <w:pPr>
              <w:spacing w:line="259" w:lineRule="auto"/>
              <w:rPr>
                <w:rFonts w:eastAsia="Calibri"/>
              </w:rPr>
            </w:pPr>
            <w:r w:rsidRPr="00F234FE">
              <w:rPr>
                <w:rFonts w:eastAsia="Calibri"/>
                <w:sz w:val="23"/>
                <w:szCs w:val="23"/>
                <w:lang w:val="hy-AM"/>
              </w:rPr>
              <w:t xml:space="preserve"> </w:t>
            </w:r>
            <w:r w:rsidRPr="00F234FE">
              <w:rPr>
                <w:rFonts w:eastAsia="Calibri"/>
                <w:lang w:val="hy-AM"/>
              </w:rPr>
              <w:t xml:space="preserve">Տնօրեն՝   ____________  </w:t>
            </w:r>
            <w:r w:rsidRPr="00F234FE">
              <w:rPr>
                <w:rFonts w:eastAsia="Calibri"/>
              </w:rPr>
              <w:t xml:space="preserve"> ---------------</w:t>
            </w:r>
          </w:p>
          <w:p w:rsidR="00546259" w:rsidRPr="0033377D" w:rsidRDefault="00546259" w:rsidP="00542334">
            <w:pPr>
              <w:rPr>
                <w:lang w:val="hy-AM"/>
              </w:rPr>
            </w:pPr>
          </w:p>
        </w:tc>
      </w:tr>
    </w:tbl>
    <w:p w:rsidR="00546259" w:rsidRDefault="00546259" w:rsidP="00546259">
      <w:pPr>
        <w:rPr>
          <w:b/>
          <w:bCs/>
          <w:iCs/>
        </w:rPr>
      </w:pPr>
    </w:p>
    <w:p w:rsidR="00546259" w:rsidRDefault="00546259" w:rsidP="003000A0">
      <w:pPr>
        <w:spacing w:after="160" w:line="259" w:lineRule="auto"/>
        <w:jc w:val="center"/>
        <w:rPr>
          <w:sz w:val="28"/>
          <w:szCs w:val="28"/>
        </w:rPr>
      </w:pPr>
    </w:p>
    <w:sectPr w:rsidR="00546259" w:rsidSect="00546259">
      <w:headerReference w:type="default" r:id="rId18"/>
      <w:footerReference w:type="default" r:id="rId19"/>
      <w:pgSz w:w="16838" w:h="11906" w:orient="landscape"/>
      <w:pgMar w:top="1134" w:right="567" w:bottom="567" w:left="425"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7C1E" w:rsidRDefault="00A27C1E" w:rsidP="0064449E">
      <w:r>
        <w:separator/>
      </w:r>
    </w:p>
  </w:endnote>
  <w:endnote w:type="continuationSeparator" w:id="0">
    <w:p w:rsidR="00A27C1E" w:rsidRDefault="00A27C1E"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imes Armenian">
    <w:panose1 w:val="020206030504050203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C1E" w:rsidRDefault="00A27C1E">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C1E" w:rsidRDefault="00A27C1E">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9206588"/>
      <w:docPartObj>
        <w:docPartGallery w:val="Page Numbers (Bottom of Page)"/>
        <w:docPartUnique/>
      </w:docPartObj>
    </w:sdtPr>
    <w:sdtEndPr/>
    <w:sdtContent>
      <w:p w:rsidR="00A27C1E" w:rsidRDefault="00A27C1E">
        <w:pPr>
          <w:pStyle w:val="af3"/>
          <w:jc w:val="right"/>
        </w:pPr>
        <w:r>
          <w:fldChar w:fldCharType="begin"/>
        </w:r>
        <w:r>
          <w:instrText>PAGE   \* MERGEFORMAT</w:instrText>
        </w:r>
        <w:r>
          <w:fldChar w:fldCharType="separate"/>
        </w:r>
        <w:r w:rsidR="003E41BD">
          <w:rPr>
            <w:noProof/>
          </w:rPr>
          <w:t>47</w:t>
        </w:r>
        <w:r>
          <w:fldChar w:fldCharType="end"/>
        </w:r>
      </w:p>
    </w:sdtContent>
  </w:sdt>
  <w:p w:rsidR="00A27C1E" w:rsidRDefault="00A27C1E">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7C1E" w:rsidRDefault="00A27C1E" w:rsidP="0064449E">
      <w:r>
        <w:separator/>
      </w:r>
    </w:p>
  </w:footnote>
  <w:footnote w:type="continuationSeparator" w:id="0">
    <w:p w:rsidR="00A27C1E" w:rsidRDefault="00A27C1E" w:rsidP="0064449E">
      <w:r>
        <w:continuationSeparator/>
      </w:r>
    </w:p>
  </w:footnote>
  <w:footnote w:id="1">
    <w:p w:rsidR="00A27C1E" w:rsidRPr="00205C38" w:rsidRDefault="00A27C1E"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A27C1E" w:rsidRPr="009823DC" w:rsidRDefault="00A27C1E" w:rsidP="00542334">
      <w:pPr>
        <w:pStyle w:val="a8"/>
        <w:jc w:val="both"/>
      </w:pPr>
      <w:r>
        <w:rPr>
          <w:rStyle w:val="a7"/>
          <w:rFonts w:eastAsia="MS Mincho"/>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A27C1E" w:rsidRDefault="00A27C1E" w:rsidP="00542334">
      <w:pPr>
        <w:pStyle w:val="a8"/>
      </w:pPr>
      <w:r>
        <w:rPr>
          <w:rStyle w:val="a7"/>
        </w:rPr>
        <w:footnoteRef/>
      </w:r>
      <w: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 w:id="4">
    <w:p w:rsidR="00A27C1E" w:rsidRDefault="00A27C1E" w:rsidP="00542334">
      <w:pPr>
        <w:pStyle w:val="a8"/>
        <w:jc w:val="both"/>
      </w:pPr>
      <w:r>
        <w:rPr>
          <w:rStyle w:val="a7"/>
          <w:rFonts w:eastAsia="MS Mincho"/>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C1E" w:rsidRDefault="00A27C1E">
    <w:pPr>
      <w:pStyle w:val="af1"/>
      <w:jc w:val="center"/>
    </w:pPr>
    <w:r>
      <w:fldChar w:fldCharType="begin"/>
    </w:r>
    <w:r>
      <w:instrText xml:space="preserve"> PAGE   \* MERGEFORMAT </w:instrText>
    </w:r>
    <w:r>
      <w:fldChar w:fldCharType="separate"/>
    </w:r>
    <w:r>
      <w:rPr>
        <w:noProof/>
      </w:rPr>
      <w:t>7</w:t>
    </w:r>
    <w:r>
      <w:fldChar w:fldCharType="end"/>
    </w:r>
  </w:p>
  <w:p w:rsidR="00A27C1E" w:rsidRDefault="00A27C1E">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C1E" w:rsidRDefault="00A27C1E">
    <w:pPr>
      <w:pStyle w:val="af1"/>
      <w:jc w:val="center"/>
    </w:pPr>
    <w:r>
      <w:fldChar w:fldCharType="begin"/>
    </w:r>
    <w:r>
      <w:instrText xml:space="preserve"> PAGE   \* MERGEFORMAT </w:instrText>
    </w:r>
    <w:r>
      <w:fldChar w:fldCharType="separate"/>
    </w:r>
    <w:r w:rsidR="003E41BD">
      <w:rPr>
        <w:noProof/>
      </w:rPr>
      <w:t>26</w:t>
    </w:r>
    <w:r>
      <w:fldChar w:fldCharType="end"/>
    </w:r>
  </w:p>
  <w:p w:rsidR="00A27C1E" w:rsidRDefault="00A27C1E">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C1E" w:rsidRDefault="00A27C1E">
    <w:pPr>
      <w:pStyle w:val="af1"/>
      <w:jc w:val="center"/>
    </w:pPr>
    <w:r>
      <w:fldChar w:fldCharType="begin"/>
    </w:r>
    <w:r>
      <w:instrText xml:space="preserve"> PAGE   \* MERGEFORMAT </w:instrText>
    </w:r>
    <w:r>
      <w:fldChar w:fldCharType="separate"/>
    </w:r>
    <w:r w:rsidR="003E41BD">
      <w:rPr>
        <w:noProof/>
      </w:rPr>
      <w:t>3</w:t>
    </w:r>
    <w:r>
      <w:fldChar w:fldCharType="end"/>
    </w:r>
  </w:p>
  <w:p w:rsidR="00A27C1E" w:rsidRPr="00345A79" w:rsidRDefault="00A27C1E"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C1E" w:rsidRDefault="00A27C1E">
    <w:pPr>
      <w:pStyle w:val="af1"/>
      <w:jc w:val="center"/>
    </w:pPr>
    <w:r>
      <w:fldChar w:fldCharType="begin"/>
    </w:r>
    <w:r>
      <w:instrText xml:space="preserve"> PAGE   \* MERGEFORMAT </w:instrText>
    </w:r>
    <w:r>
      <w:fldChar w:fldCharType="separate"/>
    </w:r>
    <w:r w:rsidR="003E41BD">
      <w:rPr>
        <w:noProof/>
      </w:rPr>
      <w:t>27</w:t>
    </w:r>
    <w:r>
      <w:fldChar w:fldCharType="end"/>
    </w:r>
  </w:p>
  <w:p w:rsidR="00A27C1E" w:rsidRDefault="00A27C1E"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C1E" w:rsidRDefault="00A27C1E">
    <w:pPr>
      <w:pStyle w:val="af1"/>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C1E" w:rsidRDefault="00A27C1E">
    <w:pPr>
      <w:pStyle w:val="af1"/>
      <w:jc w:val="center"/>
    </w:pPr>
    <w:r>
      <w:fldChar w:fldCharType="begin"/>
    </w:r>
    <w:r>
      <w:instrText xml:space="preserve"> PAGE   \* MERGEFORMAT </w:instrText>
    </w:r>
    <w:r>
      <w:fldChar w:fldCharType="separate"/>
    </w:r>
    <w:r w:rsidR="003E41BD">
      <w:rPr>
        <w:noProof/>
      </w:rPr>
      <w:t>46</w:t>
    </w:r>
    <w:r>
      <w:fldChar w:fldCharType="end"/>
    </w:r>
  </w:p>
  <w:p w:rsidR="00A27C1E" w:rsidRDefault="00A27C1E" w:rsidP="00542334">
    <w:pPr>
      <w:pStyle w:val="af1"/>
      <w:jc w:val="cent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C1E" w:rsidRDefault="00A27C1E">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8"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2"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4"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19"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8"/>
  </w:num>
  <w:num w:numId="2">
    <w:abstractNumId w:val="18"/>
  </w:num>
  <w:num w:numId="3">
    <w:abstractNumId w:val="7"/>
  </w:num>
  <w:num w:numId="4">
    <w:abstractNumId w:val="10"/>
  </w:num>
  <w:num w:numId="5">
    <w:abstractNumId w:val="14"/>
  </w:num>
  <w:num w:numId="6">
    <w:abstractNumId w:val="11"/>
  </w:num>
  <w:num w:numId="7">
    <w:abstractNumId w:val="15"/>
  </w:num>
  <w:num w:numId="8">
    <w:abstractNumId w:val="17"/>
  </w:num>
  <w:num w:numId="9">
    <w:abstractNumId w:val="3"/>
  </w:num>
  <w:num w:numId="10">
    <w:abstractNumId w:val="4"/>
  </w:num>
  <w:num w:numId="11">
    <w:abstractNumId w:val="19"/>
  </w:num>
  <w:num w:numId="12">
    <w:abstractNumId w:val="2"/>
  </w:num>
  <w:num w:numId="13">
    <w:abstractNumId w:val="9"/>
  </w:num>
  <w:num w:numId="14">
    <w:abstractNumId w:val="12"/>
  </w:num>
  <w:num w:numId="15">
    <w:abstractNumId w:val="16"/>
  </w:num>
  <w:num w:numId="16">
    <w:abstractNumId w:val="5"/>
  </w:num>
  <w:num w:numId="17">
    <w:abstractNumId w:val="13"/>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CC8"/>
    <w:rsid w:val="0000796A"/>
    <w:rsid w:val="00007E72"/>
    <w:rsid w:val="00010116"/>
    <w:rsid w:val="00016898"/>
    <w:rsid w:val="000234A4"/>
    <w:rsid w:val="00025870"/>
    <w:rsid w:val="00035737"/>
    <w:rsid w:val="00040F1D"/>
    <w:rsid w:val="00044764"/>
    <w:rsid w:val="0005122E"/>
    <w:rsid w:val="000524EE"/>
    <w:rsid w:val="000546CF"/>
    <w:rsid w:val="00054B68"/>
    <w:rsid w:val="00054E93"/>
    <w:rsid w:val="00055A7C"/>
    <w:rsid w:val="000566E7"/>
    <w:rsid w:val="00067F8F"/>
    <w:rsid w:val="00070EA6"/>
    <w:rsid w:val="00072B56"/>
    <w:rsid w:val="00073611"/>
    <w:rsid w:val="00076037"/>
    <w:rsid w:val="0008315A"/>
    <w:rsid w:val="00085AEE"/>
    <w:rsid w:val="00095075"/>
    <w:rsid w:val="000A2444"/>
    <w:rsid w:val="000A353C"/>
    <w:rsid w:val="000A3C63"/>
    <w:rsid w:val="000A5821"/>
    <w:rsid w:val="000B0535"/>
    <w:rsid w:val="000B308A"/>
    <w:rsid w:val="000B4486"/>
    <w:rsid w:val="000C1482"/>
    <w:rsid w:val="000C2762"/>
    <w:rsid w:val="000C393D"/>
    <w:rsid w:val="000C7203"/>
    <w:rsid w:val="000D0DA5"/>
    <w:rsid w:val="000D0FD1"/>
    <w:rsid w:val="000D2A61"/>
    <w:rsid w:val="000D38ED"/>
    <w:rsid w:val="000E203E"/>
    <w:rsid w:val="000E4461"/>
    <w:rsid w:val="000E6385"/>
    <w:rsid w:val="000E71EA"/>
    <w:rsid w:val="000F0728"/>
    <w:rsid w:val="000F3159"/>
    <w:rsid w:val="000F3813"/>
    <w:rsid w:val="000F5743"/>
    <w:rsid w:val="001055B7"/>
    <w:rsid w:val="001121C5"/>
    <w:rsid w:val="0011301D"/>
    <w:rsid w:val="00115BA4"/>
    <w:rsid w:val="00116E90"/>
    <w:rsid w:val="001204AA"/>
    <w:rsid w:val="00126BB1"/>
    <w:rsid w:val="001310BB"/>
    <w:rsid w:val="001340C5"/>
    <w:rsid w:val="00140611"/>
    <w:rsid w:val="0014191C"/>
    <w:rsid w:val="00142D71"/>
    <w:rsid w:val="00144D92"/>
    <w:rsid w:val="00145BFC"/>
    <w:rsid w:val="00146758"/>
    <w:rsid w:val="0014729E"/>
    <w:rsid w:val="00147B5B"/>
    <w:rsid w:val="001536A2"/>
    <w:rsid w:val="00153E6A"/>
    <w:rsid w:val="001621C6"/>
    <w:rsid w:val="001652EA"/>
    <w:rsid w:val="001743AB"/>
    <w:rsid w:val="00185C90"/>
    <w:rsid w:val="00190A1E"/>
    <w:rsid w:val="0019394C"/>
    <w:rsid w:val="001956FE"/>
    <w:rsid w:val="001A4E2F"/>
    <w:rsid w:val="001A6492"/>
    <w:rsid w:val="001A70FC"/>
    <w:rsid w:val="001A7564"/>
    <w:rsid w:val="001B06CC"/>
    <w:rsid w:val="001B081F"/>
    <w:rsid w:val="001B3EFE"/>
    <w:rsid w:val="001B7743"/>
    <w:rsid w:val="001B7BF2"/>
    <w:rsid w:val="001C115E"/>
    <w:rsid w:val="001C3624"/>
    <w:rsid w:val="001C71E0"/>
    <w:rsid w:val="001D1BCA"/>
    <w:rsid w:val="001D2E26"/>
    <w:rsid w:val="001D3CD0"/>
    <w:rsid w:val="001D46A4"/>
    <w:rsid w:val="001D7543"/>
    <w:rsid w:val="001D796E"/>
    <w:rsid w:val="001E0A6E"/>
    <w:rsid w:val="001E25D7"/>
    <w:rsid w:val="001E3FD0"/>
    <w:rsid w:val="001E70E8"/>
    <w:rsid w:val="001F4E5C"/>
    <w:rsid w:val="001F6A87"/>
    <w:rsid w:val="0020107D"/>
    <w:rsid w:val="00202018"/>
    <w:rsid w:val="00203DF0"/>
    <w:rsid w:val="00203FF5"/>
    <w:rsid w:val="00205C38"/>
    <w:rsid w:val="002073FB"/>
    <w:rsid w:val="00210A43"/>
    <w:rsid w:val="002211F4"/>
    <w:rsid w:val="00232C81"/>
    <w:rsid w:val="00235C70"/>
    <w:rsid w:val="002372B9"/>
    <w:rsid w:val="0024490B"/>
    <w:rsid w:val="00250BBD"/>
    <w:rsid w:val="0025110F"/>
    <w:rsid w:val="00251610"/>
    <w:rsid w:val="0025266D"/>
    <w:rsid w:val="002532A2"/>
    <w:rsid w:val="00257263"/>
    <w:rsid w:val="00260F5D"/>
    <w:rsid w:val="00267AEA"/>
    <w:rsid w:val="0027120D"/>
    <w:rsid w:val="002750F4"/>
    <w:rsid w:val="002765F5"/>
    <w:rsid w:val="002809D7"/>
    <w:rsid w:val="00290511"/>
    <w:rsid w:val="00296E49"/>
    <w:rsid w:val="002A390C"/>
    <w:rsid w:val="002A39FC"/>
    <w:rsid w:val="002B6080"/>
    <w:rsid w:val="002C054B"/>
    <w:rsid w:val="002C0FD0"/>
    <w:rsid w:val="002C4C3B"/>
    <w:rsid w:val="002C60A8"/>
    <w:rsid w:val="002C6ED1"/>
    <w:rsid w:val="002D24DA"/>
    <w:rsid w:val="002E0075"/>
    <w:rsid w:val="002E1FD8"/>
    <w:rsid w:val="002E41A0"/>
    <w:rsid w:val="002E61E4"/>
    <w:rsid w:val="002F0A7D"/>
    <w:rsid w:val="002F0CEB"/>
    <w:rsid w:val="003000A0"/>
    <w:rsid w:val="003008F6"/>
    <w:rsid w:val="003019D6"/>
    <w:rsid w:val="00302681"/>
    <w:rsid w:val="003034D4"/>
    <w:rsid w:val="00303A2F"/>
    <w:rsid w:val="003057F4"/>
    <w:rsid w:val="00305CB0"/>
    <w:rsid w:val="00311919"/>
    <w:rsid w:val="00311D4A"/>
    <w:rsid w:val="00312B88"/>
    <w:rsid w:val="00312F6B"/>
    <w:rsid w:val="00323AF9"/>
    <w:rsid w:val="00330FB0"/>
    <w:rsid w:val="00330FF7"/>
    <w:rsid w:val="00332220"/>
    <w:rsid w:val="00334379"/>
    <w:rsid w:val="00336D22"/>
    <w:rsid w:val="00340C89"/>
    <w:rsid w:val="00344881"/>
    <w:rsid w:val="00354AFB"/>
    <w:rsid w:val="00354D3D"/>
    <w:rsid w:val="00354F99"/>
    <w:rsid w:val="00364846"/>
    <w:rsid w:val="00371717"/>
    <w:rsid w:val="00371FF9"/>
    <w:rsid w:val="00376608"/>
    <w:rsid w:val="003809E3"/>
    <w:rsid w:val="00382452"/>
    <w:rsid w:val="00382698"/>
    <w:rsid w:val="00387E51"/>
    <w:rsid w:val="003907F2"/>
    <w:rsid w:val="00390932"/>
    <w:rsid w:val="00394D0E"/>
    <w:rsid w:val="003952BB"/>
    <w:rsid w:val="00396553"/>
    <w:rsid w:val="00396993"/>
    <w:rsid w:val="003B396F"/>
    <w:rsid w:val="003B3FC7"/>
    <w:rsid w:val="003C4C2F"/>
    <w:rsid w:val="003C7219"/>
    <w:rsid w:val="003C73A5"/>
    <w:rsid w:val="003E3998"/>
    <w:rsid w:val="003E41BD"/>
    <w:rsid w:val="003F660A"/>
    <w:rsid w:val="004027EB"/>
    <w:rsid w:val="0040311E"/>
    <w:rsid w:val="00403F69"/>
    <w:rsid w:val="00404A04"/>
    <w:rsid w:val="00412758"/>
    <w:rsid w:val="00420685"/>
    <w:rsid w:val="00426C3D"/>
    <w:rsid w:val="00426E41"/>
    <w:rsid w:val="004334CB"/>
    <w:rsid w:val="004376EC"/>
    <w:rsid w:val="00443AD7"/>
    <w:rsid w:val="004464DA"/>
    <w:rsid w:val="004508C9"/>
    <w:rsid w:val="00451A63"/>
    <w:rsid w:val="0045290C"/>
    <w:rsid w:val="0045417F"/>
    <w:rsid w:val="0045418E"/>
    <w:rsid w:val="00455458"/>
    <w:rsid w:val="00460A93"/>
    <w:rsid w:val="00464D00"/>
    <w:rsid w:val="00466CA3"/>
    <w:rsid w:val="004671C3"/>
    <w:rsid w:val="00477CA0"/>
    <w:rsid w:val="004828E0"/>
    <w:rsid w:val="0049122B"/>
    <w:rsid w:val="00491282"/>
    <w:rsid w:val="00492AAD"/>
    <w:rsid w:val="00492E5A"/>
    <w:rsid w:val="004B13C8"/>
    <w:rsid w:val="004B1830"/>
    <w:rsid w:val="004B3019"/>
    <w:rsid w:val="004B40CD"/>
    <w:rsid w:val="004C0D8A"/>
    <w:rsid w:val="004C1F0D"/>
    <w:rsid w:val="004C36DA"/>
    <w:rsid w:val="004C726F"/>
    <w:rsid w:val="004D052F"/>
    <w:rsid w:val="004D2F4B"/>
    <w:rsid w:val="004D3686"/>
    <w:rsid w:val="004D4055"/>
    <w:rsid w:val="004E2D61"/>
    <w:rsid w:val="004E502D"/>
    <w:rsid w:val="004E50CF"/>
    <w:rsid w:val="004E6B12"/>
    <w:rsid w:val="004F1735"/>
    <w:rsid w:val="004F1F76"/>
    <w:rsid w:val="004F2BEE"/>
    <w:rsid w:val="004F6F62"/>
    <w:rsid w:val="00517298"/>
    <w:rsid w:val="00536725"/>
    <w:rsid w:val="00537836"/>
    <w:rsid w:val="00541CFD"/>
    <w:rsid w:val="005420F6"/>
    <w:rsid w:val="00542334"/>
    <w:rsid w:val="005427AB"/>
    <w:rsid w:val="00543BD8"/>
    <w:rsid w:val="005444BF"/>
    <w:rsid w:val="00546259"/>
    <w:rsid w:val="00550243"/>
    <w:rsid w:val="00551E47"/>
    <w:rsid w:val="00561356"/>
    <w:rsid w:val="005627CF"/>
    <w:rsid w:val="0056487A"/>
    <w:rsid w:val="00564FFA"/>
    <w:rsid w:val="00567FE4"/>
    <w:rsid w:val="0057035C"/>
    <w:rsid w:val="005734D6"/>
    <w:rsid w:val="00576D72"/>
    <w:rsid w:val="00581258"/>
    <w:rsid w:val="00582F0F"/>
    <w:rsid w:val="0058425D"/>
    <w:rsid w:val="005874DA"/>
    <w:rsid w:val="00594C8C"/>
    <w:rsid w:val="00595202"/>
    <w:rsid w:val="005A54DA"/>
    <w:rsid w:val="005B3482"/>
    <w:rsid w:val="005C07DD"/>
    <w:rsid w:val="005C6ECB"/>
    <w:rsid w:val="005D0CC1"/>
    <w:rsid w:val="005D28D0"/>
    <w:rsid w:val="005D6397"/>
    <w:rsid w:val="005E109D"/>
    <w:rsid w:val="005E5F34"/>
    <w:rsid w:val="005E7977"/>
    <w:rsid w:val="005F0052"/>
    <w:rsid w:val="005F118A"/>
    <w:rsid w:val="005F191E"/>
    <w:rsid w:val="005F38CA"/>
    <w:rsid w:val="005F5EC2"/>
    <w:rsid w:val="005F6F0E"/>
    <w:rsid w:val="00600FA7"/>
    <w:rsid w:val="006011F8"/>
    <w:rsid w:val="0060567E"/>
    <w:rsid w:val="006057CE"/>
    <w:rsid w:val="00606C59"/>
    <w:rsid w:val="00611930"/>
    <w:rsid w:val="00624866"/>
    <w:rsid w:val="006272D9"/>
    <w:rsid w:val="006278D7"/>
    <w:rsid w:val="00627C0A"/>
    <w:rsid w:val="006308C7"/>
    <w:rsid w:val="00640CA3"/>
    <w:rsid w:val="0064449E"/>
    <w:rsid w:val="00644CA3"/>
    <w:rsid w:val="0065218A"/>
    <w:rsid w:val="006571E0"/>
    <w:rsid w:val="00664379"/>
    <w:rsid w:val="0067204F"/>
    <w:rsid w:val="00672EE6"/>
    <w:rsid w:val="00674FF5"/>
    <w:rsid w:val="00676411"/>
    <w:rsid w:val="00677536"/>
    <w:rsid w:val="006802D9"/>
    <w:rsid w:val="00680BB9"/>
    <w:rsid w:val="006832E7"/>
    <w:rsid w:val="00683C7B"/>
    <w:rsid w:val="00683D77"/>
    <w:rsid w:val="0068440C"/>
    <w:rsid w:val="00686D93"/>
    <w:rsid w:val="0069142D"/>
    <w:rsid w:val="00692972"/>
    <w:rsid w:val="006967AF"/>
    <w:rsid w:val="00696A8D"/>
    <w:rsid w:val="00697B57"/>
    <w:rsid w:val="006A0953"/>
    <w:rsid w:val="006A1E01"/>
    <w:rsid w:val="006A3A02"/>
    <w:rsid w:val="006A7C50"/>
    <w:rsid w:val="006B05ED"/>
    <w:rsid w:val="006B092E"/>
    <w:rsid w:val="006B16E2"/>
    <w:rsid w:val="006B4451"/>
    <w:rsid w:val="006B5CBE"/>
    <w:rsid w:val="006B6420"/>
    <w:rsid w:val="006C556B"/>
    <w:rsid w:val="006D45A0"/>
    <w:rsid w:val="006E3CFF"/>
    <w:rsid w:val="006E48B3"/>
    <w:rsid w:val="006E6C40"/>
    <w:rsid w:val="006E7E06"/>
    <w:rsid w:val="006F01FB"/>
    <w:rsid w:val="006F2E88"/>
    <w:rsid w:val="006F5DEE"/>
    <w:rsid w:val="007001F0"/>
    <w:rsid w:val="0070033E"/>
    <w:rsid w:val="0070380C"/>
    <w:rsid w:val="00710A37"/>
    <w:rsid w:val="00715EB1"/>
    <w:rsid w:val="0071669E"/>
    <w:rsid w:val="007177AE"/>
    <w:rsid w:val="00720151"/>
    <w:rsid w:val="00720C49"/>
    <w:rsid w:val="00724C1A"/>
    <w:rsid w:val="00730413"/>
    <w:rsid w:val="007329D1"/>
    <w:rsid w:val="00733B0B"/>
    <w:rsid w:val="00735503"/>
    <w:rsid w:val="0073568F"/>
    <w:rsid w:val="0073615E"/>
    <w:rsid w:val="00742607"/>
    <w:rsid w:val="00744AAB"/>
    <w:rsid w:val="00745AEF"/>
    <w:rsid w:val="007544FA"/>
    <w:rsid w:val="0075580D"/>
    <w:rsid w:val="007572A2"/>
    <w:rsid w:val="00760D7E"/>
    <w:rsid w:val="00765BAF"/>
    <w:rsid w:val="00771EAB"/>
    <w:rsid w:val="00784774"/>
    <w:rsid w:val="00785F32"/>
    <w:rsid w:val="0079135F"/>
    <w:rsid w:val="00793303"/>
    <w:rsid w:val="007A0641"/>
    <w:rsid w:val="007A44FF"/>
    <w:rsid w:val="007A4EFC"/>
    <w:rsid w:val="007B6748"/>
    <w:rsid w:val="007D180B"/>
    <w:rsid w:val="007D2D96"/>
    <w:rsid w:val="007E595E"/>
    <w:rsid w:val="007E6314"/>
    <w:rsid w:val="007E72B5"/>
    <w:rsid w:val="00800913"/>
    <w:rsid w:val="00804DBF"/>
    <w:rsid w:val="00805927"/>
    <w:rsid w:val="00812047"/>
    <w:rsid w:val="0081232F"/>
    <w:rsid w:val="00812915"/>
    <w:rsid w:val="00814D82"/>
    <w:rsid w:val="00816BD4"/>
    <w:rsid w:val="00824BA2"/>
    <w:rsid w:val="00826112"/>
    <w:rsid w:val="00826BAE"/>
    <w:rsid w:val="0083299F"/>
    <w:rsid w:val="0083335F"/>
    <w:rsid w:val="008460BF"/>
    <w:rsid w:val="00855EB7"/>
    <w:rsid w:val="008564E2"/>
    <w:rsid w:val="00864E1B"/>
    <w:rsid w:val="00866831"/>
    <w:rsid w:val="00874C31"/>
    <w:rsid w:val="008854A8"/>
    <w:rsid w:val="0088556B"/>
    <w:rsid w:val="00892864"/>
    <w:rsid w:val="0089539D"/>
    <w:rsid w:val="00897C10"/>
    <w:rsid w:val="008A7820"/>
    <w:rsid w:val="008B53A8"/>
    <w:rsid w:val="008B5564"/>
    <w:rsid w:val="008B7D1D"/>
    <w:rsid w:val="008C0581"/>
    <w:rsid w:val="008C1AF5"/>
    <w:rsid w:val="008C770E"/>
    <w:rsid w:val="008D6043"/>
    <w:rsid w:val="008D66B2"/>
    <w:rsid w:val="008D7C8A"/>
    <w:rsid w:val="008E6D7B"/>
    <w:rsid w:val="008F4501"/>
    <w:rsid w:val="0090395E"/>
    <w:rsid w:val="00914180"/>
    <w:rsid w:val="009157E2"/>
    <w:rsid w:val="00917FFE"/>
    <w:rsid w:val="00921A6B"/>
    <w:rsid w:val="00927A9F"/>
    <w:rsid w:val="0093308F"/>
    <w:rsid w:val="00935C7D"/>
    <w:rsid w:val="00940C03"/>
    <w:rsid w:val="00941AF0"/>
    <w:rsid w:val="00941FE5"/>
    <w:rsid w:val="00945D11"/>
    <w:rsid w:val="00946255"/>
    <w:rsid w:val="009516F9"/>
    <w:rsid w:val="00953295"/>
    <w:rsid w:val="00955BAC"/>
    <w:rsid w:val="00957217"/>
    <w:rsid w:val="00957869"/>
    <w:rsid w:val="00965F44"/>
    <w:rsid w:val="009675DE"/>
    <w:rsid w:val="00973827"/>
    <w:rsid w:val="00977141"/>
    <w:rsid w:val="0098234B"/>
    <w:rsid w:val="00984474"/>
    <w:rsid w:val="0099231D"/>
    <w:rsid w:val="0099392F"/>
    <w:rsid w:val="009A3191"/>
    <w:rsid w:val="009A75A8"/>
    <w:rsid w:val="009B1E1D"/>
    <w:rsid w:val="009B314B"/>
    <w:rsid w:val="009B3E51"/>
    <w:rsid w:val="009C3FB9"/>
    <w:rsid w:val="009C6DA7"/>
    <w:rsid w:val="009D38DE"/>
    <w:rsid w:val="009E7692"/>
    <w:rsid w:val="009E7BE3"/>
    <w:rsid w:val="009F7410"/>
    <w:rsid w:val="00A003CF"/>
    <w:rsid w:val="00A024DF"/>
    <w:rsid w:val="00A10047"/>
    <w:rsid w:val="00A10406"/>
    <w:rsid w:val="00A1247B"/>
    <w:rsid w:val="00A174AE"/>
    <w:rsid w:val="00A207A6"/>
    <w:rsid w:val="00A22B6E"/>
    <w:rsid w:val="00A257EF"/>
    <w:rsid w:val="00A27C1E"/>
    <w:rsid w:val="00A31E28"/>
    <w:rsid w:val="00A33C23"/>
    <w:rsid w:val="00A35BC4"/>
    <w:rsid w:val="00A4458F"/>
    <w:rsid w:val="00A47B23"/>
    <w:rsid w:val="00A569BB"/>
    <w:rsid w:val="00A5705D"/>
    <w:rsid w:val="00A7136C"/>
    <w:rsid w:val="00A81283"/>
    <w:rsid w:val="00A82179"/>
    <w:rsid w:val="00A83D62"/>
    <w:rsid w:val="00A83F60"/>
    <w:rsid w:val="00A848A7"/>
    <w:rsid w:val="00A85869"/>
    <w:rsid w:val="00A90936"/>
    <w:rsid w:val="00A91CCB"/>
    <w:rsid w:val="00A91ECE"/>
    <w:rsid w:val="00A95DF6"/>
    <w:rsid w:val="00AA30F1"/>
    <w:rsid w:val="00AA4816"/>
    <w:rsid w:val="00AA5428"/>
    <w:rsid w:val="00AA5DBD"/>
    <w:rsid w:val="00AA6FE9"/>
    <w:rsid w:val="00AB6E81"/>
    <w:rsid w:val="00AC0E58"/>
    <w:rsid w:val="00AC1E26"/>
    <w:rsid w:val="00AC6F4A"/>
    <w:rsid w:val="00AC7624"/>
    <w:rsid w:val="00AD65F8"/>
    <w:rsid w:val="00AD7141"/>
    <w:rsid w:val="00AE0CFB"/>
    <w:rsid w:val="00AE14C5"/>
    <w:rsid w:val="00AE64C1"/>
    <w:rsid w:val="00AF5ECF"/>
    <w:rsid w:val="00AF5F97"/>
    <w:rsid w:val="00B03F14"/>
    <w:rsid w:val="00B0458E"/>
    <w:rsid w:val="00B0480E"/>
    <w:rsid w:val="00B05EEF"/>
    <w:rsid w:val="00B07994"/>
    <w:rsid w:val="00B07B90"/>
    <w:rsid w:val="00B11565"/>
    <w:rsid w:val="00B119D0"/>
    <w:rsid w:val="00B122D7"/>
    <w:rsid w:val="00B1344B"/>
    <w:rsid w:val="00B14EC8"/>
    <w:rsid w:val="00B16337"/>
    <w:rsid w:val="00B1745C"/>
    <w:rsid w:val="00B175E2"/>
    <w:rsid w:val="00B17673"/>
    <w:rsid w:val="00B22F43"/>
    <w:rsid w:val="00B25405"/>
    <w:rsid w:val="00B27D55"/>
    <w:rsid w:val="00B438AA"/>
    <w:rsid w:val="00B44068"/>
    <w:rsid w:val="00B47C76"/>
    <w:rsid w:val="00B50E8A"/>
    <w:rsid w:val="00B63B63"/>
    <w:rsid w:val="00B72250"/>
    <w:rsid w:val="00B727A6"/>
    <w:rsid w:val="00B7427A"/>
    <w:rsid w:val="00B750EF"/>
    <w:rsid w:val="00B75C95"/>
    <w:rsid w:val="00B82A70"/>
    <w:rsid w:val="00B83D8F"/>
    <w:rsid w:val="00B84BBF"/>
    <w:rsid w:val="00B9181F"/>
    <w:rsid w:val="00B92960"/>
    <w:rsid w:val="00B92F16"/>
    <w:rsid w:val="00B95404"/>
    <w:rsid w:val="00B95BF3"/>
    <w:rsid w:val="00B9758E"/>
    <w:rsid w:val="00BB3E34"/>
    <w:rsid w:val="00BC5284"/>
    <w:rsid w:val="00BC63C0"/>
    <w:rsid w:val="00BD04FE"/>
    <w:rsid w:val="00BD2297"/>
    <w:rsid w:val="00BD40C4"/>
    <w:rsid w:val="00BE1385"/>
    <w:rsid w:val="00BE3ADF"/>
    <w:rsid w:val="00C05B85"/>
    <w:rsid w:val="00C108E5"/>
    <w:rsid w:val="00C350CA"/>
    <w:rsid w:val="00C367AA"/>
    <w:rsid w:val="00C37AE0"/>
    <w:rsid w:val="00C40915"/>
    <w:rsid w:val="00C414EF"/>
    <w:rsid w:val="00C42761"/>
    <w:rsid w:val="00C455E0"/>
    <w:rsid w:val="00C5090A"/>
    <w:rsid w:val="00C56516"/>
    <w:rsid w:val="00C57F4C"/>
    <w:rsid w:val="00C61074"/>
    <w:rsid w:val="00C65F57"/>
    <w:rsid w:val="00C71B5A"/>
    <w:rsid w:val="00C75B49"/>
    <w:rsid w:val="00C75FF5"/>
    <w:rsid w:val="00C76A66"/>
    <w:rsid w:val="00C84D68"/>
    <w:rsid w:val="00C86C31"/>
    <w:rsid w:val="00C879E1"/>
    <w:rsid w:val="00C941B6"/>
    <w:rsid w:val="00C963A6"/>
    <w:rsid w:val="00CA0CFC"/>
    <w:rsid w:val="00CA6568"/>
    <w:rsid w:val="00CA6CCE"/>
    <w:rsid w:val="00CB4900"/>
    <w:rsid w:val="00CB6D00"/>
    <w:rsid w:val="00CC25AC"/>
    <w:rsid w:val="00CD4BC1"/>
    <w:rsid w:val="00CD5931"/>
    <w:rsid w:val="00CF382D"/>
    <w:rsid w:val="00CF6304"/>
    <w:rsid w:val="00D01FA2"/>
    <w:rsid w:val="00D06D91"/>
    <w:rsid w:val="00D10DF0"/>
    <w:rsid w:val="00D15B73"/>
    <w:rsid w:val="00D226CB"/>
    <w:rsid w:val="00D26F9D"/>
    <w:rsid w:val="00D35E84"/>
    <w:rsid w:val="00D37422"/>
    <w:rsid w:val="00D37E65"/>
    <w:rsid w:val="00D44EC2"/>
    <w:rsid w:val="00D520A2"/>
    <w:rsid w:val="00D524EA"/>
    <w:rsid w:val="00D563A4"/>
    <w:rsid w:val="00D57A7A"/>
    <w:rsid w:val="00D63444"/>
    <w:rsid w:val="00D71209"/>
    <w:rsid w:val="00D80E1F"/>
    <w:rsid w:val="00D84236"/>
    <w:rsid w:val="00D86519"/>
    <w:rsid w:val="00D90245"/>
    <w:rsid w:val="00D91C22"/>
    <w:rsid w:val="00D94D96"/>
    <w:rsid w:val="00DA103A"/>
    <w:rsid w:val="00DA26A9"/>
    <w:rsid w:val="00DA76ED"/>
    <w:rsid w:val="00DA78AB"/>
    <w:rsid w:val="00DB0828"/>
    <w:rsid w:val="00DB7DE4"/>
    <w:rsid w:val="00DC4B0E"/>
    <w:rsid w:val="00DC6737"/>
    <w:rsid w:val="00DD225F"/>
    <w:rsid w:val="00DD3C1E"/>
    <w:rsid w:val="00DD7530"/>
    <w:rsid w:val="00DD7A1A"/>
    <w:rsid w:val="00DE24AB"/>
    <w:rsid w:val="00DE3F44"/>
    <w:rsid w:val="00DE47A2"/>
    <w:rsid w:val="00DF144B"/>
    <w:rsid w:val="00DF14C2"/>
    <w:rsid w:val="00DF5020"/>
    <w:rsid w:val="00DF680B"/>
    <w:rsid w:val="00E02636"/>
    <w:rsid w:val="00E02D4B"/>
    <w:rsid w:val="00E04819"/>
    <w:rsid w:val="00E078E4"/>
    <w:rsid w:val="00E136F1"/>
    <w:rsid w:val="00E15BC4"/>
    <w:rsid w:val="00E1718D"/>
    <w:rsid w:val="00E25A29"/>
    <w:rsid w:val="00E30E1B"/>
    <w:rsid w:val="00E31A89"/>
    <w:rsid w:val="00E342B5"/>
    <w:rsid w:val="00E42431"/>
    <w:rsid w:val="00E44730"/>
    <w:rsid w:val="00E5059E"/>
    <w:rsid w:val="00E52AEF"/>
    <w:rsid w:val="00E54736"/>
    <w:rsid w:val="00E563D9"/>
    <w:rsid w:val="00E6193D"/>
    <w:rsid w:val="00E62DC6"/>
    <w:rsid w:val="00E63E70"/>
    <w:rsid w:val="00E65E60"/>
    <w:rsid w:val="00E66383"/>
    <w:rsid w:val="00E71C31"/>
    <w:rsid w:val="00E7371E"/>
    <w:rsid w:val="00E77368"/>
    <w:rsid w:val="00E77F6C"/>
    <w:rsid w:val="00E8624E"/>
    <w:rsid w:val="00E912A9"/>
    <w:rsid w:val="00E92B65"/>
    <w:rsid w:val="00E946C6"/>
    <w:rsid w:val="00E963C4"/>
    <w:rsid w:val="00EA2B81"/>
    <w:rsid w:val="00EA593E"/>
    <w:rsid w:val="00EA5FA8"/>
    <w:rsid w:val="00EA7EB4"/>
    <w:rsid w:val="00EB3023"/>
    <w:rsid w:val="00EB7752"/>
    <w:rsid w:val="00EB7D71"/>
    <w:rsid w:val="00EC0082"/>
    <w:rsid w:val="00EC5A5A"/>
    <w:rsid w:val="00EC7C36"/>
    <w:rsid w:val="00ED5051"/>
    <w:rsid w:val="00ED73C1"/>
    <w:rsid w:val="00EE129B"/>
    <w:rsid w:val="00EE1FD7"/>
    <w:rsid w:val="00EF0A5A"/>
    <w:rsid w:val="00EF2EAD"/>
    <w:rsid w:val="00EF759E"/>
    <w:rsid w:val="00EF7F70"/>
    <w:rsid w:val="00F043EB"/>
    <w:rsid w:val="00F12605"/>
    <w:rsid w:val="00F1261D"/>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5871"/>
    <w:rsid w:val="00F66606"/>
    <w:rsid w:val="00F71BDA"/>
    <w:rsid w:val="00F772F4"/>
    <w:rsid w:val="00F83E4B"/>
    <w:rsid w:val="00F84ADF"/>
    <w:rsid w:val="00F927B4"/>
    <w:rsid w:val="00FA13F2"/>
    <w:rsid w:val="00FA4C8A"/>
    <w:rsid w:val="00FA50AA"/>
    <w:rsid w:val="00FB13C3"/>
    <w:rsid w:val="00FB7AF0"/>
    <w:rsid w:val="00FB7FEA"/>
    <w:rsid w:val="00FC0D03"/>
    <w:rsid w:val="00FD371E"/>
    <w:rsid w:val="00FD61A6"/>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A46E20D"/>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aliases w:val="Название Знак Знак Знак,%Title Знак Знак Знак,Название Знак Знак1 Знак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gost Знак Знак Знак,Верхний колонтитул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gost Знак Знак Знак Знак,Верхний колонтитул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rsid w:val="0064449E"/>
    <w:pPr>
      <w:spacing w:after="120"/>
      <w:ind w:left="283"/>
    </w:pPr>
  </w:style>
  <w:style w:type="character" w:customStyle="1" w:styleId="af6">
    <w:name w:val="Основной текст с отступом Знак"/>
    <w:aliases w:val=" Знак6 Знак,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q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qFormat/>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qFormat/>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qFormat/>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aliases w:val=" Знак"/>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aliases w:val=" Знак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aliases w:val="Основной текст с отступом1,Body Text Indent Знак,Основной текст 1 Знак,Нумерованный список !! Знак,Надин стиль Знак,Основной текст 1,Нумерованный список !!,Надин стиль"/>
    <w:basedOn w:val="a"/>
    <w:link w:val="28"/>
    <w:uiPriority w:val="99"/>
    <w:unhideWhenUsed/>
    <w:rsid w:val="00A35BC4"/>
    <w:pPr>
      <w:spacing w:after="120" w:line="480" w:lineRule="auto"/>
    </w:pPr>
  </w:style>
  <w:style w:type="character" w:customStyle="1" w:styleId="28">
    <w:name w:val="Основной текст 2 Знак"/>
    <w:aliases w:val="Основной текст с отступом1 Знак,Body Text Indent Знак Знак,Основной текст 1 Знак Знак,Нумерованный список !! Знак Знак,Надин стиль Знак Знак,Основной текст 1 Знак1,Нумерованный список !! Знак1,Надин стиль Знак1"/>
    <w:basedOn w:val="a0"/>
    <w:link w:val="27"/>
    <w:uiPriority w:val="99"/>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5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5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uiPriority w:val="39"/>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aliases w:val="Основной текст Знак Знак Знак Знак1 Знак,Основной текст Знак Знак Знак Знак Знак Знак Знак Знак,Основной текст Знак2 Знак Знак,Основной текст Знак Знак Знак1 Знак"/>
    <w:basedOn w:val="a0"/>
    <w:uiPriority w:val="99"/>
    <w:qFormat/>
    <w:rsid w:val="00C75B49"/>
    <w:rPr>
      <w:rFonts w:ascii="Times New Roman" w:eastAsia="Times New Roman" w:hAnsi="Times New Roman" w:cs="Times New Roman"/>
      <w:sz w:val="24"/>
      <w:szCs w:val="24"/>
      <w:lang w:val="en-US"/>
    </w:rPr>
  </w:style>
  <w:style w:type="paragraph" w:customStyle="1" w:styleId="1f0">
    <w:name w:val="Название1"/>
    <w:aliases w:val="Название Знак Знак,%Title Знак Знак,Название Знак Знак1 Знак"/>
    <w:basedOn w:val="a"/>
    <w:qFormat/>
    <w:rsid w:val="00330FF7"/>
    <w:pPr>
      <w:jc w:val="center"/>
    </w:pPr>
    <w:rPr>
      <w:b/>
      <w:bCs/>
      <w:sz w:val="28"/>
      <w:szCs w:val="28"/>
      <w:lang w:val="en-US"/>
    </w:rPr>
  </w:style>
  <w:style w:type="paragraph" w:customStyle="1" w:styleId="Web">
    <w:name w:val="Обычный (Web)"/>
    <w:aliases w:val="Обычный (веб)1"/>
    <w:basedOn w:val="a"/>
    <w:uiPriority w:val="99"/>
    <w:rsid w:val="00330FF7"/>
    <w:pPr>
      <w:spacing w:before="100" w:after="100"/>
    </w:pPr>
    <w:rPr>
      <w:rFonts w:ascii="Arial Unicode MS" w:eastAsia="Arial Unicode MS"/>
      <w:szCs w:val="20"/>
    </w:rPr>
  </w:style>
  <w:style w:type="character" w:customStyle="1" w:styleId="afff1">
    <w:name w:val="Основной текст_"/>
    <w:link w:val="39"/>
    <w:rsid w:val="00330FF7"/>
    <w:rPr>
      <w:sz w:val="27"/>
      <w:szCs w:val="27"/>
      <w:shd w:val="clear" w:color="auto" w:fill="FFFFFF"/>
    </w:rPr>
  </w:style>
  <w:style w:type="paragraph" w:customStyle="1" w:styleId="39">
    <w:name w:val="Основной текст3"/>
    <w:basedOn w:val="a"/>
    <w:link w:val="afff1"/>
    <w:rsid w:val="00330FF7"/>
    <w:pPr>
      <w:widowControl w:val="0"/>
      <w:shd w:val="clear" w:color="auto" w:fill="FFFFFF"/>
      <w:spacing w:after="480" w:line="0" w:lineRule="atLeast"/>
      <w:jc w:val="center"/>
    </w:pPr>
    <w:rPr>
      <w:rFonts w:asciiTheme="minorHAnsi" w:eastAsiaTheme="minorHAnsi" w:hAnsiTheme="minorHAnsi" w:cstheme="minorBidi"/>
      <w:sz w:val="27"/>
      <w:szCs w:val="27"/>
      <w:lang w:eastAsia="en-US"/>
    </w:rPr>
  </w:style>
  <w:style w:type="character" w:customStyle="1" w:styleId="ConsNonformat0">
    <w:name w:val="ConsNonformat Знак"/>
    <w:link w:val="ConsNonformat"/>
    <w:locked/>
    <w:rsid w:val="00330FF7"/>
    <w:rPr>
      <w:rFonts w:ascii="Courier New" w:eastAsia="Times New Roman" w:hAnsi="Courier New" w:cs="Times New Roman"/>
      <w:sz w:val="20"/>
      <w:szCs w:val="20"/>
      <w:lang w:eastAsia="ru-RU"/>
    </w:rPr>
  </w:style>
  <w:style w:type="paragraph" w:customStyle="1" w:styleId="ConsPlusCell">
    <w:name w:val="ConsPlusCell"/>
    <w:uiPriority w:val="99"/>
    <w:rsid w:val="00330FF7"/>
    <w:pPr>
      <w:autoSpaceDE w:val="0"/>
      <w:autoSpaceDN w:val="0"/>
      <w:adjustRightInd w:val="0"/>
      <w:spacing w:after="0" w:line="240" w:lineRule="auto"/>
    </w:pPr>
    <w:rPr>
      <w:rFonts w:ascii="Calibri" w:eastAsia="Calibri" w:hAnsi="Calibri" w:cs="Calibri"/>
    </w:rPr>
  </w:style>
  <w:style w:type="paragraph" w:customStyle="1" w:styleId="ConsPlusNonformat">
    <w:name w:val="ConsPlusNonformat"/>
    <w:uiPriority w:val="99"/>
    <w:qFormat/>
    <w:rsid w:val="00330FF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FontStyle25">
    <w:name w:val="Font Style25"/>
    <w:rsid w:val="00330FF7"/>
    <w:rPr>
      <w:rFonts w:ascii="Times New Roman" w:hAnsi="Times New Roman" w:cs="Times New Roman"/>
      <w:sz w:val="26"/>
      <w:szCs w:val="26"/>
    </w:rPr>
  </w:style>
  <w:style w:type="character" w:customStyle="1" w:styleId="FontStyle18">
    <w:name w:val="Font Style18"/>
    <w:basedOn w:val="a0"/>
    <w:uiPriority w:val="99"/>
    <w:rsid w:val="00330FF7"/>
    <w:rPr>
      <w:rFonts w:ascii="Times New Roman" w:hAnsi="Times New Roman" w:cs="Times New Roman"/>
      <w:color w:val="000000"/>
      <w:sz w:val="24"/>
      <w:szCs w:val="24"/>
    </w:rPr>
  </w:style>
  <w:style w:type="character" w:customStyle="1" w:styleId="allowtextselection">
    <w:name w:val="allowtextselection"/>
    <w:basedOn w:val="a0"/>
    <w:rsid w:val="00330FF7"/>
  </w:style>
  <w:style w:type="character" w:customStyle="1" w:styleId="FontStyle125">
    <w:name w:val="Font Style125"/>
    <w:basedOn w:val="a0"/>
    <w:uiPriority w:val="99"/>
    <w:rsid w:val="00330FF7"/>
    <w:rPr>
      <w:rFonts w:ascii="Times New Roman" w:hAnsi="Times New Roman" w:cs="Times New Roman"/>
      <w:color w:val="000000"/>
      <w:sz w:val="26"/>
      <w:szCs w:val="26"/>
    </w:rPr>
  </w:style>
  <w:style w:type="table" w:customStyle="1" w:styleId="43">
    <w:name w:val="Сетка таблицы4"/>
    <w:basedOn w:val="a1"/>
    <w:next w:val="aff8"/>
    <w:uiPriority w:val="59"/>
    <w:rsid w:val="00330FF7"/>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mesNewRoman">
    <w:name w:val="Обычный + Times New Roman"/>
    <w:aliases w:val="12 пт"/>
    <w:uiPriority w:val="99"/>
    <w:rsid w:val="00330FF7"/>
    <w:pPr>
      <w:widowControl w:val="0"/>
      <w:suppressAutoHyphens/>
      <w:spacing w:line="240" w:lineRule="exact"/>
    </w:pPr>
    <w:rPr>
      <w:rFonts w:ascii="Calibri" w:eastAsia="Calibri" w:hAnsi="Calibri" w:cs="Calibri"/>
      <w:kern w:val="1"/>
      <w:lang w:val="en-US" w:eastAsia="ar-SA"/>
    </w:rPr>
  </w:style>
  <w:style w:type="paragraph" w:styleId="afff2">
    <w:name w:val="Document Map"/>
    <w:basedOn w:val="a"/>
    <w:link w:val="afff3"/>
    <w:uiPriority w:val="99"/>
    <w:semiHidden/>
    <w:unhideWhenUsed/>
    <w:rsid w:val="00330FF7"/>
    <w:rPr>
      <w:rFonts w:ascii="Tahoma" w:hAnsi="Tahoma" w:cs="Tahoma"/>
      <w:sz w:val="16"/>
      <w:szCs w:val="16"/>
    </w:rPr>
  </w:style>
  <w:style w:type="character" w:customStyle="1" w:styleId="afff3">
    <w:name w:val="Схема документа Знак"/>
    <w:basedOn w:val="a0"/>
    <w:link w:val="afff2"/>
    <w:uiPriority w:val="99"/>
    <w:semiHidden/>
    <w:rsid w:val="00330FF7"/>
    <w:rPr>
      <w:rFonts w:ascii="Tahoma" w:eastAsia="Times New Roman" w:hAnsi="Tahoma" w:cs="Tahoma"/>
      <w:sz w:val="16"/>
      <w:szCs w:val="16"/>
      <w:lang w:eastAsia="ru-RU"/>
    </w:rPr>
  </w:style>
  <w:style w:type="paragraph" w:customStyle="1" w:styleId="Style13">
    <w:name w:val="Style13"/>
    <w:basedOn w:val="a"/>
    <w:rsid w:val="00330FF7"/>
    <w:pPr>
      <w:widowControl w:val="0"/>
      <w:autoSpaceDE w:val="0"/>
      <w:autoSpaceDN w:val="0"/>
      <w:adjustRightInd w:val="0"/>
    </w:pPr>
  </w:style>
  <w:style w:type="paragraph" w:customStyle="1" w:styleId="Style14">
    <w:name w:val="Style14"/>
    <w:basedOn w:val="a"/>
    <w:uiPriority w:val="99"/>
    <w:rsid w:val="00330FF7"/>
    <w:pPr>
      <w:widowControl w:val="0"/>
      <w:autoSpaceDE w:val="0"/>
      <w:autoSpaceDN w:val="0"/>
      <w:adjustRightInd w:val="0"/>
    </w:pPr>
  </w:style>
  <w:style w:type="paragraph" w:customStyle="1" w:styleId="Style15">
    <w:name w:val="Style15"/>
    <w:basedOn w:val="a"/>
    <w:uiPriority w:val="99"/>
    <w:rsid w:val="00330FF7"/>
    <w:pPr>
      <w:widowControl w:val="0"/>
      <w:autoSpaceDE w:val="0"/>
      <w:autoSpaceDN w:val="0"/>
      <w:adjustRightInd w:val="0"/>
    </w:pPr>
  </w:style>
  <w:style w:type="character" w:customStyle="1" w:styleId="FontStyle21">
    <w:name w:val="Font Style21"/>
    <w:rsid w:val="00330FF7"/>
    <w:rPr>
      <w:rFonts w:ascii="Times New Roman" w:hAnsi="Times New Roman" w:cs="Times New Roman"/>
      <w:b/>
      <w:bCs/>
      <w:color w:val="000000"/>
      <w:sz w:val="26"/>
      <w:szCs w:val="26"/>
    </w:rPr>
  </w:style>
  <w:style w:type="character" w:customStyle="1" w:styleId="FontStyle22">
    <w:name w:val="Font Style22"/>
    <w:rsid w:val="00330FF7"/>
    <w:rPr>
      <w:rFonts w:ascii="Times New Roman" w:hAnsi="Times New Roman" w:cs="Times New Roman"/>
      <w:b/>
      <w:bCs/>
      <w:color w:val="000000"/>
      <w:sz w:val="28"/>
      <w:szCs w:val="28"/>
    </w:rPr>
  </w:style>
  <w:style w:type="character" w:customStyle="1" w:styleId="FontStyle23">
    <w:name w:val="Font Style23"/>
    <w:rsid w:val="00330FF7"/>
    <w:rPr>
      <w:rFonts w:ascii="Times New Roman" w:hAnsi="Times New Roman" w:cs="Times New Roman"/>
      <w:color w:val="000000"/>
      <w:sz w:val="26"/>
      <w:szCs w:val="26"/>
    </w:rPr>
  </w:style>
  <w:style w:type="character" w:customStyle="1" w:styleId="212">
    <w:name w:val="Основной текст 2 Знак1"/>
    <w:basedOn w:val="a0"/>
    <w:uiPriority w:val="99"/>
    <w:semiHidden/>
    <w:rsid w:val="00330FF7"/>
    <w:rPr>
      <w:rFonts w:ascii="Times New Roman" w:eastAsia="Times New Roman" w:hAnsi="Times New Roman" w:cs="Times New Roman"/>
      <w:sz w:val="24"/>
      <w:szCs w:val="24"/>
      <w:lang w:eastAsia="ru-RU"/>
    </w:rPr>
  </w:style>
  <w:style w:type="character" w:customStyle="1" w:styleId="wmi-callto">
    <w:name w:val="wmi-callto"/>
    <w:basedOn w:val="a0"/>
    <w:rsid w:val="00330FF7"/>
  </w:style>
  <w:style w:type="paragraph" w:customStyle="1" w:styleId="bodytextfortables">
    <w:name w:val="body text for tables"/>
    <w:basedOn w:val="a5"/>
    <w:link w:val="bodytextfortablesChar"/>
    <w:qFormat/>
    <w:rsid w:val="00330FF7"/>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330FF7"/>
    <w:rPr>
      <w:rFonts w:ascii="Georgia" w:eastAsia="MS Mincho" w:hAnsi="Georgia" w:cs="Times New Roman"/>
      <w:sz w:val="24"/>
      <w:szCs w:val="24"/>
      <w:lang w:val="x-none"/>
    </w:rPr>
  </w:style>
  <w:style w:type="paragraph" w:customStyle="1" w:styleId="ConsTitle">
    <w:name w:val="ConsTitle"/>
    <w:rsid w:val="00330FF7"/>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330FF7"/>
    <w:pPr>
      <w:spacing w:before="100" w:beforeAutospacing="1" w:after="100" w:afterAutospacing="1"/>
    </w:pPr>
  </w:style>
  <w:style w:type="paragraph" w:customStyle="1" w:styleId="consnormal1">
    <w:name w:val="consnormal"/>
    <w:basedOn w:val="a"/>
    <w:rsid w:val="00330FF7"/>
    <w:pPr>
      <w:spacing w:before="100" w:beforeAutospacing="1" w:after="100" w:afterAutospacing="1"/>
    </w:pPr>
  </w:style>
  <w:style w:type="paragraph" w:customStyle="1" w:styleId="131">
    <w:name w:val="Обычный13"/>
    <w:rsid w:val="00330FF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330FF7"/>
    <w:pPr>
      <w:autoSpaceDE w:val="0"/>
      <w:autoSpaceDN w:val="0"/>
    </w:pPr>
    <w:rPr>
      <w:sz w:val="20"/>
      <w:szCs w:val="20"/>
    </w:rPr>
  </w:style>
  <w:style w:type="paragraph" w:customStyle="1" w:styleId="3a">
    <w:name w:val="Стиль3"/>
    <w:basedOn w:val="24"/>
    <w:rsid w:val="00330FF7"/>
    <w:pPr>
      <w:spacing w:after="120" w:line="480" w:lineRule="auto"/>
      <w:ind w:left="283" w:firstLine="0"/>
      <w:jc w:val="left"/>
    </w:pPr>
    <w:rPr>
      <w:rFonts w:ascii="Times New Roman" w:hAnsi="Times New Roman"/>
      <w:sz w:val="24"/>
      <w:lang w:val="ru-RU" w:eastAsia="ru-RU"/>
    </w:rPr>
  </w:style>
  <w:style w:type="paragraph" w:customStyle="1" w:styleId="121">
    <w:name w:val="Обычный12"/>
    <w:rsid w:val="00330FF7"/>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Firm5Cont2Char">
    <w:name w:val="Firm5 Cont 2 Char"/>
    <w:link w:val="Firm5Cont2"/>
    <w:locked/>
    <w:rsid w:val="00330FF7"/>
    <w:rPr>
      <w:rFonts w:eastAsia="SimSun"/>
      <w:sz w:val="24"/>
      <w:lang w:eastAsia="zh-CN"/>
    </w:rPr>
  </w:style>
  <w:style w:type="paragraph" w:customStyle="1" w:styleId="Firm5Cont2">
    <w:name w:val="Firm5 Cont 2"/>
    <w:basedOn w:val="a"/>
    <w:link w:val="Firm5Cont2Char"/>
    <w:rsid w:val="00330FF7"/>
    <w:pPr>
      <w:spacing w:after="180" w:line="240" w:lineRule="atLeast"/>
      <w:ind w:left="794"/>
      <w:jc w:val="both"/>
    </w:pPr>
    <w:rPr>
      <w:rFonts w:asciiTheme="minorHAnsi" w:eastAsia="SimSun" w:hAnsiTheme="minorHAnsi" w:cstheme="minorBidi"/>
      <w:szCs w:val="22"/>
      <w:lang w:eastAsia="zh-CN"/>
    </w:rPr>
  </w:style>
  <w:style w:type="paragraph" w:customStyle="1" w:styleId="1f1">
    <w:name w:val="заголовок 1"/>
    <w:basedOn w:val="a"/>
    <w:next w:val="a"/>
    <w:rsid w:val="00330FF7"/>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330FF7"/>
    <w:pPr>
      <w:ind w:left="708"/>
    </w:pPr>
    <w:rPr>
      <w:szCs w:val="20"/>
      <w:lang w:val="x-none" w:eastAsia="x-none"/>
    </w:rPr>
  </w:style>
  <w:style w:type="character" w:customStyle="1" w:styleId="-1">
    <w:name w:val="Цветной список - Акцент 1 Знак"/>
    <w:link w:val="-11"/>
    <w:uiPriority w:val="99"/>
    <w:locked/>
    <w:rsid w:val="00330FF7"/>
    <w:rPr>
      <w:rFonts w:ascii="Times New Roman" w:eastAsia="Times New Roman" w:hAnsi="Times New Roman" w:cs="Times New Roman"/>
      <w:sz w:val="24"/>
      <w:szCs w:val="20"/>
      <w:lang w:val="x-none" w:eastAsia="x-none"/>
    </w:rPr>
  </w:style>
  <w:style w:type="paragraph" w:customStyle="1" w:styleId="HTML10">
    <w:name w:val="Стандартный HTML1"/>
    <w:basedOn w:val="a"/>
    <w:rsid w:val="00330F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330FF7"/>
    <w:pPr>
      <w:spacing w:before="100" w:beforeAutospacing="1" w:after="100" w:afterAutospacing="1"/>
    </w:pPr>
    <w:rPr>
      <w:b/>
      <w:bCs/>
      <w:color w:val="000000"/>
      <w:sz w:val="22"/>
      <w:szCs w:val="22"/>
    </w:rPr>
  </w:style>
  <w:style w:type="paragraph" w:customStyle="1" w:styleId="font6">
    <w:name w:val="font6"/>
    <w:basedOn w:val="a"/>
    <w:rsid w:val="00330FF7"/>
    <w:pPr>
      <w:spacing w:before="100" w:beforeAutospacing="1" w:after="100" w:afterAutospacing="1"/>
    </w:pPr>
    <w:rPr>
      <w:rFonts w:ascii="Sylfaen" w:hAnsi="Sylfaen"/>
      <w:b/>
      <w:bCs/>
      <w:color w:val="000000"/>
      <w:sz w:val="22"/>
      <w:szCs w:val="22"/>
    </w:rPr>
  </w:style>
  <w:style w:type="paragraph" w:customStyle="1" w:styleId="font7">
    <w:name w:val="font7"/>
    <w:basedOn w:val="a"/>
    <w:rsid w:val="00330FF7"/>
    <w:pPr>
      <w:spacing w:before="100" w:beforeAutospacing="1" w:after="100" w:afterAutospacing="1"/>
    </w:pPr>
    <w:rPr>
      <w:rFonts w:ascii="Calibri" w:hAnsi="Calibri"/>
      <w:color w:val="000000"/>
      <w:sz w:val="22"/>
      <w:szCs w:val="22"/>
    </w:rPr>
  </w:style>
  <w:style w:type="paragraph" w:customStyle="1" w:styleId="font8">
    <w:name w:val="font8"/>
    <w:basedOn w:val="a"/>
    <w:rsid w:val="00330FF7"/>
    <w:pPr>
      <w:spacing w:before="100" w:beforeAutospacing="1" w:after="100" w:afterAutospacing="1"/>
    </w:pPr>
    <w:rPr>
      <w:b/>
      <w:bCs/>
      <w:color w:val="000000"/>
    </w:rPr>
  </w:style>
  <w:style w:type="paragraph" w:customStyle="1" w:styleId="font9">
    <w:name w:val="font9"/>
    <w:basedOn w:val="a"/>
    <w:rsid w:val="00330FF7"/>
    <w:pPr>
      <w:spacing w:before="100" w:beforeAutospacing="1" w:after="100" w:afterAutospacing="1"/>
    </w:pPr>
    <w:rPr>
      <w:rFonts w:ascii="Sylfaen" w:hAnsi="Sylfaen"/>
      <w:b/>
      <w:bCs/>
      <w:color w:val="000000"/>
    </w:rPr>
  </w:style>
  <w:style w:type="paragraph" w:customStyle="1" w:styleId="xl65">
    <w:name w:val="xl65"/>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3b">
    <w:name w:val="Нет списка3"/>
    <w:next w:val="a2"/>
    <w:uiPriority w:val="99"/>
    <w:semiHidden/>
    <w:unhideWhenUsed/>
    <w:rsid w:val="00330FF7"/>
  </w:style>
  <w:style w:type="paragraph" w:customStyle="1" w:styleId="ListNum">
    <w:name w:val="ListNum"/>
    <w:basedOn w:val="a"/>
    <w:rsid w:val="00330FF7"/>
    <w:pPr>
      <w:numPr>
        <w:numId w:val="18"/>
      </w:numPr>
      <w:tabs>
        <w:tab w:val="left" w:pos="284"/>
      </w:tabs>
      <w:spacing w:before="60"/>
      <w:jc w:val="both"/>
    </w:pPr>
    <w:rPr>
      <w:sz w:val="22"/>
    </w:rPr>
  </w:style>
  <w:style w:type="paragraph" w:customStyle="1" w:styleId="msonormalcxspmiddle">
    <w:name w:val="msonormalcxspmiddle"/>
    <w:basedOn w:val="a"/>
    <w:rsid w:val="00330FF7"/>
    <w:pPr>
      <w:spacing w:before="100" w:beforeAutospacing="1" w:after="100" w:afterAutospacing="1"/>
    </w:pPr>
  </w:style>
  <w:style w:type="paragraph" w:customStyle="1" w:styleId="msonormalcxspmiddlecxspmiddle">
    <w:name w:val="msonormalcxspmiddlecxspmiddle"/>
    <w:basedOn w:val="a"/>
    <w:rsid w:val="00330FF7"/>
    <w:pPr>
      <w:spacing w:before="100" w:beforeAutospacing="1" w:after="100" w:afterAutospacing="1"/>
    </w:pPr>
  </w:style>
  <w:style w:type="paragraph" w:customStyle="1" w:styleId="msonormalcxspmiddlecxspmiddlecxspmiddle">
    <w:name w:val="msonormalcxspmiddlecxspmiddlecxspmiddle"/>
    <w:basedOn w:val="a"/>
    <w:rsid w:val="00330FF7"/>
    <w:pPr>
      <w:spacing w:before="100" w:beforeAutospacing="1" w:after="100" w:afterAutospacing="1"/>
    </w:pPr>
  </w:style>
  <w:style w:type="paragraph" w:customStyle="1" w:styleId="msonormalcxspmiddlecxspmiddlecxsplast">
    <w:name w:val="msonormalcxspmiddlecxspmiddlecxsplast"/>
    <w:basedOn w:val="a"/>
    <w:rsid w:val="00330FF7"/>
    <w:pPr>
      <w:spacing w:before="100" w:beforeAutospacing="1" w:after="100" w:afterAutospacing="1"/>
    </w:pPr>
  </w:style>
  <w:style w:type="paragraph" w:customStyle="1" w:styleId="msonormalcxspmiddlecxsplast">
    <w:name w:val="msonormalcxspmiddlecxsplast"/>
    <w:basedOn w:val="a"/>
    <w:rsid w:val="00330FF7"/>
    <w:pPr>
      <w:spacing w:before="100" w:beforeAutospacing="1" w:after="100" w:afterAutospacing="1"/>
    </w:pPr>
  </w:style>
  <w:style w:type="paragraph" w:customStyle="1" w:styleId="msonormalcxspmiddlecxspmiddlecxspmiddlecxspmiddle">
    <w:name w:val="msonormalcxspmiddlecxspmiddlecxspmiddlecxspmiddle"/>
    <w:basedOn w:val="a"/>
    <w:rsid w:val="00330FF7"/>
    <w:pPr>
      <w:spacing w:before="100" w:beforeAutospacing="1" w:after="100" w:afterAutospacing="1"/>
    </w:pPr>
  </w:style>
  <w:style w:type="paragraph" w:customStyle="1" w:styleId="msonormalcxspmiddlecxspmiddlecxspmiddlecxsplast">
    <w:name w:val="msonormalcxspmiddlecxspmiddlecxspmiddlecxsplast"/>
    <w:basedOn w:val="a"/>
    <w:rsid w:val="00330FF7"/>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330FF7"/>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330FF7"/>
    <w:pPr>
      <w:spacing w:before="100" w:beforeAutospacing="1" w:after="100" w:afterAutospacing="1"/>
    </w:pPr>
  </w:style>
  <w:style w:type="numbering" w:customStyle="1" w:styleId="44">
    <w:name w:val="Нет списка4"/>
    <w:next w:val="a2"/>
    <w:uiPriority w:val="99"/>
    <w:semiHidden/>
    <w:unhideWhenUsed/>
    <w:rsid w:val="00330FF7"/>
  </w:style>
  <w:style w:type="table" w:customStyle="1" w:styleId="51">
    <w:name w:val="Сетка таблицы5"/>
    <w:basedOn w:val="a1"/>
    <w:next w:val="aff8"/>
    <w:uiPriority w:val="39"/>
    <w:unhideWhenUsed/>
    <w:rsid w:val="00330FF7"/>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330FF7"/>
    <w:pPr>
      <w:widowControl w:val="0"/>
      <w:autoSpaceDE w:val="0"/>
      <w:autoSpaceDN w:val="0"/>
    </w:pPr>
    <w:rPr>
      <w:sz w:val="22"/>
      <w:szCs w:val="22"/>
      <w:lang w:eastAsia="en-US"/>
    </w:rPr>
  </w:style>
  <w:style w:type="numbering" w:customStyle="1" w:styleId="113">
    <w:name w:val="Нет списка11"/>
    <w:next w:val="a2"/>
    <w:uiPriority w:val="99"/>
    <w:semiHidden/>
    <w:unhideWhenUsed/>
    <w:rsid w:val="00330FF7"/>
  </w:style>
  <w:style w:type="numbering" w:customStyle="1" w:styleId="1110">
    <w:name w:val="Нет списка111"/>
    <w:next w:val="a2"/>
    <w:uiPriority w:val="99"/>
    <w:semiHidden/>
    <w:unhideWhenUsed/>
    <w:rsid w:val="00330F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header" Target="header7.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910879F22524A9095938169D8230162"/>
        <w:category>
          <w:name w:val="Общие"/>
          <w:gallery w:val="placeholder"/>
        </w:category>
        <w:types>
          <w:type w:val="bbPlcHdr"/>
        </w:types>
        <w:behaviors>
          <w:behavior w:val="content"/>
        </w:behaviors>
        <w:guid w:val="{652D1010-3BAB-4705-A882-4AC574DCB3C0}"/>
      </w:docPartPr>
      <w:docPartBody>
        <w:p w:rsidR="00330C05" w:rsidRDefault="00330C05" w:rsidP="00330C05">
          <w:pPr>
            <w:pStyle w:val="A910879F22524A9095938169D8230162"/>
          </w:pPr>
          <w:r w:rsidRPr="00754BF9">
            <w:rPr>
              <w:rStyle w:val="a3"/>
            </w:rPr>
            <w:t>Место для ввода текста.</w:t>
          </w:r>
        </w:p>
      </w:docPartBody>
    </w:docPart>
    <w:docPart>
      <w:docPartPr>
        <w:name w:val="49011D437A7B4717934DC1C04FC8561D"/>
        <w:category>
          <w:name w:val="Общие"/>
          <w:gallery w:val="placeholder"/>
        </w:category>
        <w:types>
          <w:type w:val="bbPlcHdr"/>
        </w:types>
        <w:behaviors>
          <w:behavior w:val="content"/>
        </w:behaviors>
        <w:guid w:val="{384D5D96-7B4A-451B-9588-7F55F0485D4A}"/>
      </w:docPartPr>
      <w:docPartBody>
        <w:p w:rsidR="00330C05" w:rsidRDefault="00330C05" w:rsidP="00330C05">
          <w:pPr>
            <w:pStyle w:val="49011D437A7B4717934DC1C04FC8561D"/>
          </w:pPr>
          <w:r w:rsidRPr="00754BF9">
            <w:rPr>
              <w:rStyle w:val="a3"/>
            </w:rPr>
            <w:t>Место для ввода текста.</w:t>
          </w:r>
        </w:p>
      </w:docPartBody>
    </w:docPart>
    <w:docPart>
      <w:docPartPr>
        <w:name w:val="33D85AD82FD149F1900FD2DD20855FE0"/>
        <w:category>
          <w:name w:val="Общие"/>
          <w:gallery w:val="placeholder"/>
        </w:category>
        <w:types>
          <w:type w:val="bbPlcHdr"/>
        </w:types>
        <w:behaviors>
          <w:behavior w:val="content"/>
        </w:behaviors>
        <w:guid w:val="{2897C8FC-3E96-4860-B8EE-3A9794116493}"/>
      </w:docPartPr>
      <w:docPartBody>
        <w:p w:rsidR="00330C05" w:rsidRDefault="00330C05" w:rsidP="00330C05">
          <w:pPr>
            <w:pStyle w:val="33D85AD82FD149F1900FD2DD20855FE0"/>
          </w:pPr>
          <w:r w:rsidRPr="00754BF9">
            <w:rPr>
              <w:rStyle w:val="a3"/>
            </w:rPr>
            <w:t>Место для ввода текста.</w:t>
          </w:r>
        </w:p>
      </w:docPartBody>
    </w:docPart>
    <w:docPart>
      <w:docPartPr>
        <w:name w:val="F658F72169084FBD972641252600516D"/>
        <w:category>
          <w:name w:val="Общие"/>
          <w:gallery w:val="placeholder"/>
        </w:category>
        <w:types>
          <w:type w:val="bbPlcHdr"/>
        </w:types>
        <w:behaviors>
          <w:behavior w:val="content"/>
        </w:behaviors>
        <w:guid w:val="{3BFE68B8-CBC2-4E6F-907C-921117B1AA65}"/>
      </w:docPartPr>
      <w:docPartBody>
        <w:p w:rsidR="00330C05" w:rsidRDefault="00330C05" w:rsidP="00330C05">
          <w:pPr>
            <w:pStyle w:val="F658F72169084FBD972641252600516D"/>
          </w:pPr>
          <w:r w:rsidRPr="00754BF9">
            <w:rPr>
              <w:rStyle w:val="a3"/>
            </w:rPr>
            <w:t>Место для ввода текста.</w:t>
          </w:r>
        </w:p>
      </w:docPartBody>
    </w:docPart>
    <w:docPart>
      <w:docPartPr>
        <w:name w:val="A26486B0498C48668C553A51989632B3"/>
        <w:category>
          <w:name w:val="Общие"/>
          <w:gallery w:val="placeholder"/>
        </w:category>
        <w:types>
          <w:type w:val="bbPlcHdr"/>
        </w:types>
        <w:behaviors>
          <w:behavior w:val="content"/>
        </w:behaviors>
        <w:guid w:val="{0B336061-45B1-4F27-BD1C-7A04F5FCFB1D}"/>
      </w:docPartPr>
      <w:docPartBody>
        <w:p w:rsidR="00330C05" w:rsidRDefault="00330C05" w:rsidP="00330C05">
          <w:pPr>
            <w:pStyle w:val="A26486B0498C48668C553A51989632B3"/>
          </w:pPr>
          <w:r w:rsidRPr="00754BF9">
            <w:rPr>
              <w:rStyle w:val="a3"/>
            </w:rPr>
            <w:t>Место для ввода текста.</w:t>
          </w:r>
        </w:p>
      </w:docPartBody>
    </w:docPart>
    <w:docPart>
      <w:docPartPr>
        <w:name w:val="3613F7750E3E4255B24FFD352DAF1EE5"/>
        <w:category>
          <w:name w:val="Общие"/>
          <w:gallery w:val="placeholder"/>
        </w:category>
        <w:types>
          <w:type w:val="bbPlcHdr"/>
        </w:types>
        <w:behaviors>
          <w:behavior w:val="content"/>
        </w:behaviors>
        <w:guid w:val="{B450C0D5-9091-46CA-8CED-BAB8B310432B}"/>
      </w:docPartPr>
      <w:docPartBody>
        <w:p w:rsidR="00330C05" w:rsidRDefault="00330C05" w:rsidP="00330C05">
          <w:pPr>
            <w:pStyle w:val="3613F7750E3E4255B24FFD352DAF1EE5"/>
          </w:pPr>
          <w:r w:rsidRPr="00754BF9">
            <w:rPr>
              <w:rStyle w:val="a3"/>
            </w:rPr>
            <w:t>Место для ввода текста.</w:t>
          </w:r>
        </w:p>
      </w:docPartBody>
    </w:docPart>
    <w:docPart>
      <w:docPartPr>
        <w:name w:val="5F569F579872452BA65770687F5A9226"/>
        <w:category>
          <w:name w:val="Общие"/>
          <w:gallery w:val="placeholder"/>
        </w:category>
        <w:types>
          <w:type w:val="bbPlcHdr"/>
        </w:types>
        <w:behaviors>
          <w:behavior w:val="content"/>
        </w:behaviors>
        <w:guid w:val="{41CAFAA2-A0B0-4478-A001-A0559ADF74C7}"/>
      </w:docPartPr>
      <w:docPartBody>
        <w:p w:rsidR="00330C05" w:rsidRDefault="00330C05" w:rsidP="00330C05">
          <w:pPr>
            <w:pStyle w:val="5F569F579872452BA65770687F5A9226"/>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imes Armenian">
    <w:panose1 w:val="020206030504050203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D8"/>
    <w:rsid w:val="0005696D"/>
    <w:rsid w:val="00096C41"/>
    <w:rsid w:val="000E4EA2"/>
    <w:rsid w:val="00127560"/>
    <w:rsid w:val="00131760"/>
    <w:rsid w:val="002316C6"/>
    <w:rsid w:val="002B6952"/>
    <w:rsid w:val="003044CC"/>
    <w:rsid w:val="00330C05"/>
    <w:rsid w:val="003F7D41"/>
    <w:rsid w:val="004E5E44"/>
    <w:rsid w:val="00534E18"/>
    <w:rsid w:val="00642362"/>
    <w:rsid w:val="006679F2"/>
    <w:rsid w:val="006A17B2"/>
    <w:rsid w:val="00750F04"/>
    <w:rsid w:val="00753362"/>
    <w:rsid w:val="0078317F"/>
    <w:rsid w:val="007F6F52"/>
    <w:rsid w:val="008327D4"/>
    <w:rsid w:val="00884387"/>
    <w:rsid w:val="00892460"/>
    <w:rsid w:val="008B29E1"/>
    <w:rsid w:val="008C134C"/>
    <w:rsid w:val="009A23D8"/>
    <w:rsid w:val="009A5A93"/>
    <w:rsid w:val="009F7858"/>
    <w:rsid w:val="00A01920"/>
    <w:rsid w:val="00A8591C"/>
    <w:rsid w:val="00AC7C57"/>
    <w:rsid w:val="00B64B9F"/>
    <w:rsid w:val="00B84A5C"/>
    <w:rsid w:val="00B87869"/>
    <w:rsid w:val="00B973D8"/>
    <w:rsid w:val="00BA6876"/>
    <w:rsid w:val="00BE23B0"/>
    <w:rsid w:val="00CA0134"/>
    <w:rsid w:val="00CC42A2"/>
    <w:rsid w:val="00CF2A41"/>
    <w:rsid w:val="00D33AC6"/>
    <w:rsid w:val="00E37195"/>
    <w:rsid w:val="00E86EAB"/>
    <w:rsid w:val="00E937C9"/>
    <w:rsid w:val="00EE2A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330C05"/>
    <w:rPr>
      <w:color w:val="808080"/>
    </w:rPr>
  </w:style>
  <w:style w:type="paragraph" w:customStyle="1" w:styleId="E6E69DA885B74602A75F49E4916423C8">
    <w:name w:val="E6E69DA885B74602A75F49E4916423C8"/>
    <w:rsid w:val="009A23D8"/>
  </w:style>
  <w:style w:type="paragraph" w:customStyle="1" w:styleId="B96B0020B95545E0A00E00F9C60CA4CF">
    <w:name w:val="B96B0020B95545E0A00E00F9C60CA4CF"/>
    <w:rsid w:val="009A23D8"/>
  </w:style>
  <w:style w:type="paragraph" w:customStyle="1" w:styleId="593FC9D4D6234E8F88B6EA65D4AADED4">
    <w:name w:val="593FC9D4D6234E8F88B6EA65D4AADED4"/>
    <w:rsid w:val="009A23D8"/>
  </w:style>
  <w:style w:type="paragraph" w:customStyle="1" w:styleId="492901D5B31340EAB776B7293E9A07CE">
    <w:name w:val="492901D5B31340EAB776B7293E9A07CE"/>
    <w:rsid w:val="009A23D8"/>
  </w:style>
  <w:style w:type="paragraph" w:customStyle="1" w:styleId="638B529BDEA043E99791734C178CE54E">
    <w:name w:val="638B529BDEA043E99791734C178CE54E"/>
    <w:rsid w:val="00EE2A02"/>
  </w:style>
  <w:style w:type="paragraph" w:customStyle="1" w:styleId="596B669B7BE94923A12BA520605BE329">
    <w:name w:val="596B669B7BE94923A12BA520605BE329"/>
    <w:rsid w:val="00EE2A02"/>
  </w:style>
  <w:style w:type="paragraph" w:customStyle="1" w:styleId="047DE90D066745769C992651AB9B79CB">
    <w:name w:val="047DE90D066745769C992651AB9B79CB"/>
    <w:rsid w:val="00127560"/>
  </w:style>
  <w:style w:type="paragraph" w:customStyle="1" w:styleId="92372ECF180343DAB6C343E0EAF331E3">
    <w:name w:val="92372ECF180343DAB6C343E0EAF331E3"/>
    <w:rsid w:val="00127560"/>
  </w:style>
  <w:style w:type="paragraph" w:customStyle="1" w:styleId="4656A5ED91244F23B45E0489C139FE4F">
    <w:name w:val="4656A5ED91244F23B45E0489C139FE4F"/>
    <w:rsid w:val="006679F2"/>
  </w:style>
  <w:style w:type="paragraph" w:customStyle="1" w:styleId="5418B59E4C39415DBE66C53256A2C7DD">
    <w:name w:val="5418B59E4C39415DBE66C53256A2C7DD"/>
    <w:rsid w:val="006679F2"/>
  </w:style>
  <w:style w:type="paragraph" w:customStyle="1" w:styleId="B8D3761234144072BDDC8001C837A631">
    <w:name w:val="B8D3761234144072BDDC8001C837A631"/>
    <w:rsid w:val="006679F2"/>
  </w:style>
  <w:style w:type="paragraph" w:customStyle="1" w:styleId="446B3C148B5542839912FFECA1AE0172">
    <w:name w:val="446B3C148B5542839912FFECA1AE0172"/>
    <w:rsid w:val="006679F2"/>
  </w:style>
  <w:style w:type="paragraph" w:customStyle="1" w:styleId="A76072D823D74EFEB45E54D658BA1F61">
    <w:name w:val="A76072D823D74EFEB45E54D658BA1F61"/>
    <w:rsid w:val="000E4EA2"/>
  </w:style>
  <w:style w:type="paragraph" w:customStyle="1" w:styleId="AEC72BF29CE1498C888F9B298068BAF0">
    <w:name w:val="AEC72BF29CE1498C888F9B298068BAF0"/>
    <w:rsid w:val="002316C6"/>
    <w:rPr>
      <w:lang w:val="hy-AM" w:eastAsia="hy-AM"/>
    </w:rPr>
  </w:style>
  <w:style w:type="paragraph" w:customStyle="1" w:styleId="1907AB8BFC254AC5975D1E08ADA89237">
    <w:name w:val="1907AB8BFC254AC5975D1E08ADA89237"/>
    <w:rsid w:val="002316C6"/>
    <w:rPr>
      <w:lang w:val="hy-AM" w:eastAsia="hy-AM"/>
    </w:rPr>
  </w:style>
  <w:style w:type="paragraph" w:customStyle="1" w:styleId="A7FF5DC6B015423D9C79557D16F783ED">
    <w:name w:val="A7FF5DC6B015423D9C79557D16F783ED"/>
    <w:rsid w:val="002316C6"/>
    <w:rPr>
      <w:lang w:val="hy-AM" w:eastAsia="hy-AM"/>
    </w:rPr>
  </w:style>
  <w:style w:type="paragraph" w:customStyle="1" w:styleId="608B420E1E6345CE83035F087E5F9785">
    <w:name w:val="608B420E1E6345CE83035F087E5F9785"/>
    <w:rsid w:val="002316C6"/>
    <w:rPr>
      <w:lang w:val="hy-AM" w:eastAsia="hy-AM"/>
    </w:rPr>
  </w:style>
  <w:style w:type="paragraph" w:customStyle="1" w:styleId="C5CEF0673BED41B19F36CA98A14DBCBE">
    <w:name w:val="C5CEF0673BED41B19F36CA98A14DBCBE"/>
    <w:rsid w:val="002316C6"/>
    <w:rPr>
      <w:lang w:val="hy-AM" w:eastAsia="hy-AM"/>
    </w:rPr>
  </w:style>
  <w:style w:type="paragraph" w:customStyle="1" w:styleId="E48EC4F04753439FB9FC073E007262A4">
    <w:name w:val="E48EC4F04753439FB9FC073E007262A4"/>
    <w:rsid w:val="002316C6"/>
    <w:rPr>
      <w:lang w:val="hy-AM" w:eastAsia="hy-AM"/>
    </w:rPr>
  </w:style>
  <w:style w:type="paragraph" w:customStyle="1" w:styleId="91926D99C81745DDB0EF916309A7443E">
    <w:name w:val="91926D99C81745DDB0EF916309A7443E"/>
    <w:rsid w:val="002316C6"/>
    <w:rPr>
      <w:lang w:val="hy-AM" w:eastAsia="hy-AM"/>
    </w:rPr>
  </w:style>
  <w:style w:type="paragraph" w:customStyle="1" w:styleId="BE67152C97AE46CB80985FAE59D6A346">
    <w:name w:val="BE67152C97AE46CB80985FAE59D6A346"/>
    <w:rsid w:val="002316C6"/>
    <w:rPr>
      <w:lang w:val="hy-AM" w:eastAsia="hy-AM"/>
    </w:rPr>
  </w:style>
  <w:style w:type="paragraph" w:customStyle="1" w:styleId="8E5DECEACE524D5EA595754865D5CEA2">
    <w:name w:val="8E5DECEACE524D5EA595754865D5CEA2"/>
    <w:rsid w:val="002316C6"/>
    <w:rPr>
      <w:lang w:val="hy-AM" w:eastAsia="hy-AM"/>
    </w:rPr>
  </w:style>
  <w:style w:type="paragraph" w:customStyle="1" w:styleId="0335858EF3964FF49EE079EA4888BDA0">
    <w:name w:val="0335858EF3964FF49EE079EA4888BDA0"/>
    <w:rsid w:val="002316C6"/>
    <w:rPr>
      <w:lang w:val="hy-AM" w:eastAsia="hy-AM"/>
    </w:rPr>
  </w:style>
  <w:style w:type="paragraph" w:customStyle="1" w:styleId="E3FFA71AE8DA4A54B97BF971A3F00845">
    <w:name w:val="E3FFA71AE8DA4A54B97BF971A3F00845"/>
    <w:rsid w:val="002316C6"/>
    <w:rPr>
      <w:lang w:val="hy-AM" w:eastAsia="hy-AM"/>
    </w:rPr>
  </w:style>
  <w:style w:type="paragraph" w:customStyle="1" w:styleId="6B365B8CA4E94B1FB403773083009EC5">
    <w:name w:val="6B365B8CA4E94B1FB403773083009EC5"/>
    <w:rsid w:val="002316C6"/>
    <w:rPr>
      <w:lang w:val="hy-AM" w:eastAsia="hy-AM"/>
    </w:rPr>
  </w:style>
  <w:style w:type="paragraph" w:customStyle="1" w:styleId="2DE2B2BDBB2942ECB024340EABD59CFD">
    <w:name w:val="2DE2B2BDBB2942ECB024340EABD59CFD"/>
    <w:rsid w:val="002316C6"/>
    <w:rPr>
      <w:lang w:val="hy-AM" w:eastAsia="hy-AM"/>
    </w:rPr>
  </w:style>
  <w:style w:type="paragraph" w:customStyle="1" w:styleId="5FE78C9F768441E5AF917C98833AFBA8">
    <w:name w:val="5FE78C9F768441E5AF917C98833AFBA8"/>
    <w:rsid w:val="002316C6"/>
    <w:rPr>
      <w:lang w:val="hy-AM" w:eastAsia="hy-AM"/>
    </w:rPr>
  </w:style>
  <w:style w:type="paragraph" w:customStyle="1" w:styleId="72D6B144C74A4FE6B3FCCBC082FD0A41">
    <w:name w:val="72D6B144C74A4FE6B3FCCBC082FD0A41"/>
    <w:rsid w:val="002316C6"/>
    <w:rPr>
      <w:lang w:val="hy-AM" w:eastAsia="hy-AM"/>
    </w:rPr>
  </w:style>
  <w:style w:type="paragraph" w:customStyle="1" w:styleId="1FE49383BF6A4C51A5D2107AEA4E505A">
    <w:name w:val="1FE49383BF6A4C51A5D2107AEA4E505A"/>
    <w:rsid w:val="002316C6"/>
    <w:rPr>
      <w:lang w:val="hy-AM" w:eastAsia="hy-AM"/>
    </w:rPr>
  </w:style>
  <w:style w:type="paragraph" w:customStyle="1" w:styleId="322DA502A23C416897D6FF8DA3355D75">
    <w:name w:val="322DA502A23C416897D6FF8DA3355D75"/>
    <w:rsid w:val="002316C6"/>
    <w:rPr>
      <w:lang w:val="hy-AM" w:eastAsia="hy-AM"/>
    </w:rPr>
  </w:style>
  <w:style w:type="paragraph" w:customStyle="1" w:styleId="F57140B4376646019B2F8011BF36D0F2">
    <w:name w:val="F57140B4376646019B2F8011BF36D0F2"/>
    <w:rsid w:val="002316C6"/>
    <w:rPr>
      <w:lang w:val="hy-AM" w:eastAsia="hy-AM"/>
    </w:rPr>
  </w:style>
  <w:style w:type="paragraph" w:customStyle="1" w:styleId="8E57A2554C934E9B949AF65B1CEBB83D">
    <w:name w:val="8E57A2554C934E9B949AF65B1CEBB83D"/>
    <w:rsid w:val="00BA6876"/>
  </w:style>
  <w:style w:type="paragraph" w:customStyle="1" w:styleId="A2E5D7FBFAE9476CB5FD53738378E915">
    <w:name w:val="A2E5D7FBFAE9476CB5FD53738378E915"/>
    <w:rsid w:val="00BA6876"/>
  </w:style>
  <w:style w:type="paragraph" w:customStyle="1" w:styleId="D1CE85F4B6174C94AA4197EE5059F95D">
    <w:name w:val="D1CE85F4B6174C94AA4197EE5059F95D"/>
    <w:rsid w:val="00BA6876"/>
  </w:style>
  <w:style w:type="paragraph" w:customStyle="1" w:styleId="B74EB6E561004C4ABD9A838EB9B7B941">
    <w:name w:val="B74EB6E561004C4ABD9A838EB9B7B941"/>
    <w:rsid w:val="00BA6876"/>
  </w:style>
  <w:style w:type="paragraph" w:customStyle="1" w:styleId="C47D1CDDC4D24FE3B2DFD39CD775C1FC">
    <w:name w:val="C47D1CDDC4D24FE3B2DFD39CD775C1FC"/>
    <w:rsid w:val="00BA6876"/>
  </w:style>
  <w:style w:type="paragraph" w:customStyle="1" w:styleId="ADAD851007C94BBC8712CF38BD19F9F7">
    <w:name w:val="ADAD851007C94BBC8712CF38BD19F9F7"/>
    <w:rsid w:val="00BA6876"/>
  </w:style>
  <w:style w:type="paragraph" w:customStyle="1" w:styleId="FFC3C10D90DC4EB398F47877268B7B85">
    <w:name w:val="FFC3C10D90DC4EB398F47877268B7B85"/>
    <w:rsid w:val="00BA6876"/>
  </w:style>
  <w:style w:type="paragraph" w:customStyle="1" w:styleId="0AD66AFF3D814F2B86F623F297FC81B0">
    <w:name w:val="0AD66AFF3D814F2B86F623F297FC81B0"/>
    <w:rsid w:val="00BA6876"/>
  </w:style>
  <w:style w:type="paragraph" w:customStyle="1" w:styleId="A910879F22524A9095938169D8230162">
    <w:name w:val="A910879F22524A9095938169D8230162"/>
    <w:rsid w:val="00330C05"/>
  </w:style>
  <w:style w:type="paragraph" w:customStyle="1" w:styleId="49011D437A7B4717934DC1C04FC8561D">
    <w:name w:val="49011D437A7B4717934DC1C04FC8561D"/>
    <w:rsid w:val="00330C05"/>
  </w:style>
  <w:style w:type="paragraph" w:customStyle="1" w:styleId="33D85AD82FD149F1900FD2DD20855FE0">
    <w:name w:val="33D85AD82FD149F1900FD2DD20855FE0"/>
    <w:rsid w:val="00330C05"/>
  </w:style>
  <w:style w:type="paragraph" w:customStyle="1" w:styleId="F658F72169084FBD972641252600516D">
    <w:name w:val="F658F72169084FBD972641252600516D"/>
    <w:rsid w:val="00330C05"/>
  </w:style>
  <w:style w:type="paragraph" w:customStyle="1" w:styleId="A26486B0498C48668C553A51989632B3">
    <w:name w:val="A26486B0498C48668C553A51989632B3"/>
    <w:rsid w:val="00330C05"/>
  </w:style>
  <w:style w:type="paragraph" w:customStyle="1" w:styleId="3613F7750E3E4255B24FFD352DAF1EE5">
    <w:name w:val="3613F7750E3E4255B24FFD352DAF1EE5"/>
    <w:rsid w:val="00330C05"/>
  </w:style>
  <w:style w:type="paragraph" w:customStyle="1" w:styleId="5F569F579872452BA65770687F5A9226">
    <w:name w:val="5F569F579872452BA65770687F5A9226"/>
    <w:rsid w:val="00330C0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A8EEE5-66A3-4F2F-B411-C609D936D7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2429</TotalTime>
  <Pages>48</Pages>
  <Words>14157</Words>
  <Characters>80699</Characters>
  <Application>Microsoft Office Word</Application>
  <DocSecurity>0</DocSecurity>
  <Lines>672</Lines>
  <Paragraphs>189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290</cp:revision>
  <dcterms:created xsi:type="dcterms:W3CDTF">2021-06-14T08:03:00Z</dcterms:created>
  <dcterms:modified xsi:type="dcterms:W3CDTF">2024-01-18T12:55:00Z</dcterms:modified>
</cp:coreProperties>
</file>