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5.25pt" o:ole="">
            <v:imagedata r:id="rId8" o:title=""/>
          </v:shape>
          <o:OLEObject Type="Embed" ProgID="CorelDRAW.Graphic.12" ShapeID="_x0000_i1025" DrawAspect="Content" ObjectID="_176528601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За</w:t>
      </w:r>
      <w:r w:rsidR="004D339A">
        <w:rPr>
          <w:b/>
          <w:sz w:val="28"/>
          <w:szCs w:val="28"/>
        </w:rPr>
        <w:t>прос котировок в бумажной форме</w:t>
      </w:r>
    </w:p>
    <w:p w:rsidR="001F2A49" w:rsidRDefault="006F6DF4" w:rsidP="006F6DF4">
      <w:pPr>
        <w:ind w:firstLine="720"/>
        <w:rPr>
          <w:b/>
          <w:bCs/>
          <w:sz w:val="28"/>
          <w:szCs w:val="28"/>
        </w:rPr>
      </w:pPr>
      <w:r w:rsidRPr="006F6DF4">
        <w:rPr>
          <w:b/>
          <w:bCs/>
          <w:color w:val="000000"/>
          <w:sz w:val="28"/>
          <w:szCs w:val="28"/>
        </w:rPr>
        <w:t xml:space="preserve">                             </w:t>
      </w:r>
      <w:r w:rsidR="00C963A6">
        <w:rPr>
          <w:b/>
          <w:bCs/>
          <w:color w:val="000000"/>
          <w:sz w:val="28"/>
          <w:szCs w:val="28"/>
        </w:rPr>
        <w:t>на право заключения</w:t>
      </w:r>
      <w:r w:rsidR="00426C3D" w:rsidRPr="00426C3D">
        <w:rPr>
          <w:b/>
          <w:bCs/>
          <w:color w:val="000000"/>
          <w:sz w:val="28"/>
          <w:szCs w:val="28"/>
        </w:rPr>
        <w:t xml:space="preserve"> договора </w:t>
      </w:r>
      <w:r w:rsidR="001F2A49">
        <w:rPr>
          <w:b/>
          <w:bCs/>
          <w:sz w:val="28"/>
          <w:szCs w:val="28"/>
        </w:rPr>
        <w:t>на</w:t>
      </w:r>
    </w:p>
    <w:p w:rsidR="00C96BCF" w:rsidRDefault="006F6DF4" w:rsidP="006F6DF4">
      <w:pPr>
        <w:ind w:firstLine="720"/>
        <w:rPr>
          <w:b/>
          <w:bCs/>
          <w:sz w:val="28"/>
          <w:szCs w:val="28"/>
        </w:rPr>
      </w:pPr>
      <w:r w:rsidRPr="006F6DF4">
        <w:rPr>
          <w:b/>
          <w:bCs/>
          <w:sz w:val="28"/>
          <w:szCs w:val="28"/>
        </w:rPr>
        <w:t xml:space="preserve">              </w:t>
      </w:r>
      <w:r w:rsidR="004D339A">
        <w:rPr>
          <w:b/>
          <w:bCs/>
          <w:sz w:val="28"/>
          <w:szCs w:val="28"/>
        </w:rPr>
        <w:t xml:space="preserve">поставку </w:t>
      </w:r>
      <w:r w:rsidR="003A59AF">
        <w:rPr>
          <w:b/>
          <w:bCs/>
          <w:sz w:val="28"/>
          <w:szCs w:val="28"/>
        </w:rPr>
        <w:t>бензина и дизельного по автокартам</w:t>
      </w:r>
    </w:p>
    <w:p w:rsidR="00F927B4" w:rsidRDefault="006F6DF4" w:rsidP="006F6DF4">
      <w:pPr>
        <w:ind w:firstLine="720"/>
        <w:rPr>
          <w:b/>
          <w:bCs/>
          <w:sz w:val="28"/>
          <w:szCs w:val="28"/>
        </w:rPr>
      </w:pPr>
      <w:r w:rsidRPr="00873548">
        <w:rPr>
          <w:b/>
          <w:bCs/>
          <w:sz w:val="28"/>
          <w:szCs w:val="28"/>
        </w:rPr>
        <w:t xml:space="preserve">                                    </w:t>
      </w:r>
      <w:r w:rsidR="0009210B">
        <w:rPr>
          <w:b/>
          <w:bCs/>
          <w:sz w:val="28"/>
          <w:szCs w:val="28"/>
        </w:rPr>
        <w:t>№ЮКЖД-ЗКЦ 023/0</w:t>
      </w:r>
      <w:r w:rsidR="003A59AF">
        <w:rPr>
          <w:b/>
          <w:bCs/>
          <w:sz w:val="28"/>
          <w:szCs w:val="28"/>
        </w:rPr>
        <w:t>59</w:t>
      </w:r>
    </w:p>
    <w:p w:rsidR="003C21AF" w:rsidRPr="008C5E10" w:rsidRDefault="003C21AF" w:rsidP="00C96BCF">
      <w:pPr>
        <w:ind w:firstLine="720"/>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E6109"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0E6109"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1368B9" w:rsidRDefault="000E6385" w:rsidP="007572A2">
      <w:pPr>
        <w:spacing w:line="276" w:lineRule="auto"/>
        <w:jc w:val="right"/>
        <w:rPr>
          <w:sz w:val="28"/>
          <w:szCs w:val="28"/>
          <w:lang w:val="en-US"/>
        </w:rPr>
      </w:pPr>
      <w:r>
        <w:rPr>
          <w:sz w:val="28"/>
          <w:szCs w:val="28"/>
        </w:rPr>
        <w:t xml:space="preserve">№ЮКЖД-ЗКЦ </w:t>
      </w:r>
      <w:r w:rsidR="0009210B">
        <w:rPr>
          <w:sz w:val="28"/>
          <w:szCs w:val="28"/>
        </w:rPr>
        <w:t>023/</w:t>
      </w:r>
      <w:r w:rsidR="003A59AF">
        <w:rPr>
          <w:sz w:val="28"/>
          <w:szCs w:val="28"/>
        </w:rPr>
        <w:t>59</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75580D" w:rsidRPr="00D563A4" w:rsidTr="00F723F2">
        <w:trPr>
          <w:trHeight w:val="634"/>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75580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75580D" w:rsidRPr="00F723F2" w:rsidRDefault="0075580D" w:rsidP="00F723F2">
            <w:pPr>
              <w:spacing w:line="276" w:lineRule="auto"/>
              <w:rPr>
                <w:bCs/>
                <w:sz w:val="28"/>
                <w:szCs w:val="28"/>
              </w:rPr>
            </w:pPr>
            <w:r w:rsidRPr="00F723F2">
              <w:rPr>
                <w:bCs/>
                <w:sz w:val="28"/>
                <w:szCs w:val="28"/>
              </w:rPr>
              <w:t xml:space="preserve">Право </w:t>
            </w:r>
            <w:r w:rsidR="004A3A23">
              <w:rPr>
                <w:bCs/>
                <w:sz w:val="28"/>
                <w:szCs w:val="28"/>
              </w:rPr>
              <w:t>на заключение</w:t>
            </w:r>
            <w:r w:rsidRPr="00F723F2">
              <w:rPr>
                <w:bCs/>
                <w:sz w:val="28"/>
                <w:szCs w:val="28"/>
              </w:rPr>
              <w:t xml:space="preserve"> договора на поставку </w:t>
            </w:r>
            <w:r w:rsidR="003A59AF">
              <w:rPr>
                <w:bCs/>
                <w:sz w:val="28"/>
                <w:szCs w:val="28"/>
              </w:rPr>
              <w:t>бензина и дизельного топлива по автокартам.</w:t>
            </w:r>
          </w:p>
          <w:tbl>
            <w:tblPr>
              <w:tblpPr w:leftFromText="180" w:rightFromText="180" w:horzAnchor="margin" w:tblpY="750"/>
              <w:tblOverlap w:val="never"/>
              <w:tblW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709"/>
              <w:gridCol w:w="1275"/>
            </w:tblGrid>
            <w:tr w:rsidR="004A3A23" w:rsidRPr="003A59AF" w:rsidTr="004A3A23">
              <w:trPr>
                <w:trHeight w:val="36"/>
              </w:trPr>
              <w:tc>
                <w:tcPr>
                  <w:tcW w:w="3249" w:type="pct"/>
                  <w:vAlign w:val="center"/>
                </w:tcPr>
                <w:p w:rsidR="004A3A23" w:rsidRPr="001F2A49" w:rsidRDefault="004A3A23" w:rsidP="004A3A23">
                  <w:pPr>
                    <w:rPr>
                      <w:b/>
                      <w:bCs/>
                      <w:color w:val="000000" w:themeColor="text1"/>
                      <w:sz w:val="18"/>
                      <w:szCs w:val="16"/>
                    </w:rPr>
                  </w:pPr>
                  <w:r w:rsidRPr="001F2A49">
                    <w:rPr>
                      <w:b/>
                      <w:bCs/>
                      <w:color w:val="000000" w:themeColor="text1"/>
                      <w:sz w:val="18"/>
                      <w:szCs w:val="16"/>
                    </w:rPr>
                    <w:t>Наименование товара</w:t>
                  </w:r>
                </w:p>
              </w:tc>
              <w:tc>
                <w:tcPr>
                  <w:tcW w:w="626" w:type="pct"/>
                  <w:vAlign w:val="center"/>
                </w:tcPr>
                <w:p w:rsidR="004A3A23" w:rsidRPr="001F2A49" w:rsidRDefault="004A3A23" w:rsidP="004A3A23">
                  <w:pPr>
                    <w:ind w:left="-160" w:right="-1670" w:firstLine="27"/>
                    <w:rPr>
                      <w:b/>
                      <w:bCs/>
                      <w:color w:val="000000" w:themeColor="text1"/>
                      <w:sz w:val="18"/>
                      <w:szCs w:val="16"/>
                    </w:rPr>
                  </w:pPr>
                  <w:r w:rsidRPr="001F2A49">
                    <w:rPr>
                      <w:b/>
                      <w:bCs/>
                      <w:color w:val="000000" w:themeColor="text1"/>
                      <w:sz w:val="18"/>
                      <w:szCs w:val="16"/>
                    </w:rPr>
                    <w:t>Ед. изм</w:t>
                  </w:r>
                </w:p>
              </w:tc>
              <w:tc>
                <w:tcPr>
                  <w:tcW w:w="1125" w:type="pct"/>
                  <w:vAlign w:val="center"/>
                </w:tcPr>
                <w:p w:rsidR="004A3A23" w:rsidRPr="001F2A49" w:rsidRDefault="004A3A23" w:rsidP="004A3A23">
                  <w:pPr>
                    <w:jc w:val="center"/>
                    <w:rPr>
                      <w:b/>
                      <w:bCs/>
                      <w:color w:val="000000" w:themeColor="text1"/>
                      <w:sz w:val="18"/>
                      <w:szCs w:val="16"/>
                    </w:rPr>
                  </w:pPr>
                  <w:r w:rsidRPr="001F2A49">
                    <w:rPr>
                      <w:b/>
                      <w:bCs/>
                      <w:color w:val="000000" w:themeColor="text1"/>
                      <w:sz w:val="18"/>
                      <w:szCs w:val="16"/>
                    </w:rPr>
                    <w:t>Кол-во</w:t>
                  </w:r>
                </w:p>
              </w:tc>
            </w:tr>
            <w:tr w:rsidR="001F2A49" w:rsidRPr="00D71D24" w:rsidTr="001F2A49">
              <w:trPr>
                <w:trHeight w:val="36"/>
              </w:trPr>
              <w:tc>
                <w:tcPr>
                  <w:tcW w:w="3249" w:type="pct"/>
                </w:tcPr>
                <w:p w:rsidR="001F2A49" w:rsidRPr="001F2A49" w:rsidRDefault="001F2A49" w:rsidP="001F2A49">
                  <w:pPr>
                    <w:jc w:val="center"/>
                    <w:rPr>
                      <w:color w:val="000000" w:themeColor="text1"/>
                      <w:sz w:val="18"/>
                      <w:szCs w:val="16"/>
                    </w:rPr>
                  </w:pPr>
                  <w:r w:rsidRPr="001F2A49">
                    <w:rPr>
                      <w:color w:val="000000" w:themeColor="text1"/>
                      <w:sz w:val="18"/>
                      <w:szCs w:val="16"/>
                    </w:rPr>
                    <w:t>Бензин АИ-95 по автокартам</w:t>
                  </w:r>
                </w:p>
              </w:tc>
              <w:tc>
                <w:tcPr>
                  <w:tcW w:w="626" w:type="pct"/>
                  <w:vAlign w:val="center"/>
                </w:tcPr>
                <w:p w:rsidR="001F2A49" w:rsidRPr="001F2A49" w:rsidRDefault="001F2A49" w:rsidP="001F2A49">
                  <w:pPr>
                    <w:jc w:val="center"/>
                    <w:rPr>
                      <w:color w:val="000000" w:themeColor="text1"/>
                      <w:sz w:val="18"/>
                      <w:szCs w:val="16"/>
                    </w:rPr>
                  </w:pPr>
                </w:p>
                <w:p w:rsidR="001F2A49" w:rsidRPr="001F2A49" w:rsidRDefault="001F2A49" w:rsidP="001F2A49">
                  <w:pPr>
                    <w:jc w:val="center"/>
                    <w:rPr>
                      <w:color w:val="000000" w:themeColor="text1"/>
                      <w:sz w:val="18"/>
                      <w:szCs w:val="16"/>
                    </w:rPr>
                  </w:pPr>
                  <w:r w:rsidRPr="001F2A49">
                    <w:rPr>
                      <w:color w:val="000000" w:themeColor="text1"/>
                      <w:sz w:val="18"/>
                      <w:szCs w:val="16"/>
                    </w:rPr>
                    <w:t>л</w:t>
                  </w:r>
                </w:p>
              </w:tc>
              <w:tc>
                <w:tcPr>
                  <w:tcW w:w="1125" w:type="pct"/>
                </w:tcPr>
                <w:p w:rsidR="001F2A49" w:rsidRPr="001F2A49" w:rsidRDefault="001F2A49" w:rsidP="001F2A49">
                  <w:pPr>
                    <w:ind w:right="-119"/>
                    <w:jc w:val="center"/>
                    <w:rPr>
                      <w:color w:val="000000" w:themeColor="text1"/>
                      <w:sz w:val="18"/>
                      <w:szCs w:val="16"/>
                    </w:rPr>
                  </w:pPr>
                </w:p>
                <w:p w:rsidR="001F2A49" w:rsidRPr="001F2A49" w:rsidRDefault="001F2A49" w:rsidP="001F2A49">
                  <w:pPr>
                    <w:ind w:right="-119"/>
                    <w:jc w:val="center"/>
                    <w:rPr>
                      <w:color w:val="000000" w:themeColor="text1"/>
                      <w:sz w:val="18"/>
                      <w:szCs w:val="16"/>
                    </w:rPr>
                  </w:pPr>
                  <w:r w:rsidRPr="001F2A49">
                    <w:rPr>
                      <w:color w:val="000000" w:themeColor="text1"/>
                      <w:sz w:val="18"/>
                      <w:szCs w:val="16"/>
                    </w:rPr>
                    <w:t>17 458</w:t>
                  </w:r>
                </w:p>
              </w:tc>
            </w:tr>
            <w:tr w:rsidR="001F2A49" w:rsidRPr="00D71D24" w:rsidTr="001F2A49">
              <w:trPr>
                <w:trHeight w:val="36"/>
              </w:trPr>
              <w:tc>
                <w:tcPr>
                  <w:tcW w:w="3249" w:type="pct"/>
                </w:tcPr>
                <w:p w:rsidR="001F2A49" w:rsidRPr="001F2A49" w:rsidRDefault="001F2A49" w:rsidP="001F2A49">
                  <w:pPr>
                    <w:jc w:val="center"/>
                    <w:rPr>
                      <w:color w:val="000000" w:themeColor="text1"/>
                      <w:sz w:val="18"/>
                      <w:szCs w:val="16"/>
                    </w:rPr>
                  </w:pPr>
                  <w:r w:rsidRPr="001F2A49">
                    <w:rPr>
                      <w:color w:val="000000" w:themeColor="text1"/>
                      <w:sz w:val="18"/>
                      <w:szCs w:val="16"/>
                    </w:rPr>
                    <w:t>Бензин АИ-92 по автокартам</w:t>
                  </w:r>
                </w:p>
              </w:tc>
              <w:tc>
                <w:tcPr>
                  <w:tcW w:w="626" w:type="pct"/>
                  <w:vAlign w:val="center"/>
                </w:tcPr>
                <w:p w:rsidR="001F2A49" w:rsidRPr="001F2A49" w:rsidRDefault="001F2A49" w:rsidP="001F2A49">
                  <w:pPr>
                    <w:jc w:val="center"/>
                    <w:rPr>
                      <w:color w:val="000000" w:themeColor="text1"/>
                      <w:sz w:val="18"/>
                      <w:szCs w:val="16"/>
                    </w:rPr>
                  </w:pPr>
                  <w:r w:rsidRPr="001F2A49">
                    <w:rPr>
                      <w:color w:val="000000" w:themeColor="text1"/>
                      <w:sz w:val="18"/>
                      <w:szCs w:val="16"/>
                    </w:rPr>
                    <w:t>л</w:t>
                  </w:r>
                </w:p>
              </w:tc>
              <w:tc>
                <w:tcPr>
                  <w:tcW w:w="1125" w:type="pct"/>
                </w:tcPr>
                <w:p w:rsidR="001F2A49" w:rsidRPr="001F2A49" w:rsidRDefault="001F2A49" w:rsidP="001F2A49">
                  <w:pPr>
                    <w:ind w:right="-119"/>
                    <w:jc w:val="center"/>
                    <w:rPr>
                      <w:color w:val="000000" w:themeColor="text1"/>
                      <w:sz w:val="18"/>
                      <w:szCs w:val="16"/>
                    </w:rPr>
                  </w:pPr>
                  <w:r w:rsidRPr="001F2A49">
                    <w:rPr>
                      <w:color w:val="000000" w:themeColor="text1"/>
                      <w:sz w:val="18"/>
                      <w:szCs w:val="16"/>
                    </w:rPr>
                    <w:t>42 006</w:t>
                  </w:r>
                </w:p>
              </w:tc>
            </w:tr>
            <w:tr w:rsidR="001F2A49" w:rsidRPr="00D71D24" w:rsidTr="001F2A49">
              <w:trPr>
                <w:trHeight w:val="73"/>
              </w:trPr>
              <w:tc>
                <w:tcPr>
                  <w:tcW w:w="3249" w:type="pct"/>
                </w:tcPr>
                <w:p w:rsidR="001F2A49" w:rsidRPr="001F2A49" w:rsidRDefault="001F2A49" w:rsidP="001F2A49">
                  <w:pPr>
                    <w:jc w:val="center"/>
                    <w:rPr>
                      <w:color w:val="000000" w:themeColor="text1"/>
                      <w:sz w:val="18"/>
                      <w:szCs w:val="16"/>
                    </w:rPr>
                  </w:pPr>
                  <w:r w:rsidRPr="001F2A49">
                    <w:rPr>
                      <w:color w:val="000000" w:themeColor="text1"/>
                      <w:sz w:val="18"/>
                      <w:szCs w:val="16"/>
                    </w:rPr>
                    <w:t>Дизельное топливо по автокартам</w:t>
                  </w:r>
                </w:p>
              </w:tc>
              <w:tc>
                <w:tcPr>
                  <w:tcW w:w="626" w:type="pct"/>
                  <w:vAlign w:val="center"/>
                </w:tcPr>
                <w:p w:rsidR="001F2A49" w:rsidRPr="001F2A49" w:rsidRDefault="001F2A49" w:rsidP="001F2A49">
                  <w:pPr>
                    <w:jc w:val="center"/>
                    <w:rPr>
                      <w:color w:val="000000" w:themeColor="text1"/>
                      <w:sz w:val="18"/>
                      <w:szCs w:val="16"/>
                    </w:rPr>
                  </w:pPr>
                  <w:r w:rsidRPr="001F2A49">
                    <w:rPr>
                      <w:color w:val="000000" w:themeColor="text1"/>
                      <w:sz w:val="18"/>
                      <w:szCs w:val="16"/>
                    </w:rPr>
                    <w:t>л</w:t>
                  </w:r>
                </w:p>
              </w:tc>
              <w:tc>
                <w:tcPr>
                  <w:tcW w:w="1125" w:type="pct"/>
                </w:tcPr>
                <w:p w:rsidR="001F2A49" w:rsidRPr="001F2A49" w:rsidRDefault="001F2A49" w:rsidP="001F2A49">
                  <w:pPr>
                    <w:ind w:right="-119"/>
                    <w:jc w:val="center"/>
                    <w:rPr>
                      <w:color w:val="000000" w:themeColor="text1"/>
                      <w:sz w:val="18"/>
                      <w:szCs w:val="16"/>
                    </w:rPr>
                  </w:pPr>
                  <w:r w:rsidRPr="001F2A49">
                    <w:rPr>
                      <w:color w:val="000000" w:themeColor="text1"/>
                      <w:sz w:val="18"/>
                      <w:szCs w:val="16"/>
                    </w:rPr>
                    <w:t>37 778</w:t>
                  </w:r>
                </w:p>
              </w:tc>
            </w:tr>
          </w:tbl>
          <w:p w:rsidR="0075580D" w:rsidRPr="001B7D71" w:rsidRDefault="0075580D" w:rsidP="0075580D">
            <w:pPr>
              <w:jc w:val="both"/>
              <w:rPr>
                <w:bCs/>
                <w:sz w:val="14"/>
                <w:szCs w:val="16"/>
              </w:rPr>
            </w:pPr>
          </w:p>
        </w:tc>
      </w:tr>
      <w:tr w:rsidR="0075580D" w:rsidRPr="00D563A4" w:rsidTr="0075580D">
        <w:trPr>
          <w:trHeight w:val="1045"/>
        </w:trPr>
        <w:tc>
          <w:tcPr>
            <w:tcW w:w="813" w:type="dxa"/>
          </w:tcPr>
          <w:p w:rsidR="0075580D" w:rsidRPr="00D563A4" w:rsidRDefault="0075580D" w:rsidP="0075580D">
            <w:pPr>
              <w:spacing w:line="276" w:lineRule="auto"/>
              <w:rPr>
                <w:sz w:val="28"/>
                <w:szCs w:val="28"/>
              </w:rPr>
            </w:pPr>
            <w:r w:rsidRPr="00D563A4">
              <w:rPr>
                <w:sz w:val="28"/>
                <w:szCs w:val="28"/>
              </w:rPr>
              <w:t>1.4</w:t>
            </w:r>
          </w:p>
        </w:tc>
        <w:tc>
          <w:tcPr>
            <w:tcW w:w="3718" w:type="dxa"/>
          </w:tcPr>
          <w:p w:rsidR="0075580D" w:rsidRPr="00D563A4" w:rsidRDefault="0075580D" w:rsidP="0075580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301B15" w:rsidRDefault="0075580D" w:rsidP="0075580D">
            <w:pPr>
              <w:spacing w:line="360" w:lineRule="exact"/>
              <w:jc w:val="both"/>
              <w:rPr>
                <w:sz w:val="28"/>
                <w:szCs w:val="28"/>
              </w:rPr>
            </w:pPr>
            <w:r>
              <w:rPr>
                <w:sz w:val="28"/>
                <w:szCs w:val="28"/>
              </w:rPr>
              <w:t xml:space="preserve">Место поставки: </w:t>
            </w:r>
          </w:p>
          <w:tbl>
            <w:tblPr>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4109"/>
            </w:tblGrid>
            <w:tr w:rsidR="004A3A23" w:rsidRPr="003A59AF" w:rsidTr="001F2A49">
              <w:trPr>
                <w:trHeight w:val="36"/>
              </w:trPr>
              <w:tc>
                <w:tcPr>
                  <w:tcW w:w="1462" w:type="pct"/>
                  <w:shd w:val="clear" w:color="auto" w:fill="auto"/>
                  <w:vAlign w:val="center"/>
                </w:tcPr>
                <w:p w:rsidR="004A3A23" w:rsidRPr="001F2A49" w:rsidRDefault="004A3A23" w:rsidP="004A3A23">
                  <w:pPr>
                    <w:rPr>
                      <w:b/>
                      <w:bCs/>
                      <w:color w:val="000000" w:themeColor="text1"/>
                      <w:sz w:val="18"/>
                      <w:szCs w:val="16"/>
                    </w:rPr>
                  </w:pPr>
                  <w:r w:rsidRPr="001F2A49">
                    <w:rPr>
                      <w:b/>
                      <w:bCs/>
                      <w:color w:val="000000" w:themeColor="text1"/>
                      <w:sz w:val="18"/>
                      <w:szCs w:val="16"/>
                    </w:rPr>
                    <w:t>Наименование товара</w:t>
                  </w:r>
                </w:p>
              </w:tc>
              <w:tc>
                <w:tcPr>
                  <w:tcW w:w="3538" w:type="pct"/>
                  <w:shd w:val="clear" w:color="auto" w:fill="auto"/>
                  <w:vAlign w:val="center"/>
                </w:tcPr>
                <w:p w:rsidR="004A3A23" w:rsidRPr="001F2A49" w:rsidRDefault="004A3A23" w:rsidP="004A3A23">
                  <w:pPr>
                    <w:jc w:val="center"/>
                    <w:rPr>
                      <w:b/>
                      <w:bCs/>
                      <w:color w:val="000000" w:themeColor="text1"/>
                      <w:sz w:val="18"/>
                      <w:szCs w:val="16"/>
                    </w:rPr>
                  </w:pPr>
                  <w:r w:rsidRPr="001F2A49">
                    <w:rPr>
                      <w:b/>
                      <w:bCs/>
                      <w:color w:val="000000" w:themeColor="text1"/>
                      <w:sz w:val="18"/>
                      <w:szCs w:val="16"/>
                    </w:rPr>
                    <w:t>Места поставки и обслуживания топливных талонов</w:t>
                  </w:r>
                </w:p>
              </w:tc>
            </w:tr>
            <w:tr w:rsidR="001F2A49" w:rsidRPr="00D71D24" w:rsidTr="001F2A49">
              <w:trPr>
                <w:trHeight w:val="36"/>
              </w:trPr>
              <w:tc>
                <w:tcPr>
                  <w:tcW w:w="1462" w:type="pct"/>
                </w:tcPr>
                <w:p w:rsidR="001F2A49" w:rsidRPr="001F2A49" w:rsidRDefault="001F2A49" w:rsidP="001F2A49">
                  <w:pPr>
                    <w:jc w:val="center"/>
                    <w:rPr>
                      <w:color w:val="000000" w:themeColor="text1"/>
                      <w:sz w:val="18"/>
                      <w:szCs w:val="16"/>
                    </w:rPr>
                  </w:pPr>
                  <w:r w:rsidRPr="001F2A49">
                    <w:rPr>
                      <w:color w:val="000000" w:themeColor="text1"/>
                      <w:sz w:val="18"/>
                      <w:szCs w:val="16"/>
                    </w:rPr>
                    <w:t>Бензин АИ-95 по автокартам</w:t>
                  </w:r>
                </w:p>
              </w:tc>
              <w:tc>
                <w:tcPr>
                  <w:tcW w:w="3538" w:type="pct"/>
                </w:tcPr>
                <w:p w:rsidR="001F2A49" w:rsidRPr="00F73DEA" w:rsidRDefault="001F2A49" w:rsidP="001F2A49">
                  <w:pPr>
                    <w:rPr>
                      <w:color w:val="000000" w:themeColor="text1"/>
                    </w:rPr>
                  </w:pPr>
                  <w:r w:rsidRPr="00F73DEA">
                    <w:rPr>
                      <w:color w:val="000000" w:themeColor="text1"/>
                    </w:rPr>
                    <w:t>Ереванский регион- не менее 40 АЗС</w:t>
                  </w:r>
                </w:p>
              </w:tc>
            </w:tr>
            <w:tr w:rsidR="001F2A49" w:rsidRPr="00D71D24" w:rsidTr="001F2A49">
              <w:trPr>
                <w:trHeight w:val="36"/>
              </w:trPr>
              <w:tc>
                <w:tcPr>
                  <w:tcW w:w="1462" w:type="pct"/>
                </w:tcPr>
                <w:p w:rsidR="001F2A49" w:rsidRPr="001F2A49" w:rsidRDefault="001F2A49" w:rsidP="001F2A49">
                  <w:pPr>
                    <w:jc w:val="center"/>
                    <w:rPr>
                      <w:color w:val="000000" w:themeColor="text1"/>
                      <w:sz w:val="18"/>
                      <w:szCs w:val="16"/>
                    </w:rPr>
                  </w:pPr>
                  <w:r w:rsidRPr="001F2A49">
                    <w:rPr>
                      <w:color w:val="000000" w:themeColor="text1"/>
                      <w:sz w:val="18"/>
                      <w:szCs w:val="16"/>
                    </w:rPr>
                    <w:t>Бензин АИ-92 по автокартам</w:t>
                  </w:r>
                </w:p>
              </w:tc>
              <w:tc>
                <w:tcPr>
                  <w:tcW w:w="3538" w:type="pct"/>
                </w:tcPr>
                <w:p w:rsidR="001F2A49" w:rsidRPr="00F73DEA" w:rsidRDefault="001F2A49" w:rsidP="001F2A49">
                  <w:pPr>
                    <w:rPr>
                      <w:color w:val="000000" w:themeColor="text1"/>
                    </w:rPr>
                  </w:pPr>
                  <w:r w:rsidRPr="00F73DEA">
                    <w:rPr>
                      <w:color w:val="000000" w:themeColor="text1"/>
                    </w:rPr>
                    <w:t>Гегаркуникский регион менее 6 АЗС</w:t>
                  </w:r>
                </w:p>
                <w:p w:rsidR="001F2A49" w:rsidRPr="00F73DEA" w:rsidRDefault="001F2A49" w:rsidP="001F2A49">
                  <w:pPr>
                    <w:rPr>
                      <w:color w:val="000000" w:themeColor="text1"/>
                    </w:rPr>
                  </w:pPr>
                  <w:r w:rsidRPr="00F73DEA">
                    <w:rPr>
                      <w:color w:val="000000" w:themeColor="text1"/>
                    </w:rPr>
                    <w:t>Ширакский регион - не менее 8 АЗС</w:t>
                  </w:r>
                </w:p>
                <w:p w:rsidR="001F2A49" w:rsidRPr="00F73DEA" w:rsidRDefault="001F2A49" w:rsidP="001F2A49">
                  <w:pPr>
                    <w:rPr>
                      <w:color w:val="000000" w:themeColor="text1"/>
                    </w:rPr>
                  </w:pPr>
                  <w:r w:rsidRPr="00F73DEA">
                    <w:rPr>
                      <w:color w:val="000000" w:themeColor="text1"/>
                    </w:rPr>
                    <w:t>Араратский регион - не менее 7АЗС</w:t>
                  </w:r>
                </w:p>
                <w:p w:rsidR="001F2A49" w:rsidRPr="00F73DEA" w:rsidRDefault="001F2A49" w:rsidP="001F2A49">
                  <w:pPr>
                    <w:rPr>
                      <w:color w:val="000000" w:themeColor="text1"/>
                    </w:rPr>
                  </w:pPr>
                  <w:r w:rsidRPr="00F73DEA">
                    <w:rPr>
                      <w:color w:val="000000" w:themeColor="text1"/>
                    </w:rPr>
                    <w:t>Армавирский регион - не менее 5 АЗС</w:t>
                  </w:r>
                </w:p>
                <w:p w:rsidR="001F2A49" w:rsidRPr="00F73DEA" w:rsidRDefault="001F2A49" w:rsidP="001F2A49">
                  <w:pPr>
                    <w:rPr>
                      <w:color w:val="000000" w:themeColor="text1"/>
                    </w:rPr>
                  </w:pPr>
                  <w:r w:rsidRPr="00F73DEA">
                    <w:rPr>
                      <w:color w:val="000000" w:themeColor="text1"/>
                    </w:rPr>
                    <w:t>Арагацотнский регион - не менее 3 АЗС</w:t>
                  </w:r>
                </w:p>
                <w:p w:rsidR="001F2A49" w:rsidRPr="00F73DEA" w:rsidRDefault="001F2A49" w:rsidP="001F2A49">
                  <w:pPr>
                    <w:rPr>
                      <w:color w:val="000000" w:themeColor="text1"/>
                    </w:rPr>
                  </w:pPr>
                  <w:r w:rsidRPr="00F73DEA">
                    <w:rPr>
                      <w:color w:val="000000" w:themeColor="text1"/>
                    </w:rPr>
                    <w:t>Вайоц Дзорский регион - не менее 5 АЗС</w:t>
                  </w:r>
                </w:p>
                <w:p w:rsidR="001F2A49" w:rsidRPr="00F73DEA" w:rsidRDefault="001F2A49" w:rsidP="001F2A49">
                  <w:pPr>
                    <w:rPr>
                      <w:color w:val="000000" w:themeColor="text1"/>
                    </w:rPr>
                  </w:pPr>
                  <w:r w:rsidRPr="00F73DEA">
                    <w:rPr>
                      <w:color w:val="000000" w:themeColor="text1"/>
                    </w:rPr>
                    <w:t>Котайский регион-не менее 20 АЗС</w:t>
                  </w:r>
                </w:p>
                <w:p w:rsidR="001F2A49" w:rsidRPr="00F73DEA" w:rsidRDefault="001F2A49" w:rsidP="001F2A49">
                  <w:pPr>
                    <w:rPr>
                      <w:color w:val="000000" w:themeColor="text1"/>
                    </w:rPr>
                  </w:pPr>
                  <w:r w:rsidRPr="00F73DEA">
                    <w:rPr>
                      <w:color w:val="000000" w:themeColor="text1"/>
                    </w:rPr>
                    <w:t>Сюнинский регион-не менее 5 АЗС</w:t>
                  </w:r>
                </w:p>
                <w:p w:rsidR="001F2A49" w:rsidRPr="00F73DEA" w:rsidRDefault="001F2A49" w:rsidP="001F2A49">
                  <w:pPr>
                    <w:rPr>
                      <w:color w:val="000000" w:themeColor="text1"/>
                    </w:rPr>
                  </w:pPr>
                  <w:r w:rsidRPr="00F73DEA">
                    <w:rPr>
                      <w:color w:val="000000" w:themeColor="text1"/>
                    </w:rPr>
                    <w:t>Тавушский регион- не менее 5 АЗС</w:t>
                  </w:r>
                </w:p>
              </w:tc>
            </w:tr>
            <w:tr w:rsidR="001F2A49" w:rsidRPr="00D71D24" w:rsidTr="001F2A49">
              <w:trPr>
                <w:trHeight w:val="36"/>
              </w:trPr>
              <w:tc>
                <w:tcPr>
                  <w:tcW w:w="1462" w:type="pct"/>
                </w:tcPr>
                <w:p w:rsidR="001F2A49" w:rsidRPr="001F2A49" w:rsidRDefault="001F2A49" w:rsidP="001F2A49">
                  <w:pPr>
                    <w:jc w:val="center"/>
                    <w:rPr>
                      <w:color w:val="000000" w:themeColor="text1"/>
                      <w:sz w:val="18"/>
                      <w:szCs w:val="16"/>
                    </w:rPr>
                  </w:pPr>
                  <w:r w:rsidRPr="001F2A49">
                    <w:rPr>
                      <w:color w:val="000000" w:themeColor="text1"/>
                      <w:sz w:val="18"/>
                      <w:szCs w:val="16"/>
                    </w:rPr>
                    <w:t>Дизельное топливо по автокартам</w:t>
                  </w:r>
                </w:p>
              </w:tc>
              <w:tc>
                <w:tcPr>
                  <w:tcW w:w="3538" w:type="pct"/>
                </w:tcPr>
                <w:p w:rsidR="001F2A49" w:rsidRPr="00F73DEA" w:rsidRDefault="001F2A49" w:rsidP="001F2A49">
                  <w:pPr>
                    <w:rPr>
                      <w:color w:val="000000" w:themeColor="text1"/>
                    </w:rPr>
                  </w:pPr>
                  <w:r w:rsidRPr="00F73DEA">
                    <w:rPr>
                      <w:color w:val="000000" w:themeColor="text1"/>
                    </w:rPr>
                    <w:t>Гегаркуникский регион менее 6 АЗС</w:t>
                  </w:r>
                </w:p>
                <w:p w:rsidR="001F2A49" w:rsidRPr="00F73DEA" w:rsidRDefault="001F2A49" w:rsidP="001F2A49">
                  <w:pPr>
                    <w:rPr>
                      <w:color w:val="000000" w:themeColor="text1"/>
                    </w:rPr>
                  </w:pPr>
                  <w:r w:rsidRPr="00F73DEA">
                    <w:rPr>
                      <w:color w:val="000000" w:themeColor="text1"/>
                    </w:rPr>
                    <w:t>Ширакский регион - не менее 8 АЗС</w:t>
                  </w:r>
                </w:p>
                <w:p w:rsidR="001F2A49" w:rsidRPr="00F73DEA" w:rsidRDefault="001F2A49" w:rsidP="001F2A49">
                  <w:pPr>
                    <w:rPr>
                      <w:color w:val="000000" w:themeColor="text1"/>
                    </w:rPr>
                  </w:pPr>
                  <w:r w:rsidRPr="00F73DEA">
                    <w:rPr>
                      <w:color w:val="000000" w:themeColor="text1"/>
                    </w:rPr>
                    <w:lastRenderedPageBreak/>
                    <w:t>Араратский регион - не менее 7АЗС</w:t>
                  </w:r>
                </w:p>
                <w:p w:rsidR="001F2A49" w:rsidRPr="00F73DEA" w:rsidRDefault="001F2A49" w:rsidP="001F2A49">
                  <w:pPr>
                    <w:rPr>
                      <w:color w:val="000000" w:themeColor="text1"/>
                    </w:rPr>
                  </w:pPr>
                  <w:r w:rsidRPr="00F73DEA">
                    <w:rPr>
                      <w:color w:val="000000" w:themeColor="text1"/>
                    </w:rPr>
                    <w:t>Армавирский регион - не менее 5 АЗС</w:t>
                  </w:r>
                </w:p>
                <w:p w:rsidR="001F2A49" w:rsidRPr="00F73DEA" w:rsidRDefault="001F2A49" w:rsidP="001F2A49">
                  <w:pPr>
                    <w:rPr>
                      <w:color w:val="000000" w:themeColor="text1"/>
                    </w:rPr>
                  </w:pPr>
                  <w:r w:rsidRPr="00F73DEA">
                    <w:rPr>
                      <w:color w:val="000000" w:themeColor="text1"/>
                    </w:rPr>
                    <w:t>Арагацотнский регион - не менее 3 АЗС</w:t>
                  </w:r>
                </w:p>
                <w:p w:rsidR="001F2A49" w:rsidRPr="00F73DEA" w:rsidRDefault="001F2A49" w:rsidP="001F2A49">
                  <w:pPr>
                    <w:rPr>
                      <w:color w:val="000000" w:themeColor="text1"/>
                    </w:rPr>
                  </w:pPr>
                  <w:r w:rsidRPr="00F73DEA">
                    <w:rPr>
                      <w:color w:val="000000" w:themeColor="text1"/>
                    </w:rPr>
                    <w:t>Вайоц Дзорский регион - не менее 5 АЗС</w:t>
                  </w:r>
                </w:p>
                <w:p w:rsidR="001F2A49" w:rsidRPr="00F73DEA" w:rsidRDefault="001F2A49" w:rsidP="001F2A49">
                  <w:pPr>
                    <w:rPr>
                      <w:color w:val="000000" w:themeColor="text1"/>
                    </w:rPr>
                  </w:pPr>
                  <w:r w:rsidRPr="00F73DEA">
                    <w:rPr>
                      <w:color w:val="000000" w:themeColor="text1"/>
                    </w:rPr>
                    <w:t>Котайский регион-не менее 20 АЗС</w:t>
                  </w:r>
                </w:p>
                <w:p w:rsidR="001F2A49" w:rsidRPr="00F73DEA" w:rsidRDefault="001F2A49" w:rsidP="001F2A49">
                  <w:pPr>
                    <w:rPr>
                      <w:color w:val="000000" w:themeColor="text1"/>
                    </w:rPr>
                  </w:pPr>
                  <w:r w:rsidRPr="00F73DEA">
                    <w:rPr>
                      <w:color w:val="000000" w:themeColor="text1"/>
                    </w:rPr>
                    <w:t>Сюнинский регион-не менее 5 АЗС</w:t>
                  </w:r>
                </w:p>
                <w:p w:rsidR="001F2A49" w:rsidRPr="00F73DEA" w:rsidRDefault="001F2A49" w:rsidP="001F2A49">
                  <w:pPr>
                    <w:rPr>
                      <w:color w:val="000000" w:themeColor="text1"/>
                    </w:rPr>
                  </w:pPr>
                  <w:r w:rsidRPr="00F73DEA">
                    <w:rPr>
                      <w:color w:val="000000" w:themeColor="text1"/>
                    </w:rPr>
                    <w:t>Тавушский регион- не менее 5 АЗС</w:t>
                  </w:r>
                </w:p>
              </w:tc>
            </w:tr>
          </w:tbl>
          <w:p w:rsidR="0075580D" w:rsidRPr="003A59AF" w:rsidRDefault="0075580D" w:rsidP="006F6DF4">
            <w:pPr>
              <w:spacing w:line="360" w:lineRule="exact"/>
              <w:jc w:val="both"/>
              <w:rPr>
                <w:sz w:val="28"/>
                <w:szCs w:val="28"/>
              </w:rPr>
            </w:pPr>
            <w:r>
              <w:rPr>
                <w:sz w:val="28"/>
                <w:szCs w:val="28"/>
              </w:rPr>
              <w:lastRenderedPageBreak/>
              <w:t xml:space="preserve">Срок </w:t>
            </w:r>
            <w:r w:rsidR="0011247B">
              <w:rPr>
                <w:sz w:val="28"/>
                <w:szCs w:val="28"/>
              </w:rPr>
              <w:t>поставки:</w:t>
            </w:r>
            <w:r w:rsidR="003A59AF" w:rsidRPr="003A59AF">
              <w:rPr>
                <w:sz w:val="28"/>
                <w:szCs w:val="28"/>
              </w:rPr>
              <w:t xml:space="preserve"> </w:t>
            </w:r>
            <w:r w:rsidR="003A59AF">
              <w:rPr>
                <w:sz w:val="28"/>
                <w:szCs w:val="28"/>
                <w:lang w:val="en-US"/>
              </w:rPr>
              <w:t>I</w:t>
            </w:r>
            <w:r w:rsidR="003A59AF" w:rsidRPr="003A59AF">
              <w:rPr>
                <w:sz w:val="28"/>
                <w:szCs w:val="28"/>
              </w:rPr>
              <w:t xml:space="preserve"> </w:t>
            </w:r>
            <w:r w:rsidR="003A59AF">
              <w:rPr>
                <w:sz w:val="28"/>
                <w:szCs w:val="28"/>
              </w:rPr>
              <w:t xml:space="preserve">и </w:t>
            </w:r>
            <w:r w:rsidR="003A59AF">
              <w:rPr>
                <w:sz w:val="28"/>
                <w:szCs w:val="28"/>
                <w:lang w:val="en-US"/>
              </w:rPr>
              <w:t>II</w:t>
            </w:r>
            <w:r w:rsidR="003A59AF">
              <w:rPr>
                <w:sz w:val="28"/>
                <w:szCs w:val="28"/>
              </w:rPr>
              <w:t xml:space="preserve"> квартал</w:t>
            </w:r>
            <w:r w:rsidR="006F6DF4" w:rsidRPr="006F6DF4">
              <w:rPr>
                <w:sz w:val="28"/>
                <w:szCs w:val="28"/>
              </w:rPr>
              <w:t>ы 2024 года.</w:t>
            </w:r>
          </w:p>
        </w:tc>
      </w:tr>
      <w:tr w:rsidR="0075580D" w:rsidRPr="00D563A4" w:rsidTr="00F1261D">
        <w:trPr>
          <w:trHeight w:val="336"/>
        </w:trPr>
        <w:tc>
          <w:tcPr>
            <w:tcW w:w="813" w:type="dxa"/>
          </w:tcPr>
          <w:p w:rsidR="0075580D" w:rsidRPr="00D563A4" w:rsidRDefault="0075580D" w:rsidP="0075580D">
            <w:pPr>
              <w:spacing w:line="276" w:lineRule="auto"/>
              <w:rPr>
                <w:sz w:val="28"/>
                <w:szCs w:val="28"/>
              </w:rPr>
            </w:pPr>
            <w:r w:rsidRPr="00D563A4">
              <w:rPr>
                <w:sz w:val="28"/>
                <w:szCs w:val="28"/>
              </w:rPr>
              <w:lastRenderedPageBreak/>
              <w:t>1.5</w:t>
            </w:r>
          </w:p>
        </w:tc>
        <w:tc>
          <w:tcPr>
            <w:tcW w:w="3718" w:type="dxa"/>
          </w:tcPr>
          <w:p w:rsidR="0075580D" w:rsidRPr="00D563A4" w:rsidRDefault="0075580D" w:rsidP="0075580D">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DA55B5" w:rsidRPr="008218A8" w:rsidRDefault="004A3A23" w:rsidP="006F6DF4">
            <w:pPr>
              <w:spacing w:line="276" w:lineRule="auto"/>
              <w:jc w:val="both"/>
              <w:rPr>
                <w:sz w:val="28"/>
                <w:szCs w:val="28"/>
              </w:rPr>
            </w:pPr>
            <w:r w:rsidRPr="00F56892">
              <w:rPr>
                <w:sz w:val="28"/>
                <w:szCs w:val="28"/>
              </w:rPr>
              <w:t>Начальная (максимальная) цена договора</w:t>
            </w:r>
            <w:r w:rsidR="00B8351C">
              <w:rPr>
                <w:sz w:val="28"/>
                <w:szCs w:val="28"/>
              </w:rPr>
              <w:t xml:space="preserve"> по составляет </w:t>
            </w:r>
            <w:r w:rsidR="006F6DF4" w:rsidRPr="00714F08">
              <w:rPr>
                <w:sz w:val="28"/>
                <w:szCs w:val="28"/>
              </w:rPr>
              <w:t xml:space="preserve">43 394 736,76 (сорок три миллиона триста девяносто четыре тысячи семьсот тридцать шесть) </w:t>
            </w:r>
            <w:r w:rsidR="00714F08" w:rsidRPr="00714F08">
              <w:rPr>
                <w:sz w:val="28"/>
                <w:szCs w:val="28"/>
              </w:rPr>
              <w:t xml:space="preserve">драм и семьдесят шесть лум </w:t>
            </w:r>
            <w:r w:rsidR="00F67EA3">
              <w:rPr>
                <w:sz w:val="28"/>
                <w:szCs w:val="28"/>
              </w:rPr>
              <w:t>РА без НДС</w:t>
            </w:r>
            <w:r w:rsidR="00F67EA3" w:rsidRPr="009A615A">
              <w:rPr>
                <w:sz w:val="28"/>
                <w:szCs w:val="28"/>
              </w:rPr>
              <w:t xml:space="preserve"> </w:t>
            </w:r>
            <w:r w:rsidR="00F67EA3">
              <w:rPr>
                <w:sz w:val="28"/>
                <w:szCs w:val="28"/>
              </w:rPr>
              <w:t>или</w:t>
            </w:r>
            <w:r w:rsidR="003A59AF">
              <w:rPr>
                <w:sz w:val="28"/>
                <w:szCs w:val="28"/>
              </w:rPr>
              <w:t xml:space="preserve"> </w:t>
            </w:r>
            <w:r w:rsidR="006F6DF4">
              <w:rPr>
                <w:sz w:val="28"/>
                <w:szCs w:val="28"/>
              </w:rPr>
              <w:t xml:space="preserve">52 073 684,14 (пятьдесят два миллиона семьдесят три тысячи шестьсот восемьдесят четыре) драма и четырнадцать лум </w:t>
            </w:r>
            <w:r w:rsidRPr="009A615A">
              <w:rPr>
                <w:sz w:val="28"/>
                <w:szCs w:val="28"/>
              </w:rPr>
              <w:t>РА</w:t>
            </w:r>
            <w:r w:rsidR="0047076E">
              <w:rPr>
                <w:sz w:val="28"/>
                <w:szCs w:val="28"/>
                <w:lang w:val="hy-AM"/>
              </w:rPr>
              <w:t xml:space="preserve"> </w:t>
            </w:r>
            <w:r w:rsidRPr="009A615A">
              <w:rPr>
                <w:sz w:val="28"/>
                <w:szCs w:val="28"/>
              </w:rPr>
              <w:t>с НДС</w:t>
            </w:r>
            <w:r w:rsidR="008218A8" w:rsidRPr="008218A8">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75580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75580D" w:rsidRPr="00AA5428" w:rsidRDefault="0075580D" w:rsidP="00B8351C">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DF7739" w:rsidRPr="0081148C" w:rsidRDefault="0075580D" w:rsidP="00B8351C">
            <w:pPr>
              <w:jc w:val="both"/>
              <w:rPr>
                <w:bCs/>
                <w:sz w:val="28"/>
                <w:szCs w:val="28"/>
              </w:rPr>
            </w:pPr>
            <w:r w:rsidRPr="00AA5428">
              <w:rPr>
                <w:bCs/>
                <w:sz w:val="28"/>
                <w:szCs w:val="28"/>
              </w:rPr>
              <w:t xml:space="preserve">Дата начала подачи заявок – с момента </w:t>
            </w:r>
            <w:r w:rsidRPr="0081148C">
              <w:rPr>
                <w:bCs/>
                <w:sz w:val="28"/>
                <w:szCs w:val="28"/>
              </w:rPr>
              <w:t xml:space="preserve">опубликования извещения на сайте </w:t>
            </w:r>
          </w:p>
          <w:p w:rsidR="0075580D" w:rsidRPr="0081148C" w:rsidRDefault="0075580D" w:rsidP="00B8351C">
            <w:pPr>
              <w:jc w:val="both"/>
              <w:rPr>
                <w:bCs/>
                <w:sz w:val="28"/>
                <w:szCs w:val="28"/>
              </w:rPr>
            </w:pPr>
            <w:r w:rsidRPr="0081148C">
              <w:rPr>
                <w:bCs/>
                <w:sz w:val="28"/>
                <w:szCs w:val="28"/>
              </w:rPr>
              <w:t>«</w:t>
            </w:r>
            <w:r w:rsidR="001F2A49">
              <w:rPr>
                <w:bCs/>
                <w:sz w:val="28"/>
                <w:szCs w:val="28"/>
              </w:rPr>
              <w:t>28</w:t>
            </w:r>
            <w:r w:rsidRPr="0081148C">
              <w:rPr>
                <w:bCs/>
                <w:sz w:val="28"/>
                <w:szCs w:val="28"/>
              </w:rPr>
              <w:t xml:space="preserve">» </w:t>
            </w:r>
            <w:r w:rsidR="001F2A49">
              <w:rPr>
                <w:bCs/>
                <w:sz w:val="28"/>
                <w:szCs w:val="28"/>
              </w:rPr>
              <w:t>декабря</w:t>
            </w:r>
            <w:r w:rsidRPr="0081148C">
              <w:rPr>
                <w:bCs/>
                <w:sz w:val="28"/>
                <w:szCs w:val="28"/>
              </w:rPr>
              <w:t xml:space="preserve"> </w:t>
            </w:r>
            <w:bookmarkStart w:id="4" w:name="_GoBack"/>
            <w:r w:rsidRPr="0081148C">
              <w:rPr>
                <w:bCs/>
                <w:sz w:val="28"/>
                <w:szCs w:val="28"/>
              </w:rPr>
              <w:t>2023</w:t>
            </w:r>
            <w:bookmarkEnd w:id="4"/>
            <w:r w:rsidRPr="0081148C">
              <w:rPr>
                <w:bCs/>
                <w:sz w:val="28"/>
                <w:szCs w:val="28"/>
              </w:rPr>
              <w:t xml:space="preserve"> г. с 09:00 до 18: 00 </w:t>
            </w:r>
          </w:p>
          <w:p w:rsidR="0075580D" w:rsidRPr="0081148C" w:rsidRDefault="0075580D" w:rsidP="00B8351C">
            <w:pPr>
              <w:spacing w:line="276" w:lineRule="auto"/>
              <w:jc w:val="both"/>
              <w:rPr>
                <w:bCs/>
                <w:sz w:val="28"/>
                <w:szCs w:val="28"/>
              </w:rPr>
            </w:pPr>
            <w:r w:rsidRPr="0081148C">
              <w:rPr>
                <w:bCs/>
                <w:sz w:val="28"/>
                <w:szCs w:val="28"/>
              </w:rPr>
              <w:t xml:space="preserve">Дата окончания срока подачи заявок -              </w:t>
            </w:r>
          </w:p>
          <w:p w:rsidR="0075580D" w:rsidRPr="00AA5428" w:rsidRDefault="0075580D" w:rsidP="00B8351C">
            <w:pPr>
              <w:spacing w:line="276" w:lineRule="auto"/>
              <w:jc w:val="both"/>
              <w:rPr>
                <w:bCs/>
                <w:sz w:val="28"/>
                <w:szCs w:val="28"/>
              </w:rPr>
            </w:pPr>
            <w:r w:rsidRPr="0081148C">
              <w:rPr>
                <w:bCs/>
                <w:sz w:val="28"/>
                <w:szCs w:val="28"/>
              </w:rPr>
              <w:t>«</w:t>
            </w:r>
            <w:r w:rsidR="001F2A49">
              <w:rPr>
                <w:bCs/>
                <w:sz w:val="28"/>
                <w:szCs w:val="28"/>
              </w:rPr>
              <w:t>17</w:t>
            </w:r>
            <w:r w:rsidRPr="0081148C">
              <w:rPr>
                <w:bCs/>
                <w:sz w:val="28"/>
                <w:szCs w:val="28"/>
              </w:rPr>
              <w:t xml:space="preserve">» </w:t>
            </w:r>
            <w:r w:rsidR="001F2A49">
              <w:rPr>
                <w:bCs/>
                <w:sz w:val="28"/>
                <w:szCs w:val="28"/>
              </w:rPr>
              <w:t>января</w:t>
            </w:r>
            <w:r w:rsidRPr="0081148C">
              <w:rPr>
                <w:bCs/>
                <w:sz w:val="28"/>
                <w:szCs w:val="28"/>
              </w:rPr>
              <w:t xml:space="preserve"> 202</w:t>
            </w:r>
            <w:r w:rsidR="001F2A49">
              <w:rPr>
                <w:bCs/>
                <w:sz w:val="28"/>
                <w:szCs w:val="28"/>
              </w:rPr>
              <w:t>4</w:t>
            </w:r>
            <w:r w:rsidRPr="0081148C">
              <w:rPr>
                <w:bCs/>
                <w:sz w:val="28"/>
                <w:szCs w:val="28"/>
              </w:rPr>
              <w:t xml:space="preserve"> г. с 09:00 до 18: 00</w:t>
            </w:r>
          </w:p>
          <w:p w:rsidR="0075580D" w:rsidRPr="00AA5428" w:rsidRDefault="0075580D" w:rsidP="001F2A49">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w:t>
            </w:r>
            <w:r w:rsidRPr="0081148C">
              <w:rPr>
                <w:bCs/>
                <w:sz w:val="28"/>
                <w:szCs w:val="28"/>
              </w:rPr>
              <w:t>административное здание ДМТО, ком. 212</w:t>
            </w:r>
            <w:r w:rsidR="001F2A49">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F452C7" w:rsidRDefault="0075580D" w:rsidP="0075580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75580D">
            <w:pPr>
              <w:spacing w:line="360" w:lineRule="exact"/>
              <w:jc w:val="both"/>
              <w:rPr>
                <w:sz w:val="28"/>
                <w:szCs w:val="28"/>
              </w:rPr>
            </w:pPr>
            <w:r w:rsidRPr="001621C6">
              <w:rPr>
                <w:sz w:val="28"/>
                <w:szCs w:val="28"/>
              </w:rPr>
              <w:t xml:space="preserve">Дата начала срока </w:t>
            </w:r>
            <w:r w:rsidRPr="00722E7F">
              <w:rPr>
                <w:sz w:val="28"/>
                <w:szCs w:val="28"/>
              </w:rPr>
              <w:t>предоставления участникам разъяснений положений документации: «</w:t>
            </w:r>
            <w:r w:rsidR="00F20B63">
              <w:rPr>
                <w:sz w:val="28"/>
                <w:szCs w:val="28"/>
              </w:rPr>
              <w:t>28</w:t>
            </w:r>
            <w:r w:rsidRPr="00722E7F">
              <w:rPr>
                <w:sz w:val="28"/>
                <w:szCs w:val="28"/>
              </w:rPr>
              <w:t>»</w:t>
            </w:r>
            <w:r w:rsidR="004A3A23" w:rsidRPr="00722E7F">
              <w:rPr>
                <w:sz w:val="28"/>
                <w:szCs w:val="28"/>
              </w:rPr>
              <w:t xml:space="preserve"> </w:t>
            </w:r>
            <w:r w:rsidR="00F20B63">
              <w:rPr>
                <w:sz w:val="28"/>
                <w:szCs w:val="28"/>
              </w:rPr>
              <w:t>декабря</w:t>
            </w:r>
            <w:r w:rsidR="004A3A23" w:rsidRPr="00722E7F">
              <w:rPr>
                <w:sz w:val="28"/>
                <w:szCs w:val="28"/>
              </w:rPr>
              <w:t xml:space="preserve"> </w:t>
            </w:r>
            <w:r w:rsidRPr="00722E7F">
              <w:rPr>
                <w:sz w:val="28"/>
                <w:szCs w:val="28"/>
              </w:rPr>
              <w:t>2023 г.</w:t>
            </w:r>
            <w:r w:rsidRPr="00722E7F">
              <w:rPr>
                <w:bCs/>
                <w:sz w:val="28"/>
                <w:szCs w:val="28"/>
              </w:rPr>
              <w:t xml:space="preserve"> с 09:00 до 18: 00</w:t>
            </w:r>
          </w:p>
          <w:p w:rsidR="0075580D" w:rsidRPr="0071669E" w:rsidRDefault="0075580D" w:rsidP="001F2A49">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w:t>
            </w:r>
            <w:r w:rsidRPr="00722E7F">
              <w:rPr>
                <w:sz w:val="28"/>
                <w:szCs w:val="28"/>
              </w:rPr>
              <w:t>документации: «</w:t>
            </w:r>
            <w:r w:rsidR="00185E8F">
              <w:rPr>
                <w:sz w:val="28"/>
                <w:szCs w:val="28"/>
              </w:rPr>
              <w:t>1</w:t>
            </w:r>
            <w:r w:rsidR="001F2A49">
              <w:rPr>
                <w:sz w:val="28"/>
                <w:szCs w:val="28"/>
              </w:rPr>
              <w:t>2</w:t>
            </w:r>
            <w:r w:rsidRPr="00722E7F">
              <w:rPr>
                <w:sz w:val="28"/>
                <w:szCs w:val="28"/>
              </w:rPr>
              <w:t xml:space="preserve">» </w:t>
            </w:r>
            <w:r w:rsidR="00185E8F">
              <w:rPr>
                <w:sz w:val="28"/>
                <w:szCs w:val="28"/>
              </w:rPr>
              <w:t>января</w:t>
            </w:r>
            <w:r w:rsidRPr="00722E7F">
              <w:rPr>
                <w:sz w:val="28"/>
                <w:szCs w:val="28"/>
              </w:rPr>
              <w:t xml:space="preserve"> 20</w:t>
            </w:r>
            <w:r w:rsidR="00873548" w:rsidRPr="00873548">
              <w:rPr>
                <w:sz w:val="28"/>
                <w:szCs w:val="28"/>
              </w:rPr>
              <w:t>2</w:t>
            </w:r>
            <w:r w:rsidR="001F2A49">
              <w:rPr>
                <w:sz w:val="28"/>
                <w:szCs w:val="28"/>
              </w:rPr>
              <w:t>4</w:t>
            </w:r>
            <w:r w:rsidRPr="00722E7F">
              <w:rPr>
                <w:sz w:val="28"/>
                <w:szCs w:val="28"/>
              </w:rPr>
              <w:t xml:space="preserve"> г.</w:t>
            </w:r>
            <w:r w:rsidRPr="00722E7F">
              <w:rPr>
                <w:bCs/>
                <w:sz w:val="28"/>
                <w:szCs w:val="28"/>
              </w:rPr>
              <w:t xml:space="preserve"> с 09:00 до 18: 00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49114F" w:rsidP="0050283A">
            <w:pPr>
              <w:widowControl w:val="0"/>
              <w:shd w:val="clear" w:color="auto" w:fill="FFFFFF"/>
              <w:autoSpaceDE w:val="0"/>
              <w:autoSpaceDN w:val="0"/>
              <w:adjustRightInd w:val="0"/>
              <w:spacing w:line="276" w:lineRule="auto"/>
              <w:jc w:val="both"/>
              <w:rPr>
                <w:bCs/>
                <w:sz w:val="28"/>
                <w:szCs w:val="28"/>
              </w:rPr>
            </w:pPr>
            <w:r w:rsidRPr="0049114F">
              <w:rPr>
                <w:bCs/>
                <w:sz w:val="28"/>
                <w:szCs w:val="28"/>
              </w:rPr>
              <w:t>Начальная (максимальная) цена договора приведена с учетом всех видов налогов (в том числе без учета НДС/с учетом НДС), стоимости услуг по обслуживанию топливных талонов.</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F20B6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A95DF6">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w:t>
            </w:r>
            <w:r w:rsidR="00F20B63">
              <w:rPr>
                <w:sz w:val="28"/>
                <w:szCs w:val="28"/>
              </w:rPr>
              <w:t xml:space="preserve">авляются для участия в Запросе </w:t>
            </w:r>
            <w:r w:rsidRPr="00DF208D">
              <w:rPr>
                <w:sz w:val="28"/>
                <w:szCs w:val="28"/>
              </w:rPr>
              <w:t>котировок</w:t>
            </w:r>
          </w:p>
        </w:tc>
        <w:tc>
          <w:tcPr>
            <w:tcW w:w="5954" w:type="dxa"/>
          </w:tcPr>
          <w:p w:rsidR="0075580D" w:rsidRDefault="0075580D" w:rsidP="00B8351C">
            <w:pPr>
              <w:spacing w:line="276" w:lineRule="auto"/>
              <w:jc w:val="both"/>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B8351C">
            <w:pPr>
              <w:spacing w:line="276" w:lineRule="auto"/>
              <w:jc w:val="both"/>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B8351C">
            <w:pPr>
              <w:spacing w:line="276" w:lineRule="auto"/>
              <w:jc w:val="both"/>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B8351C">
            <w:pPr>
              <w:spacing w:line="276" w:lineRule="auto"/>
              <w:jc w:val="both"/>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B8351C">
            <w:pPr>
              <w:spacing w:line="276" w:lineRule="auto"/>
              <w:jc w:val="both"/>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B8351C" w:rsidP="00B8351C">
            <w:pPr>
              <w:spacing w:line="276" w:lineRule="auto"/>
              <w:jc w:val="both"/>
              <w:rPr>
                <w:sz w:val="28"/>
                <w:szCs w:val="28"/>
              </w:rPr>
            </w:pPr>
            <w:r>
              <w:rPr>
                <w:sz w:val="28"/>
                <w:szCs w:val="28"/>
              </w:rPr>
              <w:t>С</w:t>
            </w:r>
            <w:r w:rsidRPr="00B8351C">
              <w:rPr>
                <w:sz w:val="28"/>
                <w:szCs w:val="28"/>
              </w:rPr>
              <w:t>ертификаты (паспорта, акты)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305CB0" w:rsidRDefault="00305CB0" w:rsidP="00251610">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251610">
      <w:pPr>
        <w:pStyle w:val="12"/>
        <w:numPr>
          <w:ilvl w:val="2"/>
          <w:numId w:val="17"/>
        </w:numPr>
        <w:spacing w:line="276" w:lineRule="auto"/>
        <w:ind w:left="0" w:firstLine="851"/>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F449F4" w:rsidRDefault="004D052F" w:rsidP="00F449F4">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F449F4">
        <w:rPr>
          <w:sz w:val="28"/>
          <w:szCs w:val="28"/>
        </w:rPr>
        <w:t>;</w:t>
      </w:r>
    </w:p>
    <w:p w:rsidR="00F449F4" w:rsidRDefault="00F449F4" w:rsidP="00F449F4">
      <w:pPr>
        <w:pStyle w:val="a5"/>
        <w:suppressAutoHyphens/>
        <w:spacing w:line="276" w:lineRule="auto"/>
        <w:ind w:firstLine="851"/>
        <w:rPr>
          <w:sz w:val="28"/>
          <w:szCs w:val="28"/>
        </w:rPr>
      </w:pPr>
      <w:r>
        <w:rPr>
          <w:sz w:val="28"/>
          <w:szCs w:val="28"/>
        </w:rPr>
        <w:t>-</w:t>
      </w:r>
      <w:r w:rsidRPr="00F449F4">
        <w:rPr>
          <w:sz w:val="28"/>
          <w:szCs w:val="28"/>
        </w:rPr>
        <w:t>сертификаты (паспорта, акты) качества (сертификаты соответствия).</w:t>
      </w:r>
    </w:p>
    <w:p w:rsidR="0064449E" w:rsidRPr="00B44068" w:rsidRDefault="00A22B6E" w:rsidP="00F449F4">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5A2680">
        <w:rPr>
          <w:sz w:val="28"/>
          <w:szCs w:val="28"/>
        </w:rPr>
        <w:t xml:space="preserve">слова </w:t>
      </w:r>
      <w:r w:rsidRPr="00481D96">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81D96">
        <w:rPr>
          <w:b/>
          <w:i/>
          <w:sz w:val="28"/>
          <w:szCs w:val="28"/>
          <w:highlight w:val="yellow"/>
        </w:rPr>
        <w:t xml:space="preserve">             </w:t>
      </w:r>
      <w:r w:rsidRPr="00481D96">
        <w:rPr>
          <w:b/>
          <w:i/>
          <w:sz w:val="28"/>
          <w:szCs w:val="28"/>
          <w:highlight w:val="yellow"/>
        </w:rPr>
        <w:t>«</w:t>
      </w:r>
      <w:r w:rsidR="00185E8F">
        <w:rPr>
          <w:b/>
          <w:i/>
          <w:sz w:val="28"/>
          <w:szCs w:val="28"/>
          <w:highlight w:val="yellow"/>
        </w:rPr>
        <w:t>17</w:t>
      </w:r>
      <w:r w:rsidR="00765BAF" w:rsidRPr="00481D96">
        <w:rPr>
          <w:b/>
          <w:i/>
          <w:sz w:val="28"/>
          <w:szCs w:val="28"/>
          <w:highlight w:val="yellow"/>
        </w:rPr>
        <w:t>»</w:t>
      </w:r>
      <w:r w:rsidR="003008F6" w:rsidRPr="00481D96">
        <w:rPr>
          <w:b/>
          <w:i/>
          <w:sz w:val="28"/>
          <w:szCs w:val="28"/>
          <w:highlight w:val="yellow"/>
        </w:rPr>
        <w:t xml:space="preserve"> </w:t>
      </w:r>
      <w:r w:rsidR="00185E8F">
        <w:rPr>
          <w:b/>
          <w:i/>
          <w:sz w:val="28"/>
          <w:szCs w:val="28"/>
          <w:highlight w:val="yellow"/>
        </w:rPr>
        <w:t>января</w:t>
      </w:r>
      <w:r w:rsidR="00426E41" w:rsidRPr="00481D96">
        <w:rPr>
          <w:b/>
          <w:i/>
          <w:sz w:val="28"/>
          <w:szCs w:val="28"/>
          <w:highlight w:val="yellow"/>
        </w:rPr>
        <w:t xml:space="preserve"> </w:t>
      </w:r>
      <w:r w:rsidR="00550243" w:rsidRPr="00481D96">
        <w:rPr>
          <w:b/>
          <w:i/>
          <w:sz w:val="28"/>
          <w:szCs w:val="28"/>
          <w:highlight w:val="yellow"/>
        </w:rPr>
        <w:t>202</w:t>
      </w:r>
      <w:r w:rsidR="00CE66E6">
        <w:rPr>
          <w:b/>
          <w:i/>
          <w:sz w:val="28"/>
          <w:szCs w:val="28"/>
          <w:highlight w:val="yellow"/>
        </w:rPr>
        <w:t>4</w:t>
      </w:r>
      <w:r w:rsidR="00D35E84" w:rsidRPr="00481D96">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E45D17">
        <w:rPr>
          <w:szCs w:val="28"/>
        </w:rPr>
        <w:t>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E45D17" w:rsidRDefault="0064449E" w:rsidP="007572A2">
      <w:pPr>
        <w:pStyle w:val="12"/>
        <w:spacing w:line="276" w:lineRule="auto"/>
        <w:ind w:firstLine="709"/>
        <w:rPr>
          <w:szCs w:val="28"/>
        </w:rPr>
      </w:pPr>
      <w:r w:rsidRPr="00E45D17">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E45D17">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7572A2">
      <w:pPr>
        <w:pStyle w:val="12"/>
        <w:spacing w:line="276" w:lineRule="auto"/>
        <w:ind w:firstLine="709"/>
        <w:rPr>
          <w:szCs w:val="28"/>
        </w:rPr>
      </w:pPr>
    </w:p>
    <w:p w:rsidR="0064449E" w:rsidRPr="00E45D17"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E45D17">
        <w:rPr>
          <w:rFonts w:ascii="Times New Roman" w:hAnsi="Times New Roman" w:cs="Times New Roman"/>
          <w:sz w:val="28"/>
          <w:szCs w:val="28"/>
        </w:rPr>
        <w:t>Предоставление технического предложения</w:t>
      </w:r>
      <w:bookmarkEnd w:id="35"/>
      <w:bookmarkEnd w:id="36"/>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E45D17" w:rsidRDefault="0064449E" w:rsidP="007572A2">
      <w:pPr>
        <w:pStyle w:val="af0"/>
        <w:spacing w:line="276" w:lineRule="auto"/>
        <w:ind w:firstLine="709"/>
        <w:rPr>
          <w:b w:val="0"/>
          <w:i w:val="0"/>
        </w:rPr>
      </w:pPr>
      <w:r w:rsidRPr="00E45D17">
        <w:rPr>
          <w:b w:val="0"/>
          <w:i w:val="0"/>
        </w:rPr>
        <w:t xml:space="preserve">Техническое предложение предоставляется на бумажном носителе в виде оригинала документа. </w:t>
      </w:r>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Цены необходимо приводить в драмах с у</w:t>
      </w:r>
      <w:r w:rsidRPr="00D563A4">
        <w:rPr>
          <w:rFonts w:eastAsia="Times New Roman"/>
          <w:bCs/>
          <w:sz w:val="28"/>
          <w:szCs w:val="28"/>
        </w:rPr>
        <w:t xml:space="preserve">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45D17" w:rsidRDefault="0064449E" w:rsidP="00E45D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5D5000" w:rsidRDefault="0064449E" w:rsidP="005D5000">
      <w:pPr>
        <w:pStyle w:val="a5"/>
        <w:numPr>
          <w:ilvl w:val="2"/>
          <w:numId w:val="16"/>
        </w:numPr>
        <w:suppressAutoHyphens/>
        <w:spacing w:line="276" w:lineRule="auto"/>
        <w:ind w:left="0" w:firstLine="709"/>
        <w:rPr>
          <w:sz w:val="28"/>
          <w:szCs w:val="28"/>
        </w:rPr>
      </w:pPr>
      <w:r w:rsidRPr="00E45D17">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45D17">
        <w:rPr>
          <w:i/>
          <w:sz w:val="28"/>
          <w:szCs w:val="28"/>
        </w:rPr>
        <w:t>.</w:t>
      </w:r>
      <w:r w:rsidRPr="00E45D17">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45D17" w:rsidRPr="005D5000" w:rsidRDefault="005D5000" w:rsidP="005D5000">
      <w:pPr>
        <w:pStyle w:val="a5"/>
        <w:numPr>
          <w:ilvl w:val="2"/>
          <w:numId w:val="16"/>
        </w:numPr>
        <w:suppressAutoHyphens/>
        <w:spacing w:line="276" w:lineRule="auto"/>
        <w:ind w:left="0" w:firstLine="709"/>
        <w:rPr>
          <w:sz w:val="28"/>
          <w:szCs w:val="28"/>
        </w:rPr>
      </w:pPr>
      <w:r w:rsidRPr="005D5000">
        <w:rPr>
          <w:sz w:val="28"/>
          <w:szCs w:val="28"/>
        </w:rPr>
        <w:t xml:space="preserve">Объем Товара, предусмотренного </w:t>
      </w:r>
      <w:r>
        <w:rPr>
          <w:sz w:val="28"/>
          <w:szCs w:val="28"/>
        </w:rPr>
        <w:t xml:space="preserve">техническим заданием </w:t>
      </w:r>
      <w:r w:rsidR="00F449F4">
        <w:rPr>
          <w:sz w:val="28"/>
          <w:szCs w:val="28"/>
        </w:rPr>
        <w:t>настоящей документации (</w:t>
      </w:r>
      <w:r w:rsidRPr="005D5000">
        <w:rPr>
          <w:sz w:val="28"/>
          <w:szCs w:val="28"/>
        </w:rPr>
        <w:t>Приложением № 1</w:t>
      </w:r>
      <w:r w:rsidR="00F449F4">
        <w:rPr>
          <w:sz w:val="28"/>
          <w:szCs w:val="28"/>
        </w:rPr>
        <w:t>)</w:t>
      </w:r>
      <w:r w:rsidRPr="005D5000">
        <w:rPr>
          <w:sz w:val="28"/>
          <w:szCs w:val="28"/>
        </w:rPr>
        <w:t xml:space="preserve"> может отличатся от объёма поставленного товара.</w:t>
      </w:r>
    </w:p>
    <w:p w:rsidR="00E45D17" w:rsidRPr="00E45D17" w:rsidRDefault="00E45D17" w:rsidP="00E45D17">
      <w:pPr>
        <w:pStyle w:val="a5"/>
        <w:numPr>
          <w:ilvl w:val="2"/>
          <w:numId w:val="16"/>
        </w:numPr>
        <w:suppressAutoHyphens/>
        <w:spacing w:line="276" w:lineRule="auto"/>
        <w:ind w:left="0" w:firstLine="709"/>
        <w:rPr>
          <w:sz w:val="28"/>
          <w:szCs w:val="28"/>
        </w:rPr>
        <w:sectPr w:rsidR="00E45D17" w:rsidRPr="00E45D17"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09210B">
        <w:rPr>
          <w:sz w:val="28"/>
          <w:szCs w:val="28"/>
        </w:rPr>
        <w:t>023/0</w:t>
      </w:r>
      <w:r w:rsidR="003A59AF">
        <w:rPr>
          <w:sz w:val="28"/>
          <w:szCs w:val="28"/>
        </w:rPr>
        <w:t>59</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49114F">
      <w:pPr>
        <w:tabs>
          <w:tab w:val="left" w:pos="6105"/>
        </w:tabs>
        <w:jc w:val="center"/>
        <w:rPr>
          <w:bCs/>
          <w:szCs w:val="28"/>
        </w:rPr>
      </w:pPr>
    </w:p>
    <w:p w:rsidR="001C3624" w:rsidRPr="001C3624" w:rsidRDefault="0049114F" w:rsidP="0049114F">
      <w:pPr>
        <w:ind w:left="720"/>
        <w:rPr>
          <w:rFonts w:eastAsia="Calibri"/>
          <w:b/>
          <w:sz w:val="32"/>
          <w:szCs w:val="32"/>
        </w:rPr>
      </w:pPr>
      <w:r>
        <w:rPr>
          <w:rFonts w:eastAsia="Calibri"/>
          <w:b/>
          <w:sz w:val="32"/>
          <w:szCs w:val="32"/>
        </w:rPr>
        <w:t xml:space="preserve">                                      </w:t>
      </w:r>
      <w:r w:rsidR="001C3624" w:rsidRPr="001C3624">
        <w:rPr>
          <w:rFonts w:eastAsia="Calibri"/>
          <w:b/>
          <w:sz w:val="32"/>
          <w:szCs w:val="32"/>
        </w:rPr>
        <w:t>Техническое задание</w:t>
      </w:r>
    </w:p>
    <w:p w:rsidR="001C3624" w:rsidRPr="001C3624" w:rsidRDefault="001C3624" w:rsidP="0049114F">
      <w:pPr>
        <w:jc w:val="center"/>
        <w:rPr>
          <w:bCs/>
          <w:color w:val="000000"/>
          <w:sz w:val="28"/>
          <w:szCs w:val="28"/>
          <w:lang w:eastAsia="x-none"/>
        </w:rPr>
      </w:pPr>
      <w:r w:rsidRPr="001C3624">
        <w:rPr>
          <w:rFonts w:eastAsia="Calibri"/>
          <w:b/>
          <w:color w:val="000000"/>
          <w:sz w:val="28"/>
          <w:szCs w:val="28"/>
        </w:rPr>
        <w:t xml:space="preserve">на поставку </w:t>
      </w:r>
      <w:r w:rsidR="00557976">
        <w:rPr>
          <w:rFonts w:eastAsia="Calibri"/>
          <w:b/>
          <w:color w:val="000000"/>
          <w:sz w:val="28"/>
          <w:szCs w:val="28"/>
        </w:rPr>
        <w:t>дизельного топлива</w:t>
      </w:r>
      <w:r w:rsidR="0049114F">
        <w:rPr>
          <w:rFonts w:eastAsia="Calibri"/>
          <w:b/>
          <w:color w:val="000000"/>
          <w:sz w:val="28"/>
          <w:szCs w:val="28"/>
        </w:rPr>
        <w:t xml:space="preserve"> в килограммах</w:t>
      </w:r>
    </w:p>
    <w:tbl>
      <w:tblPr>
        <w:tblW w:w="53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127"/>
        <w:gridCol w:w="46"/>
        <w:gridCol w:w="521"/>
        <w:gridCol w:w="991"/>
        <w:gridCol w:w="993"/>
        <w:gridCol w:w="1702"/>
        <w:gridCol w:w="1132"/>
        <w:gridCol w:w="1702"/>
      </w:tblGrid>
      <w:tr w:rsidR="00D43FD9" w:rsidRPr="00D319C2" w:rsidTr="00040B22">
        <w:trPr>
          <w:trHeight w:val="570"/>
          <w:jc w:val="center"/>
        </w:trPr>
        <w:tc>
          <w:tcPr>
            <w:tcW w:w="5000" w:type="pct"/>
            <w:gridSpan w:val="9"/>
          </w:tcPr>
          <w:p w:rsidR="00D43FD9" w:rsidRPr="004D339A" w:rsidRDefault="00D43FD9" w:rsidP="00D43FD9">
            <w:pPr>
              <w:rPr>
                <w:b/>
                <w:bCs/>
                <w:color w:val="000000" w:themeColor="text1"/>
                <w:sz w:val="22"/>
              </w:rPr>
            </w:pPr>
            <w:r w:rsidRPr="004D339A">
              <w:rPr>
                <w:b/>
                <w:bCs/>
                <w:color w:val="000000" w:themeColor="text1"/>
                <w:sz w:val="22"/>
              </w:rPr>
              <w:t>1. Наименование закупаемых товаров, их количество (объем), цены за единицу товара и начальная (максимальная) цена договора</w:t>
            </w:r>
          </w:p>
        </w:tc>
      </w:tr>
      <w:tr w:rsidR="00AC46BC" w:rsidRPr="00D319C2" w:rsidTr="00AC46BC">
        <w:trPr>
          <w:trHeight w:val="66"/>
          <w:jc w:val="center"/>
        </w:trPr>
        <w:tc>
          <w:tcPr>
            <w:tcW w:w="777" w:type="pct"/>
          </w:tcPr>
          <w:p w:rsidR="004D339A" w:rsidRPr="00C51689" w:rsidRDefault="004D339A" w:rsidP="004D339A">
            <w:pPr>
              <w:jc w:val="both"/>
              <w:rPr>
                <w:b/>
                <w:bCs/>
                <w:color w:val="000000" w:themeColor="text1"/>
                <w:sz w:val="20"/>
              </w:rPr>
            </w:pPr>
            <w:r w:rsidRPr="00C51689">
              <w:rPr>
                <w:b/>
                <w:bCs/>
                <w:color w:val="000000" w:themeColor="text1"/>
                <w:sz w:val="20"/>
              </w:rPr>
              <w:t>Наименование товара</w:t>
            </w:r>
          </w:p>
        </w:tc>
        <w:tc>
          <w:tcPr>
            <w:tcW w:w="975" w:type="pct"/>
          </w:tcPr>
          <w:p w:rsidR="004D339A" w:rsidRPr="00C51689" w:rsidRDefault="004D339A" w:rsidP="004D339A">
            <w:pPr>
              <w:jc w:val="both"/>
              <w:rPr>
                <w:b/>
                <w:bCs/>
                <w:color w:val="000000" w:themeColor="text1"/>
                <w:sz w:val="20"/>
              </w:rPr>
            </w:pPr>
            <w:r w:rsidRPr="00C51689">
              <w:rPr>
                <w:b/>
                <w:color w:val="000000" w:themeColor="text1"/>
                <w:sz w:val="20"/>
              </w:rPr>
              <w:t>Места поставки и обслуживания топливных талонов</w:t>
            </w:r>
          </w:p>
        </w:tc>
        <w:tc>
          <w:tcPr>
            <w:tcW w:w="260" w:type="pct"/>
            <w:gridSpan w:val="2"/>
          </w:tcPr>
          <w:p w:rsidR="004D339A" w:rsidRPr="00C51689" w:rsidRDefault="004D339A" w:rsidP="004D339A">
            <w:pPr>
              <w:jc w:val="both"/>
              <w:rPr>
                <w:b/>
                <w:bCs/>
                <w:color w:val="000000" w:themeColor="text1"/>
                <w:sz w:val="20"/>
              </w:rPr>
            </w:pPr>
            <w:r w:rsidRPr="00C51689">
              <w:rPr>
                <w:b/>
                <w:bCs/>
                <w:color w:val="000000" w:themeColor="text1"/>
                <w:sz w:val="20"/>
              </w:rPr>
              <w:t xml:space="preserve">Ед. </w:t>
            </w:r>
          </w:p>
          <w:p w:rsidR="004D339A" w:rsidRPr="00C51689" w:rsidRDefault="00AC46BC" w:rsidP="004D339A">
            <w:pPr>
              <w:jc w:val="both"/>
              <w:rPr>
                <w:b/>
                <w:bCs/>
                <w:color w:val="000000" w:themeColor="text1"/>
                <w:sz w:val="20"/>
              </w:rPr>
            </w:pPr>
            <w:r>
              <w:rPr>
                <w:b/>
                <w:bCs/>
                <w:color w:val="000000" w:themeColor="text1"/>
                <w:sz w:val="20"/>
              </w:rPr>
              <w:t>изм</w:t>
            </w:r>
          </w:p>
        </w:tc>
        <w:tc>
          <w:tcPr>
            <w:tcW w:w="454" w:type="pct"/>
          </w:tcPr>
          <w:p w:rsidR="004D339A" w:rsidRPr="00C51689" w:rsidRDefault="004D339A" w:rsidP="004D339A">
            <w:pPr>
              <w:jc w:val="both"/>
              <w:rPr>
                <w:b/>
                <w:bCs/>
                <w:color w:val="000000" w:themeColor="text1"/>
                <w:sz w:val="20"/>
              </w:rPr>
            </w:pPr>
            <w:r w:rsidRPr="00C51689">
              <w:rPr>
                <w:b/>
                <w:bCs/>
                <w:color w:val="000000" w:themeColor="text1"/>
                <w:sz w:val="20"/>
              </w:rPr>
              <w:t>Кол-во (объем)</w:t>
            </w:r>
          </w:p>
        </w:tc>
        <w:tc>
          <w:tcPr>
            <w:tcW w:w="455" w:type="pct"/>
          </w:tcPr>
          <w:p w:rsidR="004D339A" w:rsidRPr="00C51689" w:rsidRDefault="004D339A" w:rsidP="004D339A">
            <w:pPr>
              <w:jc w:val="both"/>
              <w:rPr>
                <w:b/>
                <w:bCs/>
                <w:color w:val="000000" w:themeColor="text1"/>
                <w:sz w:val="20"/>
              </w:rPr>
            </w:pPr>
            <w:r w:rsidRPr="00C51689">
              <w:rPr>
                <w:b/>
                <w:bCs/>
                <w:color w:val="000000" w:themeColor="text1"/>
                <w:sz w:val="20"/>
              </w:rPr>
              <w:t>Цена за единицу без НДС</w:t>
            </w:r>
          </w:p>
        </w:tc>
        <w:tc>
          <w:tcPr>
            <w:tcW w:w="780" w:type="pct"/>
          </w:tcPr>
          <w:p w:rsidR="004D339A" w:rsidRPr="00C51689" w:rsidRDefault="004D339A" w:rsidP="004D339A">
            <w:pPr>
              <w:jc w:val="both"/>
              <w:rPr>
                <w:b/>
                <w:bCs/>
                <w:color w:val="000000" w:themeColor="text1"/>
                <w:sz w:val="20"/>
              </w:rPr>
            </w:pPr>
            <w:r w:rsidRPr="00C51689">
              <w:rPr>
                <w:b/>
                <w:bCs/>
                <w:color w:val="000000" w:themeColor="text1"/>
                <w:sz w:val="20"/>
              </w:rPr>
              <w:t>Сумма без НДС</w:t>
            </w:r>
          </w:p>
        </w:tc>
        <w:tc>
          <w:tcPr>
            <w:tcW w:w="519" w:type="pct"/>
          </w:tcPr>
          <w:p w:rsidR="004D339A" w:rsidRPr="00C51689" w:rsidRDefault="004D339A" w:rsidP="004D339A">
            <w:pPr>
              <w:jc w:val="both"/>
              <w:rPr>
                <w:b/>
                <w:bCs/>
                <w:color w:val="000000" w:themeColor="text1"/>
                <w:sz w:val="20"/>
              </w:rPr>
            </w:pPr>
            <w:r w:rsidRPr="00C51689">
              <w:rPr>
                <w:b/>
                <w:bCs/>
                <w:color w:val="000000" w:themeColor="text1"/>
                <w:sz w:val="20"/>
              </w:rPr>
              <w:t>Цена за единицу с НДС</w:t>
            </w:r>
          </w:p>
        </w:tc>
        <w:tc>
          <w:tcPr>
            <w:tcW w:w="780" w:type="pct"/>
          </w:tcPr>
          <w:p w:rsidR="004D339A" w:rsidRPr="00C51689" w:rsidRDefault="004D339A" w:rsidP="004D339A">
            <w:pPr>
              <w:jc w:val="both"/>
              <w:rPr>
                <w:b/>
                <w:bCs/>
                <w:color w:val="000000" w:themeColor="text1"/>
                <w:sz w:val="20"/>
              </w:rPr>
            </w:pPr>
            <w:r w:rsidRPr="00C51689">
              <w:rPr>
                <w:b/>
                <w:bCs/>
                <w:color w:val="000000" w:themeColor="text1"/>
                <w:sz w:val="20"/>
              </w:rPr>
              <w:t>Сумма с НДС</w:t>
            </w:r>
          </w:p>
        </w:tc>
      </w:tr>
      <w:tr w:rsidR="00AC46BC" w:rsidRPr="00D319C2" w:rsidTr="00AC46BC">
        <w:trPr>
          <w:trHeight w:val="1079"/>
          <w:jc w:val="center"/>
        </w:trPr>
        <w:tc>
          <w:tcPr>
            <w:tcW w:w="777" w:type="pct"/>
          </w:tcPr>
          <w:p w:rsidR="003532D6" w:rsidRPr="00F73DEA" w:rsidRDefault="003532D6" w:rsidP="003532D6">
            <w:pPr>
              <w:rPr>
                <w:color w:val="000000" w:themeColor="text1"/>
              </w:rPr>
            </w:pPr>
            <w:r w:rsidRPr="00F73DEA">
              <w:rPr>
                <w:color w:val="000000" w:themeColor="text1"/>
              </w:rPr>
              <w:t>Бензин АИ-95 по автокартам</w:t>
            </w:r>
          </w:p>
        </w:tc>
        <w:tc>
          <w:tcPr>
            <w:tcW w:w="975" w:type="pct"/>
          </w:tcPr>
          <w:p w:rsidR="003532D6" w:rsidRPr="00F73DEA" w:rsidRDefault="003532D6" w:rsidP="003532D6">
            <w:pPr>
              <w:rPr>
                <w:color w:val="000000" w:themeColor="text1"/>
              </w:rPr>
            </w:pPr>
            <w:r w:rsidRPr="00F73DEA">
              <w:rPr>
                <w:color w:val="000000" w:themeColor="text1"/>
              </w:rPr>
              <w:t>Ереванский регион- не менее 40 АЗС</w:t>
            </w:r>
          </w:p>
        </w:tc>
        <w:tc>
          <w:tcPr>
            <w:tcW w:w="260" w:type="pct"/>
            <w:gridSpan w:val="2"/>
          </w:tcPr>
          <w:p w:rsidR="003532D6" w:rsidRDefault="003532D6" w:rsidP="003532D6">
            <w:pPr>
              <w:jc w:val="center"/>
              <w:rPr>
                <w:color w:val="000000" w:themeColor="text1"/>
              </w:rPr>
            </w:pPr>
          </w:p>
          <w:p w:rsidR="003532D6" w:rsidRPr="00F73DEA" w:rsidRDefault="003532D6" w:rsidP="003532D6">
            <w:pPr>
              <w:jc w:val="center"/>
              <w:rPr>
                <w:color w:val="000000" w:themeColor="text1"/>
              </w:rPr>
            </w:pPr>
            <w:r w:rsidRPr="00F73DEA">
              <w:rPr>
                <w:color w:val="000000" w:themeColor="text1"/>
              </w:rPr>
              <w:t>л</w:t>
            </w:r>
          </w:p>
        </w:tc>
        <w:tc>
          <w:tcPr>
            <w:tcW w:w="454" w:type="pct"/>
            <w:vAlign w:val="center"/>
          </w:tcPr>
          <w:p w:rsidR="003532D6" w:rsidRPr="00F73DEA" w:rsidRDefault="003532D6" w:rsidP="003532D6">
            <w:pPr>
              <w:ind w:right="-119"/>
              <w:rPr>
                <w:color w:val="000000" w:themeColor="text1"/>
              </w:rPr>
            </w:pPr>
            <w:r>
              <w:rPr>
                <w:color w:val="000000" w:themeColor="text1"/>
              </w:rPr>
              <w:t>17 458</w:t>
            </w:r>
          </w:p>
        </w:tc>
        <w:tc>
          <w:tcPr>
            <w:tcW w:w="455" w:type="pct"/>
            <w:vAlign w:val="center"/>
          </w:tcPr>
          <w:p w:rsidR="003532D6" w:rsidRPr="003532D6" w:rsidRDefault="003532D6" w:rsidP="006F6DF4">
            <w:pPr>
              <w:ind w:right="-119"/>
              <w:rPr>
                <w:color w:val="000000" w:themeColor="text1"/>
              </w:rPr>
            </w:pPr>
            <w:r>
              <w:rPr>
                <w:color w:val="000000" w:themeColor="text1"/>
              </w:rPr>
              <w:t>463,89</w:t>
            </w:r>
          </w:p>
        </w:tc>
        <w:tc>
          <w:tcPr>
            <w:tcW w:w="780" w:type="pct"/>
            <w:vAlign w:val="center"/>
          </w:tcPr>
          <w:p w:rsidR="003532D6" w:rsidRPr="006F6DF4" w:rsidRDefault="003532D6" w:rsidP="006F6DF4">
            <w:pPr>
              <w:ind w:right="-119"/>
              <w:rPr>
                <w:color w:val="000000" w:themeColor="text1"/>
              </w:rPr>
            </w:pPr>
            <w:r w:rsidRPr="006F6DF4">
              <w:rPr>
                <w:color w:val="000000" w:themeColor="text1"/>
              </w:rPr>
              <w:t>8 098</w:t>
            </w:r>
            <w:r w:rsidR="00040B22" w:rsidRPr="006F6DF4">
              <w:rPr>
                <w:color w:val="000000" w:themeColor="text1"/>
              </w:rPr>
              <w:t> 620,71</w:t>
            </w:r>
          </w:p>
        </w:tc>
        <w:tc>
          <w:tcPr>
            <w:tcW w:w="519" w:type="pct"/>
            <w:vAlign w:val="center"/>
          </w:tcPr>
          <w:p w:rsidR="003532D6" w:rsidRPr="006F6DF4" w:rsidRDefault="003532D6" w:rsidP="006F6DF4">
            <w:pPr>
              <w:ind w:right="-119"/>
              <w:jc w:val="center"/>
              <w:rPr>
                <w:color w:val="000000" w:themeColor="text1"/>
              </w:rPr>
            </w:pPr>
            <w:r w:rsidRPr="006F6DF4">
              <w:rPr>
                <w:color w:val="000000" w:themeColor="text1"/>
              </w:rPr>
              <w:t>556,67</w:t>
            </w:r>
          </w:p>
        </w:tc>
        <w:tc>
          <w:tcPr>
            <w:tcW w:w="780" w:type="pct"/>
            <w:vAlign w:val="center"/>
          </w:tcPr>
          <w:p w:rsidR="003532D6" w:rsidRPr="00C51689" w:rsidRDefault="003532D6" w:rsidP="003532D6">
            <w:pPr>
              <w:ind w:right="-119"/>
              <w:rPr>
                <w:color w:val="000000" w:themeColor="text1"/>
                <w:sz w:val="20"/>
              </w:rPr>
            </w:pPr>
            <w:r w:rsidRPr="003855A8">
              <w:rPr>
                <w:color w:val="000000" w:themeColor="text1"/>
              </w:rPr>
              <w:t>9 718 344,86</w:t>
            </w:r>
          </w:p>
        </w:tc>
      </w:tr>
      <w:tr w:rsidR="00AC46BC" w:rsidRPr="00D319C2" w:rsidTr="00AC46BC">
        <w:trPr>
          <w:trHeight w:val="1079"/>
          <w:jc w:val="center"/>
        </w:trPr>
        <w:tc>
          <w:tcPr>
            <w:tcW w:w="777" w:type="pct"/>
          </w:tcPr>
          <w:p w:rsidR="003532D6" w:rsidRDefault="003532D6" w:rsidP="003532D6">
            <w:pPr>
              <w:rPr>
                <w:color w:val="000000" w:themeColor="text1"/>
              </w:rPr>
            </w:pPr>
          </w:p>
          <w:p w:rsidR="003532D6" w:rsidRDefault="003532D6" w:rsidP="003532D6">
            <w:pPr>
              <w:rPr>
                <w:color w:val="000000" w:themeColor="text1"/>
              </w:rPr>
            </w:pPr>
          </w:p>
          <w:p w:rsidR="003532D6" w:rsidRDefault="003532D6" w:rsidP="003532D6">
            <w:pPr>
              <w:rPr>
                <w:color w:val="000000" w:themeColor="text1"/>
              </w:rPr>
            </w:pPr>
          </w:p>
          <w:p w:rsidR="003532D6" w:rsidRDefault="003532D6" w:rsidP="003532D6">
            <w:pPr>
              <w:rPr>
                <w:color w:val="000000" w:themeColor="text1"/>
              </w:rPr>
            </w:pPr>
          </w:p>
          <w:p w:rsidR="003532D6" w:rsidRDefault="003532D6" w:rsidP="003532D6">
            <w:pPr>
              <w:rPr>
                <w:color w:val="000000" w:themeColor="text1"/>
              </w:rPr>
            </w:pPr>
          </w:p>
          <w:p w:rsidR="003532D6" w:rsidRDefault="003532D6" w:rsidP="003532D6">
            <w:pPr>
              <w:rPr>
                <w:color w:val="000000" w:themeColor="text1"/>
              </w:rPr>
            </w:pPr>
          </w:p>
          <w:p w:rsidR="003532D6" w:rsidRDefault="003532D6" w:rsidP="003532D6">
            <w:pPr>
              <w:rPr>
                <w:color w:val="000000" w:themeColor="text1"/>
              </w:rPr>
            </w:pPr>
          </w:p>
          <w:p w:rsidR="003532D6" w:rsidRDefault="003532D6" w:rsidP="003532D6">
            <w:pPr>
              <w:rPr>
                <w:color w:val="000000" w:themeColor="text1"/>
              </w:rPr>
            </w:pPr>
          </w:p>
          <w:p w:rsidR="003532D6" w:rsidRDefault="003532D6" w:rsidP="003532D6">
            <w:pPr>
              <w:rPr>
                <w:color w:val="000000" w:themeColor="text1"/>
              </w:rPr>
            </w:pPr>
          </w:p>
          <w:p w:rsidR="003532D6" w:rsidRPr="00F73DEA" w:rsidRDefault="003532D6" w:rsidP="003532D6">
            <w:pPr>
              <w:rPr>
                <w:color w:val="000000" w:themeColor="text1"/>
              </w:rPr>
            </w:pPr>
            <w:r w:rsidRPr="00F73DEA">
              <w:rPr>
                <w:color w:val="000000" w:themeColor="text1"/>
              </w:rPr>
              <w:t>Бензин АИ-92 по автокартам</w:t>
            </w:r>
          </w:p>
        </w:tc>
        <w:tc>
          <w:tcPr>
            <w:tcW w:w="975" w:type="pct"/>
          </w:tcPr>
          <w:p w:rsidR="003532D6" w:rsidRPr="00F73DEA" w:rsidRDefault="003532D6" w:rsidP="003532D6">
            <w:pPr>
              <w:rPr>
                <w:color w:val="000000" w:themeColor="text1"/>
              </w:rPr>
            </w:pPr>
            <w:r w:rsidRPr="00F73DEA">
              <w:rPr>
                <w:color w:val="000000" w:themeColor="text1"/>
              </w:rPr>
              <w:t>Гегаркуникский регион менее 6 АЗС</w:t>
            </w:r>
          </w:p>
          <w:p w:rsidR="003532D6" w:rsidRPr="00F73DEA" w:rsidRDefault="003532D6" w:rsidP="003532D6">
            <w:pPr>
              <w:rPr>
                <w:color w:val="000000" w:themeColor="text1"/>
              </w:rPr>
            </w:pPr>
            <w:r w:rsidRPr="00F73DEA">
              <w:rPr>
                <w:color w:val="000000" w:themeColor="text1"/>
              </w:rPr>
              <w:t>Ширакский регион - не менее 8 АЗС</w:t>
            </w:r>
          </w:p>
          <w:p w:rsidR="003532D6" w:rsidRPr="00F73DEA" w:rsidRDefault="003532D6" w:rsidP="003532D6">
            <w:pPr>
              <w:rPr>
                <w:color w:val="000000" w:themeColor="text1"/>
              </w:rPr>
            </w:pPr>
            <w:r w:rsidRPr="00F73DEA">
              <w:rPr>
                <w:color w:val="000000" w:themeColor="text1"/>
              </w:rPr>
              <w:t>Араратский регион - не менее 7АЗС</w:t>
            </w:r>
          </w:p>
          <w:p w:rsidR="003532D6" w:rsidRPr="00F73DEA" w:rsidRDefault="003532D6" w:rsidP="003532D6">
            <w:pPr>
              <w:rPr>
                <w:color w:val="000000" w:themeColor="text1"/>
              </w:rPr>
            </w:pPr>
            <w:r w:rsidRPr="00F73DEA">
              <w:rPr>
                <w:color w:val="000000" w:themeColor="text1"/>
              </w:rPr>
              <w:t>Армавирский регион - не менее 5 АЗС</w:t>
            </w:r>
          </w:p>
          <w:p w:rsidR="003532D6" w:rsidRPr="00F73DEA" w:rsidRDefault="003532D6" w:rsidP="003532D6">
            <w:pPr>
              <w:rPr>
                <w:color w:val="000000" w:themeColor="text1"/>
              </w:rPr>
            </w:pPr>
            <w:r w:rsidRPr="00F73DEA">
              <w:rPr>
                <w:color w:val="000000" w:themeColor="text1"/>
              </w:rPr>
              <w:t>Арагацотнский регион - не менее 3 АЗС</w:t>
            </w:r>
          </w:p>
          <w:p w:rsidR="003532D6" w:rsidRPr="00F73DEA" w:rsidRDefault="003532D6" w:rsidP="003532D6">
            <w:pPr>
              <w:rPr>
                <w:color w:val="000000" w:themeColor="text1"/>
              </w:rPr>
            </w:pPr>
            <w:r w:rsidRPr="00F73DEA">
              <w:rPr>
                <w:color w:val="000000" w:themeColor="text1"/>
              </w:rPr>
              <w:t>Вайоц Дзорский регион - не менее 5 АЗС</w:t>
            </w:r>
          </w:p>
          <w:p w:rsidR="003532D6" w:rsidRPr="00F73DEA" w:rsidRDefault="003532D6" w:rsidP="003532D6">
            <w:pPr>
              <w:rPr>
                <w:color w:val="000000" w:themeColor="text1"/>
              </w:rPr>
            </w:pPr>
            <w:r w:rsidRPr="00F73DEA">
              <w:rPr>
                <w:color w:val="000000" w:themeColor="text1"/>
              </w:rPr>
              <w:t>Котайский регион-не менее 20 АЗС</w:t>
            </w:r>
          </w:p>
          <w:p w:rsidR="003532D6" w:rsidRPr="00F73DEA" w:rsidRDefault="003532D6" w:rsidP="003532D6">
            <w:pPr>
              <w:rPr>
                <w:color w:val="000000" w:themeColor="text1"/>
              </w:rPr>
            </w:pPr>
            <w:r w:rsidRPr="00F73DEA">
              <w:rPr>
                <w:color w:val="000000" w:themeColor="text1"/>
              </w:rPr>
              <w:t>Сюнинский регион-не менее 5 АЗС</w:t>
            </w:r>
          </w:p>
          <w:p w:rsidR="003532D6" w:rsidRPr="00F73DEA" w:rsidRDefault="003532D6" w:rsidP="003532D6">
            <w:pPr>
              <w:rPr>
                <w:color w:val="000000" w:themeColor="text1"/>
              </w:rPr>
            </w:pPr>
            <w:r w:rsidRPr="00F73DEA">
              <w:rPr>
                <w:color w:val="000000" w:themeColor="text1"/>
              </w:rPr>
              <w:t>Тавушский регион- не менее 5 АЗС</w:t>
            </w:r>
          </w:p>
        </w:tc>
        <w:tc>
          <w:tcPr>
            <w:tcW w:w="260" w:type="pct"/>
            <w:gridSpan w:val="2"/>
          </w:tcPr>
          <w:p w:rsidR="003532D6" w:rsidRDefault="003532D6" w:rsidP="003532D6">
            <w:pPr>
              <w:jc w:val="center"/>
              <w:rPr>
                <w:color w:val="000000" w:themeColor="text1"/>
              </w:rPr>
            </w:pPr>
          </w:p>
          <w:p w:rsidR="003532D6" w:rsidRDefault="003532D6" w:rsidP="003532D6">
            <w:pPr>
              <w:jc w:val="center"/>
              <w:rPr>
                <w:color w:val="000000" w:themeColor="text1"/>
              </w:rPr>
            </w:pPr>
          </w:p>
          <w:p w:rsidR="003532D6" w:rsidRDefault="003532D6" w:rsidP="003532D6">
            <w:pPr>
              <w:jc w:val="center"/>
              <w:rPr>
                <w:color w:val="000000" w:themeColor="text1"/>
              </w:rPr>
            </w:pPr>
          </w:p>
          <w:p w:rsidR="003532D6" w:rsidRDefault="003532D6" w:rsidP="003532D6">
            <w:pPr>
              <w:jc w:val="center"/>
              <w:rPr>
                <w:color w:val="000000" w:themeColor="text1"/>
              </w:rPr>
            </w:pPr>
          </w:p>
          <w:p w:rsidR="003532D6" w:rsidRDefault="003532D6" w:rsidP="003532D6">
            <w:pPr>
              <w:jc w:val="center"/>
              <w:rPr>
                <w:color w:val="000000" w:themeColor="text1"/>
              </w:rPr>
            </w:pPr>
          </w:p>
          <w:p w:rsidR="003532D6" w:rsidRDefault="003532D6" w:rsidP="003532D6">
            <w:pPr>
              <w:jc w:val="center"/>
              <w:rPr>
                <w:color w:val="000000" w:themeColor="text1"/>
              </w:rPr>
            </w:pPr>
          </w:p>
          <w:p w:rsidR="003532D6" w:rsidRPr="00F73DEA" w:rsidRDefault="003532D6" w:rsidP="003532D6">
            <w:pPr>
              <w:jc w:val="center"/>
              <w:rPr>
                <w:color w:val="000000" w:themeColor="text1"/>
              </w:rPr>
            </w:pPr>
            <w:r w:rsidRPr="00F73DEA">
              <w:rPr>
                <w:color w:val="000000" w:themeColor="text1"/>
              </w:rPr>
              <w:t>л</w:t>
            </w:r>
          </w:p>
        </w:tc>
        <w:tc>
          <w:tcPr>
            <w:tcW w:w="454" w:type="pct"/>
            <w:vAlign w:val="center"/>
          </w:tcPr>
          <w:p w:rsidR="003532D6" w:rsidRPr="00F73DEA" w:rsidRDefault="003532D6" w:rsidP="003532D6">
            <w:pPr>
              <w:ind w:right="-119"/>
              <w:rPr>
                <w:color w:val="000000" w:themeColor="text1"/>
              </w:rPr>
            </w:pPr>
            <w:r>
              <w:rPr>
                <w:color w:val="000000" w:themeColor="text1"/>
              </w:rPr>
              <w:t>42 006</w:t>
            </w:r>
          </w:p>
        </w:tc>
        <w:tc>
          <w:tcPr>
            <w:tcW w:w="455" w:type="pct"/>
            <w:vAlign w:val="center"/>
          </w:tcPr>
          <w:p w:rsidR="003532D6" w:rsidRPr="003532D6" w:rsidRDefault="003532D6" w:rsidP="006F6DF4">
            <w:pPr>
              <w:ind w:right="-119"/>
              <w:rPr>
                <w:color w:val="000000" w:themeColor="text1"/>
              </w:rPr>
            </w:pPr>
            <w:r>
              <w:rPr>
                <w:color w:val="000000" w:themeColor="text1"/>
              </w:rPr>
              <w:t>430,55</w:t>
            </w:r>
          </w:p>
        </w:tc>
        <w:tc>
          <w:tcPr>
            <w:tcW w:w="780" w:type="pct"/>
            <w:vAlign w:val="center"/>
          </w:tcPr>
          <w:p w:rsidR="003532D6" w:rsidRPr="006F6DF4" w:rsidRDefault="00040B22" w:rsidP="006F6DF4">
            <w:pPr>
              <w:ind w:right="-119"/>
              <w:rPr>
                <w:color w:val="000000" w:themeColor="text1"/>
              </w:rPr>
            </w:pPr>
            <w:r w:rsidRPr="006F6DF4">
              <w:rPr>
                <w:color w:val="000000" w:themeColor="text1"/>
              </w:rPr>
              <w:t>18 086 033,34</w:t>
            </w:r>
          </w:p>
        </w:tc>
        <w:tc>
          <w:tcPr>
            <w:tcW w:w="519" w:type="pct"/>
            <w:vAlign w:val="center"/>
          </w:tcPr>
          <w:p w:rsidR="003532D6" w:rsidRPr="006F6DF4" w:rsidRDefault="003532D6" w:rsidP="006F6DF4">
            <w:pPr>
              <w:ind w:right="-119"/>
              <w:jc w:val="center"/>
              <w:rPr>
                <w:color w:val="000000" w:themeColor="text1"/>
              </w:rPr>
            </w:pPr>
            <w:r w:rsidRPr="006F6DF4">
              <w:rPr>
                <w:color w:val="000000" w:themeColor="text1"/>
              </w:rPr>
              <w:t>516,67</w:t>
            </w:r>
          </w:p>
        </w:tc>
        <w:tc>
          <w:tcPr>
            <w:tcW w:w="780" w:type="pct"/>
            <w:vAlign w:val="center"/>
          </w:tcPr>
          <w:p w:rsidR="003532D6" w:rsidRPr="00C51689" w:rsidRDefault="003532D6" w:rsidP="003532D6">
            <w:pPr>
              <w:ind w:right="-119"/>
              <w:rPr>
                <w:color w:val="000000" w:themeColor="text1"/>
                <w:sz w:val="20"/>
              </w:rPr>
            </w:pPr>
            <w:r w:rsidRPr="003855A8">
              <w:t>21 703 240,02</w:t>
            </w:r>
          </w:p>
        </w:tc>
      </w:tr>
      <w:tr w:rsidR="00AC46BC" w:rsidRPr="00D319C2" w:rsidTr="00AC46BC">
        <w:trPr>
          <w:trHeight w:val="1079"/>
          <w:jc w:val="center"/>
        </w:trPr>
        <w:tc>
          <w:tcPr>
            <w:tcW w:w="777" w:type="pct"/>
          </w:tcPr>
          <w:p w:rsidR="003532D6" w:rsidRDefault="003532D6" w:rsidP="003532D6">
            <w:pPr>
              <w:rPr>
                <w:color w:val="000000" w:themeColor="text1"/>
              </w:rPr>
            </w:pPr>
          </w:p>
          <w:p w:rsidR="003532D6" w:rsidRDefault="003532D6" w:rsidP="003532D6">
            <w:pPr>
              <w:rPr>
                <w:color w:val="000000" w:themeColor="text1"/>
              </w:rPr>
            </w:pPr>
          </w:p>
          <w:p w:rsidR="003532D6" w:rsidRDefault="003532D6" w:rsidP="003532D6">
            <w:pPr>
              <w:rPr>
                <w:color w:val="000000" w:themeColor="text1"/>
              </w:rPr>
            </w:pPr>
          </w:p>
          <w:p w:rsidR="003532D6" w:rsidRDefault="003532D6" w:rsidP="003532D6">
            <w:pPr>
              <w:rPr>
                <w:color w:val="000000" w:themeColor="text1"/>
              </w:rPr>
            </w:pPr>
          </w:p>
          <w:p w:rsidR="003532D6" w:rsidRDefault="003532D6" w:rsidP="003532D6">
            <w:pPr>
              <w:rPr>
                <w:color w:val="000000" w:themeColor="text1"/>
              </w:rPr>
            </w:pPr>
          </w:p>
          <w:p w:rsidR="003532D6" w:rsidRDefault="003532D6" w:rsidP="003532D6">
            <w:pPr>
              <w:rPr>
                <w:color w:val="000000" w:themeColor="text1"/>
              </w:rPr>
            </w:pPr>
          </w:p>
          <w:p w:rsidR="003532D6" w:rsidRDefault="003532D6" w:rsidP="003532D6">
            <w:pPr>
              <w:rPr>
                <w:color w:val="000000" w:themeColor="text1"/>
              </w:rPr>
            </w:pPr>
          </w:p>
          <w:p w:rsidR="003532D6" w:rsidRPr="00F73DEA" w:rsidRDefault="003532D6" w:rsidP="003532D6">
            <w:pPr>
              <w:rPr>
                <w:color w:val="000000" w:themeColor="text1"/>
              </w:rPr>
            </w:pPr>
            <w:r w:rsidRPr="00F73DEA">
              <w:rPr>
                <w:color w:val="000000" w:themeColor="text1"/>
              </w:rPr>
              <w:t>Дизельное топливо по автокартам</w:t>
            </w:r>
          </w:p>
        </w:tc>
        <w:tc>
          <w:tcPr>
            <w:tcW w:w="975" w:type="pct"/>
          </w:tcPr>
          <w:p w:rsidR="003532D6" w:rsidRPr="00F73DEA" w:rsidRDefault="003532D6" w:rsidP="003532D6">
            <w:pPr>
              <w:rPr>
                <w:color w:val="000000" w:themeColor="text1"/>
              </w:rPr>
            </w:pPr>
            <w:r w:rsidRPr="00F73DEA">
              <w:rPr>
                <w:color w:val="000000" w:themeColor="text1"/>
              </w:rPr>
              <w:t>Гегаркуникский регион менее 6 АЗС</w:t>
            </w:r>
          </w:p>
          <w:p w:rsidR="003532D6" w:rsidRPr="00F73DEA" w:rsidRDefault="003532D6" w:rsidP="003532D6">
            <w:pPr>
              <w:rPr>
                <w:color w:val="000000" w:themeColor="text1"/>
              </w:rPr>
            </w:pPr>
            <w:r w:rsidRPr="00F73DEA">
              <w:rPr>
                <w:color w:val="000000" w:themeColor="text1"/>
              </w:rPr>
              <w:t>Ширакский регион - не менее 8 АЗС</w:t>
            </w:r>
          </w:p>
          <w:p w:rsidR="003532D6" w:rsidRPr="00F73DEA" w:rsidRDefault="003532D6" w:rsidP="003532D6">
            <w:pPr>
              <w:rPr>
                <w:color w:val="000000" w:themeColor="text1"/>
              </w:rPr>
            </w:pPr>
            <w:r w:rsidRPr="00F73DEA">
              <w:rPr>
                <w:color w:val="000000" w:themeColor="text1"/>
              </w:rPr>
              <w:t>Араратский регион - не менее 7АЗС</w:t>
            </w:r>
          </w:p>
          <w:p w:rsidR="003532D6" w:rsidRPr="00F73DEA" w:rsidRDefault="003532D6" w:rsidP="003532D6">
            <w:pPr>
              <w:rPr>
                <w:color w:val="000000" w:themeColor="text1"/>
              </w:rPr>
            </w:pPr>
            <w:r w:rsidRPr="00F73DEA">
              <w:rPr>
                <w:color w:val="000000" w:themeColor="text1"/>
              </w:rPr>
              <w:t>Армавирский регион - не менее 5 АЗС</w:t>
            </w:r>
          </w:p>
          <w:p w:rsidR="003532D6" w:rsidRPr="00F73DEA" w:rsidRDefault="003532D6" w:rsidP="003532D6">
            <w:pPr>
              <w:rPr>
                <w:color w:val="000000" w:themeColor="text1"/>
              </w:rPr>
            </w:pPr>
            <w:r w:rsidRPr="00F73DEA">
              <w:rPr>
                <w:color w:val="000000" w:themeColor="text1"/>
              </w:rPr>
              <w:t>Арагацотнский регион - не менее 3 АЗС</w:t>
            </w:r>
          </w:p>
          <w:p w:rsidR="003532D6" w:rsidRPr="00F73DEA" w:rsidRDefault="003532D6" w:rsidP="003532D6">
            <w:pPr>
              <w:rPr>
                <w:color w:val="000000" w:themeColor="text1"/>
              </w:rPr>
            </w:pPr>
            <w:r w:rsidRPr="00F73DEA">
              <w:rPr>
                <w:color w:val="000000" w:themeColor="text1"/>
              </w:rPr>
              <w:t>Вайоц Дзорский регион - не менее 5 АЗС</w:t>
            </w:r>
          </w:p>
          <w:p w:rsidR="003532D6" w:rsidRPr="00F73DEA" w:rsidRDefault="003532D6" w:rsidP="003532D6">
            <w:pPr>
              <w:rPr>
                <w:color w:val="000000" w:themeColor="text1"/>
              </w:rPr>
            </w:pPr>
            <w:r w:rsidRPr="00F73DEA">
              <w:rPr>
                <w:color w:val="000000" w:themeColor="text1"/>
              </w:rPr>
              <w:t>Котайский регион-не менее 20 АЗС</w:t>
            </w:r>
          </w:p>
          <w:p w:rsidR="003532D6" w:rsidRPr="00F73DEA" w:rsidRDefault="003532D6" w:rsidP="003532D6">
            <w:pPr>
              <w:rPr>
                <w:color w:val="000000" w:themeColor="text1"/>
              </w:rPr>
            </w:pPr>
            <w:r w:rsidRPr="00F73DEA">
              <w:rPr>
                <w:color w:val="000000" w:themeColor="text1"/>
              </w:rPr>
              <w:t>Сюнинский регион-не менее 5 АЗС</w:t>
            </w:r>
          </w:p>
          <w:p w:rsidR="003532D6" w:rsidRPr="00F73DEA" w:rsidRDefault="003532D6" w:rsidP="003532D6">
            <w:pPr>
              <w:rPr>
                <w:color w:val="000000" w:themeColor="text1"/>
              </w:rPr>
            </w:pPr>
            <w:r w:rsidRPr="00F73DEA">
              <w:rPr>
                <w:color w:val="000000" w:themeColor="text1"/>
              </w:rPr>
              <w:t>Тавушский регион- не менее 5 АЗС</w:t>
            </w:r>
          </w:p>
        </w:tc>
        <w:tc>
          <w:tcPr>
            <w:tcW w:w="260" w:type="pct"/>
            <w:gridSpan w:val="2"/>
          </w:tcPr>
          <w:p w:rsidR="003532D6" w:rsidRDefault="003532D6" w:rsidP="003532D6">
            <w:pPr>
              <w:jc w:val="center"/>
              <w:rPr>
                <w:color w:val="000000" w:themeColor="text1"/>
              </w:rPr>
            </w:pPr>
          </w:p>
          <w:p w:rsidR="003532D6" w:rsidRDefault="003532D6" w:rsidP="003532D6">
            <w:pPr>
              <w:rPr>
                <w:color w:val="000000" w:themeColor="text1"/>
              </w:rPr>
            </w:pPr>
          </w:p>
          <w:p w:rsidR="003532D6" w:rsidRDefault="003532D6" w:rsidP="003532D6">
            <w:pPr>
              <w:jc w:val="center"/>
              <w:rPr>
                <w:color w:val="000000" w:themeColor="text1"/>
              </w:rPr>
            </w:pPr>
          </w:p>
          <w:p w:rsidR="003532D6" w:rsidRDefault="003532D6" w:rsidP="003532D6">
            <w:pPr>
              <w:jc w:val="center"/>
              <w:rPr>
                <w:color w:val="000000" w:themeColor="text1"/>
              </w:rPr>
            </w:pPr>
          </w:p>
          <w:p w:rsidR="003532D6" w:rsidRPr="00F73DEA" w:rsidRDefault="00AC46BC" w:rsidP="003532D6">
            <w:pPr>
              <w:jc w:val="center"/>
              <w:rPr>
                <w:color w:val="000000" w:themeColor="text1"/>
              </w:rPr>
            </w:pPr>
            <w:r w:rsidRPr="00F73DEA">
              <w:rPr>
                <w:color w:val="000000" w:themeColor="text1"/>
              </w:rPr>
              <w:t>л</w:t>
            </w:r>
          </w:p>
        </w:tc>
        <w:tc>
          <w:tcPr>
            <w:tcW w:w="454" w:type="pct"/>
            <w:vAlign w:val="center"/>
          </w:tcPr>
          <w:p w:rsidR="003532D6" w:rsidRPr="00F73DEA" w:rsidRDefault="003532D6" w:rsidP="003532D6">
            <w:pPr>
              <w:ind w:right="-119"/>
              <w:rPr>
                <w:color w:val="000000" w:themeColor="text1"/>
              </w:rPr>
            </w:pPr>
            <w:r>
              <w:rPr>
                <w:color w:val="000000" w:themeColor="text1"/>
              </w:rPr>
              <w:t>37 778</w:t>
            </w:r>
          </w:p>
        </w:tc>
        <w:tc>
          <w:tcPr>
            <w:tcW w:w="455" w:type="pct"/>
            <w:vAlign w:val="center"/>
          </w:tcPr>
          <w:p w:rsidR="003532D6" w:rsidRPr="003532D6" w:rsidRDefault="003532D6" w:rsidP="006F6DF4">
            <w:pPr>
              <w:ind w:right="-119"/>
              <w:rPr>
                <w:color w:val="000000" w:themeColor="text1"/>
              </w:rPr>
            </w:pPr>
            <w:r>
              <w:rPr>
                <w:color w:val="000000" w:themeColor="text1"/>
              </w:rPr>
              <w:t>455,55</w:t>
            </w:r>
          </w:p>
        </w:tc>
        <w:tc>
          <w:tcPr>
            <w:tcW w:w="780" w:type="pct"/>
            <w:vAlign w:val="center"/>
          </w:tcPr>
          <w:p w:rsidR="003532D6" w:rsidRPr="006F6DF4" w:rsidRDefault="00040B22" w:rsidP="006F6DF4">
            <w:pPr>
              <w:ind w:right="-119"/>
              <w:rPr>
                <w:color w:val="000000" w:themeColor="text1"/>
              </w:rPr>
            </w:pPr>
            <w:r w:rsidRPr="006F6DF4">
              <w:rPr>
                <w:color w:val="000000" w:themeColor="text1"/>
              </w:rPr>
              <w:t>17 210 082,71</w:t>
            </w:r>
          </w:p>
        </w:tc>
        <w:tc>
          <w:tcPr>
            <w:tcW w:w="519" w:type="pct"/>
            <w:vAlign w:val="center"/>
          </w:tcPr>
          <w:p w:rsidR="003532D6" w:rsidRPr="006F6DF4" w:rsidRDefault="003532D6" w:rsidP="006F6DF4">
            <w:pPr>
              <w:ind w:right="-119"/>
              <w:jc w:val="center"/>
              <w:rPr>
                <w:color w:val="000000" w:themeColor="text1"/>
              </w:rPr>
            </w:pPr>
            <w:r w:rsidRPr="006F6DF4">
              <w:rPr>
                <w:color w:val="000000" w:themeColor="text1"/>
              </w:rPr>
              <w:t>546,67</w:t>
            </w:r>
          </w:p>
        </w:tc>
        <w:tc>
          <w:tcPr>
            <w:tcW w:w="780" w:type="pct"/>
            <w:vAlign w:val="center"/>
          </w:tcPr>
          <w:p w:rsidR="003532D6" w:rsidRPr="00C51689" w:rsidRDefault="003532D6" w:rsidP="003532D6">
            <w:pPr>
              <w:ind w:right="-119"/>
              <w:rPr>
                <w:color w:val="000000" w:themeColor="text1"/>
                <w:sz w:val="20"/>
              </w:rPr>
            </w:pPr>
            <w:r w:rsidRPr="003855A8">
              <w:rPr>
                <w:color w:val="000000" w:themeColor="text1"/>
              </w:rPr>
              <w:t>20 652 099,26</w:t>
            </w:r>
          </w:p>
        </w:tc>
      </w:tr>
      <w:tr w:rsidR="00040B22" w:rsidRPr="00D319C2" w:rsidTr="00AC46BC">
        <w:trPr>
          <w:trHeight w:val="73"/>
          <w:jc w:val="center"/>
        </w:trPr>
        <w:tc>
          <w:tcPr>
            <w:tcW w:w="1752" w:type="pct"/>
            <w:gridSpan w:val="2"/>
          </w:tcPr>
          <w:p w:rsidR="00040B22" w:rsidRPr="00B17278" w:rsidRDefault="00040B22" w:rsidP="00040B22">
            <w:pPr>
              <w:ind w:right="-119"/>
              <w:jc w:val="center"/>
              <w:rPr>
                <w:b/>
                <w:color w:val="000000" w:themeColor="text1"/>
              </w:rPr>
            </w:pPr>
            <w:r w:rsidRPr="00B17278">
              <w:rPr>
                <w:b/>
                <w:color w:val="000000" w:themeColor="text1"/>
              </w:rPr>
              <w:t>ВСЕГО:</w:t>
            </w:r>
          </w:p>
        </w:tc>
        <w:tc>
          <w:tcPr>
            <w:tcW w:w="1169" w:type="pct"/>
            <w:gridSpan w:val="4"/>
          </w:tcPr>
          <w:p w:rsidR="00040B22" w:rsidRDefault="00040B22" w:rsidP="00040B22">
            <w:pPr>
              <w:rPr>
                <w:color w:val="000000" w:themeColor="text1"/>
              </w:rPr>
            </w:pPr>
          </w:p>
        </w:tc>
        <w:tc>
          <w:tcPr>
            <w:tcW w:w="780" w:type="pct"/>
          </w:tcPr>
          <w:p w:rsidR="00040B22" w:rsidRDefault="00AC46BC" w:rsidP="00040B22">
            <w:pPr>
              <w:rPr>
                <w:color w:val="000000" w:themeColor="text1"/>
              </w:rPr>
            </w:pPr>
            <w:r w:rsidRPr="00AC46BC">
              <w:rPr>
                <w:b/>
                <w:color w:val="000000" w:themeColor="text1"/>
              </w:rPr>
              <w:t>43 394 736,76</w:t>
            </w:r>
          </w:p>
        </w:tc>
        <w:tc>
          <w:tcPr>
            <w:tcW w:w="519" w:type="pct"/>
          </w:tcPr>
          <w:p w:rsidR="00040B22" w:rsidRDefault="00040B22" w:rsidP="00040B22">
            <w:pPr>
              <w:rPr>
                <w:color w:val="000000" w:themeColor="text1"/>
              </w:rPr>
            </w:pPr>
          </w:p>
        </w:tc>
        <w:tc>
          <w:tcPr>
            <w:tcW w:w="780" w:type="pct"/>
          </w:tcPr>
          <w:p w:rsidR="00040B22" w:rsidRDefault="00040B22" w:rsidP="00040B22">
            <w:pPr>
              <w:rPr>
                <w:color w:val="000000" w:themeColor="text1"/>
              </w:rPr>
            </w:pPr>
            <w:r w:rsidRPr="003855A8">
              <w:rPr>
                <w:b/>
                <w:color w:val="000000" w:themeColor="text1"/>
              </w:rPr>
              <w:t>52 073 684,14</w:t>
            </w:r>
          </w:p>
        </w:tc>
      </w:tr>
      <w:tr w:rsidR="00C51689" w:rsidRPr="00D319C2" w:rsidTr="00AC46BC">
        <w:trPr>
          <w:trHeight w:val="882"/>
          <w:jc w:val="center"/>
        </w:trPr>
        <w:tc>
          <w:tcPr>
            <w:tcW w:w="1752" w:type="pct"/>
            <w:gridSpan w:val="2"/>
          </w:tcPr>
          <w:p w:rsidR="00C51689" w:rsidRPr="00D319C2" w:rsidRDefault="00C51689" w:rsidP="004D339A">
            <w:pPr>
              <w:rPr>
                <w:color w:val="000000" w:themeColor="text1"/>
              </w:rPr>
            </w:pPr>
            <w:r w:rsidRPr="00D319C2">
              <w:rPr>
                <w:b/>
                <w:bCs/>
                <w:color w:val="000000" w:themeColor="text1"/>
              </w:rPr>
              <w:t>Порядок формирования начальной (максимальной) цены</w:t>
            </w:r>
          </w:p>
        </w:tc>
        <w:tc>
          <w:tcPr>
            <w:tcW w:w="3248" w:type="pct"/>
            <w:gridSpan w:val="7"/>
          </w:tcPr>
          <w:p w:rsidR="00C51689" w:rsidRPr="0058191A" w:rsidRDefault="00C51689" w:rsidP="004D339A">
            <w:pPr>
              <w:jc w:val="both"/>
              <w:rPr>
                <w:color w:val="000000" w:themeColor="text1"/>
              </w:rPr>
            </w:pPr>
            <w:r w:rsidRPr="00D319C2">
              <w:rPr>
                <w:color w:val="000000" w:themeColor="text1"/>
              </w:rPr>
              <w:t>Начальная (максимальная) цена договора приведена с учетом всех видов налогов,</w:t>
            </w:r>
            <w:r w:rsidR="0050283A">
              <w:rPr>
                <w:color w:val="000000" w:themeColor="text1"/>
              </w:rPr>
              <w:t xml:space="preserve"> стоимости</w:t>
            </w:r>
            <w:r w:rsidRPr="00D319C2">
              <w:rPr>
                <w:color w:val="000000" w:themeColor="text1"/>
              </w:rPr>
              <w:t xml:space="preserve"> </w:t>
            </w:r>
            <w:r w:rsidR="00AC46BC" w:rsidRPr="00D319C2">
              <w:rPr>
                <w:bCs/>
                <w:color w:val="000000" w:themeColor="text1"/>
              </w:rPr>
              <w:t>услуг по обслуживанию топливных талонов.</w:t>
            </w:r>
          </w:p>
          <w:p w:rsidR="00C51689" w:rsidRDefault="00C51689" w:rsidP="00D778B1">
            <w:pPr>
              <w:jc w:val="both"/>
              <w:rPr>
                <w:color w:val="000000" w:themeColor="text1"/>
              </w:rPr>
            </w:pPr>
            <w:r w:rsidRPr="00103BC7">
              <w:rPr>
                <w:color w:val="000000" w:themeColor="text1"/>
              </w:rPr>
              <w:t>В случае существенных изменений факторов, влияющих на формирование цены настоящего Договора, Покупатель вправе требова</w:t>
            </w:r>
            <w:r w:rsidR="00D778B1">
              <w:rPr>
                <w:color w:val="000000" w:themeColor="text1"/>
              </w:rPr>
              <w:t>ть не чаще, чем один раз в квартал</w:t>
            </w:r>
            <w:r w:rsidRPr="00103BC7">
              <w:rPr>
                <w:color w:val="000000" w:themeColor="text1"/>
              </w:rPr>
              <w:t xml:space="preserve">, пересмотра условий расчетов за поставляемый по настоящему Договору Товар в части уменьшения </w:t>
            </w:r>
            <w:r w:rsidR="00D778B1">
              <w:rPr>
                <w:color w:val="000000" w:themeColor="text1"/>
              </w:rPr>
              <w:t xml:space="preserve">размера </w:t>
            </w:r>
            <w:r w:rsidRPr="00103BC7">
              <w:rPr>
                <w:color w:val="000000" w:themeColor="text1"/>
              </w:rPr>
              <w:t>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AC46BC" w:rsidRDefault="00815BB5" w:rsidP="00D778B1">
            <w:pPr>
              <w:jc w:val="both"/>
              <w:rPr>
                <w:color w:val="000000" w:themeColor="text1"/>
              </w:rPr>
            </w:pPr>
            <w:r>
              <w:rPr>
                <w:color w:val="000000" w:themeColor="text1"/>
              </w:rPr>
              <w:t>В случае существенных изменений факторов, влияющих на формирование цены настоящего Договора (инфляция, дефляция, курсовые разницы, подтверждённые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r w:rsidR="00AC46BC">
              <w:rPr>
                <w:color w:val="000000" w:themeColor="text1"/>
              </w:rPr>
              <w:t>.</w:t>
            </w:r>
          </w:p>
          <w:p w:rsidR="00815BB5" w:rsidRPr="00E17EBE" w:rsidRDefault="00815BB5" w:rsidP="00D778B1">
            <w:pPr>
              <w:jc w:val="both"/>
              <w:rPr>
                <w:bCs/>
                <w:color w:val="000000" w:themeColor="text1"/>
              </w:rPr>
            </w:pPr>
            <w:r>
              <w:rPr>
                <w:color w:val="000000" w:themeColor="text1"/>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размеры цены. Указанные изменения оформляются Сторонами дополнительным соглашениями к настоящему Договору.</w:t>
            </w:r>
          </w:p>
        </w:tc>
      </w:tr>
      <w:tr w:rsidR="004D339A" w:rsidRPr="00D319C2" w:rsidTr="00040B22">
        <w:trPr>
          <w:trHeight w:val="93"/>
          <w:jc w:val="center"/>
        </w:trPr>
        <w:tc>
          <w:tcPr>
            <w:tcW w:w="5000" w:type="pct"/>
            <w:gridSpan w:val="9"/>
            <w:tcBorders>
              <w:top w:val="single" w:sz="4" w:space="0" w:color="auto"/>
            </w:tcBorders>
          </w:tcPr>
          <w:p w:rsidR="004D339A" w:rsidRPr="002C04D4" w:rsidRDefault="004D339A" w:rsidP="004D339A">
            <w:pPr>
              <w:rPr>
                <w:b/>
                <w:bCs/>
                <w:color w:val="000000" w:themeColor="text1"/>
              </w:rPr>
            </w:pPr>
            <w:r w:rsidRPr="002C04D4">
              <w:rPr>
                <w:b/>
                <w:bCs/>
                <w:color w:val="000000" w:themeColor="text1"/>
              </w:rPr>
              <w:t>2. Требования к результатам</w:t>
            </w:r>
          </w:p>
        </w:tc>
      </w:tr>
      <w:tr w:rsidR="004D339A" w:rsidRPr="00D319C2" w:rsidTr="00040B22">
        <w:trPr>
          <w:trHeight w:val="267"/>
          <w:jc w:val="center"/>
        </w:trPr>
        <w:tc>
          <w:tcPr>
            <w:tcW w:w="5000" w:type="pct"/>
            <w:gridSpan w:val="9"/>
            <w:tcBorders>
              <w:top w:val="single" w:sz="4" w:space="0" w:color="auto"/>
            </w:tcBorders>
          </w:tcPr>
          <w:p w:rsidR="004D339A" w:rsidRPr="002C04D4" w:rsidRDefault="004D339A" w:rsidP="004D339A">
            <w:pPr>
              <w:jc w:val="both"/>
              <w:rPr>
                <w:color w:val="000000" w:themeColor="text1"/>
              </w:rPr>
            </w:pPr>
            <w:r w:rsidRPr="002C04D4">
              <w:rPr>
                <w:color w:val="000000" w:themeColor="text1"/>
              </w:rPr>
              <w:t xml:space="preserve">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w:t>
            </w:r>
            <w:r w:rsidR="00D505E6" w:rsidRPr="002C04D4">
              <w:rPr>
                <w:color w:val="000000" w:themeColor="text1"/>
              </w:rPr>
              <w:t>обязан с</w:t>
            </w:r>
            <w:r w:rsidRPr="002C04D4">
              <w:rPr>
                <w:color w:val="000000" w:themeColor="text1"/>
              </w:rPr>
              <w:t xml:space="preserve">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4D339A" w:rsidRPr="000D6305" w:rsidTr="00040B22">
        <w:trPr>
          <w:trHeight w:val="256"/>
          <w:jc w:val="center"/>
        </w:trPr>
        <w:tc>
          <w:tcPr>
            <w:tcW w:w="5000" w:type="pct"/>
            <w:gridSpan w:val="9"/>
            <w:tcBorders>
              <w:top w:val="single" w:sz="4" w:space="0" w:color="auto"/>
            </w:tcBorders>
          </w:tcPr>
          <w:p w:rsidR="004D339A" w:rsidRPr="002C04D4" w:rsidRDefault="004D339A" w:rsidP="004D339A">
            <w:pPr>
              <w:rPr>
                <w:b/>
                <w:bCs/>
                <w:i/>
                <w:color w:val="000000" w:themeColor="text1"/>
              </w:rPr>
            </w:pPr>
            <w:r w:rsidRPr="002C04D4">
              <w:rPr>
                <w:b/>
                <w:bCs/>
                <w:color w:val="000000" w:themeColor="text1"/>
              </w:rPr>
              <w:t>2.</w:t>
            </w:r>
            <w:r w:rsidRPr="002C04D4">
              <w:rPr>
                <w:b/>
                <w:bCs/>
                <w:color w:val="000000" w:themeColor="text1"/>
                <w:lang w:val="en-US"/>
              </w:rPr>
              <w:t>1</w:t>
            </w:r>
            <w:r w:rsidRPr="002C04D4">
              <w:rPr>
                <w:b/>
                <w:bCs/>
                <w:color w:val="000000" w:themeColor="text1"/>
              </w:rPr>
              <w:t xml:space="preserve"> Требования к товару</w:t>
            </w:r>
          </w:p>
        </w:tc>
      </w:tr>
      <w:tr w:rsidR="00EF45CC" w:rsidRPr="000D6305" w:rsidTr="00040B22">
        <w:trPr>
          <w:trHeight w:val="91"/>
          <w:jc w:val="center"/>
        </w:trPr>
        <w:tc>
          <w:tcPr>
            <w:tcW w:w="1773" w:type="pct"/>
            <w:gridSpan w:val="3"/>
          </w:tcPr>
          <w:p w:rsidR="00EF45CC" w:rsidRPr="002C04D4" w:rsidRDefault="00EF45CC" w:rsidP="004D339A">
            <w:pPr>
              <w:jc w:val="both"/>
              <w:rPr>
                <w:color w:val="000000" w:themeColor="text1"/>
              </w:rPr>
            </w:pPr>
            <w:r w:rsidRPr="002C04D4">
              <w:rPr>
                <w:color w:val="000000" w:themeColor="text1"/>
              </w:rPr>
              <w:t>Нормативные документы, согласно которым установлены требования</w:t>
            </w:r>
          </w:p>
        </w:tc>
        <w:tc>
          <w:tcPr>
            <w:tcW w:w="3227" w:type="pct"/>
            <w:gridSpan w:val="6"/>
          </w:tcPr>
          <w:p w:rsidR="00EF45CC" w:rsidRPr="002C04D4" w:rsidRDefault="00EF45CC" w:rsidP="004D339A">
            <w:pPr>
              <w:jc w:val="both"/>
              <w:rPr>
                <w:color w:val="000000" w:themeColor="text1"/>
              </w:rPr>
            </w:pPr>
            <w:r w:rsidRPr="002C04D4">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EF45CC" w:rsidRPr="000D6305" w:rsidTr="00040B22">
        <w:trPr>
          <w:trHeight w:val="3057"/>
          <w:jc w:val="center"/>
        </w:trPr>
        <w:tc>
          <w:tcPr>
            <w:tcW w:w="1773" w:type="pct"/>
            <w:gridSpan w:val="3"/>
          </w:tcPr>
          <w:p w:rsidR="00EF45CC" w:rsidRPr="002C04D4" w:rsidRDefault="00EF45CC" w:rsidP="004D339A">
            <w:pPr>
              <w:jc w:val="both"/>
              <w:rPr>
                <w:color w:val="000000" w:themeColor="text1"/>
              </w:rPr>
            </w:pPr>
            <w:r w:rsidRPr="002C04D4">
              <w:rPr>
                <w:color w:val="000000" w:themeColor="text1"/>
              </w:rPr>
              <w:t>Технические и функциональные характеристики товара</w:t>
            </w:r>
          </w:p>
        </w:tc>
        <w:tc>
          <w:tcPr>
            <w:tcW w:w="3227" w:type="pct"/>
            <w:gridSpan w:val="6"/>
          </w:tcPr>
          <w:p w:rsidR="00EF45CC" w:rsidRPr="002C04D4" w:rsidRDefault="00EF45CC" w:rsidP="004D339A">
            <w:pPr>
              <w:jc w:val="both"/>
              <w:rPr>
                <w:color w:val="000000" w:themeColor="text1"/>
              </w:rPr>
            </w:pPr>
            <w:r w:rsidRPr="002C04D4">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EF45CC" w:rsidRPr="002C04D4" w:rsidRDefault="00EF45CC" w:rsidP="004D339A">
            <w:pPr>
              <w:jc w:val="both"/>
              <w:rPr>
                <w:color w:val="000000" w:themeColor="text1"/>
              </w:rPr>
            </w:pPr>
            <w:r w:rsidRPr="002C04D4">
              <w:rPr>
                <w:color w:val="000000" w:themeColor="text1"/>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EF45CC" w:rsidRPr="000D6305" w:rsidTr="00040B22">
        <w:trPr>
          <w:trHeight w:val="1005"/>
          <w:jc w:val="center"/>
        </w:trPr>
        <w:tc>
          <w:tcPr>
            <w:tcW w:w="1773" w:type="pct"/>
            <w:gridSpan w:val="3"/>
            <w:tcBorders>
              <w:bottom w:val="single" w:sz="4" w:space="0" w:color="auto"/>
            </w:tcBorders>
          </w:tcPr>
          <w:p w:rsidR="00EF45CC" w:rsidRPr="002C04D4" w:rsidRDefault="00EF45CC" w:rsidP="004D339A">
            <w:pPr>
              <w:jc w:val="both"/>
              <w:rPr>
                <w:color w:val="000000" w:themeColor="text1"/>
              </w:rPr>
            </w:pPr>
            <w:r w:rsidRPr="002C04D4">
              <w:rPr>
                <w:color w:val="000000" w:themeColor="text1"/>
              </w:rPr>
              <w:t>Требования к безопасности товара</w:t>
            </w:r>
          </w:p>
        </w:tc>
        <w:tc>
          <w:tcPr>
            <w:tcW w:w="3227" w:type="pct"/>
            <w:gridSpan w:val="6"/>
            <w:tcBorders>
              <w:bottom w:val="single" w:sz="4" w:space="0" w:color="auto"/>
            </w:tcBorders>
          </w:tcPr>
          <w:p w:rsidR="00EF45CC" w:rsidRPr="002C04D4" w:rsidRDefault="00EF45CC" w:rsidP="004D339A">
            <w:pPr>
              <w:jc w:val="both"/>
              <w:rPr>
                <w:color w:val="000000" w:themeColor="text1"/>
              </w:rPr>
            </w:pPr>
            <w:r w:rsidRPr="002C04D4">
              <w:rPr>
                <w:color w:val="000000" w:themeColor="text1"/>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EF45CC" w:rsidRPr="000D6305" w:rsidTr="00040B22">
        <w:trPr>
          <w:trHeight w:val="1501"/>
          <w:jc w:val="center"/>
        </w:trPr>
        <w:tc>
          <w:tcPr>
            <w:tcW w:w="1773" w:type="pct"/>
            <w:gridSpan w:val="3"/>
            <w:tcBorders>
              <w:top w:val="single" w:sz="4" w:space="0" w:color="auto"/>
              <w:bottom w:val="single" w:sz="4" w:space="0" w:color="auto"/>
              <w:right w:val="single" w:sz="4" w:space="0" w:color="auto"/>
            </w:tcBorders>
          </w:tcPr>
          <w:p w:rsidR="00EF45CC" w:rsidRPr="002C04D4" w:rsidRDefault="00EF45CC" w:rsidP="004D339A">
            <w:pPr>
              <w:jc w:val="both"/>
              <w:rPr>
                <w:color w:val="000000" w:themeColor="text1"/>
              </w:rPr>
            </w:pPr>
            <w:r w:rsidRPr="002C04D4">
              <w:rPr>
                <w:color w:val="000000" w:themeColor="text1"/>
              </w:rPr>
              <w:t>Требования к качеству товара</w:t>
            </w:r>
          </w:p>
        </w:tc>
        <w:tc>
          <w:tcPr>
            <w:tcW w:w="3227" w:type="pct"/>
            <w:gridSpan w:val="6"/>
            <w:tcBorders>
              <w:top w:val="single" w:sz="4" w:space="0" w:color="auto"/>
              <w:left w:val="single" w:sz="4" w:space="0" w:color="auto"/>
              <w:bottom w:val="single" w:sz="4" w:space="0" w:color="auto"/>
              <w:right w:val="single" w:sz="4" w:space="0" w:color="auto"/>
            </w:tcBorders>
          </w:tcPr>
          <w:p w:rsidR="00EF45CC" w:rsidRPr="002C04D4" w:rsidRDefault="00EF45CC" w:rsidP="004D339A">
            <w:pPr>
              <w:jc w:val="both"/>
              <w:rPr>
                <w:color w:val="000000" w:themeColor="text1"/>
              </w:rPr>
            </w:pPr>
            <w:r w:rsidRPr="002C04D4">
              <w:rPr>
                <w:color w:val="000000" w:themeColor="text1"/>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4D339A" w:rsidRPr="000D6305" w:rsidTr="00040B22">
        <w:trPr>
          <w:trHeight w:val="256"/>
          <w:jc w:val="center"/>
        </w:trPr>
        <w:tc>
          <w:tcPr>
            <w:tcW w:w="5000" w:type="pct"/>
            <w:gridSpan w:val="9"/>
            <w:tcBorders>
              <w:top w:val="single" w:sz="4" w:space="0" w:color="auto"/>
              <w:left w:val="single" w:sz="4" w:space="0" w:color="auto"/>
              <w:bottom w:val="single" w:sz="4" w:space="0" w:color="auto"/>
              <w:right w:val="single" w:sz="4" w:space="0" w:color="auto"/>
            </w:tcBorders>
          </w:tcPr>
          <w:p w:rsidR="004D339A" w:rsidRPr="002C04D4" w:rsidRDefault="004D339A" w:rsidP="004D339A">
            <w:pPr>
              <w:rPr>
                <w:b/>
                <w:bCs/>
                <w:color w:val="000000" w:themeColor="text1"/>
              </w:rPr>
            </w:pPr>
            <w:r w:rsidRPr="002C04D4">
              <w:rPr>
                <w:b/>
                <w:bCs/>
                <w:color w:val="000000" w:themeColor="text1"/>
              </w:rPr>
              <w:t>3. Место, условия и порядок поставки товаров</w:t>
            </w:r>
          </w:p>
        </w:tc>
      </w:tr>
      <w:tr w:rsidR="00EF45CC" w:rsidRPr="000D6305" w:rsidTr="00040B22">
        <w:trPr>
          <w:trHeight w:val="480"/>
          <w:jc w:val="center"/>
        </w:trPr>
        <w:tc>
          <w:tcPr>
            <w:tcW w:w="1773" w:type="pct"/>
            <w:gridSpan w:val="3"/>
            <w:tcBorders>
              <w:top w:val="single" w:sz="4" w:space="0" w:color="auto"/>
            </w:tcBorders>
          </w:tcPr>
          <w:p w:rsidR="00EF45CC" w:rsidRPr="002C04D4" w:rsidRDefault="00EF45CC" w:rsidP="004D339A">
            <w:pPr>
              <w:jc w:val="both"/>
              <w:rPr>
                <w:color w:val="000000" w:themeColor="text1"/>
              </w:rPr>
            </w:pPr>
            <w:r w:rsidRPr="002C04D4">
              <w:rPr>
                <w:color w:val="000000" w:themeColor="text1"/>
              </w:rPr>
              <w:t>Место поставки товаров</w:t>
            </w:r>
          </w:p>
        </w:tc>
        <w:tc>
          <w:tcPr>
            <w:tcW w:w="3227" w:type="pct"/>
            <w:gridSpan w:val="6"/>
            <w:tcBorders>
              <w:top w:val="single" w:sz="4" w:space="0" w:color="auto"/>
            </w:tcBorders>
          </w:tcPr>
          <w:p w:rsidR="00EF45CC" w:rsidRPr="002C04D4" w:rsidRDefault="00EF45CC" w:rsidP="004D339A">
            <w:pPr>
              <w:jc w:val="both"/>
              <w:rPr>
                <w:color w:val="000000" w:themeColor="text1"/>
              </w:rPr>
            </w:pPr>
            <w:r w:rsidRPr="002C04D4">
              <w:rPr>
                <w:color w:val="000000" w:themeColor="text1"/>
              </w:rPr>
              <w:t xml:space="preserve">Поставка Товара осуществляется </w:t>
            </w:r>
            <w:r w:rsidR="003362D3">
              <w:rPr>
                <w:color w:val="000000" w:themeColor="text1"/>
              </w:rPr>
              <w:t>на АЗС победителя</w:t>
            </w:r>
            <w:r w:rsidR="00FF658E">
              <w:rPr>
                <w:color w:val="000000" w:themeColor="text1"/>
              </w:rPr>
              <w:t xml:space="preserve"> по автокартам.</w:t>
            </w:r>
          </w:p>
        </w:tc>
      </w:tr>
      <w:tr w:rsidR="00EF45CC" w:rsidRPr="000D6305" w:rsidTr="00040B22">
        <w:trPr>
          <w:trHeight w:val="66"/>
          <w:jc w:val="center"/>
        </w:trPr>
        <w:tc>
          <w:tcPr>
            <w:tcW w:w="1773" w:type="pct"/>
            <w:gridSpan w:val="3"/>
          </w:tcPr>
          <w:p w:rsidR="00EF45CC" w:rsidRPr="002C04D4" w:rsidRDefault="00EF45CC" w:rsidP="004D339A">
            <w:pPr>
              <w:jc w:val="both"/>
              <w:rPr>
                <w:color w:val="000000" w:themeColor="text1"/>
              </w:rPr>
            </w:pPr>
            <w:r w:rsidRPr="002C04D4">
              <w:rPr>
                <w:color w:val="000000" w:themeColor="text1"/>
              </w:rPr>
              <w:t>Условия поставки товаров</w:t>
            </w:r>
          </w:p>
        </w:tc>
        <w:tc>
          <w:tcPr>
            <w:tcW w:w="3227" w:type="pct"/>
            <w:gridSpan w:val="6"/>
          </w:tcPr>
          <w:p w:rsidR="00827A5E" w:rsidRDefault="00827A5E" w:rsidP="00070E7B">
            <w:pPr>
              <w:jc w:val="both"/>
              <w:rPr>
                <w:color w:val="000000" w:themeColor="text1"/>
              </w:rPr>
            </w:pPr>
            <w:r>
              <w:rPr>
                <w:color w:val="000000" w:themeColor="text1"/>
              </w:rPr>
              <w:t>Поставка Товара осуществляется</w:t>
            </w:r>
            <w:r w:rsidR="00DA33C1">
              <w:rPr>
                <w:color w:val="000000" w:themeColor="text1"/>
              </w:rPr>
              <w:t xml:space="preserve"> партиями, </w:t>
            </w:r>
            <w:r>
              <w:rPr>
                <w:color w:val="000000" w:themeColor="text1"/>
              </w:rPr>
              <w:t>на основании Заявок</w:t>
            </w:r>
            <w:r w:rsidR="00DA33C1">
              <w:rPr>
                <w:color w:val="000000" w:themeColor="text1"/>
              </w:rPr>
              <w:t xml:space="preserve"> Заказчика</w:t>
            </w:r>
            <w:r>
              <w:rPr>
                <w:color w:val="000000" w:themeColor="text1"/>
              </w:rPr>
              <w:t xml:space="preserve">. </w:t>
            </w:r>
          </w:p>
          <w:p w:rsidR="00EF45CC" w:rsidRPr="002C04D4" w:rsidRDefault="00EF45CC" w:rsidP="00DA33C1">
            <w:pPr>
              <w:jc w:val="both"/>
              <w:rPr>
                <w:color w:val="000000" w:themeColor="text1"/>
              </w:rPr>
            </w:pPr>
            <w:r w:rsidRPr="002C04D4">
              <w:rPr>
                <w:color w:val="000000" w:themeColor="text1"/>
              </w:rPr>
              <w:t xml:space="preserve">Участник/Победитель </w:t>
            </w:r>
            <w:r w:rsidR="00070E7B" w:rsidRPr="002C04D4">
              <w:rPr>
                <w:color w:val="000000" w:themeColor="text1"/>
              </w:rPr>
              <w:t>в срок не позднее 2 (двух) рабочих дней с момента получения Заявки от Заказчика</w:t>
            </w:r>
            <w:r w:rsidR="00070E7B">
              <w:rPr>
                <w:color w:val="000000" w:themeColor="text1"/>
              </w:rPr>
              <w:t xml:space="preserve"> осуществляет пополнение </w:t>
            </w:r>
            <w:r w:rsidR="00DA33C1">
              <w:rPr>
                <w:color w:val="000000" w:themeColor="text1"/>
              </w:rPr>
              <w:t>автокарт.</w:t>
            </w:r>
          </w:p>
        </w:tc>
      </w:tr>
      <w:tr w:rsidR="00EF45CC" w:rsidRPr="000D6305" w:rsidTr="00040B22">
        <w:trPr>
          <w:trHeight w:val="83"/>
          <w:jc w:val="center"/>
        </w:trPr>
        <w:tc>
          <w:tcPr>
            <w:tcW w:w="1773" w:type="pct"/>
            <w:gridSpan w:val="3"/>
          </w:tcPr>
          <w:p w:rsidR="00EF45CC" w:rsidRPr="002C04D4" w:rsidRDefault="00EF45CC" w:rsidP="004D339A">
            <w:pPr>
              <w:jc w:val="both"/>
              <w:rPr>
                <w:color w:val="000000" w:themeColor="text1"/>
              </w:rPr>
            </w:pPr>
            <w:r w:rsidRPr="002C04D4">
              <w:rPr>
                <w:color w:val="000000" w:themeColor="text1"/>
              </w:rPr>
              <w:t>Сроки поставки товаров</w:t>
            </w:r>
          </w:p>
        </w:tc>
        <w:tc>
          <w:tcPr>
            <w:tcW w:w="3227" w:type="pct"/>
            <w:gridSpan w:val="6"/>
          </w:tcPr>
          <w:p w:rsidR="00EF45CC" w:rsidRPr="001F2A49" w:rsidRDefault="001F2A49" w:rsidP="001F2A49">
            <w:pPr>
              <w:jc w:val="both"/>
              <w:rPr>
                <w:color w:val="000000" w:themeColor="text1"/>
              </w:rPr>
            </w:pPr>
            <w:r>
              <w:rPr>
                <w:color w:val="000000" w:themeColor="text1"/>
              </w:rPr>
              <w:t xml:space="preserve">Срок поставки: в течение </w:t>
            </w:r>
            <w:r>
              <w:rPr>
                <w:color w:val="000000" w:themeColor="text1"/>
                <w:lang w:val="en-US"/>
              </w:rPr>
              <w:t>I</w:t>
            </w:r>
            <w:r w:rsidRPr="001F2A49">
              <w:rPr>
                <w:color w:val="000000" w:themeColor="text1"/>
              </w:rPr>
              <w:t xml:space="preserve"> </w:t>
            </w:r>
            <w:r>
              <w:rPr>
                <w:color w:val="000000" w:themeColor="text1"/>
              </w:rPr>
              <w:t xml:space="preserve">и </w:t>
            </w:r>
            <w:r>
              <w:rPr>
                <w:color w:val="000000" w:themeColor="text1"/>
                <w:lang w:val="en-US"/>
              </w:rPr>
              <w:t>II</w:t>
            </w:r>
            <w:r>
              <w:rPr>
                <w:color w:val="000000" w:themeColor="text1"/>
              </w:rPr>
              <w:t xml:space="preserve"> квартала на 2024 г.</w:t>
            </w:r>
          </w:p>
        </w:tc>
      </w:tr>
      <w:tr w:rsidR="002D0DE1" w:rsidRPr="000D6305" w:rsidTr="00040B22">
        <w:trPr>
          <w:trHeight w:val="513"/>
          <w:jc w:val="center"/>
        </w:trPr>
        <w:tc>
          <w:tcPr>
            <w:tcW w:w="1773" w:type="pct"/>
            <w:gridSpan w:val="3"/>
          </w:tcPr>
          <w:p w:rsidR="002D0DE1" w:rsidRPr="002C04D4" w:rsidRDefault="002D0DE1" w:rsidP="004D339A">
            <w:pPr>
              <w:jc w:val="both"/>
              <w:rPr>
                <w:color w:val="000000" w:themeColor="text1"/>
              </w:rPr>
            </w:pPr>
            <w:r w:rsidRPr="002D0DE1">
              <w:rPr>
                <w:color w:val="000000" w:themeColor="text1"/>
              </w:rPr>
              <w:t>Срок действия договора</w:t>
            </w:r>
          </w:p>
        </w:tc>
        <w:tc>
          <w:tcPr>
            <w:tcW w:w="3227" w:type="pct"/>
            <w:gridSpan w:val="6"/>
          </w:tcPr>
          <w:p w:rsidR="002D0DE1" w:rsidRPr="002D0DE1" w:rsidRDefault="002D0DE1" w:rsidP="001F2A49">
            <w:pPr>
              <w:keepNext/>
              <w:jc w:val="both"/>
              <w:rPr>
                <w:color w:val="000000" w:themeColor="text1"/>
              </w:rPr>
            </w:pPr>
            <w:r w:rsidRPr="002D0DE1">
              <w:rPr>
                <w:color w:val="000000" w:themeColor="text1"/>
              </w:rPr>
              <w:t>Договор вступает в силу с момента его подписания сторонами и действует до 3</w:t>
            </w:r>
            <w:r w:rsidR="001F2A49">
              <w:rPr>
                <w:color w:val="000000" w:themeColor="text1"/>
              </w:rPr>
              <w:t>1</w:t>
            </w:r>
            <w:r w:rsidRPr="002D0DE1">
              <w:rPr>
                <w:color w:val="000000" w:themeColor="text1"/>
              </w:rPr>
              <w:t>.12.202</w:t>
            </w:r>
            <w:r w:rsidR="001F2A49">
              <w:rPr>
                <w:color w:val="000000" w:themeColor="text1"/>
              </w:rPr>
              <w:t xml:space="preserve">4 </w:t>
            </w:r>
            <w:r w:rsidRPr="002D0DE1">
              <w:rPr>
                <w:color w:val="000000" w:themeColor="text1"/>
              </w:rPr>
              <w:t>года.</w:t>
            </w:r>
          </w:p>
        </w:tc>
      </w:tr>
      <w:tr w:rsidR="004D339A" w:rsidRPr="000D6305" w:rsidTr="00040B22">
        <w:trPr>
          <w:trHeight w:val="256"/>
          <w:jc w:val="center"/>
        </w:trPr>
        <w:tc>
          <w:tcPr>
            <w:tcW w:w="5000" w:type="pct"/>
            <w:gridSpan w:val="9"/>
          </w:tcPr>
          <w:p w:rsidR="004D339A" w:rsidRPr="000D6305" w:rsidRDefault="004D339A" w:rsidP="004D339A">
            <w:pPr>
              <w:rPr>
                <w:bCs/>
                <w:i/>
                <w:color w:val="000000" w:themeColor="text1"/>
              </w:rPr>
            </w:pPr>
            <w:r w:rsidRPr="002C04D4">
              <w:rPr>
                <w:b/>
                <w:bCs/>
                <w:color w:val="000000" w:themeColor="text1"/>
              </w:rPr>
              <w:t>4. Форма, сроки и порядок оплаты</w:t>
            </w:r>
          </w:p>
        </w:tc>
      </w:tr>
      <w:tr w:rsidR="00EF45CC" w:rsidRPr="000D6305" w:rsidTr="00040B22">
        <w:trPr>
          <w:trHeight w:val="513"/>
          <w:jc w:val="center"/>
        </w:trPr>
        <w:tc>
          <w:tcPr>
            <w:tcW w:w="1773" w:type="pct"/>
            <w:gridSpan w:val="3"/>
          </w:tcPr>
          <w:p w:rsidR="00EF45CC" w:rsidRPr="002C04D4" w:rsidRDefault="00EF45CC" w:rsidP="004D339A">
            <w:pPr>
              <w:jc w:val="both"/>
              <w:rPr>
                <w:color w:val="000000" w:themeColor="text1"/>
              </w:rPr>
            </w:pPr>
            <w:r w:rsidRPr="002C04D4">
              <w:rPr>
                <w:color w:val="000000" w:themeColor="text1"/>
              </w:rPr>
              <w:t>Форма оплаты</w:t>
            </w:r>
          </w:p>
        </w:tc>
        <w:tc>
          <w:tcPr>
            <w:tcW w:w="3227" w:type="pct"/>
            <w:gridSpan w:val="6"/>
          </w:tcPr>
          <w:p w:rsidR="00EF45CC" w:rsidRPr="002C04D4" w:rsidRDefault="00EF45CC" w:rsidP="004D339A">
            <w:pPr>
              <w:jc w:val="both"/>
              <w:rPr>
                <w:color w:val="000000" w:themeColor="text1"/>
              </w:rPr>
            </w:pPr>
            <w:r w:rsidRPr="002C04D4">
              <w:rPr>
                <w:color w:val="000000" w:themeColor="text1"/>
              </w:rPr>
              <w:t>Оплата осуществляется в безналичной форме путем перечисления денежных средств на счет контрагента.</w:t>
            </w:r>
          </w:p>
        </w:tc>
      </w:tr>
      <w:tr w:rsidR="00EF45CC" w:rsidRPr="000D6305" w:rsidTr="00040B22">
        <w:trPr>
          <w:trHeight w:val="256"/>
          <w:jc w:val="center"/>
        </w:trPr>
        <w:tc>
          <w:tcPr>
            <w:tcW w:w="1773" w:type="pct"/>
            <w:gridSpan w:val="3"/>
          </w:tcPr>
          <w:p w:rsidR="00EF45CC" w:rsidRPr="002C04D4" w:rsidRDefault="00EF45CC" w:rsidP="004D339A">
            <w:pPr>
              <w:jc w:val="both"/>
              <w:rPr>
                <w:color w:val="000000" w:themeColor="text1"/>
              </w:rPr>
            </w:pPr>
            <w:r w:rsidRPr="002C04D4">
              <w:rPr>
                <w:color w:val="000000" w:themeColor="text1"/>
              </w:rPr>
              <w:t>Авансирование</w:t>
            </w:r>
          </w:p>
        </w:tc>
        <w:tc>
          <w:tcPr>
            <w:tcW w:w="3227" w:type="pct"/>
            <w:gridSpan w:val="6"/>
          </w:tcPr>
          <w:p w:rsidR="00EF45CC" w:rsidRPr="002C04D4" w:rsidRDefault="00EF45CC" w:rsidP="004D339A">
            <w:pPr>
              <w:jc w:val="both"/>
              <w:rPr>
                <w:color w:val="000000" w:themeColor="text1"/>
              </w:rPr>
            </w:pPr>
            <w:r w:rsidRPr="002C04D4">
              <w:rPr>
                <w:color w:val="000000" w:themeColor="text1"/>
              </w:rPr>
              <w:t>По условиям запроса котировок предоплата не предусмотрена.</w:t>
            </w:r>
          </w:p>
        </w:tc>
      </w:tr>
      <w:tr w:rsidR="00EF45CC" w:rsidRPr="000D6305" w:rsidTr="00040B22">
        <w:trPr>
          <w:trHeight w:val="66"/>
          <w:jc w:val="center"/>
        </w:trPr>
        <w:tc>
          <w:tcPr>
            <w:tcW w:w="1773" w:type="pct"/>
            <w:gridSpan w:val="3"/>
          </w:tcPr>
          <w:p w:rsidR="00EF45CC" w:rsidRPr="002C04D4" w:rsidRDefault="00EF45CC" w:rsidP="004D339A">
            <w:pPr>
              <w:jc w:val="both"/>
              <w:rPr>
                <w:color w:val="000000" w:themeColor="text1"/>
              </w:rPr>
            </w:pPr>
            <w:r w:rsidRPr="002C04D4">
              <w:rPr>
                <w:color w:val="000000" w:themeColor="text1"/>
              </w:rPr>
              <w:t>Срок и порядок оплаты</w:t>
            </w:r>
          </w:p>
        </w:tc>
        <w:tc>
          <w:tcPr>
            <w:tcW w:w="3227" w:type="pct"/>
            <w:gridSpan w:val="6"/>
          </w:tcPr>
          <w:p w:rsidR="00EF45CC" w:rsidRPr="002C04D4" w:rsidRDefault="00EF45CC" w:rsidP="004D339A">
            <w:pPr>
              <w:jc w:val="both"/>
              <w:rPr>
                <w:color w:val="000000" w:themeColor="text1"/>
              </w:rPr>
            </w:pPr>
            <w:r w:rsidRPr="002C04D4">
              <w:rPr>
                <w:color w:val="000000" w:themeColor="text1"/>
              </w:rPr>
              <w:t>Покупатель осуществляет оплату в течение 15 (пятнадцать) рабочих дней с момента поставки товара.</w:t>
            </w:r>
          </w:p>
        </w:tc>
      </w:tr>
      <w:tr w:rsidR="004D339A" w:rsidRPr="000D6305" w:rsidTr="00040B22">
        <w:trPr>
          <w:trHeight w:val="64"/>
          <w:jc w:val="center"/>
        </w:trPr>
        <w:tc>
          <w:tcPr>
            <w:tcW w:w="5000" w:type="pct"/>
            <w:gridSpan w:val="9"/>
          </w:tcPr>
          <w:p w:rsidR="004D339A" w:rsidRPr="000D6305" w:rsidRDefault="004D339A" w:rsidP="004D339A">
            <w:pPr>
              <w:rPr>
                <w:bCs/>
                <w:i/>
                <w:color w:val="000000" w:themeColor="text1"/>
              </w:rPr>
            </w:pPr>
            <w:r w:rsidRPr="002C04D4">
              <w:rPr>
                <w:b/>
                <w:bCs/>
                <w:color w:val="000000" w:themeColor="text1"/>
              </w:rPr>
              <w:t>5. Документы, предоставляемые в подтверждение соответствия предлагаемых участником товаров</w:t>
            </w:r>
          </w:p>
        </w:tc>
      </w:tr>
      <w:tr w:rsidR="004D339A" w:rsidRPr="000D6305" w:rsidTr="00040B22">
        <w:trPr>
          <w:trHeight w:val="513"/>
          <w:jc w:val="center"/>
        </w:trPr>
        <w:tc>
          <w:tcPr>
            <w:tcW w:w="5000" w:type="pct"/>
            <w:gridSpan w:val="9"/>
          </w:tcPr>
          <w:p w:rsidR="004D339A" w:rsidRPr="000D6305" w:rsidRDefault="004D339A" w:rsidP="004D339A">
            <w:pPr>
              <w:jc w:val="both"/>
              <w:rPr>
                <w:bCs/>
                <w:i/>
                <w:color w:val="000000" w:themeColor="text1"/>
              </w:rPr>
            </w:pPr>
            <w:r w:rsidRPr="002C04D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D339A" w:rsidRPr="000D6305" w:rsidTr="00040B22">
        <w:trPr>
          <w:trHeight w:val="64"/>
          <w:jc w:val="center"/>
        </w:trPr>
        <w:tc>
          <w:tcPr>
            <w:tcW w:w="5000" w:type="pct"/>
            <w:gridSpan w:val="9"/>
          </w:tcPr>
          <w:p w:rsidR="004D339A" w:rsidRPr="000D6305" w:rsidRDefault="004D339A" w:rsidP="004D339A">
            <w:pPr>
              <w:rPr>
                <w:b/>
                <w:bCs/>
                <w:color w:val="000000" w:themeColor="text1"/>
              </w:rPr>
            </w:pPr>
            <w:r w:rsidRPr="002C04D4">
              <w:rPr>
                <w:b/>
                <w:bCs/>
                <w:color w:val="000000" w:themeColor="text1"/>
              </w:rPr>
              <w:t>6.Выбор победителя</w:t>
            </w:r>
          </w:p>
        </w:tc>
      </w:tr>
      <w:tr w:rsidR="004D339A" w:rsidRPr="009B7E31" w:rsidTr="00040B22">
        <w:trPr>
          <w:trHeight w:val="64"/>
          <w:jc w:val="center"/>
        </w:trPr>
        <w:tc>
          <w:tcPr>
            <w:tcW w:w="5000" w:type="pct"/>
            <w:gridSpan w:val="9"/>
          </w:tcPr>
          <w:p w:rsidR="004D339A" w:rsidRPr="009B7E31" w:rsidRDefault="004D339A" w:rsidP="004D339A">
            <w:pPr>
              <w:jc w:val="both"/>
              <w:rPr>
                <w:bCs/>
                <w:color w:val="000000" w:themeColor="text1"/>
              </w:rPr>
            </w:pPr>
            <w:r w:rsidRPr="002C04D4">
              <w:rPr>
                <w:color w:val="000000" w:themeColor="text1"/>
              </w:rPr>
              <w:t>По итогам конкурентной закупки определяется один победитель.</w:t>
            </w:r>
          </w:p>
        </w:tc>
      </w:tr>
      <w:tr w:rsidR="004D339A" w:rsidRPr="009B7E31" w:rsidTr="00040B22">
        <w:trPr>
          <w:trHeight w:val="64"/>
          <w:jc w:val="center"/>
        </w:trPr>
        <w:tc>
          <w:tcPr>
            <w:tcW w:w="5000" w:type="pct"/>
            <w:gridSpan w:val="9"/>
          </w:tcPr>
          <w:p w:rsidR="004D339A" w:rsidRPr="002C04D4" w:rsidRDefault="004D339A" w:rsidP="004D339A">
            <w:pPr>
              <w:rPr>
                <w:b/>
                <w:bCs/>
                <w:color w:val="000000" w:themeColor="text1"/>
              </w:rPr>
            </w:pPr>
            <w:r w:rsidRPr="002C04D4">
              <w:rPr>
                <w:b/>
                <w:bCs/>
                <w:color w:val="000000" w:themeColor="text1"/>
              </w:rPr>
              <w:t>7.Количество договоров и их виды</w:t>
            </w:r>
          </w:p>
        </w:tc>
      </w:tr>
      <w:tr w:rsidR="004D339A" w:rsidRPr="009B7E31" w:rsidTr="00040B22">
        <w:trPr>
          <w:trHeight w:val="64"/>
          <w:jc w:val="center"/>
        </w:trPr>
        <w:tc>
          <w:tcPr>
            <w:tcW w:w="5000" w:type="pct"/>
            <w:gridSpan w:val="9"/>
          </w:tcPr>
          <w:p w:rsidR="004D339A" w:rsidRPr="009B7E31" w:rsidRDefault="004D339A" w:rsidP="004D339A">
            <w:pPr>
              <w:jc w:val="both"/>
              <w:rPr>
                <w:bCs/>
                <w:color w:val="000000" w:themeColor="text1"/>
              </w:rPr>
            </w:pPr>
            <w:r w:rsidRPr="002C04D4">
              <w:rPr>
                <w:color w:val="000000" w:themeColor="text1"/>
              </w:rPr>
              <w:t>По итогам конкурентной закупки заключается один договор поставки.</w:t>
            </w:r>
          </w:p>
        </w:tc>
      </w:tr>
      <w:tr w:rsidR="004D339A" w:rsidRPr="009B7E31" w:rsidTr="00040B22">
        <w:trPr>
          <w:trHeight w:val="64"/>
          <w:jc w:val="center"/>
        </w:trPr>
        <w:tc>
          <w:tcPr>
            <w:tcW w:w="5000" w:type="pct"/>
            <w:gridSpan w:val="9"/>
          </w:tcPr>
          <w:p w:rsidR="004D339A" w:rsidRPr="002C04D4" w:rsidRDefault="004D339A" w:rsidP="004D339A">
            <w:pPr>
              <w:rPr>
                <w:b/>
                <w:bCs/>
                <w:color w:val="000000" w:themeColor="text1"/>
              </w:rPr>
            </w:pPr>
            <w:r w:rsidRPr="002C04D4">
              <w:rPr>
                <w:b/>
                <w:bCs/>
                <w:color w:val="000000" w:themeColor="text1"/>
              </w:rPr>
              <w:t>8.Особые условия заключения и исполнения договора</w:t>
            </w:r>
          </w:p>
        </w:tc>
      </w:tr>
      <w:tr w:rsidR="004D339A" w:rsidRPr="009B7E31" w:rsidTr="00040B22">
        <w:trPr>
          <w:trHeight w:val="64"/>
          <w:jc w:val="center"/>
        </w:trPr>
        <w:tc>
          <w:tcPr>
            <w:tcW w:w="5000" w:type="pct"/>
            <w:gridSpan w:val="9"/>
          </w:tcPr>
          <w:p w:rsidR="004D339A" w:rsidRPr="009B7E31" w:rsidRDefault="004D339A" w:rsidP="004D339A">
            <w:pPr>
              <w:jc w:val="both"/>
              <w:rPr>
                <w:bCs/>
                <w:color w:val="000000" w:themeColor="text1"/>
              </w:rPr>
            </w:pPr>
            <w:r w:rsidRPr="002C04D4">
              <w:rPr>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D339A" w:rsidRPr="009B7E31" w:rsidTr="00040B22">
        <w:trPr>
          <w:trHeight w:val="64"/>
          <w:jc w:val="center"/>
        </w:trPr>
        <w:tc>
          <w:tcPr>
            <w:tcW w:w="5000" w:type="pct"/>
            <w:gridSpan w:val="9"/>
          </w:tcPr>
          <w:p w:rsidR="004D339A" w:rsidRPr="002C04D4" w:rsidRDefault="004D339A" w:rsidP="004D339A">
            <w:pPr>
              <w:rPr>
                <w:b/>
                <w:bCs/>
                <w:color w:val="000000" w:themeColor="text1"/>
              </w:rPr>
            </w:pPr>
            <w:r w:rsidRPr="002C04D4">
              <w:rPr>
                <w:b/>
                <w:bCs/>
                <w:color w:val="000000" w:themeColor="text1"/>
              </w:rPr>
              <w:t>9. Документы, предоставляемые в подтверждение соответствия предлагаемых участником товаров</w:t>
            </w:r>
          </w:p>
        </w:tc>
      </w:tr>
      <w:tr w:rsidR="004D339A" w:rsidRPr="009B7E31" w:rsidTr="00040B22">
        <w:trPr>
          <w:trHeight w:val="64"/>
          <w:jc w:val="center"/>
        </w:trPr>
        <w:tc>
          <w:tcPr>
            <w:tcW w:w="5000" w:type="pct"/>
            <w:gridSpan w:val="9"/>
          </w:tcPr>
          <w:p w:rsidR="004D339A" w:rsidRPr="009B7E31" w:rsidRDefault="004D339A" w:rsidP="004D339A">
            <w:pPr>
              <w:jc w:val="both"/>
              <w:rPr>
                <w:bCs/>
                <w:color w:val="000000" w:themeColor="text1"/>
              </w:rPr>
            </w:pPr>
            <w:r w:rsidRPr="002C04D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466CA3" w:rsidRDefault="00466CA3" w:rsidP="00466CA3">
      <w:pPr>
        <w:spacing w:line="276" w:lineRule="auto"/>
        <w:rPr>
          <w:sz w:val="28"/>
          <w:szCs w:val="28"/>
        </w:rPr>
      </w:pPr>
    </w:p>
    <w:p w:rsidR="00466CA3" w:rsidRDefault="00466CA3" w:rsidP="00466CA3">
      <w:pPr>
        <w:rPr>
          <w:sz w:val="28"/>
          <w:szCs w:val="28"/>
        </w:rPr>
      </w:pPr>
    </w:p>
    <w:p w:rsidR="004D339A" w:rsidRDefault="004D339A">
      <w:pPr>
        <w:spacing w:after="160" w:line="259" w:lineRule="auto"/>
        <w:rPr>
          <w:b/>
          <w:color w:val="00000A"/>
          <w:sz w:val="28"/>
          <w:szCs w:val="28"/>
        </w:rPr>
      </w:pPr>
      <w:r>
        <w:rPr>
          <w:b/>
          <w:color w:val="00000A"/>
          <w:sz w:val="28"/>
          <w:szCs w:val="28"/>
        </w:rP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09210B">
        <w:rPr>
          <w:sz w:val="28"/>
          <w:szCs w:val="28"/>
        </w:rPr>
        <w:t>023/0</w:t>
      </w:r>
      <w:r w:rsidR="003A59AF">
        <w:rPr>
          <w:sz w:val="28"/>
          <w:szCs w:val="28"/>
        </w:rPr>
        <w:t>59</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09210B">
      <w:pPr>
        <w:spacing w:line="276" w:lineRule="auto"/>
        <w:jc w:val="right"/>
        <w:rPr>
          <w:sz w:val="28"/>
          <w:szCs w:val="28"/>
        </w:rPr>
      </w:pPr>
      <w:r>
        <w:rPr>
          <w:sz w:val="28"/>
          <w:szCs w:val="28"/>
        </w:rPr>
        <w:t xml:space="preserve">№ЮКЖД-ЗКЦ </w:t>
      </w:r>
      <w:r w:rsidR="0009210B">
        <w:rPr>
          <w:sz w:val="28"/>
          <w:szCs w:val="28"/>
        </w:rPr>
        <w:t>023/0</w:t>
      </w:r>
      <w:r w:rsidR="003A59AF">
        <w:rPr>
          <w:sz w:val="28"/>
          <w:szCs w:val="28"/>
        </w:rPr>
        <w:t>59</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09210B">
        <w:rPr>
          <w:rFonts w:ascii="Times New Roman" w:hAnsi="Times New Roman" w:cs="Times New Roman"/>
          <w:b w:val="0"/>
          <w:i w:val="0"/>
        </w:rPr>
        <w:t>023/0</w:t>
      </w:r>
      <w:r w:rsidR="003A59AF">
        <w:rPr>
          <w:rFonts w:ascii="Times New Roman" w:hAnsi="Times New Roman" w:cs="Times New Roman"/>
          <w:b w:val="0"/>
          <w:i w:val="0"/>
        </w:rPr>
        <w:t>59</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09210B">
        <w:rPr>
          <w:b/>
          <w:bCs/>
          <w:szCs w:val="28"/>
        </w:rPr>
        <w:t>023/0</w:t>
      </w:r>
      <w:r w:rsidR="003A59AF">
        <w:rPr>
          <w:b/>
          <w:bCs/>
          <w:szCs w:val="28"/>
        </w:rPr>
        <w:t>59</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4063" w:type="pct"/>
        <w:jc w:val="center"/>
        <w:tblLayout w:type="fixed"/>
        <w:tblLook w:val="0000" w:firstRow="0" w:lastRow="0" w:firstColumn="0" w:lastColumn="0" w:noHBand="0" w:noVBand="0"/>
      </w:tblPr>
      <w:tblGrid>
        <w:gridCol w:w="6677"/>
        <w:gridCol w:w="6199"/>
      </w:tblGrid>
      <w:tr w:rsidR="007572A2" w:rsidRPr="00D563A4" w:rsidTr="002E0075">
        <w:trPr>
          <w:trHeight w:val="41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A59AF">
            <w:pPr>
              <w:jc w:val="right"/>
              <w:rPr>
                <w:rFonts w:eastAsia="MS Mincho"/>
              </w:rPr>
            </w:pPr>
            <w:r>
              <w:rPr>
                <w:sz w:val="28"/>
                <w:szCs w:val="28"/>
              </w:rPr>
              <w:t xml:space="preserve">№ЮКЖД-ЗКЦ </w:t>
            </w:r>
            <w:r w:rsidR="00836BB4">
              <w:rPr>
                <w:sz w:val="28"/>
                <w:szCs w:val="28"/>
              </w:rPr>
              <w:t>023/</w:t>
            </w:r>
            <w:r w:rsidR="003A59AF">
              <w:rPr>
                <w:sz w:val="28"/>
                <w:szCs w:val="28"/>
              </w:rPr>
              <w:t>059</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09210B">
        <w:rPr>
          <w:b/>
          <w:bCs/>
        </w:rPr>
        <w:t>023/0</w:t>
      </w:r>
      <w:r w:rsidR="003A59AF">
        <w:rPr>
          <w:b/>
          <w:bCs/>
        </w:rPr>
        <w:t>59</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2977"/>
        <w:gridCol w:w="1134"/>
        <w:gridCol w:w="800"/>
        <w:gridCol w:w="54"/>
        <w:gridCol w:w="563"/>
        <w:gridCol w:w="1985"/>
        <w:gridCol w:w="2410"/>
        <w:gridCol w:w="1275"/>
        <w:gridCol w:w="1843"/>
      </w:tblGrid>
      <w:tr w:rsidR="004D339A" w:rsidRPr="001C3624" w:rsidTr="004D339A">
        <w:tc>
          <w:tcPr>
            <w:tcW w:w="15446" w:type="dxa"/>
            <w:gridSpan w:val="11"/>
            <w:vAlign w:val="center"/>
          </w:tcPr>
          <w:p w:rsidR="004D339A" w:rsidRPr="001C3624" w:rsidRDefault="004D339A" w:rsidP="004D339A">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4D339A" w:rsidRPr="001C3624" w:rsidTr="004D339A">
        <w:tc>
          <w:tcPr>
            <w:tcW w:w="15446" w:type="dxa"/>
            <w:gridSpan w:val="11"/>
            <w:vAlign w:val="center"/>
          </w:tcPr>
          <w:p w:rsidR="004D339A" w:rsidRPr="001C3624" w:rsidRDefault="004D339A" w:rsidP="004D339A">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4D339A" w:rsidRPr="001C3624" w:rsidTr="004D339A">
        <w:trPr>
          <w:trHeight w:val="123"/>
        </w:trPr>
        <w:tc>
          <w:tcPr>
            <w:tcW w:w="15446" w:type="dxa"/>
            <w:gridSpan w:val="11"/>
          </w:tcPr>
          <w:p w:rsidR="004D339A" w:rsidRPr="001C3624" w:rsidRDefault="00202DA1" w:rsidP="004D339A">
            <w:pPr>
              <w:spacing w:line="276" w:lineRule="auto"/>
              <w:jc w:val="center"/>
              <w:rPr>
                <w:b/>
              </w:rPr>
            </w:pPr>
            <w:r>
              <w:rPr>
                <w:b/>
              </w:rPr>
              <w:t>Поставка дизельного</w:t>
            </w:r>
            <w:r w:rsidR="00836BB4">
              <w:rPr>
                <w:b/>
              </w:rPr>
              <w:t xml:space="preserve"> топлив</w:t>
            </w:r>
            <w:r>
              <w:rPr>
                <w:b/>
              </w:rPr>
              <w:t>а</w:t>
            </w:r>
            <w:r w:rsidR="00836BB4" w:rsidRPr="00836BB4">
              <w:rPr>
                <w:b/>
              </w:rPr>
              <w:t xml:space="preserve"> в </w:t>
            </w:r>
            <w:r w:rsidRPr="00836BB4">
              <w:rPr>
                <w:b/>
              </w:rPr>
              <w:t>килограммах</w:t>
            </w:r>
          </w:p>
        </w:tc>
      </w:tr>
      <w:tr w:rsidR="00CE66E6" w:rsidRPr="001C3624" w:rsidTr="00CE66E6">
        <w:trPr>
          <w:trHeight w:val="1148"/>
        </w:trPr>
        <w:tc>
          <w:tcPr>
            <w:tcW w:w="562" w:type="dxa"/>
          </w:tcPr>
          <w:p w:rsidR="00CE66E6" w:rsidRPr="001C3624" w:rsidRDefault="00CE66E6" w:rsidP="004D339A">
            <w:pPr>
              <w:spacing w:line="276" w:lineRule="auto"/>
              <w:jc w:val="center"/>
              <w:rPr>
                <w:b/>
              </w:rPr>
            </w:pPr>
            <w:r w:rsidRPr="001C3624">
              <w:rPr>
                <w:b/>
              </w:rPr>
              <w:t>№</w:t>
            </w:r>
            <w:r>
              <w:rPr>
                <w:b/>
                <w:lang w:val="en-US"/>
              </w:rPr>
              <w:t xml:space="preserve"> </w:t>
            </w:r>
            <w:r w:rsidRPr="001C3624">
              <w:rPr>
                <w:b/>
              </w:rPr>
              <w:t>п/п</w:t>
            </w:r>
          </w:p>
        </w:tc>
        <w:tc>
          <w:tcPr>
            <w:tcW w:w="1843" w:type="dxa"/>
            <w:vAlign w:val="center"/>
          </w:tcPr>
          <w:p w:rsidR="00CE66E6" w:rsidRPr="001C3624" w:rsidRDefault="00CE66E6" w:rsidP="004D339A">
            <w:pPr>
              <w:spacing w:line="276" w:lineRule="auto"/>
              <w:ind w:left="-113" w:firstLine="113"/>
              <w:jc w:val="center"/>
              <w:rPr>
                <w:b/>
              </w:rPr>
            </w:pPr>
            <w:r w:rsidRPr="001C3624">
              <w:rPr>
                <w:b/>
              </w:rPr>
              <w:t>Наименование товара, работы, услуги</w:t>
            </w:r>
          </w:p>
        </w:tc>
        <w:tc>
          <w:tcPr>
            <w:tcW w:w="2977" w:type="dxa"/>
          </w:tcPr>
          <w:p w:rsidR="00CE66E6" w:rsidRPr="004D339A" w:rsidRDefault="00CE66E6" w:rsidP="004D339A">
            <w:pPr>
              <w:spacing w:line="276" w:lineRule="auto"/>
              <w:ind w:left="-113" w:firstLine="113"/>
              <w:jc w:val="center"/>
              <w:rPr>
                <w:b/>
              </w:rPr>
            </w:pPr>
            <w:r w:rsidRPr="004D339A">
              <w:rPr>
                <w:b/>
              </w:rPr>
              <w:t>Места поставки и обслуживания топливных талонов</w:t>
            </w:r>
          </w:p>
        </w:tc>
        <w:tc>
          <w:tcPr>
            <w:tcW w:w="1134" w:type="dxa"/>
          </w:tcPr>
          <w:p w:rsidR="00CE66E6" w:rsidRPr="001C3624" w:rsidRDefault="00CE66E6" w:rsidP="004D339A">
            <w:pPr>
              <w:spacing w:line="276" w:lineRule="auto"/>
              <w:ind w:left="-113" w:firstLine="113"/>
              <w:jc w:val="center"/>
              <w:rPr>
                <w:b/>
              </w:rPr>
            </w:pPr>
          </w:p>
          <w:p w:rsidR="00CE66E6" w:rsidRPr="001C3624" w:rsidRDefault="00CE66E6" w:rsidP="00CE66E6">
            <w:pPr>
              <w:spacing w:line="276" w:lineRule="auto"/>
              <w:ind w:left="-113" w:firstLine="113"/>
              <w:jc w:val="center"/>
              <w:rPr>
                <w:b/>
              </w:rPr>
            </w:pPr>
            <w:r w:rsidRPr="001C3624">
              <w:rPr>
                <w:b/>
              </w:rPr>
              <w:t xml:space="preserve"> </w:t>
            </w:r>
          </w:p>
          <w:p w:rsidR="00CE66E6" w:rsidRPr="001C3624" w:rsidRDefault="00CE66E6" w:rsidP="004D339A">
            <w:pPr>
              <w:spacing w:line="276" w:lineRule="auto"/>
              <w:ind w:left="-113" w:firstLine="113"/>
              <w:jc w:val="center"/>
              <w:rPr>
                <w:b/>
              </w:rPr>
            </w:pPr>
            <w:r w:rsidRPr="001C3624">
              <w:rPr>
                <w:b/>
              </w:rPr>
              <w:t>Ед. изм.</w:t>
            </w:r>
          </w:p>
        </w:tc>
        <w:tc>
          <w:tcPr>
            <w:tcW w:w="1417" w:type="dxa"/>
            <w:gridSpan w:val="3"/>
            <w:vAlign w:val="center"/>
          </w:tcPr>
          <w:p w:rsidR="00CE66E6" w:rsidRPr="001C3624" w:rsidRDefault="00CE66E6" w:rsidP="004D339A">
            <w:pPr>
              <w:spacing w:line="276" w:lineRule="auto"/>
              <w:ind w:left="-113" w:firstLine="113"/>
              <w:jc w:val="center"/>
              <w:rPr>
                <w:b/>
              </w:rPr>
            </w:pPr>
            <w:r w:rsidRPr="001C3624">
              <w:rPr>
                <w:b/>
              </w:rPr>
              <w:t>Кол-во (объем)</w:t>
            </w:r>
          </w:p>
        </w:tc>
        <w:tc>
          <w:tcPr>
            <w:tcW w:w="1985" w:type="dxa"/>
          </w:tcPr>
          <w:p w:rsidR="00CE66E6" w:rsidRPr="001C3624" w:rsidRDefault="00CE66E6" w:rsidP="004D339A">
            <w:pPr>
              <w:spacing w:line="276" w:lineRule="auto"/>
              <w:jc w:val="center"/>
              <w:rPr>
                <w:b/>
              </w:rPr>
            </w:pPr>
            <w:r w:rsidRPr="001C3624">
              <w:rPr>
                <w:b/>
              </w:rPr>
              <w:t>Цена за ед.  без НДС</w:t>
            </w:r>
            <w:r w:rsidRPr="001C3624">
              <w:rPr>
                <w:b/>
                <w:vertAlign w:val="superscript"/>
              </w:rPr>
              <w:footnoteReference w:id="3"/>
            </w:r>
          </w:p>
        </w:tc>
        <w:tc>
          <w:tcPr>
            <w:tcW w:w="2410" w:type="dxa"/>
          </w:tcPr>
          <w:p w:rsidR="00CE66E6" w:rsidRPr="001C3624" w:rsidRDefault="00CE66E6" w:rsidP="004D339A">
            <w:pPr>
              <w:spacing w:line="276" w:lineRule="auto"/>
              <w:jc w:val="center"/>
              <w:rPr>
                <w:b/>
              </w:rPr>
            </w:pPr>
            <w:r w:rsidRPr="001C3624">
              <w:rPr>
                <w:b/>
              </w:rPr>
              <w:t>Цена за ед.  с НДС</w:t>
            </w:r>
          </w:p>
        </w:tc>
        <w:tc>
          <w:tcPr>
            <w:tcW w:w="1275" w:type="dxa"/>
          </w:tcPr>
          <w:p w:rsidR="00CE66E6" w:rsidRPr="001C3624" w:rsidRDefault="00CE66E6" w:rsidP="004D339A">
            <w:pPr>
              <w:spacing w:line="276" w:lineRule="auto"/>
              <w:jc w:val="center"/>
              <w:rPr>
                <w:b/>
              </w:rPr>
            </w:pPr>
            <w:r w:rsidRPr="001C3624">
              <w:rPr>
                <w:b/>
              </w:rPr>
              <w:t xml:space="preserve">Сумма без НДС </w:t>
            </w:r>
          </w:p>
        </w:tc>
        <w:tc>
          <w:tcPr>
            <w:tcW w:w="1843" w:type="dxa"/>
          </w:tcPr>
          <w:p w:rsidR="00CE66E6" w:rsidRPr="001C3624" w:rsidRDefault="00CE66E6" w:rsidP="004D339A">
            <w:pPr>
              <w:spacing w:line="276" w:lineRule="auto"/>
              <w:jc w:val="center"/>
              <w:rPr>
                <w:b/>
              </w:rPr>
            </w:pPr>
            <w:r w:rsidRPr="001C3624">
              <w:rPr>
                <w:b/>
              </w:rPr>
              <w:t>Сумма с НДС</w:t>
            </w:r>
          </w:p>
        </w:tc>
      </w:tr>
      <w:tr w:rsidR="00CE66E6" w:rsidRPr="001C3624" w:rsidTr="00CE66E6">
        <w:trPr>
          <w:trHeight w:val="1148"/>
        </w:trPr>
        <w:tc>
          <w:tcPr>
            <w:tcW w:w="562" w:type="dxa"/>
            <w:vAlign w:val="center"/>
          </w:tcPr>
          <w:p w:rsidR="00CE66E6" w:rsidRPr="001C3624" w:rsidRDefault="00CE66E6" w:rsidP="00CE66E6">
            <w:pPr>
              <w:jc w:val="center"/>
              <w:rPr>
                <w:color w:val="000000"/>
              </w:rPr>
            </w:pPr>
            <w:r w:rsidRPr="001C3624">
              <w:rPr>
                <w:color w:val="000000"/>
              </w:rPr>
              <w:t>1</w:t>
            </w:r>
          </w:p>
        </w:tc>
        <w:tc>
          <w:tcPr>
            <w:tcW w:w="1843" w:type="dxa"/>
          </w:tcPr>
          <w:p w:rsidR="00CE66E6" w:rsidRPr="00F73DEA" w:rsidRDefault="00CE66E6" w:rsidP="00CE66E6">
            <w:pPr>
              <w:rPr>
                <w:color w:val="000000" w:themeColor="text1"/>
              </w:rPr>
            </w:pPr>
            <w:r w:rsidRPr="00F73DEA">
              <w:rPr>
                <w:color w:val="000000" w:themeColor="text1"/>
              </w:rPr>
              <w:t>Бензин АИ-95 по автокартам</w:t>
            </w:r>
          </w:p>
        </w:tc>
        <w:tc>
          <w:tcPr>
            <w:tcW w:w="2977" w:type="dxa"/>
          </w:tcPr>
          <w:p w:rsidR="00CE66E6" w:rsidRPr="00F73DEA" w:rsidRDefault="00CE66E6" w:rsidP="00CE66E6">
            <w:pPr>
              <w:rPr>
                <w:color w:val="000000" w:themeColor="text1"/>
              </w:rPr>
            </w:pPr>
            <w:r w:rsidRPr="00F73DEA">
              <w:rPr>
                <w:color w:val="000000" w:themeColor="text1"/>
              </w:rPr>
              <w:t>Ереванский регион- не менее 40 АЗС</w:t>
            </w:r>
          </w:p>
        </w:tc>
        <w:tc>
          <w:tcPr>
            <w:tcW w:w="1134" w:type="dxa"/>
          </w:tcPr>
          <w:p w:rsidR="00CE66E6" w:rsidRDefault="00CE66E6" w:rsidP="00CE66E6">
            <w:pPr>
              <w:jc w:val="center"/>
              <w:rPr>
                <w:color w:val="000000" w:themeColor="text1"/>
              </w:rPr>
            </w:pPr>
          </w:p>
          <w:p w:rsidR="00CE66E6" w:rsidRPr="00F73DEA" w:rsidRDefault="00CE66E6" w:rsidP="00CE66E6">
            <w:pPr>
              <w:jc w:val="center"/>
              <w:rPr>
                <w:color w:val="000000" w:themeColor="text1"/>
              </w:rPr>
            </w:pPr>
            <w:r w:rsidRPr="00F73DEA">
              <w:rPr>
                <w:color w:val="000000" w:themeColor="text1"/>
              </w:rPr>
              <w:t>л</w:t>
            </w:r>
          </w:p>
        </w:tc>
        <w:tc>
          <w:tcPr>
            <w:tcW w:w="1417" w:type="dxa"/>
            <w:gridSpan w:val="3"/>
            <w:vAlign w:val="center"/>
          </w:tcPr>
          <w:p w:rsidR="00CE66E6" w:rsidRPr="001C3624" w:rsidRDefault="00CE66E6" w:rsidP="00CE66E6">
            <w:pPr>
              <w:spacing w:line="276" w:lineRule="auto"/>
              <w:jc w:val="center"/>
              <w:rPr>
                <w:b/>
              </w:rPr>
            </w:pPr>
          </w:p>
        </w:tc>
        <w:tc>
          <w:tcPr>
            <w:tcW w:w="1985" w:type="dxa"/>
          </w:tcPr>
          <w:p w:rsidR="00CE66E6" w:rsidRPr="001C3624" w:rsidRDefault="00CE66E6" w:rsidP="00CE66E6">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CE66E6" w:rsidRPr="001C3624" w:rsidRDefault="00CE66E6" w:rsidP="00CE66E6">
            <w:pPr>
              <w:spacing w:line="276" w:lineRule="auto"/>
              <w:jc w:val="both"/>
              <w:rPr>
                <w:i/>
              </w:rPr>
            </w:pPr>
            <w:r w:rsidRPr="001C3624">
              <w:rPr>
                <w:i/>
              </w:rPr>
              <w:t xml:space="preserve">Указать цену </w:t>
            </w:r>
          </w:p>
        </w:tc>
        <w:tc>
          <w:tcPr>
            <w:tcW w:w="2410" w:type="dxa"/>
          </w:tcPr>
          <w:p w:rsidR="00CE66E6" w:rsidRPr="001C3624" w:rsidRDefault="00CE66E6" w:rsidP="00CE66E6">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CE66E6" w:rsidRPr="001C3624" w:rsidRDefault="00CE66E6" w:rsidP="00CE66E6">
            <w:pPr>
              <w:spacing w:line="276" w:lineRule="auto"/>
              <w:jc w:val="both"/>
              <w:rPr>
                <w:i/>
              </w:rPr>
            </w:pPr>
            <w:r w:rsidRPr="001C3624">
              <w:rPr>
                <w:i/>
              </w:rPr>
              <w:t xml:space="preserve">Указать цену </w:t>
            </w:r>
          </w:p>
        </w:tc>
        <w:tc>
          <w:tcPr>
            <w:tcW w:w="1275" w:type="dxa"/>
          </w:tcPr>
          <w:p w:rsidR="00CE66E6" w:rsidRPr="001C3624" w:rsidRDefault="00CE66E6" w:rsidP="00CE66E6">
            <w:pPr>
              <w:spacing w:line="276" w:lineRule="auto"/>
              <w:jc w:val="both"/>
              <w:rPr>
                <w:i/>
              </w:rPr>
            </w:pPr>
            <w:r w:rsidRPr="001C3624">
              <w:rPr>
                <w:i/>
              </w:rPr>
              <w:t>Указать сумму без НДС</w:t>
            </w:r>
          </w:p>
        </w:tc>
        <w:tc>
          <w:tcPr>
            <w:tcW w:w="1843" w:type="dxa"/>
          </w:tcPr>
          <w:p w:rsidR="00CE66E6" w:rsidRPr="001C3624" w:rsidRDefault="00CE66E6" w:rsidP="00CE66E6">
            <w:pPr>
              <w:spacing w:line="276" w:lineRule="auto"/>
              <w:jc w:val="both"/>
              <w:rPr>
                <w:i/>
              </w:rPr>
            </w:pPr>
            <w:r w:rsidRPr="001C3624">
              <w:rPr>
                <w:i/>
              </w:rPr>
              <w:t>Указать сумму с НДС</w:t>
            </w:r>
          </w:p>
        </w:tc>
      </w:tr>
      <w:tr w:rsidR="006F6DF4" w:rsidRPr="001C3624" w:rsidTr="00CE66E6">
        <w:trPr>
          <w:trHeight w:val="1148"/>
        </w:trPr>
        <w:tc>
          <w:tcPr>
            <w:tcW w:w="562" w:type="dxa"/>
            <w:vAlign w:val="center"/>
          </w:tcPr>
          <w:p w:rsidR="006F6DF4" w:rsidRPr="001C3624" w:rsidRDefault="006F6DF4" w:rsidP="006F6DF4">
            <w:pPr>
              <w:jc w:val="center"/>
              <w:rPr>
                <w:color w:val="000000"/>
              </w:rPr>
            </w:pPr>
          </w:p>
        </w:tc>
        <w:tc>
          <w:tcPr>
            <w:tcW w:w="1843" w:type="dxa"/>
          </w:tcPr>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Pr="00F73DEA" w:rsidRDefault="006F6DF4" w:rsidP="006F6DF4">
            <w:pPr>
              <w:rPr>
                <w:color w:val="000000" w:themeColor="text1"/>
              </w:rPr>
            </w:pPr>
            <w:r w:rsidRPr="00F73DEA">
              <w:rPr>
                <w:color w:val="000000" w:themeColor="text1"/>
              </w:rPr>
              <w:t>Бензин АИ-92 по автокартам</w:t>
            </w:r>
          </w:p>
        </w:tc>
        <w:tc>
          <w:tcPr>
            <w:tcW w:w="2977" w:type="dxa"/>
          </w:tcPr>
          <w:p w:rsidR="006F6DF4" w:rsidRPr="00F73DEA" w:rsidRDefault="006F6DF4" w:rsidP="006F6DF4">
            <w:pPr>
              <w:rPr>
                <w:color w:val="000000" w:themeColor="text1"/>
              </w:rPr>
            </w:pPr>
            <w:r w:rsidRPr="00F73DEA">
              <w:rPr>
                <w:color w:val="000000" w:themeColor="text1"/>
              </w:rPr>
              <w:t>Гегаркуникский регион менее 6 АЗС</w:t>
            </w:r>
          </w:p>
          <w:p w:rsidR="006F6DF4" w:rsidRPr="00F73DEA" w:rsidRDefault="006F6DF4" w:rsidP="006F6DF4">
            <w:pPr>
              <w:rPr>
                <w:color w:val="000000" w:themeColor="text1"/>
              </w:rPr>
            </w:pPr>
            <w:r w:rsidRPr="00F73DEA">
              <w:rPr>
                <w:color w:val="000000" w:themeColor="text1"/>
              </w:rPr>
              <w:t>Ширакский регион - не менее 8 АЗС</w:t>
            </w:r>
          </w:p>
          <w:p w:rsidR="006F6DF4" w:rsidRPr="00F73DEA" w:rsidRDefault="006F6DF4" w:rsidP="006F6DF4">
            <w:pPr>
              <w:rPr>
                <w:color w:val="000000" w:themeColor="text1"/>
              </w:rPr>
            </w:pPr>
            <w:r w:rsidRPr="00F73DEA">
              <w:rPr>
                <w:color w:val="000000" w:themeColor="text1"/>
              </w:rPr>
              <w:t>Араратский регион - не менее 7АЗС</w:t>
            </w:r>
          </w:p>
          <w:p w:rsidR="006F6DF4" w:rsidRPr="00F73DEA" w:rsidRDefault="006F6DF4" w:rsidP="006F6DF4">
            <w:pPr>
              <w:rPr>
                <w:color w:val="000000" w:themeColor="text1"/>
              </w:rPr>
            </w:pPr>
            <w:r w:rsidRPr="00F73DEA">
              <w:rPr>
                <w:color w:val="000000" w:themeColor="text1"/>
              </w:rPr>
              <w:t>Армавирский регион - не менее 5 АЗС</w:t>
            </w:r>
          </w:p>
          <w:p w:rsidR="006F6DF4" w:rsidRPr="00F73DEA" w:rsidRDefault="006F6DF4" w:rsidP="006F6DF4">
            <w:pPr>
              <w:rPr>
                <w:color w:val="000000" w:themeColor="text1"/>
              </w:rPr>
            </w:pPr>
            <w:r w:rsidRPr="00F73DEA">
              <w:rPr>
                <w:color w:val="000000" w:themeColor="text1"/>
              </w:rPr>
              <w:t>Арагацотнский регион - не менее 3 АЗС</w:t>
            </w:r>
          </w:p>
          <w:p w:rsidR="006F6DF4" w:rsidRPr="00F73DEA" w:rsidRDefault="006F6DF4" w:rsidP="006F6DF4">
            <w:pPr>
              <w:rPr>
                <w:color w:val="000000" w:themeColor="text1"/>
              </w:rPr>
            </w:pPr>
            <w:r w:rsidRPr="00F73DEA">
              <w:rPr>
                <w:color w:val="000000" w:themeColor="text1"/>
              </w:rPr>
              <w:t>Вайоц Дзорский регион - не менее 5 АЗС</w:t>
            </w:r>
          </w:p>
          <w:p w:rsidR="006F6DF4" w:rsidRPr="00F73DEA" w:rsidRDefault="006F6DF4" w:rsidP="006F6DF4">
            <w:pPr>
              <w:rPr>
                <w:color w:val="000000" w:themeColor="text1"/>
              </w:rPr>
            </w:pPr>
            <w:r w:rsidRPr="00F73DEA">
              <w:rPr>
                <w:color w:val="000000" w:themeColor="text1"/>
              </w:rPr>
              <w:t>Котайский регион-не менее 20 АЗС</w:t>
            </w:r>
          </w:p>
          <w:p w:rsidR="006F6DF4" w:rsidRPr="00F73DEA" w:rsidRDefault="006F6DF4" w:rsidP="006F6DF4">
            <w:pPr>
              <w:rPr>
                <w:color w:val="000000" w:themeColor="text1"/>
              </w:rPr>
            </w:pPr>
            <w:r w:rsidRPr="00F73DEA">
              <w:rPr>
                <w:color w:val="000000" w:themeColor="text1"/>
              </w:rPr>
              <w:t>Сюнинский регион-не менее 5 АЗС</w:t>
            </w:r>
          </w:p>
          <w:p w:rsidR="006F6DF4" w:rsidRPr="00F73DEA" w:rsidRDefault="006F6DF4" w:rsidP="006F6DF4">
            <w:pPr>
              <w:rPr>
                <w:color w:val="000000" w:themeColor="text1"/>
              </w:rPr>
            </w:pPr>
            <w:r w:rsidRPr="00F73DEA">
              <w:rPr>
                <w:color w:val="000000" w:themeColor="text1"/>
              </w:rPr>
              <w:t>Тавушский регион- не менее 5 АЗС</w:t>
            </w:r>
          </w:p>
        </w:tc>
        <w:tc>
          <w:tcPr>
            <w:tcW w:w="1134" w:type="dxa"/>
          </w:tcPr>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Pr="00F73DEA" w:rsidRDefault="006F6DF4" w:rsidP="006F6DF4">
            <w:pPr>
              <w:jc w:val="center"/>
              <w:rPr>
                <w:color w:val="000000" w:themeColor="text1"/>
              </w:rPr>
            </w:pPr>
            <w:r w:rsidRPr="00F73DEA">
              <w:rPr>
                <w:color w:val="000000" w:themeColor="text1"/>
              </w:rPr>
              <w:t>л</w:t>
            </w:r>
          </w:p>
        </w:tc>
        <w:tc>
          <w:tcPr>
            <w:tcW w:w="1417" w:type="dxa"/>
            <w:gridSpan w:val="3"/>
            <w:vAlign w:val="center"/>
          </w:tcPr>
          <w:p w:rsidR="006F6DF4" w:rsidRPr="001C3624" w:rsidRDefault="006F6DF4" w:rsidP="006F6DF4">
            <w:pPr>
              <w:spacing w:line="276" w:lineRule="auto"/>
              <w:jc w:val="center"/>
              <w:rPr>
                <w:b/>
              </w:rPr>
            </w:pPr>
          </w:p>
        </w:tc>
        <w:tc>
          <w:tcPr>
            <w:tcW w:w="1985"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2410"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1275" w:type="dxa"/>
          </w:tcPr>
          <w:p w:rsidR="006F6DF4" w:rsidRPr="001C3624" w:rsidRDefault="006F6DF4" w:rsidP="006F6DF4">
            <w:pPr>
              <w:spacing w:line="276" w:lineRule="auto"/>
              <w:jc w:val="both"/>
              <w:rPr>
                <w:i/>
              </w:rPr>
            </w:pPr>
            <w:r w:rsidRPr="001C3624">
              <w:rPr>
                <w:i/>
              </w:rPr>
              <w:t>Указать сумму без НДС</w:t>
            </w:r>
          </w:p>
        </w:tc>
        <w:tc>
          <w:tcPr>
            <w:tcW w:w="1843" w:type="dxa"/>
          </w:tcPr>
          <w:p w:rsidR="006F6DF4" w:rsidRPr="001C3624" w:rsidRDefault="006F6DF4" w:rsidP="006F6DF4">
            <w:pPr>
              <w:spacing w:line="276" w:lineRule="auto"/>
              <w:jc w:val="both"/>
              <w:rPr>
                <w:i/>
              </w:rPr>
            </w:pPr>
            <w:r w:rsidRPr="001C3624">
              <w:rPr>
                <w:i/>
              </w:rPr>
              <w:t>Указать сумму с НДС</w:t>
            </w:r>
          </w:p>
        </w:tc>
      </w:tr>
      <w:tr w:rsidR="006F6DF4" w:rsidRPr="001C3624" w:rsidTr="00CE66E6">
        <w:trPr>
          <w:trHeight w:val="1148"/>
        </w:trPr>
        <w:tc>
          <w:tcPr>
            <w:tcW w:w="562" w:type="dxa"/>
            <w:vAlign w:val="center"/>
          </w:tcPr>
          <w:p w:rsidR="006F6DF4" w:rsidRPr="001C3624" w:rsidRDefault="006F6DF4" w:rsidP="006F6DF4">
            <w:pPr>
              <w:jc w:val="center"/>
              <w:rPr>
                <w:color w:val="000000"/>
              </w:rPr>
            </w:pPr>
          </w:p>
        </w:tc>
        <w:tc>
          <w:tcPr>
            <w:tcW w:w="1843" w:type="dxa"/>
          </w:tcPr>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Default="006F6DF4" w:rsidP="006F6DF4">
            <w:pPr>
              <w:rPr>
                <w:color w:val="000000" w:themeColor="text1"/>
              </w:rPr>
            </w:pPr>
          </w:p>
          <w:p w:rsidR="006F6DF4" w:rsidRPr="00F73DEA" w:rsidRDefault="006F6DF4" w:rsidP="006F6DF4">
            <w:pPr>
              <w:rPr>
                <w:color w:val="000000" w:themeColor="text1"/>
              </w:rPr>
            </w:pPr>
            <w:r w:rsidRPr="00F73DEA">
              <w:rPr>
                <w:color w:val="000000" w:themeColor="text1"/>
              </w:rPr>
              <w:t>Дизельное топливо по автокартам</w:t>
            </w:r>
          </w:p>
        </w:tc>
        <w:tc>
          <w:tcPr>
            <w:tcW w:w="2977" w:type="dxa"/>
          </w:tcPr>
          <w:p w:rsidR="006F6DF4" w:rsidRPr="00F73DEA" w:rsidRDefault="006F6DF4" w:rsidP="006F6DF4">
            <w:pPr>
              <w:rPr>
                <w:color w:val="000000" w:themeColor="text1"/>
              </w:rPr>
            </w:pPr>
            <w:r w:rsidRPr="00F73DEA">
              <w:rPr>
                <w:color w:val="000000" w:themeColor="text1"/>
              </w:rPr>
              <w:t>Гегаркуникский регион менее 6 АЗС</w:t>
            </w:r>
          </w:p>
          <w:p w:rsidR="006F6DF4" w:rsidRPr="00F73DEA" w:rsidRDefault="006F6DF4" w:rsidP="006F6DF4">
            <w:pPr>
              <w:rPr>
                <w:color w:val="000000" w:themeColor="text1"/>
              </w:rPr>
            </w:pPr>
            <w:r w:rsidRPr="00F73DEA">
              <w:rPr>
                <w:color w:val="000000" w:themeColor="text1"/>
              </w:rPr>
              <w:t>Ширакский регион - не менее 8 АЗС</w:t>
            </w:r>
          </w:p>
          <w:p w:rsidR="006F6DF4" w:rsidRPr="00F73DEA" w:rsidRDefault="006F6DF4" w:rsidP="006F6DF4">
            <w:pPr>
              <w:rPr>
                <w:color w:val="000000" w:themeColor="text1"/>
              </w:rPr>
            </w:pPr>
            <w:r w:rsidRPr="00F73DEA">
              <w:rPr>
                <w:color w:val="000000" w:themeColor="text1"/>
              </w:rPr>
              <w:t>Араратский регион - не менее 7АЗС</w:t>
            </w:r>
          </w:p>
          <w:p w:rsidR="006F6DF4" w:rsidRPr="00F73DEA" w:rsidRDefault="006F6DF4" w:rsidP="006F6DF4">
            <w:pPr>
              <w:rPr>
                <w:color w:val="000000" w:themeColor="text1"/>
              </w:rPr>
            </w:pPr>
            <w:r w:rsidRPr="00F73DEA">
              <w:rPr>
                <w:color w:val="000000" w:themeColor="text1"/>
              </w:rPr>
              <w:t>Армавирский регион - не менее 5 АЗС</w:t>
            </w:r>
          </w:p>
          <w:p w:rsidR="006F6DF4" w:rsidRPr="00F73DEA" w:rsidRDefault="006F6DF4" w:rsidP="006F6DF4">
            <w:pPr>
              <w:rPr>
                <w:color w:val="000000" w:themeColor="text1"/>
              </w:rPr>
            </w:pPr>
            <w:r w:rsidRPr="00F73DEA">
              <w:rPr>
                <w:color w:val="000000" w:themeColor="text1"/>
              </w:rPr>
              <w:t>Арагацотнский регион - не менее 3 АЗС</w:t>
            </w:r>
          </w:p>
          <w:p w:rsidR="006F6DF4" w:rsidRPr="00F73DEA" w:rsidRDefault="006F6DF4" w:rsidP="006F6DF4">
            <w:pPr>
              <w:rPr>
                <w:color w:val="000000" w:themeColor="text1"/>
              </w:rPr>
            </w:pPr>
            <w:r w:rsidRPr="00F73DEA">
              <w:rPr>
                <w:color w:val="000000" w:themeColor="text1"/>
              </w:rPr>
              <w:t>Вайоц Дзорский регион - не менее 5 АЗС</w:t>
            </w:r>
          </w:p>
          <w:p w:rsidR="006F6DF4" w:rsidRPr="00F73DEA" w:rsidRDefault="006F6DF4" w:rsidP="006F6DF4">
            <w:pPr>
              <w:rPr>
                <w:color w:val="000000" w:themeColor="text1"/>
              </w:rPr>
            </w:pPr>
            <w:r w:rsidRPr="00F73DEA">
              <w:rPr>
                <w:color w:val="000000" w:themeColor="text1"/>
              </w:rPr>
              <w:t>Котайский регион-не менее 20 АЗС</w:t>
            </w:r>
          </w:p>
          <w:p w:rsidR="006F6DF4" w:rsidRPr="00F73DEA" w:rsidRDefault="006F6DF4" w:rsidP="006F6DF4">
            <w:pPr>
              <w:rPr>
                <w:color w:val="000000" w:themeColor="text1"/>
              </w:rPr>
            </w:pPr>
            <w:r w:rsidRPr="00F73DEA">
              <w:rPr>
                <w:color w:val="000000" w:themeColor="text1"/>
              </w:rPr>
              <w:t>Сюнинский регион-не менее 5 АЗС</w:t>
            </w:r>
          </w:p>
          <w:p w:rsidR="006F6DF4" w:rsidRPr="00F73DEA" w:rsidRDefault="006F6DF4" w:rsidP="006F6DF4">
            <w:pPr>
              <w:rPr>
                <w:color w:val="000000" w:themeColor="text1"/>
              </w:rPr>
            </w:pPr>
            <w:r w:rsidRPr="00F73DEA">
              <w:rPr>
                <w:color w:val="000000" w:themeColor="text1"/>
              </w:rPr>
              <w:t>Тавушский регион- не менее 5 АЗС</w:t>
            </w:r>
          </w:p>
        </w:tc>
        <w:tc>
          <w:tcPr>
            <w:tcW w:w="1134" w:type="dxa"/>
          </w:tcPr>
          <w:p w:rsidR="006F6DF4" w:rsidRDefault="006F6DF4" w:rsidP="006F6DF4">
            <w:pPr>
              <w:jc w:val="center"/>
              <w:rPr>
                <w:color w:val="000000" w:themeColor="text1"/>
              </w:rPr>
            </w:pPr>
          </w:p>
          <w:p w:rsidR="006F6DF4" w:rsidRDefault="006F6DF4" w:rsidP="006F6DF4">
            <w:pPr>
              <w:rPr>
                <w:color w:val="000000" w:themeColor="text1"/>
              </w:rPr>
            </w:pPr>
          </w:p>
          <w:p w:rsidR="006F6DF4" w:rsidRDefault="006F6DF4" w:rsidP="006F6DF4">
            <w:pPr>
              <w:jc w:val="center"/>
              <w:rPr>
                <w:color w:val="000000" w:themeColor="text1"/>
              </w:rPr>
            </w:pPr>
          </w:p>
          <w:p w:rsidR="006F6DF4" w:rsidRDefault="006F6DF4" w:rsidP="006F6DF4">
            <w:pPr>
              <w:jc w:val="center"/>
              <w:rPr>
                <w:color w:val="000000" w:themeColor="text1"/>
              </w:rPr>
            </w:pPr>
          </w:p>
          <w:p w:rsidR="006F6DF4" w:rsidRPr="00F73DEA" w:rsidRDefault="006F6DF4" w:rsidP="006F6DF4">
            <w:pPr>
              <w:jc w:val="center"/>
              <w:rPr>
                <w:color w:val="000000" w:themeColor="text1"/>
              </w:rPr>
            </w:pPr>
            <w:r w:rsidRPr="00F73DEA">
              <w:rPr>
                <w:color w:val="000000" w:themeColor="text1"/>
              </w:rPr>
              <w:t>л</w:t>
            </w:r>
          </w:p>
        </w:tc>
        <w:tc>
          <w:tcPr>
            <w:tcW w:w="1417" w:type="dxa"/>
            <w:gridSpan w:val="3"/>
            <w:vAlign w:val="center"/>
          </w:tcPr>
          <w:p w:rsidR="006F6DF4" w:rsidRPr="001C3624" w:rsidRDefault="006F6DF4" w:rsidP="006F6DF4">
            <w:pPr>
              <w:spacing w:line="276" w:lineRule="auto"/>
              <w:jc w:val="center"/>
              <w:rPr>
                <w:b/>
              </w:rPr>
            </w:pPr>
          </w:p>
        </w:tc>
        <w:tc>
          <w:tcPr>
            <w:tcW w:w="1985"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2410"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1275" w:type="dxa"/>
          </w:tcPr>
          <w:p w:rsidR="006F6DF4" w:rsidRPr="001C3624" w:rsidRDefault="006F6DF4" w:rsidP="006F6DF4">
            <w:pPr>
              <w:spacing w:line="276" w:lineRule="auto"/>
              <w:jc w:val="both"/>
              <w:rPr>
                <w:i/>
              </w:rPr>
            </w:pPr>
            <w:r w:rsidRPr="001C3624">
              <w:rPr>
                <w:i/>
              </w:rPr>
              <w:t>Указать сумму без НДС</w:t>
            </w:r>
          </w:p>
        </w:tc>
        <w:tc>
          <w:tcPr>
            <w:tcW w:w="1843" w:type="dxa"/>
          </w:tcPr>
          <w:p w:rsidR="006F6DF4" w:rsidRPr="001C3624" w:rsidRDefault="006F6DF4" w:rsidP="006F6DF4">
            <w:pPr>
              <w:spacing w:line="276" w:lineRule="auto"/>
              <w:jc w:val="both"/>
              <w:rPr>
                <w:i/>
              </w:rPr>
            </w:pPr>
            <w:r w:rsidRPr="001C3624">
              <w:rPr>
                <w:i/>
              </w:rPr>
              <w:t>Указать сумму с НДС</w:t>
            </w:r>
          </w:p>
        </w:tc>
      </w:tr>
      <w:tr w:rsidR="00CE66E6" w:rsidRPr="001C3624" w:rsidTr="00CE66E6">
        <w:trPr>
          <w:trHeight w:val="83"/>
        </w:trPr>
        <w:tc>
          <w:tcPr>
            <w:tcW w:w="5382" w:type="dxa"/>
            <w:gridSpan w:val="3"/>
          </w:tcPr>
          <w:p w:rsidR="00CE66E6" w:rsidRPr="001C3624" w:rsidRDefault="00CE66E6" w:rsidP="004D339A">
            <w:pPr>
              <w:spacing w:line="276" w:lineRule="auto"/>
              <w:rPr>
                <w:b/>
              </w:rPr>
            </w:pPr>
            <w:r w:rsidRPr="001C3624">
              <w:rPr>
                <w:b/>
              </w:rPr>
              <w:t xml:space="preserve">                      </w:t>
            </w:r>
          </w:p>
          <w:p w:rsidR="00CE66E6" w:rsidRPr="001C3624" w:rsidRDefault="00CE66E6" w:rsidP="004D339A">
            <w:pPr>
              <w:spacing w:line="276" w:lineRule="auto"/>
              <w:jc w:val="center"/>
            </w:pPr>
            <w:r w:rsidRPr="001C3624">
              <w:rPr>
                <w:b/>
              </w:rPr>
              <w:t>ИТОГО</w:t>
            </w:r>
          </w:p>
        </w:tc>
        <w:tc>
          <w:tcPr>
            <w:tcW w:w="1134" w:type="dxa"/>
          </w:tcPr>
          <w:p w:rsidR="00CE66E6" w:rsidRPr="001C3624" w:rsidRDefault="00CE66E6" w:rsidP="004D339A">
            <w:pPr>
              <w:spacing w:line="276" w:lineRule="auto"/>
              <w:jc w:val="center"/>
            </w:pPr>
            <w:r w:rsidRPr="001C3624">
              <w:t>-</w:t>
            </w:r>
          </w:p>
        </w:tc>
        <w:tc>
          <w:tcPr>
            <w:tcW w:w="1417" w:type="dxa"/>
            <w:gridSpan w:val="3"/>
          </w:tcPr>
          <w:p w:rsidR="00CE66E6" w:rsidRPr="001C3624" w:rsidRDefault="00CE66E6" w:rsidP="004D339A">
            <w:pPr>
              <w:spacing w:line="276" w:lineRule="auto"/>
              <w:jc w:val="center"/>
            </w:pPr>
            <w:r w:rsidRPr="001C3624">
              <w:t>-</w:t>
            </w:r>
          </w:p>
        </w:tc>
        <w:tc>
          <w:tcPr>
            <w:tcW w:w="1985" w:type="dxa"/>
          </w:tcPr>
          <w:p w:rsidR="00CE66E6" w:rsidRPr="001C3624" w:rsidRDefault="00CE66E6" w:rsidP="004D339A">
            <w:pPr>
              <w:spacing w:line="276" w:lineRule="auto"/>
              <w:jc w:val="center"/>
            </w:pPr>
            <w:r w:rsidRPr="001C3624">
              <w:t>-</w:t>
            </w:r>
          </w:p>
        </w:tc>
        <w:tc>
          <w:tcPr>
            <w:tcW w:w="2410" w:type="dxa"/>
          </w:tcPr>
          <w:p w:rsidR="00CE66E6" w:rsidRPr="001C3624" w:rsidRDefault="00CE66E6" w:rsidP="004D339A">
            <w:pPr>
              <w:spacing w:line="276" w:lineRule="auto"/>
              <w:jc w:val="center"/>
            </w:pPr>
            <w:r w:rsidRPr="001C3624">
              <w:t>-</w:t>
            </w:r>
          </w:p>
        </w:tc>
        <w:tc>
          <w:tcPr>
            <w:tcW w:w="1275" w:type="dxa"/>
          </w:tcPr>
          <w:p w:rsidR="00CE66E6" w:rsidRPr="001C3624" w:rsidRDefault="00CE66E6" w:rsidP="004D339A">
            <w:pPr>
              <w:spacing w:line="276" w:lineRule="auto"/>
              <w:ind w:left="-108"/>
              <w:jc w:val="both"/>
            </w:pPr>
            <w:r w:rsidRPr="001C3624">
              <w:rPr>
                <w:i/>
              </w:rPr>
              <w:t>Указать сумму всего без учета НДС</w:t>
            </w:r>
          </w:p>
        </w:tc>
        <w:tc>
          <w:tcPr>
            <w:tcW w:w="1843" w:type="dxa"/>
          </w:tcPr>
          <w:p w:rsidR="00CE66E6" w:rsidRPr="001C3624" w:rsidRDefault="00CE66E6" w:rsidP="004D339A">
            <w:pPr>
              <w:spacing w:line="276" w:lineRule="auto"/>
              <w:jc w:val="both"/>
            </w:pPr>
            <w:r w:rsidRPr="001C3624">
              <w:rPr>
                <w:i/>
              </w:rPr>
              <w:t>Указать сумму всего с учетом НДС</w:t>
            </w:r>
          </w:p>
        </w:tc>
      </w:tr>
      <w:tr w:rsidR="00946403" w:rsidRPr="001C3624" w:rsidTr="004A3A23">
        <w:tc>
          <w:tcPr>
            <w:tcW w:w="5382" w:type="dxa"/>
            <w:gridSpan w:val="3"/>
          </w:tcPr>
          <w:p w:rsidR="00946403" w:rsidRPr="001C3624" w:rsidRDefault="00946403" w:rsidP="004D339A">
            <w:pPr>
              <w:spacing w:line="276" w:lineRule="auto"/>
              <w:ind w:left="142"/>
              <w:jc w:val="both"/>
              <w:rPr>
                <w:bCs/>
              </w:rPr>
            </w:pPr>
            <w:r w:rsidRPr="001C3624">
              <w:rPr>
                <w:b/>
                <w:bCs/>
              </w:rPr>
              <w:t>Порядок формирования предложенной цены</w:t>
            </w:r>
          </w:p>
        </w:tc>
        <w:tc>
          <w:tcPr>
            <w:tcW w:w="10064" w:type="dxa"/>
            <w:gridSpan w:val="8"/>
          </w:tcPr>
          <w:p w:rsidR="00946403" w:rsidRPr="001C3624" w:rsidRDefault="00946403" w:rsidP="004D339A">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D339A" w:rsidRPr="001C3624" w:rsidTr="004D339A">
        <w:tc>
          <w:tcPr>
            <w:tcW w:w="15446" w:type="dxa"/>
            <w:gridSpan w:val="11"/>
          </w:tcPr>
          <w:p w:rsidR="004D339A" w:rsidRPr="001C3624" w:rsidRDefault="004D339A" w:rsidP="004D339A">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4D339A" w:rsidRPr="001C3624" w:rsidTr="004D339A">
        <w:tc>
          <w:tcPr>
            <w:tcW w:w="2405" w:type="dxa"/>
            <w:gridSpan w:val="2"/>
            <w:vMerge w:val="restart"/>
          </w:tcPr>
          <w:p w:rsidR="004D339A" w:rsidRPr="001C3624" w:rsidRDefault="004D339A" w:rsidP="004D339A">
            <w:pPr>
              <w:spacing w:line="276" w:lineRule="auto"/>
              <w:jc w:val="both"/>
              <w:rPr>
                <w:i/>
              </w:rPr>
            </w:pPr>
            <w:r w:rsidRPr="001C3624">
              <w:rPr>
                <w:i/>
              </w:rPr>
              <w:t>Указать наименование товара, работы, услуги, с указанием марки, модели, названия.</w:t>
            </w:r>
          </w:p>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pPr>
            <w:r w:rsidRPr="001C3624">
              <w:rPr>
                <w:bCs/>
              </w:rPr>
              <w:t>Нормативные документы, согласно которым установлены требования</w:t>
            </w:r>
          </w:p>
        </w:tc>
        <w:tc>
          <w:tcPr>
            <w:tcW w:w="8130" w:type="dxa"/>
            <w:gridSpan w:val="6"/>
          </w:tcPr>
          <w:p w:rsidR="004D339A" w:rsidRPr="001C3624" w:rsidRDefault="004D339A" w:rsidP="004D339A">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4D339A" w:rsidRPr="001C3624" w:rsidRDefault="004D339A" w:rsidP="004D339A">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4D339A" w:rsidRPr="001C3624" w:rsidRDefault="004D339A" w:rsidP="004D339A">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Технические и функциональные характеристики товара, работы, услуги</w:t>
            </w:r>
          </w:p>
        </w:tc>
        <w:tc>
          <w:tcPr>
            <w:tcW w:w="8130" w:type="dxa"/>
            <w:gridSpan w:val="6"/>
          </w:tcPr>
          <w:p w:rsidR="004D339A" w:rsidRPr="001C3624" w:rsidRDefault="004D339A" w:rsidP="004D339A">
            <w:pPr>
              <w:spacing w:line="276" w:lineRule="auto"/>
              <w:jc w:val="both"/>
              <w:rPr>
                <w:b/>
                <w:bCs/>
                <w:i/>
              </w:rPr>
            </w:pPr>
            <w:r w:rsidRPr="001C3624">
              <w:rPr>
                <w:b/>
                <w:bCs/>
                <w:i/>
              </w:rPr>
              <w:t>При выполнении работ, оказании услуг указывается:</w:t>
            </w:r>
          </w:p>
          <w:p w:rsidR="004D339A" w:rsidRPr="001C3624" w:rsidRDefault="004D339A" w:rsidP="004D339A">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D339A" w:rsidRPr="001C3624" w:rsidRDefault="004D339A" w:rsidP="004D339A">
            <w:pPr>
              <w:spacing w:line="276" w:lineRule="auto"/>
              <w:jc w:val="both"/>
              <w:rPr>
                <w:b/>
                <w:bCs/>
                <w:i/>
              </w:rPr>
            </w:pPr>
            <w:r w:rsidRPr="001C3624">
              <w:rPr>
                <w:b/>
                <w:bCs/>
                <w:i/>
              </w:rPr>
              <w:t xml:space="preserve">При выполнении работ, оказании услуг может быть указано: </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безопасности</w:t>
            </w:r>
          </w:p>
        </w:tc>
        <w:tc>
          <w:tcPr>
            <w:tcW w:w="8130" w:type="dxa"/>
            <w:gridSpan w:val="6"/>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качеству</w:t>
            </w:r>
          </w:p>
        </w:tc>
        <w:tc>
          <w:tcPr>
            <w:tcW w:w="8130" w:type="dxa"/>
            <w:gridSpan w:val="6"/>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bCs/>
                <w:i/>
              </w:rPr>
            </w:pP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65" w:type="dxa"/>
            <w:gridSpan w:val="4"/>
          </w:tcPr>
          <w:p w:rsidR="004D339A" w:rsidRPr="001C3624" w:rsidRDefault="004D339A" w:rsidP="004D339A">
            <w:pPr>
              <w:spacing w:line="276" w:lineRule="auto"/>
              <w:jc w:val="both"/>
              <w:rPr>
                <w:i/>
              </w:rPr>
            </w:pPr>
            <w:r w:rsidRPr="001C3624">
              <w:rPr>
                <w:bCs/>
              </w:rPr>
              <w:t>Сведения об упаковке, отгрузке товара</w:t>
            </w:r>
          </w:p>
        </w:tc>
        <w:tc>
          <w:tcPr>
            <w:tcW w:w="8076" w:type="dxa"/>
            <w:gridSpan w:val="5"/>
          </w:tcPr>
          <w:p w:rsidR="004D339A" w:rsidRPr="001C3624" w:rsidRDefault="004D339A" w:rsidP="004D339A">
            <w:pPr>
              <w:spacing w:line="276" w:lineRule="auto"/>
              <w:jc w:val="both"/>
              <w:rPr>
                <w:b/>
                <w:bCs/>
                <w:i/>
              </w:rPr>
            </w:pPr>
            <w:r w:rsidRPr="001C3624">
              <w:rPr>
                <w:b/>
                <w:bCs/>
                <w:i/>
              </w:rPr>
              <w:t>Колонка включается при закупке товаров.</w:t>
            </w:r>
          </w:p>
          <w:p w:rsidR="004D339A" w:rsidRPr="001C3624" w:rsidRDefault="004D339A" w:rsidP="004D339A">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D339A" w:rsidRPr="001C3624" w:rsidTr="004D339A">
        <w:tc>
          <w:tcPr>
            <w:tcW w:w="15446" w:type="dxa"/>
            <w:gridSpan w:val="11"/>
          </w:tcPr>
          <w:p w:rsidR="004D339A" w:rsidRPr="001C3624" w:rsidRDefault="004D339A" w:rsidP="004D339A">
            <w:pPr>
              <w:spacing w:line="276" w:lineRule="auto"/>
              <w:jc w:val="both"/>
              <w:rPr>
                <w:b/>
                <w:i/>
              </w:rPr>
            </w:pPr>
            <w:r w:rsidRPr="001C3624">
              <w:rPr>
                <w:b/>
                <w:bCs/>
              </w:rPr>
              <w:t>Результат поставки товаров, выполнения работ, оказания услуг</w:t>
            </w:r>
          </w:p>
        </w:tc>
      </w:tr>
      <w:tr w:rsidR="004D339A" w:rsidRPr="001C3624" w:rsidTr="004D339A">
        <w:tc>
          <w:tcPr>
            <w:tcW w:w="15446" w:type="dxa"/>
            <w:gridSpan w:val="11"/>
          </w:tcPr>
          <w:p w:rsidR="004D339A" w:rsidRPr="001C3624" w:rsidRDefault="004D339A" w:rsidP="004D339A">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4D339A" w:rsidRPr="001C3624" w:rsidRDefault="004D339A" w:rsidP="004D339A">
            <w:pPr>
              <w:spacing w:line="276" w:lineRule="auto"/>
              <w:jc w:val="both"/>
              <w:rPr>
                <w:bCs/>
                <w:i/>
              </w:rPr>
            </w:pPr>
            <w:r w:rsidRPr="001C3624">
              <w:rPr>
                <w:bCs/>
                <w:i/>
              </w:rPr>
              <w:t>Например:</w:t>
            </w:r>
          </w:p>
          <w:p w:rsidR="004D339A" w:rsidRPr="001C3624" w:rsidRDefault="004D339A" w:rsidP="004D339A">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4D339A" w:rsidRPr="001C3624" w:rsidTr="004D339A">
        <w:tc>
          <w:tcPr>
            <w:tcW w:w="15446" w:type="dxa"/>
            <w:gridSpan w:val="11"/>
          </w:tcPr>
          <w:p w:rsidR="004D339A" w:rsidRPr="001C3624" w:rsidRDefault="004D339A" w:rsidP="004D339A">
            <w:pPr>
              <w:spacing w:line="276" w:lineRule="auto"/>
              <w:jc w:val="both"/>
              <w:rPr>
                <w:i/>
              </w:rPr>
            </w:pPr>
            <w:r w:rsidRPr="001C3624">
              <w:rPr>
                <w:b/>
                <w:bCs/>
              </w:rPr>
              <w:t>Место, условия и порядок поставки товаров, выполнения работ, оказания услуг</w:t>
            </w:r>
          </w:p>
        </w:tc>
      </w:tr>
      <w:tr w:rsidR="001C3624" w:rsidRPr="001C3624" w:rsidTr="004D339A">
        <w:tc>
          <w:tcPr>
            <w:tcW w:w="2405" w:type="dxa"/>
            <w:gridSpan w:val="2"/>
          </w:tcPr>
          <w:p w:rsidR="001C3624" w:rsidRPr="001C3624" w:rsidRDefault="001C3624" w:rsidP="004D339A">
            <w:pPr>
              <w:spacing w:line="276" w:lineRule="auto"/>
              <w:jc w:val="both"/>
            </w:pPr>
            <w:r w:rsidRPr="001C3624">
              <w:t xml:space="preserve">Место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D339A" w:rsidRPr="001C3624" w:rsidTr="004D339A">
        <w:tc>
          <w:tcPr>
            <w:tcW w:w="15446" w:type="dxa"/>
            <w:gridSpan w:val="11"/>
          </w:tcPr>
          <w:p w:rsidR="004D339A" w:rsidRPr="001C3624" w:rsidRDefault="004D339A" w:rsidP="004D339A">
            <w:pPr>
              <w:spacing w:line="276" w:lineRule="auto"/>
              <w:jc w:val="both"/>
              <w:rPr>
                <w:i/>
              </w:rPr>
            </w:pPr>
            <w:r w:rsidRPr="001C3624">
              <w:rPr>
                <w:b/>
                <w:bCs/>
              </w:rPr>
              <w:t>Форма, сроки и порядок оплаты</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Форма оплаты</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Авансирование</w:t>
            </w:r>
          </w:p>
        </w:tc>
        <w:tc>
          <w:tcPr>
            <w:tcW w:w="13041" w:type="dxa"/>
            <w:gridSpan w:val="9"/>
          </w:tcPr>
          <w:p w:rsidR="001C3624" w:rsidRPr="001C3624" w:rsidRDefault="001C3624" w:rsidP="004D339A">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Срок и порядок оплаты</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A848A7" w:rsidRDefault="00A848A7" w:rsidP="00CD5931">
      <w:pPr>
        <w:pStyle w:val="3"/>
        <w:spacing w:before="0" w:after="0" w:line="276" w:lineRule="auto"/>
        <w:jc w:val="right"/>
        <w:rPr>
          <w:rFonts w:ascii="Times New Roman" w:hAnsi="Times New Roman" w:cs="Times New Roman"/>
          <w:b w:val="0"/>
          <w:sz w:val="28"/>
          <w:szCs w:val="28"/>
        </w:rPr>
        <w:sectPr w:rsidR="00A848A7" w:rsidSect="00A848A7">
          <w:headerReference w:type="default" r:id="rId15"/>
          <w:pgSz w:w="16838" w:h="11906" w:orient="landscape"/>
          <w:pgMar w:top="1134" w:right="567" w:bottom="567" w:left="425" w:header="0" w:footer="0" w:gutter="0"/>
          <w:cols w:space="708"/>
          <w:docGrid w:linePitch="360"/>
        </w:sectPr>
      </w:pPr>
      <w:bookmarkStart w:id="50"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09210B">
        <w:rPr>
          <w:sz w:val="28"/>
          <w:szCs w:val="28"/>
        </w:rPr>
        <w:t>023/0</w:t>
      </w:r>
      <w:r w:rsidR="003A59AF">
        <w:rPr>
          <w:sz w:val="28"/>
          <w:szCs w:val="28"/>
        </w:rPr>
        <w:t>59</w:t>
      </w:r>
    </w:p>
    <w:p w:rsidR="003000A0" w:rsidRDefault="003000A0" w:rsidP="003000A0">
      <w:pPr>
        <w:spacing w:after="160" w:line="259" w:lineRule="auto"/>
        <w:jc w:val="center"/>
        <w:rPr>
          <w:sz w:val="28"/>
          <w:szCs w:val="28"/>
        </w:rPr>
      </w:pPr>
      <w:r w:rsidRPr="00C75B49">
        <w:rPr>
          <w:sz w:val="28"/>
          <w:szCs w:val="28"/>
        </w:rPr>
        <w:t>Проект договора</w:t>
      </w:r>
    </w:p>
    <w:p w:rsidR="00CD4BC1" w:rsidRDefault="00CD4BC1" w:rsidP="00CD4BC1"/>
    <w:tbl>
      <w:tblPr>
        <w:tblW w:w="10383" w:type="dxa"/>
        <w:jc w:val="right"/>
        <w:tblLayout w:type="fixed"/>
        <w:tblLook w:val="04A0" w:firstRow="1" w:lastRow="0" w:firstColumn="1" w:lastColumn="0" w:noHBand="0" w:noVBand="1"/>
      </w:tblPr>
      <w:tblGrid>
        <w:gridCol w:w="5562"/>
        <w:gridCol w:w="4821"/>
      </w:tblGrid>
      <w:tr w:rsidR="005D5000" w:rsidRPr="00867213" w:rsidTr="001F2A49">
        <w:trPr>
          <w:trHeight w:val="1438"/>
          <w:jc w:val="right"/>
        </w:trPr>
        <w:tc>
          <w:tcPr>
            <w:tcW w:w="10378" w:type="dxa"/>
            <w:gridSpan w:val="2"/>
            <w:tcBorders>
              <w:top w:val="single" w:sz="4" w:space="0" w:color="auto"/>
              <w:left w:val="single" w:sz="4" w:space="0" w:color="auto"/>
              <w:bottom w:val="single" w:sz="4" w:space="0" w:color="auto"/>
              <w:right w:val="single" w:sz="4" w:space="0" w:color="auto"/>
            </w:tcBorders>
            <w:vAlign w:val="center"/>
          </w:tcPr>
          <w:p w:rsidR="005D5000" w:rsidRPr="00867213" w:rsidRDefault="005D5000" w:rsidP="003A59AF">
            <w:pPr>
              <w:ind w:right="35"/>
              <w:rPr>
                <w:rFonts w:ascii="Sylfaen" w:hAnsi="Sylfaen"/>
                <w:b/>
              </w:rPr>
            </w:pPr>
            <w:r w:rsidRPr="00867213">
              <w:rPr>
                <w:rFonts w:ascii="Sylfaen" w:eastAsia="Calibri" w:hAnsi="Sylfaen" w:cs="Sylfaen"/>
                <w:b/>
                <w:lang w:val="hy-AM"/>
              </w:rPr>
              <w:t>ՄԱՏԱԿԱՐԱՐՄԱՆ</w:t>
            </w:r>
            <w:r w:rsidRPr="00867213">
              <w:rPr>
                <w:rFonts w:ascii="Sylfaen" w:eastAsia="Calibri" w:hAnsi="Sylfaen"/>
                <w:b/>
                <w:lang w:val="hy-AM"/>
              </w:rPr>
              <w:t xml:space="preserve"> </w:t>
            </w:r>
            <w:r w:rsidRPr="00867213">
              <w:rPr>
                <w:rFonts w:ascii="Sylfaen" w:eastAsia="Calibri" w:hAnsi="Sylfaen" w:cs="Sylfaen"/>
                <w:b/>
                <w:lang w:val="hy-AM"/>
              </w:rPr>
              <w:t>ՊԱՅՄԱՆԱԳԻՐ</w:t>
            </w:r>
            <w:r w:rsidRPr="00867213">
              <w:rPr>
                <w:rFonts w:ascii="Sylfaen" w:hAnsi="Sylfaen"/>
                <w:b/>
              </w:rPr>
              <w:t xml:space="preserve">                                         </w:t>
            </w:r>
          </w:p>
          <w:p w:rsidR="005D5000" w:rsidRPr="00867213" w:rsidRDefault="005D5000" w:rsidP="003A59AF">
            <w:pPr>
              <w:ind w:right="35"/>
              <w:rPr>
                <w:rFonts w:ascii="Sylfaen" w:eastAsia="Calibri" w:hAnsi="Sylfaen"/>
                <w:b/>
                <w:bCs/>
              </w:rPr>
            </w:pPr>
            <w:r w:rsidRPr="00867213">
              <w:rPr>
                <w:rFonts w:ascii="Sylfaen" w:hAnsi="Sylfaen"/>
                <w:b/>
              </w:rPr>
              <w:t xml:space="preserve">                                                                                           №</w:t>
            </w:r>
            <w:r w:rsidRPr="00867213">
              <w:rPr>
                <w:rFonts w:ascii="Sylfaen" w:hAnsi="Sylfaen"/>
                <w:b/>
                <w:lang w:val="hy-AM"/>
              </w:rPr>
              <w:t xml:space="preserve"> </w:t>
            </w:r>
            <w:r w:rsidRPr="00867213">
              <w:rPr>
                <w:rFonts w:ascii="Sylfaen" w:eastAsia="Calibri" w:hAnsi="Sylfaen"/>
                <w:b/>
                <w:bCs/>
              </w:rPr>
              <w:t xml:space="preserve">НЮ – </w:t>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t>_______________________</w:t>
            </w:r>
          </w:p>
          <w:p w:rsidR="005D5000" w:rsidRPr="00867213" w:rsidRDefault="005D5000" w:rsidP="003A59AF">
            <w:pPr>
              <w:jc w:val="both"/>
              <w:rPr>
                <w:rFonts w:ascii="Sylfaen" w:eastAsia="Calibri" w:hAnsi="Sylfaen"/>
              </w:rPr>
            </w:pPr>
            <w:r w:rsidRPr="00867213">
              <w:rPr>
                <w:rFonts w:ascii="Sylfaen" w:hAnsi="Sylfaen"/>
                <w:b/>
              </w:rPr>
              <w:t xml:space="preserve">ДОГОВОР ПОСТАВКИ </w:t>
            </w:r>
          </w:p>
          <w:p w:rsidR="005D5000" w:rsidRPr="00867213" w:rsidRDefault="005D5000" w:rsidP="003A59AF">
            <w:pPr>
              <w:rPr>
                <w:rFonts w:ascii="Sylfaen" w:eastAsia="Calibri" w:hAnsi="Sylfaen"/>
              </w:rPr>
            </w:pPr>
            <w:r w:rsidRPr="00867213">
              <w:rPr>
                <w:rFonts w:ascii="Sylfaen" w:eastAsia="Calibri" w:hAnsi="Sylfaen"/>
              </w:rPr>
              <w:t xml:space="preserve">  </w:t>
            </w:r>
            <w:r w:rsidRPr="00867213">
              <w:rPr>
                <w:rFonts w:ascii="Sylfaen" w:eastAsia="Calibri" w:hAnsi="Sylfaen"/>
                <w:lang w:val="hy-AM"/>
              </w:rPr>
              <w:t>ք.</w:t>
            </w:r>
            <w:r w:rsidRPr="00867213">
              <w:rPr>
                <w:rFonts w:ascii="Sylfaen" w:eastAsia="Calibri" w:hAnsi="Sylfaen"/>
              </w:rPr>
              <w:t xml:space="preserve"> </w:t>
            </w:r>
            <w:r w:rsidRPr="00867213">
              <w:rPr>
                <w:rFonts w:ascii="Sylfaen" w:eastAsia="Calibri" w:hAnsi="Sylfaen"/>
                <w:lang w:val="hy-AM"/>
              </w:rPr>
              <w:t>Եր</w:t>
            </w:r>
            <w:r w:rsidRPr="00867213">
              <w:rPr>
                <w:rFonts w:ascii="Sylfaen" w:eastAsia="Calibri" w:hAnsi="Sylfaen"/>
              </w:rPr>
              <w:t>և</w:t>
            </w:r>
            <w:r w:rsidRPr="00867213">
              <w:rPr>
                <w:rFonts w:ascii="Sylfaen" w:eastAsia="Calibri" w:hAnsi="Sylfaen"/>
                <w:lang w:val="hy-AM"/>
              </w:rPr>
              <w:t>ան</w:t>
            </w:r>
            <w:r w:rsidRPr="00867213">
              <w:rPr>
                <w:rFonts w:ascii="Sylfaen" w:eastAsia="Calibri" w:hAnsi="Sylfaen"/>
              </w:rPr>
              <w:t xml:space="preserve">/ г. Ереван                                    </w:t>
            </w:r>
            <w:r w:rsidRPr="00867213">
              <w:rPr>
                <w:rFonts w:ascii="Sylfaen" w:eastAsia="Calibri" w:hAnsi="Sylfaen"/>
                <w:lang w:val="hy-AM"/>
              </w:rPr>
              <w:t xml:space="preserve">                                </w:t>
            </w:r>
            <w:r w:rsidRPr="00867213">
              <w:rPr>
                <w:rFonts w:ascii="Sylfaen" w:eastAsia="Calibri" w:hAnsi="Sylfaen"/>
              </w:rPr>
              <w:t xml:space="preserve">        </w:t>
            </w:r>
            <w:r w:rsidRPr="00867213">
              <w:rPr>
                <w:rFonts w:ascii="Sylfaen" w:eastAsia="Calibri" w:hAnsi="Sylfaen"/>
                <w:lang w:val="hy-AM"/>
              </w:rPr>
              <w:t xml:space="preserve">   </w:t>
            </w:r>
            <w:r w:rsidRPr="00867213">
              <w:rPr>
                <w:rFonts w:ascii="Sylfaen" w:eastAsia="Calibri" w:hAnsi="Sylfaen"/>
              </w:rPr>
              <w:t xml:space="preserve">     “_____  ” ______________ 20</w:t>
            </w:r>
            <w:r w:rsidRPr="00867213">
              <w:rPr>
                <w:rFonts w:ascii="Sylfaen" w:hAnsi="Sylfaen"/>
                <w:color w:val="000000"/>
              </w:rPr>
              <w:t>23</w:t>
            </w:r>
            <w:r w:rsidRPr="00867213">
              <w:rPr>
                <w:rFonts w:ascii="Sylfaen" w:eastAsia="Calibri" w:hAnsi="Sylfaen"/>
              </w:rPr>
              <w:t>թ</w:t>
            </w:r>
            <w:r w:rsidRPr="00867213">
              <w:rPr>
                <w:rFonts w:ascii="Sylfaen" w:eastAsia="Calibri" w:hAnsi="Sylfaen"/>
                <w:lang w:val="hy-AM"/>
              </w:rPr>
              <w:t>.</w:t>
            </w:r>
            <w:r w:rsidRPr="00867213">
              <w:rPr>
                <w:rFonts w:ascii="Sylfaen" w:eastAsia="Calibri" w:hAnsi="Sylfaen"/>
              </w:rPr>
              <w:t>/г.</w:t>
            </w:r>
          </w:p>
          <w:p w:rsidR="005D5000" w:rsidRPr="00867213" w:rsidRDefault="005D5000" w:rsidP="003A59AF">
            <w:pPr>
              <w:rPr>
                <w:rFonts w:ascii="Sylfaen" w:eastAsia="Calibri" w:hAnsi="Sylfaen"/>
              </w:rPr>
            </w:pPr>
          </w:p>
        </w:tc>
      </w:tr>
      <w:tr w:rsidR="001F2A49" w:rsidRPr="00867213" w:rsidTr="001F2A49">
        <w:trPr>
          <w:jc w:val="right"/>
        </w:trPr>
        <w:tc>
          <w:tcPr>
            <w:tcW w:w="5559" w:type="dxa"/>
            <w:tcBorders>
              <w:top w:val="single" w:sz="4" w:space="0" w:color="auto"/>
              <w:left w:val="nil"/>
              <w:bottom w:val="nil"/>
              <w:right w:val="nil"/>
            </w:tcBorders>
          </w:tcPr>
          <w:p w:rsidR="001F2A49" w:rsidRDefault="001F2A49" w:rsidP="001F2A49">
            <w:pPr>
              <w:shd w:val="clear" w:color="auto" w:fill="FFFFFF" w:themeFill="background1"/>
              <w:spacing w:after="160"/>
              <w:jc w:val="both"/>
              <w:rPr>
                <w:rFonts w:ascii="Sylfaen" w:eastAsia="Calibri" w:hAnsi="Sylfaen" w:cs="Sylfaen"/>
              </w:rPr>
            </w:pPr>
          </w:p>
          <w:p w:rsidR="001F2A49" w:rsidRPr="00867213" w:rsidRDefault="001F2A49" w:rsidP="001F2A49">
            <w:pPr>
              <w:shd w:val="clear" w:color="auto" w:fill="FFFFFF" w:themeFill="background1"/>
              <w:spacing w:after="160"/>
              <w:jc w:val="both"/>
              <w:rPr>
                <w:rFonts w:ascii="Sylfaen" w:eastAsia="Calibri" w:hAnsi="Sylfaen"/>
                <w:lang w:val="hy-AM"/>
              </w:rPr>
            </w:pPr>
            <w:r w:rsidRPr="00867213">
              <w:rPr>
                <w:rFonts w:ascii="Sylfaen" w:eastAsia="Calibri" w:hAnsi="Sylfaen" w:cs="Sylfaen"/>
                <w:lang w:val="hy-AM"/>
              </w:rPr>
              <w:t xml:space="preserve">   «Հարավկովկասյան</w:t>
            </w:r>
            <w:r w:rsidRPr="00867213">
              <w:rPr>
                <w:rFonts w:ascii="Sylfaen" w:eastAsia="Calibri" w:hAnsi="Sylfaen"/>
                <w:lang w:val="hy-AM"/>
              </w:rPr>
              <w:t xml:space="preserve"> </w:t>
            </w:r>
            <w:r w:rsidRPr="00867213">
              <w:rPr>
                <w:rFonts w:ascii="Sylfaen" w:eastAsia="Calibri" w:hAnsi="Sylfaen" w:cs="Sylfaen"/>
                <w:lang w:val="hy-AM"/>
              </w:rPr>
              <w:t>երկաթուղի</w:t>
            </w:r>
            <w:r w:rsidRPr="00867213">
              <w:rPr>
                <w:rFonts w:ascii="Sylfaen" w:eastAsia="Calibri" w:hAnsi="Sylfaen"/>
                <w:lang w:val="hy-AM"/>
              </w:rPr>
              <w:t xml:space="preserve">» </w:t>
            </w:r>
            <w:r w:rsidRPr="00867213">
              <w:rPr>
                <w:rFonts w:ascii="Sylfaen" w:eastAsia="Calibri" w:hAnsi="Sylfaen" w:cs="Sylfaen"/>
                <w:lang w:val="hy-AM"/>
              </w:rPr>
              <w:t>ՓԲԸ</w:t>
            </w:r>
            <w:r w:rsidRPr="00867213">
              <w:rPr>
                <w:rFonts w:ascii="Sylfaen" w:eastAsia="Calibri" w:hAnsi="Sylfaen"/>
                <w:lang w:val="hy-AM"/>
              </w:rPr>
              <w:t xml:space="preserve">, </w:t>
            </w:r>
            <w:r w:rsidRPr="00867213">
              <w:rPr>
                <w:rFonts w:ascii="Sylfaen" w:eastAsia="Calibri" w:hAnsi="Sylfaen" w:cs="Sylfaen"/>
                <w:lang w:val="hy-AM"/>
              </w:rPr>
              <w:t>այսուհետ՝</w:t>
            </w:r>
            <w:r w:rsidRPr="00867213">
              <w:rPr>
                <w:rFonts w:ascii="Sylfaen" w:eastAsia="Calibri" w:hAnsi="Sylfaen"/>
                <w:lang w:val="hy-AM"/>
              </w:rPr>
              <w:t xml:space="preserve"> «</w:t>
            </w:r>
            <w:r w:rsidRPr="00867213">
              <w:rPr>
                <w:rFonts w:ascii="Sylfaen" w:eastAsia="Calibri" w:hAnsi="Sylfaen" w:cs="Sylfaen"/>
                <w:lang w:val="hy-AM"/>
              </w:rPr>
              <w:t>Գնորդ</w:t>
            </w:r>
            <w:r w:rsidRPr="00867213">
              <w:rPr>
                <w:rFonts w:ascii="Sylfaen" w:eastAsia="Calibri" w:hAnsi="Sylfaen"/>
                <w:lang w:val="hy-AM"/>
              </w:rPr>
              <w:t xml:space="preserve">», </w:t>
            </w:r>
            <w:r w:rsidRPr="00867213">
              <w:rPr>
                <w:rFonts w:ascii="Sylfaen" w:eastAsia="Calibri" w:hAnsi="Sylfaen" w:cs="Sylfaen"/>
                <w:lang w:val="hy-AM"/>
              </w:rPr>
              <w:t>ի</w:t>
            </w:r>
            <w:r w:rsidRPr="00867213">
              <w:rPr>
                <w:rFonts w:ascii="Sylfaen" w:eastAsia="Calibri" w:hAnsi="Sylfaen"/>
                <w:lang w:val="hy-AM"/>
              </w:rPr>
              <w:t xml:space="preserve"> </w:t>
            </w:r>
            <w:r w:rsidRPr="00867213">
              <w:rPr>
                <w:rFonts w:ascii="Sylfaen" w:eastAsia="Calibri" w:hAnsi="Sylfaen" w:cs="Sylfaen"/>
                <w:lang w:val="hy-AM"/>
              </w:rPr>
              <w:t>դեմս</w:t>
            </w:r>
            <w:r w:rsidRPr="00867213">
              <w:rPr>
                <w:rFonts w:ascii="Sylfaen" w:eastAsia="Calibri" w:hAnsi="Sylfaen"/>
                <w:lang w:val="hy-AM"/>
              </w:rPr>
              <w:t xml:space="preserve">  </w:t>
            </w:r>
            <w:sdt>
              <w:sdtPr>
                <w:rPr>
                  <w:rFonts w:ascii="Sylfaen" w:eastAsia="Calibri" w:hAnsi="Sylfaen"/>
                </w:rPr>
                <w:id w:val="-887961023"/>
                <w:placeholder>
                  <w:docPart w:val="13CFE3357EDD49E78AAFBA44EDEEC1F2"/>
                </w:placeholder>
              </w:sdtPr>
              <w:sdtEndPr/>
              <w:sdtContent>
                <w:r w:rsidRPr="00867213">
                  <w:rPr>
                    <w:rFonts w:ascii="Sylfaen" w:hAnsi="Sylfaen"/>
                    <w:lang w:val="hy-AM"/>
                  </w:rPr>
                  <w:t xml:space="preserve">գլխավոր  տնօրեն՝ </w:t>
                </w:r>
                <w:r w:rsidRPr="00867213">
                  <w:rPr>
                    <w:rFonts w:ascii="Sylfaen" w:hAnsi="Sylfaen" w:cs="Sylfaen"/>
                    <w:lang w:val="hy-AM"/>
                  </w:rPr>
                  <w:t>Ալեքսեյ</w:t>
                </w:r>
                <w:r w:rsidRPr="00867213">
                  <w:rPr>
                    <w:rFonts w:ascii="Sylfaen" w:hAnsi="Sylfaen"/>
                    <w:lang w:val="hy-AM"/>
                  </w:rPr>
                  <w:t xml:space="preserve"> </w:t>
                </w:r>
                <w:r w:rsidRPr="00867213">
                  <w:rPr>
                    <w:rFonts w:ascii="Sylfaen" w:hAnsi="Sylfaen" w:cs="Sylfaen"/>
                    <w:lang w:val="hy-AM"/>
                  </w:rPr>
                  <w:t>Վալերիի</w:t>
                </w:r>
                <w:r w:rsidRPr="00867213">
                  <w:rPr>
                    <w:rFonts w:ascii="Sylfaen" w:hAnsi="Sylfaen"/>
                    <w:lang w:val="hy-AM"/>
                  </w:rPr>
                  <w:t xml:space="preserve"> </w:t>
                </w:r>
                <w:r w:rsidRPr="00867213">
                  <w:rPr>
                    <w:rFonts w:ascii="Sylfaen" w:hAnsi="Sylfaen" w:cs="Sylfaen"/>
                    <w:lang w:val="hy-AM"/>
                  </w:rPr>
                  <w:t>Մելնիկովի</w:t>
                </w:r>
              </w:sdtContent>
            </w:sdt>
            <w:r w:rsidRPr="00867213">
              <w:rPr>
                <w:rFonts w:ascii="Sylfaen" w:eastAsia="Calibri" w:hAnsi="Sylfaen"/>
                <w:lang w:val="hy-AM"/>
              </w:rPr>
              <w:t xml:space="preserve">, </w:t>
            </w:r>
            <w:r w:rsidRPr="00867213">
              <w:rPr>
                <w:rFonts w:ascii="Sylfaen" w:eastAsia="Calibri" w:hAnsi="Sylfaen" w:cs="Sylfaen"/>
                <w:lang w:val="hy-AM"/>
              </w:rPr>
              <w:t>ով</w:t>
            </w:r>
            <w:r w:rsidRPr="00867213">
              <w:rPr>
                <w:rFonts w:ascii="Sylfaen" w:eastAsia="Calibri" w:hAnsi="Sylfaen"/>
                <w:lang w:val="hy-AM"/>
              </w:rPr>
              <w:t xml:space="preserve"> </w:t>
            </w:r>
            <w:r w:rsidRPr="00867213">
              <w:rPr>
                <w:rFonts w:ascii="Sylfaen" w:eastAsia="Calibri" w:hAnsi="Sylfaen" w:cs="Sylfaen"/>
                <w:lang w:val="hy-AM"/>
              </w:rPr>
              <w:t>գործում</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sdt>
              <w:sdtPr>
                <w:rPr>
                  <w:rFonts w:ascii="Sylfaen" w:eastAsia="Calibri" w:hAnsi="Sylfaen"/>
                </w:rPr>
                <w:id w:val="-1918858150"/>
                <w:placeholder>
                  <w:docPart w:val="13CFE3357EDD49E78AAFBA44EDEEC1F2"/>
                </w:placeholder>
              </w:sdtPr>
              <w:sdtEndPr/>
              <w:sdtContent>
                <w:r w:rsidRPr="00867213">
                  <w:rPr>
                    <w:rFonts w:ascii="Sylfaen" w:eastAsia="Calibri" w:hAnsi="Sylfaen" w:cs="Sylfaen"/>
                    <w:lang w:val="hy-AM"/>
                  </w:rPr>
                  <w:t>Կանոնադրության</w:t>
                </w:r>
                <w:r w:rsidRPr="00867213">
                  <w:rPr>
                    <w:rFonts w:ascii="Sylfaen" w:eastAsia="Calibri" w:hAnsi="Sylfaen"/>
                    <w:lang w:val="hy-AM"/>
                  </w:rPr>
                  <w:t xml:space="preserve"> </w:t>
                </w:r>
                <w:r w:rsidRPr="00867213">
                  <w:rPr>
                    <w:rFonts w:ascii="Sylfaen" w:eastAsia="Calibri" w:hAnsi="Sylfaen" w:cs="Sylfaen"/>
                    <w:lang w:val="hy-AM"/>
                  </w:rPr>
                  <w:t>հիման</w:t>
                </w:r>
                <w:r w:rsidRPr="00867213">
                  <w:rPr>
                    <w:rFonts w:ascii="Sylfaen" w:eastAsia="Calibri" w:hAnsi="Sylfaen"/>
                    <w:lang w:val="hy-AM"/>
                  </w:rPr>
                  <w:t xml:space="preserve"> </w:t>
                </w:r>
                <w:r w:rsidRPr="00867213">
                  <w:rPr>
                    <w:rFonts w:ascii="Sylfaen" w:eastAsia="Calibri" w:hAnsi="Sylfaen" w:cs="Sylfaen"/>
                    <w:lang w:val="hy-AM"/>
                  </w:rPr>
                  <w:t>վրա,</w:t>
                </w:r>
              </w:sdtContent>
            </w:sdt>
            <w:r w:rsidRPr="00867213">
              <w:rPr>
                <w:rFonts w:ascii="Sylfaen" w:eastAsia="Calibri" w:hAnsi="Sylfaen"/>
                <w:lang w:val="hy-AM"/>
              </w:rPr>
              <w:t xml:space="preserve"> </w:t>
            </w:r>
            <w:r w:rsidRPr="00867213">
              <w:rPr>
                <w:rFonts w:ascii="Sylfaen" w:eastAsia="Calibri" w:hAnsi="Sylfaen" w:cs="Sylfaen"/>
                <w:lang w:val="hy-AM"/>
              </w:rPr>
              <w:t>մի</w:t>
            </w:r>
            <w:r w:rsidRPr="00867213">
              <w:rPr>
                <w:rFonts w:ascii="Sylfaen" w:eastAsia="Calibri" w:hAnsi="Sylfaen"/>
                <w:lang w:val="hy-AM"/>
              </w:rPr>
              <w:t xml:space="preserve"> </w:t>
            </w:r>
            <w:r w:rsidRPr="00867213">
              <w:rPr>
                <w:rFonts w:ascii="Sylfaen" w:eastAsia="Calibri" w:hAnsi="Sylfaen" w:cs="Sylfaen"/>
                <w:lang w:val="hy-AM"/>
              </w:rPr>
              <w:t>կողմից</w:t>
            </w:r>
            <w:r w:rsidRPr="00867213">
              <w:rPr>
                <w:rFonts w:ascii="Sylfaen" w:eastAsia="Calibri" w:hAnsi="Sylfaen"/>
                <w:lang w:val="hy-AM"/>
              </w:rPr>
              <w:t xml:space="preserve">  </w:t>
            </w:r>
            <w:r w:rsidRPr="00867213">
              <w:rPr>
                <w:rFonts w:ascii="Sylfaen" w:eastAsia="Calibri" w:hAnsi="Sylfaen" w:cs="Sylfaen"/>
                <w:lang w:val="hy-AM"/>
              </w:rPr>
              <w:t>և</w:t>
            </w:r>
            <w:r w:rsidRPr="00867213">
              <w:rPr>
                <w:rFonts w:ascii="Sylfaen" w:eastAsia="Calibri" w:hAnsi="Sylfaen"/>
                <w:lang w:val="hy-AM"/>
              </w:rPr>
              <w:t xml:space="preserve"> </w:t>
            </w:r>
            <w:sdt>
              <w:sdtPr>
                <w:rPr>
                  <w:rFonts w:ascii="Sylfaen" w:eastAsia="Calibri" w:hAnsi="Sylfaen"/>
                </w:rPr>
                <w:id w:val="-1272160774"/>
                <w:placeholder>
                  <w:docPart w:val="13CFE3357EDD49E78AAFBA44EDEEC1F2"/>
                </w:placeholder>
              </w:sdtPr>
              <w:sdtEndPr/>
              <w:sdtContent>
                <w:r w:rsidRPr="00867213">
                  <w:rPr>
                    <w:rFonts w:ascii="Sylfaen" w:eastAsia="Calibri" w:hAnsi="Sylfaen"/>
                    <w:lang w:val="hy-AM"/>
                  </w:rPr>
                  <w:t>«          » ՍՊԸ</w:t>
                </w:r>
              </w:sdtContent>
            </w:sdt>
            <w:r w:rsidRPr="00867213">
              <w:rPr>
                <w:rFonts w:ascii="Sylfaen" w:eastAsia="Calibri" w:hAnsi="Sylfaen"/>
                <w:lang w:val="hy-AM"/>
              </w:rPr>
              <w:t xml:space="preserve"> </w:t>
            </w:r>
            <w:r w:rsidRPr="00867213">
              <w:rPr>
                <w:rFonts w:ascii="Sylfaen" w:eastAsia="Calibri" w:hAnsi="Sylfaen" w:cs="Sylfaen"/>
                <w:lang w:val="hy-AM"/>
              </w:rPr>
              <w:t>այսուհետ՝</w:t>
            </w:r>
            <w:r w:rsidRPr="00867213">
              <w:rPr>
                <w:rFonts w:ascii="Sylfaen" w:eastAsia="Calibri" w:hAnsi="Sylfaen"/>
                <w:lang w:val="hy-AM"/>
              </w:rPr>
              <w:t xml:space="preserve"> «</w:t>
            </w:r>
            <w:r w:rsidRPr="00867213">
              <w:rPr>
                <w:rFonts w:ascii="Sylfaen" w:eastAsia="Calibri" w:hAnsi="Sylfaen" w:cs="Sylfaen"/>
                <w:lang w:val="hy-AM"/>
              </w:rPr>
              <w:t>Մատակարար</w:t>
            </w:r>
            <w:r w:rsidRPr="00867213">
              <w:rPr>
                <w:rFonts w:ascii="Sylfaen" w:eastAsia="Calibri" w:hAnsi="Sylfaen"/>
                <w:lang w:val="hy-AM"/>
              </w:rPr>
              <w:t xml:space="preserve">», </w:t>
            </w:r>
            <w:r w:rsidRPr="00867213">
              <w:rPr>
                <w:rFonts w:ascii="Sylfaen" w:eastAsia="Calibri" w:hAnsi="Sylfaen" w:cs="Sylfaen"/>
                <w:lang w:val="hy-AM"/>
              </w:rPr>
              <w:t>ի</w:t>
            </w:r>
            <w:r w:rsidRPr="00867213">
              <w:rPr>
                <w:rFonts w:ascii="Sylfaen" w:eastAsia="Calibri" w:hAnsi="Sylfaen"/>
                <w:lang w:val="hy-AM"/>
              </w:rPr>
              <w:t xml:space="preserve"> </w:t>
            </w:r>
            <w:r w:rsidRPr="00867213">
              <w:rPr>
                <w:rFonts w:ascii="Sylfaen" w:eastAsia="Calibri" w:hAnsi="Sylfaen" w:cs="Sylfaen"/>
                <w:lang w:val="hy-AM"/>
              </w:rPr>
              <w:t>դեմս</w:t>
            </w:r>
            <w:r w:rsidRPr="00867213">
              <w:rPr>
                <w:rFonts w:ascii="Sylfaen" w:eastAsia="Calibri" w:hAnsi="Sylfaen"/>
                <w:lang w:val="hy-AM"/>
              </w:rPr>
              <w:t xml:space="preserve"> </w:t>
            </w:r>
            <w:r w:rsidRPr="00867213">
              <w:rPr>
                <w:rFonts w:ascii="Sylfaen" w:eastAsia="Calibri" w:hAnsi="Sylfaen" w:cs="Sylfaen"/>
                <w:lang w:val="hy-AM"/>
              </w:rPr>
              <w:t>տնօրեն՝</w:t>
            </w:r>
            <w:r w:rsidRPr="00867213">
              <w:rPr>
                <w:rFonts w:ascii="Sylfaen" w:eastAsia="Calibri" w:hAnsi="Sylfaen"/>
                <w:lang w:val="hy-AM"/>
              </w:rPr>
              <w:t xml:space="preserve"> </w:t>
            </w:r>
            <w:sdt>
              <w:sdtPr>
                <w:rPr>
                  <w:rFonts w:ascii="Sylfaen" w:eastAsia="Calibri" w:hAnsi="Sylfaen"/>
                </w:rPr>
                <w:id w:val="-1719499939"/>
                <w:placeholder>
                  <w:docPart w:val="13CFE3357EDD49E78AAFBA44EDEEC1F2"/>
                </w:placeholder>
              </w:sdtPr>
              <w:sdtEndPr/>
              <w:sdtContent>
                <w:r w:rsidRPr="00867213">
                  <w:rPr>
                    <w:rFonts w:ascii="Sylfaen" w:eastAsia="Calibri" w:hAnsi="Sylfaen"/>
                    <w:lang w:val="hy-AM"/>
                  </w:rPr>
                  <w:t xml:space="preserve"> ----------------</w:t>
                </w:r>
              </w:sdtContent>
            </w:sdt>
            <w:r w:rsidRPr="00867213">
              <w:rPr>
                <w:rFonts w:ascii="Sylfaen" w:eastAsia="Calibri" w:hAnsi="Sylfaen"/>
                <w:lang w:val="hy-AM"/>
              </w:rPr>
              <w:t xml:space="preserve">, </w:t>
            </w:r>
            <w:r w:rsidRPr="00867213">
              <w:rPr>
                <w:rFonts w:ascii="Sylfaen" w:eastAsia="Calibri" w:hAnsi="Sylfaen" w:cs="Sylfaen"/>
                <w:lang w:val="hy-AM"/>
              </w:rPr>
              <w:t>ով</w:t>
            </w:r>
            <w:r w:rsidRPr="00867213">
              <w:rPr>
                <w:rFonts w:ascii="Sylfaen" w:eastAsia="Calibri" w:hAnsi="Sylfaen"/>
                <w:lang w:val="hy-AM"/>
              </w:rPr>
              <w:t xml:space="preserve">   </w:t>
            </w:r>
            <w:r w:rsidRPr="00867213">
              <w:rPr>
                <w:rFonts w:ascii="Sylfaen" w:eastAsia="Calibri" w:hAnsi="Sylfaen" w:cs="Sylfaen"/>
                <w:lang w:val="hy-AM"/>
              </w:rPr>
              <w:t>գործում</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sdt>
              <w:sdtPr>
                <w:rPr>
                  <w:rFonts w:ascii="Sylfaen" w:eastAsia="Calibri" w:hAnsi="Sylfaen"/>
                </w:rPr>
                <w:id w:val="-378009524"/>
                <w:placeholder>
                  <w:docPart w:val="13CFE3357EDD49E78AAFBA44EDEEC1F2"/>
                </w:placeholder>
              </w:sdtPr>
              <w:sdtEndPr/>
              <w:sdtContent>
                <w:r w:rsidRPr="00867213">
                  <w:rPr>
                    <w:rFonts w:ascii="Sylfaen" w:eastAsia="Calibri" w:hAnsi="Sylfaen" w:cs="Sylfaen"/>
                    <w:lang w:val="hy-AM"/>
                  </w:rPr>
                  <w:t>Կանոնադրության</w:t>
                </w:r>
              </w:sdtContent>
            </w:sdt>
            <w:r w:rsidRPr="00867213">
              <w:rPr>
                <w:rFonts w:ascii="Sylfaen" w:eastAsia="Calibri" w:hAnsi="Sylfaen"/>
                <w:lang w:val="hy-AM"/>
              </w:rPr>
              <w:t xml:space="preserve"> </w:t>
            </w:r>
            <w:r w:rsidRPr="00867213">
              <w:rPr>
                <w:rFonts w:ascii="Sylfaen" w:eastAsia="Calibri" w:hAnsi="Sylfaen" w:cs="Sylfaen"/>
                <w:lang w:val="hy-AM"/>
              </w:rPr>
              <w:t>հիման</w:t>
            </w:r>
            <w:r w:rsidRPr="00867213">
              <w:rPr>
                <w:rFonts w:ascii="Sylfaen" w:eastAsia="Calibri" w:hAnsi="Sylfaen"/>
                <w:lang w:val="hy-AM"/>
              </w:rPr>
              <w:t xml:space="preserve"> </w:t>
            </w:r>
            <w:r w:rsidRPr="00867213">
              <w:rPr>
                <w:rFonts w:ascii="Sylfaen" w:eastAsia="Calibri" w:hAnsi="Sylfaen" w:cs="Sylfaen"/>
                <w:lang w:val="hy-AM"/>
              </w:rPr>
              <w:t>վրա</w:t>
            </w:r>
            <w:r w:rsidRPr="00867213">
              <w:rPr>
                <w:rFonts w:ascii="Sylfaen" w:eastAsia="Calibri" w:hAnsi="Sylfaen"/>
                <w:lang w:val="hy-AM"/>
              </w:rPr>
              <w:t xml:space="preserve">,  </w:t>
            </w:r>
            <w:r w:rsidRPr="00867213">
              <w:rPr>
                <w:rFonts w:ascii="Sylfaen" w:eastAsia="Calibri" w:hAnsi="Sylfaen" w:cs="Sylfaen"/>
                <w:lang w:val="hy-AM"/>
              </w:rPr>
              <w:t>մյուս</w:t>
            </w:r>
            <w:r w:rsidRPr="00867213">
              <w:rPr>
                <w:rFonts w:ascii="Sylfaen" w:eastAsia="Calibri" w:hAnsi="Sylfaen"/>
                <w:lang w:val="hy-AM"/>
              </w:rPr>
              <w:t xml:space="preserve"> </w:t>
            </w:r>
            <w:r w:rsidRPr="00867213">
              <w:rPr>
                <w:rFonts w:ascii="Sylfaen" w:eastAsia="Calibri" w:hAnsi="Sylfaen" w:cs="Sylfaen"/>
                <w:lang w:val="hy-AM"/>
              </w:rPr>
              <w:t xml:space="preserve">կողմից  </w:t>
            </w:r>
            <w:r w:rsidRPr="00867213">
              <w:rPr>
                <w:rFonts w:ascii="Sylfaen" w:eastAsia="Calibri" w:hAnsi="Sylfaen"/>
                <w:lang w:val="hy-AM"/>
              </w:rPr>
              <w:t xml:space="preserve"> /«ՀԿԵ» ՓԲԸ </w:t>
            </w:r>
            <w:r w:rsidRPr="00867213">
              <w:rPr>
                <w:rFonts w:ascii="Sylfaen" w:eastAsia="Calibri" w:hAnsi="Sylfaen" w:cs="Sylfaen"/>
                <w:lang w:val="hy-AM"/>
              </w:rPr>
              <w:t>մրցութային</w:t>
            </w:r>
            <w:r w:rsidRPr="00867213">
              <w:rPr>
                <w:rFonts w:ascii="Sylfaen" w:eastAsia="Calibri" w:hAnsi="Sylfaen"/>
                <w:lang w:val="hy-AM"/>
              </w:rPr>
              <w:t xml:space="preserve"> </w:t>
            </w:r>
            <w:r w:rsidRPr="00867213">
              <w:rPr>
                <w:rFonts w:ascii="Sylfaen" w:eastAsia="Calibri" w:hAnsi="Sylfaen" w:cs="Sylfaen"/>
                <w:lang w:val="hy-AM"/>
              </w:rPr>
              <w:t xml:space="preserve">հանձնաժողով առ </w:t>
            </w:r>
            <w:r w:rsidR="000E6109">
              <w:rPr>
                <w:rFonts w:ascii="Sylfaen" w:eastAsia="Calibri" w:hAnsi="Sylfaen"/>
                <w:lang w:val="hy-AM"/>
              </w:rPr>
              <w:t xml:space="preserve"> ----. ---.202</w:t>
            </w:r>
            <w:r w:rsidR="000E6109" w:rsidRPr="000E6109">
              <w:rPr>
                <w:rFonts w:ascii="Sylfaen" w:eastAsia="Calibri" w:hAnsi="Sylfaen"/>
                <w:lang w:val="hy-AM"/>
              </w:rPr>
              <w:t>4</w:t>
            </w:r>
            <w:r w:rsidRPr="00867213">
              <w:rPr>
                <w:rFonts w:ascii="Sylfaen" w:eastAsia="Calibri" w:hAnsi="Sylfaen" w:cs="Sylfaen"/>
                <w:lang w:val="hy-AM"/>
              </w:rPr>
              <w:t>թ</w:t>
            </w:r>
            <w:r w:rsidRPr="00867213">
              <w:rPr>
                <w:rFonts w:ascii="Sylfaen" w:eastAsia="Calibri" w:hAnsi="Sylfaen"/>
                <w:lang w:val="hy-AM"/>
              </w:rPr>
              <w:t xml:space="preserve">. </w:t>
            </w:r>
            <w:r w:rsidRPr="00867213">
              <w:rPr>
                <w:rFonts w:ascii="Sylfaen" w:eastAsia="Calibri" w:hAnsi="Sylfaen" w:cs="Sylfaen"/>
                <w:lang w:val="hy-AM"/>
              </w:rPr>
              <w:t>№  ---</w:t>
            </w:r>
            <w:r w:rsidRPr="00867213">
              <w:rPr>
                <w:rFonts w:ascii="Sylfaen" w:eastAsia="Calibri" w:hAnsi="Sylfaen"/>
                <w:lang w:val="hy-AM"/>
              </w:rPr>
              <w:t xml:space="preserve"> </w:t>
            </w:r>
            <w:r w:rsidRPr="00867213">
              <w:rPr>
                <w:rFonts w:ascii="Sylfaen" w:eastAsia="Calibri" w:hAnsi="Sylfaen" w:cs="Sylfaen"/>
                <w:lang w:val="hy-AM"/>
              </w:rPr>
              <w:t>արձանագրության</w:t>
            </w:r>
            <w:r w:rsidRPr="00867213">
              <w:rPr>
                <w:rFonts w:ascii="Sylfaen" w:eastAsia="Calibri" w:hAnsi="Sylfaen"/>
                <w:lang w:val="hy-AM"/>
              </w:rPr>
              <w:t xml:space="preserve"> </w:t>
            </w:r>
            <w:r w:rsidRPr="00867213">
              <w:rPr>
                <w:rFonts w:ascii="Sylfaen" w:eastAsia="Calibri" w:hAnsi="Sylfaen" w:cs="Sylfaen"/>
                <w:lang w:val="hy-AM"/>
              </w:rPr>
              <w:t>հիման</w:t>
            </w:r>
            <w:r w:rsidRPr="00867213">
              <w:rPr>
                <w:rFonts w:ascii="Sylfaen" w:eastAsia="Calibri" w:hAnsi="Sylfaen"/>
                <w:lang w:val="hy-AM"/>
              </w:rPr>
              <w:t xml:space="preserve"> </w:t>
            </w:r>
            <w:r w:rsidRPr="00867213">
              <w:rPr>
                <w:rFonts w:ascii="Sylfaen" w:eastAsia="Calibri" w:hAnsi="Sylfaen" w:cs="Sylfaen"/>
                <w:lang w:val="hy-AM"/>
              </w:rPr>
              <w:t>վրա</w:t>
            </w:r>
            <w:r w:rsidRPr="00867213">
              <w:rPr>
                <w:rFonts w:ascii="Sylfaen" w:eastAsia="Calibri" w:hAnsi="Sylfaen"/>
                <w:lang w:val="hy-AM"/>
              </w:rPr>
              <w:t xml:space="preserve">/, </w:t>
            </w:r>
            <w:r w:rsidRPr="00867213">
              <w:rPr>
                <w:rFonts w:ascii="Sylfaen" w:eastAsia="Calibri" w:hAnsi="Sylfaen" w:cs="Sylfaen"/>
                <w:lang w:val="hy-AM"/>
              </w:rPr>
              <w:t>կնքեցին</w:t>
            </w:r>
            <w:r w:rsidRPr="00867213">
              <w:rPr>
                <w:rFonts w:ascii="Sylfaen" w:eastAsia="Calibri" w:hAnsi="Sylfaen"/>
                <w:lang w:val="hy-AM"/>
              </w:rPr>
              <w:t xml:space="preserve"> </w:t>
            </w:r>
            <w:r w:rsidRPr="00867213">
              <w:rPr>
                <w:rFonts w:ascii="Sylfaen" w:eastAsia="Calibri" w:hAnsi="Sylfaen" w:cs="Sylfaen"/>
                <w:lang w:val="hy-AM"/>
              </w:rPr>
              <w:t>սույն</w:t>
            </w:r>
            <w:r w:rsidRPr="00867213">
              <w:rPr>
                <w:rFonts w:ascii="Sylfaen" w:eastAsia="Calibri" w:hAnsi="Sylfaen"/>
                <w:lang w:val="hy-AM"/>
              </w:rPr>
              <w:t xml:space="preserve"> </w:t>
            </w:r>
            <w:r w:rsidRPr="00867213">
              <w:rPr>
                <w:rFonts w:ascii="Sylfaen" w:eastAsia="Calibri" w:hAnsi="Sylfaen" w:cs="Sylfaen"/>
                <w:lang w:val="hy-AM"/>
              </w:rPr>
              <w:t>Պայմանագիրը</w:t>
            </w:r>
            <w:r w:rsidRPr="00867213">
              <w:rPr>
                <w:rFonts w:ascii="Sylfaen" w:eastAsia="Calibri" w:hAnsi="Sylfaen"/>
                <w:lang w:val="hy-AM"/>
              </w:rPr>
              <w:t xml:space="preserve"> </w:t>
            </w:r>
            <w:r w:rsidRPr="00867213">
              <w:rPr>
                <w:rFonts w:ascii="Sylfaen" w:eastAsia="Calibri" w:hAnsi="Sylfaen" w:cs="Sylfaen"/>
                <w:lang w:val="hy-AM"/>
              </w:rPr>
              <w:t>հետևյալի</w:t>
            </w:r>
            <w:r w:rsidRPr="00867213">
              <w:rPr>
                <w:rFonts w:ascii="Sylfaen" w:eastAsia="Calibri" w:hAnsi="Sylfaen"/>
                <w:lang w:val="hy-AM"/>
              </w:rPr>
              <w:t xml:space="preserve"> </w:t>
            </w:r>
            <w:r w:rsidRPr="00867213">
              <w:rPr>
                <w:rFonts w:ascii="Sylfaen" w:eastAsia="Calibri" w:hAnsi="Sylfaen" w:cs="Sylfaen"/>
                <w:lang w:val="hy-AM"/>
              </w:rPr>
              <w:t>մասին.</w:t>
            </w:r>
          </w:p>
          <w:p w:rsidR="001F2A49" w:rsidRPr="00867213" w:rsidRDefault="001F2A49" w:rsidP="001F2A49">
            <w:pPr>
              <w:jc w:val="both"/>
              <w:rPr>
                <w:rFonts w:ascii="Sylfaen" w:hAnsi="Sylfaen"/>
                <w:lang w:val="hy-AM"/>
              </w:rPr>
            </w:pPr>
            <w:r w:rsidRPr="00867213">
              <w:rPr>
                <w:rFonts w:ascii="Sylfaen" w:hAnsi="Sylfaen"/>
                <w:lang w:val="hy-AM"/>
              </w:rPr>
              <w:t xml:space="preserve">  </w:t>
            </w:r>
          </w:p>
        </w:tc>
        <w:tc>
          <w:tcPr>
            <w:tcW w:w="4819" w:type="dxa"/>
            <w:tcBorders>
              <w:top w:val="single" w:sz="4" w:space="0" w:color="auto"/>
              <w:left w:val="nil"/>
              <w:bottom w:val="nil"/>
              <w:right w:val="nil"/>
            </w:tcBorders>
          </w:tcPr>
          <w:p w:rsidR="001F2A49" w:rsidRPr="00867213" w:rsidRDefault="001F2A49" w:rsidP="001F2A49">
            <w:pPr>
              <w:jc w:val="both"/>
              <w:rPr>
                <w:rFonts w:ascii="Sylfaen" w:hAnsi="Sylfaen"/>
                <w:lang w:val="hy-AM"/>
              </w:rPr>
            </w:pPr>
          </w:p>
          <w:p w:rsidR="001F2A49" w:rsidRPr="00867213" w:rsidRDefault="001F2A49" w:rsidP="001F2A49">
            <w:pPr>
              <w:jc w:val="both"/>
              <w:rPr>
                <w:rFonts w:ascii="Sylfaen" w:hAnsi="Sylfaen"/>
                <w:color w:val="000000"/>
                <w:lang w:val="hy-AM"/>
              </w:rPr>
            </w:pPr>
            <w:r w:rsidRPr="00867213">
              <w:rPr>
                <w:rFonts w:ascii="Sylfaen" w:hAnsi="Sylfaen"/>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rPr>
                <w:id w:val="-1983917769"/>
                <w:placeholder>
                  <w:docPart w:val="D302FD566F51414589A951F798BE41AB"/>
                </w:placeholder>
              </w:sdtPr>
              <w:sdtEndPr/>
              <w:sdtContent>
                <w:r w:rsidRPr="00867213">
                  <w:rPr>
                    <w:rFonts w:ascii="Sylfaen" w:hAnsi="Sylfaen"/>
                  </w:rPr>
                  <w:t>Устава,</w:t>
                </w:r>
              </w:sdtContent>
            </w:sdt>
            <w:r w:rsidRPr="00867213">
              <w:rPr>
                <w:rFonts w:ascii="Sylfaen" w:hAnsi="Sylfaen"/>
              </w:rPr>
              <w:t xml:space="preserve"> с одной стороны, и ООО «  -------------», далее – «Поставщик», в лице директора  --------------------, действующей на </w:t>
            </w:r>
            <w:sdt>
              <w:sdtPr>
                <w:rPr>
                  <w:rFonts w:ascii="Sylfaen" w:hAnsi="Sylfaen"/>
                </w:rPr>
                <w:id w:val="-1770928914"/>
                <w:placeholder>
                  <w:docPart w:val="D302FD566F51414589A951F798BE41AB"/>
                </w:placeholder>
              </w:sdtPr>
              <w:sdtEndPr/>
              <w:sdtContent>
                <w:r w:rsidRPr="00867213">
                  <w:rPr>
                    <w:rFonts w:ascii="Sylfaen" w:hAnsi="Sylfaen"/>
                  </w:rPr>
                  <w:t>основании Устава</w:t>
                </w:r>
              </w:sdtContent>
            </w:sdt>
            <w:r w:rsidRPr="00867213">
              <w:rPr>
                <w:rFonts w:ascii="Sylfaen" w:hAnsi="Sylfaen"/>
              </w:rPr>
              <w:t>, с другой стороны</w:t>
            </w:r>
            <w:sdt>
              <w:sdtPr>
                <w:rPr>
                  <w:rFonts w:ascii="Sylfaen" w:hAnsi="Sylfaen"/>
                </w:rPr>
                <w:id w:val="1059359923"/>
                <w:placeholder>
                  <w:docPart w:val="D302FD566F51414589A951F798BE41AB"/>
                </w:placeholder>
              </w:sdtPr>
              <w:sdtEndPr/>
              <w:sdtContent>
                <w:r w:rsidRPr="00867213">
                  <w:rPr>
                    <w:rFonts w:ascii="Sylfaen" w:hAnsi="Sylfaen"/>
                  </w:rPr>
                  <w:t xml:space="preserve">, /на основании протокола конкурсной комиссии ЗАО «ЮКЖД» </w:t>
                </w:r>
                <w:r w:rsidRPr="00867213">
                  <w:rPr>
                    <w:rFonts w:ascii="Sylfaen" w:hAnsi="Sylfaen"/>
                    <w:color w:val="000000" w:themeColor="text1"/>
                  </w:rPr>
                  <w:t>№</w:t>
                </w:r>
                <w:r w:rsidRPr="00867213">
                  <w:rPr>
                    <w:rFonts w:ascii="Sylfaen" w:eastAsia="Calibri" w:hAnsi="Sylfaen"/>
                    <w:color w:val="000000" w:themeColor="text1"/>
                    <w:lang w:val="hy-AM"/>
                  </w:rPr>
                  <w:t xml:space="preserve"> </w:t>
                </w:r>
                <w:r w:rsidRPr="00867213">
                  <w:rPr>
                    <w:rFonts w:ascii="Sylfaen" w:eastAsia="Calibri" w:hAnsi="Sylfaen"/>
                    <w:color w:val="000000" w:themeColor="text1"/>
                  </w:rPr>
                  <w:t xml:space="preserve"> -- </w:t>
                </w:r>
                <w:r w:rsidRPr="00867213">
                  <w:rPr>
                    <w:rFonts w:ascii="Sylfaen" w:hAnsi="Sylfaen"/>
                    <w:color w:val="000000" w:themeColor="text1"/>
                  </w:rPr>
                  <w:t>от</w:t>
                </w:r>
                <w:r w:rsidRPr="00867213">
                  <w:rPr>
                    <w:rFonts w:ascii="Sylfaen" w:eastAsia="Calibri" w:hAnsi="Sylfaen"/>
                    <w:color w:val="000000" w:themeColor="text1"/>
                    <w:lang w:val="hy-AM"/>
                  </w:rPr>
                  <w:t xml:space="preserve"> </w:t>
                </w:r>
                <w:r w:rsidRPr="00867213">
                  <w:rPr>
                    <w:rFonts w:ascii="Sylfaen" w:eastAsia="Calibri" w:hAnsi="Sylfaen"/>
                    <w:lang w:val="hy-AM"/>
                  </w:rPr>
                  <w:t xml:space="preserve"> --</w:t>
                </w:r>
                <w:r w:rsidR="000E6109">
                  <w:rPr>
                    <w:rFonts w:ascii="Sylfaen" w:eastAsia="Calibri" w:hAnsi="Sylfaen"/>
                  </w:rPr>
                  <w:t>.  --.2024</w:t>
                </w:r>
                <w:r w:rsidRPr="00867213">
                  <w:rPr>
                    <w:rFonts w:ascii="Sylfaen" w:eastAsia="Calibri" w:hAnsi="Sylfaen"/>
                  </w:rPr>
                  <w:t xml:space="preserve">г./ </w:t>
                </w:r>
              </w:sdtContent>
            </w:sdt>
            <w:r w:rsidRPr="00867213">
              <w:rPr>
                <w:rFonts w:ascii="Sylfaen" w:hAnsi="Sylfaen"/>
              </w:rPr>
              <w:t>заключили настоящий Договор о нижеследующем:</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pacing w:before="120"/>
              <w:jc w:val="center"/>
              <w:rPr>
                <w:rFonts w:ascii="Sylfaen" w:hAnsi="Sylfaen" w:cs="Sylfaen"/>
                <w:b/>
              </w:rPr>
            </w:pPr>
            <w:r w:rsidRPr="00867213">
              <w:rPr>
                <w:rFonts w:ascii="Sylfaen" w:hAnsi="Sylfaen" w:cs="Sylfaen"/>
                <w:b/>
              </w:rPr>
              <w:t>1</w:t>
            </w:r>
            <w:r w:rsidRPr="00867213">
              <w:rPr>
                <w:rFonts w:ascii="Sylfaen" w:hAnsi="Sylfaen"/>
                <w:b/>
              </w:rPr>
              <w:t xml:space="preserve">.  </w:t>
            </w:r>
            <w:r w:rsidRPr="00867213">
              <w:rPr>
                <w:rFonts w:ascii="Sylfaen" w:hAnsi="Sylfaen" w:cs="Sylfaen"/>
                <w:b/>
              </w:rPr>
              <w:t>Պայմանագրի</w:t>
            </w:r>
            <w:r w:rsidRPr="00867213">
              <w:rPr>
                <w:rFonts w:ascii="Sylfaen" w:hAnsi="Sylfaen"/>
                <w:b/>
              </w:rPr>
              <w:t xml:space="preserve"> </w:t>
            </w:r>
            <w:r w:rsidRPr="00867213">
              <w:rPr>
                <w:rFonts w:ascii="Sylfaen" w:hAnsi="Sylfaen" w:cs="Sylfaen"/>
                <w:b/>
              </w:rPr>
              <w:t>առարկան</w:t>
            </w:r>
          </w:p>
          <w:p w:rsidR="001F2A49" w:rsidRPr="00867213" w:rsidRDefault="001F2A49" w:rsidP="001F2A49">
            <w:pPr>
              <w:shd w:val="clear" w:color="auto" w:fill="FFFFFF" w:themeFill="background1"/>
              <w:spacing w:after="160"/>
              <w:jc w:val="both"/>
              <w:rPr>
                <w:rFonts w:ascii="Sylfaen" w:eastAsia="Calibri" w:hAnsi="Sylfaen" w:cs="Sylfaen"/>
              </w:rPr>
            </w:pPr>
            <w:r w:rsidRPr="00867213">
              <w:rPr>
                <w:rFonts w:ascii="Sylfaen" w:hAnsi="Sylfaen" w:cs="Sylfaen"/>
              </w:rPr>
              <w:t>1.1.</w:t>
            </w:r>
            <w:r w:rsidRPr="00867213">
              <w:rPr>
                <w:rFonts w:ascii="Sylfaen" w:hAnsi="Sylfaen"/>
              </w:rPr>
              <w:t xml:space="preserve"> </w:t>
            </w:r>
            <w:r w:rsidRPr="00867213">
              <w:rPr>
                <w:rFonts w:ascii="Sylfaen" w:eastAsia="Calibri" w:hAnsi="Sylfaen" w:cs="Sylfaen"/>
              </w:rPr>
              <w:t xml:space="preserve">Մատակարարը պարտավորվում է Գնորդին մատակարարել պատշաճ որակի և քանակի դիզելային </w:t>
            </w:r>
            <w:r>
              <w:rPr>
                <w:rFonts w:ascii="Sylfaen" w:eastAsia="Calibri" w:hAnsi="Sylfaen" w:cs="Sylfaen"/>
              </w:rPr>
              <w:t xml:space="preserve">վառելիք </w:t>
            </w:r>
            <w:r>
              <w:rPr>
                <w:rFonts w:ascii="Sylfaen" w:eastAsia="Calibri" w:hAnsi="Sylfaen" w:cs="Sylfaen"/>
                <w:lang w:val="hy-AM"/>
              </w:rPr>
              <w:t xml:space="preserve">և բենզին </w:t>
            </w:r>
            <w:r>
              <w:rPr>
                <w:rFonts w:ascii="Sylfaen" w:eastAsia="Calibri" w:hAnsi="Sylfaen" w:cs="Sylfaen"/>
                <w:lang w:val="hy-AM" w:eastAsia="en-US"/>
              </w:rPr>
              <w:t>ավտոքարտերով</w:t>
            </w:r>
            <w:r w:rsidRPr="00867213">
              <w:rPr>
                <w:rFonts w:ascii="Sylfaen" w:eastAsia="Calibri" w:hAnsi="Sylfaen" w:cs="Sylfaen"/>
              </w:rPr>
              <w:t xml:space="preserve">  /այսուհետ՝ Ապրանք/ նախատեսված սույն Պայմանագրի թիվ 1 Հավելված/ №1 Մասնագրով  և Հավելված №2 </w:t>
            </w:r>
            <w:r>
              <w:rPr>
                <w:rFonts w:ascii="Sylfaen" w:eastAsia="Calibri" w:hAnsi="Sylfaen" w:cs="Sylfaen"/>
              </w:rPr>
              <w:t>/</w:t>
            </w:r>
            <w:r w:rsidRPr="00867213">
              <w:rPr>
                <w:rFonts w:ascii="Sylfaen" w:eastAsia="Calibri" w:hAnsi="Sylfaen" w:cs="Sylfaen"/>
              </w:rPr>
              <w:t>տեխնիկական առաջադրանքով</w:t>
            </w:r>
            <w:r>
              <w:rPr>
                <w:rFonts w:ascii="Sylfaen" w:eastAsia="Calibri" w:hAnsi="Sylfaen" w:cs="Sylfaen"/>
              </w:rPr>
              <w:t>/</w:t>
            </w:r>
            <w:r w:rsidRPr="00867213">
              <w:rPr>
                <w:rFonts w:ascii="Sylfaen" w:eastAsia="Calibri" w:hAnsi="Sylfaen" w:cs="Sylfaen"/>
              </w:rPr>
              <w:t>, իսկ Գնորդը պարտավորվում է ընդունել և վճարել մատակարարված Ապրանքի համար:</w:t>
            </w:r>
          </w:p>
          <w:p w:rsidR="001F2A49" w:rsidRPr="00867213" w:rsidRDefault="001F2A49" w:rsidP="001F2A49">
            <w:pPr>
              <w:shd w:val="clear" w:color="auto" w:fill="FFFFFF" w:themeFill="background1"/>
              <w:spacing w:after="160"/>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pacing w:before="120"/>
              <w:jc w:val="center"/>
              <w:rPr>
                <w:rFonts w:ascii="Sylfaen" w:hAnsi="Sylfaen"/>
              </w:rPr>
            </w:pPr>
            <w:r w:rsidRPr="00867213">
              <w:rPr>
                <w:rFonts w:ascii="Sylfaen" w:hAnsi="Sylfaen"/>
                <w:b/>
              </w:rPr>
              <w:t>1. Предмет Договора</w:t>
            </w:r>
          </w:p>
          <w:p w:rsidR="001F2A49" w:rsidRPr="00867213" w:rsidRDefault="001F2A49" w:rsidP="001F2A49">
            <w:pPr>
              <w:widowControl w:val="0"/>
              <w:tabs>
                <w:tab w:val="left" w:pos="186"/>
                <w:tab w:val="left" w:pos="753"/>
                <w:tab w:val="left" w:pos="5060"/>
              </w:tabs>
              <w:autoSpaceDE w:val="0"/>
              <w:autoSpaceDN w:val="0"/>
              <w:spacing w:before="45"/>
              <w:ind w:right="84"/>
              <w:jc w:val="both"/>
              <w:rPr>
                <w:rFonts w:ascii="Sylfaen" w:eastAsiaTheme="minorHAnsi" w:hAnsi="Sylfaen"/>
                <w:lang w:eastAsia="en-US"/>
              </w:rPr>
            </w:pPr>
            <w:r w:rsidRPr="00867213">
              <w:rPr>
                <w:rFonts w:ascii="Sylfaen" w:hAnsi="Sylfaen"/>
              </w:rPr>
              <w:t>1.</w:t>
            </w:r>
            <w:r w:rsidRPr="00867213">
              <w:rPr>
                <w:rFonts w:ascii="Sylfaen" w:hAnsi="Sylfaen"/>
                <w:lang w:val="af-ZA"/>
              </w:rPr>
              <w:t>1</w:t>
            </w:r>
            <w:r w:rsidRPr="00867213">
              <w:rPr>
                <w:rFonts w:ascii="Sylfaen" w:hAnsi="Sylfaen"/>
              </w:rPr>
              <w:t xml:space="preserve">. </w:t>
            </w:r>
            <w:r w:rsidRPr="00867213">
              <w:rPr>
                <w:rFonts w:ascii="Sylfaen" w:eastAsiaTheme="minorHAnsi" w:hAnsi="Sylfaen"/>
                <w:lang w:eastAsia="en-US"/>
              </w:rPr>
              <w:t xml:space="preserve">Поставщик обязуется поставить Покупателю </w:t>
            </w:r>
            <w:r>
              <w:rPr>
                <w:rFonts w:eastAsiaTheme="minorHAnsi"/>
                <w:sz w:val="26"/>
                <w:szCs w:val="26"/>
                <w:lang w:eastAsia="en-US"/>
              </w:rPr>
              <w:t>дизельного топлива и бензина</w:t>
            </w:r>
            <w:r w:rsidRPr="0019788C">
              <w:rPr>
                <w:rFonts w:eastAsiaTheme="minorHAnsi"/>
                <w:sz w:val="26"/>
                <w:szCs w:val="26"/>
                <w:lang w:eastAsia="en-US"/>
              </w:rPr>
              <w:t xml:space="preserve"> </w:t>
            </w:r>
            <w:r>
              <w:rPr>
                <w:rFonts w:eastAsiaTheme="minorHAnsi"/>
                <w:sz w:val="26"/>
                <w:szCs w:val="26"/>
                <w:lang w:eastAsia="en-US"/>
              </w:rPr>
              <w:t>по автокартам</w:t>
            </w:r>
            <w:r w:rsidRPr="00867213">
              <w:rPr>
                <w:rFonts w:ascii="Sylfaen" w:eastAsiaTheme="minorHAnsi" w:hAnsi="Sylfaen"/>
                <w:lang w:eastAsia="en-US"/>
              </w:rPr>
              <w:t>, в надлежащем</w:t>
            </w:r>
            <w:r w:rsidRPr="00867213">
              <w:rPr>
                <w:rFonts w:ascii="Sylfaen" w:hAnsi="Sylfaen"/>
                <w:lang w:eastAsia="en-US"/>
              </w:rPr>
              <w:t xml:space="preserve"> качестве и количестве (</w:t>
            </w:r>
            <w:r w:rsidRPr="00867213">
              <w:rPr>
                <w:rFonts w:ascii="Sylfaen" w:eastAsiaTheme="minorHAnsi" w:hAnsi="Sylfaen"/>
                <w:lang w:eastAsia="en-US"/>
              </w:rPr>
              <w:t>далее –Товар),</w:t>
            </w:r>
            <w:r w:rsidRPr="00867213">
              <w:rPr>
                <w:rFonts w:ascii="Sylfaen" w:hAnsi="Sylfaen"/>
                <w:lang w:eastAsia="en-US"/>
              </w:rPr>
              <w:t xml:space="preserve"> </w:t>
            </w:r>
            <w:r w:rsidRPr="00867213">
              <w:rPr>
                <w:rFonts w:ascii="Sylfaen" w:eastAsiaTheme="minorHAnsi" w:hAnsi="Sylfaen"/>
                <w:lang w:eastAsia="en-US"/>
              </w:rPr>
              <w:t xml:space="preserve">предусмотренное Приложениями №1 Спецификация №1, и </w:t>
            </w:r>
            <w:r w:rsidRPr="00867213">
              <w:rPr>
                <w:rFonts w:ascii="Sylfaen" w:hAnsi="Sylfaen"/>
              </w:rPr>
              <w:t xml:space="preserve">Приложение №2 Техническое задание </w:t>
            </w:r>
            <w:r w:rsidRPr="00867213">
              <w:rPr>
                <w:rFonts w:ascii="Sylfaen" w:eastAsiaTheme="minorHAnsi" w:hAnsi="Sylfaen"/>
                <w:lang w:eastAsia="en-US"/>
              </w:rPr>
              <w:t>к Договору, а Покупатель обязуется принять и оплатить за поставленный Товар.</w:t>
            </w:r>
          </w:p>
          <w:p w:rsidR="001F2A49" w:rsidRPr="00867213" w:rsidRDefault="001F2A49" w:rsidP="001F2A49">
            <w:pPr>
              <w:shd w:val="clear" w:color="auto" w:fill="FFFFFF" w:themeFill="background1"/>
              <w:jc w:val="both"/>
              <w:rPr>
                <w:rFonts w:ascii="Sylfaen" w:hAnsi="Sylfaen"/>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jc w:val="both"/>
              <w:rPr>
                <w:rFonts w:ascii="Sylfaen" w:hAnsi="Sylfaen"/>
                <w:lang w:val="hy-AM"/>
              </w:rPr>
            </w:pPr>
            <w:r w:rsidRPr="00867213">
              <w:rPr>
                <w:rFonts w:ascii="Sylfaen" w:hAnsi="Sylfaen" w:cs="Sylfaen"/>
                <w:lang w:val="hy-AM"/>
              </w:rPr>
              <w:t xml:space="preserve">1.2. </w:t>
            </w:r>
            <w:r w:rsidRPr="00867213">
              <w:rPr>
                <w:rFonts w:ascii="Sylfaen" w:eastAsia="Calibri" w:hAnsi="Sylfaen" w:cs="Sylfaen"/>
              </w:rPr>
              <w:t>Մատակարարը</w:t>
            </w:r>
            <w:r w:rsidRPr="00867213">
              <w:rPr>
                <w:rFonts w:ascii="Sylfaen" w:eastAsia="Calibri" w:hAnsi="Sylfaen"/>
              </w:rPr>
              <w:t xml:space="preserve"> </w:t>
            </w:r>
            <w:r w:rsidRPr="00867213">
              <w:rPr>
                <w:rFonts w:ascii="Sylfaen" w:eastAsia="Calibri" w:hAnsi="Sylfaen" w:cs="Sylfaen"/>
              </w:rPr>
              <w:t>երաշխավորում</w:t>
            </w:r>
            <w:r w:rsidRPr="00867213">
              <w:rPr>
                <w:rFonts w:ascii="Sylfaen" w:eastAsia="Calibri" w:hAnsi="Sylfaen"/>
              </w:rPr>
              <w:t xml:space="preserve"> </w:t>
            </w:r>
            <w:r w:rsidRPr="00867213">
              <w:rPr>
                <w:rFonts w:ascii="Sylfaen" w:eastAsia="Calibri" w:hAnsi="Sylfaen" w:cs="Sylfaen"/>
              </w:rPr>
              <w:t>է</w:t>
            </w:r>
            <w:r w:rsidRPr="00867213">
              <w:rPr>
                <w:rFonts w:ascii="Sylfaen" w:eastAsia="Calibri" w:hAnsi="Sylfaen"/>
              </w:rPr>
              <w:t xml:space="preserve">, </w:t>
            </w:r>
            <w:r w:rsidRPr="00867213">
              <w:rPr>
                <w:rFonts w:ascii="Sylfaen" w:eastAsia="Calibri" w:hAnsi="Sylfaen" w:cs="Sylfaen"/>
              </w:rPr>
              <w:t>որ</w:t>
            </w:r>
            <w:r w:rsidRPr="00867213">
              <w:rPr>
                <w:rFonts w:ascii="Sylfaen" w:eastAsia="Calibri" w:hAnsi="Sylfaen"/>
              </w:rPr>
              <w:t xml:space="preserve"> </w:t>
            </w:r>
            <w:r w:rsidRPr="00867213">
              <w:rPr>
                <w:rFonts w:ascii="Sylfaen" w:eastAsia="Calibri" w:hAnsi="Sylfaen" w:cs="Sylfaen"/>
              </w:rPr>
              <w:t>մատակարարվող</w:t>
            </w:r>
            <w:r w:rsidRPr="00867213">
              <w:rPr>
                <w:rFonts w:ascii="Sylfaen" w:eastAsia="Calibri" w:hAnsi="Sylfaen"/>
              </w:rPr>
              <w:t xml:space="preserve"> </w:t>
            </w:r>
            <w:r w:rsidRPr="00867213">
              <w:rPr>
                <w:rFonts w:ascii="Sylfaen" w:eastAsia="Calibri" w:hAnsi="Sylfaen" w:cs="Sylfaen"/>
              </w:rPr>
              <w:t>Ապրանքը</w:t>
            </w:r>
            <w:r w:rsidRPr="00867213">
              <w:rPr>
                <w:rFonts w:ascii="Sylfaen" w:eastAsia="Calibri" w:hAnsi="Sylfaen"/>
              </w:rPr>
              <w:t xml:space="preserve"> </w:t>
            </w:r>
            <w:r w:rsidRPr="00867213">
              <w:rPr>
                <w:rFonts w:ascii="Sylfaen" w:eastAsia="Calibri" w:hAnsi="Sylfaen" w:cs="Sylfaen"/>
              </w:rPr>
              <w:t>ազատ</w:t>
            </w:r>
            <w:r w:rsidRPr="00867213">
              <w:rPr>
                <w:rFonts w:ascii="Sylfaen" w:eastAsia="Calibri" w:hAnsi="Sylfaen"/>
              </w:rPr>
              <w:t xml:space="preserve"> </w:t>
            </w:r>
            <w:r w:rsidRPr="00867213">
              <w:rPr>
                <w:rFonts w:ascii="Sylfaen" w:eastAsia="Calibri" w:hAnsi="Sylfaen" w:cs="Sylfaen"/>
              </w:rPr>
              <w:t>է</w:t>
            </w:r>
            <w:r w:rsidRPr="00867213">
              <w:rPr>
                <w:rFonts w:ascii="Sylfaen" w:eastAsia="Calibri" w:hAnsi="Sylfaen"/>
              </w:rPr>
              <w:t xml:space="preserve"> </w:t>
            </w:r>
            <w:r w:rsidRPr="00867213">
              <w:rPr>
                <w:rFonts w:ascii="Sylfaen" w:eastAsia="Calibri" w:hAnsi="Sylfaen" w:cs="Sylfaen"/>
              </w:rPr>
              <w:t>երրորդ</w:t>
            </w:r>
            <w:r w:rsidRPr="00867213">
              <w:rPr>
                <w:rFonts w:ascii="Sylfaen" w:eastAsia="Calibri" w:hAnsi="Sylfaen"/>
              </w:rPr>
              <w:t xml:space="preserve"> </w:t>
            </w:r>
            <w:r w:rsidRPr="00867213">
              <w:rPr>
                <w:rFonts w:ascii="Sylfaen" w:eastAsia="Calibri" w:hAnsi="Sylfaen" w:cs="Sylfaen"/>
              </w:rPr>
              <w:t>անձանց</w:t>
            </w:r>
            <w:r w:rsidRPr="00867213">
              <w:rPr>
                <w:rFonts w:ascii="Sylfaen" w:eastAsia="Calibri" w:hAnsi="Sylfaen"/>
              </w:rPr>
              <w:t xml:space="preserve"> </w:t>
            </w:r>
            <w:r w:rsidRPr="00867213">
              <w:rPr>
                <w:rFonts w:ascii="Sylfaen" w:eastAsia="Calibri" w:hAnsi="Sylfaen" w:cs="Sylfaen"/>
              </w:rPr>
              <w:t>ցանկացած</w:t>
            </w:r>
            <w:r w:rsidRPr="00867213">
              <w:rPr>
                <w:rFonts w:ascii="Sylfaen" w:eastAsia="Calibri" w:hAnsi="Sylfaen"/>
              </w:rPr>
              <w:t xml:space="preserve"> </w:t>
            </w:r>
            <w:r w:rsidRPr="00867213">
              <w:rPr>
                <w:rFonts w:ascii="Sylfaen" w:eastAsia="Calibri" w:hAnsi="Sylfaen" w:cs="Sylfaen"/>
              </w:rPr>
              <w:t>իրավունքներից</w:t>
            </w:r>
            <w:r w:rsidRPr="00867213">
              <w:rPr>
                <w:rFonts w:ascii="Sylfaen" w:eastAsia="Calibri" w:hAnsi="Sylfaen"/>
              </w:rPr>
              <w:t xml:space="preserve">, </w:t>
            </w:r>
            <w:r w:rsidRPr="00867213">
              <w:rPr>
                <w:rFonts w:ascii="Sylfaen" w:eastAsia="Calibri" w:hAnsi="Sylfaen" w:cs="Sylfaen"/>
              </w:rPr>
              <w:t>կամ</w:t>
            </w:r>
            <w:r w:rsidRPr="00867213">
              <w:rPr>
                <w:rFonts w:ascii="Sylfaen" w:eastAsia="Calibri" w:hAnsi="Sylfaen"/>
              </w:rPr>
              <w:t xml:space="preserve"> </w:t>
            </w:r>
            <w:r w:rsidRPr="00867213">
              <w:rPr>
                <w:rFonts w:ascii="Sylfaen" w:eastAsia="Calibri" w:hAnsi="Sylfaen" w:cs="Sylfaen"/>
              </w:rPr>
              <w:t>այլ</w:t>
            </w:r>
            <w:r w:rsidRPr="00867213">
              <w:rPr>
                <w:rFonts w:ascii="Sylfaen" w:eastAsia="Calibri" w:hAnsi="Sylfaen"/>
              </w:rPr>
              <w:t xml:space="preserve"> </w:t>
            </w:r>
            <w:r w:rsidRPr="00867213">
              <w:rPr>
                <w:rFonts w:ascii="Sylfaen" w:eastAsia="Calibri" w:hAnsi="Sylfaen" w:cs="Sylfaen"/>
              </w:rPr>
              <w:t>կերպ</w:t>
            </w:r>
            <w:r w:rsidRPr="00867213">
              <w:rPr>
                <w:rFonts w:ascii="Sylfaen" w:eastAsia="Calibri" w:hAnsi="Sylfaen"/>
              </w:rPr>
              <w:t xml:space="preserve"> </w:t>
            </w:r>
            <w:r w:rsidRPr="00867213">
              <w:rPr>
                <w:rFonts w:ascii="Sylfaen" w:eastAsia="Calibri" w:hAnsi="Sylfaen" w:cs="Sylfaen"/>
              </w:rPr>
              <w:t>չի</w:t>
            </w:r>
            <w:r w:rsidRPr="00867213">
              <w:rPr>
                <w:rFonts w:ascii="Sylfaen" w:eastAsia="Calibri" w:hAnsi="Sylfaen"/>
              </w:rPr>
              <w:t xml:space="preserve"> </w:t>
            </w:r>
            <w:r w:rsidRPr="00867213">
              <w:rPr>
                <w:rFonts w:ascii="Sylfaen" w:eastAsia="Calibri" w:hAnsi="Sylfaen" w:cs="Sylfaen"/>
              </w:rPr>
              <w:t>հանդիսանում</w:t>
            </w:r>
            <w:r w:rsidRPr="00867213">
              <w:rPr>
                <w:rFonts w:ascii="Sylfaen" w:eastAsia="Calibri" w:hAnsi="Sylfaen"/>
              </w:rPr>
              <w:t xml:space="preserve"> </w:t>
            </w:r>
            <w:r w:rsidRPr="00867213">
              <w:rPr>
                <w:rFonts w:ascii="Sylfaen" w:eastAsia="Calibri" w:hAnsi="Sylfaen" w:cs="Sylfaen"/>
              </w:rPr>
              <w:t>վեճի</w:t>
            </w:r>
            <w:r w:rsidRPr="00867213">
              <w:rPr>
                <w:rFonts w:ascii="Sylfaen" w:eastAsia="Calibri" w:hAnsi="Sylfaen"/>
              </w:rPr>
              <w:t xml:space="preserve"> </w:t>
            </w:r>
            <w:r w:rsidRPr="00867213">
              <w:rPr>
                <w:rFonts w:ascii="Sylfaen" w:eastAsia="Calibri" w:hAnsi="Sylfaen" w:cs="Sylfaen"/>
              </w:rPr>
              <w:t>առարկա</w:t>
            </w:r>
            <w:r w:rsidRPr="00867213">
              <w:rPr>
                <w:rFonts w:ascii="Sylfaen" w:eastAsia="Calibri" w:hAnsi="Sylfaen"/>
              </w:rPr>
              <w:t>:</w:t>
            </w:r>
          </w:p>
          <w:p w:rsidR="001F2A49" w:rsidRPr="00867213" w:rsidRDefault="001F2A49" w:rsidP="001F2A49">
            <w:pPr>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jc w:val="both"/>
              <w:rPr>
                <w:rFonts w:ascii="Sylfaen" w:hAnsi="Sylfaen"/>
              </w:rPr>
            </w:pPr>
            <w:r w:rsidRPr="00867213">
              <w:rPr>
                <w:rFonts w:ascii="Sylfaen" w:hAnsi="Sylfaen"/>
              </w:rPr>
              <w:t>1.2. Поставщик гарантирует, что поставляемый Товар не обременен правами третьих лиц, или иным образом не является предметом спора.</w:t>
            </w:r>
          </w:p>
          <w:p w:rsidR="001F2A49" w:rsidRPr="00867213" w:rsidRDefault="001F2A49" w:rsidP="001F2A49">
            <w:pPr>
              <w:jc w:val="both"/>
              <w:rPr>
                <w:rFonts w:ascii="Sylfaen" w:hAnsi="Sylfaen"/>
                <w:b/>
                <w:highlight w:val="yellow"/>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pStyle w:val="a3"/>
              <w:spacing w:before="120" w:after="120"/>
              <w:ind w:left="568"/>
              <w:jc w:val="center"/>
              <w:rPr>
                <w:rFonts w:ascii="Sylfaen" w:hAnsi="Sylfaen" w:cs="Sylfaen"/>
                <w:b/>
                <w:bCs/>
                <w:lang w:val="hy-AM"/>
              </w:rPr>
            </w:pPr>
            <w:r w:rsidRPr="00867213">
              <w:rPr>
                <w:rFonts w:ascii="Sylfaen" w:hAnsi="Sylfaen" w:cs="Sylfaen"/>
                <w:b/>
                <w:lang w:val="hy-AM"/>
              </w:rPr>
              <w:t>2</w:t>
            </w:r>
            <w:r w:rsidRPr="00867213">
              <w:rPr>
                <w:rFonts w:ascii="Sylfaen" w:hAnsi="Sylfaen"/>
                <w:b/>
                <w:lang w:val="hy-AM"/>
              </w:rPr>
              <w:t xml:space="preserve">.  </w:t>
            </w:r>
            <w:r w:rsidRPr="00867213">
              <w:rPr>
                <w:rFonts w:ascii="Sylfaen" w:eastAsia="Calibri" w:hAnsi="Sylfaen" w:cs="Sylfaen"/>
                <w:b/>
              </w:rPr>
              <w:t>Արտադրանքի</w:t>
            </w:r>
            <w:r w:rsidRPr="00867213">
              <w:rPr>
                <w:rFonts w:ascii="Sylfaen" w:eastAsia="Calibri" w:hAnsi="Sylfaen"/>
                <w:b/>
              </w:rPr>
              <w:t xml:space="preserve"> </w:t>
            </w:r>
            <w:r w:rsidRPr="00867213">
              <w:rPr>
                <w:rFonts w:ascii="Sylfaen" w:eastAsia="Calibri" w:hAnsi="Sylfaen" w:cs="Sylfaen"/>
                <w:b/>
              </w:rPr>
              <w:t>որակը</w:t>
            </w:r>
          </w:p>
          <w:p w:rsidR="001F2A49" w:rsidRPr="00867213" w:rsidRDefault="001F2A49" w:rsidP="001F2A49">
            <w:pPr>
              <w:shd w:val="clear" w:color="auto" w:fill="FFFFFF" w:themeFill="background1"/>
              <w:spacing w:line="276" w:lineRule="auto"/>
              <w:jc w:val="both"/>
              <w:rPr>
                <w:rFonts w:ascii="Sylfaen" w:eastAsia="Calibri" w:hAnsi="Sylfaen"/>
                <w:lang w:val="hy-AM" w:eastAsia="en-US"/>
              </w:rPr>
            </w:pPr>
            <w:r w:rsidRPr="00867213">
              <w:rPr>
                <w:rFonts w:ascii="Sylfaen" w:eastAsiaTheme="minorHAnsi" w:hAnsi="Sylfaen"/>
                <w:lang w:val="hy-AM"/>
              </w:rPr>
              <w:t>2.1.</w:t>
            </w:r>
            <w:r w:rsidRPr="00867213">
              <w:rPr>
                <w:rFonts w:ascii="Sylfaen" w:eastAsia="Calibri" w:hAnsi="Sylfaen" w:cs="Sylfaen"/>
                <w:lang w:val="hy-AM"/>
              </w:rPr>
              <w:t xml:space="preserve"> Սույն</w:t>
            </w:r>
            <w:r w:rsidRPr="00867213">
              <w:rPr>
                <w:rFonts w:ascii="Sylfaen" w:eastAsia="Calibri" w:hAnsi="Sylfaen"/>
                <w:lang w:val="hy-AM"/>
              </w:rPr>
              <w:t xml:space="preserve"> </w:t>
            </w:r>
            <w:r w:rsidRPr="00867213">
              <w:rPr>
                <w:rFonts w:ascii="Sylfaen" w:eastAsia="Calibri" w:hAnsi="Sylfaen" w:cs="Sylfaen"/>
                <w:lang w:val="hy-AM"/>
              </w:rPr>
              <w:t>Պայմանագրով</w:t>
            </w:r>
            <w:r w:rsidRPr="00867213">
              <w:rPr>
                <w:rFonts w:ascii="Sylfaen" w:eastAsia="Calibri" w:hAnsi="Sylfaen"/>
                <w:lang w:val="hy-AM"/>
              </w:rPr>
              <w:t xml:space="preserve"> </w:t>
            </w:r>
            <w:r w:rsidRPr="00867213">
              <w:rPr>
                <w:rFonts w:ascii="Sylfaen" w:eastAsia="Calibri" w:hAnsi="Sylfaen" w:cs="Sylfaen"/>
                <w:lang w:val="hy-AM"/>
              </w:rPr>
              <w:t>մատակարարվող</w:t>
            </w:r>
            <w:r w:rsidRPr="00867213">
              <w:rPr>
                <w:rFonts w:ascii="Sylfaen" w:eastAsia="Calibri" w:hAnsi="Sylfaen"/>
                <w:lang w:val="hy-AM"/>
              </w:rPr>
              <w:t xml:space="preserve"> </w:t>
            </w:r>
            <w:r w:rsidRPr="00867213">
              <w:rPr>
                <w:rFonts w:ascii="Sylfaen" w:eastAsia="Calibri" w:hAnsi="Sylfaen" w:cs="Sylfaen"/>
                <w:lang w:val="hy-AM"/>
              </w:rPr>
              <w:t>Ապրանքի</w:t>
            </w:r>
            <w:r w:rsidRPr="00867213">
              <w:rPr>
                <w:rFonts w:ascii="Sylfaen" w:eastAsia="Calibri" w:hAnsi="Sylfaen"/>
                <w:lang w:val="hy-AM"/>
              </w:rPr>
              <w:t xml:space="preserve"> </w:t>
            </w:r>
            <w:r w:rsidRPr="00867213">
              <w:rPr>
                <w:rFonts w:ascii="Sylfaen" w:eastAsia="Calibri" w:hAnsi="Sylfaen" w:cs="Sylfaen"/>
                <w:lang w:val="hy-AM"/>
              </w:rPr>
              <w:t>որակը</w:t>
            </w:r>
            <w:r w:rsidRPr="00867213">
              <w:rPr>
                <w:rFonts w:ascii="Sylfaen" w:eastAsia="Calibri" w:hAnsi="Sylfaen"/>
                <w:lang w:val="hy-AM"/>
              </w:rPr>
              <w:t xml:space="preserve"> </w:t>
            </w:r>
            <w:r w:rsidRPr="00867213">
              <w:rPr>
                <w:rFonts w:ascii="Sylfaen" w:eastAsia="Calibri" w:hAnsi="Sylfaen" w:cs="Sylfaen"/>
                <w:lang w:val="hy-AM"/>
              </w:rPr>
              <w:t>պետք</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r w:rsidRPr="00867213">
              <w:rPr>
                <w:rFonts w:ascii="Sylfaen" w:eastAsia="Calibri" w:hAnsi="Sylfaen" w:cs="Sylfaen"/>
                <w:lang w:val="hy-AM"/>
              </w:rPr>
              <w:t>համապատասխանի</w:t>
            </w:r>
            <w:r w:rsidRPr="00867213">
              <w:rPr>
                <w:rFonts w:ascii="Sylfaen" w:eastAsia="Calibri" w:hAnsi="Sylfaen"/>
                <w:lang w:val="hy-AM"/>
              </w:rPr>
              <w:t xml:space="preserve"> </w:t>
            </w:r>
            <w:r w:rsidRPr="00867213">
              <w:rPr>
                <w:rFonts w:ascii="Sylfaen" w:eastAsia="Calibri" w:hAnsi="Sylfaen"/>
                <w:lang w:val="hy-AM" w:eastAsia="en-US"/>
              </w:rPr>
              <w:t xml:space="preserve">Մաքսային միության տեխնիկական հայեցակարգի որակի և տեխնիկական չափորոշիչների ՄՄ ՏՀ 013/2011 </w:t>
            </w:r>
            <w:r w:rsidRPr="00867213">
              <w:rPr>
                <w:rFonts w:ascii="Sylfaen" w:hAnsi="Sylfaen"/>
                <w:lang w:val="hy-AM"/>
              </w:rPr>
              <w:t>«</w:t>
            </w:r>
            <w:r w:rsidRPr="00867213">
              <w:rPr>
                <w:rFonts w:ascii="Sylfaen" w:eastAsia="Calibri" w:hAnsi="Sylfaen"/>
                <w:lang w:val="hy-AM" w:eastAsia="en-US"/>
              </w:rPr>
              <w:t>Ավտոմոբիլային եւ ավիացիոն բենզինի, դիզելային եւ ծովային վառելիքի, ռեակտիվ շարժիչների վառելիքի և մազութի նկատմաբ պահանջների վերաբերյալ» պահանջներին:(</w:t>
            </w:r>
            <w:r w:rsidRPr="00867213">
              <w:rPr>
                <w:rFonts w:ascii="Sylfaen" w:eastAsia="Calibri" w:hAnsi="Sylfaen" w:cs="Sylfaen"/>
                <w:lang w:val="hy-AM" w:eastAsia="en-US"/>
              </w:rPr>
              <w:t xml:space="preserve"> Հավելված № 2)</w:t>
            </w:r>
          </w:p>
          <w:p w:rsidR="001F2A49" w:rsidRPr="00867213" w:rsidRDefault="001F2A49" w:rsidP="001F2A49">
            <w:pPr>
              <w:shd w:val="clear" w:color="auto" w:fill="FFFFFF" w:themeFill="background1"/>
              <w:jc w:val="both"/>
              <w:rPr>
                <w:rFonts w:ascii="Sylfaen" w:hAnsi="Sylfaen"/>
                <w:lang w:val="hy-AM"/>
              </w:rPr>
            </w:pPr>
          </w:p>
        </w:tc>
        <w:tc>
          <w:tcPr>
            <w:tcW w:w="4819" w:type="dxa"/>
            <w:tcBorders>
              <w:top w:val="nil"/>
              <w:left w:val="nil"/>
              <w:bottom w:val="nil"/>
              <w:right w:val="nil"/>
            </w:tcBorders>
          </w:tcPr>
          <w:p w:rsidR="001F2A49" w:rsidRPr="00867213" w:rsidRDefault="001F2A49" w:rsidP="001F2A49">
            <w:pPr>
              <w:spacing w:before="120"/>
              <w:jc w:val="center"/>
              <w:rPr>
                <w:rFonts w:ascii="Sylfaen" w:hAnsi="Sylfaen"/>
                <w:b/>
                <w:lang w:val="de-LU"/>
              </w:rPr>
            </w:pPr>
            <w:r w:rsidRPr="00867213">
              <w:rPr>
                <w:rFonts w:ascii="Sylfaen" w:hAnsi="Sylfaen"/>
                <w:b/>
                <w:lang w:val="de-LU"/>
              </w:rPr>
              <w:t xml:space="preserve">2. </w:t>
            </w:r>
            <w:r w:rsidRPr="00867213">
              <w:rPr>
                <w:rFonts w:ascii="Sylfaen" w:hAnsi="Sylfaen"/>
                <w:b/>
              </w:rPr>
              <w:t>Качество продукции</w:t>
            </w:r>
          </w:p>
          <w:p w:rsidR="001F2A49" w:rsidRPr="00867213" w:rsidRDefault="001F2A49" w:rsidP="001F2A49">
            <w:pPr>
              <w:widowControl w:val="0"/>
              <w:tabs>
                <w:tab w:val="left" w:pos="186"/>
                <w:tab w:val="left" w:pos="753"/>
                <w:tab w:val="left" w:pos="5060"/>
              </w:tabs>
              <w:autoSpaceDE w:val="0"/>
              <w:autoSpaceDN w:val="0"/>
              <w:spacing w:before="45" w:line="276" w:lineRule="auto"/>
              <w:ind w:right="84"/>
              <w:jc w:val="both"/>
              <w:rPr>
                <w:rFonts w:ascii="Sylfaen" w:hAnsi="Sylfaen"/>
              </w:rPr>
            </w:pPr>
            <w:r w:rsidRPr="00867213">
              <w:rPr>
                <w:rFonts w:ascii="Sylfaen" w:hAnsi="Sylfaen"/>
              </w:rPr>
              <w:t>2.1</w:t>
            </w:r>
            <w:r w:rsidRPr="00867213">
              <w:rPr>
                <w:rFonts w:ascii="Sylfaen" w:hAnsi="Sylfaen"/>
                <w:lang w:val="hy-AM"/>
              </w:rPr>
              <w:t xml:space="preserve"> </w:t>
            </w:r>
            <w:r w:rsidRPr="00867213">
              <w:rPr>
                <w:rFonts w:ascii="Sylfaen" w:hAnsi="Sylfaen"/>
              </w:rPr>
              <w:t>Качество поставляемого по настоящему Договору Товара должно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(Приложения № 2)</w:t>
            </w:r>
          </w:p>
          <w:p w:rsidR="001F2A49" w:rsidRPr="00867213" w:rsidRDefault="001F2A49" w:rsidP="001F2A49">
            <w:pPr>
              <w:shd w:val="clear" w:color="auto" w:fill="FFFFFF" w:themeFill="background1"/>
              <w:jc w:val="both"/>
              <w:rPr>
                <w:rFonts w:ascii="Sylfaen" w:hAnsi="Sylfaen"/>
                <w:b/>
                <w:highlight w:val="yellow"/>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pStyle w:val="a3"/>
              <w:spacing w:before="120" w:after="120"/>
              <w:ind w:left="34"/>
              <w:jc w:val="both"/>
              <w:rPr>
                <w:rFonts w:ascii="Sylfaen" w:hAnsi="Sylfaen" w:cs="Sylfaen"/>
                <w:b/>
                <w:lang w:val="hy-AM"/>
              </w:rPr>
            </w:pPr>
            <w:r w:rsidRPr="00867213">
              <w:rPr>
                <w:rFonts w:ascii="Sylfaen" w:hAnsi="Sylfaen"/>
                <w:lang w:val="hy-AM"/>
              </w:rPr>
              <w:t xml:space="preserve">2.2. </w:t>
            </w:r>
            <w:r w:rsidRPr="00867213">
              <w:rPr>
                <w:rFonts w:ascii="Sylfaen" w:eastAsia="Calibri" w:hAnsi="Sylfaen" w:cs="Sylfaen"/>
                <w:lang w:val="hy-AM"/>
              </w:rPr>
              <w:t>Մատակարարը</w:t>
            </w:r>
            <w:r w:rsidRPr="00867213">
              <w:rPr>
                <w:rFonts w:ascii="Sylfaen" w:eastAsia="Calibri" w:hAnsi="Sylfaen"/>
                <w:lang w:val="hy-AM"/>
              </w:rPr>
              <w:t xml:space="preserve"> </w:t>
            </w:r>
            <w:r w:rsidRPr="00867213">
              <w:rPr>
                <w:rFonts w:ascii="Sylfaen" w:eastAsia="Calibri" w:hAnsi="Sylfaen" w:cs="Sylfaen"/>
                <w:lang w:val="hy-AM"/>
              </w:rPr>
              <w:t>պարտավոր</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r w:rsidRPr="00867213">
              <w:rPr>
                <w:rFonts w:ascii="Sylfaen" w:eastAsia="Calibri" w:hAnsi="Sylfaen" w:cs="Sylfaen"/>
                <w:lang w:val="hy-AM"/>
              </w:rPr>
              <w:t>ապրանքի</w:t>
            </w:r>
            <w:r w:rsidRPr="00867213">
              <w:rPr>
                <w:rFonts w:ascii="Sylfaen" w:eastAsia="Calibri" w:hAnsi="Sylfaen"/>
                <w:lang w:val="hy-AM"/>
              </w:rPr>
              <w:t xml:space="preserve"> </w:t>
            </w:r>
            <w:r w:rsidRPr="00867213">
              <w:rPr>
                <w:rFonts w:ascii="Sylfaen" w:eastAsia="Calibri" w:hAnsi="Sylfaen" w:cs="Sylfaen"/>
                <w:lang w:val="hy-AM"/>
              </w:rPr>
              <w:t>հետ</w:t>
            </w:r>
            <w:r w:rsidRPr="00867213">
              <w:rPr>
                <w:rFonts w:ascii="Sylfaen" w:eastAsia="Calibri" w:hAnsi="Sylfaen"/>
                <w:lang w:val="hy-AM"/>
              </w:rPr>
              <w:t xml:space="preserve"> </w:t>
            </w:r>
            <w:r w:rsidRPr="00867213">
              <w:rPr>
                <w:rFonts w:ascii="Sylfaen" w:eastAsia="Calibri" w:hAnsi="Sylfaen" w:cs="Sylfaen"/>
                <w:lang w:val="hy-AM"/>
              </w:rPr>
              <w:t>միասին</w:t>
            </w:r>
            <w:r w:rsidRPr="00867213">
              <w:rPr>
                <w:rFonts w:ascii="Sylfaen" w:eastAsia="Calibri" w:hAnsi="Sylfaen"/>
                <w:lang w:val="hy-AM"/>
              </w:rPr>
              <w:t xml:space="preserve"> </w:t>
            </w:r>
            <w:r w:rsidRPr="00867213">
              <w:rPr>
                <w:rFonts w:ascii="Sylfaen" w:eastAsia="Calibri" w:hAnsi="Sylfaen" w:cs="Sylfaen"/>
                <w:lang w:val="hy-AM"/>
              </w:rPr>
              <w:t>Գնորդին</w:t>
            </w:r>
            <w:r w:rsidRPr="00867213">
              <w:rPr>
                <w:rFonts w:ascii="Sylfaen" w:eastAsia="Calibri" w:hAnsi="Sylfaen"/>
                <w:lang w:val="hy-AM"/>
              </w:rPr>
              <w:t xml:space="preserve"> </w:t>
            </w:r>
            <w:r w:rsidRPr="00867213">
              <w:rPr>
                <w:rFonts w:ascii="Sylfaen" w:eastAsia="Calibri" w:hAnsi="Sylfaen" w:cs="Sylfaen"/>
                <w:lang w:val="hy-AM"/>
              </w:rPr>
              <w:t>փոխանցել</w:t>
            </w:r>
            <w:r w:rsidRPr="00867213">
              <w:rPr>
                <w:rFonts w:ascii="Sylfaen" w:eastAsia="Calibri" w:hAnsi="Sylfaen"/>
                <w:lang w:val="hy-AM"/>
              </w:rPr>
              <w:t xml:space="preserve"> </w:t>
            </w:r>
            <w:r w:rsidRPr="00867213">
              <w:rPr>
                <w:rFonts w:ascii="Sylfaen" w:eastAsia="Calibri" w:hAnsi="Sylfaen" w:cs="Sylfaen"/>
                <w:lang w:val="hy-AM"/>
              </w:rPr>
              <w:t>տվյալ</w:t>
            </w:r>
            <w:r w:rsidRPr="00867213">
              <w:rPr>
                <w:rFonts w:ascii="Sylfaen" w:eastAsia="Calibri" w:hAnsi="Sylfaen"/>
                <w:lang w:val="hy-AM"/>
              </w:rPr>
              <w:t xml:space="preserve"> </w:t>
            </w:r>
            <w:r w:rsidRPr="00867213">
              <w:rPr>
                <w:rFonts w:ascii="Sylfaen" w:eastAsia="Calibri" w:hAnsi="Sylfaen" w:cs="Sylfaen"/>
                <w:lang w:val="hy-AM"/>
              </w:rPr>
              <w:t>ապրանքի</w:t>
            </w:r>
            <w:r w:rsidRPr="00867213">
              <w:rPr>
                <w:rFonts w:ascii="Sylfaen" w:eastAsia="Calibri" w:hAnsi="Sylfaen"/>
                <w:lang w:val="hy-AM"/>
              </w:rPr>
              <w:t xml:space="preserve"> </w:t>
            </w:r>
            <w:r w:rsidRPr="00867213">
              <w:rPr>
                <w:rFonts w:ascii="Sylfaen" w:eastAsia="Calibri" w:hAnsi="Sylfaen" w:cs="Sylfaen"/>
                <w:lang w:val="hy-AM"/>
              </w:rPr>
              <w:t xml:space="preserve">որակի </w:t>
            </w:r>
            <w:r w:rsidRPr="00867213">
              <w:rPr>
                <w:rFonts w:ascii="Sylfaen" w:eastAsia="Calibri" w:hAnsi="Sylfaen"/>
                <w:lang w:val="hy-AM"/>
              </w:rPr>
              <w:t>/</w:t>
            </w:r>
            <w:r w:rsidRPr="00867213">
              <w:rPr>
                <w:rFonts w:ascii="Sylfaen" w:eastAsia="Calibri" w:hAnsi="Sylfaen" w:cs="Sylfaen"/>
                <w:lang w:val="hy-AM"/>
              </w:rPr>
              <w:t>համապատասխանության</w:t>
            </w:r>
            <w:r w:rsidRPr="00867213">
              <w:rPr>
                <w:rFonts w:ascii="Sylfaen" w:eastAsia="Calibri" w:hAnsi="Sylfaen"/>
                <w:lang w:val="hy-AM"/>
              </w:rPr>
              <w:t xml:space="preserve">/ </w:t>
            </w:r>
            <w:r w:rsidRPr="00867213">
              <w:rPr>
                <w:rFonts w:ascii="Sylfaen" w:eastAsia="Calibri" w:hAnsi="Sylfaen" w:cs="Sylfaen"/>
                <w:lang w:val="hy-AM"/>
              </w:rPr>
              <w:t>հավաստագիր</w:t>
            </w:r>
            <w:r w:rsidRPr="00867213">
              <w:rPr>
                <w:rFonts w:ascii="Sylfaen" w:eastAsia="Calibri" w:hAnsi="Sylfaen"/>
                <w:lang w:val="hy-AM"/>
              </w:rPr>
              <w:t>:</w:t>
            </w:r>
          </w:p>
        </w:tc>
        <w:tc>
          <w:tcPr>
            <w:tcW w:w="4819" w:type="dxa"/>
            <w:tcBorders>
              <w:top w:val="nil"/>
              <w:left w:val="nil"/>
              <w:bottom w:val="nil"/>
              <w:right w:val="nil"/>
            </w:tcBorders>
          </w:tcPr>
          <w:p w:rsidR="001F2A49" w:rsidRPr="00867213" w:rsidRDefault="001F2A49" w:rsidP="001F2A49">
            <w:pPr>
              <w:spacing w:before="120"/>
              <w:jc w:val="both"/>
              <w:rPr>
                <w:rFonts w:ascii="Sylfaen" w:hAnsi="Sylfaen"/>
                <w:b/>
                <w:lang w:val="de-LU"/>
              </w:rPr>
            </w:pPr>
            <w:r w:rsidRPr="00867213">
              <w:rPr>
                <w:rFonts w:ascii="Sylfaen" w:hAnsi="Sylfaen"/>
              </w:rPr>
              <w:t>2.2.   Поставщик обязан вместе с товаром передать Покупателю сертификат качества /соответствия/ на данный вид товара.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autoSpaceDE w:val="0"/>
              <w:autoSpaceDN w:val="0"/>
              <w:adjustRightInd w:val="0"/>
              <w:jc w:val="both"/>
              <w:rPr>
                <w:rFonts w:ascii="Sylfaen" w:hAnsi="Sylfaen"/>
                <w:lang w:val="hy-AM"/>
              </w:rPr>
            </w:pPr>
            <w:r w:rsidRPr="00867213">
              <w:rPr>
                <w:rFonts w:ascii="Sylfaen" w:hAnsi="Sylfaen" w:cs="Sylfaen"/>
                <w:bCs/>
                <w:lang w:val="hy-AM"/>
              </w:rPr>
              <w:t>2.</w:t>
            </w:r>
            <w:r w:rsidRPr="00867213">
              <w:rPr>
                <w:rFonts w:ascii="Sylfaen" w:hAnsi="Sylfaen" w:cs="Sylfaen"/>
                <w:bCs/>
              </w:rPr>
              <w:t>3</w:t>
            </w:r>
            <w:r w:rsidRPr="00867213">
              <w:rPr>
                <w:rFonts w:ascii="Sylfaen" w:hAnsi="Sylfaen" w:cs="Sylfaen"/>
                <w:bCs/>
                <w:lang w:val="hy-AM"/>
              </w:rPr>
              <w:t xml:space="preserve">. </w:t>
            </w:r>
            <w:r w:rsidRPr="00867213">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1F2A49" w:rsidRPr="00867213" w:rsidRDefault="001F2A49" w:rsidP="001F2A49">
            <w:pPr>
              <w:autoSpaceDE w:val="0"/>
              <w:autoSpaceDN w:val="0"/>
              <w:adjustRightInd w:val="0"/>
              <w:jc w:val="both"/>
              <w:rPr>
                <w:rFonts w:ascii="Sylfaen" w:hAnsi="Sylfaen"/>
                <w:lang w:val="hy-AM"/>
              </w:rPr>
            </w:pPr>
          </w:p>
          <w:p w:rsidR="001F2A49" w:rsidRPr="00867213" w:rsidRDefault="001F2A49" w:rsidP="001F2A49">
            <w:pPr>
              <w:autoSpaceDE w:val="0"/>
              <w:autoSpaceDN w:val="0"/>
              <w:adjustRightInd w:val="0"/>
              <w:jc w:val="both"/>
              <w:rPr>
                <w:rFonts w:ascii="Sylfaen" w:hAnsi="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spacing w:line="276" w:lineRule="auto"/>
              <w:jc w:val="both"/>
              <w:rPr>
                <w:rFonts w:ascii="Sylfaen" w:hAnsi="Sylfaen"/>
              </w:rPr>
            </w:pPr>
            <w:r w:rsidRPr="00867213">
              <w:rPr>
                <w:rFonts w:ascii="Sylfaen" w:hAnsi="Sylfaen"/>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1F2A49" w:rsidRPr="00867213" w:rsidRDefault="001F2A49" w:rsidP="001F2A49">
            <w:pPr>
              <w:jc w:val="both"/>
              <w:rPr>
                <w:rFonts w:ascii="Sylfaen" w:hAnsi="Sylfaen"/>
              </w:rPr>
            </w:pPr>
          </w:p>
        </w:tc>
      </w:tr>
      <w:tr w:rsidR="001F2A49" w:rsidRPr="00867213" w:rsidTr="001F2A49">
        <w:trPr>
          <w:jc w:val="right"/>
        </w:trPr>
        <w:tc>
          <w:tcPr>
            <w:tcW w:w="5559" w:type="dxa"/>
            <w:tcBorders>
              <w:top w:val="nil"/>
              <w:left w:val="nil"/>
              <w:bottom w:val="nil"/>
              <w:right w:val="nil"/>
            </w:tcBorders>
          </w:tcPr>
          <w:p w:rsidR="001F2A49" w:rsidRPr="001F2A49" w:rsidRDefault="001F2A49" w:rsidP="001F2A49">
            <w:pPr>
              <w:shd w:val="clear" w:color="auto" w:fill="FFFFFF" w:themeFill="background1"/>
              <w:jc w:val="both"/>
              <w:rPr>
                <w:rFonts w:ascii="Sylfaen" w:hAnsi="Sylfaen"/>
                <w:lang w:val="hy-AM"/>
              </w:rPr>
            </w:pPr>
            <w:r w:rsidRPr="001F2A49">
              <w:rPr>
                <w:rFonts w:ascii="Sylfaen" w:hAnsi="Sylfaen"/>
                <w:lang w:val="hy-AM"/>
              </w:rPr>
              <w:t>3. Մատակարարման ժամկետը և կարգը</w:t>
            </w:r>
          </w:p>
          <w:p w:rsidR="001F2A49" w:rsidRPr="00867213" w:rsidRDefault="001F2A49" w:rsidP="001F2A49">
            <w:pPr>
              <w:shd w:val="clear" w:color="auto" w:fill="FFFFFF" w:themeFill="background1"/>
              <w:jc w:val="both"/>
              <w:rPr>
                <w:rFonts w:ascii="Sylfaen" w:hAnsi="Sylfaen"/>
                <w:lang w:val="hy-AM"/>
              </w:rPr>
            </w:pPr>
            <w:r w:rsidRPr="001F2A49">
              <w:rPr>
                <w:rFonts w:ascii="Sylfaen" w:hAnsi="Sylfaen"/>
                <w:lang w:val="hy-AM"/>
              </w:rPr>
              <w:t xml:space="preserve">3.1. Հայտը ստանալուց հետո </w:t>
            </w:r>
            <w:r w:rsidRPr="00867213">
              <w:rPr>
                <w:rFonts w:ascii="Sylfaen" w:hAnsi="Sylfaen"/>
                <w:lang w:val="hy-AM"/>
              </w:rPr>
              <w:t>Մատակարարը պարտավորվում է կատարել հայտում նշված Ապրանքի մատակարարումը 2 (երկու) աշխատանքային օրվա ընթացքում ։</w:t>
            </w:r>
          </w:p>
          <w:p w:rsidR="001F2A49" w:rsidRPr="001F2A49" w:rsidRDefault="001F2A49" w:rsidP="001F2A49">
            <w:pPr>
              <w:shd w:val="clear" w:color="auto" w:fill="FFFFFF" w:themeFill="background1"/>
              <w:jc w:val="both"/>
              <w:rPr>
                <w:rFonts w:ascii="Sylfaen" w:hAnsi="Sylfaen"/>
                <w:lang w:val="hy-AM"/>
              </w:rPr>
            </w:pPr>
            <w:r w:rsidRPr="001F2A49">
              <w:rPr>
                <w:rFonts w:ascii="Sylfaen" w:hAnsi="Sylfaen"/>
                <w:lang w:val="hy-AM"/>
              </w:rPr>
              <w:t>Մատակարարման ժամանակահատված՝ ............ մինչև .........</w:t>
            </w:r>
          </w:p>
        </w:tc>
        <w:tc>
          <w:tcPr>
            <w:tcW w:w="4819" w:type="dxa"/>
            <w:tcBorders>
              <w:top w:val="nil"/>
              <w:left w:val="nil"/>
              <w:bottom w:val="nil"/>
              <w:right w:val="nil"/>
            </w:tcBorders>
          </w:tcPr>
          <w:p w:rsidR="001F2A49" w:rsidRPr="001F2A49" w:rsidRDefault="001F2A49" w:rsidP="001F2A49">
            <w:pPr>
              <w:widowControl w:val="0"/>
              <w:shd w:val="clear" w:color="auto" w:fill="FFFFFF" w:themeFill="background1"/>
              <w:tabs>
                <w:tab w:val="left" w:pos="171"/>
              </w:tabs>
              <w:autoSpaceDE w:val="0"/>
              <w:autoSpaceDN w:val="0"/>
              <w:adjustRightInd w:val="0"/>
              <w:jc w:val="both"/>
              <w:rPr>
                <w:rFonts w:ascii="Sylfaen" w:hAnsi="Sylfaen"/>
                <w:lang w:val="hy-AM"/>
              </w:rPr>
            </w:pPr>
            <w:r w:rsidRPr="001F2A49">
              <w:rPr>
                <w:rFonts w:ascii="Sylfaen" w:hAnsi="Sylfaen"/>
                <w:lang w:val="hy-AM"/>
              </w:rPr>
              <w:t>3. Срок и порядок поставки</w:t>
            </w:r>
          </w:p>
          <w:p w:rsidR="001F2A49" w:rsidRPr="001F2A49" w:rsidRDefault="001F2A49" w:rsidP="001F2A49">
            <w:pPr>
              <w:shd w:val="clear" w:color="auto" w:fill="FFFFFF" w:themeFill="background1"/>
              <w:jc w:val="both"/>
              <w:rPr>
                <w:rFonts w:ascii="Sylfaen" w:hAnsi="Sylfaen"/>
                <w:lang w:val="hy-AM"/>
              </w:rPr>
            </w:pPr>
            <w:r w:rsidRPr="001F2A49">
              <w:rPr>
                <w:rFonts w:ascii="Sylfaen" w:hAnsi="Sylfaen"/>
                <w:lang w:val="hy-AM"/>
              </w:rPr>
              <w:t xml:space="preserve">3.1. После получения заявки Поставщик обязуется осуществить поставку Товара, указанного в заявке в течении 2(двух) рабочих дней. </w:t>
            </w:r>
          </w:p>
          <w:p w:rsidR="001F2A49" w:rsidRPr="001F2A49" w:rsidRDefault="001F2A49" w:rsidP="001F2A49">
            <w:pPr>
              <w:shd w:val="clear" w:color="auto" w:fill="FFFFFF" w:themeFill="background1"/>
              <w:jc w:val="both"/>
              <w:rPr>
                <w:rFonts w:ascii="Sylfaen" w:hAnsi="Sylfaen"/>
                <w:lang w:val="hy-AM"/>
              </w:rPr>
            </w:pPr>
            <w:r w:rsidRPr="001F2A49">
              <w:rPr>
                <w:rFonts w:ascii="Sylfaen" w:hAnsi="Sylfaen"/>
                <w:lang w:val="hy-AM"/>
              </w:rPr>
              <w:t>Период поставки: с……. по ………..</w:t>
            </w:r>
          </w:p>
        </w:tc>
      </w:tr>
      <w:tr w:rsidR="001F2A49" w:rsidRPr="00867213" w:rsidTr="001F2A49">
        <w:trPr>
          <w:jc w:val="right"/>
        </w:trPr>
        <w:tc>
          <w:tcPr>
            <w:tcW w:w="5559" w:type="dxa"/>
            <w:tcBorders>
              <w:top w:val="nil"/>
              <w:left w:val="nil"/>
              <w:bottom w:val="nil"/>
              <w:right w:val="nil"/>
            </w:tcBorders>
          </w:tcPr>
          <w:p w:rsidR="001F2A49" w:rsidRPr="001F2A49" w:rsidRDefault="001F2A49" w:rsidP="001F2A49">
            <w:pPr>
              <w:shd w:val="clear" w:color="auto" w:fill="FFFFFF" w:themeFill="background1"/>
              <w:jc w:val="both"/>
              <w:rPr>
                <w:rFonts w:ascii="Sylfaen" w:hAnsi="Sylfaen"/>
                <w:lang w:val="hy-AM"/>
              </w:rPr>
            </w:pPr>
            <w:r w:rsidRPr="00867213">
              <w:rPr>
                <w:rFonts w:ascii="Sylfaen" w:hAnsi="Sylfaen"/>
                <w:lang w:val="hy-AM"/>
              </w:rPr>
              <w:t>3.2 Ապրանքի մատակարարումը կատարվում է Մատակարարի կողմից գնորդի գրավոր հայտի հիման վրա ՝ բենզալցակայաններում լիցքավորման իրականացման համար նախատեսված ավտոքարտ տրամադրման միջոցով:</w:t>
            </w:r>
          </w:p>
        </w:tc>
        <w:tc>
          <w:tcPr>
            <w:tcW w:w="4819" w:type="dxa"/>
            <w:tcBorders>
              <w:top w:val="nil"/>
              <w:left w:val="nil"/>
              <w:bottom w:val="nil"/>
              <w:right w:val="nil"/>
            </w:tcBorders>
          </w:tcPr>
          <w:p w:rsidR="001F2A49" w:rsidRPr="001F2A49" w:rsidRDefault="001F2A49" w:rsidP="001F2A49">
            <w:pPr>
              <w:shd w:val="clear" w:color="auto" w:fill="FFFFFF" w:themeFill="background1"/>
              <w:jc w:val="both"/>
              <w:rPr>
                <w:rFonts w:ascii="Sylfaen" w:hAnsi="Sylfaen"/>
                <w:lang w:val="hy-AM"/>
              </w:rPr>
            </w:pPr>
            <w:r w:rsidRPr="001F2A49">
              <w:rPr>
                <w:rFonts w:ascii="Sylfaen" w:hAnsi="Sylfaen"/>
                <w:lang w:val="hy-AM"/>
              </w:rPr>
              <w:t>3.2. Поставка Товара производится Поставщиком на основании письменной заявки покупателя путем предоставления автокарт, предназначенных для осуществления заправки на автозаправочных станциях сети (АЗС).</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jc w:val="both"/>
              <w:rPr>
                <w:rFonts w:ascii="Sylfaen" w:hAnsi="Sylfaen" w:cs="Sylfaen"/>
                <w:lang w:val="hy-AM"/>
              </w:rPr>
            </w:pPr>
            <w:r w:rsidRPr="00867213">
              <w:rPr>
                <w:rFonts w:ascii="Sylfaen" w:hAnsi="Sylfaen" w:cs="Sylfaen"/>
                <w:noProof/>
                <w:lang w:val="hy-AM"/>
              </w:rPr>
              <w:t>3.3.</w:t>
            </w:r>
            <w:r w:rsidRPr="00867213">
              <w:rPr>
                <w:rFonts w:ascii="Sylfaen" w:hAnsi="Sylfaen" w:cs="Sylfaen"/>
                <w:color w:val="000000"/>
                <w:lang w:val="hy-AM"/>
              </w:rPr>
              <w:t xml:space="preserve"> </w:t>
            </w:r>
            <w:r w:rsidRPr="00867213">
              <w:rPr>
                <w:rFonts w:ascii="Sylfaen" w:hAnsi="Sylfaen" w:cs="Sylfaen"/>
                <w:lang w:val="hy-AM"/>
              </w:rPr>
              <w:t>Մատակարարման</w:t>
            </w:r>
            <w:r w:rsidRPr="00867213">
              <w:rPr>
                <w:rFonts w:ascii="Sylfaen" w:hAnsi="Sylfaen"/>
                <w:lang w:val="hy-AM"/>
              </w:rPr>
              <w:t xml:space="preserve"> </w:t>
            </w:r>
            <w:r w:rsidRPr="00867213">
              <w:rPr>
                <w:rFonts w:ascii="Sylfaen" w:hAnsi="Sylfaen" w:cs="Sylfaen"/>
                <w:lang w:val="hy-AM"/>
              </w:rPr>
              <w:t>ամսաթիվ</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համարվում</w:t>
            </w:r>
            <w:r w:rsidRPr="00867213">
              <w:rPr>
                <w:rFonts w:ascii="Sylfaen" w:hAnsi="Sylfaen"/>
                <w:lang w:val="hy-AM"/>
              </w:rPr>
              <w:t xml:space="preserve"> </w:t>
            </w:r>
            <w:r w:rsidRPr="00867213">
              <w:rPr>
                <w:rFonts w:ascii="Sylfaen" w:hAnsi="Sylfaen" w:cs="Sylfaen"/>
                <w:lang w:val="hy-AM"/>
              </w:rPr>
              <w:t>Գնորդի</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ապրանքի</w:t>
            </w:r>
            <w:r w:rsidRPr="00867213">
              <w:rPr>
                <w:rFonts w:ascii="Sylfaen" w:hAnsi="Sylfaen"/>
                <w:lang w:val="hy-AM"/>
              </w:rPr>
              <w:t xml:space="preserve"> </w:t>
            </w:r>
            <w:r w:rsidRPr="00867213">
              <w:rPr>
                <w:rFonts w:ascii="Sylfaen" w:hAnsi="Sylfaen" w:cs="Sylfaen"/>
                <w:lang w:val="hy-AM"/>
              </w:rPr>
              <w:t>ընդունման</w:t>
            </w:r>
            <w:r w:rsidRPr="00867213">
              <w:rPr>
                <w:rFonts w:ascii="Sylfaen" w:hAnsi="Sylfaen"/>
                <w:lang w:val="hy-AM"/>
              </w:rPr>
              <w:t xml:space="preserve"> </w:t>
            </w:r>
            <w:r w:rsidRPr="00867213">
              <w:rPr>
                <w:rFonts w:ascii="Sylfaen" w:hAnsi="Sylfaen" w:cs="Sylfaen"/>
                <w:lang w:val="hy-AM"/>
              </w:rPr>
              <w:t>ամսաթիվը</w:t>
            </w:r>
            <w:r w:rsidRPr="00867213">
              <w:rPr>
                <w:rFonts w:ascii="Sylfaen" w:hAnsi="Sylfaen"/>
                <w:lang w:val="hy-AM"/>
              </w:rPr>
              <w:t xml:space="preserve">, </w:t>
            </w:r>
            <w:r w:rsidRPr="00867213">
              <w:rPr>
                <w:rFonts w:ascii="Sylfaen" w:hAnsi="Sylfaen" w:cs="Sylfaen"/>
                <w:lang w:val="hy-AM"/>
              </w:rPr>
              <w:t>վերջինիս</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ապրանքի</w:t>
            </w:r>
            <w:r w:rsidRPr="00867213">
              <w:rPr>
                <w:rFonts w:ascii="Sylfaen" w:hAnsi="Sylfaen"/>
                <w:lang w:val="hy-AM"/>
              </w:rPr>
              <w:t xml:space="preserve"> </w:t>
            </w:r>
            <w:r w:rsidRPr="00867213">
              <w:rPr>
                <w:rFonts w:ascii="Sylfaen" w:hAnsi="Sylfaen" w:cs="Sylfaen"/>
                <w:lang w:val="hy-AM"/>
              </w:rPr>
              <w:t>որակի</w:t>
            </w:r>
            <w:r w:rsidRPr="00867213">
              <w:rPr>
                <w:rFonts w:ascii="Sylfaen" w:hAnsi="Sylfaen"/>
                <w:lang w:val="hy-AM"/>
              </w:rPr>
              <w:t xml:space="preserve">, </w:t>
            </w:r>
            <w:r w:rsidRPr="00867213">
              <w:rPr>
                <w:rFonts w:ascii="Sylfaen" w:hAnsi="Sylfaen" w:cs="Sylfaen"/>
                <w:lang w:val="hy-AM"/>
              </w:rPr>
              <w:t>կոմպլեկտավորման</w:t>
            </w:r>
            <w:r w:rsidRPr="00867213">
              <w:rPr>
                <w:rFonts w:ascii="Sylfaen" w:hAnsi="Sylfaen"/>
                <w:lang w:val="hy-AM"/>
              </w:rPr>
              <w:t xml:space="preserve">, </w:t>
            </w:r>
            <w:r w:rsidRPr="00867213">
              <w:rPr>
                <w:rFonts w:ascii="Sylfaen" w:hAnsi="Sylfaen" w:cs="Sylfaen"/>
                <w:lang w:val="hy-AM"/>
              </w:rPr>
              <w:t>տեսականու</w:t>
            </w:r>
            <w:r w:rsidRPr="00867213">
              <w:rPr>
                <w:rFonts w:ascii="Sylfaen" w:hAnsi="Sylfaen"/>
                <w:lang w:val="hy-AM"/>
              </w:rPr>
              <w:t xml:space="preserve"> </w:t>
            </w:r>
            <w:r w:rsidRPr="00867213">
              <w:rPr>
                <w:rFonts w:ascii="Sylfaen" w:hAnsi="Sylfaen" w:cs="Sylfaen"/>
                <w:lang w:val="hy-AM"/>
              </w:rPr>
              <w:t>և</w:t>
            </w:r>
            <w:r w:rsidRPr="00867213">
              <w:rPr>
                <w:rFonts w:ascii="Sylfaen" w:hAnsi="Sylfaen"/>
                <w:lang w:val="hy-AM"/>
              </w:rPr>
              <w:t xml:space="preserve"> </w:t>
            </w:r>
            <w:r w:rsidRPr="00867213">
              <w:rPr>
                <w:rFonts w:ascii="Sylfaen" w:hAnsi="Sylfaen" w:cs="Sylfaen"/>
                <w:lang w:val="hy-AM"/>
              </w:rPr>
              <w:t>քանակի</w:t>
            </w:r>
            <w:r w:rsidRPr="00867213">
              <w:rPr>
                <w:rFonts w:ascii="Sylfaen" w:hAnsi="Sylfaen"/>
                <w:lang w:val="hy-AM"/>
              </w:rPr>
              <w:t xml:space="preserve"> </w:t>
            </w:r>
            <w:r w:rsidRPr="00867213">
              <w:rPr>
                <w:rFonts w:ascii="Sylfaen" w:hAnsi="Sylfaen" w:cs="Sylfaen"/>
                <w:lang w:val="hy-AM"/>
              </w:rPr>
              <w:t>հանդեպ</w:t>
            </w:r>
            <w:r w:rsidRPr="00867213">
              <w:rPr>
                <w:rFonts w:ascii="Sylfaen" w:hAnsi="Sylfaen"/>
                <w:lang w:val="hy-AM"/>
              </w:rPr>
              <w:t xml:space="preserve"> </w:t>
            </w:r>
            <w:r w:rsidRPr="00867213">
              <w:rPr>
                <w:rFonts w:ascii="Sylfaen" w:hAnsi="Sylfaen" w:cs="Sylfaen"/>
                <w:lang w:val="hy-AM"/>
              </w:rPr>
              <w:t>բողոքի</w:t>
            </w:r>
            <w:r w:rsidRPr="00867213">
              <w:rPr>
                <w:rFonts w:ascii="Sylfaen" w:hAnsi="Sylfaen"/>
                <w:lang w:val="hy-AM"/>
              </w:rPr>
              <w:t xml:space="preserve"> </w:t>
            </w:r>
            <w:r w:rsidRPr="00867213">
              <w:rPr>
                <w:rFonts w:ascii="Sylfaen" w:hAnsi="Sylfaen" w:cs="Sylfaen"/>
                <w:lang w:val="hy-AM"/>
              </w:rPr>
              <w:t>բացակայության</w:t>
            </w:r>
            <w:r w:rsidRPr="00867213">
              <w:rPr>
                <w:rFonts w:ascii="Sylfaen" w:hAnsi="Sylfaen"/>
                <w:lang w:val="hy-AM"/>
              </w:rPr>
              <w:t xml:space="preserve"> </w:t>
            </w:r>
            <w:r w:rsidRPr="00867213">
              <w:rPr>
                <w:rFonts w:ascii="Sylfaen" w:hAnsi="Sylfaen" w:cs="Sylfaen"/>
                <w:lang w:val="hy-AM"/>
              </w:rPr>
              <w:t>դեպքում</w:t>
            </w:r>
            <w:r w:rsidRPr="00867213">
              <w:rPr>
                <w:rFonts w:ascii="Sylfaen" w:hAnsi="Sylfaen"/>
                <w:lang w:val="hy-AM"/>
              </w:rPr>
              <w:t>:</w:t>
            </w:r>
          </w:p>
          <w:p w:rsidR="001F2A49" w:rsidRPr="00867213" w:rsidRDefault="001F2A49" w:rsidP="001F2A49">
            <w:pPr>
              <w:jc w:val="both"/>
              <w:rPr>
                <w:rFonts w:ascii="Sylfaen" w:hAnsi="Sylfaen" w:cs="Sylfaen"/>
                <w:color w:val="000000"/>
                <w:lang w:val="hy-AM"/>
              </w:rPr>
            </w:pPr>
          </w:p>
        </w:tc>
        <w:tc>
          <w:tcPr>
            <w:tcW w:w="4819" w:type="dxa"/>
            <w:tcBorders>
              <w:top w:val="nil"/>
              <w:left w:val="nil"/>
              <w:bottom w:val="nil"/>
              <w:right w:val="nil"/>
            </w:tcBorders>
          </w:tcPr>
          <w:p w:rsidR="001F2A49" w:rsidRPr="00867213" w:rsidRDefault="001F2A49" w:rsidP="001F2A49">
            <w:pPr>
              <w:jc w:val="both"/>
              <w:rPr>
                <w:rFonts w:ascii="Sylfaen" w:hAnsi="Sylfaen"/>
                <w:highlight w:val="yellow"/>
              </w:rPr>
            </w:pPr>
            <w:r w:rsidRPr="00867213">
              <w:rPr>
                <w:rFonts w:ascii="Sylfaen" w:hAnsi="Sylfaen"/>
              </w:rPr>
              <w:t>3.</w:t>
            </w:r>
            <w:r w:rsidRPr="00867213">
              <w:rPr>
                <w:rFonts w:ascii="Sylfaen" w:hAnsi="Sylfaen"/>
                <w:lang w:val="hy-AM"/>
              </w:rPr>
              <w:t>3</w:t>
            </w:r>
            <w:r w:rsidRPr="00867213">
              <w:rPr>
                <w:rFonts w:ascii="Sylfaen" w:hAnsi="Sylfaen"/>
              </w:rPr>
              <w:t>.</w:t>
            </w:r>
            <w:r w:rsidRPr="00867213">
              <w:rPr>
                <w:rFonts w:ascii="Sylfaen" w:hAnsi="Sylfaen"/>
                <w:lang w:val="hy-AM"/>
              </w:rPr>
              <w:t> </w:t>
            </w:r>
            <w:r w:rsidRPr="00867213">
              <w:rPr>
                <w:rFonts w:ascii="Sylfaen" w:hAnsi="Sylfaen"/>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F2A49" w:rsidRPr="00867213" w:rsidTr="001F2A49">
        <w:trPr>
          <w:jc w:val="right"/>
        </w:trPr>
        <w:tc>
          <w:tcPr>
            <w:tcW w:w="5559" w:type="dxa"/>
            <w:tcBorders>
              <w:top w:val="nil"/>
              <w:left w:val="nil"/>
              <w:right w:val="nil"/>
            </w:tcBorders>
          </w:tcPr>
          <w:p w:rsidR="001F2A49" w:rsidRPr="00867213" w:rsidRDefault="001F2A49" w:rsidP="001F2A49">
            <w:pPr>
              <w:jc w:val="both"/>
              <w:rPr>
                <w:rFonts w:ascii="Sylfaen" w:hAnsi="Sylfaen" w:cs="Sylfaen"/>
                <w:lang w:val="hy-AM"/>
              </w:rPr>
            </w:pPr>
            <w:r w:rsidRPr="00867213">
              <w:rPr>
                <w:rFonts w:ascii="Sylfaen" w:hAnsi="Sylfaen" w:cs="Sylfaen"/>
                <w:lang w:val="hy-AM"/>
              </w:rPr>
              <w:t>3.5. Ապրանքի</w:t>
            </w:r>
            <w:r w:rsidRPr="00867213">
              <w:rPr>
                <w:rFonts w:ascii="Sylfaen" w:hAnsi="Sylfaen"/>
                <w:lang w:val="hy-AM"/>
              </w:rPr>
              <w:t xml:space="preserve"> </w:t>
            </w:r>
            <w:r w:rsidRPr="00867213">
              <w:rPr>
                <w:rFonts w:ascii="Sylfaen" w:hAnsi="Sylfaen" w:cs="Sylfaen"/>
                <w:lang w:val="hy-AM"/>
              </w:rPr>
              <w:t>ստացումը</w:t>
            </w:r>
            <w:r w:rsidRPr="00867213">
              <w:rPr>
                <w:rFonts w:ascii="Sylfaen" w:hAnsi="Sylfaen"/>
                <w:lang w:val="hy-AM"/>
              </w:rPr>
              <w:t xml:space="preserve"> </w:t>
            </w:r>
            <w:r w:rsidRPr="00867213">
              <w:rPr>
                <w:rFonts w:ascii="Sylfaen" w:hAnsi="Sylfaen" w:cs="Sylfaen"/>
                <w:lang w:val="hy-AM"/>
              </w:rPr>
              <w:t>Գնորդի</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հաստատվում</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ապրանքա</w:t>
            </w:r>
            <w:r w:rsidRPr="00867213">
              <w:rPr>
                <w:rFonts w:ascii="Sylfaen" w:hAnsi="Sylfaen"/>
                <w:lang w:val="hy-AM"/>
              </w:rPr>
              <w:t xml:space="preserve"> -</w:t>
            </w:r>
            <w:r w:rsidRPr="00867213">
              <w:rPr>
                <w:rFonts w:ascii="Sylfaen" w:hAnsi="Sylfaen" w:cs="Sylfaen"/>
                <w:lang w:val="hy-AM"/>
              </w:rPr>
              <w:t>տրանսպորտային</w:t>
            </w:r>
            <w:r w:rsidRPr="00867213">
              <w:rPr>
                <w:rFonts w:ascii="Sylfaen" w:hAnsi="Sylfaen"/>
                <w:lang w:val="hy-AM"/>
              </w:rPr>
              <w:t xml:space="preserve"> </w:t>
            </w:r>
            <w:r w:rsidRPr="00867213">
              <w:rPr>
                <w:rFonts w:ascii="Sylfaen" w:hAnsi="Sylfaen" w:cs="Sylfaen"/>
                <w:lang w:val="hy-AM"/>
              </w:rPr>
              <w:t>բեռնագրի</w:t>
            </w:r>
            <w:r w:rsidRPr="00867213">
              <w:rPr>
                <w:rFonts w:ascii="Sylfaen" w:hAnsi="Sylfaen"/>
                <w:lang w:val="hy-AM"/>
              </w:rPr>
              <w:t xml:space="preserve"> </w:t>
            </w:r>
            <w:r w:rsidRPr="00867213">
              <w:rPr>
                <w:rFonts w:ascii="Sylfaen" w:hAnsi="Sylfaen" w:cs="Sylfaen"/>
                <w:lang w:val="hy-AM"/>
              </w:rPr>
              <w:t>վրա</w:t>
            </w:r>
            <w:r w:rsidRPr="00867213">
              <w:rPr>
                <w:rFonts w:ascii="Sylfaen" w:hAnsi="Sylfaen"/>
                <w:lang w:val="hy-AM"/>
              </w:rPr>
              <w:t xml:space="preserve"> </w:t>
            </w:r>
            <w:r w:rsidRPr="00867213">
              <w:rPr>
                <w:rFonts w:ascii="Sylfaen" w:hAnsi="Sylfaen" w:cs="Sylfaen"/>
                <w:lang w:val="hy-AM"/>
              </w:rPr>
              <w:t>Գնորդի</w:t>
            </w:r>
            <w:r w:rsidRPr="00867213">
              <w:rPr>
                <w:rFonts w:ascii="Sylfaen" w:hAnsi="Sylfaen"/>
                <w:lang w:val="hy-AM"/>
              </w:rPr>
              <w:t xml:space="preserve"> </w:t>
            </w:r>
            <w:r w:rsidRPr="00867213">
              <w:rPr>
                <w:rFonts w:ascii="Sylfaen" w:hAnsi="Sylfaen" w:cs="Sylfaen"/>
                <w:lang w:val="hy-AM"/>
              </w:rPr>
              <w:t>լիազոր</w:t>
            </w:r>
            <w:r w:rsidRPr="00867213">
              <w:rPr>
                <w:rFonts w:ascii="Sylfaen" w:hAnsi="Sylfaen"/>
                <w:lang w:val="hy-AM"/>
              </w:rPr>
              <w:t xml:space="preserve"> </w:t>
            </w:r>
            <w:r w:rsidRPr="00867213">
              <w:rPr>
                <w:rFonts w:ascii="Sylfaen" w:hAnsi="Sylfaen" w:cs="Sylfaen"/>
                <w:lang w:val="hy-AM"/>
              </w:rPr>
              <w:t>ներկայացուցչի</w:t>
            </w:r>
            <w:r w:rsidRPr="00867213">
              <w:rPr>
                <w:rFonts w:ascii="Sylfaen" w:hAnsi="Sylfaen"/>
                <w:lang w:val="hy-AM"/>
              </w:rPr>
              <w:t xml:space="preserve"> </w:t>
            </w:r>
            <w:r w:rsidRPr="00867213">
              <w:rPr>
                <w:rFonts w:ascii="Sylfaen" w:hAnsi="Sylfaen" w:cs="Sylfaen"/>
                <w:lang w:val="hy-AM"/>
              </w:rPr>
              <w:t>ստորագրությամբ</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 xml:space="preserve"> հանձնման - ընդունման</w:t>
            </w:r>
            <w:r w:rsidRPr="00867213">
              <w:rPr>
                <w:rFonts w:ascii="Sylfaen" w:hAnsi="Sylfaen"/>
                <w:lang w:val="hy-AM"/>
              </w:rPr>
              <w:t xml:space="preserve"> </w:t>
            </w:r>
            <w:r w:rsidRPr="00867213">
              <w:rPr>
                <w:rFonts w:ascii="Sylfaen" w:hAnsi="Sylfaen" w:cs="Sylfaen"/>
                <w:lang w:val="hy-AM"/>
              </w:rPr>
              <w:t>Ակտի</w:t>
            </w:r>
            <w:r w:rsidRPr="00867213">
              <w:rPr>
                <w:rFonts w:ascii="Sylfaen" w:hAnsi="Sylfaen"/>
                <w:lang w:val="hy-AM"/>
              </w:rPr>
              <w:t xml:space="preserve"> </w:t>
            </w:r>
            <w:r w:rsidRPr="00867213">
              <w:rPr>
                <w:rFonts w:ascii="Sylfaen" w:hAnsi="Sylfaen" w:cs="Sylfaen"/>
                <w:lang w:val="hy-AM"/>
              </w:rPr>
              <w:t>կազմման</w:t>
            </w:r>
            <w:r w:rsidRPr="00867213">
              <w:rPr>
                <w:rFonts w:ascii="Sylfaen" w:hAnsi="Sylfaen"/>
                <w:lang w:val="hy-AM"/>
              </w:rPr>
              <w:t xml:space="preserve"> </w:t>
            </w:r>
            <w:r w:rsidRPr="00867213">
              <w:rPr>
                <w:rFonts w:ascii="Sylfaen" w:hAnsi="Sylfaen" w:cs="Sylfaen"/>
                <w:lang w:val="hy-AM"/>
              </w:rPr>
              <w:t>միջոցով</w:t>
            </w:r>
            <w:r w:rsidRPr="00867213">
              <w:rPr>
                <w:rFonts w:ascii="Sylfaen" w:hAnsi="Sylfaen"/>
                <w:lang w:val="hy-AM"/>
              </w:rPr>
              <w:t xml:space="preserve">, </w:t>
            </w:r>
            <w:r w:rsidRPr="00867213">
              <w:rPr>
                <w:rFonts w:ascii="Sylfaen" w:hAnsi="Sylfaen" w:cs="Sylfaen"/>
                <w:lang w:val="hy-AM"/>
              </w:rPr>
              <w:t>որը</w:t>
            </w:r>
            <w:r w:rsidRPr="00867213">
              <w:rPr>
                <w:rFonts w:ascii="Sylfaen" w:hAnsi="Sylfaen"/>
                <w:lang w:val="hy-AM"/>
              </w:rPr>
              <w:t xml:space="preserve"> </w:t>
            </w:r>
            <w:r w:rsidRPr="00867213">
              <w:rPr>
                <w:rFonts w:ascii="Sylfaen" w:hAnsi="Sylfaen" w:cs="Sylfaen"/>
                <w:lang w:val="hy-AM"/>
              </w:rPr>
              <w:t>ստորագրվում</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կողմերի</w:t>
            </w:r>
            <w:r w:rsidRPr="00867213">
              <w:rPr>
                <w:rFonts w:ascii="Sylfaen" w:hAnsi="Sylfaen"/>
                <w:lang w:val="hy-AM"/>
              </w:rPr>
              <w:t xml:space="preserve"> </w:t>
            </w:r>
            <w:r w:rsidRPr="00867213">
              <w:rPr>
                <w:rFonts w:ascii="Sylfaen" w:hAnsi="Sylfaen" w:cs="Sylfaen"/>
                <w:lang w:val="hy-AM"/>
              </w:rPr>
              <w:t>լիազոր</w:t>
            </w:r>
            <w:r w:rsidRPr="00867213">
              <w:rPr>
                <w:rFonts w:ascii="Sylfaen" w:hAnsi="Sylfaen"/>
                <w:lang w:val="hy-AM"/>
              </w:rPr>
              <w:t xml:space="preserve"> </w:t>
            </w:r>
            <w:r w:rsidRPr="00867213">
              <w:rPr>
                <w:rFonts w:ascii="Sylfaen" w:hAnsi="Sylfaen" w:cs="Sylfaen"/>
                <w:lang w:val="hy-AM"/>
              </w:rPr>
              <w:t>ներկայացուցիչների</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Ապրանքա</w:t>
            </w:r>
            <w:r w:rsidRPr="00867213">
              <w:rPr>
                <w:rFonts w:ascii="Sylfaen" w:hAnsi="Sylfaen"/>
                <w:lang w:val="hy-AM"/>
              </w:rPr>
              <w:t xml:space="preserve"> - </w:t>
            </w:r>
            <w:r w:rsidRPr="00867213">
              <w:rPr>
                <w:rFonts w:ascii="Sylfaen" w:hAnsi="Sylfaen" w:cs="Sylfaen"/>
                <w:lang w:val="hy-AM"/>
              </w:rPr>
              <w:t>տրանսպորտային</w:t>
            </w:r>
            <w:r w:rsidRPr="00867213">
              <w:rPr>
                <w:rFonts w:ascii="Sylfaen" w:hAnsi="Sylfaen"/>
                <w:lang w:val="hy-AM"/>
              </w:rPr>
              <w:t xml:space="preserve"> </w:t>
            </w:r>
            <w:r w:rsidRPr="00867213">
              <w:rPr>
                <w:rFonts w:ascii="Sylfaen" w:hAnsi="Sylfaen" w:cs="Sylfaen"/>
                <w:lang w:val="hy-AM"/>
              </w:rPr>
              <w:t>բեռնագրում</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հանձնման - ընդունման</w:t>
            </w:r>
            <w:r w:rsidRPr="00867213">
              <w:rPr>
                <w:rFonts w:ascii="Sylfaen" w:hAnsi="Sylfaen"/>
                <w:lang w:val="hy-AM"/>
              </w:rPr>
              <w:t xml:space="preserve"> </w:t>
            </w:r>
            <w:r w:rsidRPr="00867213">
              <w:rPr>
                <w:rFonts w:ascii="Sylfaen" w:hAnsi="Sylfaen" w:cs="Sylfaen"/>
                <w:lang w:val="hy-AM"/>
              </w:rPr>
              <w:t>Ակտում</w:t>
            </w:r>
            <w:r w:rsidRPr="00867213">
              <w:rPr>
                <w:rFonts w:ascii="Sylfaen" w:hAnsi="Sylfaen"/>
                <w:lang w:val="hy-AM"/>
              </w:rPr>
              <w:t xml:space="preserve">) </w:t>
            </w:r>
            <w:r w:rsidRPr="00867213">
              <w:rPr>
                <w:rFonts w:ascii="Sylfaen" w:hAnsi="Sylfaen" w:cs="Sylfaen"/>
                <w:lang w:val="hy-AM"/>
              </w:rPr>
              <w:t>նշվում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ընդունման</w:t>
            </w:r>
            <w:r w:rsidRPr="00867213">
              <w:rPr>
                <w:rFonts w:ascii="Sylfaen" w:hAnsi="Sylfaen"/>
                <w:lang w:val="hy-AM"/>
              </w:rPr>
              <w:t xml:space="preserve"> </w:t>
            </w:r>
            <w:r w:rsidRPr="00867213">
              <w:rPr>
                <w:rFonts w:ascii="Sylfaen" w:hAnsi="Sylfaen" w:cs="Sylfaen"/>
                <w:lang w:val="hy-AM"/>
              </w:rPr>
              <w:t>պահին</w:t>
            </w:r>
            <w:r w:rsidRPr="00867213">
              <w:rPr>
                <w:rFonts w:ascii="Sylfaen" w:hAnsi="Sylfaen"/>
                <w:lang w:val="hy-AM"/>
              </w:rPr>
              <w:t xml:space="preserve"> </w:t>
            </w:r>
            <w:r w:rsidRPr="00867213">
              <w:rPr>
                <w:rFonts w:ascii="Sylfaen" w:hAnsi="Sylfaen" w:cs="Sylfaen"/>
                <w:lang w:val="hy-AM"/>
              </w:rPr>
              <w:t>առկա</w:t>
            </w:r>
            <w:r w:rsidRPr="00867213">
              <w:rPr>
                <w:rFonts w:ascii="Sylfaen" w:hAnsi="Sylfaen"/>
                <w:lang w:val="hy-AM"/>
              </w:rPr>
              <w:t xml:space="preserve"> </w:t>
            </w:r>
            <w:r w:rsidRPr="00867213">
              <w:rPr>
                <w:rFonts w:ascii="Sylfaen" w:hAnsi="Sylfaen" w:cs="Sylfaen"/>
                <w:lang w:val="hy-AM"/>
              </w:rPr>
              <w:t>դիտողությունները</w:t>
            </w:r>
            <w:r w:rsidRPr="00867213">
              <w:rPr>
                <w:rFonts w:ascii="Sylfaen" w:hAnsi="Sylfaen"/>
                <w:lang w:val="hy-AM"/>
              </w:rPr>
              <w:t xml:space="preserve">` </w:t>
            </w:r>
            <w:r w:rsidRPr="00867213">
              <w:rPr>
                <w:rFonts w:ascii="Sylfaen" w:hAnsi="Sylfaen" w:cs="Sylfaen"/>
                <w:lang w:val="hy-AM"/>
              </w:rPr>
              <w:t>ապրանքի</w:t>
            </w:r>
            <w:r w:rsidRPr="00867213">
              <w:rPr>
                <w:rFonts w:ascii="Sylfaen" w:hAnsi="Sylfaen"/>
                <w:lang w:val="hy-AM"/>
              </w:rPr>
              <w:t xml:space="preserve"> </w:t>
            </w:r>
            <w:r w:rsidRPr="00867213">
              <w:rPr>
                <w:rFonts w:ascii="Sylfaen" w:hAnsi="Sylfaen" w:cs="Sylfaen"/>
                <w:lang w:val="hy-AM"/>
              </w:rPr>
              <w:t>որակի</w:t>
            </w:r>
            <w:r w:rsidRPr="00867213">
              <w:rPr>
                <w:rFonts w:ascii="Sylfaen" w:hAnsi="Sylfaen"/>
                <w:lang w:val="hy-AM"/>
              </w:rPr>
              <w:t xml:space="preserve"> </w:t>
            </w:r>
            <w:r w:rsidRPr="00867213">
              <w:rPr>
                <w:rFonts w:ascii="Sylfaen" w:hAnsi="Sylfaen" w:cs="Sylfaen"/>
                <w:lang w:val="hy-AM"/>
              </w:rPr>
              <w:t>և</w:t>
            </w:r>
            <w:r w:rsidRPr="00867213">
              <w:rPr>
                <w:rFonts w:ascii="Sylfaen" w:hAnsi="Sylfaen"/>
                <w:lang w:val="hy-AM"/>
              </w:rPr>
              <w:t xml:space="preserve"> </w:t>
            </w:r>
            <w:r w:rsidRPr="00867213">
              <w:rPr>
                <w:rFonts w:ascii="Sylfaen" w:hAnsi="Sylfaen" w:cs="Sylfaen"/>
                <w:lang w:val="hy-AM"/>
              </w:rPr>
              <w:t>քանակի</w:t>
            </w:r>
            <w:r w:rsidRPr="00867213">
              <w:rPr>
                <w:rFonts w:ascii="Sylfaen" w:hAnsi="Sylfaen"/>
                <w:lang w:val="hy-AM"/>
              </w:rPr>
              <w:t xml:space="preserve">  </w:t>
            </w:r>
            <w:r w:rsidRPr="00867213">
              <w:rPr>
                <w:rFonts w:ascii="Sylfaen" w:hAnsi="Sylfaen" w:cs="Sylfaen"/>
                <w:lang w:val="hy-AM"/>
              </w:rPr>
              <w:t>վերաբերյալ</w:t>
            </w:r>
            <w:r w:rsidRPr="00867213">
              <w:rPr>
                <w:rFonts w:ascii="Sylfaen" w:hAnsi="Sylfaen"/>
                <w:lang w:val="hy-AM"/>
              </w:rPr>
              <w:t>:</w:t>
            </w:r>
          </w:p>
        </w:tc>
        <w:tc>
          <w:tcPr>
            <w:tcW w:w="4819" w:type="dxa"/>
            <w:tcBorders>
              <w:top w:val="nil"/>
              <w:left w:val="nil"/>
              <w:right w:val="nil"/>
            </w:tcBorders>
          </w:tcPr>
          <w:p w:rsidR="001F2A49" w:rsidRPr="00867213" w:rsidRDefault="001F2A49" w:rsidP="001F2A49">
            <w:pPr>
              <w:jc w:val="both"/>
              <w:rPr>
                <w:rFonts w:ascii="Sylfaen" w:hAnsi="Sylfaen"/>
                <w:color w:val="C00000"/>
                <w:highlight w:val="yellow"/>
              </w:rPr>
            </w:pPr>
            <w:r w:rsidRPr="00867213">
              <w:rPr>
                <w:rFonts w:ascii="Sylfaen" w:hAnsi="Sylfaen"/>
              </w:rPr>
              <w:t>3.</w:t>
            </w:r>
            <w:r w:rsidRPr="00867213">
              <w:rPr>
                <w:rFonts w:ascii="Sylfaen" w:hAnsi="Sylfaen"/>
                <w:lang w:val="hy-AM"/>
              </w:rPr>
              <w:t>5</w:t>
            </w:r>
            <w:r w:rsidRPr="00867213">
              <w:rPr>
                <w:rFonts w:ascii="Sylfaen" w:hAnsi="Sylfaen"/>
              </w:rPr>
              <w:t xml:space="preserve">.  </w:t>
            </w:r>
            <w:r w:rsidRPr="00867213">
              <w:rPr>
                <w:rFonts w:ascii="Sylfaen" w:hAnsi="Sylfaen"/>
                <w:color w:val="000000" w:themeColor="text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67213">
              <w:rPr>
                <w:rFonts w:ascii="Sylfaen" w:hAnsi="Sylfaen"/>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1F2A49" w:rsidRPr="00867213" w:rsidTr="001F2A49">
        <w:trPr>
          <w:trHeight w:val="1713"/>
          <w:jc w:val="right"/>
        </w:trPr>
        <w:tc>
          <w:tcPr>
            <w:tcW w:w="5559" w:type="dxa"/>
          </w:tcPr>
          <w:p w:rsidR="001F2A49" w:rsidRPr="00867213" w:rsidRDefault="001F2A49" w:rsidP="001F2A49">
            <w:pPr>
              <w:shd w:val="clear" w:color="auto" w:fill="FFFFFF" w:themeFill="background1"/>
              <w:spacing w:before="120"/>
              <w:jc w:val="center"/>
              <w:rPr>
                <w:rFonts w:ascii="Sylfaen" w:hAnsi="Sylfaen" w:cs="Sylfaen"/>
                <w:b/>
                <w:lang w:val="hy-AM"/>
              </w:rPr>
            </w:pPr>
            <w:r w:rsidRPr="00867213">
              <w:rPr>
                <w:rFonts w:ascii="Sylfaen" w:hAnsi="Sylfaen"/>
                <w:b/>
                <w:lang w:val="hy-AM"/>
              </w:rPr>
              <w:t xml:space="preserve">4. </w:t>
            </w:r>
            <w:r w:rsidRPr="00867213">
              <w:rPr>
                <w:rFonts w:ascii="Sylfaen" w:hAnsi="Sylfaen" w:cs="Sylfaen"/>
                <w:b/>
                <w:lang w:val="hy-AM"/>
              </w:rPr>
              <w:t>Պայմանգրի գինը</w:t>
            </w:r>
            <w:r w:rsidRPr="00867213">
              <w:rPr>
                <w:rFonts w:ascii="Sylfaen" w:hAnsi="Sylfaen"/>
                <w:b/>
                <w:lang w:val="hy-AM"/>
              </w:rPr>
              <w:t xml:space="preserve"> </w:t>
            </w:r>
            <w:r w:rsidRPr="00867213">
              <w:rPr>
                <w:rFonts w:ascii="Sylfaen" w:hAnsi="Sylfaen" w:cs="Sylfaen"/>
                <w:b/>
                <w:lang w:val="hy-AM"/>
              </w:rPr>
              <w:t>և</w:t>
            </w:r>
            <w:r w:rsidRPr="00867213">
              <w:rPr>
                <w:rFonts w:ascii="Sylfaen" w:hAnsi="Sylfaen"/>
                <w:b/>
                <w:lang w:val="hy-AM"/>
              </w:rPr>
              <w:t xml:space="preserve"> </w:t>
            </w:r>
            <w:r w:rsidRPr="00867213">
              <w:rPr>
                <w:rFonts w:ascii="Sylfaen" w:hAnsi="Sylfaen" w:cs="Sylfaen"/>
                <w:b/>
                <w:lang w:val="hy-AM"/>
              </w:rPr>
              <w:t>վճարման</w:t>
            </w:r>
            <w:r w:rsidRPr="00867213">
              <w:rPr>
                <w:rFonts w:ascii="Sylfaen" w:hAnsi="Sylfaen"/>
                <w:b/>
                <w:lang w:val="hy-AM"/>
              </w:rPr>
              <w:t xml:space="preserve"> </w:t>
            </w:r>
            <w:r w:rsidRPr="00867213">
              <w:rPr>
                <w:rFonts w:ascii="Sylfaen" w:hAnsi="Sylfaen" w:cs="Sylfaen"/>
                <w:b/>
                <w:lang w:val="hy-AM"/>
              </w:rPr>
              <w:t>կարգը</w:t>
            </w:r>
          </w:p>
          <w:p w:rsidR="001F2A49" w:rsidRPr="00867213" w:rsidRDefault="001F2A49" w:rsidP="001F2A49">
            <w:pPr>
              <w:shd w:val="clear" w:color="auto" w:fill="FFFFFF" w:themeFill="background1"/>
              <w:jc w:val="both"/>
              <w:rPr>
                <w:rFonts w:ascii="Sylfaen" w:hAnsi="Sylfaen"/>
                <w:lang w:val="hy-AM"/>
              </w:rPr>
            </w:pPr>
            <w:r w:rsidRPr="00867213">
              <w:rPr>
                <w:rFonts w:ascii="Sylfaen" w:hAnsi="Sylfaen"/>
                <w:lang w:val="hy-AM"/>
              </w:rPr>
              <w:t xml:space="preserve">4.1. </w:t>
            </w:r>
            <w:r w:rsidRPr="00867213">
              <w:rPr>
                <w:rFonts w:ascii="Sylfaen" w:hAnsi="Sylfaen" w:cs="Sylfaen"/>
                <w:lang w:val="hy-AM"/>
              </w:rPr>
              <w:t>Պայմանագրի</w:t>
            </w:r>
            <w:r w:rsidRPr="00867213">
              <w:rPr>
                <w:rFonts w:ascii="Sylfaen" w:hAnsi="Sylfaen"/>
                <w:lang w:val="pt-BR"/>
              </w:rPr>
              <w:t xml:space="preserve"> </w:t>
            </w:r>
            <w:r w:rsidRPr="00867213">
              <w:rPr>
                <w:rFonts w:ascii="Sylfaen" w:hAnsi="Sylfaen" w:cs="Sylfaen"/>
                <w:lang w:val="hy-AM"/>
              </w:rPr>
              <w:t>ընդհանուր</w:t>
            </w:r>
            <w:r w:rsidRPr="00867213">
              <w:rPr>
                <w:rFonts w:ascii="Sylfaen" w:hAnsi="Sylfaen"/>
                <w:lang w:val="pt-BR"/>
              </w:rPr>
              <w:t xml:space="preserve"> </w:t>
            </w:r>
            <w:r w:rsidRPr="00867213">
              <w:rPr>
                <w:rFonts w:ascii="Sylfaen" w:hAnsi="Sylfaen" w:cs="Sylfaen"/>
                <w:lang w:val="hy-AM"/>
              </w:rPr>
              <w:t>արժեքը</w:t>
            </w:r>
            <w:r w:rsidRPr="00867213">
              <w:rPr>
                <w:rFonts w:ascii="Sylfaen" w:hAnsi="Sylfaen"/>
                <w:lang w:val="pt-BR"/>
              </w:rPr>
              <w:t xml:space="preserve"> </w:t>
            </w:r>
            <w:r w:rsidRPr="00867213">
              <w:rPr>
                <w:rFonts w:ascii="Sylfaen" w:hAnsi="Sylfaen" w:cs="Sylfaen"/>
                <w:lang w:val="hy-AM"/>
              </w:rPr>
              <w:t>կազմում</w:t>
            </w:r>
            <w:r w:rsidRPr="00867213">
              <w:rPr>
                <w:rFonts w:ascii="Sylfaen" w:hAnsi="Sylfaen"/>
                <w:lang w:val="pt-BR"/>
              </w:rPr>
              <w:t xml:space="preserve"> </w:t>
            </w:r>
            <w:r w:rsidRPr="00867213">
              <w:rPr>
                <w:rFonts w:ascii="Sylfaen" w:hAnsi="Sylfaen" w:cs="Sylfaen"/>
                <w:lang w:val="hy-AM"/>
              </w:rPr>
              <w:t>է</w:t>
            </w:r>
            <w:r w:rsidRPr="00867213">
              <w:rPr>
                <w:rFonts w:ascii="Sylfaen" w:hAnsi="Sylfaen"/>
                <w:lang w:val="pt-BR"/>
              </w:rPr>
              <w:t xml:space="preserve"> </w:t>
            </w:r>
            <w:r w:rsidRPr="00867213">
              <w:rPr>
                <w:rFonts w:ascii="Sylfaen" w:hAnsi="Sylfaen"/>
                <w:lang w:val="hy-AM"/>
              </w:rPr>
              <w:t xml:space="preserve"> -------- ( -----------------------------) </w:t>
            </w:r>
            <w:r w:rsidRPr="00867213">
              <w:rPr>
                <w:rFonts w:ascii="Sylfaen" w:hAnsi="Sylfaen" w:cs="Sylfaen"/>
                <w:lang w:val="hy-AM"/>
              </w:rPr>
              <w:t>ՀՀ</w:t>
            </w:r>
            <w:r w:rsidRPr="00867213">
              <w:rPr>
                <w:rFonts w:ascii="Sylfaen" w:hAnsi="Sylfaen"/>
                <w:lang w:val="pt-BR"/>
              </w:rPr>
              <w:t xml:space="preserve"> </w:t>
            </w:r>
            <w:r w:rsidRPr="00867213">
              <w:rPr>
                <w:rFonts w:ascii="Sylfaen" w:hAnsi="Sylfaen" w:cs="Sylfaen"/>
                <w:lang w:val="hy-AM"/>
              </w:rPr>
              <w:t>դրամ</w:t>
            </w:r>
            <w:r w:rsidRPr="00867213">
              <w:rPr>
                <w:rFonts w:ascii="Sylfaen" w:hAnsi="Sylfaen" w:cs="Sylfaen"/>
                <w:lang w:val="pt-BR"/>
              </w:rPr>
              <w:t>՝</w:t>
            </w:r>
            <w:r w:rsidRPr="00867213">
              <w:rPr>
                <w:rFonts w:ascii="Sylfaen" w:hAnsi="Sylfaen"/>
                <w:lang w:val="hy-AM"/>
              </w:rPr>
              <w:t>, ներառյալ փաթեթավորումն ու փոխադրումը։</w:t>
            </w:r>
          </w:p>
        </w:tc>
        <w:tc>
          <w:tcPr>
            <w:tcW w:w="4819" w:type="dxa"/>
          </w:tcPr>
          <w:p w:rsidR="001F2A49" w:rsidRPr="00867213" w:rsidRDefault="001F2A49" w:rsidP="001F2A49">
            <w:pPr>
              <w:shd w:val="clear" w:color="auto" w:fill="FFFFFF" w:themeFill="background1"/>
              <w:spacing w:before="120"/>
              <w:jc w:val="center"/>
              <w:rPr>
                <w:rFonts w:ascii="Sylfaen" w:hAnsi="Sylfaen"/>
                <w:b/>
              </w:rPr>
            </w:pPr>
            <w:r w:rsidRPr="00867213">
              <w:rPr>
                <w:rFonts w:ascii="Sylfaen" w:hAnsi="Sylfaen"/>
                <w:b/>
              </w:rPr>
              <w:t>4. Цена Договора и порядок расчетов</w:t>
            </w:r>
          </w:p>
          <w:p w:rsidR="001F2A49" w:rsidRPr="00867213" w:rsidRDefault="001F2A49" w:rsidP="001F2A49">
            <w:pPr>
              <w:shd w:val="clear" w:color="auto" w:fill="FFFFFF" w:themeFill="background1"/>
              <w:jc w:val="both"/>
              <w:rPr>
                <w:rFonts w:ascii="Sylfaen" w:hAnsi="Sylfaen"/>
              </w:rPr>
            </w:pPr>
            <w:r w:rsidRPr="00867213">
              <w:rPr>
                <w:rFonts w:ascii="Sylfaen" w:hAnsi="Sylfaen"/>
              </w:rPr>
              <w:t>4.1. Общая сумма настоящего договора составляет</w:t>
            </w:r>
            <w:r w:rsidRPr="00867213">
              <w:rPr>
                <w:rFonts w:ascii="Sylfaen" w:hAnsi="Sylfaen"/>
                <w:color w:val="FF0000"/>
                <w:lang w:val="hy-AM"/>
              </w:rPr>
              <w:t xml:space="preserve"> </w:t>
            </w:r>
            <w:r w:rsidRPr="00867213">
              <w:rPr>
                <w:rFonts w:ascii="Sylfaen" w:hAnsi="Sylfaen"/>
                <w:color w:val="FF0000"/>
              </w:rPr>
              <w:t xml:space="preserve">    ---------------</w:t>
            </w:r>
            <w:r w:rsidRPr="00867213">
              <w:rPr>
                <w:rFonts w:ascii="Sylfaen" w:hAnsi="Sylfaen"/>
              </w:rPr>
              <w:t xml:space="preserve"> (</w:t>
            </w:r>
            <w:r w:rsidRPr="00867213">
              <w:rPr>
                <w:rFonts w:ascii="Sylfaen" w:hAnsi="Sylfaen"/>
                <w:lang w:val="hy-AM"/>
              </w:rPr>
              <w:t xml:space="preserve"> ------------------------</w:t>
            </w:r>
            <w:r w:rsidRPr="00867213">
              <w:rPr>
                <w:rFonts w:ascii="Sylfaen" w:hAnsi="Sylfaen"/>
              </w:rPr>
              <w:t>)</w:t>
            </w:r>
            <w:r w:rsidRPr="00867213">
              <w:rPr>
                <w:rFonts w:ascii="Sylfaen" w:hAnsi="Sylfaen"/>
                <w:lang w:val="hy-AM"/>
              </w:rPr>
              <w:t xml:space="preserve"> </w:t>
            </w:r>
            <w:r w:rsidRPr="00867213">
              <w:rPr>
                <w:rFonts w:ascii="Sylfaen" w:hAnsi="Sylfaen"/>
              </w:rPr>
              <w:t>драм РА, с учетом упаковки и транспортировки.</w:t>
            </w:r>
          </w:p>
          <w:p w:rsidR="001F2A49" w:rsidRPr="00867213" w:rsidRDefault="001F2A49" w:rsidP="001F2A49">
            <w:pPr>
              <w:shd w:val="clear" w:color="auto" w:fill="FFFFFF" w:themeFill="background1"/>
              <w:jc w:val="both"/>
              <w:rPr>
                <w:rFonts w:ascii="Sylfaen" w:hAnsi="Sylfaen"/>
              </w:rPr>
            </w:pPr>
          </w:p>
        </w:tc>
      </w:tr>
      <w:tr w:rsidR="001F2A49" w:rsidRPr="00867213" w:rsidTr="001F2A49">
        <w:trPr>
          <w:jc w:val="right"/>
        </w:trPr>
        <w:tc>
          <w:tcPr>
            <w:tcW w:w="5559" w:type="dxa"/>
            <w:tcBorders>
              <w:left w:val="nil"/>
              <w:bottom w:val="nil"/>
              <w:right w:val="nil"/>
            </w:tcBorders>
          </w:tcPr>
          <w:p w:rsidR="001F2A49" w:rsidRPr="00CE66E6" w:rsidRDefault="001F2A49" w:rsidP="001F2A49">
            <w:pPr>
              <w:shd w:val="clear" w:color="auto" w:fill="FFFFFF" w:themeFill="background1"/>
              <w:jc w:val="both"/>
              <w:rPr>
                <w:rFonts w:ascii="Sylfaen" w:hAnsi="Sylfaen"/>
                <w:lang w:val="hy-AM"/>
              </w:rPr>
            </w:pPr>
            <w:r w:rsidRPr="00CE66E6">
              <w:rPr>
                <w:rFonts w:ascii="Sylfaen" w:hAnsi="Sylfaen"/>
                <w:lang w:val="hy-AM"/>
              </w:rPr>
              <w:t>4.</w:t>
            </w:r>
            <w:r w:rsidRPr="00CE66E6">
              <w:rPr>
                <w:rFonts w:ascii="Sylfaen" w:hAnsi="Sylfaen"/>
              </w:rPr>
              <w:t>2</w:t>
            </w:r>
            <w:r w:rsidRPr="00CE66E6">
              <w:rPr>
                <w:rFonts w:ascii="Sylfaen" w:hAnsi="Sylfaen"/>
                <w:lang w:val="hy-AM"/>
              </w:rPr>
              <w:t>.</w:t>
            </w:r>
            <w:r w:rsidRPr="00CE66E6">
              <w:rPr>
                <w:rFonts w:ascii="Sylfaen" w:hAnsi="Sylfaen"/>
                <w:shd w:val="clear" w:color="auto" w:fill="FFFFFF"/>
                <w:lang w:val="hy-AM"/>
              </w:rPr>
              <w:t xml:space="preserve"> </w:t>
            </w:r>
            <w:r w:rsidRPr="00CE66E6">
              <w:rPr>
                <w:rFonts w:ascii="Sylfaen" w:hAnsi="Sylfaen" w:cs="Sylfaen"/>
                <w:lang w:val="hy-AM"/>
              </w:rPr>
              <w:t>Գնորդը</w:t>
            </w:r>
            <w:r w:rsidRPr="00CE66E6">
              <w:rPr>
                <w:rFonts w:ascii="Sylfaen" w:hAnsi="Sylfaen"/>
                <w:lang w:val="hy-AM"/>
              </w:rPr>
              <w:t xml:space="preserve"> </w:t>
            </w:r>
            <w:r w:rsidRPr="00CE66E6">
              <w:rPr>
                <w:rFonts w:ascii="Sylfaen" w:hAnsi="Sylfaen" w:cs="Sylfaen"/>
                <w:lang w:val="hy-AM"/>
              </w:rPr>
              <w:t>մատակարարած Ապրանքի վճարումն իրականացնում է</w:t>
            </w:r>
            <w:r w:rsidRPr="00CE66E6">
              <w:rPr>
                <w:rFonts w:ascii="Sylfaen" w:hAnsi="Sylfaen"/>
                <w:lang w:val="hy-AM"/>
              </w:rPr>
              <w:t xml:space="preserve"> </w:t>
            </w:r>
            <w:r w:rsidRPr="00CE66E6">
              <w:rPr>
                <w:rFonts w:ascii="Sylfaen" w:hAnsi="Sylfaen" w:cs="Sylfaen"/>
                <w:lang w:val="hy-AM"/>
              </w:rPr>
              <w:t xml:space="preserve">հանձնման-ընդունման Ակտի ստորագրման պահից 15 (տասնհինգ)  աշխատանքային օրվա ընթացքում: </w:t>
            </w:r>
            <w:r w:rsidRPr="00CE66E6">
              <w:rPr>
                <w:rFonts w:ascii="Sylfaen" w:hAnsi="Sylfaen"/>
                <w:lang w:val="hy-AM"/>
              </w:rPr>
              <w:t xml:space="preserve"> </w:t>
            </w:r>
            <w:r w:rsidRPr="00CE66E6">
              <w:rPr>
                <w:rFonts w:ascii="Sylfaen" w:hAnsi="Sylfaen" w:cs="Sylfaen"/>
                <w:lang w:val="hy-AM"/>
              </w:rPr>
              <w:t>Վճարումը</w:t>
            </w:r>
            <w:r w:rsidRPr="00CE66E6">
              <w:rPr>
                <w:rFonts w:ascii="Sylfaen" w:hAnsi="Sylfaen"/>
                <w:lang w:val="hy-AM"/>
              </w:rPr>
              <w:t xml:space="preserve"> </w:t>
            </w:r>
            <w:r w:rsidRPr="00CE66E6">
              <w:rPr>
                <w:rFonts w:ascii="Sylfaen" w:hAnsi="Sylfaen" w:cs="Sylfaen"/>
                <w:lang w:val="hy-AM"/>
              </w:rPr>
              <w:t>կատարվում</w:t>
            </w:r>
            <w:r w:rsidRPr="00CE66E6">
              <w:rPr>
                <w:rFonts w:ascii="Sylfaen" w:hAnsi="Sylfaen"/>
                <w:lang w:val="hy-AM"/>
              </w:rPr>
              <w:t xml:space="preserve"> </w:t>
            </w:r>
            <w:r w:rsidRPr="00CE66E6">
              <w:rPr>
                <w:rFonts w:ascii="Sylfaen" w:hAnsi="Sylfaen" w:cs="Sylfaen"/>
                <w:lang w:val="hy-AM"/>
              </w:rPr>
              <w:t>է</w:t>
            </w:r>
            <w:r w:rsidRPr="00CE66E6">
              <w:rPr>
                <w:rFonts w:ascii="Sylfaen" w:hAnsi="Sylfaen"/>
                <w:lang w:val="hy-AM"/>
              </w:rPr>
              <w:t xml:space="preserve">  </w:t>
            </w:r>
            <w:r w:rsidRPr="00CE66E6">
              <w:rPr>
                <w:rFonts w:ascii="Sylfaen" w:hAnsi="Sylfaen" w:cs="Sylfaen"/>
                <w:lang w:val="hy-AM"/>
              </w:rPr>
              <w:t>դրամական</w:t>
            </w:r>
            <w:r w:rsidRPr="00CE66E6">
              <w:rPr>
                <w:rFonts w:ascii="Sylfaen" w:hAnsi="Sylfaen"/>
                <w:lang w:val="hy-AM"/>
              </w:rPr>
              <w:t xml:space="preserve"> </w:t>
            </w:r>
            <w:r w:rsidRPr="00CE66E6">
              <w:rPr>
                <w:rFonts w:ascii="Sylfaen" w:hAnsi="Sylfaen" w:cs="Sylfaen"/>
                <w:lang w:val="hy-AM"/>
              </w:rPr>
              <w:t>միջոցները</w:t>
            </w:r>
            <w:r w:rsidRPr="00CE66E6">
              <w:rPr>
                <w:rFonts w:ascii="Sylfaen" w:hAnsi="Sylfaen"/>
                <w:lang w:val="hy-AM"/>
              </w:rPr>
              <w:t xml:space="preserve"> </w:t>
            </w:r>
            <w:r w:rsidRPr="00CE66E6">
              <w:rPr>
                <w:rFonts w:ascii="Sylfaen" w:hAnsi="Sylfaen" w:cs="Sylfaen"/>
                <w:lang w:val="hy-AM"/>
              </w:rPr>
              <w:t>Մատակարարի</w:t>
            </w:r>
            <w:r w:rsidRPr="00CE66E6">
              <w:rPr>
                <w:rFonts w:ascii="Sylfaen" w:hAnsi="Sylfaen"/>
                <w:lang w:val="hy-AM"/>
              </w:rPr>
              <w:t xml:space="preserve"> </w:t>
            </w:r>
            <w:r w:rsidRPr="00CE66E6">
              <w:rPr>
                <w:rFonts w:ascii="Sylfaen" w:hAnsi="Sylfaen" w:cs="Sylfaen"/>
                <w:lang w:val="hy-AM"/>
              </w:rPr>
              <w:t>հաշվարկային</w:t>
            </w:r>
            <w:r w:rsidRPr="00CE66E6">
              <w:rPr>
                <w:rFonts w:ascii="Sylfaen" w:hAnsi="Sylfaen"/>
                <w:lang w:val="hy-AM"/>
              </w:rPr>
              <w:t xml:space="preserve"> </w:t>
            </w:r>
            <w:r w:rsidRPr="00CE66E6">
              <w:rPr>
                <w:rFonts w:ascii="Sylfaen" w:hAnsi="Sylfaen" w:cs="Sylfaen"/>
                <w:lang w:val="hy-AM"/>
              </w:rPr>
              <w:t>հաշվին</w:t>
            </w:r>
            <w:r w:rsidRPr="00CE66E6">
              <w:rPr>
                <w:rFonts w:ascii="Sylfaen" w:hAnsi="Sylfaen"/>
                <w:lang w:val="hy-AM"/>
              </w:rPr>
              <w:t xml:space="preserve"> </w:t>
            </w:r>
            <w:r w:rsidRPr="00CE66E6">
              <w:rPr>
                <w:rFonts w:ascii="Sylfaen" w:hAnsi="Sylfaen" w:cs="Sylfaen"/>
                <w:lang w:val="hy-AM"/>
              </w:rPr>
              <w:t>փոխանցելու</w:t>
            </w:r>
            <w:r w:rsidRPr="00CE66E6">
              <w:rPr>
                <w:rFonts w:ascii="Sylfaen" w:hAnsi="Sylfaen"/>
                <w:lang w:val="hy-AM"/>
              </w:rPr>
              <w:t xml:space="preserve"> </w:t>
            </w:r>
            <w:r w:rsidRPr="00CE66E6">
              <w:rPr>
                <w:rFonts w:ascii="Sylfaen" w:hAnsi="Sylfaen" w:cs="Sylfaen"/>
                <w:lang w:val="hy-AM"/>
              </w:rPr>
              <w:t>միջոցով</w:t>
            </w:r>
            <w:r w:rsidRPr="00CE66E6">
              <w:rPr>
                <w:rFonts w:ascii="Sylfaen" w:hAnsi="Sylfaen"/>
                <w:lang w:val="hy-AM"/>
              </w:rPr>
              <w:t>:</w:t>
            </w:r>
          </w:p>
          <w:p w:rsidR="001F2A49" w:rsidRPr="00CE66E6" w:rsidRDefault="001F2A49" w:rsidP="001F2A49">
            <w:pPr>
              <w:shd w:val="clear" w:color="auto" w:fill="FFFFFF" w:themeFill="background1"/>
              <w:jc w:val="both"/>
              <w:rPr>
                <w:rFonts w:ascii="Sylfaen" w:hAnsi="Sylfaen"/>
                <w:shd w:val="clear" w:color="auto" w:fill="FFFFFF"/>
                <w:lang w:val="hy-AM"/>
              </w:rPr>
            </w:pPr>
          </w:p>
        </w:tc>
        <w:tc>
          <w:tcPr>
            <w:tcW w:w="4819" w:type="dxa"/>
            <w:tcBorders>
              <w:left w:val="nil"/>
              <w:bottom w:val="nil"/>
              <w:right w:val="nil"/>
            </w:tcBorders>
          </w:tcPr>
          <w:p w:rsidR="001F2A49" w:rsidRPr="00867213" w:rsidRDefault="001F2A49" w:rsidP="001F2A49">
            <w:pPr>
              <w:shd w:val="clear" w:color="auto" w:fill="FFFFFF" w:themeFill="background1"/>
              <w:jc w:val="both"/>
              <w:rPr>
                <w:rFonts w:ascii="Sylfaen" w:hAnsi="Sylfaen"/>
              </w:rPr>
            </w:pPr>
            <w:r w:rsidRPr="00867213">
              <w:rPr>
                <w:rFonts w:ascii="Sylfaen" w:hAnsi="Sylfaen"/>
              </w:rPr>
              <w:t>4.2. Покупатель оплачивает за поставленный товар в течение 15 (пятнадцати) рабочих дней с момента подписания акта сдачи-приема. Оплата производиться путем перечисления денежных средств на расчетный счет Поставщика.</w:t>
            </w:r>
          </w:p>
        </w:tc>
      </w:tr>
      <w:tr w:rsidR="001F2A49" w:rsidRPr="00867213" w:rsidTr="001F2A49">
        <w:trPr>
          <w:jc w:val="right"/>
        </w:trPr>
        <w:tc>
          <w:tcPr>
            <w:tcW w:w="5559" w:type="dxa"/>
            <w:tcBorders>
              <w:left w:val="nil"/>
              <w:bottom w:val="nil"/>
              <w:right w:val="nil"/>
            </w:tcBorders>
          </w:tcPr>
          <w:p w:rsidR="001F2A49" w:rsidRPr="00CE66E6" w:rsidRDefault="001F2A49" w:rsidP="001F2A49">
            <w:pPr>
              <w:spacing w:line="276" w:lineRule="auto"/>
              <w:jc w:val="both"/>
              <w:rPr>
                <w:rFonts w:ascii="Sylfaen" w:hAnsi="Sylfaen"/>
                <w:lang w:val="hy-AM"/>
              </w:rPr>
            </w:pPr>
            <w:r w:rsidRPr="00CE66E6">
              <w:rPr>
                <w:rFonts w:ascii="Sylfaen" w:hAnsi="Sylfaen"/>
                <w:lang w:val="hy-AM"/>
              </w:rPr>
              <w:t>4.</w:t>
            </w:r>
            <w:r w:rsidRPr="00CE66E6">
              <w:rPr>
                <w:rFonts w:ascii="Sylfaen" w:hAnsi="Sylfaen"/>
              </w:rPr>
              <w:t>3</w:t>
            </w:r>
            <w:r w:rsidRPr="00CE66E6">
              <w:rPr>
                <w:rFonts w:ascii="Sylfaen" w:hAnsi="Sylfaen"/>
                <w:lang w:val="hy-AM"/>
              </w:rPr>
              <w:t xml:space="preserve"> </w:t>
            </w:r>
            <w:r w:rsidRPr="00CE66E6">
              <w:rPr>
                <w:rFonts w:ascii="Sylfaen" w:hAnsi="Sylfaen" w:cs="Sylfaen"/>
                <w:lang w:val="hy-AM"/>
              </w:rPr>
              <w:t>Սույն</w:t>
            </w:r>
            <w:r w:rsidRPr="00CE66E6">
              <w:rPr>
                <w:rFonts w:ascii="Sylfaen" w:hAnsi="Sylfaen"/>
                <w:lang w:val="hy-AM"/>
              </w:rPr>
              <w:t xml:space="preserve"> Համաձայնագրի գնի ձևավորման վրա ազդող գործոնների էական փոփոխության դեպքուն (</w:t>
            </w:r>
            <w:r w:rsidRPr="00CE66E6">
              <w:rPr>
                <w:rFonts w:ascii="Sylfaen" w:hAnsi="Sylfaen" w:cs="Sylfaen"/>
                <w:lang w:val="hy-AM"/>
              </w:rPr>
              <w:t>գնաճ</w:t>
            </w:r>
            <w:r w:rsidRPr="00CE66E6">
              <w:rPr>
                <w:rFonts w:ascii="Sylfaen" w:hAnsi="Sylfaen"/>
                <w:lang w:val="hy-AM"/>
              </w:rPr>
              <w:t xml:space="preserve">, </w:t>
            </w:r>
            <w:r w:rsidRPr="00CE66E6">
              <w:rPr>
                <w:rFonts w:ascii="Sylfaen" w:hAnsi="Sylfaen" w:cs="Sylfaen"/>
                <w:lang w:val="hy-AM"/>
              </w:rPr>
              <w:t>դեֆլյացիա</w:t>
            </w:r>
            <w:r w:rsidRPr="00CE66E6">
              <w:rPr>
                <w:rFonts w:ascii="Sylfaen" w:hAnsi="Sylfaen"/>
                <w:lang w:val="hy-AM"/>
              </w:rPr>
              <w:t xml:space="preserve">, ՀՀ ԿԲ կողմից հաստատված </w:t>
            </w:r>
            <w:r w:rsidRPr="00CE66E6">
              <w:rPr>
                <w:rFonts w:ascii="Sylfaen" w:hAnsi="Sylfaen" w:cs="Sylfaen"/>
                <w:lang w:val="hy-AM"/>
              </w:rPr>
              <w:t>փոխարժեքի</w:t>
            </w:r>
            <w:r w:rsidRPr="00CE66E6">
              <w:rPr>
                <w:rFonts w:ascii="Sylfaen" w:hAnsi="Sylfaen"/>
                <w:lang w:val="hy-AM"/>
              </w:rPr>
              <w:t xml:space="preserve"> </w:t>
            </w:r>
            <w:r w:rsidRPr="00CE66E6">
              <w:rPr>
                <w:rFonts w:ascii="Sylfaen" w:hAnsi="Sylfaen" w:cs="Sylfaen"/>
                <w:lang w:val="hy-AM"/>
              </w:rPr>
              <w:t>տարբերություններ</w:t>
            </w:r>
            <w:r w:rsidRPr="00CE66E6">
              <w:rPr>
                <w:rFonts w:ascii="Sylfaen" w:hAnsi="Sylfaen"/>
                <w:lang w:val="hy-AM"/>
              </w:rPr>
              <w:t xml:space="preserve">), </w:t>
            </w:r>
            <w:r w:rsidRPr="00CE66E6">
              <w:rPr>
                <w:rFonts w:ascii="Sylfaen" w:hAnsi="Sylfaen" w:cs="Sylfaen"/>
                <w:lang w:val="hy-AM"/>
              </w:rPr>
              <w:t>ինչպես</w:t>
            </w:r>
            <w:r w:rsidRPr="00CE66E6">
              <w:rPr>
                <w:rFonts w:ascii="Sylfaen" w:hAnsi="Sylfaen"/>
                <w:lang w:val="hy-AM"/>
              </w:rPr>
              <w:t xml:space="preserve"> </w:t>
            </w:r>
            <w:r w:rsidRPr="00CE66E6">
              <w:rPr>
                <w:rFonts w:ascii="Sylfaen" w:hAnsi="Sylfaen" w:cs="Sylfaen"/>
                <w:lang w:val="hy-AM"/>
              </w:rPr>
              <w:t>նաև</w:t>
            </w:r>
            <w:r w:rsidRPr="00CE66E6">
              <w:rPr>
                <w:rFonts w:ascii="Sylfaen" w:hAnsi="Sylfaen"/>
                <w:lang w:val="hy-AM"/>
              </w:rPr>
              <w:t xml:space="preserve"> </w:t>
            </w:r>
            <w:r w:rsidRPr="00CE66E6">
              <w:rPr>
                <w:rFonts w:ascii="Sylfaen" w:hAnsi="Sylfaen" w:cs="Sylfaen"/>
                <w:lang w:val="hy-AM"/>
              </w:rPr>
              <w:t>համաշխարհային</w:t>
            </w:r>
            <w:r w:rsidRPr="00CE66E6">
              <w:rPr>
                <w:rFonts w:ascii="Sylfaen" w:hAnsi="Sylfaen"/>
                <w:lang w:val="hy-AM"/>
              </w:rPr>
              <w:t xml:space="preserve"> </w:t>
            </w:r>
            <w:r w:rsidRPr="00CE66E6">
              <w:rPr>
                <w:rFonts w:ascii="Sylfaen" w:hAnsi="Sylfaen" w:cs="Sylfaen"/>
                <w:lang w:val="hy-AM"/>
              </w:rPr>
              <w:t>շուկայում և</w:t>
            </w:r>
            <w:r w:rsidRPr="00CE66E6">
              <w:rPr>
                <w:rFonts w:ascii="Sylfaen" w:hAnsi="Sylfaen"/>
                <w:lang w:val="hy-AM"/>
              </w:rPr>
              <w:t xml:space="preserve"> </w:t>
            </w:r>
            <w:r w:rsidRPr="00CE66E6">
              <w:rPr>
                <w:rFonts w:ascii="Sylfaen" w:hAnsi="Sylfaen" w:cs="Sylfaen"/>
                <w:lang w:val="hy-AM"/>
              </w:rPr>
              <w:t>ՀՀ</w:t>
            </w:r>
            <w:r w:rsidRPr="00CE66E6">
              <w:rPr>
                <w:rFonts w:ascii="Sylfaen" w:hAnsi="Sylfaen"/>
                <w:lang w:val="hy-AM"/>
              </w:rPr>
              <w:t xml:space="preserve"> </w:t>
            </w:r>
            <w:r w:rsidRPr="00CE66E6">
              <w:rPr>
                <w:rFonts w:ascii="Sylfaen" w:hAnsi="Sylfaen" w:cs="Sylfaen"/>
                <w:lang w:val="hy-AM"/>
              </w:rPr>
              <w:t>ներքին</w:t>
            </w:r>
            <w:r w:rsidRPr="00CE66E6">
              <w:rPr>
                <w:rFonts w:ascii="Sylfaen" w:hAnsi="Sylfaen"/>
                <w:lang w:val="hy-AM"/>
              </w:rPr>
              <w:t xml:space="preserve"> </w:t>
            </w:r>
            <w:r w:rsidRPr="00CE66E6">
              <w:rPr>
                <w:rFonts w:ascii="Sylfaen" w:hAnsi="Sylfaen" w:cs="Sylfaen"/>
                <w:lang w:val="hy-AM"/>
              </w:rPr>
              <w:t>շուկայում</w:t>
            </w:r>
            <w:r w:rsidRPr="00CE66E6">
              <w:rPr>
                <w:rFonts w:ascii="Sylfaen" w:hAnsi="Sylfaen"/>
                <w:lang w:val="hy-AM"/>
              </w:rPr>
              <w:t xml:space="preserve"> </w:t>
            </w:r>
            <w:r w:rsidRPr="00CE66E6">
              <w:rPr>
                <w:rFonts w:ascii="Sylfaen" w:hAnsi="Sylfaen" w:cs="Sylfaen"/>
                <w:lang w:val="hy-AM"/>
              </w:rPr>
              <w:t>նավթամթերքի</w:t>
            </w:r>
            <w:r w:rsidRPr="00CE66E6">
              <w:rPr>
                <w:rFonts w:ascii="Sylfaen" w:hAnsi="Sylfaen"/>
                <w:lang w:val="hy-AM"/>
              </w:rPr>
              <w:t xml:space="preserve"> </w:t>
            </w:r>
            <w:r w:rsidRPr="00CE66E6">
              <w:rPr>
                <w:rFonts w:ascii="Sylfaen" w:hAnsi="Sylfaen" w:cs="Sylfaen"/>
                <w:lang w:val="hy-AM"/>
              </w:rPr>
              <w:t>գների</w:t>
            </w:r>
            <w:r w:rsidRPr="00CE66E6">
              <w:rPr>
                <w:rFonts w:ascii="Sylfaen" w:hAnsi="Sylfaen"/>
                <w:lang w:val="hy-AM"/>
              </w:rPr>
              <w:t xml:space="preserve">  </w:t>
            </w:r>
            <w:r w:rsidRPr="00CE66E6">
              <w:rPr>
                <w:rFonts w:ascii="Sylfaen" w:hAnsi="Sylfaen" w:cs="Sylfaen"/>
                <w:lang w:val="hy-AM"/>
              </w:rPr>
              <w:t>փոփոխությունների</w:t>
            </w:r>
            <w:r w:rsidRPr="00CE66E6">
              <w:rPr>
                <w:rFonts w:ascii="Sylfaen" w:hAnsi="Sylfaen"/>
                <w:lang w:val="hy-AM"/>
              </w:rPr>
              <w:t xml:space="preserve"> դեպքում` </w:t>
            </w:r>
            <w:r w:rsidRPr="00CE66E6">
              <w:rPr>
                <w:rFonts w:ascii="Sylfaen" w:hAnsi="Sylfaen" w:cs="Sylfaen"/>
                <w:lang w:val="hy-AM"/>
              </w:rPr>
              <w:t>կողմերը</w:t>
            </w:r>
            <w:r w:rsidRPr="00CE66E6">
              <w:rPr>
                <w:rFonts w:ascii="Sylfaen" w:hAnsi="Sylfaen"/>
                <w:lang w:val="hy-AM"/>
              </w:rPr>
              <w:t xml:space="preserve"> </w:t>
            </w:r>
            <w:r w:rsidRPr="00CE66E6">
              <w:rPr>
                <w:rFonts w:ascii="Sylfaen" w:hAnsi="Sylfaen" w:cs="Sylfaen"/>
                <w:lang w:val="hy-AM"/>
              </w:rPr>
              <w:t>փոխադարձ</w:t>
            </w:r>
            <w:r w:rsidRPr="00CE66E6">
              <w:rPr>
                <w:rFonts w:ascii="Sylfaen" w:hAnsi="Sylfaen"/>
                <w:lang w:val="hy-AM"/>
              </w:rPr>
              <w:t xml:space="preserve"> </w:t>
            </w:r>
            <w:r w:rsidRPr="00CE66E6">
              <w:rPr>
                <w:rFonts w:ascii="Sylfaen" w:hAnsi="Sylfaen" w:cs="Sylfaen"/>
                <w:lang w:val="hy-AM"/>
              </w:rPr>
              <w:t>համաձայնությամբ</w:t>
            </w:r>
            <w:r w:rsidRPr="00CE66E6">
              <w:rPr>
                <w:rFonts w:ascii="Sylfaen" w:hAnsi="Sylfaen"/>
                <w:lang w:val="hy-AM"/>
              </w:rPr>
              <w:t xml:space="preserve"> </w:t>
            </w:r>
            <w:r w:rsidRPr="00CE66E6">
              <w:rPr>
                <w:rFonts w:ascii="Sylfaen" w:hAnsi="Sylfaen" w:cs="Sylfaen"/>
                <w:lang w:val="hy-AM"/>
              </w:rPr>
              <w:t>կարող</w:t>
            </w:r>
            <w:r w:rsidRPr="00CE66E6">
              <w:rPr>
                <w:rFonts w:ascii="Sylfaen" w:hAnsi="Sylfaen"/>
                <w:lang w:val="hy-AM"/>
              </w:rPr>
              <w:t xml:space="preserve"> </w:t>
            </w:r>
            <w:r w:rsidRPr="00CE66E6">
              <w:rPr>
                <w:rFonts w:ascii="Sylfaen" w:hAnsi="Sylfaen" w:cs="Sylfaen"/>
                <w:lang w:val="hy-AM"/>
              </w:rPr>
              <w:t>են</w:t>
            </w:r>
            <w:r w:rsidRPr="00CE66E6">
              <w:rPr>
                <w:rFonts w:ascii="Sylfaen" w:hAnsi="Sylfaen"/>
                <w:lang w:val="hy-AM"/>
              </w:rPr>
              <w:t xml:space="preserve"> </w:t>
            </w:r>
            <w:r w:rsidRPr="00CE66E6">
              <w:rPr>
                <w:rFonts w:ascii="Sylfaen" w:hAnsi="Sylfaen" w:cs="Sylfaen"/>
                <w:lang w:val="hy-AM"/>
              </w:rPr>
              <w:t>համամասնորեն փոփոխել</w:t>
            </w:r>
            <w:r w:rsidRPr="00CE66E6">
              <w:rPr>
                <w:rFonts w:ascii="Sylfaen" w:hAnsi="Sylfaen"/>
                <w:lang w:val="hy-AM"/>
              </w:rPr>
              <w:t xml:space="preserve"> </w:t>
            </w:r>
            <w:r w:rsidRPr="00CE66E6">
              <w:rPr>
                <w:rFonts w:ascii="Sylfaen" w:hAnsi="Sylfaen" w:cs="Sylfaen"/>
                <w:lang w:val="hy-AM"/>
              </w:rPr>
              <w:t>սույն</w:t>
            </w:r>
            <w:r w:rsidRPr="00CE66E6">
              <w:rPr>
                <w:rFonts w:ascii="Sylfaen" w:hAnsi="Sylfaen"/>
                <w:lang w:val="hy-AM"/>
              </w:rPr>
              <w:t xml:space="preserve"> </w:t>
            </w:r>
            <w:r w:rsidRPr="00CE66E6">
              <w:rPr>
                <w:rFonts w:ascii="Sylfaen" w:hAnsi="Sylfaen" w:cs="Sylfaen"/>
                <w:lang w:val="hy-AM"/>
              </w:rPr>
              <w:t>պայմանագրի</w:t>
            </w:r>
            <w:r w:rsidRPr="00CE66E6">
              <w:rPr>
                <w:rFonts w:ascii="Sylfaen" w:hAnsi="Sylfaen"/>
                <w:lang w:val="hy-AM"/>
              </w:rPr>
              <w:t xml:space="preserve"> գինը: </w:t>
            </w:r>
          </w:p>
          <w:p w:rsidR="001F2A49" w:rsidRPr="00CE66E6" w:rsidRDefault="001F2A49" w:rsidP="001F2A49">
            <w:pPr>
              <w:spacing w:line="276" w:lineRule="auto"/>
              <w:jc w:val="both"/>
              <w:rPr>
                <w:rFonts w:ascii="Sylfaen" w:hAnsi="Sylfaen"/>
                <w:lang w:val="hy-AM"/>
              </w:rPr>
            </w:pPr>
            <w:r w:rsidRPr="00CE66E6">
              <w:rPr>
                <w:rFonts w:ascii="Sylfaen" w:hAnsi="Sylfaen"/>
                <w:lang w:val="hy-AM"/>
              </w:rPr>
              <w:t xml:space="preserve">Մատակարարը </w:t>
            </w:r>
            <w:r w:rsidRPr="00CE66E6">
              <w:rPr>
                <w:rFonts w:ascii="Sylfaen" w:hAnsi="Sylfaen" w:cs="Sylfaen"/>
                <w:lang w:val="hy-AM"/>
              </w:rPr>
              <w:t>պարտավոր</w:t>
            </w:r>
            <w:r w:rsidRPr="00CE66E6">
              <w:rPr>
                <w:rFonts w:ascii="Sylfaen" w:hAnsi="Sylfaen"/>
                <w:lang w:val="hy-AM"/>
              </w:rPr>
              <w:t xml:space="preserve"> </w:t>
            </w:r>
            <w:r w:rsidRPr="00CE66E6">
              <w:rPr>
                <w:rFonts w:ascii="Sylfaen" w:hAnsi="Sylfaen" w:cs="Sylfaen"/>
                <w:lang w:val="hy-AM"/>
              </w:rPr>
              <w:t>է</w:t>
            </w:r>
            <w:r w:rsidRPr="00CE66E6">
              <w:rPr>
                <w:rFonts w:ascii="Sylfaen" w:hAnsi="Sylfaen"/>
                <w:lang w:val="hy-AM"/>
              </w:rPr>
              <w:t xml:space="preserve"> </w:t>
            </w:r>
            <w:r w:rsidRPr="00CE66E6">
              <w:rPr>
                <w:rFonts w:ascii="Sylfaen" w:hAnsi="Sylfaen" w:cs="Sylfaen"/>
                <w:lang w:val="hy-AM"/>
              </w:rPr>
              <w:t>առնվազն մեկ</w:t>
            </w:r>
            <w:r w:rsidRPr="00CE66E6">
              <w:rPr>
                <w:rFonts w:ascii="Sylfaen" w:hAnsi="Sylfaen"/>
                <w:lang w:val="hy-AM"/>
              </w:rPr>
              <w:t xml:space="preserve"> </w:t>
            </w:r>
            <w:r w:rsidRPr="00CE66E6">
              <w:rPr>
                <w:rFonts w:ascii="Sylfaen" w:hAnsi="Sylfaen" w:cs="Sylfaen"/>
                <w:lang w:val="hy-AM"/>
              </w:rPr>
              <w:t>անգամ ամիսը</w:t>
            </w:r>
            <w:r w:rsidRPr="00CE66E6">
              <w:rPr>
                <w:rFonts w:ascii="Sylfaen" w:hAnsi="Sylfaen"/>
                <w:lang w:val="hy-AM"/>
              </w:rPr>
              <w:t xml:space="preserve"> </w:t>
            </w:r>
            <w:r w:rsidRPr="00CE66E6">
              <w:rPr>
                <w:rFonts w:ascii="Sylfaen" w:hAnsi="Sylfaen" w:cs="Sylfaen"/>
                <w:lang w:val="hy-AM"/>
              </w:rPr>
              <w:t>վերահսկել</w:t>
            </w:r>
            <w:r w:rsidRPr="00CE66E6">
              <w:rPr>
                <w:rFonts w:ascii="Sylfaen" w:hAnsi="Sylfaen"/>
                <w:lang w:val="hy-AM"/>
              </w:rPr>
              <w:t xml:space="preserve"> </w:t>
            </w:r>
            <w:r w:rsidRPr="00CE66E6">
              <w:rPr>
                <w:rFonts w:ascii="Sylfaen" w:hAnsi="Sylfaen" w:cs="Sylfaen"/>
                <w:lang w:val="hy-AM"/>
              </w:rPr>
              <w:t>համաշխարհային</w:t>
            </w:r>
            <w:r w:rsidRPr="00CE66E6">
              <w:rPr>
                <w:rFonts w:ascii="Sylfaen" w:hAnsi="Sylfaen"/>
                <w:lang w:val="hy-AM"/>
              </w:rPr>
              <w:t xml:space="preserve"> </w:t>
            </w:r>
            <w:r w:rsidRPr="00CE66E6">
              <w:rPr>
                <w:rFonts w:ascii="Sylfaen" w:hAnsi="Sylfaen" w:cs="Sylfaen"/>
                <w:lang w:val="hy-AM"/>
              </w:rPr>
              <w:t>շուկայում</w:t>
            </w:r>
            <w:r w:rsidRPr="00CE66E6">
              <w:rPr>
                <w:rFonts w:ascii="Sylfaen" w:hAnsi="Sylfaen"/>
                <w:lang w:val="hy-AM"/>
              </w:rPr>
              <w:t xml:space="preserve"> </w:t>
            </w:r>
            <w:r w:rsidRPr="00CE66E6">
              <w:rPr>
                <w:rFonts w:ascii="Sylfaen" w:hAnsi="Sylfaen" w:cs="Sylfaen"/>
                <w:lang w:val="hy-AM"/>
              </w:rPr>
              <w:t>և ՀՀ</w:t>
            </w:r>
            <w:r w:rsidRPr="00CE66E6">
              <w:rPr>
                <w:rFonts w:ascii="Sylfaen" w:hAnsi="Sylfaen"/>
                <w:lang w:val="hy-AM"/>
              </w:rPr>
              <w:t xml:space="preserve"> </w:t>
            </w:r>
            <w:r w:rsidRPr="00CE66E6">
              <w:rPr>
                <w:rFonts w:ascii="Sylfaen" w:hAnsi="Sylfaen" w:cs="Sylfaen"/>
                <w:lang w:val="hy-AM"/>
              </w:rPr>
              <w:t>շուկայում</w:t>
            </w:r>
            <w:r w:rsidRPr="00CE66E6">
              <w:rPr>
                <w:rFonts w:ascii="Sylfaen" w:hAnsi="Sylfaen"/>
                <w:lang w:val="hy-AM"/>
              </w:rPr>
              <w:t xml:space="preserve"> </w:t>
            </w:r>
            <w:r w:rsidRPr="00CE66E6">
              <w:rPr>
                <w:rFonts w:ascii="Sylfaen" w:hAnsi="Sylfaen" w:cs="Sylfaen"/>
                <w:lang w:val="hy-AM"/>
              </w:rPr>
              <w:t>նավթամթերքի</w:t>
            </w:r>
            <w:r w:rsidRPr="00CE66E6">
              <w:rPr>
                <w:rFonts w:ascii="Sylfaen" w:hAnsi="Sylfaen"/>
                <w:lang w:val="hy-AM"/>
              </w:rPr>
              <w:t xml:space="preserve"> </w:t>
            </w:r>
            <w:r w:rsidRPr="00CE66E6">
              <w:rPr>
                <w:rFonts w:ascii="Sylfaen" w:hAnsi="Sylfaen" w:cs="Sylfaen"/>
                <w:lang w:val="hy-AM"/>
              </w:rPr>
              <w:t xml:space="preserve">գները` համապատասխանաբար վերանայելով </w:t>
            </w:r>
            <w:r w:rsidRPr="00CE66E6">
              <w:rPr>
                <w:rFonts w:ascii="Sylfaen" w:hAnsi="Sylfaen"/>
                <w:lang w:val="hy-AM"/>
              </w:rPr>
              <w:t xml:space="preserve"> </w:t>
            </w:r>
            <w:r w:rsidRPr="00CE66E6">
              <w:rPr>
                <w:rFonts w:ascii="Sylfaen" w:hAnsi="Sylfaen" w:cs="Sylfaen"/>
                <w:lang w:val="hy-AM"/>
              </w:rPr>
              <w:t>գնի</w:t>
            </w:r>
            <w:r w:rsidRPr="00CE66E6">
              <w:rPr>
                <w:rFonts w:ascii="Sylfaen" w:hAnsi="Sylfaen"/>
                <w:lang w:val="hy-AM"/>
              </w:rPr>
              <w:t xml:space="preserve"> </w:t>
            </w:r>
            <w:r w:rsidRPr="00CE66E6">
              <w:rPr>
                <w:rFonts w:ascii="Sylfaen" w:hAnsi="Sylfaen" w:cs="Sylfaen"/>
                <w:lang w:val="hy-AM"/>
              </w:rPr>
              <w:t>չափի</w:t>
            </w:r>
            <w:r w:rsidRPr="00CE66E6">
              <w:rPr>
                <w:rFonts w:ascii="Sylfaen" w:hAnsi="Sylfaen"/>
                <w:lang w:val="hy-AM"/>
              </w:rPr>
              <w:t xml:space="preserve"> </w:t>
            </w:r>
            <w:r w:rsidRPr="00CE66E6">
              <w:rPr>
                <w:rFonts w:ascii="Sylfaen" w:hAnsi="Sylfaen" w:cs="Sylfaen"/>
                <w:lang w:val="hy-AM"/>
              </w:rPr>
              <w:t>նվազեցման և բարձրացնան մասով</w:t>
            </w:r>
            <w:r w:rsidRPr="00CE66E6">
              <w:rPr>
                <w:rFonts w:ascii="Sylfaen" w:hAnsi="Sylfaen"/>
                <w:lang w:val="hy-AM"/>
              </w:rPr>
              <w:t xml:space="preserve">: </w:t>
            </w:r>
            <w:r w:rsidRPr="00CE66E6">
              <w:rPr>
                <w:rFonts w:ascii="Sylfaen" w:hAnsi="Sylfaen" w:cs="Sylfaen"/>
                <w:lang w:val="hy-AM"/>
              </w:rPr>
              <w:t>Նշված</w:t>
            </w:r>
            <w:r w:rsidRPr="00CE66E6">
              <w:rPr>
                <w:rFonts w:ascii="Sylfaen" w:hAnsi="Sylfaen"/>
                <w:lang w:val="hy-AM"/>
              </w:rPr>
              <w:t xml:space="preserve"> </w:t>
            </w:r>
            <w:r w:rsidRPr="00CE66E6">
              <w:rPr>
                <w:rFonts w:ascii="Sylfaen" w:hAnsi="Sylfaen" w:cs="Sylfaen"/>
                <w:lang w:val="hy-AM"/>
              </w:rPr>
              <w:t>փոփոխությունները</w:t>
            </w:r>
            <w:r w:rsidRPr="00CE66E6">
              <w:rPr>
                <w:rFonts w:ascii="Sylfaen" w:hAnsi="Sylfaen"/>
                <w:lang w:val="hy-AM"/>
              </w:rPr>
              <w:t xml:space="preserve"> ձևակերպվում են </w:t>
            </w:r>
            <w:r w:rsidRPr="00CE66E6">
              <w:rPr>
                <w:rFonts w:ascii="Sylfaen" w:hAnsi="Sylfaen" w:cs="Sylfaen"/>
                <w:lang w:val="hy-AM"/>
              </w:rPr>
              <w:t>Կողմերի</w:t>
            </w:r>
            <w:r w:rsidRPr="00CE66E6">
              <w:rPr>
                <w:rFonts w:ascii="Sylfaen" w:hAnsi="Sylfaen"/>
                <w:lang w:val="hy-AM"/>
              </w:rPr>
              <w:t xml:space="preserve"> </w:t>
            </w:r>
            <w:r w:rsidRPr="00CE66E6">
              <w:rPr>
                <w:rFonts w:ascii="Sylfaen" w:hAnsi="Sylfaen" w:cs="Sylfaen"/>
                <w:lang w:val="hy-AM"/>
              </w:rPr>
              <w:t>կողմից սույն</w:t>
            </w:r>
            <w:r w:rsidRPr="00CE66E6">
              <w:rPr>
                <w:rFonts w:ascii="Sylfaen" w:hAnsi="Sylfaen"/>
                <w:lang w:val="hy-AM"/>
              </w:rPr>
              <w:t xml:space="preserve"> </w:t>
            </w:r>
            <w:r w:rsidRPr="00CE66E6">
              <w:rPr>
                <w:rFonts w:ascii="Sylfaen" w:hAnsi="Sylfaen" w:cs="Sylfaen"/>
                <w:lang w:val="hy-AM"/>
              </w:rPr>
              <w:t xml:space="preserve">պայմանագրին կից </w:t>
            </w:r>
            <w:r w:rsidRPr="00CE66E6">
              <w:rPr>
                <w:rFonts w:ascii="Sylfaen" w:hAnsi="Sylfaen"/>
                <w:lang w:val="hy-AM"/>
              </w:rPr>
              <w:t>լրացուցիչ հմաձայնագրի ստորագրմամբ:</w:t>
            </w:r>
          </w:p>
          <w:p w:rsidR="001F2A49" w:rsidRPr="00CE66E6" w:rsidRDefault="001F2A49" w:rsidP="001F2A49">
            <w:pPr>
              <w:shd w:val="clear" w:color="auto" w:fill="FFFFFF" w:themeFill="background1"/>
              <w:jc w:val="both"/>
              <w:rPr>
                <w:rFonts w:ascii="Sylfaen" w:hAnsi="Sylfaen"/>
                <w:lang w:val="hy-AM"/>
              </w:rPr>
            </w:pPr>
          </w:p>
        </w:tc>
        <w:tc>
          <w:tcPr>
            <w:tcW w:w="4819" w:type="dxa"/>
            <w:tcBorders>
              <w:left w:val="nil"/>
              <w:bottom w:val="nil"/>
              <w:right w:val="nil"/>
            </w:tcBorders>
          </w:tcPr>
          <w:p w:rsidR="001F2A49" w:rsidRPr="00867213" w:rsidRDefault="001F2A49" w:rsidP="00CE66E6">
            <w:pPr>
              <w:spacing w:line="276" w:lineRule="auto"/>
              <w:jc w:val="both"/>
              <w:rPr>
                <w:rFonts w:ascii="Sylfaen" w:hAnsi="Sylfaen"/>
              </w:rPr>
            </w:pPr>
            <w:r w:rsidRPr="00867213">
              <w:rPr>
                <w:rFonts w:ascii="Sylfaen" w:hAnsi="Sylfaen"/>
                <w:bCs/>
                <w:lang w:val="hy-AM"/>
              </w:rPr>
              <w:t>4.</w:t>
            </w:r>
            <w:r w:rsidRPr="00867213">
              <w:rPr>
                <w:rFonts w:ascii="Sylfaen" w:hAnsi="Sylfaen"/>
              </w:rPr>
              <w:t>3 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1F2A49" w:rsidRPr="00867213" w:rsidRDefault="001F2A49" w:rsidP="00CE66E6">
            <w:pPr>
              <w:shd w:val="clear" w:color="auto" w:fill="FFFFFF" w:themeFill="background1"/>
              <w:jc w:val="both"/>
              <w:rPr>
                <w:rFonts w:ascii="Sylfaen" w:hAnsi="Sylfaen"/>
              </w:rPr>
            </w:pPr>
            <w:r w:rsidRPr="00867213">
              <w:rPr>
                <w:rFonts w:ascii="Sylfaen" w:hAnsi="Sylfaen"/>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ind w:right="-73"/>
              <w:jc w:val="center"/>
              <w:rPr>
                <w:rFonts w:ascii="Sylfaen" w:hAnsi="Sylfaen"/>
                <w:b/>
                <w:color w:val="000000" w:themeColor="text1"/>
                <w:lang w:val="hy-AM"/>
              </w:rPr>
            </w:pPr>
            <w:r w:rsidRPr="00867213">
              <w:rPr>
                <w:rFonts w:ascii="Sylfaen" w:hAnsi="Sylfaen"/>
                <w:b/>
                <w:color w:val="000000" w:themeColor="text1"/>
                <w:lang w:val="hy-AM"/>
              </w:rPr>
              <w:t>5. Կողմերի իրավունքներն ու պարտականությունները</w:t>
            </w:r>
          </w:p>
        </w:tc>
        <w:tc>
          <w:tcPr>
            <w:tcW w:w="481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rPr>
            </w:pPr>
            <w:r w:rsidRPr="00867213">
              <w:rPr>
                <w:rFonts w:ascii="Sylfaen" w:hAnsi="Sylfaen"/>
                <w:b/>
              </w:rPr>
              <w:t xml:space="preserve">5 </w:t>
            </w:r>
            <w:r w:rsidRPr="00867213">
              <w:rPr>
                <w:rFonts w:ascii="Sylfaen" w:hAnsi="Sylfaen"/>
                <w:b/>
                <w:color w:val="000000" w:themeColor="text1"/>
              </w:rPr>
              <w:t>Права и обязанности Сторон</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b/>
                <w:lang w:val="hy-AM"/>
              </w:rPr>
            </w:pPr>
            <w:r w:rsidRPr="00867213">
              <w:rPr>
                <w:rFonts w:ascii="Sylfaen" w:hAnsi="Sylfaen"/>
                <w:color w:val="000000" w:themeColor="text1"/>
                <w:lang w:val="hy-AM"/>
              </w:rPr>
              <w:t>5.1. Մատակարարը պարտավոր է՝</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b/>
              </w:rPr>
            </w:pPr>
            <w:r w:rsidRPr="00867213">
              <w:rPr>
                <w:rFonts w:ascii="Sylfaen" w:hAnsi="Sylfaen"/>
                <w:color w:val="000000" w:themeColor="text1"/>
              </w:rPr>
              <w:t>5.1. Поставщик обязан:</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b/>
                <w:lang w:val="hy-AM"/>
              </w:rPr>
            </w:pPr>
            <w:r w:rsidRPr="00867213">
              <w:rPr>
                <w:rFonts w:ascii="Sylfaen" w:hAnsi="Sylfaen"/>
                <w:color w:val="000000" w:themeColor="text1"/>
                <w:lang w:val="hy-AM"/>
              </w:rPr>
              <w:t>5.1.1. Իր հաշվին և իր միջոցներով իրականացնել սույն Պայմանագրի՝ թիվ 1 Հավելվածում նշված Ապրանքի մատակարարումը, սույն Պայմանագրի 3.2. ենթակետին համաձայն:</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5.1.1. Осуществить поставку Товара, указанного в Приложении №1 к настоящему Договору, согласно подпункту 3.2. настоящего Договора.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1F2A49" w:rsidRPr="00867213" w:rsidRDefault="001F2A49" w:rsidP="001F2A49">
            <w:pPr>
              <w:shd w:val="clear" w:color="auto" w:fill="FFFFFF" w:themeFill="background1"/>
              <w:jc w:val="both"/>
              <w:rPr>
                <w:rFonts w:ascii="Sylfaen" w:hAnsi="Sylfaen"/>
                <w:b/>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5.1.2. Передать Покупателю Товар надлежащего качества и количества, по Акту сдачи-приема в сроки, указанные в подпункте 3.1. настоящего Договора.</w:t>
            </w:r>
          </w:p>
          <w:p w:rsidR="001F2A49" w:rsidRPr="00867213" w:rsidRDefault="001F2A49" w:rsidP="001F2A49">
            <w:pPr>
              <w:shd w:val="clear" w:color="auto" w:fill="FFFFFF" w:themeFill="background1"/>
              <w:jc w:val="both"/>
              <w:rPr>
                <w:rFonts w:ascii="Sylfaen" w:hAnsi="Sylfaen"/>
                <w:color w:val="000000" w:themeColor="text1"/>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w:t>
            </w:r>
            <w:r w:rsidRPr="00867213">
              <w:rPr>
                <w:color w:val="000000" w:themeColor="text1"/>
                <w:lang w:val="hy-AM"/>
              </w:rPr>
              <w:t>․</w:t>
            </w:r>
            <w:r w:rsidRPr="00867213">
              <w:rPr>
                <w:rFonts w:ascii="Sylfaen" w:hAnsi="Sylfaen"/>
                <w:color w:val="000000" w:themeColor="text1"/>
                <w:lang w:val="hy-AM"/>
              </w:rPr>
              <w:t>1</w:t>
            </w:r>
            <w:r w:rsidRPr="00867213">
              <w:rPr>
                <w:color w:val="000000" w:themeColor="text1"/>
                <w:lang w:val="hy-AM"/>
              </w:rPr>
              <w:t>․</w:t>
            </w:r>
            <w:r w:rsidRPr="00867213">
              <w:rPr>
                <w:rFonts w:ascii="Sylfaen" w:hAnsi="Sylfaen"/>
                <w:color w:val="000000" w:themeColor="text1"/>
                <w:lang w:val="hy-AM"/>
              </w:rPr>
              <w:t>3</w:t>
            </w:r>
            <w:r w:rsidRPr="00867213">
              <w:rPr>
                <w:color w:val="000000" w:themeColor="text1"/>
                <w:lang w:val="hy-AM"/>
              </w:rPr>
              <w:t>․</w:t>
            </w:r>
            <w:r w:rsidRPr="00867213">
              <w:rPr>
                <w:rFonts w:ascii="Sylfaen" w:hAnsi="Sylfaen"/>
                <w:color w:val="000000" w:themeColor="text1"/>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867213">
              <w:rPr>
                <w:rFonts w:ascii="Sylfaen" w:hAnsi="Sylfaen"/>
              </w:rPr>
              <w:t xml:space="preserve"> </w:t>
            </w:r>
            <w:r w:rsidRPr="00867213">
              <w:rPr>
                <w:rFonts w:ascii="Sylfaen" w:hAnsi="Sylfaen"/>
                <w:color w:val="000000" w:themeColor="text1"/>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-հատուցել  Գնորդին Ապրանքի թերությունները վերացնելու համար կատարած բոլոր ծախսերը;</w:t>
            </w:r>
          </w:p>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-անհատույց փոխարինել սույն Պայմանագրի պայմաններին չհամապատասխանող Ապրանքը պատշաճ որակի Ապրանքով: </w:t>
            </w:r>
          </w:p>
          <w:p w:rsidR="001F2A49" w:rsidRPr="00867213" w:rsidRDefault="001F2A49" w:rsidP="001F2A49">
            <w:pPr>
              <w:shd w:val="clear" w:color="auto" w:fill="FFFFFF" w:themeFill="background1"/>
              <w:spacing w:before="120"/>
              <w:jc w:val="center"/>
              <w:rPr>
                <w:rFonts w:ascii="Sylfaen" w:hAnsi="Sylfaen"/>
                <w:b/>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 возместить все затраты Покупателя на устранение недостатков Товара.</w:t>
            </w:r>
          </w:p>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 xml:space="preserve">-безвозмездно заменить Товар несоответствующего положениям настоящего Договора на Товар надлежащего качества.   </w:t>
            </w:r>
          </w:p>
          <w:p w:rsidR="001F2A49" w:rsidRPr="00867213" w:rsidRDefault="001F2A49" w:rsidP="001F2A49">
            <w:pPr>
              <w:shd w:val="clear" w:color="auto" w:fill="FFFFFF" w:themeFill="background1"/>
              <w:jc w:val="both"/>
              <w:rPr>
                <w:rFonts w:ascii="Sylfaen" w:hAnsi="Sylfaen"/>
                <w:color w:val="000000" w:themeColor="text1"/>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5.2. Մատակարարը իրավունք ունի՝</w:t>
            </w:r>
          </w:p>
          <w:p w:rsidR="001F2A49" w:rsidRPr="00867213" w:rsidRDefault="001F2A49" w:rsidP="001F2A49">
            <w:pPr>
              <w:shd w:val="clear" w:color="auto" w:fill="FFFFFF" w:themeFill="background1"/>
              <w:spacing w:before="120"/>
              <w:jc w:val="center"/>
              <w:rPr>
                <w:rFonts w:ascii="Sylfaen" w:hAnsi="Sylfaen"/>
                <w:b/>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5.2. Поставщик имеет право:</w:t>
            </w:r>
          </w:p>
          <w:p w:rsidR="001F2A49" w:rsidRPr="00867213" w:rsidRDefault="001F2A49" w:rsidP="001F2A49">
            <w:pPr>
              <w:shd w:val="clear" w:color="auto" w:fill="FFFFFF" w:themeFill="background1"/>
              <w:jc w:val="both"/>
              <w:rPr>
                <w:rFonts w:ascii="Sylfaen" w:hAnsi="Sylfaen"/>
                <w:color w:val="000000" w:themeColor="text1"/>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s="Sylfaen"/>
                <w:lang w:val="hy-AM"/>
              </w:rPr>
            </w:pPr>
            <w:r w:rsidRPr="00867213">
              <w:rPr>
                <w:rFonts w:ascii="Sylfaen" w:hAnsi="Sylfaen"/>
                <w:color w:val="000000" w:themeColor="text1"/>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b/>
              </w:rPr>
            </w:pPr>
            <w:r w:rsidRPr="00867213">
              <w:rPr>
                <w:rFonts w:ascii="Sylfaen" w:hAnsi="Sylfaen"/>
                <w:color w:val="000000" w:themeColor="text1"/>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s="Sylfaen"/>
                <w:lang w:val="hy-AM"/>
              </w:rPr>
            </w:pPr>
            <w:r w:rsidRPr="00867213">
              <w:rPr>
                <w:rFonts w:ascii="Sylfaen" w:hAnsi="Sylfaen"/>
                <w:color w:val="000000" w:themeColor="text1"/>
                <w:lang w:val="hy-AM"/>
              </w:rPr>
              <w:t>5.3. Գնորդը պարտավոր է՝</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rPr>
            </w:pPr>
            <w:r w:rsidRPr="00867213">
              <w:rPr>
                <w:rFonts w:ascii="Sylfaen" w:hAnsi="Sylfaen"/>
                <w:color w:val="000000" w:themeColor="text1"/>
              </w:rPr>
              <w:t>5.3. Покупатель обязан:</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s="Sylfaen"/>
                <w:lang w:val="hy-AM"/>
              </w:rPr>
            </w:pPr>
            <w:r w:rsidRPr="00867213">
              <w:rPr>
                <w:rFonts w:ascii="Sylfaen" w:hAnsi="Sylfaen"/>
                <w:color w:val="000000" w:themeColor="text1"/>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5.3.1.  Принять Товар,</w:t>
            </w:r>
            <w:r w:rsidRPr="00867213">
              <w:rPr>
                <w:rFonts w:ascii="Sylfaen" w:hAnsi="Sylfaen"/>
                <w:color w:val="000000" w:themeColor="text1"/>
                <w:lang w:val="hy-AM"/>
              </w:rPr>
              <w:t xml:space="preserve"> </w:t>
            </w:r>
            <w:r w:rsidRPr="00867213">
              <w:rPr>
                <w:rFonts w:ascii="Sylfaen" w:hAnsi="Sylfaen"/>
                <w:color w:val="000000" w:themeColor="text1"/>
              </w:rPr>
              <w:t>осуществить проверку при приемке Товара по количеству и качеству подписать Акт сдачи-приема.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s="Sylfaen"/>
                <w:lang w:val="hy-AM"/>
              </w:rPr>
            </w:pPr>
            <w:r w:rsidRPr="00867213">
              <w:rPr>
                <w:rFonts w:ascii="Sylfaen" w:hAnsi="Sylfaen"/>
                <w:color w:val="000000" w:themeColor="text1"/>
                <w:lang w:val="hy-AM"/>
              </w:rPr>
              <w:t xml:space="preserve">5.3.2. Սույն Պայմանագրում նշված ժամկետում վճարել Ապրանքի համար: </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5.3.2. Оплатить Товар в срок, установленный настоящем Договором.</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s="Sylfaen"/>
                <w:lang w:val="hy-AM"/>
              </w:rPr>
            </w:pPr>
            <w:r w:rsidRPr="00867213">
              <w:rPr>
                <w:rFonts w:ascii="Sylfaen" w:hAnsi="Sylfaen"/>
                <w:color w:val="000000" w:themeColor="text1"/>
                <w:lang w:val="hy-AM"/>
              </w:rPr>
              <w:t>5.4. Գնորդն իրավունք ունի՝</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5.4. Покупатель имеет право:</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b/>
                <w:lang w:val="hy-AM"/>
              </w:rPr>
            </w:pPr>
            <w:r w:rsidRPr="00867213">
              <w:rPr>
                <w:rFonts w:ascii="Sylfaen" w:hAnsi="Sylfaen"/>
                <w:color w:val="000000" w:themeColor="text1"/>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F2A49" w:rsidRPr="00867213" w:rsidRDefault="001F2A49" w:rsidP="001F2A49">
            <w:pPr>
              <w:shd w:val="clear" w:color="auto" w:fill="FFFFFF" w:themeFill="background1"/>
              <w:jc w:val="both"/>
              <w:rPr>
                <w:rFonts w:ascii="Sylfaen" w:hAnsi="Sylfaen"/>
                <w:b/>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tabs>
                <w:tab w:val="left" w:pos="132"/>
              </w:tabs>
              <w:jc w:val="center"/>
              <w:rPr>
                <w:rFonts w:ascii="Sylfaen" w:hAnsi="Sylfaen" w:cs="Times Armenian"/>
                <w:b/>
                <w:lang w:val="hy-AM"/>
              </w:rPr>
            </w:pPr>
            <w:r w:rsidRPr="00867213">
              <w:rPr>
                <w:rFonts w:ascii="Sylfaen" w:hAnsi="Sylfaen"/>
                <w:b/>
                <w:lang w:val="pt-BR"/>
              </w:rPr>
              <w:t>6</w:t>
            </w:r>
            <w:r w:rsidRPr="00867213">
              <w:rPr>
                <w:rFonts w:ascii="Sylfaen" w:hAnsi="Sylfaen"/>
                <w:b/>
                <w:lang w:val="hy-AM"/>
              </w:rPr>
              <w:t xml:space="preserve">.  </w:t>
            </w:r>
            <w:r w:rsidRPr="00867213">
              <w:rPr>
                <w:rFonts w:ascii="Sylfaen" w:hAnsi="Sylfaen" w:cs="Sylfaen"/>
                <w:b/>
                <w:lang w:val="hy-AM"/>
              </w:rPr>
              <w:t xml:space="preserve"> Անհաղթահարելի ուժի ազդեցությունը </w:t>
            </w:r>
            <w:r w:rsidRPr="00867213">
              <w:rPr>
                <w:rFonts w:ascii="Sylfaen" w:hAnsi="Sylfaen" w:cs="Times Armenian"/>
                <w:b/>
                <w:lang w:val="hy-AM"/>
              </w:rPr>
              <w:t>(</w:t>
            </w:r>
            <w:r w:rsidRPr="00867213">
              <w:rPr>
                <w:rFonts w:ascii="Sylfaen" w:hAnsi="Sylfaen" w:cs="Sylfaen"/>
                <w:b/>
                <w:lang w:val="hy-AM"/>
              </w:rPr>
              <w:t>ՖՈՐՍ</w:t>
            </w:r>
            <w:r w:rsidRPr="00867213">
              <w:rPr>
                <w:rFonts w:ascii="Sylfaen" w:hAnsi="Sylfaen" w:cs="Times Armenian"/>
                <w:b/>
                <w:lang w:val="hy-AM"/>
              </w:rPr>
              <w:t>-</w:t>
            </w:r>
            <w:r w:rsidRPr="00867213">
              <w:rPr>
                <w:rFonts w:ascii="Sylfaen" w:hAnsi="Sylfaen" w:cs="Sylfaen"/>
                <w:b/>
                <w:lang w:val="hy-AM"/>
              </w:rPr>
              <w:t>ՄԱԺՈՐ</w:t>
            </w:r>
            <w:r w:rsidRPr="00867213">
              <w:rPr>
                <w:rFonts w:ascii="Sylfaen" w:hAnsi="Sylfaen" w:cs="Times Armenian"/>
                <w:b/>
                <w:lang w:val="hy-AM"/>
              </w:rPr>
              <w:t>)</w:t>
            </w:r>
          </w:p>
          <w:p w:rsidR="001F2A49" w:rsidRPr="00867213" w:rsidRDefault="001F2A49" w:rsidP="001F2A49">
            <w:pPr>
              <w:tabs>
                <w:tab w:val="left" w:pos="132"/>
              </w:tabs>
              <w:jc w:val="both"/>
              <w:rPr>
                <w:rFonts w:ascii="Sylfaen" w:hAnsi="Sylfaen"/>
                <w:lang w:val="hy-AM"/>
              </w:rPr>
            </w:pPr>
            <w:r w:rsidRPr="00867213">
              <w:rPr>
                <w:rFonts w:ascii="Sylfaen" w:hAnsi="Sylfaen"/>
                <w:lang w:val="hy-AM"/>
              </w:rPr>
              <w:t>6.1</w:t>
            </w:r>
            <w:r w:rsidRPr="00867213">
              <w:rPr>
                <w:rFonts w:ascii="Sylfaen" w:hAnsi="Sylfaen" w:cs="Sylfaen"/>
                <w:lang w:val="pt-BR"/>
              </w:rPr>
              <w:t xml:space="preserve">. </w:t>
            </w:r>
            <w:r w:rsidRPr="00867213">
              <w:rPr>
                <w:rFonts w:ascii="Sylfaen" w:hAnsi="Sylfaen" w:cs="Sylfaen"/>
                <w:lang w:val="hy-AM"/>
              </w:rPr>
              <w:t>Կողմերը</w:t>
            </w:r>
            <w:r w:rsidRPr="00867213">
              <w:rPr>
                <w:rFonts w:ascii="Sylfaen" w:hAnsi="Sylfaen"/>
                <w:lang w:val="hy-AM"/>
              </w:rPr>
              <w:t xml:space="preserve"> </w:t>
            </w:r>
            <w:r w:rsidRPr="00867213">
              <w:rPr>
                <w:rFonts w:ascii="Sylfaen" w:hAnsi="Sylfaen" w:cs="Sylfaen"/>
                <w:lang w:val="hy-AM"/>
              </w:rPr>
              <w:t>Պայմանագրով</w:t>
            </w:r>
            <w:r w:rsidRPr="00867213">
              <w:rPr>
                <w:rFonts w:ascii="Sylfaen" w:hAnsi="Sylfaen"/>
                <w:lang w:val="hy-AM"/>
              </w:rPr>
              <w:t xml:space="preserve"> </w:t>
            </w:r>
            <w:r w:rsidRPr="00867213">
              <w:rPr>
                <w:rFonts w:ascii="Sylfaen" w:hAnsi="Sylfaen" w:cs="Sylfaen"/>
                <w:lang w:val="hy-AM"/>
              </w:rPr>
              <w:t>նախատեսված</w:t>
            </w:r>
            <w:r w:rsidRPr="00867213">
              <w:rPr>
                <w:rFonts w:ascii="Sylfaen" w:hAnsi="Sylfaen"/>
                <w:lang w:val="hy-AM"/>
              </w:rPr>
              <w:t xml:space="preserve"> </w:t>
            </w:r>
            <w:r w:rsidRPr="00867213">
              <w:rPr>
                <w:rFonts w:ascii="Sylfaen" w:hAnsi="Sylfaen" w:cs="Sylfaen"/>
                <w:lang w:val="hy-AM"/>
              </w:rPr>
              <w:t>պարտավորություններն</w:t>
            </w:r>
            <w:r w:rsidRPr="00867213">
              <w:rPr>
                <w:rFonts w:ascii="Sylfaen" w:hAnsi="Sylfaen"/>
                <w:lang w:val="hy-AM"/>
              </w:rPr>
              <w:t xml:space="preserve"> </w:t>
            </w:r>
            <w:r w:rsidRPr="00867213">
              <w:rPr>
                <w:rFonts w:ascii="Sylfaen" w:hAnsi="Sylfaen" w:cs="Sylfaen"/>
                <w:lang w:val="hy-AM"/>
              </w:rPr>
              <w:t>ամբողջությամբ</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մասնակիորեն</w:t>
            </w:r>
            <w:r w:rsidRPr="00867213">
              <w:rPr>
                <w:rFonts w:ascii="Sylfaen" w:hAnsi="Sylfaen"/>
                <w:lang w:val="hy-AM"/>
              </w:rPr>
              <w:t xml:space="preserve"> </w:t>
            </w:r>
            <w:r w:rsidRPr="00867213">
              <w:rPr>
                <w:rFonts w:ascii="Sylfaen" w:hAnsi="Sylfaen" w:cs="Sylfaen"/>
                <w:lang w:val="hy-AM"/>
              </w:rPr>
              <w:t>չկատարելու</w:t>
            </w:r>
            <w:r w:rsidRPr="00867213">
              <w:rPr>
                <w:rFonts w:ascii="Sylfaen" w:hAnsi="Sylfaen"/>
                <w:lang w:val="hy-AM"/>
              </w:rPr>
              <w:t xml:space="preserve"> </w:t>
            </w:r>
            <w:r w:rsidRPr="00867213">
              <w:rPr>
                <w:rFonts w:ascii="Sylfaen" w:hAnsi="Sylfaen" w:cs="Sylfaen"/>
                <w:lang w:val="hy-AM"/>
              </w:rPr>
              <w:t>համար</w:t>
            </w:r>
            <w:r w:rsidRPr="00867213">
              <w:rPr>
                <w:rFonts w:ascii="Sylfaen" w:hAnsi="Sylfaen"/>
                <w:lang w:val="hy-AM"/>
              </w:rPr>
              <w:t xml:space="preserve"> </w:t>
            </w:r>
            <w:r w:rsidRPr="00867213">
              <w:rPr>
                <w:rFonts w:ascii="Sylfaen" w:hAnsi="Sylfaen" w:cs="Sylfaen"/>
                <w:lang w:val="hy-AM"/>
              </w:rPr>
              <w:t>ազատվում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պատասխանատվությունից,</w:t>
            </w:r>
            <w:r w:rsidRPr="00867213">
              <w:rPr>
                <w:rFonts w:ascii="Sylfaen" w:hAnsi="Sylfaen"/>
                <w:lang w:val="hy-AM"/>
              </w:rPr>
              <w:t xml:space="preserve"> </w:t>
            </w:r>
            <w:r w:rsidRPr="00867213">
              <w:rPr>
                <w:rFonts w:ascii="Sylfaen" w:hAnsi="Sylfaen" w:cs="Sylfaen"/>
                <w:lang w:val="hy-AM"/>
              </w:rPr>
              <w:t>եթե</w:t>
            </w:r>
            <w:r w:rsidRPr="00867213">
              <w:rPr>
                <w:rFonts w:ascii="Sylfaen" w:hAnsi="Sylfaen"/>
                <w:lang w:val="hy-AM"/>
              </w:rPr>
              <w:t xml:space="preserve"> </w:t>
            </w:r>
            <w:r w:rsidRPr="00867213">
              <w:rPr>
                <w:rFonts w:ascii="Sylfaen" w:hAnsi="Sylfaen" w:cs="Sylfaen"/>
                <w:lang w:val="hy-AM"/>
              </w:rPr>
              <w:t>դա</w:t>
            </w:r>
            <w:r w:rsidRPr="00867213">
              <w:rPr>
                <w:rFonts w:ascii="Sylfaen" w:hAnsi="Sylfaen"/>
                <w:lang w:val="hy-AM"/>
              </w:rPr>
              <w:t xml:space="preserve"> </w:t>
            </w:r>
            <w:r w:rsidRPr="00867213">
              <w:rPr>
                <w:rFonts w:ascii="Sylfaen" w:hAnsi="Sylfaen" w:cs="Sylfaen"/>
                <w:lang w:val="hy-AM"/>
              </w:rPr>
              <w:t>տեղի</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ունեցել</w:t>
            </w:r>
            <w:r w:rsidRPr="00867213">
              <w:rPr>
                <w:rFonts w:ascii="Sylfaen" w:hAnsi="Sylfaen"/>
                <w:lang w:val="hy-AM"/>
              </w:rPr>
              <w:t xml:space="preserve"> </w:t>
            </w:r>
            <w:r w:rsidRPr="00867213">
              <w:rPr>
                <w:rFonts w:ascii="Sylfaen" w:hAnsi="Sylfaen" w:cs="Sylfaen"/>
                <w:lang w:val="hy-AM"/>
              </w:rPr>
              <w:t>անհաղթահարելի</w:t>
            </w:r>
            <w:r w:rsidRPr="00867213">
              <w:rPr>
                <w:rFonts w:ascii="Sylfaen" w:hAnsi="Sylfaen"/>
                <w:lang w:val="hy-AM"/>
              </w:rPr>
              <w:t xml:space="preserve"> </w:t>
            </w:r>
            <w:r w:rsidRPr="00867213">
              <w:rPr>
                <w:rFonts w:ascii="Sylfaen" w:hAnsi="Sylfaen" w:cs="Sylfaen"/>
                <w:lang w:val="hy-AM"/>
              </w:rPr>
              <w:t>ուժի</w:t>
            </w:r>
            <w:r w:rsidRPr="00867213">
              <w:rPr>
                <w:rFonts w:ascii="Sylfaen" w:hAnsi="Sylfaen"/>
                <w:lang w:val="hy-AM"/>
              </w:rPr>
              <w:t xml:space="preserve"> </w:t>
            </w:r>
            <w:r w:rsidRPr="00867213">
              <w:rPr>
                <w:rFonts w:ascii="Sylfaen" w:hAnsi="Sylfaen" w:cs="Sylfaen"/>
                <w:lang w:val="hy-AM"/>
              </w:rPr>
              <w:t>ազդեցության</w:t>
            </w:r>
            <w:r w:rsidRPr="00867213">
              <w:rPr>
                <w:rFonts w:ascii="Sylfaen" w:hAnsi="Sylfaen"/>
                <w:lang w:val="hy-AM"/>
              </w:rPr>
              <w:t xml:space="preserve"> </w:t>
            </w:r>
            <w:r w:rsidRPr="00867213">
              <w:rPr>
                <w:rFonts w:ascii="Sylfaen" w:hAnsi="Sylfaen" w:cs="Sylfaen"/>
                <w:lang w:val="hy-AM"/>
              </w:rPr>
              <w:t>հետևանքով</w:t>
            </w:r>
            <w:r w:rsidRPr="00867213">
              <w:rPr>
                <w:rFonts w:ascii="Sylfaen" w:hAnsi="Sylfaen"/>
                <w:lang w:val="hy-AM"/>
              </w:rPr>
              <w:t xml:space="preserve">, </w:t>
            </w:r>
            <w:r w:rsidRPr="00867213">
              <w:rPr>
                <w:rFonts w:ascii="Sylfaen" w:hAnsi="Sylfaen" w:cs="Sylfaen"/>
                <w:lang w:val="hy-AM"/>
              </w:rPr>
              <w:t>որը</w:t>
            </w:r>
            <w:r w:rsidRPr="00867213">
              <w:rPr>
                <w:rFonts w:ascii="Sylfaen" w:hAnsi="Sylfaen"/>
                <w:lang w:val="hy-AM"/>
              </w:rPr>
              <w:t xml:space="preserve"> </w:t>
            </w:r>
            <w:r w:rsidRPr="00867213">
              <w:rPr>
                <w:rFonts w:ascii="Sylfaen" w:hAnsi="Sylfaen" w:cs="Sylfaen"/>
                <w:lang w:val="hy-AM"/>
              </w:rPr>
              <w:t>ծագել</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Պայմանագիրը</w:t>
            </w:r>
            <w:r w:rsidRPr="00867213">
              <w:rPr>
                <w:rFonts w:ascii="Sylfaen" w:hAnsi="Sylfaen"/>
                <w:lang w:val="hy-AM"/>
              </w:rPr>
              <w:t xml:space="preserve"> </w:t>
            </w:r>
            <w:r w:rsidRPr="00867213">
              <w:rPr>
                <w:rFonts w:ascii="Sylfaen" w:hAnsi="Sylfaen" w:cs="Sylfaen"/>
                <w:lang w:val="hy-AM"/>
              </w:rPr>
              <w:t>կնքելուց</w:t>
            </w:r>
            <w:r w:rsidRPr="00867213">
              <w:rPr>
                <w:rFonts w:ascii="Sylfaen" w:hAnsi="Sylfaen"/>
                <w:lang w:val="hy-AM"/>
              </w:rPr>
              <w:t xml:space="preserve"> </w:t>
            </w:r>
            <w:r w:rsidRPr="00867213">
              <w:rPr>
                <w:rFonts w:ascii="Sylfaen" w:hAnsi="Sylfaen" w:cs="Sylfaen"/>
                <w:lang w:val="hy-AM"/>
              </w:rPr>
              <w:t>հետո</w:t>
            </w:r>
            <w:r w:rsidRPr="00867213">
              <w:rPr>
                <w:rFonts w:ascii="Sylfaen" w:hAnsi="Sylfaen"/>
                <w:lang w:val="hy-AM"/>
              </w:rPr>
              <w:t xml:space="preserve">` </w:t>
            </w:r>
            <w:r w:rsidRPr="00867213">
              <w:rPr>
                <w:rFonts w:ascii="Sylfaen" w:hAnsi="Sylfaen" w:cs="Sylfaen"/>
                <w:lang w:val="hy-AM"/>
              </w:rPr>
              <w:t>արտակարգ</w:t>
            </w:r>
            <w:r w:rsidRPr="00867213">
              <w:rPr>
                <w:rFonts w:ascii="Sylfaen" w:hAnsi="Sylfaen"/>
                <w:lang w:val="hy-AM"/>
              </w:rPr>
              <w:t xml:space="preserve"> </w:t>
            </w:r>
            <w:r w:rsidRPr="00867213">
              <w:rPr>
                <w:rFonts w:ascii="Sylfaen" w:hAnsi="Sylfaen" w:cs="Sylfaen"/>
                <w:lang w:val="hy-AM"/>
              </w:rPr>
              <w:t>իրավիճակի</w:t>
            </w:r>
            <w:r w:rsidRPr="00867213">
              <w:rPr>
                <w:rFonts w:ascii="Sylfaen" w:hAnsi="Sylfaen"/>
                <w:lang w:val="hy-AM"/>
              </w:rPr>
              <w:t xml:space="preserve"> </w:t>
            </w:r>
            <w:r w:rsidRPr="00867213">
              <w:rPr>
                <w:rFonts w:ascii="Sylfaen" w:hAnsi="Sylfaen" w:cs="Sylfaen"/>
                <w:lang w:val="hy-AM"/>
              </w:rPr>
              <w:t>բնույթի</w:t>
            </w:r>
            <w:r w:rsidRPr="00867213">
              <w:rPr>
                <w:rFonts w:ascii="Sylfaen" w:hAnsi="Sylfaen"/>
                <w:lang w:val="hy-AM"/>
              </w:rPr>
              <w:t xml:space="preserve"> </w:t>
            </w:r>
            <w:r w:rsidRPr="00867213">
              <w:rPr>
                <w:rFonts w:ascii="Sylfaen" w:hAnsi="Sylfaen" w:cs="Sylfaen"/>
                <w:lang w:val="hy-AM"/>
              </w:rPr>
              <w:t>իրադարձությունների</w:t>
            </w:r>
            <w:r w:rsidRPr="00867213">
              <w:rPr>
                <w:rFonts w:ascii="Sylfaen" w:hAnsi="Sylfaen"/>
                <w:lang w:val="hy-AM"/>
              </w:rPr>
              <w:t xml:space="preserve"> </w:t>
            </w:r>
            <w:r w:rsidRPr="00867213">
              <w:rPr>
                <w:rFonts w:ascii="Sylfaen" w:hAnsi="Sylfaen" w:cs="Sylfaen"/>
                <w:lang w:val="hy-AM"/>
              </w:rPr>
              <w:t>արդյունքում</w:t>
            </w:r>
            <w:r w:rsidRPr="00867213">
              <w:rPr>
                <w:rFonts w:ascii="Sylfaen" w:hAnsi="Sylfaen"/>
                <w:lang w:val="hy-AM"/>
              </w:rPr>
              <w:t xml:space="preserve">, </w:t>
            </w:r>
            <w:r w:rsidRPr="00867213">
              <w:rPr>
                <w:rFonts w:ascii="Sylfaen" w:hAnsi="Sylfaen" w:cs="Sylfaen"/>
                <w:lang w:val="hy-AM"/>
              </w:rPr>
              <w:t>որը</w:t>
            </w:r>
            <w:r w:rsidRPr="00867213">
              <w:rPr>
                <w:rFonts w:ascii="Sylfaen" w:hAnsi="Sylfaen"/>
                <w:lang w:val="hy-AM"/>
              </w:rPr>
              <w:t xml:space="preserve"> </w:t>
            </w:r>
            <w:r w:rsidRPr="00867213">
              <w:rPr>
                <w:rFonts w:ascii="Sylfaen" w:hAnsi="Sylfaen" w:cs="Sylfaen"/>
                <w:lang w:val="hy-AM"/>
              </w:rPr>
              <w:t>Կողմերը</w:t>
            </w:r>
            <w:r w:rsidRPr="00867213">
              <w:rPr>
                <w:rFonts w:ascii="Sylfaen" w:hAnsi="Sylfaen"/>
                <w:lang w:val="hy-AM"/>
              </w:rPr>
              <w:t xml:space="preserve">  </w:t>
            </w:r>
            <w:r w:rsidRPr="00867213">
              <w:rPr>
                <w:rFonts w:ascii="Sylfaen" w:hAnsi="Sylfaen" w:cs="Sylfaen"/>
                <w:lang w:val="hy-AM"/>
              </w:rPr>
              <w:t>չէին</w:t>
            </w:r>
            <w:r w:rsidRPr="00867213">
              <w:rPr>
                <w:rFonts w:ascii="Sylfaen" w:hAnsi="Sylfaen"/>
                <w:lang w:val="hy-AM"/>
              </w:rPr>
              <w:t xml:space="preserve"> </w:t>
            </w:r>
            <w:r w:rsidRPr="00867213">
              <w:rPr>
                <w:rFonts w:ascii="Sylfaen" w:hAnsi="Sylfaen" w:cs="Sylfaen"/>
                <w:lang w:val="hy-AM"/>
              </w:rPr>
              <w:t>կարող</w:t>
            </w:r>
            <w:r w:rsidRPr="00867213">
              <w:rPr>
                <w:rFonts w:ascii="Sylfaen" w:hAnsi="Sylfaen"/>
                <w:lang w:val="hy-AM"/>
              </w:rPr>
              <w:t xml:space="preserve"> </w:t>
            </w:r>
            <w:r w:rsidRPr="00867213">
              <w:rPr>
                <w:rFonts w:ascii="Sylfaen" w:hAnsi="Sylfaen" w:cs="Sylfaen"/>
                <w:lang w:val="hy-AM"/>
              </w:rPr>
              <w:t>կանխատեսել</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կանխարգելել</w:t>
            </w:r>
            <w:r w:rsidRPr="00867213">
              <w:rPr>
                <w:rFonts w:ascii="Sylfaen" w:hAnsi="Sylfaen"/>
                <w:lang w:val="hy-AM"/>
              </w:rPr>
              <w:t xml:space="preserve"> </w:t>
            </w:r>
            <w:r w:rsidRPr="00867213">
              <w:rPr>
                <w:rFonts w:ascii="Sylfaen" w:hAnsi="Sylfaen" w:cs="Sylfaen"/>
                <w:lang w:val="hy-AM"/>
              </w:rPr>
              <w:t>Պայմանագիրը</w:t>
            </w:r>
            <w:r w:rsidRPr="00867213">
              <w:rPr>
                <w:rFonts w:ascii="Sylfaen" w:hAnsi="Sylfaen"/>
                <w:lang w:val="hy-AM"/>
              </w:rPr>
              <w:t xml:space="preserve"> </w:t>
            </w:r>
            <w:r w:rsidRPr="00867213">
              <w:rPr>
                <w:rFonts w:ascii="Sylfaen" w:hAnsi="Sylfaen" w:cs="Sylfaen"/>
                <w:lang w:val="hy-AM"/>
              </w:rPr>
              <w:t>կնքելու</w:t>
            </w:r>
            <w:r w:rsidRPr="00867213">
              <w:rPr>
                <w:rFonts w:ascii="Sylfaen" w:hAnsi="Sylfaen"/>
                <w:lang w:val="hy-AM"/>
              </w:rPr>
              <w:t xml:space="preserve"> </w:t>
            </w:r>
            <w:r w:rsidRPr="00867213">
              <w:rPr>
                <w:rFonts w:ascii="Sylfaen" w:hAnsi="Sylfaen" w:cs="Sylfaen"/>
                <w:lang w:val="hy-AM"/>
              </w:rPr>
              <w:t>պահին</w:t>
            </w:r>
            <w:r w:rsidRPr="00867213">
              <w:rPr>
                <w:rFonts w:ascii="Sylfaen" w:hAnsi="Sylfaen"/>
                <w:lang w:val="hy-AM"/>
              </w:rPr>
              <w:t>:</w:t>
            </w:r>
          </w:p>
          <w:p w:rsidR="001F2A49" w:rsidRPr="00867213" w:rsidRDefault="001F2A49" w:rsidP="001F2A49">
            <w:pPr>
              <w:tabs>
                <w:tab w:val="left" w:pos="132"/>
              </w:tabs>
              <w:jc w:val="both"/>
              <w:rPr>
                <w:rFonts w:ascii="Sylfaen" w:hAnsi="Sylfaen" w:cs="Sylfaen"/>
                <w:lang w:val="pt-BR"/>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b/>
                <w:lang w:val="hy-AM"/>
              </w:rPr>
            </w:pPr>
            <w:r w:rsidRPr="00867213">
              <w:rPr>
                <w:rFonts w:ascii="Sylfaen" w:hAnsi="Sylfaen"/>
                <w:b/>
              </w:rPr>
              <w:t xml:space="preserve">6. </w:t>
            </w:r>
            <w:r w:rsidRPr="00867213">
              <w:rPr>
                <w:rFonts w:ascii="Sylfaen" w:hAnsi="Sylfaen"/>
                <w:b/>
                <w:lang w:val="hy-AM"/>
              </w:rPr>
              <w:t>Oбстоятельства непреодолимой силы</w:t>
            </w:r>
          </w:p>
          <w:p w:rsidR="001F2A49" w:rsidRPr="00867213" w:rsidRDefault="001F2A49" w:rsidP="001F2A49">
            <w:pPr>
              <w:shd w:val="clear" w:color="auto" w:fill="FFFFFF" w:themeFill="background1"/>
              <w:jc w:val="center"/>
              <w:rPr>
                <w:rFonts w:ascii="Sylfaen" w:hAnsi="Sylfaen"/>
                <w:b/>
                <w:lang w:val="hy-AM"/>
              </w:rPr>
            </w:pPr>
            <w:r w:rsidRPr="00867213">
              <w:rPr>
                <w:rFonts w:ascii="Sylfaen" w:hAnsi="Sylfaen"/>
                <w:b/>
              </w:rPr>
              <w:t>(ФОРС-МАЖОР)</w:t>
            </w:r>
            <w:r w:rsidRPr="00867213">
              <w:rPr>
                <w:rFonts w:ascii="Sylfaen" w:hAnsi="Sylfaen"/>
                <w:b/>
                <w:lang w:val="hy-AM"/>
              </w:rPr>
              <w:t xml:space="preserve"> </w:t>
            </w:r>
          </w:p>
          <w:p w:rsidR="001F2A49" w:rsidRPr="00867213" w:rsidRDefault="001F2A49" w:rsidP="001F2A49">
            <w:pPr>
              <w:shd w:val="clear" w:color="auto" w:fill="FFFFFF" w:themeFill="background1"/>
              <w:jc w:val="both"/>
              <w:rPr>
                <w:rFonts w:ascii="Sylfaen" w:hAnsi="Sylfaen"/>
              </w:rPr>
            </w:pPr>
            <w:r w:rsidRPr="00867213">
              <w:rPr>
                <w:rFonts w:ascii="Sylfaen" w:hAnsi="Sylfaen"/>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867213">
              <w:rPr>
                <w:rFonts w:ascii="Sylfaen" w:hAnsi="Sylfaen"/>
                <w:lang w:val="hy-AM"/>
              </w:rPr>
              <w:t>непреодолимой силы</w:t>
            </w:r>
            <w:r w:rsidRPr="00867213">
              <w:rPr>
                <w:rFonts w:ascii="Sylfaen" w:hAnsi="Sylfaen"/>
              </w:rPr>
              <w:t>,</w:t>
            </w:r>
            <w:r w:rsidRPr="00867213">
              <w:rPr>
                <w:rFonts w:ascii="Sylfaen" w:hAnsi="Sylfaen"/>
                <w:lang w:val="hy-AM"/>
              </w:rPr>
              <w:t xml:space="preserve"> </w:t>
            </w:r>
            <w:r w:rsidRPr="00867213">
              <w:rPr>
                <w:rFonts w:ascii="Sylfaen" w:hAnsi="Sylfaen"/>
              </w:rPr>
              <w:t>которые стороны не могли предвидеть или предотвратить на момент заключения Договора.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lang w:val="hy-AM"/>
              </w:rPr>
            </w:pPr>
            <w:r w:rsidRPr="00867213">
              <w:rPr>
                <w:rFonts w:ascii="Sylfaen" w:hAnsi="Sylfaen" w:cs="Sylfaen"/>
                <w:lang w:val="pt-BR"/>
              </w:rPr>
              <w:t>6.2.</w:t>
            </w:r>
            <w:r w:rsidRPr="00867213">
              <w:rPr>
                <w:rFonts w:ascii="Sylfaen" w:hAnsi="Sylfaen" w:cs="Sylfaen"/>
                <w:shd w:val="clear" w:color="auto" w:fill="FFFFFF"/>
                <w:lang w:val="hy-AM"/>
              </w:rPr>
              <w:t xml:space="preserve"> Անհաղթահարելի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ուժի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հանգամանքների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առաջացումը</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Կողմերը</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պետք</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է</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հաստատեն</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իրավասու</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մարմինների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փաստաթղթերով</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այդպիսի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հանգամանքների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առաջացման</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պահից</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սկսած</w:t>
            </w:r>
            <w:r w:rsidRPr="00867213">
              <w:rPr>
                <w:rFonts w:ascii="Sylfaen" w:hAnsi="Sylfaen"/>
                <w:shd w:val="clear" w:color="auto" w:fill="FFFFFF"/>
                <w:lang w:val="hy-AM"/>
              </w:rPr>
              <w:t xml:space="preserve"> 10 - </w:t>
            </w:r>
            <w:r w:rsidRPr="00867213">
              <w:rPr>
                <w:rFonts w:ascii="Sylfaen" w:hAnsi="Sylfaen" w:cs="Sylfaen"/>
                <w:shd w:val="clear" w:color="auto" w:fill="FFFFFF"/>
                <w:lang w:val="hy-AM"/>
              </w:rPr>
              <w:t>օրյա</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ժամկետում</w:t>
            </w:r>
            <w:r w:rsidRPr="00867213">
              <w:rPr>
                <w:rFonts w:ascii="Sylfaen" w:hAnsi="Sylfaen"/>
                <w:shd w:val="clear" w:color="auto" w:fill="FFFFFF"/>
                <w:lang w:val="hy-AM"/>
              </w:rPr>
              <w:t>:</w:t>
            </w:r>
          </w:p>
        </w:tc>
        <w:tc>
          <w:tcPr>
            <w:tcW w:w="4819" w:type="dxa"/>
            <w:tcBorders>
              <w:top w:val="nil"/>
              <w:left w:val="nil"/>
              <w:bottom w:val="nil"/>
              <w:right w:val="nil"/>
            </w:tcBorders>
          </w:tcPr>
          <w:p w:rsidR="001F2A49" w:rsidRPr="00867213" w:rsidRDefault="001F2A49" w:rsidP="001F2A49">
            <w:pPr>
              <w:widowControl w:val="0"/>
              <w:shd w:val="clear" w:color="auto" w:fill="FFFFFF"/>
              <w:autoSpaceDE w:val="0"/>
              <w:autoSpaceDN w:val="0"/>
              <w:adjustRightInd w:val="0"/>
              <w:jc w:val="both"/>
              <w:rPr>
                <w:rFonts w:ascii="Sylfaen" w:hAnsi="Sylfaen"/>
              </w:rPr>
            </w:pPr>
            <w:r w:rsidRPr="00867213">
              <w:rPr>
                <w:rFonts w:ascii="Sylfaen" w:hAnsi="Sylfaen"/>
              </w:rPr>
              <w:t>6.2. Наступление обстоятельств непреодолимой силы,</w:t>
            </w:r>
            <w:r w:rsidRPr="00867213">
              <w:rPr>
                <w:rFonts w:ascii="Sylfaen" w:hAnsi="Sylfaen"/>
                <w:b/>
              </w:rPr>
              <w:t xml:space="preserve"> </w:t>
            </w:r>
            <w:r w:rsidRPr="00867213">
              <w:rPr>
                <w:rFonts w:ascii="Sylfaen" w:hAnsi="Sylfaen"/>
              </w:rPr>
              <w:t>Стороны должны подтвердить документами компетентных органов в 10-дневный срок с момента возникновения таких обстоятельств.</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lang w:val="hy-AM"/>
              </w:rPr>
            </w:pPr>
            <w:r w:rsidRPr="00867213">
              <w:rPr>
                <w:rFonts w:ascii="Sylfaen" w:hAnsi="Sylfaen" w:cs="Sylfaen"/>
                <w:lang w:val="hy-AM"/>
              </w:rPr>
              <w:t>6.3.</w:t>
            </w:r>
            <w:r w:rsidRPr="00867213">
              <w:rPr>
                <w:rFonts w:ascii="Sylfaen" w:hAnsi="Sylfaen" w:cs="Sylfaen"/>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867213">
              <w:rPr>
                <w:rFonts w:ascii="Sylfaen" w:hAnsi="Sylfaen"/>
                <w:lang w:val="hy-AM"/>
              </w:rPr>
              <w:t>:</w:t>
            </w:r>
          </w:p>
          <w:p w:rsidR="001F2A49" w:rsidRPr="00867213" w:rsidRDefault="001F2A49" w:rsidP="001F2A49">
            <w:pPr>
              <w:shd w:val="clear" w:color="auto" w:fill="FFFFFF" w:themeFill="background1"/>
              <w:jc w:val="both"/>
              <w:rPr>
                <w:rFonts w:ascii="Sylfaen" w:hAnsi="Sylfaen"/>
                <w:lang w:val="hy-AM"/>
              </w:rPr>
            </w:pP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widowControl w:val="0"/>
              <w:shd w:val="clear" w:color="auto" w:fill="FFFFFF"/>
              <w:autoSpaceDE w:val="0"/>
              <w:autoSpaceDN w:val="0"/>
              <w:adjustRightInd w:val="0"/>
              <w:jc w:val="both"/>
              <w:rPr>
                <w:rFonts w:ascii="Sylfaen" w:hAnsi="Sylfaen"/>
                <w:lang w:val="hy-AM"/>
              </w:rPr>
            </w:pPr>
            <w:r w:rsidRPr="00867213">
              <w:rPr>
                <w:rFonts w:ascii="Sylfaen" w:hAnsi="Sylfaen"/>
                <w:lang w:val="hy-AM"/>
              </w:rPr>
              <w:t>6.3</w:t>
            </w:r>
            <w:r w:rsidRPr="00867213">
              <w:rPr>
                <w:rFonts w:ascii="Sylfaen" w:hAnsi="Sylfaen"/>
              </w:rPr>
              <w:t xml:space="preserve"> Если воздействие обстоятельств непреодолимой силы</w:t>
            </w:r>
            <w:r w:rsidRPr="00867213">
              <w:rPr>
                <w:rFonts w:ascii="Sylfaen" w:hAnsi="Sylfaen"/>
                <w:b/>
                <w:lang w:val="hy-AM"/>
              </w:rPr>
              <w:t xml:space="preserve"> </w:t>
            </w:r>
            <w:r w:rsidRPr="00867213">
              <w:rPr>
                <w:rFonts w:ascii="Sylfaen" w:hAnsi="Sylfaen"/>
              </w:rPr>
              <w:t>продолжается более 1 (одного) месяца, каждая из Сторон имеет право расторгнуть Договор, письменно уведомив об этом другую Сторону.</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tabs>
                <w:tab w:val="left" w:pos="132"/>
              </w:tabs>
              <w:ind w:firstLine="91"/>
              <w:jc w:val="center"/>
              <w:rPr>
                <w:rFonts w:ascii="Sylfaen" w:hAnsi="Sylfaen" w:cs="Sylfaen"/>
                <w:b/>
                <w:lang w:val="hy-AM"/>
              </w:rPr>
            </w:pPr>
            <w:r w:rsidRPr="00867213">
              <w:rPr>
                <w:rFonts w:ascii="Sylfaen" w:hAnsi="Sylfaen" w:cs="Sylfaen"/>
                <w:b/>
                <w:lang w:val="hy-AM"/>
              </w:rPr>
              <w:t>7</w:t>
            </w:r>
            <w:r w:rsidRPr="00867213">
              <w:rPr>
                <w:rFonts w:ascii="Sylfaen" w:hAnsi="Sylfaen" w:cs="Sylfaen"/>
                <w:b/>
                <w:lang w:val="pt-BR"/>
              </w:rPr>
              <w:t>.</w:t>
            </w:r>
            <w:r w:rsidRPr="00867213">
              <w:rPr>
                <w:rFonts w:ascii="Sylfaen" w:hAnsi="Sylfaen"/>
                <w:b/>
                <w:lang w:val="pt-BR"/>
              </w:rPr>
              <w:t xml:space="preserve"> </w:t>
            </w:r>
            <w:r w:rsidRPr="00867213">
              <w:rPr>
                <w:rFonts w:ascii="Sylfaen" w:hAnsi="Sylfaen" w:cs="Sylfaen"/>
                <w:b/>
                <w:lang w:val="hy-AM"/>
              </w:rPr>
              <w:t>Կողմերի</w:t>
            </w:r>
            <w:r w:rsidRPr="00867213">
              <w:rPr>
                <w:rFonts w:ascii="Sylfaen" w:hAnsi="Sylfaen"/>
                <w:b/>
                <w:lang w:val="hy-AM"/>
              </w:rPr>
              <w:t xml:space="preserve"> </w:t>
            </w:r>
            <w:r w:rsidRPr="00867213">
              <w:rPr>
                <w:rFonts w:ascii="Sylfaen" w:hAnsi="Sylfaen" w:cs="Sylfaen"/>
                <w:b/>
                <w:lang w:val="hy-AM"/>
              </w:rPr>
              <w:t>պատասխանատվությունը</w:t>
            </w:r>
          </w:p>
          <w:p w:rsidR="001F2A49" w:rsidRPr="00867213" w:rsidRDefault="001F2A49" w:rsidP="001F2A49">
            <w:pPr>
              <w:tabs>
                <w:tab w:val="left" w:pos="132"/>
              </w:tabs>
              <w:ind w:firstLine="91"/>
              <w:jc w:val="center"/>
              <w:rPr>
                <w:rFonts w:ascii="Sylfaen" w:hAnsi="Sylfaen" w:cs="Sylfaen"/>
                <w:b/>
                <w:lang w:val="pt-BR"/>
              </w:rPr>
            </w:pPr>
          </w:p>
          <w:p w:rsidR="001F2A49" w:rsidRPr="00867213" w:rsidRDefault="001F2A49" w:rsidP="001F2A49">
            <w:pPr>
              <w:tabs>
                <w:tab w:val="left" w:pos="132"/>
              </w:tabs>
              <w:jc w:val="both"/>
              <w:rPr>
                <w:rFonts w:ascii="Sylfaen" w:hAnsi="Sylfaen" w:cs="Sylfaen"/>
                <w:lang w:val="hy-AM"/>
              </w:rPr>
            </w:pPr>
            <w:r w:rsidRPr="00867213">
              <w:rPr>
                <w:rFonts w:ascii="Sylfaen" w:hAnsi="Sylfaen" w:cs="Sylfaen"/>
                <w:lang w:val="hy-AM"/>
              </w:rPr>
              <w:t>7</w:t>
            </w:r>
            <w:r w:rsidRPr="00867213">
              <w:rPr>
                <w:rFonts w:ascii="Sylfaen" w:hAnsi="Sylfaen" w:cs="Sylfaen"/>
                <w:lang w:val="pt-BR"/>
              </w:rPr>
              <w:t>.1</w:t>
            </w:r>
            <w:r w:rsidRPr="00867213">
              <w:rPr>
                <w:rFonts w:ascii="Sylfaen" w:hAnsi="Sylfaen"/>
                <w:lang w:val="pt-BR"/>
              </w:rPr>
              <w:t xml:space="preserve">. </w:t>
            </w:r>
            <w:r w:rsidRPr="00867213">
              <w:rPr>
                <w:rFonts w:ascii="Sylfaen" w:hAnsi="Sylfaen" w:cs="Sylfaen"/>
                <w:lang w:val="hy-AM"/>
              </w:rPr>
              <w:t>Ապրանքի</w:t>
            </w:r>
            <w:r w:rsidRPr="00867213">
              <w:rPr>
                <w:rFonts w:ascii="Sylfaen" w:hAnsi="Sylfaen"/>
                <w:lang w:val="pt-BR"/>
              </w:rPr>
              <w:t xml:space="preserve"> </w:t>
            </w:r>
            <w:r w:rsidRPr="00867213">
              <w:rPr>
                <w:rFonts w:ascii="Sylfaen" w:hAnsi="Sylfaen" w:cs="Sylfaen"/>
                <w:lang w:val="hy-AM"/>
              </w:rPr>
              <w:t>մատակարաման</w:t>
            </w:r>
            <w:r w:rsidRPr="00867213">
              <w:rPr>
                <w:rFonts w:ascii="Sylfaen" w:hAnsi="Sylfaen"/>
                <w:lang w:val="pt-BR"/>
              </w:rPr>
              <w:t xml:space="preserve"> </w:t>
            </w:r>
            <w:r w:rsidRPr="00867213">
              <w:rPr>
                <w:rFonts w:ascii="Sylfaen" w:hAnsi="Sylfaen" w:cs="Sylfaen"/>
                <w:lang w:val="hy-AM"/>
              </w:rPr>
              <w:t>ուշացման</w:t>
            </w:r>
            <w:r w:rsidRPr="00867213">
              <w:rPr>
                <w:rFonts w:ascii="Sylfaen" w:hAnsi="Sylfaen"/>
                <w:lang w:val="pt-BR"/>
              </w:rPr>
              <w:t xml:space="preserve"> </w:t>
            </w:r>
            <w:r w:rsidRPr="00867213">
              <w:rPr>
                <w:rFonts w:ascii="Sylfaen" w:hAnsi="Sylfaen" w:cs="Sylfaen"/>
                <w:lang w:val="hy-AM"/>
              </w:rPr>
              <w:t>կամ</w:t>
            </w:r>
            <w:r w:rsidRPr="00867213">
              <w:rPr>
                <w:rFonts w:ascii="Sylfaen" w:hAnsi="Sylfaen"/>
                <w:lang w:val="pt-BR"/>
              </w:rPr>
              <w:t xml:space="preserve"> </w:t>
            </w:r>
            <w:r w:rsidRPr="00867213">
              <w:rPr>
                <w:rFonts w:ascii="Sylfaen" w:hAnsi="Sylfaen" w:cs="Sylfaen"/>
                <w:lang w:val="hy-AM"/>
              </w:rPr>
              <w:t>թերի</w:t>
            </w:r>
            <w:r w:rsidRPr="00867213">
              <w:rPr>
                <w:rFonts w:ascii="Sylfaen" w:hAnsi="Sylfaen"/>
                <w:lang w:val="pt-BR"/>
              </w:rPr>
              <w:t xml:space="preserve"> </w:t>
            </w:r>
            <w:r w:rsidRPr="00867213">
              <w:rPr>
                <w:rFonts w:ascii="Sylfaen" w:hAnsi="Sylfaen" w:cs="Sylfaen"/>
                <w:lang w:val="hy-AM"/>
              </w:rPr>
              <w:t>մատակարարման</w:t>
            </w:r>
            <w:r w:rsidRPr="00867213">
              <w:rPr>
                <w:rFonts w:ascii="Sylfaen" w:hAnsi="Sylfaen"/>
                <w:lang w:val="pt-BR"/>
              </w:rPr>
              <w:t xml:space="preserve"> </w:t>
            </w:r>
            <w:r w:rsidRPr="00867213">
              <w:rPr>
                <w:rFonts w:ascii="Sylfaen" w:hAnsi="Sylfaen" w:cs="Sylfaen"/>
                <w:lang w:val="hy-AM"/>
              </w:rPr>
              <w:t>դեպքում</w:t>
            </w:r>
            <w:r w:rsidRPr="00867213">
              <w:rPr>
                <w:rFonts w:ascii="Sylfaen" w:hAnsi="Sylfaen"/>
                <w:lang w:val="pt-BR"/>
              </w:rPr>
              <w:t xml:space="preserve"> </w:t>
            </w:r>
            <w:r w:rsidRPr="00867213">
              <w:rPr>
                <w:rFonts w:ascii="Sylfaen" w:hAnsi="Sylfaen" w:cs="Sylfaen"/>
                <w:lang w:val="hy-AM"/>
              </w:rPr>
              <w:t>Գնորդը</w:t>
            </w:r>
            <w:r w:rsidRPr="00867213">
              <w:rPr>
                <w:rFonts w:ascii="Sylfaen" w:hAnsi="Sylfaen"/>
                <w:lang w:val="pt-BR"/>
              </w:rPr>
              <w:t xml:space="preserve"> </w:t>
            </w:r>
            <w:r w:rsidRPr="00867213">
              <w:rPr>
                <w:rFonts w:ascii="Sylfaen" w:hAnsi="Sylfaen" w:cs="Sylfaen"/>
                <w:lang w:val="hy-AM"/>
              </w:rPr>
              <w:t>իրավունք ունի</w:t>
            </w:r>
            <w:r w:rsidRPr="00867213">
              <w:rPr>
                <w:rFonts w:ascii="Sylfaen" w:hAnsi="Sylfaen"/>
                <w:lang w:val="hy-AM"/>
              </w:rPr>
              <w:t xml:space="preserve"> </w:t>
            </w:r>
            <w:r w:rsidRPr="00867213">
              <w:rPr>
                <w:rFonts w:ascii="Sylfaen" w:hAnsi="Sylfaen"/>
                <w:lang w:val="pt-BR"/>
              </w:rPr>
              <w:t xml:space="preserve"> </w:t>
            </w:r>
            <w:r w:rsidRPr="00867213">
              <w:rPr>
                <w:rFonts w:ascii="Sylfaen" w:hAnsi="Sylfaen" w:cs="Sylfaen"/>
                <w:lang w:val="hy-AM"/>
              </w:rPr>
              <w:t>Մատակարարից</w:t>
            </w:r>
            <w:r w:rsidRPr="00867213">
              <w:rPr>
                <w:rFonts w:ascii="Sylfaen" w:hAnsi="Sylfaen"/>
                <w:lang w:val="pt-BR"/>
              </w:rPr>
              <w:t xml:space="preserve"> </w:t>
            </w:r>
            <w:r w:rsidRPr="00867213">
              <w:rPr>
                <w:rFonts w:ascii="Sylfaen" w:hAnsi="Sylfaen" w:cs="Sylfaen"/>
                <w:lang w:val="hy-AM"/>
              </w:rPr>
              <w:t>գանձել</w:t>
            </w:r>
            <w:r w:rsidRPr="00867213">
              <w:rPr>
                <w:rFonts w:ascii="Sylfaen" w:hAnsi="Sylfaen"/>
                <w:lang w:val="pt-BR"/>
              </w:rPr>
              <w:t xml:space="preserve">  0,</w:t>
            </w:r>
            <w:r w:rsidRPr="00867213">
              <w:rPr>
                <w:rFonts w:ascii="Sylfaen" w:hAnsi="Sylfaen"/>
                <w:lang w:val="hy-AM"/>
              </w:rPr>
              <w:t>13</w:t>
            </w:r>
            <w:r w:rsidRPr="00867213">
              <w:rPr>
                <w:rFonts w:ascii="Sylfaen" w:hAnsi="Sylfaen"/>
                <w:lang w:val="pt-BR"/>
              </w:rPr>
              <w:t xml:space="preserve">% </w:t>
            </w:r>
            <w:r w:rsidRPr="00867213">
              <w:rPr>
                <w:rFonts w:ascii="Sylfaen" w:hAnsi="Sylfaen" w:cs="Sylfaen"/>
                <w:lang w:val="hy-AM"/>
              </w:rPr>
              <w:t>տույժ՝</w:t>
            </w:r>
            <w:r w:rsidRPr="00867213">
              <w:rPr>
                <w:rFonts w:ascii="Sylfaen" w:hAnsi="Sylfaen"/>
                <w:lang w:val="pt-BR"/>
              </w:rPr>
              <w:t xml:space="preserve"> </w:t>
            </w:r>
            <w:r w:rsidRPr="00867213">
              <w:rPr>
                <w:rFonts w:ascii="Sylfaen" w:hAnsi="Sylfaen" w:cs="Sylfaen"/>
                <w:lang w:val="hy-AM"/>
              </w:rPr>
              <w:t>թերի</w:t>
            </w:r>
            <w:r w:rsidRPr="00867213">
              <w:rPr>
                <w:rFonts w:ascii="Sylfaen" w:hAnsi="Sylfaen"/>
                <w:lang w:val="pt-BR"/>
              </w:rPr>
              <w:t xml:space="preserve"> </w:t>
            </w:r>
            <w:r w:rsidRPr="00867213">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1F2A49" w:rsidRPr="00867213" w:rsidRDefault="001F2A49" w:rsidP="001F2A49">
            <w:pPr>
              <w:tabs>
                <w:tab w:val="left" w:pos="132"/>
              </w:tabs>
              <w:jc w:val="both"/>
              <w:rPr>
                <w:rFonts w:ascii="Sylfaen" w:hAnsi="Sylfaen"/>
                <w:lang w:val="hy-AM"/>
              </w:rPr>
            </w:pPr>
          </w:p>
        </w:tc>
        <w:tc>
          <w:tcPr>
            <w:tcW w:w="4819" w:type="dxa"/>
            <w:tcBorders>
              <w:top w:val="nil"/>
              <w:left w:val="nil"/>
              <w:bottom w:val="nil"/>
              <w:right w:val="nil"/>
            </w:tcBorders>
          </w:tcPr>
          <w:p w:rsidR="001F2A49" w:rsidRPr="00867213" w:rsidRDefault="001F2A49" w:rsidP="001F2A49">
            <w:pPr>
              <w:jc w:val="center"/>
              <w:rPr>
                <w:rFonts w:ascii="Sylfaen" w:hAnsi="Sylfaen"/>
                <w:b/>
              </w:rPr>
            </w:pPr>
            <w:r w:rsidRPr="00867213">
              <w:rPr>
                <w:rFonts w:ascii="Sylfaen" w:hAnsi="Sylfaen"/>
                <w:b/>
                <w:lang w:val="pt-BR"/>
              </w:rPr>
              <w:t xml:space="preserve">7. </w:t>
            </w:r>
            <w:r w:rsidRPr="00867213">
              <w:rPr>
                <w:rFonts w:ascii="Sylfaen" w:hAnsi="Sylfaen"/>
                <w:b/>
              </w:rPr>
              <w:t>Ответственность сторон</w:t>
            </w:r>
          </w:p>
          <w:p w:rsidR="001F2A49" w:rsidRPr="00867213" w:rsidRDefault="001F2A49" w:rsidP="001F2A49">
            <w:pPr>
              <w:jc w:val="center"/>
              <w:rPr>
                <w:rFonts w:ascii="Sylfaen" w:hAnsi="Sylfaen"/>
                <w:b/>
                <w:lang w:val="pt-BR"/>
              </w:rPr>
            </w:pPr>
          </w:p>
          <w:p w:rsidR="001F2A49" w:rsidRPr="00867213" w:rsidRDefault="001F2A49" w:rsidP="001F2A49">
            <w:pPr>
              <w:jc w:val="both"/>
              <w:rPr>
                <w:rFonts w:ascii="Sylfaen" w:hAnsi="Sylfaen"/>
              </w:rPr>
            </w:pPr>
            <w:r w:rsidRPr="00867213">
              <w:rPr>
                <w:rFonts w:ascii="Sylfaen" w:hAnsi="Sylfaen"/>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67213">
              <w:rPr>
                <w:rFonts w:ascii="Sylfaen" w:hAnsi="Sylfaen"/>
                <w:lang w:val="hy-AM"/>
              </w:rPr>
              <w:t>10</w:t>
            </w:r>
            <w:r w:rsidRPr="00867213">
              <w:rPr>
                <w:rFonts w:ascii="Sylfaen" w:hAnsi="Sylfaen"/>
              </w:rPr>
              <w:t>% от общей суммы Товара.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tabs>
                <w:tab w:val="left" w:pos="132"/>
              </w:tabs>
              <w:jc w:val="both"/>
              <w:rPr>
                <w:rFonts w:ascii="Sylfaen" w:hAnsi="Sylfaen" w:cs="Sylfaen"/>
                <w:lang w:val="pt-BR"/>
              </w:rPr>
            </w:pPr>
            <w:r w:rsidRPr="00867213">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1F2A49" w:rsidRPr="00867213" w:rsidRDefault="001F2A49" w:rsidP="001F2A49">
            <w:pPr>
              <w:jc w:val="both"/>
              <w:rPr>
                <w:rFonts w:ascii="Sylfaen" w:hAnsi="Sylfaen"/>
              </w:rPr>
            </w:pPr>
            <w:r w:rsidRPr="00867213">
              <w:rPr>
                <w:rFonts w:ascii="Sylfaen" w:hAnsi="Sylfaen"/>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867213">
              <w:rPr>
                <w:rFonts w:ascii="Sylfaen" w:hAnsi="Sylfaen"/>
                <w:lang w:val="hy-AM"/>
              </w:rPr>
              <w:t>10</w:t>
            </w:r>
            <w:r w:rsidRPr="00867213">
              <w:rPr>
                <w:rFonts w:ascii="Sylfaen" w:hAnsi="Sylfaen"/>
              </w:rPr>
              <w:t>% от общей суммы Товара.</w:t>
            </w:r>
          </w:p>
          <w:p w:rsidR="001F2A49" w:rsidRPr="00867213" w:rsidRDefault="001F2A49" w:rsidP="001F2A49">
            <w:pPr>
              <w:jc w:val="both"/>
              <w:rPr>
                <w:rFonts w:ascii="Sylfaen" w:hAnsi="Sylfaen"/>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autoSpaceDE w:val="0"/>
              <w:autoSpaceDN w:val="0"/>
              <w:adjustRightInd w:val="0"/>
              <w:jc w:val="both"/>
              <w:rPr>
                <w:rFonts w:ascii="Sylfaen" w:hAnsi="Sylfaen"/>
                <w:lang w:val="pt-BR"/>
              </w:rPr>
            </w:pPr>
            <w:r w:rsidRPr="00867213">
              <w:rPr>
                <w:rFonts w:ascii="Sylfaen" w:hAnsi="Sylfaen" w:cs="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867213">
              <w:rPr>
                <w:rFonts w:ascii="Sylfaen" w:hAnsi="Sylfaen"/>
                <w:lang w:val="pt-BR"/>
              </w:rPr>
              <w:t>:</w:t>
            </w:r>
          </w:p>
          <w:p w:rsidR="001F2A49" w:rsidRPr="00867213" w:rsidRDefault="001F2A49" w:rsidP="001F2A49">
            <w:pPr>
              <w:autoSpaceDE w:val="0"/>
              <w:autoSpaceDN w:val="0"/>
              <w:adjustRightInd w:val="0"/>
              <w:jc w:val="both"/>
              <w:rPr>
                <w:rFonts w:ascii="Sylfaen" w:hAnsi="Sylfaen" w:cs="Sylfaen"/>
                <w:highlight w:val="yellow"/>
                <w:lang w:val="hy-AM"/>
              </w:rPr>
            </w:pPr>
          </w:p>
          <w:p w:rsidR="001F2A49" w:rsidRPr="00867213" w:rsidRDefault="001F2A49" w:rsidP="001F2A49">
            <w:pPr>
              <w:autoSpaceDE w:val="0"/>
              <w:autoSpaceDN w:val="0"/>
              <w:adjustRightInd w:val="0"/>
              <w:jc w:val="both"/>
              <w:rPr>
                <w:rFonts w:ascii="Sylfaen" w:hAnsi="Sylfaen" w:cs="Sylfaen"/>
                <w:highlight w:val="yellow"/>
                <w:lang w:val="hy-AM"/>
              </w:rPr>
            </w:pPr>
          </w:p>
        </w:tc>
        <w:tc>
          <w:tcPr>
            <w:tcW w:w="4819" w:type="dxa"/>
            <w:tcBorders>
              <w:top w:val="nil"/>
              <w:left w:val="nil"/>
              <w:bottom w:val="nil"/>
              <w:right w:val="nil"/>
            </w:tcBorders>
          </w:tcPr>
          <w:p w:rsidR="001F2A49" w:rsidRPr="00867213" w:rsidRDefault="001F2A49" w:rsidP="001F2A49">
            <w:pPr>
              <w:widowControl w:val="0"/>
              <w:tabs>
                <w:tab w:val="left" w:pos="-240"/>
                <w:tab w:val="left" w:pos="709"/>
                <w:tab w:val="left" w:pos="7982"/>
              </w:tabs>
              <w:suppressAutoHyphens/>
              <w:jc w:val="both"/>
              <w:rPr>
                <w:rFonts w:ascii="Sylfaen" w:hAnsi="Sylfaen"/>
              </w:rPr>
            </w:pPr>
            <w:r w:rsidRPr="00867213">
              <w:rPr>
                <w:rFonts w:ascii="Sylfaen" w:hAnsi="Sylfaen"/>
                <w:lang w:val="hy-AM"/>
              </w:rPr>
              <w:t>7.</w:t>
            </w:r>
            <w:r w:rsidRPr="00867213">
              <w:rPr>
                <w:rFonts w:ascii="Sylfaen" w:hAnsi="Sylfaen"/>
              </w:rPr>
              <w:t>3</w:t>
            </w:r>
            <w:r w:rsidRPr="00867213">
              <w:rPr>
                <w:rFonts w:ascii="Sylfaen" w:hAnsi="Sylfaen"/>
                <w:lang w:val="hy-AM"/>
              </w:rPr>
              <w:t xml:space="preserve"> </w:t>
            </w:r>
            <w:r w:rsidRPr="00867213">
              <w:rPr>
                <w:rFonts w:ascii="Sylfaen" w:hAnsi="Sylfaen"/>
              </w:rPr>
              <w:t>Оплата штрафов не освобождает стороны от исполнения договорных обязательств полностью</w:t>
            </w:r>
            <w:r w:rsidRPr="00867213">
              <w:rPr>
                <w:rFonts w:ascii="Sylfaen" w:hAnsi="Sylfaen"/>
                <w:lang w:val="hy-AM"/>
              </w:rPr>
              <w:t xml:space="preserve"> </w:t>
            </w:r>
            <w:r w:rsidRPr="00867213">
              <w:rPr>
                <w:rFonts w:ascii="Sylfaen" w:hAnsi="Sylfaen"/>
              </w:rPr>
              <w:t>и обязательство по устранению нарушений.</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autoSpaceDE w:val="0"/>
              <w:autoSpaceDN w:val="0"/>
              <w:adjustRightInd w:val="0"/>
              <w:jc w:val="center"/>
              <w:rPr>
                <w:rFonts w:ascii="Sylfaen" w:hAnsi="Sylfaen" w:cs="Sylfaen"/>
                <w:b/>
                <w:lang w:val="hy-AM"/>
              </w:rPr>
            </w:pPr>
            <w:r w:rsidRPr="00867213">
              <w:rPr>
                <w:rFonts w:ascii="Sylfaen" w:hAnsi="Sylfaen" w:cs="Sylfaen"/>
                <w:lang w:val="pt-BR"/>
              </w:rPr>
              <w:t>8</w:t>
            </w:r>
            <w:r w:rsidRPr="00867213">
              <w:rPr>
                <w:rFonts w:ascii="Sylfaen" w:hAnsi="Sylfaen" w:cs="Sylfaen"/>
                <w:b/>
                <w:lang w:val="pt-BR"/>
              </w:rPr>
              <w:t>.</w:t>
            </w:r>
            <w:r w:rsidRPr="00867213">
              <w:rPr>
                <w:rFonts w:ascii="Sylfaen" w:hAnsi="Sylfaen" w:cs="Sylfaen"/>
                <w:b/>
                <w:lang w:val="hy-AM"/>
              </w:rPr>
              <w:t xml:space="preserve"> Պայմանագրի</w:t>
            </w:r>
            <w:r w:rsidRPr="00867213">
              <w:rPr>
                <w:rFonts w:ascii="Sylfaen" w:hAnsi="Sylfaen"/>
                <w:b/>
                <w:lang w:val="hy-AM"/>
              </w:rPr>
              <w:t xml:space="preserve"> </w:t>
            </w:r>
            <w:r w:rsidRPr="00867213">
              <w:rPr>
                <w:rFonts w:ascii="Sylfaen" w:hAnsi="Sylfaen" w:cs="Sylfaen"/>
                <w:b/>
                <w:lang w:val="hy-AM"/>
              </w:rPr>
              <w:t>գործողության</w:t>
            </w:r>
            <w:r w:rsidRPr="00867213">
              <w:rPr>
                <w:rFonts w:ascii="Sylfaen" w:hAnsi="Sylfaen"/>
                <w:b/>
                <w:lang w:val="hy-AM"/>
              </w:rPr>
              <w:t xml:space="preserve"> </w:t>
            </w:r>
            <w:r w:rsidRPr="00867213">
              <w:rPr>
                <w:rFonts w:ascii="Sylfaen" w:hAnsi="Sylfaen" w:cs="Sylfaen"/>
                <w:b/>
                <w:lang w:val="hy-AM"/>
              </w:rPr>
              <w:t>ժամկետը</w:t>
            </w:r>
          </w:p>
          <w:p w:rsidR="001F2A49" w:rsidRPr="00867213" w:rsidRDefault="001F2A49" w:rsidP="001F2A49">
            <w:pPr>
              <w:autoSpaceDE w:val="0"/>
              <w:autoSpaceDN w:val="0"/>
              <w:adjustRightInd w:val="0"/>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widowControl w:val="0"/>
              <w:tabs>
                <w:tab w:val="left" w:pos="-240"/>
                <w:tab w:val="left" w:pos="709"/>
                <w:tab w:val="left" w:pos="7982"/>
              </w:tabs>
              <w:suppressAutoHyphens/>
              <w:jc w:val="center"/>
              <w:rPr>
                <w:rFonts w:ascii="Sylfaen" w:hAnsi="Sylfaen"/>
                <w:lang w:val="hy-AM"/>
              </w:rPr>
            </w:pPr>
            <w:r w:rsidRPr="00867213">
              <w:rPr>
                <w:rFonts w:ascii="Sylfaen" w:hAnsi="Sylfaen"/>
                <w:b/>
              </w:rPr>
              <w:t>8. Срок действия Договора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lang w:val="hy-AM"/>
              </w:rPr>
            </w:pPr>
            <w:r w:rsidRPr="00867213">
              <w:rPr>
                <w:rFonts w:ascii="Sylfaen" w:hAnsi="Sylfaen"/>
                <w:lang w:val="hy-AM"/>
              </w:rPr>
              <w:t xml:space="preserve">8.1. </w:t>
            </w:r>
            <w:r w:rsidRPr="00867213">
              <w:rPr>
                <w:rFonts w:ascii="Sylfaen" w:hAnsi="Sylfaen" w:cs="Sylfaen"/>
                <w:lang w:val="hy-AM"/>
              </w:rPr>
              <w:t>Պայմանագիրն</w:t>
            </w:r>
            <w:r w:rsidRPr="00867213">
              <w:rPr>
                <w:rFonts w:ascii="Sylfaen" w:hAnsi="Sylfaen"/>
                <w:lang w:val="hy-AM"/>
              </w:rPr>
              <w:t xml:space="preserve"> </w:t>
            </w:r>
            <w:r w:rsidRPr="00867213">
              <w:rPr>
                <w:rFonts w:ascii="Sylfaen" w:hAnsi="Sylfaen" w:cs="Sylfaen"/>
                <w:lang w:val="hy-AM"/>
              </w:rPr>
              <w:t>ուժի</w:t>
            </w:r>
            <w:r w:rsidRPr="00867213">
              <w:rPr>
                <w:rFonts w:ascii="Sylfaen" w:hAnsi="Sylfaen"/>
                <w:lang w:val="hy-AM"/>
              </w:rPr>
              <w:t xml:space="preserve"> </w:t>
            </w:r>
            <w:r w:rsidRPr="00867213">
              <w:rPr>
                <w:rFonts w:ascii="Sylfaen" w:hAnsi="Sylfaen" w:cs="Sylfaen"/>
                <w:lang w:val="hy-AM"/>
              </w:rPr>
              <w:t>մեջ</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մտնում</w:t>
            </w:r>
            <w:r w:rsidRPr="00867213">
              <w:rPr>
                <w:rFonts w:ascii="Sylfaen" w:hAnsi="Sylfaen"/>
                <w:lang w:val="hy-AM"/>
              </w:rPr>
              <w:t xml:space="preserve"> </w:t>
            </w:r>
            <w:r w:rsidRPr="00867213">
              <w:rPr>
                <w:rFonts w:ascii="Sylfaen" w:hAnsi="Sylfaen" w:cs="Sylfaen"/>
                <w:lang w:val="hy-AM"/>
              </w:rPr>
              <w:t>կողմերի</w:t>
            </w:r>
            <w:r w:rsidRPr="00867213">
              <w:rPr>
                <w:rFonts w:ascii="Sylfaen" w:hAnsi="Sylfaen"/>
                <w:lang w:val="hy-AM"/>
              </w:rPr>
              <w:t xml:space="preserve"> </w:t>
            </w:r>
            <w:r w:rsidRPr="00867213">
              <w:rPr>
                <w:rFonts w:ascii="Sylfaen" w:hAnsi="Sylfaen" w:cs="Sylfaen"/>
                <w:lang w:val="hy-AM"/>
              </w:rPr>
              <w:t>ստորագրման</w:t>
            </w:r>
            <w:r w:rsidRPr="00867213">
              <w:rPr>
                <w:rFonts w:ascii="Sylfaen" w:hAnsi="Sylfaen"/>
                <w:lang w:val="hy-AM"/>
              </w:rPr>
              <w:t xml:space="preserve"> </w:t>
            </w:r>
            <w:r w:rsidRPr="00867213">
              <w:rPr>
                <w:rFonts w:ascii="Sylfaen" w:hAnsi="Sylfaen" w:cs="Sylfaen"/>
                <w:lang w:val="hy-AM"/>
              </w:rPr>
              <w:t>պահից</w:t>
            </w:r>
            <w:r w:rsidRPr="00867213">
              <w:rPr>
                <w:rFonts w:ascii="Sylfaen" w:hAnsi="Sylfaen"/>
                <w:lang w:val="hy-AM"/>
              </w:rPr>
              <w:t xml:space="preserve"> </w:t>
            </w:r>
            <w:r w:rsidRPr="00867213">
              <w:rPr>
                <w:rFonts w:ascii="Sylfaen" w:hAnsi="Sylfaen" w:cs="Sylfaen"/>
                <w:lang w:val="hy-AM"/>
              </w:rPr>
              <w:t>և</w:t>
            </w:r>
            <w:r w:rsidRPr="00867213">
              <w:rPr>
                <w:rFonts w:ascii="Sylfaen" w:hAnsi="Sylfaen"/>
                <w:lang w:val="hy-AM"/>
              </w:rPr>
              <w:t xml:space="preserve"> </w:t>
            </w:r>
            <w:r w:rsidRPr="00867213">
              <w:rPr>
                <w:rFonts w:ascii="Sylfaen" w:hAnsi="Sylfaen" w:cs="Sylfaen"/>
                <w:lang w:val="hy-AM"/>
              </w:rPr>
              <w:t>գործում</w:t>
            </w:r>
            <w:r w:rsidRPr="00867213">
              <w:rPr>
                <w:rFonts w:ascii="Sylfaen" w:hAnsi="Sylfaen"/>
                <w:lang w:val="hy-AM"/>
              </w:rPr>
              <w:t xml:space="preserve"> </w:t>
            </w:r>
            <w:r w:rsidRPr="00867213">
              <w:rPr>
                <w:rFonts w:ascii="Sylfaen" w:hAnsi="Sylfaen" w:cs="Sylfaen"/>
                <w:lang w:val="hy-AM"/>
              </w:rPr>
              <w:t xml:space="preserve">է մինչև </w:t>
            </w:r>
            <w:r w:rsidR="00CE66E6">
              <w:rPr>
                <w:rFonts w:ascii="Sylfaen" w:hAnsi="Sylfaen" w:cs="Sylfaen"/>
              </w:rPr>
              <w:t xml:space="preserve">31.12.2024 </w:t>
            </w:r>
            <w:r w:rsidRPr="00867213">
              <w:rPr>
                <w:rFonts w:ascii="Sylfaen" w:hAnsi="Sylfaen" w:cs="Sylfaen"/>
                <w:lang w:val="hy-AM"/>
              </w:rPr>
              <w:t>թվականը։</w:t>
            </w:r>
          </w:p>
          <w:p w:rsidR="001F2A49" w:rsidRPr="00867213" w:rsidRDefault="001F2A49" w:rsidP="001F2A49">
            <w:pPr>
              <w:shd w:val="clear" w:color="auto" w:fill="FFFFFF" w:themeFill="background1"/>
              <w:jc w:val="both"/>
              <w:rPr>
                <w:rFonts w:ascii="Sylfaen" w:hAnsi="Sylfaen"/>
                <w:lang w:val="hy-AM"/>
              </w:rPr>
            </w:pP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widowControl w:val="0"/>
              <w:tabs>
                <w:tab w:val="left" w:pos="-240"/>
                <w:tab w:val="left" w:pos="709"/>
                <w:tab w:val="left" w:pos="7982"/>
              </w:tabs>
              <w:suppressAutoHyphens/>
              <w:jc w:val="both"/>
              <w:rPr>
                <w:rFonts w:ascii="Sylfaen" w:hAnsi="Sylfaen"/>
              </w:rPr>
            </w:pPr>
            <w:r w:rsidRPr="00867213">
              <w:rPr>
                <w:rFonts w:ascii="Sylfaen" w:hAnsi="Sylfaen"/>
                <w:lang w:val="hy-AM"/>
              </w:rPr>
              <w:t>8.1</w:t>
            </w:r>
            <w:r w:rsidRPr="00867213">
              <w:rPr>
                <w:rFonts w:ascii="Sylfaen" w:hAnsi="Sylfaen"/>
              </w:rPr>
              <w:t xml:space="preserve"> Договор вступает в силу с момента его подписания</w:t>
            </w:r>
            <w:r w:rsidRPr="00867213">
              <w:rPr>
                <w:rFonts w:ascii="Sylfaen" w:hAnsi="Sylfaen"/>
                <w:lang w:val="hy-AM"/>
              </w:rPr>
              <w:t xml:space="preserve"> </w:t>
            </w:r>
            <w:r w:rsidRPr="00867213">
              <w:rPr>
                <w:rFonts w:ascii="Sylfaen" w:hAnsi="Sylfaen"/>
              </w:rPr>
              <w:t xml:space="preserve">сторонами и действует до </w:t>
            </w:r>
            <w:r w:rsidR="00CE66E6">
              <w:rPr>
                <w:rFonts w:ascii="Sylfaen" w:hAnsi="Sylfaen"/>
              </w:rPr>
              <w:t>31.12.2024</w:t>
            </w:r>
            <w:r w:rsidRPr="00867213">
              <w:rPr>
                <w:rFonts w:ascii="Sylfaen" w:hAnsi="Sylfaen"/>
              </w:rPr>
              <w:t xml:space="preserve"> года.</w:t>
            </w:r>
          </w:p>
          <w:p w:rsidR="001F2A49" w:rsidRPr="00867213" w:rsidRDefault="001F2A49" w:rsidP="001F2A49">
            <w:pPr>
              <w:widowControl w:val="0"/>
              <w:tabs>
                <w:tab w:val="left" w:pos="-240"/>
                <w:tab w:val="left" w:pos="709"/>
                <w:tab w:val="left" w:pos="7982"/>
              </w:tabs>
              <w:suppressAutoHyphens/>
              <w:jc w:val="both"/>
              <w:rPr>
                <w:rFonts w:ascii="Sylfaen" w:hAnsi="Sylfaen"/>
              </w:rPr>
            </w:pPr>
          </w:p>
          <w:p w:rsidR="001F2A49" w:rsidRPr="00867213" w:rsidRDefault="001F2A49" w:rsidP="001F2A49">
            <w:pPr>
              <w:widowControl w:val="0"/>
              <w:tabs>
                <w:tab w:val="left" w:pos="-240"/>
                <w:tab w:val="left" w:pos="709"/>
                <w:tab w:val="left" w:pos="7982"/>
              </w:tabs>
              <w:suppressAutoHyphens/>
              <w:jc w:val="both"/>
              <w:rPr>
                <w:rFonts w:ascii="Sylfaen" w:hAnsi="Sylfaen"/>
                <w:b/>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lang w:val="pt-BR"/>
              </w:rPr>
            </w:pPr>
            <w:r w:rsidRPr="00867213">
              <w:rPr>
                <w:rFonts w:ascii="Sylfaen" w:hAnsi="Sylfaen" w:cs="Sylfaen"/>
                <w:lang w:val="hy-AM"/>
              </w:rPr>
              <w:t>8.2. Սույն</w:t>
            </w:r>
            <w:r w:rsidRPr="00867213">
              <w:rPr>
                <w:rFonts w:ascii="Sylfaen" w:hAnsi="Sylfaen"/>
                <w:lang w:val="pt-BR"/>
              </w:rPr>
              <w:t xml:space="preserve"> </w:t>
            </w:r>
            <w:r w:rsidRPr="00867213">
              <w:rPr>
                <w:rFonts w:ascii="Sylfaen" w:hAnsi="Sylfaen" w:cs="Sylfaen"/>
                <w:lang w:val="hy-AM"/>
              </w:rPr>
              <w:t>պայմանգիրը</w:t>
            </w:r>
            <w:r w:rsidRPr="00867213">
              <w:rPr>
                <w:rFonts w:ascii="Sylfaen" w:hAnsi="Sylfaen"/>
                <w:lang w:val="pt-BR"/>
              </w:rPr>
              <w:t xml:space="preserve"> </w:t>
            </w:r>
            <w:r w:rsidRPr="00867213">
              <w:rPr>
                <w:rFonts w:ascii="Sylfaen" w:hAnsi="Sylfaen" w:cs="Sylfaen"/>
                <w:lang w:val="hy-AM"/>
              </w:rPr>
              <w:t>կարող</w:t>
            </w:r>
            <w:r w:rsidRPr="00867213">
              <w:rPr>
                <w:rFonts w:ascii="Sylfaen" w:hAnsi="Sylfaen"/>
                <w:lang w:val="pt-BR"/>
              </w:rPr>
              <w:t xml:space="preserve"> </w:t>
            </w:r>
            <w:r w:rsidRPr="00867213">
              <w:rPr>
                <w:rFonts w:ascii="Sylfaen" w:hAnsi="Sylfaen" w:cs="Sylfaen"/>
                <w:lang w:val="hy-AM"/>
              </w:rPr>
              <w:t>է</w:t>
            </w:r>
            <w:r w:rsidRPr="00867213">
              <w:rPr>
                <w:rFonts w:ascii="Sylfaen" w:hAnsi="Sylfaen"/>
                <w:lang w:val="pt-BR"/>
              </w:rPr>
              <w:t xml:space="preserve">  </w:t>
            </w:r>
            <w:r w:rsidRPr="00867213">
              <w:rPr>
                <w:rFonts w:ascii="Sylfaen" w:hAnsi="Sylfaen" w:cs="Sylfaen"/>
                <w:lang w:val="hy-AM"/>
              </w:rPr>
              <w:t>վաղաժամկետ</w:t>
            </w:r>
            <w:r w:rsidRPr="00867213">
              <w:rPr>
                <w:rFonts w:ascii="Sylfaen" w:hAnsi="Sylfaen"/>
                <w:lang w:val="pt-BR"/>
              </w:rPr>
              <w:t xml:space="preserve"> </w:t>
            </w:r>
            <w:r w:rsidRPr="00867213">
              <w:rPr>
                <w:rFonts w:ascii="Sylfaen" w:hAnsi="Sylfaen" w:cs="Sylfaen"/>
                <w:lang w:val="hy-AM"/>
              </w:rPr>
              <w:t>լուծվել</w:t>
            </w:r>
            <w:r w:rsidRPr="00867213">
              <w:rPr>
                <w:rFonts w:ascii="Sylfaen" w:hAnsi="Sylfaen"/>
                <w:lang w:val="pt-BR"/>
              </w:rPr>
              <w:t>.</w:t>
            </w:r>
          </w:p>
          <w:p w:rsidR="001F2A49" w:rsidRPr="00867213" w:rsidRDefault="001F2A49" w:rsidP="001F2A49">
            <w:pPr>
              <w:shd w:val="clear" w:color="auto" w:fill="FFFFFF" w:themeFill="background1"/>
              <w:jc w:val="both"/>
              <w:rPr>
                <w:rFonts w:ascii="Sylfaen" w:hAnsi="Sylfaen"/>
                <w:lang w:val="pt-BR"/>
              </w:rPr>
            </w:pPr>
            <w:r w:rsidRPr="00867213">
              <w:rPr>
                <w:rFonts w:ascii="Sylfaen" w:hAnsi="Sylfaen"/>
                <w:lang w:val="pt-BR"/>
              </w:rPr>
              <w:t xml:space="preserve">- </w:t>
            </w:r>
            <w:r w:rsidRPr="00867213">
              <w:rPr>
                <w:rFonts w:ascii="Sylfaen" w:hAnsi="Sylfaen" w:cs="Sylfaen"/>
              </w:rPr>
              <w:t>կողմերի</w:t>
            </w:r>
            <w:r w:rsidRPr="00867213">
              <w:rPr>
                <w:rFonts w:ascii="Sylfaen" w:hAnsi="Sylfaen"/>
                <w:lang w:val="pt-BR"/>
              </w:rPr>
              <w:t xml:space="preserve"> </w:t>
            </w:r>
            <w:r w:rsidRPr="00867213">
              <w:rPr>
                <w:rFonts w:ascii="Sylfaen" w:hAnsi="Sylfaen" w:cs="Sylfaen"/>
              </w:rPr>
              <w:t>գրավոր</w:t>
            </w:r>
            <w:r w:rsidRPr="00867213">
              <w:rPr>
                <w:rFonts w:ascii="Sylfaen" w:hAnsi="Sylfaen"/>
                <w:lang w:val="pt-BR"/>
              </w:rPr>
              <w:t xml:space="preserve"> </w:t>
            </w:r>
            <w:r w:rsidRPr="00867213">
              <w:rPr>
                <w:rFonts w:ascii="Sylfaen" w:hAnsi="Sylfaen" w:cs="Sylfaen"/>
              </w:rPr>
              <w:t>համաձայնությամբ</w:t>
            </w:r>
            <w:r w:rsidRPr="00867213">
              <w:rPr>
                <w:rFonts w:ascii="Sylfaen" w:hAnsi="Sylfaen"/>
                <w:lang w:val="pt-BR"/>
              </w:rPr>
              <w:t>,</w:t>
            </w:r>
          </w:p>
          <w:p w:rsidR="001F2A49" w:rsidRPr="00867213" w:rsidRDefault="001F2A49" w:rsidP="001F2A49">
            <w:pPr>
              <w:shd w:val="clear" w:color="auto" w:fill="FFFFFF" w:themeFill="background1"/>
              <w:jc w:val="both"/>
              <w:rPr>
                <w:rFonts w:ascii="Sylfaen" w:hAnsi="Sylfaen"/>
                <w:lang w:val="pt-BR"/>
              </w:rPr>
            </w:pPr>
            <w:r w:rsidRPr="00867213">
              <w:rPr>
                <w:rFonts w:ascii="Sylfaen" w:hAnsi="Sylfaen"/>
                <w:lang w:val="pt-BR"/>
              </w:rPr>
              <w:t xml:space="preserve"> - </w:t>
            </w:r>
            <w:r w:rsidRPr="00867213">
              <w:rPr>
                <w:rFonts w:ascii="Sylfaen" w:hAnsi="Sylfaen" w:cs="Sylfaen"/>
                <w:lang w:val="hy-AM"/>
              </w:rPr>
              <w:t>սույն</w:t>
            </w:r>
            <w:r w:rsidRPr="00867213">
              <w:rPr>
                <w:rFonts w:ascii="Sylfaen" w:hAnsi="Sylfaen"/>
                <w:lang w:val="hy-AM"/>
              </w:rPr>
              <w:t xml:space="preserve"> </w:t>
            </w:r>
            <w:r w:rsidRPr="00867213">
              <w:rPr>
                <w:rFonts w:ascii="Sylfaen" w:hAnsi="Sylfaen" w:cs="Sylfaen"/>
                <w:lang w:val="hy-AM"/>
              </w:rPr>
              <w:t>Պայմանագրի</w:t>
            </w:r>
            <w:r w:rsidRPr="00867213">
              <w:rPr>
                <w:rFonts w:ascii="Sylfaen" w:hAnsi="Sylfaen"/>
                <w:lang w:val="hy-AM"/>
              </w:rPr>
              <w:t xml:space="preserve"> </w:t>
            </w:r>
            <w:r w:rsidRPr="00867213">
              <w:rPr>
                <w:rFonts w:ascii="Sylfaen" w:hAnsi="Sylfaen" w:cs="Sylfaen"/>
                <w:lang w:val="hy-AM"/>
              </w:rPr>
              <w:t>կողմի</w:t>
            </w:r>
            <w:r w:rsidRPr="00867213">
              <w:rPr>
                <w:rFonts w:ascii="Sylfaen" w:hAnsi="Sylfaen"/>
                <w:lang w:val="pt-BR"/>
              </w:rPr>
              <w:t xml:space="preserve"> </w:t>
            </w:r>
            <w:r w:rsidRPr="00867213">
              <w:rPr>
                <w:rFonts w:ascii="Sylfaen" w:hAnsi="Sylfaen" w:cs="Sylfaen"/>
              </w:rPr>
              <w:t>նախաձեռնությամբ</w:t>
            </w:r>
            <w:r w:rsidRPr="00867213">
              <w:rPr>
                <w:rFonts w:ascii="Sylfaen" w:hAnsi="Sylfaen"/>
                <w:lang w:val="pt-BR"/>
              </w:rPr>
              <w:t xml:space="preserve">` </w:t>
            </w:r>
            <w:r w:rsidRPr="00867213">
              <w:rPr>
                <w:rFonts w:ascii="Sylfaen" w:hAnsi="Sylfaen" w:cs="Sylfaen"/>
              </w:rPr>
              <w:t>միակողմանի</w:t>
            </w:r>
            <w:r w:rsidRPr="00867213">
              <w:rPr>
                <w:rFonts w:ascii="Sylfaen" w:hAnsi="Sylfaen"/>
                <w:lang w:val="pt-BR"/>
              </w:rPr>
              <w:t xml:space="preserve"> </w:t>
            </w:r>
            <w:r w:rsidRPr="00867213">
              <w:rPr>
                <w:rFonts w:ascii="Sylfaen" w:hAnsi="Sylfaen" w:cs="Sylfaen"/>
              </w:rPr>
              <w:t>կարգով</w:t>
            </w:r>
            <w:r w:rsidRPr="00867213">
              <w:rPr>
                <w:rFonts w:ascii="Sylfaen" w:hAnsi="Sylfaen"/>
                <w:lang w:val="pt-BR"/>
              </w:rPr>
              <w:t xml:space="preserve">, </w:t>
            </w:r>
            <w:r w:rsidRPr="00867213">
              <w:rPr>
                <w:rFonts w:ascii="Sylfaen" w:hAnsi="Sylfaen" w:cs="Sylfaen"/>
                <w:lang w:val="hy-AM"/>
              </w:rPr>
              <w:t>եթե</w:t>
            </w:r>
            <w:r w:rsidRPr="00867213">
              <w:rPr>
                <w:rFonts w:ascii="Sylfaen" w:hAnsi="Sylfaen"/>
                <w:lang w:val="hy-AM"/>
              </w:rPr>
              <w:t xml:space="preserve"> </w:t>
            </w:r>
            <w:r w:rsidRPr="00867213">
              <w:rPr>
                <w:rFonts w:ascii="Sylfaen" w:hAnsi="Sylfaen" w:cs="Sylfaen"/>
                <w:lang w:val="hy-AM"/>
              </w:rPr>
              <w:t>մյուս</w:t>
            </w:r>
            <w:r w:rsidRPr="00867213">
              <w:rPr>
                <w:rFonts w:ascii="Sylfaen" w:hAnsi="Sylfaen"/>
                <w:lang w:val="pt-BR"/>
              </w:rPr>
              <w:t xml:space="preserve"> </w:t>
            </w:r>
            <w:r w:rsidRPr="00867213">
              <w:rPr>
                <w:rFonts w:ascii="Sylfaen" w:hAnsi="Sylfaen" w:cs="Sylfaen"/>
              </w:rPr>
              <w:t>կողմը</w:t>
            </w:r>
            <w:r w:rsidRPr="00867213">
              <w:rPr>
                <w:rFonts w:ascii="Sylfaen" w:hAnsi="Sylfaen"/>
                <w:lang w:val="pt-BR"/>
              </w:rPr>
              <w:t xml:space="preserve"> </w:t>
            </w:r>
            <w:r w:rsidRPr="00867213">
              <w:rPr>
                <w:rFonts w:ascii="Sylfaen" w:hAnsi="Sylfaen" w:cs="Sylfaen"/>
              </w:rPr>
              <w:t>խախտել</w:t>
            </w:r>
            <w:r w:rsidRPr="00867213">
              <w:rPr>
                <w:rFonts w:ascii="Sylfaen" w:hAnsi="Sylfaen"/>
                <w:lang w:val="pt-BR"/>
              </w:rPr>
              <w:t xml:space="preserve"> </w:t>
            </w:r>
            <w:r w:rsidRPr="00867213">
              <w:rPr>
                <w:rFonts w:ascii="Sylfaen" w:hAnsi="Sylfaen" w:cs="Sylfaen"/>
              </w:rPr>
              <w:t>է</w:t>
            </w:r>
            <w:r w:rsidRPr="00867213">
              <w:rPr>
                <w:rFonts w:ascii="Sylfaen" w:hAnsi="Sylfaen"/>
                <w:lang w:val="pt-BR"/>
              </w:rPr>
              <w:t xml:space="preserve"> </w:t>
            </w:r>
            <w:r w:rsidRPr="00867213">
              <w:rPr>
                <w:rFonts w:ascii="Sylfaen" w:hAnsi="Sylfaen" w:cs="Sylfaen"/>
              </w:rPr>
              <w:t>պայմանագրային</w:t>
            </w:r>
            <w:r w:rsidRPr="00867213">
              <w:rPr>
                <w:rFonts w:ascii="Sylfaen" w:hAnsi="Sylfaen"/>
                <w:lang w:val="pt-BR"/>
              </w:rPr>
              <w:t xml:space="preserve"> </w:t>
            </w:r>
            <w:r w:rsidRPr="00867213">
              <w:rPr>
                <w:rFonts w:ascii="Sylfaen" w:hAnsi="Sylfaen" w:cs="Sylfaen"/>
              </w:rPr>
              <w:t>պարտավորությունները</w:t>
            </w:r>
            <w:r w:rsidRPr="00867213">
              <w:rPr>
                <w:rFonts w:ascii="Sylfaen" w:hAnsi="Sylfaen"/>
                <w:lang w:val="pt-BR"/>
              </w:rPr>
              <w:t>,</w:t>
            </w:r>
          </w:p>
          <w:p w:rsidR="001F2A49" w:rsidRPr="00867213" w:rsidRDefault="001F2A49" w:rsidP="001F2A49">
            <w:pPr>
              <w:shd w:val="clear" w:color="auto" w:fill="FFFFFF" w:themeFill="background1"/>
              <w:jc w:val="both"/>
              <w:rPr>
                <w:rFonts w:ascii="Sylfaen" w:hAnsi="Sylfaen"/>
                <w:lang w:val="pt-BR"/>
              </w:rPr>
            </w:pPr>
            <w:r w:rsidRPr="00867213">
              <w:rPr>
                <w:rFonts w:ascii="Sylfaen" w:hAnsi="Sylfaen"/>
                <w:lang w:val="pt-BR"/>
              </w:rPr>
              <w:t xml:space="preserve">- </w:t>
            </w:r>
            <w:r w:rsidRPr="00867213">
              <w:rPr>
                <w:rFonts w:ascii="Sylfaen" w:hAnsi="Sylfaen" w:cs="Sylfaen"/>
              </w:rPr>
              <w:t>ՀՀ</w:t>
            </w:r>
            <w:r w:rsidRPr="00867213">
              <w:rPr>
                <w:rFonts w:ascii="Sylfaen" w:hAnsi="Sylfaen"/>
                <w:lang w:val="pt-BR"/>
              </w:rPr>
              <w:t xml:space="preserve"> </w:t>
            </w:r>
            <w:r w:rsidRPr="00867213">
              <w:rPr>
                <w:rFonts w:ascii="Sylfaen" w:hAnsi="Sylfaen" w:cs="Sylfaen"/>
              </w:rPr>
              <w:t>գործող</w:t>
            </w:r>
            <w:r w:rsidRPr="00867213">
              <w:rPr>
                <w:rFonts w:ascii="Sylfaen" w:hAnsi="Sylfaen"/>
                <w:lang w:val="pt-BR"/>
              </w:rPr>
              <w:t xml:space="preserve"> </w:t>
            </w:r>
            <w:r w:rsidRPr="00867213">
              <w:rPr>
                <w:rFonts w:ascii="Sylfaen" w:hAnsi="Sylfaen" w:cs="Sylfaen"/>
              </w:rPr>
              <w:t>օրենսդրությամբ</w:t>
            </w:r>
            <w:r w:rsidRPr="00867213">
              <w:rPr>
                <w:rFonts w:ascii="Sylfaen" w:hAnsi="Sylfaen"/>
                <w:lang w:val="pt-BR"/>
              </w:rPr>
              <w:t xml:space="preserve"> </w:t>
            </w:r>
            <w:r w:rsidRPr="00867213">
              <w:rPr>
                <w:rFonts w:ascii="Sylfaen" w:hAnsi="Sylfaen" w:cs="Sylfaen"/>
              </w:rPr>
              <w:t>նախատեսված</w:t>
            </w:r>
            <w:r w:rsidRPr="00867213">
              <w:rPr>
                <w:rFonts w:ascii="Sylfaen" w:hAnsi="Sylfaen"/>
                <w:lang w:val="pt-BR"/>
              </w:rPr>
              <w:t xml:space="preserve"> </w:t>
            </w:r>
            <w:r w:rsidRPr="00867213">
              <w:rPr>
                <w:rFonts w:ascii="Sylfaen" w:hAnsi="Sylfaen" w:cs="Sylfaen"/>
              </w:rPr>
              <w:t>այլ</w:t>
            </w:r>
            <w:r w:rsidRPr="00867213">
              <w:rPr>
                <w:rFonts w:ascii="Sylfaen" w:hAnsi="Sylfaen"/>
                <w:lang w:val="pt-BR"/>
              </w:rPr>
              <w:t xml:space="preserve"> </w:t>
            </w:r>
            <w:r w:rsidRPr="00867213">
              <w:rPr>
                <w:rFonts w:ascii="Sylfaen" w:hAnsi="Sylfaen" w:cs="Sylfaen"/>
              </w:rPr>
              <w:t>դեպքերում</w:t>
            </w:r>
            <w:r w:rsidRPr="00867213">
              <w:rPr>
                <w:rFonts w:ascii="Sylfaen" w:hAnsi="Sylfaen"/>
                <w:lang w:val="pt-BR"/>
              </w:rPr>
              <w:t>:</w:t>
            </w:r>
          </w:p>
          <w:p w:rsidR="001F2A49" w:rsidRPr="00867213" w:rsidRDefault="001F2A49" w:rsidP="001F2A49">
            <w:pPr>
              <w:autoSpaceDE w:val="0"/>
              <w:autoSpaceDN w:val="0"/>
              <w:adjustRightInd w:val="0"/>
              <w:jc w:val="both"/>
              <w:rPr>
                <w:rFonts w:ascii="Sylfaen" w:hAnsi="Sylfaen" w:cs="Sylfaen"/>
                <w:lang w:val="pt-BR"/>
              </w:rPr>
            </w:pPr>
          </w:p>
          <w:p w:rsidR="001F2A49" w:rsidRPr="00867213" w:rsidRDefault="001F2A49" w:rsidP="001F2A49">
            <w:pPr>
              <w:autoSpaceDE w:val="0"/>
              <w:autoSpaceDN w:val="0"/>
              <w:adjustRightInd w:val="0"/>
              <w:jc w:val="both"/>
              <w:rPr>
                <w:rFonts w:ascii="Sylfaen" w:hAnsi="Sylfaen" w:cs="Sylfaen"/>
                <w:lang w:val="pt-BR"/>
              </w:rPr>
            </w:pPr>
          </w:p>
          <w:p w:rsidR="001F2A49" w:rsidRPr="00867213" w:rsidRDefault="001F2A49" w:rsidP="001F2A49">
            <w:pPr>
              <w:autoSpaceDE w:val="0"/>
              <w:autoSpaceDN w:val="0"/>
              <w:adjustRightInd w:val="0"/>
              <w:jc w:val="both"/>
              <w:rPr>
                <w:rFonts w:ascii="Sylfaen" w:hAnsi="Sylfaen" w:cs="Sylfaen"/>
                <w:lang w:val="pt-BR"/>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rPr>
            </w:pPr>
            <w:r w:rsidRPr="00867213">
              <w:rPr>
                <w:rFonts w:ascii="Sylfaen" w:hAnsi="Sylfaen"/>
                <w:lang w:val="hy-AM"/>
              </w:rPr>
              <w:t>8</w:t>
            </w:r>
            <w:r w:rsidRPr="00867213">
              <w:rPr>
                <w:rFonts w:ascii="Sylfaen" w:hAnsi="Sylfaen"/>
              </w:rPr>
              <w:t>.</w:t>
            </w:r>
            <w:r w:rsidRPr="00867213">
              <w:rPr>
                <w:rFonts w:ascii="Sylfaen" w:hAnsi="Sylfaen"/>
                <w:lang w:val="hy-AM"/>
              </w:rPr>
              <w:t>2</w:t>
            </w:r>
            <w:r w:rsidRPr="00867213">
              <w:rPr>
                <w:rFonts w:ascii="Sylfaen" w:hAnsi="Sylfaen"/>
              </w:rPr>
              <w:t>. Настоящий Договор может быть расторгнут досрочно:</w:t>
            </w:r>
          </w:p>
          <w:p w:rsidR="001F2A49" w:rsidRPr="00867213" w:rsidRDefault="001F2A49" w:rsidP="001F2A49">
            <w:pPr>
              <w:shd w:val="clear" w:color="auto" w:fill="FFFFFF" w:themeFill="background1"/>
              <w:jc w:val="both"/>
              <w:rPr>
                <w:rFonts w:ascii="Sylfaen" w:hAnsi="Sylfaen"/>
              </w:rPr>
            </w:pPr>
            <w:r w:rsidRPr="00867213">
              <w:rPr>
                <w:rFonts w:ascii="Sylfaen" w:hAnsi="Sylfaen"/>
              </w:rPr>
              <w:t>-по письменному согласию сторон;</w:t>
            </w:r>
          </w:p>
          <w:p w:rsidR="001F2A49" w:rsidRPr="00867213" w:rsidRDefault="001F2A49" w:rsidP="001F2A49">
            <w:pPr>
              <w:shd w:val="clear" w:color="auto" w:fill="FFFFFF" w:themeFill="background1"/>
              <w:jc w:val="both"/>
              <w:rPr>
                <w:rFonts w:ascii="Sylfaen" w:hAnsi="Sylfaen"/>
              </w:rPr>
            </w:pPr>
            <w:r w:rsidRPr="00867213">
              <w:rPr>
                <w:rFonts w:ascii="Sylfaen" w:hAnsi="Sylfaen"/>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1F2A49" w:rsidRPr="00867213" w:rsidRDefault="001F2A49" w:rsidP="001F2A49">
            <w:pPr>
              <w:shd w:val="clear" w:color="auto" w:fill="FFFFFF" w:themeFill="background1"/>
              <w:jc w:val="both"/>
              <w:rPr>
                <w:rFonts w:ascii="Sylfaen" w:hAnsi="Sylfaen"/>
              </w:rPr>
            </w:pPr>
            <w:r w:rsidRPr="00867213">
              <w:rPr>
                <w:rFonts w:ascii="Sylfaen" w:hAnsi="Sylfaen"/>
              </w:rPr>
              <w:t>-в иных случаях, предусмотренных действующим законодательством 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b/>
                <w:color w:val="000000" w:themeColor="text1"/>
                <w:lang w:val="hy-AM"/>
              </w:rPr>
            </w:pPr>
            <w:r w:rsidRPr="00867213">
              <w:rPr>
                <w:rFonts w:ascii="Sylfaen" w:hAnsi="Sylfaen"/>
                <w:b/>
                <w:color w:val="000000" w:themeColor="text1"/>
                <w:lang w:val="hy-AM"/>
              </w:rPr>
              <w:t xml:space="preserve">9. </w:t>
            </w:r>
            <w:r w:rsidRPr="00867213">
              <w:rPr>
                <w:rFonts w:ascii="Sylfaen" w:hAnsi="Sylfaen" w:cs="Sylfaen"/>
                <w:b/>
                <w:color w:val="000000" w:themeColor="text1"/>
                <w:lang w:val="hy-AM"/>
              </w:rPr>
              <w:t>Վեճերի</w:t>
            </w:r>
            <w:r w:rsidRPr="00867213">
              <w:rPr>
                <w:rFonts w:ascii="Sylfaen" w:hAnsi="Sylfaen"/>
                <w:b/>
                <w:color w:val="000000" w:themeColor="text1"/>
                <w:lang w:val="hy-AM"/>
              </w:rPr>
              <w:t xml:space="preserve"> </w:t>
            </w:r>
            <w:r w:rsidRPr="00867213">
              <w:rPr>
                <w:rFonts w:ascii="Sylfaen" w:hAnsi="Sylfaen" w:cs="Sylfaen"/>
                <w:b/>
                <w:color w:val="000000" w:themeColor="text1"/>
                <w:lang w:val="hy-AM"/>
              </w:rPr>
              <w:t>լուծուման կարգը</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b/>
                <w:color w:val="000000" w:themeColor="text1"/>
              </w:rPr>
            </w:pPr>
            <w:r w:rsidRPr="00867213">
              <w:rPr>
                <w:rFonts w:ascii="Sylfaen" w:hAnsi="Sylfaen"/>
                <w:b/>
                <w:color w:val="000000" w:themeColor="text1"/>
                <w:lang w:val="hy-AM"/>
              </w:rPr>
              <w:t>9</w:t>
            </w:r>
            <w:r w:rsidRPr="00867213">
              <w:rPr>
                <w:rFonts w:ascii="Sylfaen" w:hAnsi="Sylfaen"/>
                <w:b/>
                <w:color w:val="000000" w:themeColor="text1"/>
              </w:rPr>
              <w:t>.</w:t>
            </w:r>
            <w:r w:rsidRPr="00867213">
              <w:rPr>
                <w:rFonts w:ascii="Sylfaen" w:hAnsi="Sylfaen"/>
                <w:b/>
                <w:color w:val="000000" w:themeColor="text1"/>
              </w:rPr>
              <w:tab/>
              <w:t>Порядок разрешения споров</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b/>
                <w:color w:val="000000" w:themeColor="text1"/>
                <w:lang w:val="hy-AM"/>
              </w:rPr>
            </w:pPr>
            <w:r w:rsidRPr="00867213">
              <w:rPr>
                <w:rFonts w:ascii="Sylfaen" w:hAnsi="Sylfaen"/>
                <w:color w:val="000000" w:themeColor="text1"/>
                <w:lang w:val="hy-AM"/>
              </w:rPr>
              <w:t xml:space="preserve">9.1. </w:t>
            </w:r>
            <w:r w:rsidRPr="00867213">
              <w:rPr>
                <w:rFonts w:ascii="Sylfaen" w:hAnsi="Sylfaen" w:cs="Sylfaen"/>
                <w:color w:val="000000" w:themeColor="text1"/>
                <w:lang w:val="hy-AM"/>
              </w:rPr>
              <w:t>Սույն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Պայմանագրից</w:t>
            </w:r>
            <w:r w:rsidRPr="00867213">
              <w:rPr>
                <w:rFonts w:ascii="Sylfaen" w:hAnsi="Sylfaen"/>
                <w:color w:val="000000" w:themeColor="text1"/>
                <w:lang w:val="hy-AM"/>
              </w:rPr>
              <w:t xml:space="preserve"> </w:t>
            </w:r>
            <w:r w:rsidRPr="00867213">
              <w:rPr>
                <w:rFonts w:ascii="Sylfaen" w:hAnsi="Sylfaen" w:cs="Sylfaen"/>
                <w:color w:val="000000" w:themeColor="text1"/>
                <w:lang w:val="hy-AM"/>
              </w:rPr>
              <w:t>ծագած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վեճերը</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Կողմերի</w:t>
            </w:r>
            <w:r w:rsidRPr="00867213">
              <w:rPr>
                <w:rFonts w:ascii="Sylfaen" w:hAnsi="Sylfaen"/>
                <w:color w:val="000000" w:themeColor="text1"/>
                <w:lang w:val="hy-AM"/>
              </w:rPr>
              <w:t xml:space="preserve"> </w:t>
            </w:r>
            <w:r w:rsidRPr="00867213">
              <w:rPr>
                <w:rFonts w:ascii="Sylfaen" w:hAnsi="Sylfaen" w:cs="Sylfaen"/>
                <w:color w:val="000000" w:themeColor="text1"/>
                <w:lang w:val="hy-AM"/>
              </w:rPr>
              <w:t>միջև</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կարգավորվում</w:t>
            </w:r>
            <w:r w:rsidRPr="00867213">
              <w:rPr>
                <w:rFonts w:ascii="Sylfaen" w:hAnsi="Sylfaen"/>
                <w:color w:val="000000" w:themeColor="text1"/>
                <w:lang w:val="hy-AM"/>
              </w:rPr>
              <w:t xml:space="preserve"> </w:t>
            </w:r>
            <w:r w:rsidRPr="00867213">
              <w:rPr>
                <w:rFonts w:ascii="Sylfaen" w:hAnsi="Sylfaen" w:cs="Sylfaen"/>
                <w:color w:val="000000" w:themeColor="text1"/>
                <w:lang w:val="hy-AM"/>
              </w:rPr>
              <w:t>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բանակցային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ճանապարհով</w:t>
            </w:r>
            <w:r w:rsidRPr="00867213">
              <w:rPr>
                <w:rFonts w:ascii="Sylfaen" w:hAnsi="Sylfaen"/>
                <w:color w:val="000000" w:themeColor="text1"/>
                <w:lang w:val="hy-AM"/>
              </w:rPr>
              <w:t>:</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lang w:val="hy-AM"/>
              </w:rPr>
              <w:t>9</w:t>
            </w:r>
            <w:r w:rsidRPr="00867213">
              <w:rPr>
                <w:rFonts w:ascii="Sylfaen" w:hAnsi="Sylfaen"/>
                <w:color w:val="000000" w:themeColor="text1"/>
              </w:rPr>
              <w:t>.1. Споры, возникшие по настоящему Договору, регулируются сторонами путем переговоров.</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9.2. Բանակցային ճանապարհով վեճերի չկարգավորման դեպքում վեճերը լուծվում են դատական կարգով` ՀՀ գործող օրենսդրությանը համապատասխան:</w:t>
            </w:r>
          </w:p>
          <w:p w:rsidR="001F2A49" w:rsidRPr="00867213" w:rsidRDefault="001F2A49" w:rsidP="001F2A49">
            <w:pPr>
              <w:shd w:val="clear" w:color="auto" w:fill="FFFFFF" w:themeFill="background1"/>
              <w:jc w:val="both"/>
              <w:rPr>
                <w:rFonts w:ascii="Sylfaen" w:hAnsi="Sylfaen"/>
                <w:color w:val="000000" w:themeColor="text1"/>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ind w:firstLine="708"/>
              <w:jc w:val="center"/>
              <w:rPr>
                <w:rFonts w:ascii="Sylfaen" w:hAnsi="Sylfaen"/>
                <w:b/>
                <w:color w:val="000000" w:themeColor="text1"/>
                <w:lang w:val="hy-AM"/>
              </w:rPr>
            </w:pPr>
            <w:r w:rsidRPr="00867213">
              <w:rPr>
                <w:rFonts w:ascii="Sylfaen" w:hAnsi="Sylfaen"/>
                <w:b/>
                <w:color w:val="000000" w:themeColor="text1"/>
                <w:lang w:val="hy-AM"/>
              </w:rPr>
              <w:t xml:space="preserve">10. </w:t>
            </w:r>
            <w:r w:rsidRPr="00867213">
              <w:rPr>
                <w:rFonts w:ascii="Sylfaen" w:hAnsi="Sylfaen" w:cs="Sylfaen"/>
                <w:b/>
                <w:color w:val="000000" w:themeColor="text1"/>
                <w:lang w:val="hy-AM"/>
              </w:rPr>
              <w:t>Գաղտնիություն</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ind w:firstLine="708"/>
              <w:jc w:val="center"/>
              <w:rPr>
                <w:rFonts w:ascii="Sylfaen" w:hAnsi="Sylfaen"/>
                <w:b/>
                <w:color w:val="000000" w:themeColor="text1"/>
              </w:rPr>
            </w:pPr>
            <w:r w:rsidRPr="00867213">
              <w:rPr>
                <w:rFonts w:ascii="Sylfaen" w:hAnsi="Sylfaen"/>
                <w:b/>
                <w:color w:val="000000" w:themeColor="text1"/>
              </w:rPr>
              <w:t>10. Конфиденциальность</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lang w:val="hy-AM"/>
              </w:rPr>
            </w:pPr>
            <w:r w:rsidRPr="00867213">
              <w:rPr>
                <w:rFonts w:ascii="Sylfaen" w:hAnsi="Sylfaen"/>
                <w:color w:val="000000" w:themeColor="text1"/>
                <w:lang w:val="hy-AM"/>
              </w:rPr>
              <w:t xml:space="preserve">10.1. </w:t>
            </w:r>
            <w:r w:rsidRPr="00867213">
              <w:rPr>
                <w:rFonts w:ascii="Sylfaen" w:hAnsi="Sylfaen" w:cs="Sylfaen"/>
                <w:lang w:val="hy-AM"/>
              </w:rPr>
              <w:t>Կողմերը</w:t>
            </w:r>
            <w:r w:rsidRPr="00867213">
              <w:rPr>
                <w:rFonts w:ascii="Sylfaen" w:hAnsi="Sylfaen"/>
                <w:lang w:val="hy-AM"/>
              </w:rPr>
              <w:t xml:space="preserve"> </w:t>
            </w:r>
            <w:r w:rsidRPr="00867213">
              <w:rPr>
                <w:rFonts w:ascii="Sylfaen" w:hAnsi="Sylfaen" w:cs="Sylfaen"/>
                <w:lang w:val="hy-AM"/>
              </w:rPr>
              <w:t>պարտավորվում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չհրապարակել</w:t>
            </w:r>
            <w:r w:rsidRPr="00867213">
              <w:rPr>
                <w:rFonts w:ascii="Sylfaen" w:hAnsi="Sylfaen"/>
                <w:lang w:val="hy-AM"/>
              </w:rPr>
              <w:t xml:space="preserve"> </w:t>
            </w:r>
            <w:r w:rsidRPr="00867213">
              <w:rPr>
                <w:rFonts w:ascii="Sylfaen" w:hAnsi="Sylfaen" w:cs="Sylfaen"/>
                <w:lang w:val="hy-AM"/>
              </w:rPr>
              <w:t>այն</w:t>
            </w:r>
            <w:r w:rsidRPr="00867213">
              <w:rPr>
                <w:rFonts w:ascii="Sylfaen" w:hAnsi="Sylfaen"/>
                <w:lang w:val="hy-AM"/>
              </w:rPr>
              <w:t xml:space="preserve"> </w:t>
            </w:r>
            <w:r w:rsidRPr="00867213">
              <w:rPr>
                <w:rFonts w:ascii="Sylfaen" w:hAnsi="Sylfaen" w:cs="Sylfaen"/>
                <w:lang w:val="hy-AM"/>
              </w:rPr>
              <w:t>տեղեկատվությունը</w:t>
            </w:r>
            <w:r w:rsidRPr="00867213">
              <w:rPr>
                <w:rFonts w:ascii="Sylfaen" w:hAnsi="Sylfaen"/>
                <w:lang w:val="hy-AM"/>
              </w:rPr>
              <w:t xml:space="preserve">, </w:t>
            </w:r>
            <w:r w:rsidRPr="00867213">
              <w:rPr>
                <w:rFonts w:ascii="Sylfaen" w:hAnsi="Sylfaen" w:cs="Sylfaen"/>
                <w:lang w:val="hy-AM"/>
              </w:rPr>
              <w:t>որն</w:t>
            </w:r>
            <w:r w:rsidRPr="00867213">
              <w:rPr>
                <w:rFonts w:ascii="Sylfaen" w:hAnsi="Sylfaen"/>
                <w:lang w:val="hy-AM"/>
              </w:rPr>
              <w:t xml:space="preserve"> </w:t>
            </w:r>
            <w:r w:rsidRPr="00867213">
              <w:rPr>
                <w:rFonts w:ascii="Sylfaen" w:hAnsi="Sylfaen" w:cs="Sylfaen"/>
                <w:lang w:val="hy-AM"/>
              </w:rPr>
              <w:t>իրենց</w:t>
            </w:r>
            <w:r w:rsidRPr="00867213">
              <w:rPr>
                <w:rFonts w:ascii="Sylfaen" w:hAnsi="Sylfaen"/>
                <w:lang w:val="hy-AM"/>
              </w:rPr>
              <w:t xml:space="preserve"> </w:t>
            </w:r>
            <w:r w:rsidRPr="00867213">
              <w:rPr>
                <w:rFonts w:ascii="Sylfaen" w:hAnsi="Sylfaen" w:cs="Sylfaen"/>
                <w:lang w:val="hy-AM"/>
              </w:rPr>
              <w:t>հայտնի</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դարձել</w:t>
            </w:r>
            <w:r w:rsidRPr="00867213">
              <w:rPr>
                <w:rFonts w:ascii="Sylfaen" w:hAnsi="Sylfaen"/>
                <w:lang w:val="hy-AM"/>
              </w:rPr>
              <w:t xml:space="preserve"> </w:t>
            </w:r>
            <w:r w:rsidRPr="00867213">
              <w:rPr>
                <w:rFonts w:ascii="Sylfaen" w:hAnsi="Sylfaen" w:cs="Sylfaen"/>
                <w:lang w:val="hy-AM"/>
              </w:rPr>
              <w:t>սույն</w:t>
            </w:r>
            <w:r w:rsidRPr="00867213">
              <w:rPr>
                <w:rFonts w:ascii="Sylfaen" w:hAnsi="Sylfaen"/>
                <w:lang w:val="hy-AM"/>
              </w:rPr>
              <w:t xml:space="preserve"> </w:t>
            </w:r>
            <w:r w:rsidRPr="00867213">
              <w:rPr>
                <w:rFonts w:ascii="Sylfaen" w:hAnsi="Sylfaen" w:cs="Sylfaen"/>
                <w:lang w:val="hy-AM"/>
              </w:rPr>
              <w:t>Պայմանագրով</w:t>
            </w:r>
            <w:r w:rsidRPr="00867213">
              <w:rPr>
                <w:rFonts w:ascii="Sylfaen" w:hAnsi="Sylfaen"/>
                <w:lang w:val="hy-AM"/>
              </w:rPr>
              <w:t xml:space="preserve">  </w:t>
            </w:r>
            <w:r w:rsidRPr="00867213">
              <w:rPr>
                <w:rFonts w:ascii="Sylfaen" w:hAnsi="Sylfaen" w:cs="Sylfaen"/>
                <w:lang w:val="hy-AM"/>
              </w:rPr>
              <w:t>նախատեսված</w:t>
            </w:r>
            <w:r w:rsidRPr="00867213">
              <w:rPr>
                <w:rFonts w:ascii="Sylfaen" w:hAnsi="Sylfaen"/>
                <w:lang w:val="hy-AM"/>
              </w:rPr>
              <w:t xml:space="preserve"> </w:t>
            </w:r>
            <w:r w:rsidRPr="00867213">
              <w:rPr>
                <w:rFonts w:ascii="Sylfaen" w:hAnsi="Sylfaen" w:cs="Sylfaen"/>
                <w:lang w:val="hy-AM"/>
              </w:rPr>
              <w:t>պարտավորությունների</w:t>
            </w:r>
            <w:r w:rsidRPr="00867213">
              <w:rPr>
                <w:rFonts w:ascii="Sylfaen" w:hAnsi="Sylfaen"/>
                <w:lang w:val="hy-AM"/>
              </w:rPr>
              <w:t xml:space="preserve"> </w:t>
            </w:r>
            <w:r w:rsidRPr="00867213">
              <w:rPr>
                <w:rFonts w:ascii="Sylfaen" w:hAnsi="Sylfaen" w:cs="Sylfaen"/>
                <w:lang w:val="hy-AM"/>
              </w:rPr>
              <w:t>կատարման</w:t>
            </w:r>
            <w:r w:rsidRPr="00867213">
              <w:rPr>
                <w:rFonts w:ascii="Sylfaen" w:hAnsi="Sylfaen"/>
                <w:lang w:val="hy-AM"/>
              </w:rPr>
              <w:t xml:space="preserve"> </w:t>
            </w:r>
            <w:r w:rsidRPr="00867213">
              <w:rPr>
                <w:rFonts w:ascii="Sylfaen" w:hAnsi="Sylfaen" w:cs="Sylfaen"/>
                <w:lang w:val="hy-AM"/>
              </w:rPr>
              <w:t>ընթացքում</w:t>
            </w:r>
            <w:r w:rsidRPr="00867213">
              <w:rPr>
                <w:rFonts w:ascii="Sylfaen" w:hAnsi="Sylfaen"/>
                <w:lang w:val="hy-AM"/>
              </w:rPr>
              <w:t xml:space="preserve">, </w:t>
            </w:r>
            <w:r w:rsidRPr="00867213">
              <w:rPr>
                <w:rFonts w:ascii="Sylfaen" w:hAnsi="Sylfaen" w:cs="Sylfaen"/>
                <w:lang w:val="hy-AM"/>
              </w:rPr>
              <w:t>բացառությամբ</w:t>
            </w:r>
            <w:r w:rsidRPr="00867213">
              <w:rPr>
                <w:rFonts w:ascii="Sylfaen" w:hAnsi="Sylfaen"/>
                <w:lang w:val="hy-AM"/>
              </w:rPr>
              <w:t xml:space="preserve"> </w:t>
            </w:r>
            <w:r w:rsidRPr="00867213">
              <w:rPr>
                <w:rFonts w:ascii="Sylfaen" w:hAnsi="Sylfaen" w:cs="Sylfaen"/>
                <w:lang w:val="hy-AM"/>
              </w:rPr>
              <w:t>ՀՀ</w:t>
            </w:r>
            <w:r w:rsidRPr="00867213">
              <w:rPr>
                <w:rFonts w:ascii="Sylfaen" w:hAnsi="Sylfaen"/>
                <w:lang w:val="hy-AM"/>
              </w:rPr>
              <w:t xml:space="preserve"> </w:t>
            </w:r>
            <w:r w:rsidRPr="00867213">
              <w:rPr>
                <w:rFonts w:ascii="Sylfaen" w:hAnsi="Sylfaen" w:cs="Sylfaen"/>
                <w:lang w:val="hy-AM"/>
              </w:rPr>
              <w:t>գործող</w:t>
            </w:r>
            <w:r w:rsidRPr="00867213">
              <w:rPr>
                <w:rFonts w:ascii="Sylfaen" w:hAnsi="Sylfaen"/>
                <w:lang w:val="hy-AM"/>
              </w:rPr>
              <w:t xml:space="preserve"> </w:t>
            </w:r>
            <w:r w:rsidRPr="00867213">
              <w:rPr>
                <w:rFonts w:ascii="Sylfaen" w:hAnsi="Sylfaen" w:cs="Sylfaen"/>
                <w:lang w:val="hy-AM"/>
              </w:rPr>
              <w:t>օրենսդրությամբ</w:t>
            </w:r>
            <w:r w:rsidRPr="00867213">
              <w:rPr>
                <w:rFonts w:ascii="Sylfaen" w:hAnsi="Sylfaen"/>
                <w:lang w:val="hy-AM"/>
              </w:rPr>
              <w:t xml:space="preserve"> </w:t>
            </w:r>
            <w:r w:rsidRPr="00867213">
              <w:rPr>
                <w:rFonts w:ascii="Sylfaen" w:hAnsi="Sylfaen" w:cs="Sylfaen"/>
                <w:lang w:val="hy-AM"/>
              </w:rPr>
              <w:t>նախատեսված</w:t>
            </w:r>
            <w:r w:rsidRPr="00867213">
              <w:rPr>
                <w:rFonts w:ascii="Sylfaen" w:hAnsi="Sylfaen"/>
                <w:lang w:val="hy-AM"/>
              </w:rPr>
              <w:t xml:space="preserve"> </w:t>
            </w:r>
            <w:r w:rsidRPr="00867213">
              <w:rPr>
                <w:rFonts w:ascii="Sylfaen" w:hAnsi="Sylfaen" w:cs="Sylfaen"/>
                <w:lang w:val="hy-AM"/>
              </w:rPr>
              <w:t>դեպքերի</w:t>
            </w:r>
            <w:r w:rsidRPr="00867213">
              <w:rPr>
                <w:rFonts w:ascii="Sylfaen" w:hAnsi="Sylfaen"/>
                <w:lang w:val="hy-AM"/>
              </w:rPr>
              <w:t>:</w:t>
            </w: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rPr>
            </w:pPr>
            <w:r w:rsidRPr="00867213">
              <w:rPr>
                <w:rFonts w:ascii="Sylfaen" w:hAnsi="Sylfaen"/>
                <w:color w:val="000000" w:themeColor="text1"/>
              </w:rPr>
              <w:t xml:space="preserve">10.1. </w:t>
            </w:r>
            <w:r w:rsidRPr="00867213">
              <w:rPr>
                <w:rFonts w:ascii="Sylfaen" w:hAnsi="Sylfaen"/>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b/>
                <w:color w:val="000000" w:themeColor="text1"/>
                <w:lang w:val="hy-AM"/>
              </w:rPr>
            </w:pPr>
          </w:p>
          <w:p w:rsidR="001F2A49" w:rsidRPr="00867213" w:rsidRDefault="001F2A49" w:rsidP="001F2A49">
            <w:pPr>
              <w:shd w:val="clear" w:color="auto" w:fill="FFFFFF" w:themeFill="background1"/>
              <w:jc w:val="center"/>
              <w:rPr>
                <w:rFonts w:ascii="Sylfaen" w:hAnsi="Sylfaen"/>
                <w:b/>
                <w:color w:val="000000" w:themeColor="text1"/>
                <w:lang w:val="hy-AM"/>
              </w:rPr>
            </w:pPr>
            <w:r w:rsidRPr="00867213">
              <w:rPr>
                <w:rFonts w:ascii="Sylfaen" w:hAnsi="Sylfaen"/>
                <w:b/>
                <w:color w:val="000000" w:themeColor="text1"/>
                <w:lang w:val="hy-AM"/>
              </w:rPr>
              <w:t xml:space="preserve">11. </w:t>
            </w:r>
            <w:r w:rsidRPr="00867213">
              <w:rPr>
                <w:rFonts w:ascii="Sylfaen" w:hAnsi="Sylfaen" w:cs="Sylfaen"/>
                <w:b/>
                <w:color w:val="000000" w:themeColor="text1"/>
                <w:lang w:val="hy-AM"/>
              </w:rPr>
              <w:t>Այլ</w:t>
            </w:r>
            <w:r w:rsidRPr="00867213">
              <w:rPr>
                <w:rFonts w:ascii="Sylfaen" w:hAnsi="Sylfaen"/>
                <w:b/>
                <w:color w:val="000000" w:themeColor="text1"/>
                <w:lang w:val="hy-AM"/>
              </w:rPr>
              <w:t xml:space="preserve">  </w:t>
            </w:r>
            <w:r w:rsidRPr="00867213">
              <w:rPr>
                <w:rFonts w:ascii="Sylfaen" w:hAnsi="Sylfaen" w:cs="Sylfaen"/>
                <w:b/>
                <w:color w:val="000000" w:themeColor="text1"/>
                <w:lang w:val="hy-AM"/>
              </w:rPr>
              <w:t>պայմաններ</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b/>
                <w:color w:val="000000" w:themeColor="text1"/>
              </w:rPr>
            </w:pPr>
          </w:p>
          <w:p w:rsidR="001F2A49" w:rsidRPr="00867213" w:rsidRDefault="001F2A49" w:rsidP="001F2A49">
            <w:pPr>
              <w:shd w:val="clear" w:color="auto" w:fill="FFFFFF" w:themeFill="background1"/>
              <w:jc w:val="center"/>
              <w:rPr>
                <w:rFonts w:ascii="Sylfaen" w:hAnsi="Sylfaen"/>
                <w:b/>
                <w:color w:val="000000" w:themeColor="text1"/>
              </w:rPr>
            </w:pPr>
            <w:r w:rsidRPr="00867213">
              <w:rPr>
                <w:rFonts w:ascii="Sylfaen" w:hAnsi="Sylfaen"/>
                <w:b/>
                <w:color w:val="000000" w:themeColor="text1"/>
              </w:rPr>
              <w:t>11. Иные условия</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11.1. </w:t>
            </w:r>
            <w:r w:rsidRPr="00867213">
              <w:rPr>
                <w:rFonts w:ascii="Sylfaen" w:hAnsi="Sylfaen" w:cs="Sylfaen"/>
                <w:color w:val="000000" w:themeColor="text1"/>
                <w:lang w:val="hy-AM"/>
              </w:rPr>
              <w:t>Սույն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Պայմանագրի</w:t>
            </w:r>
            <w:r w:rsidRPr="00867213">
              <w:rPr>
                <w:rFonts w:ascii="Sylfaen" w:hAnsi="Sylfaen"/>
                <w:color w:val="000000" w:themeColor="text1"/>
                <w:lang w:val="hy-AM"/>
              </w:rPr>
              <w:t xml:space="preserve"> </w:t>
            </w:r>
            <w:r w:rsidRPr="00867213">
              <w:rPr>
                <w:rFonts w:ascii="Sylfaen" w:hAnsi="Sylfaen" w:cs="Sylfaen"/>
                <w:color w:val="000000" w:themeColor="text1"/>
                <w:lang w:val="hy-AM"/>
              </w:rPr>
              <w:t>ցանկացած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լրացում</w:t>
            </w:r>
            <w:r w:rsidRPr="00867213">
              <w:rPr>
                <w:rFonts w:ascii="Sylfaen" w:hAnsi="Sylfaen"/>
                <w:color w:val="000000" w:themeColor="text1"/>
                <w:lang w:val="hy-AM"/>
              </w:rPr>
              <w:t xml:space="preserve"> </w:t>
            </w:r>
            <w:r w:rsidRPr="00867213">
              <w:rPr>
                <w:rFonts w:ascii="Sylfaen" w:hAnsi="Sylfaen" w:cs="Sylfaen"/>
                <w:color w:val="000000" w:themeColor="text1"/>
                <w:lang w:val="hy-AM"/>
              </w:rPr>
              <w:t>և</w:t>
            </w:r>
            <w:r w:rsidRPr="00867213">
              <w:rPr>
                <w:rFonts w:ascii="Sylfaen" w:hAnsi="Sylfaen"/>
                <w:color w:val="000000" w:themeColor="text1"/>
                <w:lang w:val="hy-AM"/>
              </w:rPr>
              <w:t xml:space="preserve"> </w:t>
            </w:r>
            <w:r w:rsidRPr="00867213">
              <w:rPr>
                <w:rFonts w:ascii="Sylfaen" w:hAnsi="Sylfaen" w:cs="Sylfaen"/>
                <w:color w:val="000000" w:themeColor="text1"/>
                <w:lang w:val="hy-AM"/>
              </w:rPr>
              <w:t>փոփոխություն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վավեր</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եթե</w:t>
            </w:r>
            <w:r w:rsidRPr="00867213">
              <w:rPr>
                <w:rFonts w:ascii="Sylfaen" w:hAnsi="Sylfaen"/>
                <w:color w:val="000000" w:themeColor="text1"/>
                <w:lang w:val="hy-AM"/>
              </w:rPr>
              <w:t xml:space="preserve"> </w:t>
            </w:r>
            <w:r w:rsidRPr="00867213">
              <w:rPr>
                <w:rFonts w:ascii="Sylfaen" w:hAnsi="Sylfaen" w:cs="Sylfaen"/>
                <w:color w:val="000000" w:themeColor="text1"/>
                <w:lang w:val="hy-AM"/>
              </w:rPr>
              <w:t>այն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կատարված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գրավոր</w:t>
            </w:r>
            <w:r w:rsidRPr="00867213">
              <w:rPr>
                <w:rFonts w:ascii="Sylfaen" w:hAnsi="Sylfaen"/>
                <w:color w:val="000000" w:themeColor="text1"/>
                <w:lang w:val="hy-AM"/>
              </w:rPr>
              <w:t xml:space="preserve"> </w:t>
            </w:r>
            <w:r w:rsidRPr="00867213">
              <w:rPr>
                <w:rFonts w:ascii="Sylfaen" w:hAnsi="Sylfaen" w:cs="Sylfaen"/>
                <w:color w:val="000000" w:themeColor="text1"/>
                <w:lang w:val="hy-AM"/>
              </w:rPr>
              <w:t>համաձայնությամբ</w:t>
            </w:r>
            <w:r w:rsidRPr="00867213">
              <w:rPr>
                <w:rFonts w:ascii="Sylfaen" w:hAnsi="Sylfaen"/>
                <w:color w:val="000000" w:themeColor="text1"/>
                <w:lang w:val="hy-AM"/>
              </w:rPr>
              <w:t xml:space="preserve">, </w:t>
            </w:r>
            <w:r w:rsidRPr="00867213">
              <w:rPr>
                <w:rFonts w:ascii="Sylfaen" w:hAnsi="Sylfaen" w:cs="Sylfaen"/>
                <w:color w:val="000000" w:themeColor="text1"/>
                <w:lang w:val="hy-AM"/>
              </w:rPr>
              <w:t xml:space="preserve">ստորագրված </w:t>
            </w:r>
            <w:r w:rsidRPr="00867213">
              <w:rPr>
                <w:rFonts w:ascii="Sylfaen" w:hAnsi="Sylfaen"/>
                <w:color w:val="000000" w:themeColor="text1"/>
                <w:lang w:val="hy-AM"/>
              </w:rPr>
              <w:t xml:space="preserve"> </w:t>
            </w:r>
            <w:r w:rsidRPr="00867213">
              <w:rPr>
                <w:rFonts w:ascii="Sylfaen" w:hAnsi="Sylfaen" w:cs="Sylfaen"/>
                <w:color w:val="000000" w:themeColor="text1"/>
                <w:lang w:val="hy-AM"/>
              </w:rPr>
              <w:t>և</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կնիքված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Կողմերի</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կողմից</w:t>
            </w:r>
            <w:r w:rsidRPr="00867213">
              <w:rPr>
                <w:rFonts w:ascii="Sylfaen" w:hAnsi="Sylfaen"/>
                <w:color w:val="000000" w:themeColor="text1"/>
                <w:lang w:val="hy-AM"/>
              </w:rPr>
              <w:t>:</w:t>
            </w:r>
          </w:p>
          <w:p w:rsidR="001F2A49" w:rsidRPr="00867213" w:rsidRDefault="001F2A49" w:rsidP="001F2A49">
            <w:pPr>
              <w:shd w:val="clear" w:color="auto" w:fill="FFFFFF" w:themeFill="background1"/>
              <w:jc w:val="both"/>
              <w:rPr>
                <w:rFonts w:ascii="Sylfaen" w:hAnsi="Sylfaen" w:cs="Sylfaen"/>
                <w:lang w:val="hy-AM"/>
              </w:rPr>
            </w:pP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11.2.  </w:t>
            </w:r>
            <w:r w:rsidRPr="00867213">
              <w:rPr>
                <w:rFonts w:ascii="Sylfaen" w:hAnsi="Sylfaen"/>
                <w:color w:val="000000" w:themeColor="text1"/>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1F2A49" w:rsidRPr="00867213" w:rsidRDefault="001F2A49" w:rsidP="001F2A49">
            <w:pPr>
              <w:shd w:val="clear" w:color="auto" w:fill="FFFFFF" w:themeFill="background1"/>
              <w:jc w:val="both"/>
              <w:rPr>
                <w:rFonts w:ascii="Sylfaen" w:hAnsi="Sylfaen" w:cs="Sylfaen"/>
                <w:lang w:val="hy-AM"/>
              </w:rPr>
            </w:pP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1F2A49" w:rsidRPr="00867213" w:rsidRDefault="001F2A49" w:rsidP="001F2A49">
            <w:pPr>
              <w:shd w:val="clear" w:color="auto" w:fill="FFFFFF" w:themeFill="background1"/>
              <w:jc w:val="both"/>
              <w:rPr>
                <w:rFonts w:ascii="Sylfaen" w:hAnsi="Sylfaen" w:cs="Sylfaen"/>
                <w:lang w:val="hy-AM"/>
              </w:rPr>
            </w:pP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F2A49" w:rsidRPr="00867213" w:rsidRDefault="001F2A49" w:rsidP="001F2A49">
            <w:pPr>
              <w:shd w:val="clear" w:color="auto" w:fill="FFFFFF" w:themeFill="background1"/>
              <w:jc w:val="both"/>
              <w:rPr>
                <w:rFonts w:ascii="Sylfaen" w:hAnsi="Sylfaen"/>
                <w:lang w:val="hy-AM"/>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lang w:val="hy-AM"/>
              </w:rPr>
            </w:pPr>
            <w:r w:rsidRPr="00867213">
              <w:rPr>
                <w:rFonts w:ascii="Sylfaen" w:hAnsi="Sylfaen"/>
                <w:color w:val="000000" w:themeColor="text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867213">
              <w:rPr>
                <w:rFonts w:ascii="Sylfaen" w:hAnsi="Sylfaen" w:cs="Sylfaen"/>
                <w:color w:val="000000" w:themeColor="text1"/>
                <w:lang w:val="hy-AM"/>
              </w:rPr>
              <w:t>վավերապայմանների</w:t>
            </w:r>
            <w:r w:rsidRPr="00867213">
              <w:rPr>
                <w:rFonts w:ascii="Sylfaen" w:hAnsi="Sylfaen" w:cs="Sylfaen"/>
                <w:b/>
                <w:color w:val="000000" w:themeColor="text1"/>
                <w:lang w:val="hy-AM"/>
              </w:rPr>
              <w:t xml:space="preserve"> </w:t>
            </w:r>
            <w:r w:rsidRPr="00867213">
              <w:rPr>
                <w:rFonts w:ascii="Sylfaen" w:hAnsi="Sylfaen"/>
                <w:color w:val="000000" w:themeColor="text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867213">
              <w:rPr>
                <w:rFonts w:ascii="Sylfaen" w:hAnsi="Sylfaen"/>
                <w:lang w:val="hy-AM"/>
              </w:rPr>
              <w:t xml:space="preserve">ստորագրել լրացուցիչ համաձայնագիր, որում կորոշվի </w:t>
            </w:r>
            <w:r w:rsidRPr="00867213">
              <w:rPr>
                <w:rFonts w:ascii="Sylfaen" w:hAnsi="Sylfaen"/>
                <w:color w:val="000000" w:themeColor="text1"/>
                <w:lang w:val="hy-AM"/>
              </w:rPr>
              <w:t>Կ</w:t>
            </w:r>
            <w:r w:rsidRPr="00867213">
              <w:rPr>
                <w:rFonts w:ascii="Sylfaen" w:hAnsi="Sylfaen"/>
                <w:lang w:val="hy-AM"/>
              </w:rPr>
              <w:t>ողմերի միջև հարաբերությունների կարգը:</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rPr>
            </w:pPr>
            <w:r w:rsidRPr="00867213">
              <w:rPr>
                <w:rFonts w:ascii="Sylfaen" w:hAnsi="Sylfaen"/>
                <w:color w:val="000000" w:themeColor="text1"/>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867213">
              <w:rPr>
                <w:rFonts w:ascii="Sylfaen" w:hAnsi="Sylfaen"/>
              </w:rPr>
              <w:t xml:space="preserve">ый срок обязуется подписать с Покупателем дополнительное соглашение в котором будет определен порядок взаимоотношений между </w:t>
            </w:r>
            <w:r w:rsidRPr="00867213">
              <w:rPr>
                <w:rFonts w:ascii="Sylfaen" w:hAnsi="Sylfaen"/>
                <w:color w:val="000000" w:themeColor="text1"/>
              </w:rPr>
              <w:t>С</w:t>
            </w:r>
            <w:r w:rsidRPr="00867213">
              <w:rPr>
                <w:rFonts w:ascii="Sylfaen" w:hAnsi="Sylfaen"/>
              </w:rPr>
              <w:t>торонами.</w:t>
            </w:r>
          </w:p>
          <w:p w:rsidR="001F2A49" w:rsidRPr="00867213" w:rsidRDefault="001F2A49" w:rsidP="001F2A49">
            <w:pPr>
              <w:shd w:val="clear" w:color="auto" w:fill="FFFFFF" w:themeFill="background1"/>
              <w:jc w:val="both"/>
              <w:rPr>
                <w:rFonts w:ascii="Sylfaen" w:hAnsi="Sylfaen"/>
                <w:color w:val="000000" w:themeColor="text1"/>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s="Sylfaen"/>
                <w:color w:val="000000" w:themeColor="text1"/>
                <w:lang w:val="hy-AM"/>
              </w:rPr>
              <w:t>11</w:t>
            </w:r>
            <w:r w:rsidRPr="00867213">
              <w:rPr>
                <w:color w:val="000000" w:themeColor="text1"/>
                <w:lang w:val="hy-AM"/>
              </w:rPr>
              <w:t>․</w:t>
            </w:r>
            <w:r w:rsidRPr="00867213">
              <w:rPr>
                <w:rFonts w:ascii="Sylfaen" w:hAnsi="Sylfaen" w:cs="Sylfaen"/>
                <w:color w:val="000000" w:themeColor="text1"/>
                <w:lang w:val="hy-AM"/>
              </w:rPr>
              <w:t>5</w:t>
            </w:r>
            <w:r w:rsidRPr="00867213">
              <w:rPr>
                <w:color w:val="000000" w:themeColor="text1"/>
                <w:lang w:val="hy-AM"/>
              </w:rPr>
              <w:t>․</w:t>
            </w:r>
            <w:r w:rsidRPr="00867213">
              <w:rPr>
                <w:rFonts w:ascii="Sylfaen" w:hAnsi="Sylfaen" w:cs="Sylfaen"/>
                <w:color w:val="000000" w:themeColor="text1"/>
                <w:lang w:val="hy-AM"/>
              </w:rPr>
              <w:t xml:space="preserve"> Սույն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Պայմանագիրը</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կազմված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հայերեն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և</w:t>
            </w:r>
            <w:r w:rsidRPr="00867213">
              <w:rPr>
                <w:rFonts w:ascii="Sylfaen" w:hAnsi="Sylfaen"/>
                <w:color w:val="000000" w:themeColor="text1"/>
                <w:lang w:val="hy-AM"/>
              </w:rPr>
              <w:t xml:space="preserve"> </w:t>
            </w:r>
            <w:r w:rsidRPr="00867213">
              <w:rPr>
                <w:rFonts w:ascii="Sylfaen" w:hAnsi="Sylfaen" w:cs="Sylfaen"/>
                <w:color w:val="000000" w:themeColor="text1"/>
                <w:lang w:val="hy-AM"/>
              </w:rPr>
              <w:t>ռուսերեն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լեզուներով</w:t>
            </w:r>
            <w:r w:rsidRPr="00867213">
              <w:rPr>
                <w:rFonts w:ascii="Sylfaen" w:hAnsi="Sylfaen"/>
                <w:color w:val="000000" w:themeColor="text1"/>
                <w:lang w:val="hy-AM"/>
              </w:rPr>
              <w:t xml:space="preserve">, </w:t>
            </w:r>
            <w:r w:rsidRPr="00867213">
              <w:rPr>
                <w:rFonts w:ascii="Sylfaen" w:hAnsi="Sylfaen" w:cs="Sylfaen"/>
                <w:color w:val="000000" w:themeColor="text1"/>
                <w:lang w:val="hy-AM"/>
              </w:rPr>
              <w:t>երեք</w:t>
            </w:r>
            <w:r w:rsidRPr="00867213">
              <w:rPr>
                <w:rFonts w:ascii="Sylfaen" w:hAnsi="Sylfaen"/>
                <w:color w:val="000000" w:themeColor="text1"/>
                <w:lang w:val="hy-AM"/>
              </w:rPr>
              <w:t xml:space="preserve"> </w:t>
            </w:r>
            <w:r w:rsidRPr="00867213">
              <w:rPr>
                <w:rFonts w:ascii="Sylfaen" w:hAnsi="Sylfaen" w:cs="Sylfaen"/>
                <w:color w:val="000000" w:themeColor="text1"/>
                <w:lang w:val="hy-AM"/>
              </w:rPr>
              <w:t>օրինակից</w:t>
            </w:r>
            <w:r w:rsidRPr="00867213">
              <w:rPr>
                <w:rFonts w:ascii="Sylfaen" w:hAnsi="Sylfaen"/>
                <w:color w:val="000000" w:themeColor="text1"/>
                <w:lang w:val="hy-AM"/>
              </w:rPr>
              <w:t xml:space="preserve">, </w:t>
            </w:r>
            <w:r w:rsidRPr="00867213">
              <w:rPr>
                <w:rFonts w:ascii="Sylfaen" w:hAnsi="Sylfaen" w:cs="Sylfaen"/>
                <w:color w:val="000000" w:themeColor="text1"/>
                <w:lang w:val="hy-AM"/>
              </w:rPr>
              <w:t>որոնք</w:t>
            </w:r>
            <w:r w:rsidRPr="00867213">
              <w:rPr>
                <w:rFonts w:ascii="Sylfaen" w:hAnsi="Sylfaen"/>
                <w:color w:val="000000" w:themeColor="text1"/>
                <w:lang w:val="hy-AM"/>
              </w:rPr>
              <w:t xml:space="preserve"> </w:t>
            </w:r>
            <w:r w:rsidRPr="00867213">
              <w:rPr>
                <w:rFonts w:ascii="Sylfaen" w:hAnsi="Sylfaen" w:cs="Sylfaen"/>
                <w:color w:val="000000" w:themeColor="text1"/>
                <w:lang w:val="hy-AM"/>
              </w:rPr>
              <w:t>ունեն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հավասար</w:t>
            </w:r>
            <w:r w:rsidRPr="00867213">
              <w:rPr>
                <w:rFonts w:ascii="Sylfaen" w:hAnsi="Sylfaen"/>
                <w:color w:val="000000" w:themeColor="text1"/>
                <w:lang w:val="hy-AM"/>
              </w:rPr>
              <w:t xml:space="preserve"> </w:t>
            </w:r>
            <w:r w:rsidRPr="00867213">
              <w:rPr>
                <w:rFonts w:ascii="Sylfaen" w:hAnsi="Sylfaen" w:cs="Sylfaen"/>
                <w:color w:val="000000" w:themeColor="text1"/>
                <w:lang w:val="hy-AM"/>
              </w:rPr>
              <w:t>իրավաբանական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ուժ</w:t>
            </w:r>
            <w:r w:rsidRPr="00867213">
              <w:rPr>
                <w:rFonts w:ascii="Sylfaen" w:hAnsi="Sylfaen"/>
                <w:color w:val="000000" w:themeColor="text1"/>
                <w:lang w:val="hy-AM"/>
              </w:rPr>
              <w:t xml:space="preserve">, </w:t>
            </w:r>
            <w:r w:rsidRPr="00867213">
              <w:rPr>
                <w:rFonts w:ascii="Sylfaen" w:hAnsi="Sylfaen" w:cs="Sylfaen"/>
                <w:color w:val="000000" w:themeColor="text1"/>
                <w:lang w:val="hy-AM"/>
              </w:rPr>
              <w:t>երկու</w:t>
            </w:r>
            <w:r w:rsidRPr="00867213">
              <w:rPr>
                <w:rFonts w:ascii="Sylfaen" w:hAnsi="Sylfaen"/>
                <w:color w:val="000000" w:themeColor="text1"/>
                <w:lang w:val="hy-AM"/>
              </w:rPr>
              <w:t xml:space="preserve"> </w:t>
            </w:r>
            <w:r w:rsidRPr="00867213">
              <w:rPr>
                <w:rFonts w:ascii="Sylfaen" w:hAnsi="Sylfaen" w:cs="Sylfaen"/>
                <w:color w:val="000000" w:themeColor="text1"/>
                <w:lang w:val="hy-AM"/>
              </w:rPr>
              <w:t>օրինակ</w:t>
            </w:r>
            <w:r w:rsidRPr="00867213">
              <w:rPr>
                <w:rFonts w:ascii="Sylfaen" w:hAnsi="Sylfaen"/>
                <w:color w:val="000000" w:themeColor="text1"/>
                <w:lang w:val="hy-AM"/>
              </w:rPr>
              <w:t xml:space="preserve"> </w:t>
            </w:r>
            <w:r w:rsidRPr="00867213">
              <w:rPr>
                <w:rFonts w:ascii="Sylfaen" w:hAnsi="Sylfaen" w:cs="Sylfaen"/>
                <w:color w:val="000000" w:themeColor="text1"/>
                <w:lang w:val="hy-AM"/>
              </w:rPr>
              <w:t>Գնորդին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մեկ</w:t>
            </w:r>
            <w:r w:rsidRPr="00867213">
              <w:rPr>
                <w:rFonts w:ascii="Sylfaen" w:hAnsi="Sylfaen"/>
                <w:color w:val="000000" w:themeColor="text1"/>
                <w:lang w:val="hy-AM"/>
              </w:rPr>
              <w:t xml:space="preserve"> </w:t>
            </w:r>
            <w:r w:rsidRPr="00867213">
              <w:rPr>
                <w:rFonts w:ascii="Sylfaen" w:hAnsi="Sylfaen" w:cs="Sylfaen"/>
                <w:color w:val="000000" w:themeColor="text1"/>
                <w:lang w:val="hy-AM"/>
              </w:rPr>
              <w:t>օրինակ՝</w:t>
            </w:r>
            <w:r w:rsidRPr="00867213">
              <w:rPr>
                <w:rFonts w:ascii="Sylfaen" w:hAnsi="Sylfaen"/>
                <w:color w:val="000000" w:themeColor="text1"/>
                <w:lang w:val="hy-AM"/>
              </w:rPr>
              <w:t xml:space="preserve"> </w:t>
            </w:r>
            <w:r w:rsidRPr="00867213">
              <w:rPr>
                <w:rFonts w:ascii="Sylfaen" w:hAnsi="Sylfaen" w:cs="Sylfaen"/>
                <w:color w:val="000000" w:themeColor="text1"/>
                <w:lang w:val="hy-AM"/>
              </w:rPr>
              <w:t>Մատակարարին</w:t>
            </w:r>
            <w:r w:rsidRPr="00867213">
              <w:rPr>
                <w:rFonts w:ascii="Sylfaen" w:hAnsi="Sylfaen"/>
                <w:color w:val="000000" w:themeColor="text1"/>
                <w:lang w:val="hy-AM"/>
              </w:rPr>
              <w:t xml:space="preserve">: </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rPr>
            </w:pPr>
            <w:r w:rsidRPr="00867213">
              <w:rPr>
                <w:rFonts w:ascii="Sylfaen" w:hAnsi="Sylfaen"/>
                <w:color w:val="000000" w:themeColor="text1"/>
              </w:rPr>
              <w:t>11.5</w:t>
            </w:r>
            <w:r w:rsidRPr="00867213">
              <w:rPr>
                <w:rFonts w:ascii="Sylfaen" w:hAnsi="Sylfaen"/>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1F2A49" w:rsidRPr="00867213" w:rsidRDefault="001F2A49" w:rsidP="001F2A49">
            <w:pPr>
              <w:shd w:val="clear" w:color="auto" w:fill="FFFFFF" w:themeFill="background1"/>
              <w:jc w:val="both"/>
              <w:rPr>
                <w:rFonts w:ascii="Sylfaen" w:hAnsi="Sylfaen"/>
                <w:color w:val="000000" w:themeColor="text1"/>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11.6.  </w:t>
            </w:r>
            <w:r w:rsidRPr="00867213">
              <w:rPr>
                <w:rFonts w:ascii="Sylfaen" w:hAnsi="Sylfaen"/>
                <w:lang w:val="hy-AM"/>
              </w:rPr>
              <w:t xml:space="preserve">№ 1 և №2 </w:t>
            </w:r>
            <w:r w:rsidRPr="00867213">
              <w:rPr>
                <w:rFonts w:ascii="Sylfaen" w:hAnsi="Sylfaen" w:cs="Sylfaen"/>
                <w:lang w:val="hy-AM"/>
              </w:rPr>
              <w:t>Հավելվածները</w:t>
            </w:r>
            <w:r w:rsidRPr="00867213">
              <w:rPr>
                <w:rFonts w:ascii="Sylfaen" w:hAnsi="Sylfaen"/>
                <w:lang w:val="hy-AM"/>
              </w:rPr>
              <w:t xml:space="preserve"> </w:t>
            </w:r>
            <w:r w:rsidRPr="00867213">
              <w:rPr>
                <w:rFonts w:ascii="Sylfaen" w:hAnsi="Sylfaen" w:cs="Sylfaen"/>
                <w:lang w:val="hy-AM"/>
              </w:rPr>
              <w:t>հանդիսանում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սույն</w:t>
            </w:r>
            <w:r w:rsidRPr="00867213">
              <w:rPr>
                <w:rFonts w:ascii="Sylfaen" w:hAnsi="Sylfaen"/>
                <w:lang w:val="hy-AM"/>
              </w:rPr>
              <w:t xml:space="preserve"> </w:t>
            </w:r>
            <w:r w:rsidRPr="00867213">
              <w:rPr>
                <w:rFonts w:ascii="Sylfaen" w:hAnsi="Sylfaen" w:cs="Sylfaen"/>
                <w:lang w:val="hy-AM"/>
              </w:rPr>
              <w:t>պայմանագրի</w:t>
            </w:r>
            <w:r w:rsidRPr="00867213">
              <w:rPr>
                <w:rFonts w:ascii="Sylfaen" w:hAnsi="Sylfaen"/>
                <w:lang w:val="hy-AM"/>
              </w:rPr>
              <w:t xml:space="preserve"> </w:t>
            </w:r>
            <w:r w:rsidRPr="00867213">
              <w:rPr>
                <w:rFonts w:ascii="Sylfaen" w:hAnsi="Sylfaen" w:cs="Sylfaen"/>
                <w:lang w:val="hy-AM"/>
              </w:rPr>
              <w:t>անբաժանելի</w:t>
            </w:r>
            <w:r w:rsidRPr="00867213">
              <w:rPr>
                <w:rFonts w:ascii="Sylfaen" w:hAnsi="Sylfaen"/>
                <w:lang w:val="hy-AM"/>
              </w:rPr>
              <w:t xml:space="preserve"> </w:t>
            </w:r>
            <w:r w:rsidRPr="00867213">
              <w:rPr>
                <w:rFonts w:ascii="Sylfaen" w:hAnsi="Sylfaen" w:cs="Sylfaen"/>
                <w:lang w:val="hy-AM"/>
              </w:rPr>
              <w:t>մասերը</w:t>
            </w:r>
            <w:r w:rsidRPr="00867213">
              <w:rPr>
                <w:rFonts w:ascii="Sylfaen" w:hAnsi="Sylfaen"/>
                <w:lang w:val="hy-AM"/>
              </w:rPr>
              <w:t>:</w:t>
            </w:r>
          </w:p>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r w:rsidRPr="00867213">
              <w:rPr>
                <w:rFonts w:ascii="Sylfaen" w:hAnsi="Sylfaen"/>
                <w:color w:val="000000" w:themeColor="text1"/>
                <w:lang w:val="hy-AM"/>
              </w:rPr>
              <w:t>11</w:t>
            </w:r>
            <w:r w:rsidRPr="00867213">
              <w:rPr>
                <w:rFonts w:ascii="Sylfaen" w:hAnsi="Sylfaen"/>
                <w:color w:val="000000" w:themeColor="text1"/>
              </w:rPr>
              <w:t xml:space="preserve">.6.  </w:t>
            </w:r>
            <w:r w:rsidRPr="00867213">
              <w:rPr>
                <w:rFonts w:ascii="Sylfaen" w:hAnsi="Sylfaen"/>
              </w:rPr>
              <w:t>Приложение № 1 и № 2 являются неотъемлемыми частями настоящего Договора.</w:t>
            </w: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shd w:val="clear" w:color="auto" w:fill="FFFFFF" w:themeFill="background1"/>
              <w:jc w:val="both"/>
              <w:rPr>
                <w:rFonts w:ascii="Sylfaen" w:hAnsi="Sylfaen"/>
                <w:color w:val="000000" w:themeColor="text1"/>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tabs>
                <w:tab w:val="left" w:pos="132"/>
              </w:tabs>
              <w:ind w:firstLine="91"/>
              <w:jc w:val="center"/>
              <w:rPr>
                <w:rFonts w:ascii="Sylfaen" w:hAnsi="Sylfaen" w:cs="Sylfaen"/>
                <w:b/>
              </w:rPr>
            </w:pPr>
            <w:r w:rsidRPr="00867213">
              <w:rPr>
                <w:rFonts w:ascii="Sylfaen" w:hAnsi="Sylfaen" w:cs="Sylfaen"/>
                <w:b/>
                <w:lang w:val="hy-AM"/>
              </w:rPr>
              <w:t>Կողմերի</w:t>
            </w:r>
            <w:r w:rsidRPr="00867213">
              <w:rPr>
                <w:rFonts w:ascii="Sylfaen" w:hAnsi="Sylfaen" w:cs="Sylfaen"/>
                <w:b/>
                <w:lang w:val="pt-BR"/>
              </w:rPr>
              <w:t xml:space="preserve"> </w:t>
            </w:r>
            <w:r w:rsidRPr="00867213">
              <w:rPr>
                <w:rFonts w:ascii="Sylfaen" w:hAnsi="Sylfaen" w:cs="Sylfaen"/>
                <w:b/>
                <w:lang w:val="hy-AM"/>
              </w:rPr>
              <w:t>իրավաբանական</w:t>
            </w:r>
            <w:r w:rsidRPr="00867213">
              <w:rPr>
                <w:rFonts w:ascii="Sylfaen" w:hAnsi="Sylfaen" w:cs="Sylfaen"/>
                <w:b/>
                <w:lang w:val="pt-BR"/>
              </w:rPr>
              <w:t xml:space="preserve"> </w:t>
            </w:r>
            <w:r w:rsidRPr="00867213">
              <w:rPr>
                <w:rFonts w:ascii="Sylfaen" w:hAnsi="Sylfaen" w:cs="Sylfaen"/>
                <w:b/>
                <w:lang w:val="hy-AM"/>
              </w:rPr>
              <w:t>հասցեները</w:t>
            </w:r>
            <w:r w:rsidRPr="00867213">
              <w:rPr>
                <w:rFonts w:ascii="Sylfaen" w:hAnsi="Sylfaen" w:cs="Sylfaen"/>
                <w:b/>
                <w:lang w:val="pt-BR"/>
              </w:rPr>
              <w:t xml:space="preserve">, </w:t>
            </w:r>
            <w:r w:rsidRPr="00867213">
              <w:rPr>
                <w:rFonts w:ascii="Sylfaen" w:hAnsi="Sylfaen" w:cs="Sylfaen"/>
                <w:b/>
                <w:lang w:val="hy-AM"/>
              </w:rPr>
              <w:t>բանկային</w:t>
            </w:r>
            <w:r w:rsidRPr="00867213">
              <w:rPr>
                <w:rFonts w:ascii="Sylfaen" w:hAnsi="Sylfaen" w:cs="Sylfaen"/>
                <w:b/>
                <w:lang w:val="pt-BR"/>
              </w:rPr>
              <w:t xml:space="preserve"> </w:t>
            </w:r>
            <w:r w:rsidRPr="00867213">
              <w:rPr>
                <w:rFonts w:ascii="Sylfaen" w:hAnsi="Sylfaen" w:cs="Sylfaen"/>
                <w:b/>
                <w:lang w:val="hy-AM"/>
              </w:rPr>
              <w:t>վավերապայմանները</w:t>
            </w:r>
            <w:r w:rsidRPr="00867213">
              <w:rPr>
                <w:rFonts w:ascii="Sylfaen" w:hAnsi="Sylfaen" w:cs="Sylfaen"/>
                <w:b/>
                <w:lang w:val="pt-BR"/>
              </w:rPr>
              <w:t xml:space="preserve"> </w:t>
            </w:r>
            <w:r w:rsidRPr="00867213">
              <w:rPr>
                <w:rFonts w:ascii="Sylfaen" w:hAnsi="Sylfaen" w:cs="Sylfaen"/>
                <w:b/>
                <w:lang w:val="hy-AM"/>
              </w:rPr>
              <w:t>և</w:t>
            </w:r>
            <w:r w:rsidRPr="00867213">
              <w:rPr>
                <w:rFonts w:ascii="Sylfaen" w:hAnsi="Sylfaen" w:cs="Sylfaen"/>
                <w:b/>
                <w:lang w:val="pt-BR"/>
              </w:rPr>
              <w:t xml:space="preserve"> </w:t>
            </w:r>
            <w:r w:rsidRPr="00867213">
              <w:rPr>
                <w:rFonts w:ascii="Sylfaen" w:hAnsi="Sylfaen" w:cs="Sylfaen"/>
                <w:b/>
                <w:lang w:val="hy-AM"/>
              </w:rPr>
              <w:t>ստորագրությունները</w:t>
            </w:r>
          </w:p>
        </w:tc>
        <w:tc>
          <w:tcPr>
            <w:tcW w:w="481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b/>
                <w:color w:val="000000" w:themeColor="text1"/>
              </w:rPr>
            </w:pPr>
            <w:r w:rsidRPr="00867213">
              <w:rPr>
                <w:rFonts w:ascii="Sylfaen" w:hAnsi="Sylfaen"/>
                <w:b/>
                <w:color w:val="000000" w:themeColor="text1"/>
              </w:rPr>
              <w:t>12.Юридические адреса, банковские реквизиты и подписи сторон</w:t>
            </w:r>
          </w:p>
          <w:p w:rsidR="001F2A49" w:rsidRPr="00867213" w:rsidRDefault="001F2A49" w:rsidP="001F2A49">
            <w:pPr>
              <w:jc w:val="center"/>
              <w:rPr>
                <w:rFonts w:ascii="Sylfaen" w:hAnsi="Sylfaen"/>
              </w:rPr>
            </w:pPr>
          </w:p>
        </w:tc>
      </w:tr>
      <w:tr w:rsidR="001F2A49" w:rsidRPr="00867213" w:rsidTr="001F2A49">
        <w:trPr>
          <w:jc w:val="right"/>
        </w:trPr>
        <w:tc>
          <w:tcPr>
            <w:tcW w:w="5559" w:type="dxa"/>
            <w:tcBorders>
              <w:top w:val="nil"/>
              <w:left w:val="nil"/>
              <w:bottom w:val="nil"/>
              <w:right w:val="nil"/>
            </w:tcBorders>
          </w:tcPr>
          <w:p w:rsidR="001F2A49" w:rsidRPr="00867213" w:rsidRDefault="001F2A49" w:rsidP="001F2A49">
            <w:pPr>
              <w:spacing w:before="120" w:after="120"/>
              <w:jc w:val="center"/>
              <w:rPr>
                <w:rFonts w:ascii="Sylfaen" w:hAnsi="Sylfaen" w:cs="Sylfaen"/>
                <w:b/>
                <w:lang w:val="hy-AM"/>
              </w:rPr>
            </w:pPr>
            <w:r w:rsidRPr="00867213">
              <w:rPr>
                <w:rFonts w:ascii="Sylfaen" w:hAnsi="Sylfaen" w:cs="Sylfaen"/>
                <w:b/>
                <w:lang w:val="hy-AM"/>
              </w:rPr>
              <w:t>«Գնորդ»</w:t>
            </w:r>
          </w:p>
        </w:tc>
        <w:tc>
          <w:tcPr>
            <w:tcW w:w="4819" w:type="dxa"/>
            <w:tcBorders>
              <w:top w:val="nil"/>
              <w:left w:val="nil"/>
              <w:bottom w:val="nil"/>
              <w:right w:val="nil"/>
            </w:tcBorders>
          </w:tcPr>
          <w:p w:rsidR="001F2A49" w:rsidRPr="00867213" w:rsidRDefault="001F2A49" w:rsidP="001F2A49">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1F2A49" w:rsidRPr="00867213" w:rsidTr="001F2A49">
        <w:trPr>
          <w:trHeight w:val="2607"/>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rsidR="001F2A49" w:rsidRPr="00867213" w:rsidRDefault="001F2A49" w:rsidP="001F2A49">
            <w:pPr>
              <w:shd w:val="clear" w:color="auto" w:fill="FFFFFF" w:themeFill="background1"/>
              <w:jc w:val="center"/>
              <w:rPr>
                <w:rFonts w:ascii="Sylfaen" w:hAnsi="Sylfaen"/>
                <w:lang w:val="hy-AM"/>
              </w:rPr>
            </w:pPr>
            <w:r w:rsidRPr="00867213">
              <w:rPr>
                <w:rFonts w:ascii="Sylfaen" w:hAnsi="Sylfaen" w:cs="Sylfaen"/>
                <w:lang w:val="hy-AM"/>
              </w:rPr>
              <w:t>ՀՀ</w:t>
            </w:r>
            <w:r w:rsidRPr="00867213">
              <w:rPr>
                <w:rFonts w:ascii="Sylfaen" w:hAnsi="Sylfaen"/>
                <w:lang w:val="hy-AM"/>
              </w:rPr>
              <w:t xml:space="preserve">, </w:t>
            </w:r>
            <w:r w:rsidRPr="00867213">
              <w:rPr>
                <w:rFonts w:ascii="Sylfaen" w:hAnsi="Sylfaen" w:cs="Sylfaen"/>
                <w:lang w:val="hy-AM"/>
              </w:rPr>
              <w:t>ք</w:t>
            </w:r>
            <w:r w:rsidRPr="00867213">
              <w:rPr>
                <w:rFonts w:ascii="Sylfaen" w:hAnsi="Sylfaen"/>
                <w:lang w:val="hy-AM"/>
              </w:rPr>
              <w:t xml:space="preserve">. </w:t>
            </w:r>
            <w:r w:rsidRPr="00867213">
              <w:rPr>
                <w:rFonts w:ascii="Sylfaen" w:hAnsi="Sylfaen" w:cs="Sylfaen"/>
                <w:lang w:val="hy-AM"/>
              </w:rPr>
              <w:t>Երևան</w:t>
            </w:r>
            <w:r w:rsidRPr="00867213">
              <w:rPr>
                <w:rFonts w:ascii="Sylfaen" w:hAnsi="Sylfaen"/>
                <w:lang w:val="hy-AM"/>
              </w:rPr>
              <w:t xml:space="preserve">, </w:t>
            </w:r>
            <w:r w:rsidRPr="00867213">
              <w:rPr>
                <w:rFonts w:ascii="Sylfaen" w:hAnsi="Sylfaen" w:cs="Sylfaen"/>
                <w:lang w:val="hy-AM"/>
              </w:rPr>
              <w:t>Տիգրան</w:t>
            </w:r>
            <w:r w:rsidRPr="00867213">
              <w:rPr>
                <w:rFonts w:ascii="Sylfaen" w:hAnsi="Sylfaen"/>
                <w:lang w:val="hy-AM"/>
              </w:rPr>
              <w:t xml:space="preserve"> </w:t>
            </w:r>
            <w:r w:rsidRPr="00867213">
              <w:rPr>
                <w:rFonts w:ascii="Sylfaen" w:hAnsi="Sylfaen" w:cs="Sylfaen"/>
                <w:lang w:val="hy-AM"/>
              </w:rPr>
              <w:t>Մեծի</w:t>
            </w:r>
            <w:r w:rsidRPr="00867213">
              <w:rPr>
                <w:rFonts w:ascii="Sylfaen" w:hAnsi="Sylfaen"/>
                <w:lang w:val="hy-AM"/>
              </w:rPr>
              <w:t xml:space="preserve"> </w:t>
            </w:r>
            <w:r w:rsidRPr="00867213">
              <w:rPr>
                <w:rFonts w:ascii="Sylfaen" w:hAnsi="Sylfaen" w:cs="Sylfaen"/>
                <w:lang w:val="hy-AM"/>
              </w:rPr>
              <w:t>պող</w:t>
            </w:r>
            <w:r w:rsidRPr="00867213">
              <w:rPr>
                <w:rFonts w:ascii="Sylfaen" w:hAnsi="Sylfaen"/>
                <w:lang w:val="hy-AM"/>
              </w:rPr>
              <w:t>. 50</w:t>
            </w:r>
          </w:p>
          <w:p w:rsidR="001F2A49" w:rsidRPr="00867213" w:rsidRDefault="001F2A49" w:rsidP="001F2A49">
            <w:pPr>
              <w:shd w:val="clear" w:color="auto" w:fill="FFFFFF" w:themeFill="background1"/>
              <w:jc w:val="center"/>
              <w:rPr>
                <w:rFonts w:ascii="Sylfaen" w:hAnsi="Sylfaen" w:cs="Sylfaen"/>
                <w:lang w:val="hy-AM"/>
              </w:rPr>
            </w:pPr>
            <w:r w:rsidRPr="00867213">
              <w:rPr>
                <w:rFonts w:ascii="Sylfaen" w:hAnsi="Sylfaen" w:cs="Sylfaen"/>
                <w:lang w:val="hy-AM"/>
              </w:rPr>
              <w:t>ՀՎՀՀ 00448268</w:t>
            </w:r>
          </w:p>
          <w:p w:rsidR="001F2A49" w:rsidRPr="00867213" w:rsidRDefault="001F2A49" w:rsidP="001F2A49">
            <w:pPr>
              <w:shd w:val="clear" w:color="auto" w:fill="FFFFFF" w:themeFill="background1"/>
              <w:jc w:val="center"/>
              <w:rPr>
                <w:rFonts w:ascii="Sylfaen" w:hAnsi="Sylfaen" w:cs="Sylfaen"/>
                <w:lang w:val="hy-AM"/>
              </w:rPr>
            </w:pPr>
            <w:r w:rsidRPr="00867213">
              <w:rPr>
                <w:rFonts w:ascii="Sylfaen" w:hAnsi="Sylfaen" w:cs="Sylfaen"/>
                <w:lang w:val="hy-AM"/>
              </w:rPr>
              <w:t>«Բանկ ՎՏԲ –Հայաստան» ՓԲԸ</w:t>
            </w:r>
          </w:p>
          <w:p w:rsidR="001F2A49" w:rsidRPr="00867213" w:rsidRDefault="001F2A49" w:rsidP="001F2A49">
            <w:pPr>
              <w:shd w:val="clear" w:color="auto" w:fill="FFFFFF" w:themeFill="background1"/>
              <w:jc w:val="center"/>
              <w:rPr>
                <w:rFonts w:ascii="Sylfaen" w:hAnsi="Sylfaen" w:cs="Sylfaen"/>
                <w:lang w:val="hy-AM"/>
              </w:rPr>
            </w:pPr>
            <w:r w:rsidRPr="00867213">
              <w:rPr>
                <w:rFonts w:ascii="Sylfaen" w:hAnsi="Sylfaen" w:cs="Sylfaen"/>
                <w:lang w:val="hy-AM"/>
              </w:rPr>
              <w:t>Էրեբունի մ/ճ</w:t>
            </w:r>
          </w:p>
          <w:p w:rsidR="001F2A49" w:rsidRPr="00867213" w:rsidRDefault="001F2A49" w:rsidP="001F2A49">
            <w:pPr>
              <w:shd w:val="clear" w:color="auto" w:fill="FFFFFF" w:themeFill="background1"/>
              <w:jc w:val="center"/>
              <w:rPr>
                <w:rFonts w:ascii="Sylfaen" w:hAnsi="Sylfaen" w:cs="Sylfaen"/>
                <w:lang w:val="hy-AM"/>
              </w:rPr>
            </w:pPr>
            <w:r w:rsidRPr="00867213">
              <w:rPr>
                <w:rFonts w:ascii="Sylfaen" w:hAnsi="Sylfaen" w:cs="Sylfaen"/>
                <w:lang w:val="hy-AM"/>
              </w:rPr>
              <w:t>Հ/Հ 16041102326200</w:t>
            </w:r>
          </w:p>
        </w:tc>
        <w:tc>
          <w:tcPr>
            <w:tcW w:w="4819" w:type="dxa"/>
            <w:tcBorders>
              <w:top w:val="nil"/>
              <w:left w:val="nil"/>
              <w:bottom w:val="nil"/>
              <w:right w:val="nil"/>
            </w:tcBorders>
          </w:tcPr>
          <w:p w:rsidR="001F2A49" w:rsidRPr="00867213" w:rsidRDefault="001F2A49" w:rsidP="001F2A49">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rsidR="001F2A49" w:rsidRPr="00867213" w:rsidRDefault="001F2A49" w:rsidP="001F2A49">
            <w:pPr>
              <w:jc w:val="center"/>
              <w:rPr>
                <w:rFonts w:ascii="Sylfaen" w:hAnsi="Sylfaen"/>
              </w:rPr>
            </w:pPr>
            <w:r w:rsidRPr="00867213">
              <w:rPr>
                <w:rFonts w:ascii="Sylfaen" w:hAnsi="Sylfaen"/>
              </w:rPr>
              <w:t>РА, г. Ереван, проспект Тигран Меца 50</w:t>
            </w:r>
          </w:p>
          <w:p w:rsidR="001F2A49" w:rsidRPr="00867213" w:rsidRDefault="001F2A49" w:rsidP="001F2A49">
            <w:pPr>
              <w:jc w:val="center"/>
              <w:rPr>
                <w:rFonts w:ascii="Sylfaen" w:hAnsi="Sylfaen"/>
              </w:rPr>
            </w:pPr>
            <w:r w:rsidRPr="00867213">
              <w:rPr>
                <w:rFonts w:ascii="Sylfaen" w:hAnsi="Sylfaen"/>
              </w:rPr>
              <w:t xml:space="preserve">ИНН: 00448268 </w:t>
            </w:r>
          </w:p>
          <w:p w:rsidR="001F2A49" w:rsidRPr="00867213" w:rsidRDefault="001F2A49" w:rsidP="001F2A49">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Банк ВТБ</w:t>
            </w:r>
            <w:r w:rsidRPr="00867213">
              <w:rPr>
                <w:rFonts w:ascii="Sylfaen" w:hAnsi="Sylfaen"/>
                <w:lang w:val="hy-AM"/>
              </w:rPr>
              <w:t>-</w:t>
            </w:r>
            <w:r w:rsidRPr="00867213">
              <w:rPr>
                <w:rFonts w:ascii="Sylfaen" w:hAnsi="Sylfaen"/>
              </w:rPr>
              <w:t>АРМЕНИЯ</w:t>
            </w:r>
            <w:r w:rsidRPr="00867213">
              <w:rPr>
                <w:rFonts w:ascii="Sylfaen" w:hAnsi="Sylfaen"/>
                <w:lang w:val="hy-AM"/>
              </w:rPr>
              <w:t>»</w:t>
            </w:r>
            <w:r w:rsidRPr="00867213">
              <w:rPr>
                <w:rFonts w:ascii="Sylfaen" w:hAnsi="Sylfaen"/>
              </w:rPr>
              <w:t xml:space="preserve"> </w:t>
            </w:r>
          </w:p>
          <w:p w:rsidR="001F2A49" w:rsidRPr="00867213" w:rsidRDefault="001F2A49" w:rsidP="001F2A49">
            <w:pPr>
              <w:jc w:val="center"/>
              <w:rPr>
                <w:rFonts w:ascii="Sylfaen" w:hAnsi="Sylfaen"/>
              </w:rPr>
            </w:pPr>
            <w:r w:rsidRPr="00867213">
              <w:rPr>
                <w:rFonts w:ascii="Sylfaen" w:hAnsi="Sylfaen"/>
              </w:rPr>
              <w:t>филиал Эребуни</w:t>
            </w:r>
          </w:p>
          <w:p w:rsidR="001F2A49" w:rsidRPr="00867213" w:rsidRDefault="001F2A49" w:rsidP="001F2A49">
            <w:pPr>
              <w:jc w:val="center"/>
              <w:rPr>
                <w:rFonts w:ascii="Sylfaen" w:hAnsi="Sylfaen"/>
              </w:rPr>
            </w:pPr>
            <w:r w:rsidRPr="00867213">
              <w:rPr>
                <w:rFonts w:ascii="Sylfaen" w:hAnsi="Sylfaen"/>
              </w:rPr>
              <w:t xml:space="preserve">р/с: 16041102326200 </w:t>
            </w:r>
          </w:p>
          <w:p w:rsidR="001F2A49" w:rsidRPr="00867213" w:rsidRDefault="001F2A49" w:rsidP="001F2A49">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rsidR="001F2A49" w:rsidRPr="00867213" w:rsidRDefault="001F2A49" w:rsidP="001F2A49">
            <w:pPr>
              <w:pStyle w:val="ConsNormal"/>
              <w:jc w:val="center"/>
              <w:rPr>
                <w:rFonts w:ascii="Sylfaen" w:hAnsi="Sylfaen"/>
                <w:sz w:val="24"/>
                <w:szCs w:val="24"/>
                <w:highlight w:val="yellow"/>
              </w:rPr>
            </w:pPr>
          </w:p>
        </w:tc>
      </w:tr>
      <w:tr w:rsidR="001F2A49" w:rsidRPr="00867213" w:rsidTr="001F2A49">
        <w:trPr>
          <w:trHeight w:val="906"/>
          <w:jc w:val="right"/>
        </w:trPr>
        <w:tc>
          <w:tcPr>
            <w:tcW w:w="5559" w:type="dxa"/>
            <w:tcBorders>
              <w:top w:val="nil"/>
              <w:left w:val="nil"/>
              <w:bottom w:val="nil"/>
              <w:right w:val="nil"/>
            </w:tcBorders>
          </w:tcPr>
          <w:p w:rsidR="001F2A49" w:rsidRPr="00867213" w:rsidRDefault="001F2A49" w:rsidP="001F2A49">
            <w:pPr>
              <w:jc w:val="both"/>
              <w:rPr>
                <w:rFonts w:ascii="Sylfaen" w:hAnsi="Sylfaen" w:cs="Sylfaen"/>
                <w:lang w:val="hy-AM"/>
              </w:rPr>
            </w:pPr>
            <w:r w:rsidRPr="00867213">
              <w:rPr>
                <w:rFonts w:ascii="Sylfaen" w:hAnsi="Sylfaen" w:cs="Sylfaen"/>
                <w:lang w:val="hy-AM"/>
              </w:rPr>
              <w:t>Գլխավոր տնօրեն`</w:t>
            </w:r>
          </w:p>
          <w:p w:rsidR="001F2A49" w:rsidRPr="00867213" w:rsidRDefault="001F2A49" w:rsidP="001F2A49">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rsidR="001F2A49" w:rsidRPr="00867213" w:rsidRDefault="001F2A49" w:rsidP="001F2A49">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1F2A49" w:rsidRPr="00867213" w:rsidRDefault="001F2A49" w:rsidP="001F2A49">
            <w:pPr>
              <w:rPr>
                <w:rFonts w:ascii="Sylfaen" w:hAnsi="Sylfaen"/>
                <w:lang w:val="hy-AM"/>
              </w:rPr>
            </w:pPr>
            <w:r w:rsidRPr="00867213">
              <w:rPr>
                <w:rFonts w:ascii="Sylfaen" w:hAnsi="Sylfaen"/>
                <w:lang w:val="hy-AM"/>
              </w:rPr>
              <w:t>Генеральный  директор:</w:t>
            </w:r>
          </w:p>
          <w:p w:rsidR="001F2A49" w:rsidRPr="00867213" w:rsidRDefault="001F2A49" w:rsidP="001F2A49">
            <w:pPr>
              <w:rPr>
                <w:rFonts w:ascii="Sylfaen" w:hAnsi="Sylfaen"/>
              </w:rPr>
            </w:pPr>
            <w:r w:rsidRPr="00867213">
              <w:rPr>
                <w:rFonts w:ascii="Sylfaen" w:hAnsi="Sylfaen"/>
                <w:lang w:val="hy-AM"/>
              </w:rPr>
              <w:t>А.В. Мельников _________________</w:t>
            </w:r>
          </w:p>
          <w:p w:rsidR="001F2A49" w:rsidRPr="00867213" w:rsidRDefault="001F2A49" w:rsidP="001F2A49">
            <w:pPr>
              <w:rPr>
                <w:rFonts w:ascii="Sylfaen" w:hAnsi="Sylfaen"/>
                <w:lang w:val="hy-AM"/>
              </w:rPr>
            </w:pPr>
          </w:p>
        </w:tc>
      </w:tr>
      <w:tr w:rsidR="001F2A49" w:rsidRPr="00867213" w:rsidTr="001F2A49">
        <w:trPr>
          <w:trHeight w:val="1726"/>
          <w:jc w:val="right"/>
        </w:trPr>
        <w:tc>
          <w:tcPr>
            <w:tcW w:w="5559" w:type="dxa"/>
            <w:tcBorders>
              <w:top w:val="nil"/>
              <w:left w:val="nil"/>
              <w:bottom w:val="nil"/>
              <w:right w:val="nil"/>
            </w:tcBorders>
          </w:tcPr>
          <w:p w:rsidR="001F2A49" w:rsidRPr="00867213" w:rsidRDefault="001F2A49" w:rsidP="001F2A49">
            <w:pPr>
              <w:shd w:val="clear" w:color="auto" w:fill="FFFFFF" w:themeFill="background1"/>
              <w:rPr>
                <w:rFonts w:ascii="Sylfaen" w:hAnsi="Sylfaen" w:cs="Sylfaen"/>
                <w:b/>
                <w:lang w:val="hy-AM"/>
              </w:rPr>
            </w:pPr>
            <w:r w:rsidRPr="00867213">
              <w:rPr>
                <w:rFonts w:ascii="Sylfaen" w:hAnsi="Sylfaen" w:cs="Sylfaen"/>
                <w:b/>
                <w:lang w:val="hy-AM"/>
              </w:rPr>
              <w:t>«Մատակարար»</w:t>
            </w:r>
          </w:p>
          <w:p w:rsidR="001F2A49" w:rsidRPr="00867213" w:rsidRDefault="000E6109" w:rsidP="001F2A49">
            <w:pPr>
              <w:shd w:val="clear" w:color="auto" w:fill="FFFFFF" w:themeFill="background1"/>
              <w:rPr>
                <w:rFonts w:ascii="Sylfaen" w:hAnsi="Sylfaen"/>
                <w:lang w:val="hy-AM"/>
              </w:rPr>
            </w:pPr>
            <w:sdt>
              <w:sdtPr>
                <w:rPr>
                  <w:rFonts w:ascii="Sylfaen" w:eastAsia="Calibri" w:hAnsi="Sylfaen"/>
                </w:rPr>
                <w:id w:val="1652013863"/>
                <w:placeholder>
                  <w:docPart w:val="5349AC13CF804D888996DB9F6F96CACA"/>
                </w:placeholder>
                <w:showingPlcHdr/>
              </w:sdtPr>
              <w:sdtEndPr/>
              <w:sdtContent>
                <w:r w:rsidR="001F2A49" w:rsidRPr="00867213">
                  <w:rPr>
                    <w:rStyle w:val="affc"/>
                    <w:rFonts w:ascii="Sylfaen" w:hAnsi="Sylfaen"/>
                  </w:rPr>
                  <w:t>Место для ввода текста.</w:t>
                </w:r>
              </w:sdtContent>
            </w:sdt>
          </w:p>
          <w:p w:rsidR="001F2A49" w:rsidRPr="00867213" w:rsidRDefault="001F2A49" w:rsidP="001F2A49">
            <w:pPr>
              <w:shd w:val="clear" w:color="auto" w:fill="FFFFFF" w:themeFill="background1"/>
              <w:outlineLvl w:val="0"/>
              <w:rPr>
                <w:rFonts w:ascii="Sylfaen" w:hAnsi="Sylfaen"/>
                <w:lang w:val="hy-AM"/>
              </w:rPr>
            </w:pPr>
            <w:r w:rsidRPr="00867213">
              <w:rPr>
                <w:rFonts w:ascii="Sylfaen" w:hAnsi="Sylfaen" w:cs="Sylfaen"/>
                <w:lang w:val="hy-AM"/>
              </w:rPr>
              <w:t>Հասցե՝</w:t>
            </w:r>
            <w:r w:rsidRPr="00867213">
              <w:rPr>
                <w:rFonts w:ascii="Sylfaen" w:hAnsi="Sylfaen"/>
                <w:lang w:val="hy-AM"/>
              </w:rPr>
              <w:t xml:space="preserve"> </w:t>
            </w:r>
          </w:p>
          <w:p w:rsidR="001F2A49" w:rsidRPr="00867213" w:rsidRDefault="001F2A49" w:rsidP="001F2A49">
            <w:pPr>
              <w:shd w:val="clear" w:color="auto" w:fill="FFFFFF" w:themeFill="background1"/>
              <w:rPr>
                <w:rFonts w:ascii="Sylfaen" w:hAnsi="Sylfaen"/>
                <w:bCs/>
                <w:color w:val="000000"/>
                <w:lang w:val="hy-AM"/>
              </w:rPr>
            </w:pPr>
            <w:r w:rsidRPr="00867213">
              <w:rPr>
                <w:rFonts w:ascii="Sylfaen" w:hAnsi="Sylfaen" w:cs="Sylfaen"/>
                <w:lang w:val="hy-AM"/>
              </w:rPr>
              <w:t>ՀՎՀՀ՝</w:t>
            </w:r>
            <w:r w:rsidRPr="00867213">
              <w:rPr>
                <w:rFonts w:ascii="Sylfaen" w:hAnsi="Sylfaen"/>
                <w:lang w:val="hy-AM"/>
              </w:rPr>
              <w:t xml:space="preserve"> </w:t>
            </w:r>
          </w:p>
          <w:p w:rsidR="001F2A49" w:rsidRPr="00867213" w:rsidRDefault="001F2A49" w:rsidP="001F2A49">
            <w:pPr>
              <w:shd w:val="clear" w:color="auto" w:fill="FFFFFF" w:themeFill="background1"/>
              <w:rPr>
                <w:rFonts w:ascii="Sylfaen" w:hAnsi="Sylfaen" w:cs="Sylfaen"/>
                <w:lang w:val="hy-AM"/>
              </w:rPr>
            </w:pPr>
            <w:r w:rsidRPr="00867213">
              <w:rPr>
                <w:rFonts w:ascii="Sylfaen" w:hAnsi="Sylfaen" w:cs="Sylfaen"/>
                <w:lang w:val="hy-AM"/>
              </w:rPr>
              <w:t xml:space="preserve">Բանկ՝ </w:t>
            </w:r>
          </w:p>
          <w:p w:rsidR="001F2A49" w:rsidRPr="00867213" w:rsidRDefault="001F2A49" w:rsidP="001F2A49">
            <w:pPr>
              <w:shd w:val="clear" w:color="auto" w:fill="FFFFFF" w:themeFill="background1"/>
              <w:rPr>
                <w:rFonts w:ascii="Sylfaen" w:hAnsi="Sylfaen"/>
                <w:lang w:val="hy-AM"/>
              </w:rPr>
            </w:pPr>
            <w:r w:rsidRPr="00867213">
              <w:rPr>
                <w:rFonts w:ascii="Sylfaen" w:hAnsi="Sylfaen"/>
                <w:lang w:val="hy-AM"/>
              </w:rPr>
              <w:t xml:space="preserve">հ/հ </w:t>
            </w:r>
          </w:p>
          <w:p w:rsidR="001F2A49" w:rsidRPr="00867213" w:rsidRDefault="001F2A49" w:rsidP="001F2A49">
            <w:pPr>
              <w:shd w:val="clear" w:color="auto" w:fill="FFFFFF" w:themeFill="background1"/>
              <w:rPr>
                <w:rFonts w:ascii="Sylfaen" w:hAnsi="Sylfaen"/>
                <w:lang w:val="hy-AM"/>
              </w:rPr>
            </w:pPr>
            <w:r w:rsidRPr="00867213">
              <w:rPr>
                <w:rFonts w:ascii="Sylfaen" w:hAnsi="Sylfaen"/>
                <w:lang w:val="hy-AM"/>
              </w:rPr>
              <w:t>Հեռ</w:t>
            </w:r>
            <w:r w:rsidRPr="00867213">
              <w:rPr>
                <w:lang w:val="hy-AM"/>
              </w:rPr>
              <w:t>․</w:t>
            </w:r>
          </w:p>
        </w:tc>
        <w:tc>
          <w:tcPr>
            <w:tcW w:w="4819" w:type="dxa"/>
            <w:tcBorders>
              <w:top w:val="nil"/>
              <w:left w:val="nil"/>
              <w:bottom w:val="nil"/>
              <w:right w:val="nil"/>
            </w:tcBorders>
          </w:tcPr>
          <w:p w:rsidR="001F2A49" w:rsidRPr="00867213" w:rsidRDefault="001F2A49" w:rsidP="001F2A49">
            <w:pPr>
              <w:rPr>
                <w:rFonts w:ascii="Sylfaen" w:hAnsi="Sylfaen"/>
                <w:b/>
                <w:lang w:val="hy-AM"/>
              </w:rPr>
            </w:pPr>
            <w:r w:rsidRPr="00867213">
              <w:rPr>
                <w:rFonts w:ascii="Sylfaen" w:hAnsi="Sylfaen"/>
                <w:b/>
                <w:lang w:val="hy-AM"/>
              </w:rPr>
              <w:t>«Поставщик»</w:t>
            </w:r>
          </w:p>
          <w:p w:rsidR="001F2A49" w:rsidRPr="00867213" w:rsidRDefault="001F2A49" w:rsidP="001F2A49">
            <w:pPr>
              <w:shd w:val="clear" w:color="auto" w:fill="FFFFFF" w:themeFill="background1"/>
              <w:outlineLvl w:val="0"/>
              <w:rPr>
                <w:rFonts w:ascii="Sylfaen" w:hAnsi="Sylfaen"/>
                <w:lang w:val="hy-AM"/>
              </w:rPr>
            </w:pPr>
            <w:r w:rsidRPr="00867213">
              <w:rPr>
                <w:rFonts w:ascii="Sylfaen" w:hAnsi="Sylfaen"/>
                <w:lang w:val="hy-AM"/>
              </w:rPr>
              <w:t xml:space="preserve">Адрес: </w:t>
            </w:r>
          </w:p>
          <w:p w:rsidR="001F2A49" w:rsidRPr="00867213" w:rsidRDefault="001F2A49" w:rsidP="001F2A49">
            <w:pPr>
              <w:shd w:val="clear" w:color="auto" w:fill="FFFFFF" w:themeFill="background1"/>
              <w:outlineLvl w:val="0"/>
              <w:rPr>
                <w:rFonts w:ascii="Sylfaen" w:hAnsi="Sylfaen"/>
                <w:lang w:val="hy-AM"/>
              </w:rPr>
            </w:pPr>
            <w:r w:rsidRPr="00867213">
              <w:rPr>
                <w:rFonts w:ascii="Sylfaen" w:hAnsi="Sylfaen"/>
                <w:lang w:val="hy-AM"/>
              </w:rPr>
              <w:t xml:space="preserve">ИНН: </w:t>
            </w:r>
          </w:p>
          <w:p w:rsidR="001F2A49" w:rsidRPr="00867213" w:rsidRDefault="001F2A49" w:rsidP="001F2A49">
            <w:pPr>
              <w:shd w:val="clear" w:color="auto" w:fill="FFFFFF" w:themeFill="background1"/>
              <w:rPr>
                <w:rFonts w:ascii="Sylfaen" w:hAnsi="Sylfaen"/>
                <w:lang w:val="hy-AM"/>
              </w:rPr>
            </w:pPr>
            <w:r w:rsidRPr="00867213">
              <w:rPr>
                <w:rFonts w:ascii="Sylfaen" w:hAnsi="Sylfaen"/>
                <w:lang w:val="hy-AM"/>
              </w:rPr>
              <w:t xml:space="preserve">Банк: </w:t>
            </w:r>
          </w:p>
          <w:p w:rsidR="001F2A49" w:rsidRPr="00867213" w:rsidRDefault="001F2A49" w:rsidP="001F2A49">
            <w:pPr>
              <w:shd w:val="clear" w:color="auto" w:fill="FFFFFF" w:themeFill="background1"/>
              <w:rPr>
                <w:rFonts w:ascii="Sylfaen" w:hAnsi="Sylfaen"/>
                <w:lang w:val="hy-AM"/>
              </w:rPr>
            </w:pPr>
            <w:r w:rsidRPr="00867213">
              <w:rPr>
                <w:rFonts w:ascii="Sylfaen" w:hAnsi="Sylfaen"/>
                <w:lang w:val="hy-AM"/>
              </w:rPr>
              <w:t xml:space="preserve">р/с: </w:t>
            </w:r>
          </w:p>
          <w:p w:rsidR="001F2A49" w:rsidRPr="00867213" w:rsidRDefault="001F2A49" w:rsidP="001F2A49">
            <w:pPr>
              <w:shd w:val="clear" w:color="auto" w:fill="FFFFFF" w:themeFill="background1"/>
              <w:rPr>
                <w:rFonts w:ascii="Sylfaen" w:hAnsi="Sylfaen"/>
                <w:lang w:val="hy-AM"/>
              </w:rPr>
            </w:pPr>
            <w:r w:rsidRPr="00867213">
              <w:rPr>
                <w:rFonts w:ascii="Sylfaen" w:hAnsi="Sylfaen"/>
                <w:lang w:val="hy-AM"/>
              </w:rPr>
              <w:t>Тел</w:t>
            </w:r>
            <w:r w:rsidRPr="00867213">
              <w:rPr>
                <w:rFonts w:ascii="Sylfaen" w:hAnsi="Sylfaen"/>
              </w:rPr>
              <w:t xml:space="preserve">.: </w:t>
            </w:r>
          </w:p>
        </w:tc>
      </w:tr>
      <w:tr w:rsidR="001F2A49" w:rsidRPr="00867213" w:rsidTr="001F2A49">
        <w:trPr>
          <w:trHeight w:val="1107"/>
          <w:jc w:val="right"/>
        </w:trPr>
        <w:tc>
          <w:tcPr>
            <w:tcW w:w="5559" w:type="dxa"/>
            <w:tcBorders>
              <w:top w:val="nil"/>
              <w:left w:val="nil"/>
              <w:bottom w:val="nil"/>
              <w:right w:val="nil"/>
            </w:tcBorders>
          </w:tcPr>
          <w:p w:rsidR="001F2A49" w:rsidRPr="00867213" w:rsidRDefault="001F2A49" w:rsidP="001F2A49">
            <w:pPr>
              <w:spacing w:line="0" w:lineRule="atLeast"/>
              <w:jc w:val="both"/>
              <w:rPr>
                <w:rFonts w:ascii="Sylfaen" w:hAnsi="Sylfaen" w:cs="Sylfaen"/>
                <w:lang w:val="hy-AM"/>
              </w:rPr>
            </w:pPr>
            <w:r w:rsidRPr="00867213">
              <w:rPr>
                <w:rFonts w:ascii="Sylfaen" w:hAnsi="Sylfaen" w:cs="Sylfaen"/>
                <w:lang w:val="hy-AM"/>
              </w:rPr>
              <w:t>Տնօրեն`</w:t>
            </w:r>
          </w:p>
          <w:p w:rsidR="001F2A49" w:rsidRPr="00867213" w:rsidRDefault="001F2A49" w:rsidP="001F2A49">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rsidR="001F2A49" w:rsidRPr="00867213" w:rsidRDefault="001F2A49" w:rsidP="001F2A49">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1F2A49" w:rsidRPr="00867213" w:rsidRDefault="001F2A49" w:rsidP="001F2A49">
            <w:pPr>
              <w:rPr>
                <w:rFonts w:ascii="Sylfaen" w:hAnsi="Sylfaen"/>
                <w:lang w:val="hy-AM"/>
              </w:rPr>
            </w:pPr>
            <w:r w:rsidRPr="00867213">
              <w:rPr>
                <w:rFonts w:ascii="Sylfaen" w:hAnsi="Sylfaen"/>
              </w:rPr>
              <w:t>Д</w:t>
            </w:r>
            <w:r w:rsidRPr="00867213">
              <w:rPr>
                <w:rFonts w:ascii="Sylfaen" w:hAnsi="Sylfaen"/>
                <w:lang w:val="hy-AM"/>
              </w:rPr>
              <w:t>иректор:</w:t>
            </w:r>
          </w:p>
          <w:p w:rsidR="001F2A49" w:rsidRPr="00867213" w:rsidRDefault="001F2A49" w:rsidP="001F2A49">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rsidR="001F2A49" w:rsidRPr="00867213" w:rsidRDefault="001F2A49" w:rsidP="001F2A49">
            <w:pPr>
              <w:ind w:left="-142"/>
              <w:rPr>
                <w:rFonts w:ascii="Sylfaen" w:hAnsi="Sylfaen"/>
                <w:lang w:val="hy-AM"/>
              </w:rPr>
            </w:pPr>
          </w:p>
        </w:tc>
      </w:tr>
    </w:tbl>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rPr>
          <w:rFonts w:ascii="Sylfaen" w:hAnsi="Sylfaen"/>
        </w:rPr>
      </w:pPr>
    </w:p>
    <w:p w:rsidR="00CE66E6" w:rsidRDefault="00CE66E6">
      <w:pPr>
        <w:spacing w:after="160" w:line="259" w:lineRule="auto"/>
        <w:rPr>
          <w:b/>
          <w:sz w:val="26"/>
          <w:szCs w:val="26"/>
          <w:lang w:val="hy-AM"/>
        </w:rPr>
      </w:pPr>
      <w:r>
        <w:rPr>
          <w:b/>
          <w:sz w:val="26"/>
          <w:szCs w:val="26"/>
          <w:lang w:val="hy-AM"/>
        </w:rPr>
        <w:br w:type="page"/>
      </w:r>
    </w:p>
    <w:p w:rsidR="001F2A49" w:rsidRPr="00152CA1" w:rsidRDefault="001F2A49" w:rsidP="001F2A49">
      <w:pPr>
        <w:tabs>
          <w:tab w:val="left" w:pos="8610"/>
        </w:tabs>
        <w:jc w:val="right"/>
        <w:rPr>
          <w:b/>
          <w:sz w:val="26"/>
          <w:szCs w:val="26"/>
          <w:lang w:val="hy-AM"/>
        </w:rPr>
      </w:pPr>
      <w:r w:rsidRPr="004B37D0">
        <w:rPr>
          <w:b/>
          <w:sz w:val="26"/>
          <w:szCs w:val="26"/>
          <w:lang w:val="hy-AM"/>
        </w:rPr>
        <w:t>Приложение № 1/</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713A67">
        <w:rPr>
          <w:b/>
          <w:sz w:val="26"/>
          <w:szCs w:val="26"/>
          <w:lang w:val="hy-AM"/>
        </w:rPr>
        <w:t>1</w:t>
      </w:r>
    </w:p>
    <w:p w:rsidR="001F2A49" w:rsidRPr="00713A67" w:rsidRDefault="001F2A49" w:rsidP="001F2A49">
      <w:pPr>
        <w:tabs>
          <w:tab w:val="left" w:pos="615"/>
        </w:tabs>
        <w:jc w:val="right"/>
        <w:rPr>
          <w:sz w:val="26"/>
          <w:szCs w:val="26"/>
        </w:rPr>
      </w:pPr>
      <w:r w:rsidRPr="009952C4">
        <w:rPr>
          <w:sz w:val="26"/>
          <w:szCs w:val="26"/>
          <w:lang w:val="hy-AM"/>
        </w:rPr>
        <w:t xml:space="preserve">Спецификация </w:t>
      </w:r>
      <w:r w:rsidRPr="00713A67">
        <w:rPr>
          <w:sz w:val="26"/>
          <w:szCs w:val="26"/>
          <w:lang w:val="pt-BR"/>
        </w:rPr>
        <w:t>№</w:t>
      </w:r>
      <w:r w:rsidRPr="009952C4">
        <w:rPr>
          <w:sz w:val="26"/>
          <w:szCs w:val="26"/>
          <w:lang w:val="hy-AM"/>
        </w:rPr>
        <w:t xml:space="preserve"> 1 к до</w:t>
      </w:r>
      <w:r w:rsidRPr="00713A67">
        <w:rPr>
          <w:sz w:val="26"/>
          <w:szCs w:val="26"/>
        </w:rPr>
        <w:t>говору ________________ от «____» __________ 20___г.</w:t>
      </w:r>
    </w:p>
    <w:p w:rsidR="001F2A49" w:rsidRPr="00713A67" w:rsidRDefault="001F2A49" w:rsidP="001F2A49">
      <w:pPr>
        <w:jc w:val="right"/>
        <w:rPr>
          <w:sz w:val="26"/>
          <w:szCs w:val="26"/>
          <w:lang w:val="hy-AM"/>
        </w:rPr>
      </w:pPr>
      <w:r w:rsidRPr="00713A67">
        <w:rPr>
          <w:rFonts w:ascii="Sylfaen" w:hAnsi="Sylfaen" w:cs="Sylfaen"/>
          <w:sz w:val="26"/>
          <w:szCs w:val="26"/>
          <w:lang w:val="hy-AM"/>
        </w:rPr>
        <w:t>Մասնագիր</w:t>
      </w:r>
      <w:r w:rsidRPr="00713A67">
        <w:rPr>
          <w:sz w:val="26"/>
          <w:szCs w:val="26"/>
          <w:lang w:val="hy-AM"/>
        </w:rPr>
        <w:t xml:space="preserve"> </w:t>
      </w:r>
      <w:r w:rsidRPr="00713A67">
        <w:rPr>
          <w:sz w:val="26"/>
          <w:szCs w:val="26"/>
          <w:lang w:val="pt-BR"/>
        </w:rPr>
        <w:t>№</w:t>
      </w:r>
      <w:r w:rsidRPr="00713A67">
        <w:rPr>
          <w:sz w:val="26"/>
          <w:szCs w:val="26"/>
        </w:rPr>
        <w:t xml:space="preserve"> 1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1F2A49" w:rsidRDefault="001F2A49" w:rsidP="001F2A49">
      <w:pPr>
        <w:tabs>
          <w:tab w:val="left" w:pos="615"/>
        </w:tabs>
        <w:rPr>
          <w:rFonts w:ascii="Sylfaen" w:hAnsi="Sylfaen"/>
          <w:sz w:val="12"/>
          <w:szCs w:val="20"/>
        </w:rPr>
      </w:pPr>
    </w:p>
    <w:tbl>
      <w:tblPr>
        <w:tblStyle w:val="aff8"/>
        <w:tblW w:w="10448" w:type="dxa"/>
        <w:tblInd w:w="-147" w:type="dxa"/>
        <w:tblLook w:val="04A0" w:firstRow="1" w:lastRow="0" w:firstColumn="1" w:lastColumn="0" w:noHBand="0" w:noVBand="1"/>
      </w:tblPr>
      <w:tblGrid>
        <w:gridCol w:w="683"/>
        <w:gridCol w:w="2687"/>
        <w:gridCol w:w="969"/>
        <w:gridCol w:w="1409"/>
        <w:gridCol w:w="2574"/>
        <w:gridCol w:w="2126"/>
      </w:tblGrid>
      <w:tr w:rsidR="001F2A49" w:rsidTr="00CE66E6">
        <w:trPr>
          <w:trHeight w:val="1979"/>
        </w:trPr>
        <w:tc>
          <w:tcPr>
            <w:tcW w:w="683" w:type="dxa"/>
          </w:tcPr>
          <w:p w:rsidR="001F2A49" w:rsidRPr="00832713" w:rsidRDefault="001F2A49" w:rsidP="001F2A49">
            <w:pPr>
              <w:tabs>
                <w:tab w:val="left" w:pos="615"/>
              </w:tabs>
              <w:rPr>
                <w:b/>
              </w:rPr>
            </w:pPr>
            <w:r w:rsidRPr="00832713">
              <w:rPr>
                <w:b/>
              </w:rPr>
              <w:t>№</w:t>
            </w:r>
          </w:p>
          <w:p w:rsidR="001F2A49" w:rsidRPr="00832713" w:rsidRDefault="001F2A49" w:rsidP="001F2A49">
            <w:pPr>
              <w:tabs>
                <w:tab w:val="left" w:pos="615"/>
              </w:tabs>
              <w:rPr>
                <w:b/>
              </w:rPr>
            </w:pPr>
            <w:r w:rsidRPr="00832713">
              <w:rPr>
                <w:b/>
              </w:rPr>
              <w:t>п/п</w:t>
            </w:r>
          </w:p>
          <w:p w:rsidR="001F2A49" w:rsidRPr="00DC1D2E" w:rsidRDefault="001F2A49" w:rsidP="001F2A49">
            <w:pPr>
              <w:tabs>
                <w:tab w:val="left" w:pos="615"/>
              </w:tabs>
              <w:rPr>
                <w:rFonts w:ascii="Sylfaen" w:hAnsi="Sylfaen"/>
              </w:rPr>
            </w:pPr>
          </w:p>
          <w:p w:rsidR="001F2A49" w:rsidRPr="00DC1D2E" w:rsidRDefault="001F2A49" w:rsidP="001F2A49">
            <w:pPr>
              <w:tabs>
                <w:tab w:val="left" w:pos="615"/>
              </w:tabs>
            </w:pPr>
          </w:p>
          <w:p w:rsidR="001F2A49" w:rsidRPr="00DC1D2E" w:rsidRDefault="001F2A49" w:rsidP="001F2A49">
            <w:pPr>
              <w:tabs>
                <w:tab w:val="left" w:pos="615"/>
              </w:tabs>
              <w:rPr>
                <w:rFonts w:ascii="Sylfaen" w:hAnsi="Sylfaen"/>
                <w:lang w:val="hy-AM"/>
              </w:rPr>
            </w:pPr>
          </w:p>
          <w:p w:rsidR="001F2A49" w:rsidRPr="00DC1D2E" w:rsidRDefault="001F2A49" w:rsidP="001F2A49">
            <w:pPr>
              <w:tabs>
                <w:tab w:val="left" w:pos="615"/>
              </w:tabs>
              <w:rPr>
                <w:rFonts w:ascii="Sylfaen" w:hAnsi="Sylfaen"/>
              </w:rPr>
            </w:pPr>
          </w:p>
          <w:p w:rsidR="001F2A49" w:rsidRPr="00DC1D2E" w:rsidRDefault="001F2A49" w:rsidP="001F2A49">
            <w:pPr>
              <w:tabs>
                <w:tab w:val="left" w:pos="615"/>
              </w:tabs>
              <w:rPr>
                <w:rFonts w:ascii="Sylfaen" w:hAnsi="Sylfaen"/>
              </w:rPr>
            </w:pPr>
          </w:p>
          <w:p w:rsidR="001F2A49" w:rsidRPr="00DC1D2E" w:rsidRDefault="001F2A49" w:rsidP="001F2A49">
            <w:pPr>
              <w:tabs>
                <w:tab w:val="left" w:pos="615"/>
              </w:tabs>
            </w:pPr>
          </w:p>
          <w:p w:rsidR="001F2A49" w:rsidRPr="00DC1D2E" w:rsidRDefault="001F2A49" w:rsidP="001F2A49">
            <w:pPr>
              <w:tabs>
                <w:tab w:val="left" w:pos="615"/>
              </w:tabs>
              <w:rPr>
                <w:rFonts w:ascii="Sylfaen" w:hAnsi="Sylfaen"/>
              </w:rPr>
            </w:pPr>
          </w:p>
        </w:tc>
        <w:tc>
          <w:tcPr>
            <w:tcW w:w="2687" w:type="dxa"/>
          </w:tcPr>
          <w:p w:rsidR="001F2A49" w:rsidRDefault="001F2A49" w:rsidP="001F2A49">
            <w:pPr>
              <w:tabs>
                <w:tab w:val="left" w:pos="615"/>
              </w:tabs>
              <w:jc w:val="center"/>
              <w:rPr>
                <w:b/>
              </w:rPr>
            </w:pPr>
          </w:p>
          <w:p w:rsidR="001F2A49" w:rsidRDefault="001F2A49" w:rsidP="001F2A49">
            <w:pPr>
              <w:tabs>
                <w:tab w:val="left" w:pos="615"/>
              </w:tabs>
              <w:jc w:val="center"/>
              <w:rPr>
                <w:b/>
              </w:rPr>
            </w:pPr>
          </w:p>
          <w:p w:rsidR="001F2A49" w:rsidRDefault="001F2A49" w:rsidP="001F2A49">
            <w:pPr>
              <w:tabs>
                <w:tab w:val="left" w:pos="615"/>
              </w:tabs>
              <w:jc w:val="center"/>
              <w:rPr>
                <w:b/>
              </w:rPr>
            </w:pPr>
          </w:p>
          <w:p w:rsidR="001F2A49" w:rsidRPr="00D53AEC" w:rsidRDefault="001F2A49" w:rsidP="001F2A49">
            <w:pPr>
              <w:tabs>
                <w:tab w:val="left" w:pos="615"/>
              </w:tabs>
              <w:jc w:val="center"/>
              <w:rPr>
                <w:b/>
              </w:rPr>
            </w:pPr>
            <w:r w:rsidRPr="00D53AEC">
              <w:rPr>
                <w:b/>
              </w:rPr>
              <w:t>Наименование/</w:t>
            </w:r>
          </w:p>
          <w:p w:rsidR="001F2A49" w:rsidRPr="00D53AEC" w:rsidRDefault="001F2A49" w:rsidP="001F2A49">
            <w:pPr>
              <w:tabs>
                <w:tab w:val="left" w:pos="615"/>
              </w:tabs>
              <w:jc w:val="center"/>
              <w:rPr>
                <w:b/>
              </w:rPr>
            </w:pPr>
            <w:r w:rsidRPr="00D53AEC">
              <w:rPr>
                <w:b/>
              </w:rPr>
              <w:t>Անվանում</w:t>
            </w:r>
          </w:p>
          <w:p w:rsidR="001F2A49" w:rsidRPr="00D53AEC" w:rsidRDefault="001F2A49" w:rsidP="001F2A49">
            <w:pPr>
              <w:tabs>
                <w:tab w:val="left" w:pos="615"/>
              </w:tabs>
              <w:jc w:val="center"/>
              <w:rPr>
                <w:b/>
              </w:rPr>
            </w:pPr>
          </w:p>
        </w:tc>
        <w:tc>
          <w:tcPr>
            <w:tcW w:w="969" w:type="dxa"/>
          </w:tcPr>
          <w:p w:rsidR="001F2A49" w:rsidRDefault="001F2A49" w:rsidP="001F2A49">
            <w:pPr>
              <w:tabs>
                <w:tab w:val="left" w:pos="615"/>
              </w:tabs>
              <w:jc w:val="center"/>
              <w:rPr>
                <w:b/>
              </w:rPr>
            </w:pPr>
          </w:p>
          <w:p w:rsidR="001F2A49" w:rsidRDefault="001F2A49" w:rsidP="001F2A49">
            <w:pPr>
              <w:tabs>
                <w:tab w:val="left" w:pos="615"/>
              </w:tabs>
              <w:jc w:val="center"/>
              <w:rPr>
                <w:b/>
              </w:rPr>
            </w:pPr>
          </w:p>
          <w:p w:rsidR="001F2A49" w:rsidRPr="00D53AEC" w:rsidRDefault="001F2A49" w:rsidP="001F2A49">
            <w:pPr>
              <w:tabs>
                <w:tab w:val="left" w:pos="615"/>
              </w:tabs>
              <w:jc w:val="center"/>
              <w:rPr>
                <w:b/>
              </w:rPr>
            </w:pPr>
            <w:r w:rsidRPr="00D53AEC">
              <w:rPr>
                <w:b/>
              </w:rPr>
              <w:t>Е</w:t>
            </w:r>
            <w:r>
              <w:rPr>
                <w:b/>
              </w:rPr>
              <w:t>д</w:t>
            </w:r>
            <w:r w:rsidRPr="00D53AEC">
              <w:rPr>
                <w:b/>
              </w:rPr>
              <w:t>.</w:t>
            </w:r>
          </w:p>
          <w:p w:rsidR="001F2A49" w:rsidRPr="00D53AEC" w:rsidRDefault="001F2A49" w:rsidP="001F2A49">
            <w:pPr>
              <w:tabs>
                <w:tab w:val="left" w:pos="615"/>
              </w:tabs>
              <w:jc w:val="center"/>
              <w:rPr>
                <w:b/>
              </w:rPr>
            </w:pPr>
            <w:r>
              <w:rPr>
                <w:b/>
              </w:rPr>
              <w:t>и</w:t>
            </w:r>
            <w:r w:rsidRPr="00D53AEC">
              <w:rPr>
                <w:b/>
              </w:rPr>
              <w:t>зм./</w:t>
            </w:r>
          </w:p>
          <w:p w:rsidR="001F2A49" w:rsidRPr="00D53AEC" w:rsidRDefault="001F2A49" w:rsidP="001F2A49">
            <w:pPr>
              <w:tabs>
                <w:tab w:val="left" w:pos="615"/>
              </w:tabs>
              <w:jc w:val="center"/>
              <w:rPr>
                <w:rFonts w:ascii="Sylfaen" w:hAnsi="Sylfaen"/>
                <w:b/>
                <w:lang w:val="hy-AM"/>
              </w:rPr>
            </w:pPr>
            <w:r w:rsidRPr="00D53AEC">
              <w:rPr>
                <w:b/>
                <w:lang w:val="hy-AM"/>
              </w:rPr>
              <w:t>չ/մ</w:t>
            </w:r>
          </w:p>
        </w:tc>
        <w:tc>
          <w:tcPr>
            <w:tcW w:w="1409" w:type="dxa"/>
          </w:tcPr>
          <w:p w:rsidR="001F2A49" w:rsidRDefault="001F2A49" w:rsidP="001F2A49">
            <w:pPr>
              <w:tabs>
                <w:tab w:val="left" w:pos="615"/>
              </w:tabs>
              <w:jc w:val="center"/>
              <w:rPr>
                <w:b/>
              </w:rPr>
            </w:pPr>
          </w:p>
          <w:p w:rsidR="001F2A49" w:rsidRDefault="001F2A49" w:rsidP="001F2A49">
            <w:pPr>
              <w:tabs>
                <w:tab w:val="left" w:pos="615"/>
              </w:tabs>
              <w:jc w:val="center"/>
              <w:rPr>
                <w:b/>
              </w:rPr>
            </w:pPr>
          </w:p>
          <w:p w:rsidR="001F2A49" w:rsidRDefault="001F2A49" w:rsidP="001F2A49">
            <w:pPr>
              <w:tabs>
                <w:tab w:val="left" w:pos="615"/>
              </w:tabs>
              <w:jc w:val="center"/>
              <w:rPr>
                <w:b/>
              </w:rPr>
            </w:pPr>
          </w:p>
          <w:p w:rsidR="001F2A49" w:rsidRDefault="001F2A49" w:rsidP="001F2A49">
            <w:pPr>
              <w:tabs>
                <w:tab w:val="left" w:pos="615"/>
              </w:tabs>
              <w:jc w:val="center"/>
              <w:rPr>
                <w:b/>
              </w:rPr>
            </w:pPr>
            <w:r>
              <w:rPr>
                <w:b/>
              </w:rPr>
              <w:t>Кол- в</w:t>
            </w:r>
            <w:r w:rsidRPr="00D53AEC">
              <w:rPr>
                <w:b/>
              </w:rPr>
              <w:t>о/</w:t>
            </w:r>
          </w:p>
          <w:p w:rsidR="001F2A49" w:rsidRPr="00832713" w:rsidRDefault="001F2A49" w:rsidP="001F2A49">
            <w:pPr>
              <w:tabs>
                <w:tab w:val="left" w:pos="615"/>
              </w:tabs>
              <w:jc w:val="center"/>
              <w:rPr>
                <w:b/>
              </w:rPr>
            </w:pPr>
            <w:r w:rsidRPr="00D53AEC">
              <w:rPr>
                <w:b/>
                <w:lang w:val="hy-AM"/>
              </w:rPr>
              <w:t>Քանակ</w:t>
            </w:r>
          </w:p>
        </w:tc>
        <w:tc>
          <w:tcPr>
            <w:tcW w:w="2574" w:type="dxa"/>
          </w:tcPr>
          <w:p w:rsidR="001F2A49" w:rsidRDefault="001F2A49" w:rsidP="001F2A49">
            <w:pPr>
              <w:tabs>
                <w:tab w:val="left" w:pos="615"/>
              </w:tabs>
              <w:jc w:val="center"/>
              <w:rPr>
                <w:rFonts w:ascii="Sylfaen" w:hAnsi="Sylfaen"/>
                <w:b/>
              </w:rPr>
            </w:pPr>
          </w:p>
          <w:p w:rsidR="001F2A49" w:rsidRPr="00D53AEC" w:rsidRDefault="001F2A49" w:rsidP="001F2A49">
            <w:pPr>
              <w:tabs>
                <w:tab w:val="left" w:pos="615"/>
              </w:tabs>
              <w:jc w:val="center"/>
              <w:rPr>
                <w:rFonts w:ascii="Sylfaen" w:hAnsi="Sylfaen"/>
                <w:b/>
              </w:rPr>
            </w:pPr>
            <w:r w:rsidRPr="00D53AEC">
              <w:rPr>
                <w:rFonts w:ascii="Sylfaen" w:hAnsi="Sylfaen"/>
                <w:b/>
              </w:rPr>
              <w:t>Цена за единицы в драмах РА с учетом НДС/</w:t>
            </w:r>
          </w:p>
          <w:p w:rsidR="001F2A49" w:rsidRPr="00D53AEC" w:rsidRDefault="001F2A49" w:rsidP="001F2A49">
            <w:pPr>
              <w:tabs>
                <w:tab w:val="left" w:pos="615"/>
              </w:tabs>
              <w:jc w:val="center"/>
              <w:rPr>
                <w:rFonts w:ascii="Sylfaen" w:hAnsi="Sylfaen"/>
                <w:b/>
              </w:rPr>
            </w:pPr>
            <w:r w:rsidRPr="00D53AEC">
              <w:rPr>
                <w:rFonts w:ascii="Sylfaen" w:hAnsi="Sylfaen"/>
                <w:b/>
              </w:rPr>
              <w:t>Միավորների գինը ՀՀ դրամով ' ներառյալ ԱԱՀ</w:t>
            </w:r>
          </w:p>
        </w:tc>
        <w:tc>
          <w:tcPr>
            <w:tcW w:w="2126" w:type="dxa"/>
          </w:tcPr>
          <w:p w:rsidR="001F2A49" w:rsidRDefault="001F2A49" w:rsidP="001F2A49">
            <w:pPr>
              <w:tabs>
                <w:tab w:val="left" w:pos="615"/>
              </w:tabs>
              <w:jc w:val="center"/>
              <w:rPr>
                <w:b/>
              </w:rPr>
            </w:pPr>
          </w:p>
          <w:p w:rsidR="001F2A49" w:rsidRPr="00D53AEC" w:rsidRDefault="001F2A49" w:rsidP="001F2A49">
            <w:pPr>
              <w:tabs>
                <w:tab w:val="left" w:pos="615"/>
              </w:tabs>
              <w:jc w:val="center"/>
              <w:rPr>
                <w:b/>
              </w:rPr>
            </w:pPr>
            <w:r w:rsidRPr="00D53AEC">
              <w:rPr>
                <w:b/>
              </w:rPr>
              <w:t>Всего в драмах РА с учетом НДС/</w:t>
            </w:r>
          </w:p>
          <w:p w:rsidR="001F2A49" w:rsidRPr="00D53AEC" w:rsidRDefault="001F2A49" w:rsidP="001F2A49">
            <w:pPr>
              <w:tabs>
                <w:tab w:val="left" w:pos="615"/>
              </w:tabs>
              <w:jc w:val="center"/>
              <w:rPr>
                <w:b/>
              </w:rPr>
            </w:pPr>
            <w:r w:rsidRPr="00D53AEC">
              <w:rPr>
                <w:b/>
              </w:rPr>
              <w:t>Ընդամենը ՀՀ դրամով ' ներառյալ ԱԱՀ</w:t>
            </w:r>
          </w:p>
        </w:tc>
      </w:tr>
      <w:tr w:rsidR="00CE66E6" w:rsidTr="00CE66E6">
        <w:trPr>
          <w:trHeight w:val="73"/>
        </w:trPr>
        <w:tc>
          <w:tcPr>
            <w:tcW w:w="683" w:type="dxa"/>
          </w:tcPr>
          <w:p w:rsidR="00CE66E6" w:rsidRDefault="00CE66E6" w:rsidP="00CE66E6">
            <w:pPr>
              <w:tabs>
                <w:tab w:val="left" w:pos="615"/>
              </w:tabs>
              <w:jc w:val="center"/>
            </w:pPr>
          </w:p>
          <w:p w:rsidR="00CE66E6" w:rsidRPr="00DC1D2E" w:rsidRDefault="00CE66E6" w:rsidP="00CE66E6">
            <w:pPr>
              <w:tabs>
                <w:tab w:val="left" w:pos="615"/>
              </w:tabs>
              <w:jc w:val="center"/>
            </w:pPr>
            <w:r>
              <w:t>1</w:t>
            </w:r>
          </w:p>
        </w:tc>
        <w:tc>
          <w:tcPr>
            <w:tcW w:w="2687" w:type="dxa"/>
          </w:tcPr>
          <w:p w:rsidR="00CE66E6" w:rsidRDefault="00CE66E6" w:rsidP="00CE66E6">
            <w:pPr>
              <w:ind w:right="-111"/>
              <w:rPr>
                <w:color w:val="000000" w:themeColor="text1"/>
              </w:rPr>
            </w:pPr>
          </w:p>
          <w:p w:rsidR="00CE66E6" w:rsidRPr="00B71DB7" w:rsidRDefault="00CE66E6" w:rsidP="00CE66E6">
            <w:pPr>
              <w:ind w:right="-111"/>
            </w:pPr>
            <w:r w:rsidRPr="00F73DEA">
              <w:rPr>
                <w:color w:val="000000" w:themeColor="text1"/>
              </w:rPr>
              <w:t>Бензин</w:t>
            </w:r>
            <w:r>
              <w:rPr>
                <w:color w:val="000000" w:themeColor="text1"/>
              </w:rPr>
              <w:t xml:space="preserve"> Премиум</w:t>
            </w:r>
            <w:r w:rsidRPr="00F73DEA">
              <w:rPr>
                <w:color w:val="000000" w:themeColor="text1"/>
              </w:rPr>
              <w:t xml:space="preserve"> АИ-9</w:t>
            </w:r>
            <w:r>
              <w:rPr>
                <w:color w:val="000000" w:themeColor="text1"/>
              </w:rPr>
              <w:t>5</w:t>
            </w:r>
          </w:p>
        </w:tc>
        <w:tc>
          <w:tcPr>
            <w:tcW w:w="969" w:type="dxa"/>
          </w:tcPr>
          <w:p w:rsidR="00CE66E6" w:rsidRDefault="00CE66E6" w:rsidP="00CE66E6">
            <w:pPr>
              <w:tabs>
                <w:tab w:val="left" w:pos="615"/>
              </w:tabs>
              <w:jc w:val="center"/>
              <w:rPr>
                <w:rFonts w:ascii="Sylfaen" w:hAnsi="Sylfaen"/>
                <w:lang w:val="hy-AM"/>
              </w:rPr>
            </w:pPr>
          </w:p>
          <w:p w:rsidR="00CE66E6" w:rsidRPr="0019788C" w:rsidRDefault="00CE66E6" w:rsidP="00CE66E6">
            <w:pPr>
              <w:tabs>
                <w:tab w:val="left" w:pos="615"/>
              </w:tabs>
              <w:jc w:val="center"/>
              <w:rPr>
                <w:rFonts w:ascii="Sylfaen" w:hAnsi="Sylfaen"/>
              </w:rPr>
            </w:pPr>
            <w:r>
              <w:rPr>
                <w:rFonts w:ascii="Sylfaen" w:hAnsi="Sylfaen"/>
              </w:rPr>
              <w:t>Л</w:t>
            </w:r>
          </w:p>
        </w:tc>
        <w:tc>
          <w:tcPr>
            <w:tcW w:w="1409" w:type="dxa"/>
          </w:tcPr>
          <w:p w:rsidR="00CE66E6" w:rsidRDefault="00CE66E6" w:rsidP="00CE66E6">
            <w:pPr>
              <w:tabs>
                <w:tab w:val="left" w:pos="615"/>
              </w:tabs>
              <w:jc w:val="center"/>
              <w:rPr>
                <w:rFonts w:ascii="Sylfaen" w:hAnsi="Sylfaen"/>
              </w:rPr>
            </w:pPr>
          </w:p>
          <w:p w:rsidR="00CE66E6" w:rsidRPr="00310ED5" w:rsidRDefault="00CE66E6" w:rsidP="00CE66E6">
            <w:pPr>
              <w:tabs>
                <w:tab w:val="left" w:pos="615"/>
              </w:tabs>
              <w:jc w:val="center"/>
              <w:rPr>
                <w:rFonts w:ascii="Sylfaen" w:hAnsi="Sylfaen"/>
              </w:rPr>
            </w:pPr>
            <w:r>
              <w:rPr>
                <w:color w:val="000000" w:themeColor="text1"/>
              </w:rPr>
              <w:t>17 458</w:t>
            </w:r>
          </w:p>
        </w:tc>
        <w:tc>
          <w:tcPr>
            <w:tcW w:w="2574" w:type="dxa"/>
          </w:tcPr>
          <w:p w:rsidR="00CE66E6" w:rsidRPr="00AB3FB6" w:rsidRDefault="00CE66E6" w:rsidP="00CE66E6">
            <w:pPr>
              <w:tabs>
                <w:tab w:val="left" w:pos="615"/>
              </w:tabs>
              <w:jc w:val="center"/>
              <w:rPr>
                <w:rFonts w:ascii="Sylfaen" w:hAnsi="Sylfaen"/>
                <w:lang w:val="en-US"/>
              </w:rPr>
            </w:pPr>
          </w:p>
        </w:tc>
        <w:tc>
          <w:tcPr>
            <w:tcW w:w="2126" w:type="dxa"/>
          </w:tcPr>
          <w:p w:rsidR="00CE66E6" w:rsidRPr="00AB3FB6" w:rsidRDefault="00CE66E6" w:rsidP="00CE66E6">
            <w:pPr>
              <w:tabs>
                <w:tab w:val="left" w:pos="615"/>
              </w:tabs>
              <w:jc w:val="center"/>
              <w:rPr>
                <w:lang w:val="en-US"/>
              </w:rPr>
            </w:pPr>
          </w:p>
        </w:tc>
      </w:tr>
      <w:tr w:rsidR="00CE66E6" w:rsidTr="00CE66E6">
        <w:trPr>
          <w:trHeight w:val="73"/>
        </w:trPr>
        <w:tc>
          <w:tcPr>
            <w:tcW w:w="683" w:type="dxa"/>
          </w:tcPr>
          <w:p w:rsidR="00CE66E6" w:rsidRDefault="00CE66E6" w:rsidP="00CE66E6">
            <w:pPr>
              <w:tabs>
                <w:tab w:val="left" w:pos="615"/>
              </w:tabs>
              <w:jc w:val="center"/>
            </w:pPr>
          </w:p>
          <w:p w:rsidR="00CE66E6" w:rsidRPr="00DC1D2E" w:rsidRDefault="00CE66E6" w:rsidP="00CE66E6">
            <w:pPr>
              <w:tabs>
                <w:tab w:val="left" w:pos="615"/>
              </w:tabs>
              <w:jc w:val="center"/>
            </w:pPr>
            <w:r>
              <w:t>2</w:t>
            </w:r>
          </w:p>
        </w:tc>
        <w:tc>
          <w:tcPr>
            <w:tcW w:w="2687" w:type="dxa"/>
          </w:tcPr>
          <w:p w:rsidR="00CE66E6" w:rsidRDefault="00CE66E6" w:rsidP="00CE66E6">
            <w:pPr>
              <w:ind w:right="-111"/>
              <w:rPr>
                <w:color w:val="000000" w:themeColor="text1"/>
              </w:rPr>
            </w:pPr>
          </w:p>
          <w:p w:rsidR="00CE66E6" w:rsidRPr="00B71DB7" w:rsidRDefault="00CE66E6" w:rsidP="00CE66E6">
            <w:pPr>
              <w:ind w:right="-111"/>
            </w:pPr>
            <w:r w:rsidRPr="00F73DEA">
              <w:rPr>
                <w:color w:val="000000" w:themeColor="text1"/>
              </w:rPr>
              <w:t xml:space="preserve">Бензин АИ-92 </w:t>
            </w:r>
          </w:p>
        </w:tc>
        <w:tc>
          <w:tcPr>
            <w:tcW w:w="969" w:type="dxa"/>
          </w:tcPr>
          <w:p w:rsidR="00CE66E6" w:rsidRDefault="00CE66E6" w:rsidP="00CE66E6">
            <w:pPr>
              <w:tabs>
                <w:tab w:val="left" w:pos="615"/>
              </w:tabs>
              <w:jc w:val="center"/>
              <w:rPr>
                <w:rFonts w:ascii="Sylfaen" w:hAnsi="Sylfaen"/>
                <w:lang w:val="hy-AM"/>
              </w:rPr>
            </w:pPr>
          </w:p>
          <w:p w:rsidR="00CE66E6" w:rsidRPr="0019788C" w:rsidRDefault="00CE66E6" w:rsidP="00CE66E6">
            <w:pPr>
              <w:tabs>
                <w:tab w:val="left" w:pos="615"/>
              </w:tabs>
              <w:jc w:val="center"/>
              <w:rPr>
                <w:rFonts w:ascii="Sylfaen" w:hAnsi="Sylfaen"/>
              </w:rPr>
            </w:pPr>
            <w:r>
              <w:rPr>
                <w:rFonts w:ascii="Sylfaen" w:hAnsi="Sylfaen"/>
              </w:rPr>
              <w:t>Л</w:t>
            </w:r>
          </w:p>
        </w:tc>
        <w:tc>
          <w:tcPr>
            <w:tcW w:w="1409" w:type="dxa"/>
          </w:tcPr>
          <w:p w:rsidR="00CE66E6" w:rsidRDefault="00CE66E6" w:rsidP="00CE66E6">
            <w:pPr>
              <w:tabs>
                <w:tab w:val="left" w:pos="615"/>
              </w:tabs>
              <w:jc w:val="center"/>
              <w:rPr>
                <w:rFonts w:ascii="Sylfaen" w:hAnsi="Sylfaen"/>
              </w:rPr>
            </w:pPr>
          </w:p>
          <w:p w:rsidR="00CE66E6" w:rsidRPr="00310ED5" w:rsidRDefault="00CE66E6" w:rsidP="00CE66E6">
            <w:pPr>
              <w:tabs>
                <w:tab w:val="left" w:pos="615"/>
              </w:tabs>
              <w:jc w:val="center"/>
              <w:rPr>
                <w:rFonts w:ascii="Sylfaen" w:hAnsi="Sylfaen"/>
              </w:rPr>
            </w:pPr>
            <w:r>
              <w:rPr>
                <w:color w:val="000000" w:themeColor="text1"/>
              </w:rPr>
              <w:t>42 006</w:t>
            </w:r>
          </w:p>
        </w:tc>
        <w:tc>
          <w:tcPr>
            <w:tcW w:w="2574" w:type="dxa"/>
          </w:tcPr>
          <w:p w:rsidR="00CE66E6" w:rsidRPr="00AB3FB6" w:rsidRDefault="00CE66E6" w:rsidP="00CE66E6">
            <w:pPr>
              <w:tabs>
                <w:tab w:val="left" w:pos="615"/>
              </w:tabs>
              <w:jc w:val="center"/>
              <w:rPr>
                <w:rFonts w:ascii="Sylfaen" w:hAnsi="Sylfaen"/>
                <w:lang w:val="en-US"/>
              </w:rPr>
            </w:pPr>
          </w:p>
        </w:tc>
        <w:tc>
          <w:tcPr>
            <w:tcW w:w="2126" w:type="dxa"/>
          </w:tcPr>
          <w:p w:rsidR="00CE66E6" w:rsidRPr="00AB3FB6" w:rsidRDefault="00CE66E6" w:rsidP="00CE66E6">
            <w:pPr>
              <w:rPr>
                <w:lang w:val="en-US"/>
              </w:rPr>
            </w:pPr>
          </w:p>
        </w:tc>
      </w:tr>
      <w:tr w:rsidR="00CE66E6" w:rsidTr="00CE66E6">
        <w:trPr>
          <w:trHeight w:val="73"/>
        </w:trPr>
        <w:tc>
          <w:tcPr>
            <w:tcW w:w="683" w:type="dxa"/>
          </w:tcPr>
          <w:p w:rsidR="00CE66E6" w:rsidRDefault="00CE66E6" w:rsidP="00CE66E6">
            <w:pPr>
              <w:tabs>
                <w:tab w:val="left" w:pos="615"/>
              </w:tabs>
              <w:jc w:val="center"/>
              <w:rPr>
                <w:lang w:val="hy-AM"/>
              </w:rPr>
            </w:pPr>
          </w:p>
          <w:p w:rsidR="00CE66E6" w:rsidRPr="0019788C" w:rsidRDefault="00CE66E6" w:rsidP="00CE66E6">
            <w:pPr>
              <w:tabs>
                <w:tab w:val="left" w:pos="615"/>
              </w:tabs>
              <w:jc w:val="center"/>
            </w:pPr>
            <w:r>
              <w:t>3</w:t>
            </w:r>
          </w:p>
        </w:tc>
        <w:tc>
          <w:tcPr>
            <w:tcW w:w="2687" w:type="dxa"/>
          </w:tcPr>
          <w:p w:rsidR="00CE66E6" w:rsidRDefault="00CE66E6" w:rsidP="00CE66E6">
            <w:pPr>
              <w:tabs>
                <w:tab w:val="left" w:pos="615"/>
              </w:tabs>
            </w:pPr>
          </w:p>
          <w:p w:rsidR="00CE66E6" w:rsidRPr="00AB3FB6" w:rsidRDefault="00CE66E6" w:rsidP="00CE66E6">
            <w:pPr>
              <w:tabs>
                <w:tab w:val="left" w:pos="615"/>
              </w:tabs>
            </w:pPr>
            <w:r w:rsidRPr="0019788C">
              <w:t>ТОПЛИВО ДИЗЕЛЬНОЕ МЕЖСЕЗОННОЕ К-5</w:t>
            </w:r>
          </w:p>
        </w:tc>
        <w:tc>
          <w:tcPr>
            <w:tcW w:w="969" w:type="dxa"/>
          </w:tcPr>
          <w:p w:rsidR="00CE66E6" w:rsidRDefault="00CE66E6" w:rsidP="00CE66E6">
            <w:pPr>
              <w:tabs>
                <w:tab w:val="left" w:pos="615"/>
              </w:tabs>
              <w:jc w:val="center"/>
              <w:rPr>
                <w:rFonts w:ascii="Sylfaen" w:hAnsi="Sylfaen"/>
              </w:rPr>
            </w:pPr>
          </w:p>
          <w:p w:rsidR="00CE66E6" w:rsidRDefault="00CE66E6" w:rsidP="00CE66E6">
            <w:pPr>
              <w:tabs>
                <w:tab w:val="left" w:pos="615"/>
              </w:tabs>
              <w:jc w:val="center"/>
              <w:rPr>
                <w:rFonts w:ascii="Sylfaen" w:hAnsi="Sylfaen"/>
              </w:rPr>
            </w:pPr>
            <w:r>
              <w:rPr>
                <w:rFonts w:ascii="Sylfaen" w:hAnsi="Sylfaen"/>
              </w:rPr>
              <w:t>Л</w:t>
            </w:r>
          </w:p>
        </w:tc>
        <w:tc>
          <w:tcPr>
            <w:tcW w:w="1409" w:type="dxa"/>
          </w:tcPr>
          <w:p w:rsidR="00CE66E6" w:rsidRDefault="00CE66E6" w:rsidP="00CE66E6">
            <w:pPr>
              <w:tabs>
                <w:tab w:val="left" w:pos="615"/>
              </w:tabs>
              <w:jc w:val="center"/>
              <w:rPr>
                <w:rFonts w:ascii="Sylfaen" w:hAnsi="Sylfaen"/>
              </w:rPr>
            </w:pPr>
          </w:p>
          <w:p w:rsidR="00CE66E6" w:rsidRPr="00AB3FB6" w:rsidRDefault="00CE66E6" w:rsidP="00CE66E6">
            <w:pPr>
              <w:tabs>
                <w:tab w:val="left" w:pos="615"/>
              </w:tabs>
              <w:jc w:val="center"/>
              <w:rPr>
                <w:rFonts w:ascii="Sylfaen" w:hAnsi="Sylfaen"/>
              </w:rPr>
            </w:pPr>
            <w:r>
              <w:rPr>
                <w:color w:val="000000" w:themeColor="text1"/>
              </w:rPr>
              <w:t xml:space="preserve"> 37 778</w:t>
            </w:r>
          </w:p>
        </w:tc>
        <w:tc>
          <w:tcPr>
            <w:tcW w:w="2574" w:type="dxa"/>
          </w:tcPr>
          <w:p w:rsidR="00CE66E6" w:rsidRPr="00AB3FB6" w:rsidRDefault="00CE66E6" w:rsidP="00CE66E6">
            <w:pPr>
              <w:tabs>
                <w:tab w:val="left" w:pos="615"/>
              </w:tabs>
              <w:jc w:val="center"/>
              <w:rPr>
                <w:rFonts w:ascii="Sylfaen" w:hAnsi="Sylfaen"/>
                <w:lang w:val="en-US"/>
              </w:rPr>
            </w:pPr>
          </w:p>
        </w:tc>
        <w:tc>
          <w:tcPr>
            <w:tcW w:w="2126" w:type="dxa"/>
          </w:tcPr>
          <w:p w:rsidR="00CE66E6" w:rsidRPr="00EE68E2" w:rsidRDefault="00CE66E6" w:rsidP="00CE66E6">
            <w:pPr>
              <w:ind w:firstLine="708"/>
              <w:rPr>
                <w:rFonts w:ascii="Sylfaen" w:hAnsi="Sylfaen"/>
                <w:lang w:val="en-US"/>
              </w:rPr>
            </w:pPr>
          </w:p>
        </w:tc>
      </w:tr>
      <w:tr w:rsidR="00CE66E6" w:rsidTr="00CE66E6">
        <w:trPr>
          <w:trHeight w:val="438"/>
        </w:trPr>
        <w:tc>
          <w:tcPr>
            <w:tcW w:w="8322" w:type="dxa"/>
            <w:gridSpan w:val="5"/>
          </w:tcPr>
          <w:p w:rsidR="00CE66E6" w:rsidRPr="00E805C2" w:rsidRDefault="00CE66E6" w:rsidP="00CE66E6">
            <w:pPr>
              <w:tabs>
                <w:tab w:val="left" w:pos="615"/>
              </w:tabs>
              <w:rPr>
                <w:rFonts w:ascii="Sylfaen" w:hAnsi="Sylfaen"/>
                <w:b/>
                <w:lang w:val="hy-AM"/>
              </w:rPr>
            </w:pPr>
            <w:r w:rsidRPr="00D53AEC">
              <w:rPr>
                <w:b/>
              </w:rPr>
              <w:t>ИТОГО</w:t>
            </w:r>
            <w:r>
              <w:rPr>
                <w:b/>
              </w:rPr>
              <w:t>:</w:t>
            </w:r>
            <w:r w:rsidRPr="00D53AEC">
              <w:rPr>
                <w:b/>
              </w:rPr>
              <w:t>/ Ընդամենը</w:t>
            </w:r>
            <w:r>
              <w:rPr>
                <w:rFonts w:ascii="Sylfaen" w:hAnsi="Sylfaen"/>
                <w:b/>
                <w:lang w:val="hy-AM"/>
              </w:rPr>
              <w:t>՝</w:t>
            </w:r>
          </w:p>
        </w:tc>
        <w:tc>
          <w:tcPr>
            <w:tcW w:w="2126" w:type="dxa"/>
          </w:tcPr>
          <w:p w:rsidR="00CE66E6" w:rsidRPr="00EE68E2" w:rsidRDefault="00CE66E6" w:rsidP="00CE66E6">
            <w:pPr>
              <w:tabs>
                <w:tab w:val="left" w:pos="615"/>
              </w:tabs>
              <w:jc w:val="center"/>
              <w:rPr>
                <w:b/>
                <w:lang w:val="en-US"/>
              </w:rPr>
            </w:pPr>
          </w:p>
        </w:tc>
      </w:tr>
    </w:tbl>
    <w:tbl>
      <w:tblPr>
        <w:tblW w:w="10378" w:type="dxa"/>
        <w:jc w:val="right"/>
        <w:tblLayout w:type="fixed"/>
        <w:tblLook w:val="04A0" w:firstRow="1" w:lastRow="0" w:firstColumn="1" w:lastColumn="0" w:noHBand="0" w:noVBand="1"/>
      </w:tblPr>
      <w:tblGrid>
        <w:gridCol w:w="5559"/>
        <w:gridCol w:w="4819"/>
      </w:tblGrid>
      <w:tr w:rsidR="001F2A49" w:rsidRPr="00867213" w:rsidTr="001F2A49">
        <w:trPr>
          <w:jc w:val="right"/>
        </w:trPr>
        <w:tc>
          <w:tcPr>
            <w:tcW w:w="5559" w:type="dxa"/>
            <w:tcBorders>
              <w:top w:val="nil"/>
              <w:left w:val="nil"/>
              <w:bottom w:val="nil"/>
              <w:right w:val="nil"/>
            </w:tcBorders>
          </w:tcPr>
          <w:p w:rsidR="001F2A49" w:rsidRPr="00867213" w:rsidRDefault="001F2A49" w:rsidP="001F2A49">
            <w:pPr>
              <w:spacing w:before="120" w:after="120"/>
              <w:jc w:val="center"/>
              <w:rPr>
                <w:rFonts w:ascii="Sylfaen" w:hAnsi="Sylfaen" w:cs="Sylfaen"/>
                <w:b/>
                <w:lang w:val="hy-AM"/>
              </w:rPr>
            </w:pPr>
            <w:r w:rsidRPr="00867213">
              <w:rPr>
                <w:rFonts w:ascii="Sylfaen" w:hAnsi="Sylfaen" w:cs="Sylfaen"/>
                <w:b/>
                <w:lang w:val="hy-AM"/>
              </w:rPr>
              <w:t>«Գնորդ»</w:t>
            </w:r>
          </w:p>
        </w:tc>
        <w:tc>
          <w:tcPr>
            <w:tcW w:w="4819" w:type="dxa"/>
            <w:tcBorders>
              <w:top w:val="nil"/>
              <w:left w:val="nil"/>
              <w:bottom w:val="nil"/>
              <w:right w:val="nil"/>
            </w:tcBorders>
          </w:tcPr>
          <w:p w:rsidR="001F2A49" w:rsidRPr="00867213" w:rsidRDefault="001F2A49" w:rsidP="001F2A49">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1F2A49" w:rsidRPr="00867213" w:rsidTr="001F2A49">
        <w:trPr>
          <w:trHeight w:val="508"/>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rsidR="001F2A49" w:rsidRPr="00867213" w:rsidRDefault="001F2A49" w:rsidP="001F2A49">
            <w:pPr>
              <w:shd w:val="clear" w:color="auto" w:fill="FFFFFF" w:themeFill="background1"/>
              <w:jc w:val="center"/>
              <w:rPr>
                <w:rFonts w:ascii="Sylfaen" w:hAnsi="Sylfaen" w:cs="Sylfaen"/>
                <w:lang w:val="hy-AM"/>
              </w:rPr>
            </w:pPr>
          </w:p>
        </w:tc>
        <w:tc>
          <w:tcPr>
            <w:tcW w:w="4819" w:type="dxa"/>
            <w:tcBorders>
              <w:top w:val="nil"/>
              <w:left w:val="nil"/>
              <w:bottom w:val="nil"/>
              <w:right w:val="nil"/>
            </w:tcBorders>
          </w:tcPr>
          <w:p w:rsidR="001F2A49" w:rsidRPr="00867213" w:rsidRDefault="001F2A49" w:rsidP="001F2A49">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rsidR="001F2A49" w:rsidRPr="00867213" w:rsidRDefault="001F2A49" w:rsidP="001F2A49">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rsidR="001F2A49" w:rsidRPr="00867213" w:rsidRDefault="001F2A49" w:rsidP="001F2A49">
            <w:pPr>
              <w:pStyle w:val="ConsNormal"/>
              <w:jc w:val="center"/>
              <w:rPr>
                <w:rFonts w:ascii="Sylfaen" w:hAnsi="Sylfaen"/>
                <w:sz w:val="24"/>
                <w:szCs w:val="24"/>
                <w:highlight w:val="yellow"/>
              </w:rPr>
            </w:pPr>
          </w:p>
        </w:tc>
      </w:tr>
      <w:tr w:rsidR="001F2A49" w:rsidRPr="00867213" w:rsidTr="001F2A49">
        <w:trPr>
          <w:trHeight w:val="906"/>
          <w:jc w:val="right"/>
        </w:trPr>
        <w:tc>
          <w:tcPr>
            <w:tcW w:w="5559" w:type="dxa"/>
            <w:tcBorders>
              <w:top w:val="nil"/>
              <w:left w:val="nil"/>
              <w:bottom w:val="nil"/>
              <w:right w:val="nil"/>
            </w:tcBorders>
          </w:tcPr>
          <w:p w:rsidR="001F2A49" w:rsidRPr="00867213" w:rsidRDefault="001F2A49" w:rsidP="001F2A49">
            <w:pPr>
              <w:jc w:val="both"/>
              <w:rPr>
                <w:rFonts w:ascii="Sylfaen" w:hAnsi="Sylfaen" w:cs="Sylfaen"/>
                <w:lang w:val="hy-AM"/>
              </w:rPr>
            </w:pPr>
            <w:r w:rsidRPr="00867213">
              <w:rPr>
                <w:rFonts w:ascii="Sylfaen" w:hAnsi="Sylfaen" w:cs="Sylfaen"/>
                <w:lang w:val="hy-AM"/>
              </w:rPr>
              <w:t>Գլխավոր տնօրեն`</w:t>
            </w:r>
          </w:p>
          <w:p w:rsidR="001F2A49" w:rsidRPr="00867213" w:rsidRDefault="001F2A49" w:rsidP="001F2A49">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rsidR="001F2A49" w:rsidRPr="00867213" w:rsidRDefault="001F2A49" w:rsidP="001F2A49">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1F2A49" w:rsidRPr="00867213" w:rsidRDefault="001F2A49" w:rsidP="001F2A49">
            <w:pPr>
              <w:rPr>
                <w:rFonts w:ascii="Sylfaen" w:hAnsi="Sylfaen"/>
                <w:lang w:val="hy-AM"/>
              </w:rPr>
            </w:pPr>
            <w:r w:rsidRPr="00867213">
              <w:rPr>
                <w:rFonts w:ascii="Sylfaen" w:hAnsi="Sylfaen"/>
                <w:lang w:val="hy-AM"/>
              </w:rPr>
              <w:t>Генеральный  директор:</w:t>
            </w:r>
          </w:p>
          <w:p w:rsidR="001F2A49" w:rsidRPr="00867213" w:rsidRDefault="001F2A49" w:rsidP="001F2A49">
            <w:pPr>
              <w:rPr>
                <w:rFonts w:ascii="Sylfaen" w:hAnsi="Sylfaen"/>
              </w:rPr>
            </w:pPr>
            <w:r w:rsidRPr="00867213">
              <w:rPr>
                <w:rFonts w:ascii="Sylfaen" w:hAnsi="Sylfaen"/>
                <w:lang w:val="hy-AM"/>
              </w:rPr>
              <w:t>А.В. Мельников _________________</w:t>
            </w:r>
          </w:p>
          <w:p w:rsidR="001F2A49" w:rsidRPr="00867213" w:rsidRDefault="001F2A49" w:rsidP="001F2A49">
            <w:pPr>
              <w:rPr>
                <w:rFonts w:ascii="Sylfaen" w:hAnsi="Sylfaen"/>
                <w:lang w:val="hy-AM"/>
              </w:rPr>
            </w:pPr>
          </w:p>
        </w:tc>
      </w:tr>
      <w:tr w:rsidR="001F2A49" w:rsidRPr="00867213" w:rsidTr="001F2A49">
        <w:trPr>
          <w:trHeight w:val="743"/>
          <w:jc w:val="right"/>
        </w:trPr>
        <w:tc>
          <w:tcPr>
            <w:tcW w:w="5559" w:type="dxa"/>
            <w:tcBorders>
              <w:top w:val="nil"/>
              <w:left w:val="nil"/>
              <w:bottom w:val="nil"/>
              <w:right w:val="nil"/>
            </w:tcBorders>
          </w:tcPr>
          <w:p w:rsidR="001F2A49" w:rsidRPr="00867213" w:rsidRDefault="001F2A49" w:rsidP="001F2A49">
            <w:pPr>
              <w:shd w:val="clear" w:color="auto" w:fill="FFFFFF" w:themeFill="background1"/>
              <w:jc w:val="center"/>
              <w:rPr>
                <w:rFonts w:ascii="Sylfaen" w:hAnsi="Sylfaen" w:cs="Sylfaen"/>
                <w:b/>
                <w:lang w:val="hy-AM"/>
              </w:rPr>
            </w:pPr>
            <w:r w:rsidRPr="00867213">
              <w:rPr>
                <w:rFonts w:ascii="Sylfaen" w:hAnsi="Sylfaen" w:cs="Sylfaen"/>
                <w:b/>
                <w:lang w:val="hy-AM"/>
              </w:rPr>
              <w:t>«Մատակարար»</w:t>
            </w:r>
          </w:p>
          <w:p w:rsidR="001F2A49" w:rsidRPr="00867213" w:rsidRDefault="001F2A49" w:rsidP="00CE66E6">
            <w:pPr>
              <w:shd w:val="clear" w:color="auto" w:fill="FFFFFF" w:themeFill="background1"/>
              <w:rPr>
                <w:rFonts w:ascii="Sylfaen" w:hAnsi="Sylfaen"/>
                <w:lang w:val="hy-AM"/>
              </w:rPr>
            </w:pPr>
          </w:p>
        </w:tc>
        <w:tc>
          <w:tcPr>
            <w:tcW w:w="4819" w:type="dxa"/>
            <w:tcBorders>
              <w:top w:val="nil"/>
              <w:left w:val="nil"/>
              <w:bottom w:val="nil"/>
              <w:right w:val="nil"/>
            </w:tcBorders>
          </w:tcPr>
          <w:p w:rsidR="001F2A49" w:rsidRPr="00867213" w:rsidRDefault="001F2A49" w:rsidP="001F2A49">
            <w:pPr>
              <w:jc w:val="center"/>
              <w:rPr>
                <w:rFonts w:ascii="Sylfaen" w:hAnsi="Sylfaen"/>
                <w:b/>
                <w:lang w:val="hy-AM"/>
              </w:rPr>
            </w:pPr>
            <w:r w:rsidRPr="00867213">
              <w:rPr>
                <w:rFonts w:ascii="Sylfaen" w:hAnsi="Sylfaen"/>
                <w:b/>
                <w:lang w:val="hy-AM"/>
              </w:rPr>
              <w:t>«Поставщик»</w:t>
            </w:r>
          </w:p>
          <w:p w:rsidR="001F2A49" w:rsidRPr="00867213" w:rsidRDefault="001F2A49" w:rsidP="001F2A49">
            <w:pPr>
              <w:shd w:val="clear" w:color="auto" w:fill="FFFFFF" w:themeFill="background1"/>
              <w:rPr>
                <w:rFonts w:ascii="Sylfaen" w:hAnsi="Sylfaen"/>
                <w:lang w:val="hy-AM"/>
              </w:rPr>
            </w:pPr>
            <w:r w:rsidRPr="00867213">
              <w:rPr>
                <w:rFonts w:ascii="Sylfaen" w:hAnsi="Sylfaen"/>
              </w:rPr>
              <w:t xml:space="preserve"> </w:t>
            </w:r>
          </w:p>
        </w:tc>
      </w:tr>
      <w:tr w:rsidR="001F2A49" w:rsidRPr="00867213" w:rsidTr="001F2A49">
        <w:trPr>
          <w:trHeight w:val="1107"/>
          <w:jc w:val="right"/>
        </w:trPr>
        <w:tc>
          <w:tcPr>
            <w:tcW w:w="5559" w:type="dxa"/>
            <w:tcBorders>
              <w:top w:val="nil"/>
              <w:left w:val="nil"/>
              <w:bottom w:val="nil"/>
              <w:right w:val="nil"/>
            </w:tcBorders>
          </w:tcPr>
          <w:p w:rsidR="001F2A49" w:rsidRPr="00867213" w:rsidRDefault="001F2A49" w:rsidP="001F2A49">
            <w:pPr>
              <w:spacing w:line="0" w:lineRule="atLeast"/>
              <w:jc w:val="both"/>
              <w:rPr>
                <w:rFonts w:ascii="Sylfaen" w:hAnsi="Sylfaen" w:cs="Sylfaen"/>
                <w:lang w:val="hy-AM"/>
              </w:rPr>
            </w:pPr>
            <w:r w:rsidRPr="00867213">
              <w:rPr>
                <w:rFonts w:ascii="Sylfaen" w:hAnsi="Sylfaen" w:cs="Sylfaen"/>
                <w:lang w:val="hy-AM"/>
              </w:rPr>
              <w:t>Տնօրեն`</w:t>
            </w:r>
          </w:p>
          <w:p w:rsidR="001F2A49" w:rsidRPr="00867213" w:rsidRDefault="001F2A49" w:rsidP="001F2A49">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rsidR="001F2A49" w:rsidRPr="00867213" w:rsidRDefault="001F2A49" w:rsidP="001F2A49">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1F2A49" w:rsidRPr="00867213" w:rsidRDefault="001F2A49" w:rsidP="001F2A49">
            <w:pPr>
              <w:rPr>
                <w:rFonts w:ascii="Sylfaen" w:hAnsi="Sylfaen"/>
                <w:lang w:val="hy-AM"/>
              </w:rPr>
            </w:pPr>
            <w:r w:rsidRPr="00867213">
              <w:rPr>
                <w:rFonts w:ascii="Sylfaen" w:hAnsi="Sylfaen"/>
              </w:rPr>
              <w:t>Д</w:t>
            </w:r>
            <w:r w:rsidRPr="00867213">
              <w:rPr>
                <w:rFonts w:ascii="Sylfaen" w:hAnsi="Sylfaen"/>
                <w:lang w:val="hy-AM"/>
              </w:rPr>
              <w:t>иректор:</w:t>
            </w:r>
          </w:p>
          <w:p w:rsidR="001F2A49" w:rsidRPr="00867213" w:rsidRDefault="001F2A49" w:rsidP="001F2A49">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rsidR="001F2A49" w:rsidRPr="00867213" w:rsidRDefault="001F2A49" w:rsidP="001F2A49">
            <w:pPr>
              <w:ind w:left="-142"/>
              <w:rPr>
                <w:rFonts w:ascii="Sylfaen" w:hAnsi="Sylfaen"/>
                <w:lang w:val="hy-AM"/>
              </w:rPr>
            </w:pPr>
          </w:p>
        </w:tc>
      </w:tr>
    </w:tbl>
    <w:p w:rsidR="001F2A49" w:rsidRDefault="001F2A49" w:rsidP="001F2A49">
      <w:pPr>
        <w:rPr>
          <w:rFonts w:ascii="Sylfaen" w:hAnsi="Sylfaen"/>
        </w:rPr>
      </w:pPr>
    </w:p>
    <w:p w:rsidR="001F2A49" w:rsidRDefault="001F2A49" w:rsidP="001F2A49">
      <w:pPr>
        <w:rPr>
          <w:rFonts w:ascii="Sylfaen" w:hAnsi="Sylfaen"/>
        </w:rPr>
      </w:pPr>
    </w:p>
    <w:p w:rsidR="001F2A49" w:rsidRDefault="001F2A49" w:rsidP="001F2A49">
      <w:pPr>
        <w:tabs>
          <w:tab w:val="left" w:pos="8610"/>
        </w:tabs>
        <w:jc w:val="right"/>
        <w:rPr>
          <w:rFonts w:ascii="Sylfaen" w:hAnsi="Sylfaen"/>
          <w:b/>
          <w:sz w:val="26"/>
          <w:szCs w:val="26"/>
          <w:lang w:val="hy-AM"/>
        </w:rPr>
      </w:pPr>
    </w:p>
    <w:p w:rsidR="00CE66E6" w:rsidRDefault="00CE66E6">
      <w:pPr>
        <w:spacing w:after="160" w:line="259" w:lineRule="auto"/>
        <w:rPr>
          <w:b/>
          <w:sz w:val="26"/>
          <w:szCs w:val="26"/>
          <w:lang w:val="hy-AM"/>
        </w:rPr>
      </w:pPr>
      <w:r>
        <w:rPr>
          <w:b/>
          <w:sz w:val="26"/>
          <w:szCs w:val="26"/>
          <w:lang w:val="hy-AM"/>
        </w:rPr>
        <w:br w:type="page"/>
      </w:r>
    </w:p>
    <w:p w:rsidR="001F2A49" w:rsidRPr="00081B79" w:rsidRDefault="001F2A49" w:rsidP="001F2A49">
      <w:pPr>
        <w:tabs>
          <w:tab w:val="left" w:pos="8610"/>
        </w:tabs>
        <w:jc w:val="right"/>
        <w:rPr>
          <w:b/>
          <w:sz w:val="26"/>
          <w:szCs w:val="26"/>
        </w:rPr>
      </w:pPr>
      <w:r w:rsidRPr="004B37D0">
        <w:rPr>
          <w:b/>
          <w:sz w:val="26"/>
          <w:szCs w:val="26"/>
          <w:lang w:val="hy-AM"/>
        </w:rPr>
        <w:t xml:space="preserve">Приложение № </w:t>
      </w:r>
      <w:r>
        <w:rPr>
          <w:b/>
          <w:sz w:val="26"/>
          <w:szCs w:val="26"/>
        </w:rPr>
        <w:t>2</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Pr>
          <w:b/>
          <w:sz w:val="26"/>
          <w:szCs w:val="26"/>
        </w:rPr>
        <w:t>2</w:t>
      </w:r>
    </w:p>
    <w:p w:rsidR="001F2A49" w:rsidRPr="00713A67" w:rsidRDefault="001F2A49" w:rsidP="001F2A49">
      <w:pPr>
        <w:tabs>
          <w:tab w:val="left" w:pos="615"/>
        </w:tabs>
        <w:jc w:val="right"/>
        <w:rPr>
          <w:sz w:val="26"/>
          <w:szCs w:val="26"/>
        </w:rPr>
      </w:pPr>
      <w:r>
        <w:rPr>
          <w:sz w:val="28"/>
          <w:szCs w:val="28"/>
        </w:rPr>
        <w:t>Техническое задание</w:t>
      </w:r>
      <w:r w:rsidRPr="00713A67">
        <w:rPr>
          <w:sz w:val="26"/>
          <w:szCs w:val="26"/>
          <w:lang w:val="pt-BR"/>
        </w:rPr>
        <w:t xml:space="preserve"> </w:t>
      </w:r>
      <w:r w:rsidRPr="009952C4">
        <w:rPr>
          <w:sz w:val="26"/>
          <w:szCs w:val="26"/>
          <w:lang w:val="hy-AM"/>
        </w:rPr>
        <w:t xml:space="preserve"> к до</w:t>
      </w:r>
      <w:r w:rsidRPr="00713A67">
        <w:rPr>
          <w:sz w:val="26"/>
          <w:szCs w:val="26"/>
        </w:rPr>
        <w:t>говору ________________ от «____» __________ 20___г.</w:t>
      </w:r>
    </w:p>
    <w:p w:rsidR="001F2A49" w:rsidRPr="00713A67" w:rsidRDefault="001F2A49" w:rsidP="001F2A49">
      <w:pPr>
        <w:jc w:val="right"/>
        <w:rPr>
          <w:sz w:val="26"/>
          <w:szCs w:val="26"/>
          <w:lang w:val="hy-AM"/>
        </w:rPr>
      </w:pPr>
      <w:r>
        <w:rPr>
          <w:rFonts w:ascii="Sylfaen" w:eastAsia="Calibri" w:hAnsi="Sylfaen" w:cs="Sylfaen"/>
          <w:lang w:val="hy-AM" w:eastAsia="en-US"/>
        </w:rPr>
        <w:t>Տ</w:t>
      </w:r>
      <w:r w:rsidRPr="00271E93">
        <w:rPr>
          <w:rFonts w:ascii="Sylfaen" w:eastAsia="Calibri" w:hAnsi="Sylfaen" w:cs="Sylfaen"/>
          <w:lang w:val="hy-AM" w:eastAsia="en-US"/>
        </w:rPr>
        <w:t>եխնիկական առաջադրանք</w:t>
      </w:r>
      <w:r w:rsidRPr="00713A67">
        <w:rPr>
          <w:sz w:val="26"/>
          <w:szCs w:val="26"/>
        </w:rPr>
        <w:t xml:space="preserve">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tbl>
      <w:tblPr>
        <w:tblW w:w="53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2"/>
        <w:gridCol w:w="46"/>
        <w:gridCol w:w="7041"/>
      </w:tblGrid>
      <w:tr w:rsidR="00CE66E6" w:rsidRPr="00D319C2" w:rsidTr="00873548">
        <w:trPr>
          <w:trHeight w:val="882"/>
          <w:jc w:val="center"/>
        </w:trPr>
        <w:tc>
          <w:tcPr>
            <w:tcW w:w="1752" w:type="pct"/>
          </w:tcPr>
          <w:p w:rsidR="00CE66E6" w:rsidRPr="00D319C2" w:rsidRDefault="00CE66E6" w:rsidP="00873548">
            <w:pPr>
              <w:rPr>
                <w:color w:val="000000" w:themeColor="text1"/>
              </w:rPr>
            </w:pPr>
            <w:r w:rsidRPr="00D319C2">
              <w:rPr>
                <w:b/>
                <w:bCs/>
                <w:color w:val="000000" w:themeColor="text1"/>
              </w:rPr>
              <w:t>Порядок формирования начальной (максимальной) цены</w:t>
            </w:r>
          </w:p>
        </w:tc>
        <w:tc>
          <w:tcPr>
            <w:tcW w:w="3248" w:type="pct"/>
            <w:gridSpan w:val="2"/>
          </w:tcPr>
          <w:p w:rsidR="00CE66E6" w:rsidRPr="0058191A" w:rsidRDefault="00CE66E6" w:rsidP="00873548">
            <w:pPr>
              <w:jc w:val="both"/>
              <w:rPr>
                <w:color w:val="000000" w:themeColor="text1"/>
              </w:rPr>
            </w:pPr>
            <w:r w:rsidRPr="00D319C2">
              <w:rPr>
                <w:color w:val="000000" w:themeColor="text1"/>
              </w:rPr>
              <w:t>Начальная (максимальная) цена договора приведена с учетом всех видов налогов,</w:t>
            </w:r>
            <w:r>
              <w:rPr>
                <w:color w:val="000000" w:themeColor="text1"/>
              </w:rPr>
              <w:t xml:space="preserve"> стоимости</w:t>
            </w:r>
            <w:r w:rsidRPr="00D319C2">
              <w:rPr>
                <w:color w:val="000000" w:themeColor="text1"/>
              </w:rPr>
              <w:t xml:space="preserve"> </w:t>
            </w:r>
            <w:r w:rsidRPr="00D319C2">
              <w:rPr>
                <w:bCs/>
                <w:color w:val="000000" w:themeColor="text1"/>
              </w:rPr>
              <w:t>услуг по обслуживанию топливных талонов.</w:t>
            </w:r>
          </w:p>
          <w:p w:rsidR="00CE66E6" w:rsidRDefault="00CE66E6" w:rsidP="00873548">
            <w:pPr>
              <w:jc w:val="both"/>
              <w:rPr>
                <w:color w:val="000000" w:themeColor="text1"/>
              </w:rPr>
            </w:pPr>
            <w:r w:rsidRPr="00103BC7">
              <w:rPr>
                <w:color w:val="000000" w:themeColor="text1"/>
              </w:rPr>
              <w:t>В случае существенных изменений факторов, влияющих на формирование цены настоящего Договора, Покупатель вправе требова</w:t>
            </w:r>
            <w:r>
              <w:rPr>
                <w:color w:val="000000" w:themeColor="text1"/>
              </w:rPr>
              <w:t>ть не чаще, чем один раз в квартал</w:t>
            </w:r>
            <w:r w:rsidRPr="00103BC7">
              <w:rPr>
                <w:color w:val="000000" w:themeColor="text1"/>
              </w:rPr>
              <w:t xml:space="preserve">, пересмотра условий расчетов за поставляемый по настоящему Договору Товар в части уменьшения </w:t>
            </w:r>
            <w:r>
              <w:rPr>
                <w:color w:val="000000" w:themeColor="text1"/>
              </w:rPr>
              <w:t xml:space="preserve">размера </w:t>
            </w:r>
            <w:r w:rsidRPr="00103BC7">
              <w:rPr>
                <w:color w:val="000000" w:themeColor="text1"/>
              </w:rPr>
              <w:t>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CE66E6" w:rsidRDefault="00CE66E6" w:rsidP="00873548">
            <w:pPr>
              <w:jc w:val="both"/>
              <w:rPr>
                <w:color w:val="000000" w:themeColor="text1"/>
              </w:rPr>
            </w:pPr>
            <w:r>
              <w:rPr>
                <w:color w:val="000000" w:themeColor="text1"/>
              </w:rPr>
              <w:t>В случае существенных изменений факторов, влияющих на формирование цены настоящего Договора (инфляция, дефляция, курсовые разницы, подтверждённые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CE66E6" w:rsidRPr="00E17EBE" w:rsidRDefault="00CE66E6" w:rsidP="00873548">
            <w:pPr>
              <w:jc w:val="both"/>
              <w:rPr>
                <w:bCs/>
                <w:color w:val="000000" w:themeColor="text1"/>
              </w:rPr>
            </w:pPr>
            <w:r>
              <w:rPr>
                <w:color w:val="000000" w:themeColor="text1"/>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размеры цены. Указанные изменения оформляются Сторонами дополнительным соглашениями к настоящему Договору.</w:t>
            </w:r>
          </w:p>
        </w:tc>
      </w:tr>
      <w:tr w:rsidR="00CE66E6" w:rsidRPr="00D319C2" w:rsidTr="00873548">
        <w:trPr>
          <w:trHeight w:val="93"/>
          <w:jc w:val="center"/>
        </w:trPr>
        <w:tc>
          <w:tcPr>
            <w:tcW w:w="5000" w:type="pct"/>
            <w:gridSpan w:val="3"/>
            <w:tcBorders>
              <w:top w:val="single" w:sz="4" w:space="0" w:color="auto"/>
            </w:tcBorders>
          </w:tcPr>
          <w:p w:rsidR="00CE66E6" w:rsidRPr="002C04D4" w:rsidRDefault="00CE66E6" w:rsidP="00873548">
            <w:pPr>
              <w:rPr>
                <w:b/>
                <w:bCs/>
                <w:color w:val="000000" w:themeColor="text1"/>
              </w:rPr>
            </w:pPr>
            <w:r w:rsidRPr="002C04D4">
              <w:rPr>
                <w:b/>
                <w:bCs/>
                <w:color w:val="000000" w:themeColor="text1"/>
              </w:rPr>
              <w:t>2. Требования к результатам</w:t>
            </w:r>
          </w:p>
        </w:tc>
      </w:tr>
      <w:tr w:rsidR="00CE66E6" w:rsidRPr="00D319C2" w:rsidTr="00873548">
        <w:trPr>
          <w:trHeight w:val="267"/>
          <w:jc w:val="center"/>
        </w:trPr>
        <w:tc>
          <w:tcPr>
            <w:tcW w:w="5000" w:type="pct"/>
            <w:gridSpan w:val="3"/>
            <w:tcBorders>
              <w:top w:val="single" w:sz="4" w:space="0" w:color="auto"/>
            </w:tcBorders>
          </w:tcPr>
          <w:p w:rsidR="00CE66E6" w:rsidRPr="002C04D4" w:rsidRDefault="00CE66E6" w:rsidP="00873548">
            <w:pPr>
              <w:jc w:val="both"/>
              <w:rPr>
                <w:color w:val="000000" w:themeColor="text1"/>
              </w:rPr>
            </w:pPr>
            <w:r w:rsidRPr="002C04D4">
              <w:rPr>
                <w:color w:val="000000" w:themeColor="text1"/>
              </w:rPr>
              <w:t>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CE66E6" w:rsidRPr="000D6305" w:rsidTr="00873548">
        <w:trPr>
          <w:trHeight w:val="256"/>
          <w:jc w:val="center"/>
        </w:trPr>
        <w:tc>
          <w:tcPr>
            <w:tcW w:w="5000" w:type="pct"/>
            <w:gridSpan w:val="3"/>
            <w:tcBorders>
              <w:top w:val="single" w:sz="4" w:space="0" w:color="auto"/>
            </w:tcBorders>
          </w:tcPr>
          <w:p w:rsidR="00CE66E6" w:rsidRPr="002C04D4" w:rsidRDefault="00CE66E6" w:rsidP="00873548">
            <w:pPr>
              <w:rPr>
                <w:b/>
                <w:bCs/>
                <w:i/>
                <w:color w:val="000000" w:themeColor="text1"/>
              </w:rPr>
            </w:pPr>
            <w:r w:rsidRPr="002C04D4">
              <w:rPr>
                <w:b/>
                <w:bCs/>
                <w:color w:val="000000" w:themeColor="text1"/>
              </w:rPr>
              <w:t>2.</w:t>
            </w:r>
            <w:r w:rsidRPr="002C04D4">
              <w:rPr>
                <w:b/>
                <w:bCs/>
                <w:color w:val="000000" w:themeColor="text1"/>
                <w:lang w:val="en-US"/>
              </w:rPr>
              <w:t>1</w:t>
            </w:r>
            <w:r w:rsidRPr="002C04D4">
              <w:rPr>
                <w:b/>
                <w:bCs/>
                <w:color w:val="000000" w:themeColor="text1"/>
              </w:rPr>
              <w:t xml:space="preserve"> Требования к товару</w:t>
            </w:r>
          </w:p>
        </w:tc>
      </w:tr>
      <w:tr w:rsidR="00CE66E6" w:rsidRPr="000D6305" w:rsidTr="00873548">
        <w:trPr>
          <w:trHeight w:val="91"/>
          <w:jc w:val="center"/>
        </w:trPr>
        <w:tc>
          <w:tcPr>
            <w:tcW w:w="1773" w:type="pct"/>
            <w:gridSpan w:val="2"/>
          </w:tcPr>
          <w:p w:rsidR="00CE66E6" w:rsidRPr="002C04D4" w:rsidRDefault="00CE66E6" w:rsidP="00873548">
            <w:pPr>
              <w:jc w:val="both"/>
              <w:rPr>
                <w:color w:val="000000" w:themeColor="text1"/>
              </w:rPr>
            </w:pPr>
            <w:r w:rsidRPr="002C04D4">
              <w:rPr>
                <w:color w:val="000000" w:themeColor="text1"/>
              </w:rPr>
              <w:t>Нормативные документы, согласно которым установлены требования</w:t>
            </w:r>
          </w:p>
        </w:tc>
        <w:tc>
          <w:tcPr>
            <w:tcW w:w="3227" w:type="pct"/>
          </w:tcPr>
          <w:p w:rsidR="00CE66E6" w:rsidRPr="002C04D4" w:rsidRDefault="00CE66E6" w:rsidP="00873548">
            <w:pPr>
              <w:jc w:val="both"/>
              <w:rPr>
                <w:color w:val="000000" w:themeColor="text1"/>
              </w:rPr>
            </w:pPr>
            <w:r w:rsidRPr="002C04D4">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CE66E6" w:rsidRPr="000D6305" w:rsidTr="00873548">
        <w:trPr>
          <w:trHeight w:val="3057"/>
          <w:jc w:val="center"/>
        </w:trPr>
        <w:tc>
          <w:tcPr>
            <w:tcW w:w="1773" w:type="pct"/>
            <w:gridSpan w:val="2"/>
          </w:tcPr>
          <w:p w:rsidR="00CE66E6" w:rsidRPr="002C04D4" w:rsidRDefault="00CE66E6" w:rsidP="00873548">
            <w:pPr>
              <w:jc w:val="both"/>
              <w:rPr>
                <w:color w:val="000000" w:themeColor="text1"/>
              </w:rPr>
            </w:pPr>
            <w:r w:rsidRPr="002C04D4">
              <w:rPr>
                <w:color w:val="000000" w:themeColor="text1"/>
              </w:rPr>
              <w:t>Технические и функциональные характеристики товара</w:t>
            </w:r>
          </w:p>
        </w:tc>
        <w:tc>
          <w:tcPr>
            <w:tcW w:w="3227" w:type="pct"/>
          </w:tcPr>
          <w:p w:rsidR="00CE66E6" w:rsidRPr="002C04D4" w:rsidRDefault="00CE66E6" w:rsidP="00873548">
            <w:pPr>
              <w:jc w:val="both"/>
              <w:rPr>
                <w:color w:val="000000" w:themeColor="text1"/>
              </w:rPr>
            </w:pPr>
            <w:r w:rsidRPr="002C04D4">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CE66E6" w:rsidRPr="002C04D4" w:rsidRDefault="00CE66E6" w:rsidP="00873548">
            <w:pPr>
              <w:jc w:val="both"/>
              <w:rPr>
                <w:color w:val="000000" w:themeColor="text1"/>
              </w:rPr>
            </w:pPr>
            <w:r w:rsidRPr="002C04D4">
              <w:rPr>
                <w:color w:val="000000" w:themeColor="text1"/>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CE66E6" w:rsidRPr="000D6305" w:rsidTr="00873548">
        <w:trPr>
          <w:trHeight w:val="1005"/>
          <w:jc w:val="center"/>
        </w:trPr>
        <w:tc>
          <w:tcPr>
            <w:tcW w:w="1773" w:type="pct"/>
            <w:gridSpan w:val="2"/>
            <w:tcBorders>
              <w:bottom w:val="single" w:sz="4" w:space="0" w:color="auto"/>
            </w:tcBorders>
          </w:tcPr>
          <w:p w:rsidR="00CE66E6" w:rsidRPr="002C04D4" w:rsidRDefault="00CE66E6" w:rsidP="00873548">
            <w:pPr>
              <w:jc w:val="both"/>
              <w:rPr>
                <w:color w:val="000000" w:themeColor="text1"/>
              </w:rPr>
            </w:pPr>
            <w:r w:rsidRPr="002C04D4">
              <w:rPr>
                <w:color w:val="000000" w:themeColor="text1"/>
              </w:rPr>
              <w:t>Требования к безопасности товара</w:t>
            </w:r>
          </w:p>
        </w:tc>
        <w:tc>
          <w:tcPr>
            <w:tcW w:w="3227" w:type="pct"/>
            <w:tcBorders>
              <w:bottom w:val="single" w:sz="4" w:space="0" w:color="auto"/>
            </w:tcBorders>
          </w:tcPr>
          <w:p w:rsidR="00CE66E6" w:rsidRPr="002C04D4" w:rsidRDefault="00CE66E6" w:rsidP="00873548">
            <w:pPr>
              <w:jc w:val="both"/>
              <w:rPr>
                <w:color w:val="000000" w:themeColor="text1"/>
              </w:rPr>
            </w:pPr>
            <w:r w:rsidRPr="002C04D4">
              <w:rPr>
                <w:color w:val="000000" w:themeColor="text1"/>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CE66E6" w:rsidRPr="000D6305" w:rsidTr="00873548">
        <w:trPr>
          <w:trHeight w:val="1501"/>
          <w:jc w:val="center"/>
        </w:trPr>
        <w:tc>
          <w:tcPr>
            <w:tcW w:w="1773" w:type="pct"/>
            <w:gridSpan w:val="2"/>
            <w:tcBorders>
              <w:top w:val="single" w:sz="4" w:space="0" w:color="auto"/>
              <w:bottom w:val="single" w:sz="4" w:space="0" w:color="auto"/>
              <w:right w:val="single" w:sz="4" w:space="0" w:color="auto"/>
            </w:tcBorders>
          </w:tcPr>
          <w:p w:rsidR="00CE66E6" w:rsidRPr="002C04D4" w:rsidRDefault="00CE66E6" w:rsidP="00873548">
            <w:pPr>
              <w:jc w:val="both"/>
              <w:rPr>
                <w:color w:val="000000" w:themeColor="text1"/>
              </w:rPr>
            </w:pPr>
            <w:r w:rsidRPr="002C04D4">
              <w:rPr>
                <w:color w:val="000000" w:themeColor="text1"/>
              </w:rPr>
              <w:t>Требования к качеству товара</w:t>
            </w:r>
          </w:p>
        </w:tc>
        <w:tc>
          <w:tcPr>
            <w:tcW w:w="3227" w:type="pct"/>
            <w:tcBorders>
              <w:top w:val="single" w:sz="4" w:space="0" w:color="auto"/>
              <w:left w:val="single" w:sz="4" w:space="0" w:color="auto"/>
              <w:bottom w:val="single" w:sz="4" w:space="0" w:color="auto"/>
              <w:right w:val="single" w:sz="4" w:space="0" w:color="auto"/>
            </w:tcBorders>
          </w:tcPr>
          <w:p w:rsidR="00CE66E6" w:rsidRPr="002C04D4" w:rsidRDefault="00CE66E6" w:rsidP="00873548">
            <w:pPr>
              <w:jc w:val="both"/>
              <w:rPr>
                <w:color w:val="000000" w:themeColor="text1"/>
              </w:rPr>
            </w:pPr>
            <w:r w:rsidRPr="002C04D4">
              <w:rPr>
                <w:color w:val="000000" w:themeColor="text1"/>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CE66E6" w:rsidRPr="000D6305" w:rsidTr="00873548">
        <w:trPr>
          <w:trHeight w:val="256"/>
          <w:jc w:val="center"/>
        </w:trPr>
        <w:tc>
          <w:tcPr>
            <w:tcW w:w="5000" w:type="pct"/>
            <w:gridSpan w:val="3"/>
            <w:tcBorders>
              <w:top w:val="single" w:sz="4" w:space="0" w:color="auto"/>
              <w:left w:val="single" w:sz="4" w:space="0" w:color="auto"/>
              <w:bottom w:val="single" w:sz="4" w:space="0" w:color="auto"/>
              <w:right w:val="single" w:sz="4" w:space="0" w:color="auto"/>
            </w:tcBorders>
          </w:tcPr>
          <w:p w:rsidR="00CE66E6" w:rsidRPr="002C04D4" w:rsidRDefault="00CE66E6" w:rsidP="00873548">
            <w:pPr>
              <w:rPr>
                <w:b/>
                <w:bCs/>
                <w:color w:val="000000" w:themeColor="text1"/>
              </w:rPr>
            </w:pPr>
            <w:r w:rsidRPr="002C04D4">
              <w:rPr>
                <w:b/>
                <w:bCs/>
                <w:color w:val="000000" w:themeColor="text1"/>
              </w:rPr>
              <w:t>3. Место, условия и порядок поставки товаров</w:t>
            </w:r>
          </w:p>
        </w:tc>
      </w:tr>
      <w:tr w:rsidR="00997D22" w:rsidRPr="000D6305" w:rsidTr="00873548">
        <w:trPr>
          <w:trHeight w:val="480"/>
          <w:jc w:val="center"/>
        </w:trPr>
        <w:tc>
          <w:tcPr>
            <w:tcW w:w="1773" w:type="pct"/>
            <w:gridSpan w:val="2"/>
            <w:tcBorders>
              <w:top w:val="single" w:sz="4" w:space="0" w:color="auto"/>
            </w:tcBorders>
          </w:tcPr>
          <w:p w:rsidR="00997D22" w:rsidRPr="002C04D4" w:rsidRDefault="00997D22" w:rsidP="00997D22">
            <w:pPr>
              <w:jc w:val="both"/>
              <w:rPr>
                <w:color w:val="000000" w:themeColor="text1"/>
              </w:rPr>
            </w:pPr>
            <w:r w:rsidRPr="002C04D4">
              <w:rPr>
                <w:color w:val="000000" w:themeColor="text1"/>
              </w:rPr>
              <w:t>Место поставки товаров</w:t>
            </w:r>
          </w:p>
        </w:tc>
        <w:tc>
          <w:tcPr>
            <w:tcW w:w="3227" w:type="pct"/>
            <w:tcBorders>
              <w:top w:val="single" w:sz="4" w:space="0" w:color="auto"/>
            </w:tcBorders>
          </w:tcPr>
          <w:p w:rsidR="00997D22" w:rsidRPr="002C04D4" w:rsidRDefault="00997D22" w:rsidP="00997D22">
            <w:pPr>
              <w:jc w:val="both"/>
              <w:rPr>
                <w:color w:val="000000" w:themeColor="text1"/>
              </w:rPr>
            </w:pPr>
            <w:r w:rsidRPr="002C04D4">
              <w:rPr>
                <w:color w:val="000000" w:themeColor="text1"/>
              </w:rPr>
              <w:t xml:space="preserve">Поставка Товара осуществляется </w:t>
            </w:r>
            <w:r>
              <w:rPr>
                <w:color w:val="000000" w:themeColor="text1"/>
              </w:rPr>
              <w:t>на АЗС победителя по автокартам.</w:t>
            </w:r>
          </w:p>
        </w:tc>
      </w:tr>
      <w:tr w:rsidR="00997D22" w:rsidRPr="000D6305" w:rsidTr="00873548">
        <w:trPr>
          <w:trHeight w:val="66"/>
          <w:jc w:val="center"/>
        </w:trPr>
        <w:tc>
          <w:tcPr>
            <w:tcW w:w="1773" w:type="pct"/>
            <w:gridSpan w:val="2"/>
          </w:tcPr>
          <w:p w:rsidR="00997D22" w:rsidRPr="002C04D4" w:rsidRDefault="00997D22" w:rsidP="00997D22">
            <w:pPr>
              <w:jc w:val="both"/>
              <w:rPr>
                <w:color w:val="000000" w:themeColor="text1"/>
              </w:rPr>
            </w:pPr>
            <w:r w:rsidRPr="002C04D4">
              <w:rPr>
                <w:color w:val="000000" w:themeColor="text1"/>
              </w:rPr>
              <w:t>Условия поставки товаров</w:t>
            </w:r>
          </w:p>
        </w:tc>
        <w:tc>
          <w:tcPr>
            <w:tcW w:w="3227" w:type="pct"/>
          </w:tcPr>
          <w:p w:rsidR="00997D22" w:rsidRDefault="00997D22" w:rsidP="00997D22">
            <w:pPr>
              <w:jc w:val="both"/>
              <w:rPr>
                <w:color w:val="000000" w:themeColor="text1"/>
              </w:rPr>
            </w:pPr>
            <w:r>
              <w:rPr>
                <w:color w:val="000000" w:themeColor="text1"/>
              </w:rPr>
              <w:t xml:space="preserve">Поставка Товара осуществляется партиями, на основании Заявок Заказчика. </w:t>
            </w:r>
          </w:p>
          <w:p w:rsidR="00997D22" w:rsidRPr="002C04D4" w:rsidRDefault="00997D22" w:rsidP="00997D22">
            <w:pPr>
              <w:jc w:val="both"/>
              <w:rPr>
                <w:color w:val="000000" w:themeColor="text1"/>
              </w:rPr>
            </w:pPr>
            <w:r w:rsidRPr="002C04D4">
              <w:rPr>
                <w:color w:val="000000" w:themeColor="text1"/>
              </w:rPr>
              <w:t>Участник/Победитель в срок не позднее 2 (двух) рабочих дней с момента получения Заявки от Заказчика</w:t>
            </w:r>
            <w:r>
              <w:rPr>
                <w:color w:val="000000" w:themeColor="text1"/>
              </w:rPr>
              <w:t xml:space="preserve"> осуществляет пополнение автокарт.</w:t>
            </w:r>
          </w:p>
        </w:tc>
      </w:tr>
      <w:tr w:rsidR="00CE66E6" w:rsidRPr="000D6305" w:rsidTr="00873548">
        <w:trPr>
          <w:trHeight w:val="83"/>
          <w:jc w:val="center"/>
        </w:trPr>
        <w:tc>
          <w:tcPr>
            <w:tcW w:w="1773" w:type="pct"/>
            <w:gridSpan w:val="2"/>
          </w:tcPr>
          <w:p w:rsidR="00CE66E6" w:rsidRPr="002C04D4" w:rsidRDefault="00CE66E6" w:rsidP="00873548">
            <w:pPr>
              <w:jc w:val="both"/>
              <w:rPr>
                <w:color w:val="000000" w:themeColor="text1"/>
              </w:rPr>
            </w:pPr>
            <w:r w:rsidRPr="002C04D4">
              <w:rPr>
                <w:color w:val="000000" w:themeColor="text1"/>
              </w:rPr>
              <w:t>Сроки поставки товаров</w:t>
            </w:r>
          </w:p>
        </w:tc>
        <w:tc>
          <w:tcPr>
            <w:tcW w:w="3227" w:type="pct"/>
          </w:tcPr>
          <w:p w:rsidR="00CE66E6" w:rsidRPr="001F2A49" w:rsidRDefault="00CE66E6" w:rsidP="00873548">
            <w:pPr>
              <w:jc w:val="both"/>
              <w:rPr>
                <w:color w:val="000000" w:themeColor="text1"/>
              </w:rPr>
            </w:pPr>
            <w:r>
              <w:rPr>
                <w:color w:val="000000" w:themeColor="text1"/>
              </w:rPr>
              <w:t xml:space="preserve">Срок поставки: в течение </w:t>
            </w:r>
            <w:r>
              <w:rPr>
                <w:color w:val="000000" w:themeColor="text1"/>
                <w:lang w:val="en-US"/>
              </w:rPr>
              <w:t>I</w:t>
            </w:r>
            <w:r w:rsidRPr="001F2A49">
              <w:rPr>
                <w:color w:val="000000" w:themeColor="text1"/>
              </w:rPr>
              <w:t xml:space="preserve"> </w:t>
            </w:r>
            <w:r>
              <w:rPr>
                <w:color w:val="000000" w:themeColor="text1"/>
              </w:rPr>
              <w:t xml:space="preserve">и </w:t>
            </w:r>
            <w:r>
              <w:rPr>
                <w:color w:val="000000" w:themeColor="text1"/>
                <w:lang w:val="en-US"/>
              </w:rPr>
              <w:t>II</w:t>
            </w:r>
            <w:r>
              <w:rPr>
                <w:color w:val="000000" w:themeColor="text1"/>
              </w:rPr>
              <w:t xml:space="preserve"> квартала на 2024 г.</w:t>
            </w:r>
          </w:p>
        </w:tc>
      </w:tr>
      <w:tr w:rsidR="00CE66E6" w:rsidRPr="000D6305" w:rsidTr="00873548">
        <w:trPr>
          <w:trHeight w:val="513"/>
          <w:jc w:val="center"/>
        </w:trPr>
        <w:tc>
          <w:tcPr>
            <w:tcW w:w="1773" w:type="pct"/>
            <w:gridSpan w:val="2"/>
          </w:tcPr>
          <w:p w:rsidR="00CE66E6" w:rsidRPr="002C04D4" w:rsidRDefault="00CE66E6" w:rsidP="00873548">
            <w:pPr>
              <w:jc w:val="both"/>
              <w:rPr>
                <w:color w:val="000000" w:themeColor="text1"/>
              </w:rPr>
            </w:pPr>
            <w:r w:rsidRPr="002D0DE1">
              <w:rPr>
                <w:color w:val="000000" w:themeColor="text1"/>
              </w:rPr>
              <w:t>Срок действия договора</w:t>
            </w:r>
          </w:p>
        </w:tc>
        <w:tc>
          <w:tcPr>
            <w:tcW w:w="3227" w:type="pct"/>
          </w:tcPr>
          <w:p w:rsidR="00CE66E6" w:rsidRPr="002D0DE1" w:rsidRDefault="00CE66E6" w:rsidP="00873548">
            <w:pPr>
              <w:keepNext/>
              <w:jc w:val="both"/>
              <w:rPr>
                <w:color w:val="000000" w:themeColor="text1"/>
              </w:rPr>
            </w:pPr>
            <w:r w:rsidRPr="002D0DE1">
              <w:rPr>
                <w:color w:val="000000" w:themeColor="text1"/>
              </w:rPr>
              <w:t>Договор вступает в силу с момента его подписания сторонами и действует до 3</w:t>
            </w:r>
            <w:r>
              <w:rPr>
                <w:color w:val="000000" w:themeColor="text1"/>
              </w:rPr>
              <w:t>1</w:t>
            </w:r>
            <w:r w:rsidRPr="002D0DE1">
              <w:rPr>
                <w:color w:val="000000" w:themeColor="text1"/>
              </w:rPr>
              <w:t>.12.202</w:t>
            </w:r>
            <w:r>
              <w:rPr>
                <w:color w:val="000000" w:themeColor="text1"/>
              </w:rPr>
              <w:t xml:space="preserve">4 </w:t>
            </w:r>
            <w:r w:rsidRPr="002D0DE1">
              <w:rPr>
                <w:color w:val="000000" w:themeColor="text1"/>
              </w:rPr>
              <w:t>года.</w:t>
            </w:r>
          </w:p>
        </w:tc>
      </w:tr>
      <w:tr w:rsidR="00CE66E6" w:rsidRPr="000D6305" w:rsidTr="00873548">
        <w:trPr>
          <w:trHeight w:val="256"/>
          <w:jc w:val="center"/>
        </w:trPr>
        <w:tc>
          <w:tcPr>
            <w:tcW w:w="5000" w:type="pct"/>
            <w:gridSpan w:val="3"/>
          </w:tcPr>
          <w:p w:rsidR="00CE66E6" w:rsidRPr="000D6305" w:rsidRDefault="00CE66E6" w:rsidP="00873548">
            <w:pPr>
              <w:rPr>
                <w:bCs/>
                <w:i/>
                <w:color w:val="000000" w:themeColor="text1"/>
              </w:rPr>
            </w:pPr>
            <w:r w:rsidRPr="002C04D4">
              <w:rPr>
                <w:b/>
                <w:bCs/>
                <w:color w:val="000000" w:themeColor="text1"/>
              </w:rPr>
              <w:t>4. Форма, сроки и порядок оплаты</w:t>
            </w:r>
          </w:p>
        </w:tc>
      </w:tr>
      <w:tr w:rsidR="00CE66E6" w:rsidRPr="000D6305" w:rsidTr="00873548">
        <w:trPr>
          <w:trHeight w:val="513"/>
          <w:jc w:val="center"/>
        </w:trPr>
        <w:tc>
          <w:tcPr>
            <w:tcW w:w="1773" w:type="pct"/>
            <w:gridSpan w:val="2"/>
          </w:tcPr>
          <w:p w:rsidR="00CE66E6" w:rsidRPr="002C04D4" w:rsidRDefault="00CE66E6" w:rsidP="00873548">
            <w:pPr>
              <w:jc w:val="both"/>
              <w:rPr>
                <w:color w:val="000000" w:themeColor="text1"/>
              </w:rPr>
            </w:pPr>
            <w:r w:rsidRPr="002C04D4">
              <w:rPr>
                <w:color w:val="000000" w:themeColor="text1"/>
              </w:rPr>
              <w:t>Форма оплаты</w:t>
            </w:r>
          </w:p>
        </w:tc>
        <w:tc>
          <w:tcPr>
            <w:tcW w:w="3227" w:type="pct"/>
          </w:tcPr>
          <w:p w:rsidR="00CE66E6" w:rsidRPr="002C04D4" w:rsidRDefault="00CE66E6" w:rsidP="00873548">
            <w:pPr>
              <w:jc w:val="both"/>
              <w:rPr>
                <w:color w:val="000000" w:themeColor="text1"/>
              </w:rPr>
            </w:pPr>
            <w:r w:rsidRPr="002C04D4">
              <w:rPr>
                <w:color w:val="000000" w:themeColor="text1"/>
              </w:rPr>
              <w:t>Оплата осуществляется в безналичной форме путем перечисления денежных средств на счет контрагента.</w:t>
            </w:r>
          </w:p>
        </w:tc>
      </w:tr>
      <w:tr w:rsidR="00CE66E6" w:rsidRPr="000D6305" w:rsidTr="00873548">
        <w:trPr>
          <w:trHeight w:val="256"/>
          <w:jc w:val="center"/>
        </w:trPr>
        <w:tc>
          <w:tcPr>
            <w:tcW w:w="1773" w:type="pct"/>
            <w:gridSpan w:val="2"/>
          </w:tcPr>
          <w:p w:rsidR="00CE66E6" w:rsidRPr="002C04D4" w:rsidRDefault="00CE66E6" w:rsidP="00873548">
            <w:pPr>
              <w:jc w:val="both"/>
              <w:rPr>
                <w:color w:val="000000" w:themeColor="text1"/>
              </w:rPr>
            </w:pPr>
            <w:r w:rsidRPr="002C04D4">
              <w:rPr>
                <w:color w:val="000000" w:themeColor="text1"/>
              </w:rPr>
              <w:t>Авансирование</w:t>
            </w:r>
          </w:p>
        </w:tc>
        <w:tc>
          <w:tcPr>
            <w:tcW w:w="3227" w:type="pct"/>
          </w:tcPr>
          <w:p w:rsidR="00CE66E6" w:rsidRPr="002C04D4" w:rsidRDefault="00CE66E6" w:rsidP="00873548">
            <w:pPr>
              <w:jc w:val="both"/>
              <w:rPr>
                <w:color w:val="000000" w:themeColor="text1"/>
              </w:rPr>
            </w:pPr>
            <w:r w:rsidRPr="002C04D4">
              <w:rPr>
                <w:color w:val="000000" w:themeColor="text1"/>
              </w:rPr>
              <w:t>По условиям запроса котировок предоплата не предусмотрена.</w:t>
            </w:r>
          </w:p>
        </w:tc>
      </w:tr>
      <w:tr w:rsidR="00CE66E6" w:rsidRPr="000D6305" w:rsidTr="00873548">
        <w:trPr>
          <w:trHeight w:val="66"/>
          <w:jc w:val="center"/>
        </w:trPr>
        <w:tc>
          <w:tcPr>
            <w:tcW w:w="1773" w:type="pct"/>
            <w:gridSpan w:val="2"/>
          </w:tcPr>
          <w:p w:rsidR="00CE66E6" w:rsidRPr="002C04D4" w:rsidRDefault="00CE66E6" w:rsidP="00873548">
            <w:pPr>
              <w:jc w:val="both"/>
              <w:rPr>
                <w:color w:val="000000" w:themeColor="text1"/>
              </w:rPr>
            </w:pPr>
            <w:r w:rsidRPr="002C04D4">
              <w:rPr>
                <w:color w:val="000000" w:themeColor="text1"/>
              </w:rPr>
              <w:t>Срок и порядок оплаты</w:t>
            </w:r>
          </w:p>
        </w:tc>
        <w:tc>
          <w:tcPr>
            <w:tcW w:w="3227" w:type="pct"/>
          </w:tcPr>
          <w:p w:rsidR="00CE66E6" w:rsidRPr="002C04D4" w:rsidRDefault="00CE66E6" w:rsidP="00873548">
            <w:pPr>
              <w:jc w:val="both"/>
              <w:rPr>
                <w:color w:val="000000" w:themeColor="text1"/>
              </w:rPr>
            </w:pPr>
            <w:r w:rsidRPr="002C04D4">
              <w:rPr>
                <w:color w:val="000000" w:themeColor="text1"/>
              </w:rPr>
              <w:t>Покупатель осуществляет оплату в течение 15 (пятнадцать) рабочих дней с момента поставки товара.</w:t>
            </w:r>
          </w:p>
        </w:tc>
      </w:tr>
      <w:tr w:rsidR="00CE66E6" w:rsidRPr="000D6305" w:rsidTr="00873548">
        <w:trPr>
          <w:trHeight w:val="64"/>
          <w:jc w:val="center"/>
        </w:trPr>
        <w:tc>
          <w:tcPr>
            <w:tcW w:w="5000" w:type="pct"/>
            <w:gridSpan w:val="3"/>
          </w:tcPr>
          <w:p w:rsidR="00CE66E6" w:rsidRPr="000D6305" w:rsidRDefault="00CE66E6" w:rsidP="00873548">
            <w:pPr>
              <w:rPr>
                <w:bCs/>
                <w:i/>
                <w:color w:val="000000" w:themeColor="text1"/>
              </w:rPr>
            </w:pPr>
            <w:r w:rsidRPr="002C04D4">
              <w:rPr>
                <w:b/>
                <w:bCs/>
                <w:color w:val="000000" w:themeColor="text1"/>
              </w:rPr>
              <w:t>5. Документы, предоставляемые в подтверждение соответствия предлагаемых участником товаров</w:t>
            </w:r>
          </w:p>
        </w:tc>
      </w:tr>
      <w:tr w:rsidR="00CE66E6" w:rsidRPr="000D6305" w:rsidTr="00873548">
        <w:trPr>
          <w:trHeight w:val="513"/>
          <w:jc w:val="center"/>
        </w:trPr>
        <w:tc>
          <w:tcPr>
            <w:tcW w:w="5000" w:type="pct"/>
            <w:gridSpan w:val="3"/>
          </w:tcPr>
          <w:p w:rsidR="00CE66E6" w:rsidRPr="000D6305" w:rsidRDefault="00CE66E6" w:rsidP="00873548">
            <w:pPr>
              <w:jc w:val="both"/>
              <w:rPr>
                <w:bCs/>
                <w:i/>
                <w:color w:val="000000" w:themeColor="text1"/>
              </w:rPr>
            </w:pPr>
            <w:r w:rsidRPr="002C04D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CE66E6" w:rsidRPr="000D6305" w:rsidTr="00873548">
        <w:trPr>
          <w:trHeight w:val="64"/>
          <w:jc w:val="center"/>
        </w:trPr>
        <w:tc>
          <w:tcPr>
            <w:tcW w:w="5000" w:type="pct"/>
            <w:gridSpan w:val="3"/>
          </w:tcPr>
          <w:p w:rsidR="00CE66E6" w:rsidRPr="000D6305" w:rsidRDefault="00CE66E6" w:rsidP="00873548">
            <w:pPr>
              <w:rPr>
                <w:b/>
                <w:bCs/>
                <w:color w:val="000000" w:themeColor="text1"/>
              </w:rPr>
            </w:pPr>
            <w:r w:rsidRPr="002C04D4">
              <w:rPr>
                <w:b/>
                <w:bCs/>
                <w:color w:val="000000" w:themeColor="text1"/>
              </w:rPr>
              <w:t>6.Выбор победителя</w:t>
            </w:r>
          </w:p>
        </w:tc>
      </w:tr>
      <w:tr w:rsidR="00CE66E6" w:rsidRPr="009B7E31" w:rsidTr="00873548">
        <w:trPr>
          <w:trHeight w:val="64"/>
          <w:jc w:val="center"/>
        </w:trPr>
        <w:tc>
          <w:tcPr>
            <w:tcW w:w="5000" w:type="pct"/>
            <w:gridSpan w:val="3"/>
          </w:tcPr>
          <w:p w:rsidR="00CE66E6" w:rsidRPr="009B7E31" w:rsidRDefault="00CE66E6" w:rsidP="00873548">
            <w:pPr>
              <w:jc w:val="both"/>
              <w:rPr>
                <w:bCs/>
                <w:color w:val="000000" w:themeColor="text1"/>
              </w:rPr>
            </w:pPr>
            <w:r w:rsidRPr="002C04D4">
              <w:rPr>
                <w:color w:val="000000" w:themeColor="text1"/>
              </w:rPr>
              <w:t>По итогам конкурентной закупки определяется один победитель.</w:t>
            </w:r>
          </w:p>
        </w:tc>
      </w:tr>
      <w:tr w:rsidR="00CE66E6" w:rsidRPr="009B7E31" w:rsidTr="00873548">
        <w:trPr>
          <w:trHeight w:val="64"/>
          <w:jc w:val="center"/>
        </w:trPr>
        <w:tc>
          <w:tcPr>
            <w:tcW w:w="5000" w:type="pct"/>
            <w:gridSpan w:val="3"/>
          </w:tcPr>
          <w:p w:rsidR="00CE66E6" w:rsidRPr="002C04D4" w:rsidRDefault="00CE66E6" w:rsidP="00873548">
            <w:pPr>
              <w:rPr>
                <w:b/>
                <w:bCs/>
                <w:color w:val="000000" w:themeColor="text1"/>
              </w:rPr>
            </w:pPr>
            <w:r w:rsidRPr="002C04D4">
              <w:rPr>
                <w:b/>
                <w:bCs/>
                <w:color w:val="000000" w:themeColor="text1"/>
              </w:rPr>
              <w:t>7.Количество договоров и их виды</w:t>
            </w:r>
          </w:p>
        </w:tc>
      </w:tr>
      <w:tr w:rsidR="00CE66E6" w:rsidRPr="009B7E31" w:rsidTr="00873548">
        <w:trPr>
          <w:trHeight w:val="64"/>
          <w:jc w:val="center"/>
        </w:trPr>
        <w:tc>
          <w:tcPr>
            <w:tcW w:w="5000" w:type="pct"/>
            <w:gridSpan w:val="3"/>
          </w:tcPr>
          <w:p w:rsidR="00CE66E6" w:rsidRPr="009B7E31" w:rsidRDefault="00CE66E6" w:rsidP="00873548">
            <w:pPr>
              <w:jc w:val="both"/>
              <w:rPr>
                <w:bCs/>
                <w:color w:val="000000" w:themeColor="text1"/>
              </w:rPr>
            </w:pPr>
            <w:r w:rsidRPr="002C04D4">
              <w:rPr>
                <w:color w:val="000000" w:themeColor="text1"/>
              </w:rPr>
              <w:t>По итогам конкурентной закупки заключается один договор поставки.</w:t>
            </w:r>
          </w:p>
        </w:tc>
      </w:tr>
      <w:tr w:rsidR="00CE66E6" w:rsidRPr="009B7E31" w:rsidTr="00873548">
        <w:trPr>
          <w:trHeight w:val="64"/>
          <w:jc w:val="center"/>
        </w:trPr>
        <w:tc>
          <w:tcPr>
            <w:tcW w:w="5000" w:type="pct"/>
            <w:gridSpan w:val="3"/>
          </w:tcPr>
          <w:p w:rsidR="00CE66E6" w:rsidRPr="002C04D4" w:rsidRDefault="00CE66E6" w:rsidP="00873548">
            <w:pPr>
              <w:rPr>
                <w:b/>
                <w:bCs/>
                <w:color w:val="000000" w:themeColor="text1"/>
              </w:rPr>
            </w:pPr>
            <w:r w:rsidRPr="002C04D4">
              <w:rPr>
                <w:b/>
                <w:bCs/>
                <w:color w:val="000000" w:themeColor="text1"/>
              </w:rPr>
              <w:t>8.Особые условия заключения и исполнения договора</w:t>
            </w:r>
          </w:p>
        </w:tc>
      </w:tr>
      <w:tr w:rsidR="00CE66E6" w:rsidRPr="009B7E31" w:rsidTr="00873548">
        <w:trPr>
          <w:trHeight w:val="64"/>
          <w:jc w:val="center"/>
        </w:trPr>
        <w:tc>
          <w:tcPr>
            <w:tcW w:w="5000" w:type="pct"/>
            <w:gridSpan w:val="3"/>
          </w:tcPr>
          <w:p w:rsidR="00CE66E6" w:rsidRPr="009B7E31" w:rsidRDefault="00CE66E6" w:rsidP="00873548">
            <w:pPr>
              <w:jc w:val="both"/>
              <w:rPr>
                <w:bCs/>
                <w:color w:val="000000" w:themeColor="text1"/>
              </w:rPr>
            </w:pPr>
            <w:r w:rsidRPr="002C04D4">
              <w:rPr>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CE66E6" w:rsidRPr="009B7E31" w:rsidTr="00873548">
        <w:trPr>
          <w:trHeight w:val="64"/>
          <w:jc w:val="center"/>
        </w:trPr>
        <w:tc>
          <w:tcPr>
            <w:tcW w:w="5000" w:type="pct"/>
            <w:gridSpan w:val="3"/>
          </w:tcPr>
          <w:p w:rsidR="00CE66E6" w:rsidRPr="002C04D4" w:rsidRDefault="00CE66E6" w:rsidP="00873548">
            <w:pPr>
              <w:rPr>
                <w:b/>
                <w:bCs/>
                <w:color w:val="000000" w:themeColor="text1"/>
              </w:rPr>
            </w:pPr>
            <w:r w:rsidRPr="002C04D4">
              <w:rPr>
                <w:b/>
                <w:bCs/>
                <w:color w:val="000000" w:themeColor="text1"/>
              </w:rPr>
              <w:t>9. Документы, предоставляемые в подтверждение соответствия предлагаемых участником товаров</w:t>
            </w:r>
          </w:p>
        </w:tc>
      </w:tr>
      <w:tr w:rsidR="00CE66E6" w:rsidRPr="009B7E31" w:rsidTr="00873548">
        <w:trPr>
          <w:trHeight w:val="64"/>
          <w:jc w:val="center"/>
        </w:trPr>
        <w:tc>
          <w:tcPr>
            <w:tcW w:w="5000" w:type="pct"/>
            <w:gridSpan w:val="3"/>
          </w:tcPr>
          <w:p w:rsidR="00CE66E6" w:rsidRPr="009B7E31" w:rsidRDefault="00CE66E6" w:rsidP="00873548">
            <w:pPr>
              <w:jc w:val="both"/>
              <w:rPr>
                <w:bCs/>
                <w:color w:val="000000" w:themeColor="text1"/>
              </w:rPr>
            </w:pPr>
            <w:r w:rsidRPr="002C04D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1F2A49" w:rsidRDefault="001F2A49" w:rsidP="001F2A49">
      <w:pPr>
        <w:rPr>
          <w:rFonts w:ascii="Sylfaen" w:hAnsi="Sylfaen"/>
        </w:rPr>
      </w:pPr>
    </w:p>
    <w:p w:rsidR="001F2A49" w:rsidRDefault="001F2A49" w:rsidP="001F2A49">
      <w:pPr>
        <w:rPr>
          <w:rFonts w:ascii="Sylfaen" w:hAnsi="Sylfaen"/>
        </w:rPr>
      </w:pPr>
    </w:p>
    <w:p w:rsidR="005D5000" w:rsidRDefault="005D5000" w:rsidP="005D5000">
      <w:pPr>
        <w:rPr>
          <w:rFonts w:ascii="Sylfaen" w:hAnsi="Sylfaen"/>
        </w:rPr>
      </w:pPr>
    </w:p>
    <w:p w:rsidR="005D5000" w:rsidRDefault="005D5000" w:rsidP="005D5000">
      <w:pPr>
        <w:tabs>
          <w:tab w:val="left" w:pos="8610"/>
        </w:tabs>
        <w:jc w:val="right"/>
        <w:rPr>
          <w:rFonts w:ascii="Sylfaen" w:hAnsi="Sylfaen"/>
          <w:b/>
          <w:sz w:val="26"/>
          <w:szCs w:val="26"/>
          <w:lang w:val="hy-AM"/>
        </w:rPr>
      </w:pPr>
    </w:p>
    <w:p w:rsidR="005D5000" w:rsidRDefault="005D5000" w:rsidP="005D5000">
      <w:pPr>
        <w:tabs>
          <w:tab w:val="left" w:pos="8610"/>
        </w:tabs>
        <w:jc w:val="right"/>
        <w:rPr>
          <w:rFonts w:ascii="Sylfaen" w:hAnsi="Sylfaen"/>
          <w:b/>
          <w:sz w:val="26"/>
          <w:szCs w:val="26"/>
          <w:lang w:val="hy-AM"/>
        </w:rPr>
      </w:pPr>
    </w:p>
    <w:p w:rsidR="004D339A" w:rsidRPr="00CE66E6" w:rsidRDefault="004D339A">
      <w:pPr>
        <w:spacing w:after="160" w:line="259" w:lineRule="auto"/>
        <w:rPr>
          <w:rFonts w:ascii="Sylfaen" w:hAnsi="Sylfaen"/>
          <w:b/>
          <w:sz w:val="26"/>
          <w:szCs w:val="26"/>
          <w:lang w:val="hy-AM"/>
        </w:rPr>
      </w:pPr>
    </w:p>
    <w:sectPr w:rsidR="004D339A" w:rsidRPr="00CE66E6"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548" w:rsidRDefault="00873548" w:rsidP="0064449E">
      <w:r>
        <w:separator/>
      </w:r>
    </w:p>
  </w:endnote>
  <w:endnote w:type="continuationSeparator" w:id="0">
    <w:p w:rsidR="00873548" w:rsidRDefault="0087354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548" w:rsidRDefault="0087354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873548" w:rsidRDefault="00873548">
        <w:pPr>
          <w:pStyle w:val="af3"/>
          <w:jc w:val="right"/>
        </w:pPr>
        <w:r>
          <w:fldChar w:fldCharType="begin"/>
        </w:r>
        <w:r>
          <w:instrText>PAGE   \* MERGEFORMAT</w:instrText>
        </w:r>
        <w:r>
          <w:fldChar w:fldCharType="separate"/>
        </w:r>
        <w:r w:rsidR="000E6109">
          <w:rPr>
            <w:noProof/>
          </w:rPr>
          <w:t>42</w:t>
        </w:r>
        <w:r>
          <w:fldChar w:fldCharType="end"/>
        </w:r>
      </w:p>
    </w:sdtContent>
  </w:sdt>
  <w:p w:rsidR="00873548" w:rsidRDefault="0087354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548" w:rsidRDefault="00873548" w:rsidP="0064449E">
      <w:r>
        <w:separator/>
      </w:r>
    </w:p>
  </w:footnote>
  <w:footnote w:type="continuationSeparator" w:id="0">
    <w:p w:rsidR="00873548" w:rsidRDefault="00873548" w:rsidP="0064449E">
      <w:r>
        <w:continuationSeparator/>
      </w:r>
    </w:p>
  </w:footnote>
  <w:footnote w:id="1">
    <w:p w:rsidR="00873548" w:rsidRPr="00205C38" w:rsidRDefault="00873548"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73548" w:rsidRPr="00892CB7" w:rsidRDefault="00873548"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873548" w:rsidRPr="00755727" w:rsidRDefault="00873548"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873548" w:rsidRDefault="00873548"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548" w:rsidRDefault="00873548">
    <w:pPr>
      <w:pStyle w:val="af1"/>
      <w:jc w:val="center"/>
    </w:pPr>
    <w:r>
      <w:fldChar w:fldCharType="begin"/>
    </w:r>
    <w:r>
      <w:instrText xml:space="preserve"> PAGE   \* MERGEFORMAT </w:instrText>
    </w:r>
    <w:r>
      <w:fldChar w:fldCharType="separate"/>
    </w:r>
    <w:r>
      <w:rPr>
        <w:noProof/>
      </w:rPr>
      <w:t>7</w:t>
    </w:r>
    <w:r>
      <w:fldChar w:fldCharType="end"/>
    </w:r>
  </w:p>
  <w:p w:rsidR="00873548" w:rsidRDefault="0087354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548" w:rsidRDefault="00873548">
    <w:pPr>
      <w:pStyle w:val="af1"/>
      <w:jc w:val="center"/>
    </w:pPr>
    <w:r>
      <w:fldChar w:fldCharType="begin"/>
    </w:r>
    <w:r>
      <w:instrText xml:space="preserve"> PAGE   \* MERGEFORMAT </w:instrText>
    </w:r>
    <w:r>
      <w:fldChar w:fldCharType="separate"/>
    </w:r>
    <w:r w:rsidR="000E6109">
      <w:rPr>
        <w:noProof/>
      </w:rPr>
      <w:t>6</w:t>
    </w:r>
    <w:r>
      <w:fldChar w:fldCharType="end"/>
    </w:r>
  </w:p>
  <w:p w:rsidR="00873548" w:rsidRDefault="0087354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548" w:rsidRDefault="00873548">
    <w:pPr>
      <w:pStyle w:val="af1"/>
      <w:jc w:val="center"/>
    </w:pPr>
    <w:r>
      <w:fldChar w:fldCharType="begin"/>
    </w:r>
    <w:r>
      <w:instrText xml:space="preserve"> PAGE   \* MERGEFORMAT </w:instrText>
    </w:r>
    <w:r>
      <w:fldChar w:fldCharType="separate"/>
    </w:r>
    <w:r w:rsidR="000E6109">
      <w:rPr>
        <w:noProof/>
      </w:rPr>
      <w:t>5</w:t>
    </w:r>
    <w:r>
      <w:fldChar w:fldCharType="end"/>
    </w:r>
  </w:p>
  <w:p w:rsidR="00873548" w:rsidRPr="00345A79" w:rsidRDefault="00873548"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548" w:rsidRDefault="00873548">
    <w:pPr>
      <w:pStyle w:val="af1"/>
      <w:jc w:val="center"/>
    </w:pPr>
    <w:r>
      <w:fldChar w:fldCharType="begin"/>
    </w:r>
    <w:r>
      <w:instrText xml:space="preserve"> PAGE   \* MERGEFORMAT </w:instrText>
    </w:r>
    <w:r>
      <w:fldChar w:fldCharType="separate"/>
    </w:r>
    <w:r w:rsidR="000E6109">
      <w:rPr>
        <w:noProof/>
      </w:rPr>
      <w:t>21</w:t>
    </w:r>
    <w:r>
      <w:fldChar w:fldCharType="end"/>
    </w:r>
  </w:p>
  <w:p w:rsidR="00873548" w:rsidRDefault="00873548"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548" w:rsidRDefault="00873548">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548" w:rsidRDefault="0087354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multilevel"/>
    <w:tmpl w:val="CE1213B4"/>
    <w:lvl w:ilvl="0">
      <w:start w:val="1"/>
      <w:numFmt w:val="decimal"/>
      <w:lvlText w:val="%1."/>
      <w:lvlJc w:val="left"/>
      <w:pPr>
        <w:ind w:left="1842" w:hanging="1128"/>
      </w:pPr>
      <w:rPr>
        <w:rFonts w:hint="default"/>
      </w:rPr>
    </w:lvl>
    <w:lvl w:ilvl="1">
      <w:start w:val="2"/>
      <w:numFmt w:val="decimal"/>
      <w:isLgl/>
      <w:lvlText w:val="%1.%2."/>
      <w:lvlJc w:val="left"/>
      <w:pPr>
        <w:ind w:left="1989" w:hanging="1275"/>
      </w:pPr>
      <w:rPr>
        <w:rFonts w:eastAsia="Times New Roman" w:hint="default"/>
      </w:rPr>
    </w:lvl>
    <w:lvl w:ilvl="2">
      <w:start w:val="1"/>
      <w:numFmt w:val="decimal"/>
      <w:isLgl/>
      <w:lvlText w:val="%1.%2.%3."/>
      <w:lvlJc w:val="left"/>
      <w:pPr>
        <w:ind w:left="1989" w:hanging="1275"/>
      </w:pPr>
      <w:rPr>
        <w:rFonts w:eastAsia="Times New Roman" w:hint="default"/>
      </w:rPr>
    </w:lvl>
    <w:lvl w:ilvl="3">
      <w:start w:val="1"/>
      <w:numFmt w:val="decimal"/>
      <w:isLgl/>
      <w:lvlText w:val="%1.%2.%3.%4."/>
      <w:lvlJc w:val="left"/>
      <w:pPr>
        <w:ind w:left="1989" w:hanging="1275"/>
      </w:pPr>
      <w:rPr>
        <w:rFonts w:eastAsia="Times New Roman" w:hint="default"/>
      </w:rPr>
    </w:lvl>
    <w:lvl w:ilvl="4">
      <w:start w:val="1"/>
      <w:numFmt w:val="decimal"/>
      <w:isLgl/>
      <w:lvlText w:val="%1.%2.%3.%4.%5."/>
      <w:lvlJc w:val="left"/>
      <w:pPr>
        <w:ind w:left="1989" w:hanging="1275"/>
      </w:pPr>
      <w:rPr>
        <w:rFonts w:eastAsia="Times New Roman" w:hint="default"/>
      </w:rPr>
    </w:lvl>
    <w:lvl w:ilvl="5">
      <w:start w:val="1"/>
      <w:numFmt w:val="decimal"/>
      <w:isLgl/>
      <w:lvlText w:val="%1.%2.%3.%4.%5.%6."/>
      <w:lvlJc w:val="left"/>
      <w:pPr>
        <w:ind w:left="1989" w:hanging="1275"/>
      </w:pPr>
      <w:rPr>
        <w:rFonts w:eastAsia="Times New Roman" w:hint="default"/>
      </w:rPr>
    </w:lvl>
    <w:lvl w:ilvl="6">
      <w:start w:val="1"/>
      <w:numFmt w:val="decimal"/>
      <w:isLgl/>
      <w:lvlText w:val="%1.%2.%3.%4.%5.%6.%7."/>
      <w:lvlJc w:val="left"/>
      <w:pPr>
        <w:ind w:left="2154" w:hanging="1440"/>
      </w:pPr>
      <w:rPr>
        <w:rFonts w:eastAsia="Times New Roman" w:hint="default"/>
      </w:rPr>
    </w:lvl>
    <w:lvl w:ilvl="7">
      <w:start w:val="1"/>
      <w:numFmt w:val="decimal"/>
      <w:isLgl/>
      <w:lvlText w:val="%1.%2.%3.%4.%5.%6.%7.%8."/>
      <w:lvlJc w:val="left"/>
      <w:pPr>
        <w:ind w:left="2154" w:hanging="1440"/>
      </w:pPr>
      <w:rPr>
        <w:rFonts w:eastAsia="Times New Roman" w:hint="default"/>
      </w:rPr>
    </w:lvl>
    <w:lvl w:ilvl="8">
      <w:start w:val="1"/>
      <w:numFmt w:val="decimal"/>
      <w:isLgl/>
      <w:lvlText w:val="%1.%2.%3.%4.%5.%6.%7.%8.%9."/>
      <w:lvlJc w:val="left"/>
      <w:pPr>
        <w:ind w:left="2514" w:hanging="1800"/>
      </w:pPr>
      <w:rPr>
        <w:rFonts w:eastAsia="Times New Roman" w:hint="default"/>
      </w:r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4"/>
  </w:num>
  <w:num w:numId="3">
    <w:abstractNumId w:val="9"/>
  </w:num>
  <w:num w:numId="4">
    <w:abstractNumId w:val="13"/>
  </w:num>
  <w:num w:numId="5">
    <w:abstractNumId w:val="20"/>
  </w:num>
  <w:num w:numId="6">
    <w:abstractNumId w:val="14"/>
  </w:num>
  <w:num w:numId="7">
    <w:abstractNumId w:val="21"/>
  </w:num>
  <w:num w:numId="8">
    <w:abstractNumId w:val="23"/>
  </w:num>
  <w:num w:numId="9">
    <w:abstractNumId w:val="4"/>
  </w:num>
  <w:num w:numId="10">
    <w:abstractNumId w:val="5"/>
  </w:num>
  <w:num w:numId="11">
    <w:abstractNumId w:val="25"/>
  </w:num>
  <w:num w:numId="12">
    <w:abstractNumId w:val="3"/>
  </w:num>
  <w:num w:numId="13">
    <w:abstractNumId w:val="12"/>
  </w:num>
  <w:num w:numId="14">
    <w:abstractNumId w:val="15"/>
  </w:num>
  <w:num w:numId="15">
    <w:abstractNumId w:val="22"/>
  </w:num>
  <w:num w:numId="16">
    <w:abstractNumId w:val="6"/>
  </w:num>
  <w:num w:numId="17">
    <w:abstractNumId w:val="18"/>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7"/>
  </w:num>
  <w:num w:numId="21">
    <w:abstractNumId w:val="19"/>
  </w:num>
  <w:num w:numId="22">
    <w:abstractNumId w:val="17"/>
  </w:num>
  <w:num w:numId="23">
    <w:abstractNumId w:val="2"/>
  </w:num>
  <w:num w:numId="24">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activeWritingStyle w:appName="MSWord" w:lang="de-LU" w:vendorID="64" w:dllVersion="131078" w:nlCheck="1" w:checkStyle="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B22"/>
    <w:rsid w:val="00040F1D"/>
    <w:rsid w:val="00044764"/>
    <w:rsid w:val="0005122E"/>
    <w:rsid w:val="000524EE"/>
    <w:rsid w:val="000546CF"/>
    <w:rsid w:val="00054E93"/>
    <w:rsid w:val="00055A7C"/>
    <w:rsid w:val="000566E7"/>
    <w:rsid w:val="00067F8F"/>
    <w:rsid w:val="00070E7B"/>
    <w:rsid w:val="00070EA6"/>
    <w:rsid w:val="00072B56"/>
    <w:rsid w:val="00073611"/>
    <w:rsid w:val="00076037"/>
    <w:rsid w:val="0008315A"/>
    <w:rsid w:val="00085AEE"/>
    <w:rsid w:val="0009210B"/>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109"/>
    <w:rsid w:val="000E6385"/>
    <w:rsid w:val="000E71EA"/>
    <w:rsid w:val="000F0728"/>
    <w:rsid w:val="000F3159"/>
    <w:rsid w:val="000F3813"/>
    <w:rsid w:val="000F5743"/>
    <w:rsid w:val="001121C5"/>
    <w:rsid w:val="0011247B"/>
    <w:rsid w:val="0011251E"/>
    <w:rsid w:val="0011301D"/>
    <w:rsid w:val="00115BA4"/>
    <w:rsid w:val="00116E90"/>
    <w:rsid w:val="001204AA"/>
    <w:rsid w:val="00126BB1"/>
    <w:rsid w:val="00126DE1"/>
    <w:rsid w:val="001310BB"/>
    <w:rsid w:val="001340C5"/>
    <w:rsid w:val="001368B9"/>
    <w:rsid w:val="00140611"/>
    <w:rsid w:val="0014191C"/>
    <w:rsid w:val="00142D71"/>
    <w:rsid w:val="00144D92"/>
    <w:rsid w:val="00145BA4"/>
    <w:rsid w:val="00145BFC"/>
    <w:rsid w:val="00146758"/>
    <w:rsid w:val="0014729E"/>
    <w:rsid w:val="00147B5B"/>
    <w:rsid w:val="001536A2"/>
    <w:rsid w:val="00153E6A"/>
    <w:rsid w:val="001621C6"/>
    <w:rsid w:val="0016388F"/>
    <w:rsid w:val="001652EA"/>
    <w:rsid w:val="001743AB"/>
    <w:rsid w:val="00185C90"/>
    <w:rsid w:val="00185E8F"/>
    <w:rsid w:val="00190A1E"/>
    <w:rsid w:val="0019394C"/>
    <w:rsid w:val="001956FE"/>
    <w:rsid w:val="001A4E2F"/>
    <w:rsid w:val="001A6492"/>
    <w:rsid w:val="001A70FC"/>
    <w:rsid w:val="001A7564"/>
    <w:rsid w:val="001B008A"/>
    <w:rsid w:val="001B06CC"/>
    <w:rsid w:val="001B081F"/>
    <w:rsid w:val="001B3EFE"/>
    <w:rsid w:val="001B7743"/>
    <w:rsid w:val="001B7BF2"/>
    <w:rsid w:val="001B7D71"/>
    <w:rsid w:val="001C115E"/>
    <w:rsid w:val="001C3624"/>
    <w:rsid w:val="001C4A27"/>
    <w:rsid w:val="001C71E0"/>
    <w:rsid w:val="001D1BCA"/>
    <w:rsid w:val="001D2E26"/>
    <w:rsid w:val="001D3CD0"/>
    <w:rsid w:val="001D46A4"/>
    <w:rsid w:val="001D7543"/>
    <w:rsid w:val="001D796E"/>
    <w:rsid w:val="001E0A6E"/>
    <w:rsid w:val="001E25D7"/>
    <w:rsid w:val="001E3FD0"/>
    <w:rsid w:val="001E435C"/>
    <w:rsid w:val="001F101F"/>
    <w:rsid w:val="001F2A49"/>
    <w:rsid w:val="001F4E5C"/>
    <w:rsid w:val="001F6A87"/>
    <w:rsid w:val="002000CD"/>
    <w:rsid w:val="0020107D"/>
    <w:rsid w:val="00202018"/>
    <w:rsid w:val="00202DA1"/>
    <w:rsid w:val="00203DF0"/>
    <w:rsid w:val="00203FF5"/>
    <w:rsid w:val="00205C38"/>
    <w:rsid w:val="002073FB"/>
    <w:rsid w:val="00210A43"/>
    <w:rsid w:val="002211F4"/>
    <w:rsid w:val="00232C81"/>
    <w:rsid w:val="00235C70"/>
    <w:rsid w:val="002372B9"/>
    <w:rsid w:val="00243C2A"/>
    <w:rsid w:val="0024490B"/>
    <w:rsid w:val="00250BBD"/>
    <w:rsid w:val="0025110F"/>
    <w:rsid w:val="00251610"/>
    <w:rsid w:val="0025266D"/>
    <w:rsid w:val="002532A2"/>
    <w:rsid w:val="00253955"/>
    <w:rsid w:val="00257263"/>
    <w:rsid w:val="00267AEA"/>
    <w:rsid w:val="0027120D"/>
    <w:rsid w:val="002750F4"/>
    <w:rsid w:val="002765F5"/>
    <w:rsid w:val="002809D7"/>
    <w:rsid w:val="00290511"/>
    <w:rsid w:val="00296E49"/>
    <w:rsid w:val="002A390C"/>
    <w:rsid w:val="002A39FC"/>
    <w:rsid w:val="002A4F52"/>
    <w:rsid w:val="002B6080"/>
    <w:rsid w:val="002C054B"/>
    <w:rsid w:val="002C0FD0"/>
    <w:rsid w:val="002C127B"/>
    <w:rsid w:val="002C1AB9"/>
    <w:rsid w:val="002C4C3B"/>
    <w:rsid w:val="002C60A8"/>
    <w:rsid w:val="002C6ED1"/>
    <w:rsid w:val="002D0DE1"/>
    <w:rsid w:val="002D24DA"/>
    <w:rsid w:val="002E0075"/>
    <w:rsid w:val="002E1FD8"/>
    <w:rsid w:val="002E41A0"/>
    <w:rsid w:val="002E61E4"/>
    <w:rsid w:val="002F0A7D"/>
    <w:rsid w:val="002F0CEB"/>
    <w:rsid w:val="003000A0"/>
    <w:rsid w:val="003008F6"/>
    <w:rsid w:val="003019D6"/>
    <w:rsid w:val="00301B15"/>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2D3"/>
    <w:rsid w:val="00336D22"/>
    <w:rsid w:val="00340C89"/>
    <w:rsid w:val="00344881"/>
    <w:rsid w:val="003532D6"/>
    <w:rsid w:val="00354134"/>
    <w:rsid w:val="003542BE"/>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A56ED"/>
    <w:rsid w:val="003A59AF"/>
    <w:rsid w:val="003B396F"/>
    <w:rsid w:val="003B3FC7"/>
    <w:rsid w:val="003B7FAA"/>
    <w:rsid w:val="003C21AF"/>
    <w:rsid w:val="003C4C2F"/>
    <w:rsid w:val="003C7219"/>
    <w:rsid w:val="003C73A5"/>
    <w:rsid w:val="003E3998"/>
    <w:rsid w:val="003E7BFE"/>
    <w:rsid w:val="003F594C"/>
    <w:rsid w:val="003F660A"/>
    <w:rsid w:val="004027EB"/>
    <w:rsid w:val="0040311E"/>
    <w:rsid w:val="00403F69"/>
    <w:rsid w:val="00412758"/>
    <w:rsid w:val="00420685"/>
    <w:rsid w:val="00422510"/>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6CA3"/>
    <w:rsid w:val="0047076E"/>
    <w:rsid w:val="00477CA0"/>
    <w:rsid w:val="00481D96"/>
    <w:rsid w:val="004828E0"/>
    <w:rsid w:val="0049114F"/>
    <w:rsid w:val="0049122B"/>
    <w:rsid w:val="00491282"/>
    <w:rsid w:val="00492AAD"/>
    <w:rsid w:val="00492E5A"/>
    <w:rsid w:val="004A3A23"/>
    <w:rsid w:val="004B13C8"/>
    <w:rsid w:val="004B1830"/>
    <w:rsid w:val="004B3019"/>
    <w:rsid w:val="004B40CD"/>
    <w:rsid w:val="004C0D8A"/>
    <w:rsid w:val="004C1F0D"/>
    <w:rsid w:val="004C36DA"/>
    <w:rsid w:val="004C726F"/>
    <w:rsid w:val="004D052F"/>
    <w:rsid w:val="004D2F4B"/>
    <w:rsid w:val="004D339A"/>
    <w:rsid w:val="004D3686"/>
    <w:rsid w:val="004D4055"/>
    <w:rsid w:val="004E502D"/>
    <w:rsid w:val="004E50CF"/>
    <w:rsid w:val="004E6B12"/>
    <w:rsid w:val="004F1735"/>
    <w:rsid w:val="004F1F76"/>
    <w:rsid w:val="004F2BEE"/>
    <w:rsid w:val="004F6F62"/>
    <w:rsid w:val="004F7A64"/>
    <w:rsid w:val="0050283A"/>
    <w:rsid w:val="00516EA9"/>
    <w:rsid w:val="00517298"/>
    <w:rsid w:val="00537836"/>
    <w:rsid w:val="00541CFD"/>
    <w:rsid w:val="005420F6"/>
    <w:rsid w:val="005427AB"/>
    <w:rsid w:val="00543BD8"/>
    <w:rsid w:val="005444BF"/>
    <w:rsid w:val="00550243"/>
    <w:rsid w:val="00551E47"/>
    <w:rsid w:val="00557976"/>
    <w:rsid w:val="00557A52"/>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953F9"/>
    <w:rsid w:val="005A2680"/>
    <w:rsid w:val="005C07DD"/>
    <w:rsid w:val="005C6ECB"/>
    <w:rsid w:val="005D0CC1"/>
    <w:rsid w:val="005D28D0"/>
    <w:rsid w:val="005D500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329AF"/>
    <w:rsid w:val="00640CA3"/>
    <w:rsid w:val="0064449E"/>
    <w:rsid w:val="00644CA3"/>
    <w:rsid w:val="0065218A"/>
    <w:rsid w:val="006571E0"/>
    <w:rsid w:val="00663085"/>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5D7D"/>
    <w:rsid w:val="006967AF"/>
    <w:rsid w:val="00696A8D"/>
    <w:rsid w:val="00697B57"/>
    <w:rsid w:val="00697DA6"/>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6F6DF4"/>
    <w:rsid w:val="007001F0"/>
    <w:rsid w:val="0070033E"/>
    <w:rsid w:val="00701CEB"/>
    <w:rsid w:val="0070380C"/>
    <w:rsid w:val="00710A37"/>
    <w:rsid w:val="00711037"/>
    <w:rsid w:val="00714F08"/>
    <w:rsid w:val="00715EB1"/>
    <w:rsid w:val="0071669E"/>
    <w:rsid w:val="007177AE"/>
    <w:rsid w:val="00720151"/>
    <w:rsid w:val="00720C49"/>
    <w:rsid w:val="00722E7F"/>
    <w:rsid w:val="00724C1A"/>
    <w:rsid w:val="00730413"/>
    <w:rsid w:val="007329D1"/>
    <w:rsid w:val="00733B0B"/>
    <w:rsid w:val="00734038"/>
    <w:rsid w:val="00735503"/>
    <w:rsid w:val="0073568F"/>
    <w:rsid w:val="0073615E"/>
    <w:rsid w:val="00742607"/>
    <w:rsid w:val="00744AAB"/>
    <w:rsid w:val="00745AEF"/>
    <w:rsid w:val="007544FA"/>
    <w:rsid w:val="0075580D"/>
    <w:rsid w:val="007572A2"/>
    <w:rsid w:val="00760D7E"/>
    <w:rsid w:val="00765BAF"/>
    <w:rsid w:val="00771EAB"/>
    <w:rsid w:val="00773E83"/>
    <w:rsid w:val="0077771E"/>
    <w:rsid w:val="00780AB5"/>
    <w:rsid w:val="00784774"/>
    <w:rsid w:val="00785F32"/>
    <w:rsid w:val="0079135F"/>
    <w:rsid w:val="00793303"/>
    <w:rsid w:val="007A0641"/>
    <w:rsid w:val="007A44FF"/>
    <w:rsid w:val="007A4EFC"/>
    <w:rsid w:val="007B6748"/>
    <w:rsid w:val="007D180B"/>
    <w:rsid w:val="007D2D96"/>
    <w:rsid w:val="007D6A9C"/>
    <w:rsid w:val="007E595E"/>
    <w:rsid w:val="007E6314"/>
    <w:rsid w:val="007E72B5"/>
    <w:rsid w:val="007F105C"/>
    <w:rsid w:val="00800913"/>
    <w:rsid w:val="00804DBF"/>
    <w:rsid w:val="00805927"/>
    <w:rsid w:val="0081148C"/>
    <w:rsid w:val="00812047"/>
    <w:rsid w:val="0081232F"/>
    <w:rsid w:val="00812915"/>
    <w:rsid w:val="00814D82"/>
    <w:rsid w:val="00815BB5"/>
    <w:rsid w:val="00816BD4"/>
    <w:rsid w:val="008218A8"/>
    <w:rsid w:val="00824BA2"/>
    <w:rsid w:val="00826112"/>
    <w:rsid w:val="00826BAE"/>
    <w:rsid w:val="00827A5E"/>
    <w:rsid w:val="0083299F"/>
    <w:rsid w:val="0083335F"/>
    <w:rsid w:val="00836BB4"/>
    <w:rsid w:val="008460BF"/>
    <w:rsid w:val="00855EB7"/>
    <w:rsid w:val="008564E2"/>
    <w:rsid w:val="00864E1B"/>
    <w:rsid w:val="00866831"/>
    <w:rsid w:val="00873548"/>
    <w:rsid w:val="00874C31"/>
    <w:rsid w:val="008854A8"/>
    <w:rsid w:val="0088556B"/>
    <w:rsid w:val="00892864"/>
    <w:rsid w:val="0089539D"/>
    <w:rsid w:val="0089731F"/>
    <w:rsid w:val="00897C10"/>
    <w:rsid w:val="008A6A48"/>
    <w:rsid w:val="008A7820"/>
    <w:rsid w:val="008B53A8"/>
    <w:rsid w:val="008B5564"/>
    <w:rsid w:val="008B7D1D"/>
    <w:rsid w:val="008C0581"/>
    <w:rsid w:val="008C1AF5"/>
    <w:rsid w:val="008C5E10"/>
    <w:rsid w:val="008C770E"/>
    <w:rsid w:val="008D6043"/>
    <w:rsid w:val="008D66B2"/>
    <w:rsid w:val="008D7C8A"/>
    <w:rsid w:val="008E48BD"/>
    <w:rsid w:val="008E6D7B"/>
    <w:rsid w:val="008F3C1B"/>
    <w:rsid w:val="008F4501"/>
    <w:rsid w:val="0090395E"/>
    <w:rsid w:val="00914180"/>
    <w:rsid w:val="009150E1"/>
    <w:rsid w:val="009157E2"/>
    <w:rsid w:val="00917FFE"/>
    <w:rsid w:val="00921A6B"/>
    <w:rsid w:val="00927A9F"/>
    <w:rsid w:val="0093308F"/>
    <w:rsid w:val="0093394A"/>
    <w:rsid w:val="00935C7D"/>
    <w:rsid w:val="00940C03"/>
    <w:rsid w:val="00941AF0"/>
    <w:rsid w:val="00945D11"/>
    <w:rsid w:val="00946255"/>
    <w:rsid w:val="00946403"/>
    <w:rsid w:val="009516F9"/>
    <w:rsid w:val="00953295"/>
    <w:rsid w:val="00955BAC"/>
    <w:rsid w:val="0095642C"/>
    <w:rsid w:val="00957217"/>
    <w:rsid w:val="00957869"/>
    <w:rsid w:val="00965F44"/>
    <w:rsid w:val="009675DE"/>
    <w:rsid w:val="00973827"/>
    <w:rsid w:val="00977141"/>
    <w:rsid w:val="00977294"/>
    <w:rsid w:val="0098234B"/>
    <w:rsid w:val="00984474"/>
    <w:rsid w:val="009868E4"/>
    <w:rsid w:val="0099231D"/>
    <w:rsid w:val="0099392F"/>
    <w:rsid w:val="00997D22"/>
    <w:rsid w:val="009A3191"/>
    <w:rsid w:val="009A75A8"/>
    <w:rsid w:val="009B1E1D"/>
    <w:rsid w:val="009B3E51"/>
    <w:rsid w:val="009B7F31"/>
    <w:rsid w:val="009C3FB9"/>
    <w:rsid w:val="009C6DA7"/>
    <w:rsid w:val="009D38DE"/>
    <w:rsid w:val="009E7692"/>
    <w:rsid w:val="009E7BE3"/>
    <w:rsid w:val="00A003CF"/>
    <w:rsid w:val="00A02267"/>
    <w:rsid w:val="00A024DF"/>
    <w:rsid w:val="00A10047"/>
    <w:rsid w:val="00A10406"/>
    <w:rsid w:val="00A1247B"/>
    <w:rsid w:val="00A174AE"/>
    <w:rsid w:val="00A207A6"/>
    <w:rsid w:val="00A22B6E"/>
    <w:rsid w:val="00A257EF"/>
    <w:rsid w:val="00A31E28"/>
    <w:rsid w:val="00A32105"/>
    <w:rsid w:val="00A33C23"/>
    <w:rsid w:val="00A35BC4"/>
    <w:rsid w:val="00A4458F"/>
    <w:rsid w:val="00A47B23"/>
    <w:rsid w:val="00A569BB"/>
    <w:rsid w:val="00A5705D"/>
    <w:rsid w:val="00A57A70"/>
    <w:rsid w:val="00A7136C"/>
    <w:rsid w:val="00A81283"/>
    <w:rsid w:val="00A82179"/>
    <w:rsid w:val="00A83D62"/>
    <w:rsid w:val="00A83F60"/>
    <w:rsid w:val="00A848A7"/>
    <w:rsid w:val="00A85869"/>
    <w:rsid w:val="00A90936"/>
    <w:rsid w:val="00A91CCB"/>
    <w:rsid w:val="00A91ECE"/>
    <w:rsid w:val="00A95DF6"/>
    <w:rsid w:val="00AA30F1"/>
    <w:rsid w:val="00AA4816"/>
    <w:rsid w:val="00AA5428"/>
    <w:rsid w:val="00AA5DBD"/>
    <w:rsid w:val="00AA6FE9"/>
    <w:rsid w:val="00AB6E81"/>
    <w:rsid w:val="00AC0E58"/>
    <w:rsid w:val="00AC1E26"/>
    <w:rsid w:val="00AC46BC"/>
    <w:rsid w:val="00AC6F4A"/>
    <w:rsid w:val="00AC7624"/>
    <w:rsid w:val="00AD65F8"/>
    <w:rsid w:val="00AD7141"/>
    <w:rsid w:val="00AE06FD"/>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175F"/>
    <w:rsid w:val="00B438AA"/>
    <w:rsid w:val="00B44068"/>
    <w:rsid w:val="00B47C76"/>
    <w:rsid w:val="00B50E8A"/>
    <w:rsid w:val="00B575D7"/>
    <w:rsid w:val="00B6379E"/>
    <w:rsid w:val="00B63B63"/>
    <w:rsid w:val="00B72250"/>
    <w:rsid w:val="00B727A6"/>
    <w:rsid w:val="00B7412F"/>
    <w:rsid w:val="00B7427A"/>
    <w:rsid w:val="00B750EF"/>
    <w:rsid w:val="00B75C95"/>
    <w:rsid w:val="00B82A70"/>
    <w:rsid w:val="00B8351C"/>
    <w:rsid w:val="00B83D8F"/>
    <w:rsid w:val="00B84BBF"/>
    <w:rsid w:val="00B9181F"/>
    <w:rsid w:val="00B92960"/>
    <w:rsid w:val="00B92F16"/>
    <w:rsid w:val="00B95BF3"/>
    <w:rsid w:val="00B9758E"/>
    <w:rsid w:val="00BB3E34"/>
    <w:rsid w:val="00BB4B0D"/>
    <w:rsid w:val="00BC5284"/>
    <w:rsid w:val="00BC63C0"/>
    <w:rsid w:val="00BD04FE"/>
    <w:rsid w:val="00BD2297"/>
    <w:rsid w:val="00BD40C4"/>
    <w:rsid w:val="00BE1385"/>
    <w:rsid w:val="00BE3ADF"/>
    <w:rsid w:val="00C05B85"/>
    <w:rsid w:val="00C108E5"/>
    <w:rsid w:val="00C127F1"/>
    <w:rsid w:val="00C350CA"/>
    <w:rsid w:val="00C367AA"/>
    <w:rsid w:val="00C37AE0"/>
    <w:rsid w:val="00C40915"/>
    <w:rsid w:val="00C414EF"/>
    <w:rsid w:val="00C42761"/>
    <w:rsid w:val="00C455E0"/>
    <w:rsid w:val="00C5090A"/>
    <w:rsid w:val="00C51689"/>
    <w:rsid w:val="00C56516"/>
    <w:rsid w:val="00C57F4C"/>
    <w:rsid w:val="00C61074"/>
    <w:rsid w:val="00C65F57"/>
    <w:rsid w:val="00C71B5A"/>
    <w:rsid w:val="00C75B49"/>
    <w:rsid w:val="00C75FF5"/>
    <w:rsid w:val="00C76A66"/>
    <w:rsid w:val="00C84D68"/>
    <w:rsid w:val="00C86C31"/>
    <w:rsid w:val="00C879E1"/>
    <w:rsid w:val="00C941B6"/>
    <w:rsid w:val="00C963A6"/>
    <w:rsid w:val="00C964EC"/>
    <w:rsid w:val="00C96BCF"/>
    <w:rsid w:val="00CA0CFC"/>
    <w:rsid w:val="00CA462D"/>
    <w:rsid w:val="00CA6568"/>
    <w:rsid w:val="00CA6CCE"/>
    <w:rsid w:val="00CB4900"/>
    <w:rsid w:val="00CB6F24"/>
    <w:rsid w:val="00CC25AC"/>
    <w:rsid w:val="00CD4BC1"/>
    <w:rsid w:val="00CD5931"/>
    <w:rsid w:val="00CE4EA7"/>
    <w:rsid w:val="00CE66E6"/>
    <w:rsid w:val="00CF382D"/>
    <w:rsid w:val="00CF6304"/>
    <w:rsid w:val="00D01FA2"/>
    <w:rsid w:val="00D06D91"/>
    <w:rsid w:val="00D10DF0"/>
    <w:rsid w:val="00D15B73"/>
    <w:rsid w:val="00D226CB"/>
    <w:rsid w:val="00D26F9D"/>
    <w:rsid w:val="00D274D2"/>
    <w:rsid w:val="00D35E84"/>
    <w:rsid w:val="00D37422"/>
    <w:rsid w:val="00D37E65"/>
    <w:rsid w:val="00D43FD9"/>
    <w:rsid w:val="00D44EC2"/>
    <w:rsid w:val="00D505E6"/>
    <w:rsid w:val="00D524EA"/>
    <w:rsid w:val="00D563A4"/>
    <w:rsid w:val="00D57A7A"/>
    <w:rsid w:val="00D63444"/>
    <w:rsid w:val="00D71209"/>
    <w:rsid w:val="00D778B1"/>
    <w:rsid w:val="00D8010E"/>
    <w:rsid w:val="00D80E1F"/>
    <w:rsid w:val="00D84236"/>
    <w:rsid w:val="00D86519"/>
    <w:rsid w:val="00D90245"/>
    <w:rsid w:val="00D91C22"/>
    <w:rsid w:val="00D94D96"/>
    <w:rsid w:val="00DA103A"/>
    <w:rsid w:val="00DA26A9"/>
    <w:rsid w:val="00DA33C1"/>
    <w:rsid w:val="00DA55B5"/>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DF7739"/>
    <w:rsid w:val="00E02636"/>
    <w:rsid w:val="00E02D4B"/>
    <w:rsid w:val="00E04819"/>
    <w:rsid w:val="00E078E4"/>
    <w:rsid w:val="00E136F1"/>
    <w:rsid w:val="00E15BC4"/>
    <w:rsid w:val="00E1718D"/>
    <w:rsid w:val="00E234AC"/>
    <w:rsid w:val="00E25A29"/>
    <w:rsid w:val="00E30E1B"/>
    <w:rsid w:val="00E31A89"/>
    <w:rsid w:val="00E342B5"/>
    <w:rsid w:val="00E42431"/>
    <w:rsid w:val="00E44730"/>
    <w:rsid w:val="00E45D17"/>
    <w:rsid w:val="00E5059E"/>
    <w:rsid w:val="00E52AEF"/>
    <w:rsid w:val="00E54736"/>
    <w:rsid w:val="00E563D9"/>
    <w:rsid w:val="00E6193D"/>
    <w:rsid w:val="00E62DC6"/>
    <w:rsid w:val="00E63E70"/>
    <w:rsid w:val="00E65E60"/>
    <w:rsid w:val="00E66383"/>
    <w:rsid w:val="00E71C31"/>
    <w:rsid w:val="00E7371E"/>
    <w:rsid w:val="00E77368"/>
    <w:rsid w:val="00E77F6C"/>
    <w:rsid w:val="00E824FF"/>
    <w:rsid w:val="00E83F8D"/>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45CC"/>
    <w:rsid w:val="00EF759E"/>
    <w:rsid w:val="00EF7F70"/>
    <w:rsid w:val="00F043EB"/>
    <w:rsid w:val="00F05D05"/>
    <w:rsid w:val="00F12605"/>
    <w:rsid w:val="00F1261D"/>
    <w:rsid w:val="00F20B63"/>
    <w:rsid w:val="00F24A43"/>
    <w:rsid w:val="00F251CE"/>
    <w:rsid w:val="00F25A7C"/>
    <w:rsid w:val="00F27A8E"/>
    <w:rsid w:val="00F35640"/>
    <w:rsid w:val="00F3692D"/>
    <w:rsid w:val="00F37382"/>
    <w:rsid w:val="00F37C83"/>
    <w:rsid w:val="00F401B0"/>
    <w:rsid w:val="00F449F4"/>
    <w:rsid w:val="00F44E1F"/>
    <w:rsid w:val="00F46D16"/>
    <w:rsid w:val="00F46FBE"/>
    <w:rsid w:val="00F47187"/>
    <w:rsid w:val="00F4793E"/>
    <w:rsid w:val="00F55871"/>
    <w:rsid w:val="00F66606"/>
    <w:rsid w:val="00F67EA3"/>
    <w:rsid w:val="00F71BDA"/>
    <w:rsid w:val="00F723F2"/>
    <w:rsid w:val="00F772F4"/>
    <w:rsid w:val="00F83E4B"/>
    <w:rsid w:val="00F84ADF"/>
    <w:rsid w:val="00F927B4"/>
    <w:rsid w:val="00FA13F2"/>
    <w:rsid w:val="00FA42FC"/>
    <w:rsid w:val="00FA4C8A"/>
    <w:rsid w:val="00FA50AA"/>
    <w:rsid w:val="00FB13C3"/>
    <w:rsid w:val="00FB7AF0"/>
    <w:rsid w:val="00FB7FEA"/>
    <w:rsid w:val="00FC0D03"/>
    <w:rsid w:val="00FC1256"/>
    <w:rsid w:val="00FD371E"/>
    <w:rsid w:val="00FD61A6"/>
    <w:rsid w:val="00FE707B"/>
    <w:rsid w:val="00FF3D9E"/>
    <w:rsid w:val="00FF658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B720085"/>
  <w15:chartTrackingRefBased/>
  <w15:docId w15:val="{574205A0-3446-4EE0-8504-929E97FA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0">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1">
    <w:name w:val="Основной текст_"/>
    <w:link w:val="39"/>
    <w:rsid w:val="00330FF7"/>
    <w:rPr>
      <w:sz w:val="27"/>
      <w:szCs w:val="27"/>
      <w:shd w:val="clear" w:color="auto" w:fill="FFFFFF"/>
    </w:rPr>
  </w:style>
  <w:style w:type="paragraph" w:customStyle="1" w:styleId="39">
    <w:name w:val="Основной текст3"/>
    <w:basedOn w:val="a"/>
    <w:link w:val="afff1"/>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330FF7"/>
    <w:rPr>
      <w:rFonts w:ascii="Tahoma" w:hAnsi="Tahoma" w:cs="Tahoma"/>
      <w:sz w:val="16"/>
      <w:szCs w:val="16"/>
    </w:rPr>
  </w:style>
  <w:style w:type="character" w:customStyle="1" w:styleId="afff3">
    <w:name w:val="Схема документа Знак"/>
    <w:basedOn w:val="a0"/>
    <w:link w:val="afff2"/>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paragraph" w:customStyle="1" w:styleId="Default">
    <w:name w:val="Default"/>
    <w:rsid w:val="0055797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4">
    <w:name w:val="FollowedHyperlink"/>
    <w:basedOn w:val="a0"/>
    <w:uiPriority w:val="99"/>
    <w:semiHidden/>
    <w:unhideWhenUsed/>
    <w:rsid w:val="005D50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04248282">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32292628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3CFE3357EDD49E78AAFBA44EDEEC1F2"/>
        <w:category>
          <w:name w:val="Общие"/>
          <w:gallery w:val="placeholder"/>
        </w:category>
        <w:types>
          <w:type w:val="bbPlcHdr"/>
        </w:types>
        <w:behaviors>
          <w:behavior w:val="content"/>
        </w:behaviors>
        <w:guid w:val="{304AE77B-7565-418B-9E8D-2CC6E0C17DF2}"/>
      </w:docPartPr>
      <w:docPartBody>
        <w:p w:rsidR="00ED39F0" w:rsidRDefault="00ED39F0" w:rsidP="00ED39F0">
          <w:pPr>
            <w:pStyle w:val="13CFE3357EDD49E78AAFBA44EDEEC1F2"/>
          </w:pPr>
          <w:r w:rsidRPr="00754BF9">
            <w:rPr>
              <w:rStyle w:val="a3"/>
            </w:rPr>
            <w:t>Место для ввода текста.</w:t>
          </w:r>
        </w:p>
      </w:docPartBody>
    </w:docPart>
    <w:docPart>
      <w:docPartPr>
        <w:name w:val="D302FD566F51414589A951F798BE41AB"/>
        <w:category>
          <w:name w:val="Общие"/>
          <w:gallery w:val="placeholder"/>
        </w:category>
        <w:types>
          <w:type w:val="bbPlcHdr"/>
        </w:types>
        <w:behaviors>
          <w:behavior w:val="content"/>
        </w:behaviors>
        <w:guid w:val="{94E9D5DD-5E1F-407A-A362-67ADDFF6C0D7}"/>
      </w:docPartPr>
      <w:docPartBody>
        <w:p w:rsidR="00ED39F0" w:rsidRDefault="00ED39F0" w:rsidP="00ED39F0">
          <w:pPr>
            <w:pStyle w:val="D302FD566F51414589A951F798BE41AB"/>
          </w:pPr>
          <w:r w:rsidRPr="00754BF9">
            <w:rPr>
              <w:rStyle w:val="a3"/>
            </w:rPr>
            <w:t>Место для ввода текста.</w:t>
          </w:r>
        </w:p>
      </w:docPartBody>
    </w:docPart>
    <w:docPart>
      <w:docPartPr>
        <w:name w:val="5349AC13CF804D888996DB9F6F96CACA"/>
        <w:category>
          <w:name w:val="Общие"/>
          <w:gallery w:val="placeholder"/>
        </w:category>
        <w:types>
          <w:type w:val="bbPlcHdr"/>
        </w:types>
        <w:behaviors>
          <w:behavior w:val="content"/>
        </w:behaviors>
        <w:guid w:val="{83CC1891-502A-4589-AF86-12B248507C85}"/>
      </w:docPartPr>
      <w:docPartBody>
        <w:p w:rsidR="00ED39F0" w:rsidRDefault="00ED39F0" w:rsidP="00ED39F0">
          <w:pPr>
            <w:pStyle w:val="5349AC13CF804D888996DB9F6F96CACA"/>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35155"/>
    <w:rsid w:val="0005696D"/>
    <w:rsid w:val="00070AF6"/>
    <w:rsid w:val="00096C41"/>
    <w:rsid w:val="000E4EA2"/>
    <w:rsid w:val="00127560"/>
    <w:rsid w:val="00131760"/>
    <w:rsid w:val="002316C6"/>
    <w:rsid w:val="002B6952"/>
    <w:rsid w:val="003044CC"/>
    <w:rsid w:val="003F7D41"/>
    <w:rsid w:val="00406DE7"/>
    <w:rsid w:val="004E5E44"/>
    <w:rsid w:val="00534E18"/>
    <w:rsid w:val="00536645"/>
    <w:rsid w:val="00642362"/>
    <w:rsid w:val="006679F2"/>
    <w:rsid w:val="006A17B2"/>
    <w:rsid w:val="00753362"/>
    <w:rsid w:val="0078317F"/>
    <w:rsid w:val="007F6F52"/>
    <w:rsid w:val="008327D4"/>
    <w:rsid w:val="00884387"/>
    <w:rsid w:val="00892460"/>
    <w:rsid w:val="008B29E1"/>
    <w:rsid w:val="008C134C"/>
    <w:rsid w:val="009A23D8"/>
    <w:rsid w:val="009A5A93"/>
    <w:rsid w:val="009F7858"/>
    <w:rsid w:val="00A01920"/>
    <w:rsid w:val="00A57F39"/>
    <w:rsid w:val="00A8591C"/>
    <w:rsid w:val="00AA500F"/>
    <w:rsid w:val="00AC7C57"/>
    <w:rsid w:val="00B64B9F"/>
    <w:rsid w:val="00B84A5C"/>
    <w:rsid w:val="00B87869"/>
    <w:rsid w:val="00BA6876"/>
    <w:rsid w:val="00BD31F7"/>
    <w:rsid w:val="00BE23B0"/>
    <w:rsid w:val="00CA0134"/>
    <w:rsid w:val="00CC42A2"/>
    <w:rsid w:val="00CF2A41"/>
    <w:rsid w:val="00D30522"/>
    <w:rsid w:val="00D33AC6"/>
    <w:rsid w:val="00DC52AF"/>
    <w:rsid w:val="00E16477"/>
    <w:rsid w:val="00E37195"/>
    <w:rsid w:val="00ED39F0"/>
    <w:rsid w:val="00EE2A02"/>
    <w:rsid w:val="00F375E5"/>
    <w:rsid w:val="00F76501"/>
    <w:rsid w:val="00F90049"/>
    <w:rsid w:val="00FA2BAB"/>
    <w:rsid w:val="00FC6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D39F0"/>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EC72BF29CE1498C888F9B298068BAF0">
    <w:name w:val="AEC72BF29CE1498C888F9B298068BAF0"/>
    <w:rsid w:val="002316C6"/>
    <w:rPr>
      <w:lang w:val="hy-AM" w:eastAsia="hy-AM"/>
    </w:rPr>
  </w:style>
  <w:style w:type="paragraph" w:customStyle="1" w:styleId="1907AB8BFC254AC5975D1E08ADA89237">
    <w:name w:val="1907AB8BFC254AC5975D1E08ADA89237"/>
    <w:rsid w:val="002316C6"/>
    <w:rPr>
      <w:lang w:val="hy-AM" w:eastAsia="hy-AM"/>
    </w:rPr>
  </w:style>
  <w:style w:type="paragraph" w:customStyle="1" w:styleId="A7FF5DC6B015423D9C79557D16F783ED">
    <w:name w:val="A7FF5DC6B015423D9C79557D16F783ED"/>
    <w:rsid w:val="002316C6"/>
    <w:rPr>
      <w:lang w:val="hy-AM" w:eastAsia="hy-AM"/>
    </w:rPr>
  </w:style>
  <w:style w:type="paragraph" w:customStyle="1" w:styleId="608B420E1E6345CE83035F087E5F9785">
    <w:name w:val="608B420E1E6345CE83035F087E5F9785"/>
    <w:rsid w:val="002316C6"/>
    <w:rPr>
      <w:lang w:val="hy-AM" w:eastAsia="hy-AM"/>
    </w:rPr>
  </w:style>
  <w:style w:type="paragraph" w:customStyle="1" w:styleId="C5CEF0673BED41B19F36CA98A14DBCBE">
    <w:name w:val="C5CEF0673BED41B19F36CA98A14DBCBE"/>
    <w:rsid w:val="002316C6"/>
    <w:rPr>
      <w:lang w:val="hy-AM" w:eastAsia="hy-AM"/>
    </w:rPr>
  </w:style>
  <w:style w:type="paragraph" w:customStyle="1" w:styleId="E48EC4F04753439FB9FC073E007262A4">
    <w:name w:val="E48EC4F04753439FB9FC073E007262A4"/>
    <w:rsid w:val="002316C6"/>
    <w:rPr>
      <w:lang w:val="hy-AM" w:eastAsia="hy-AM"/>
    </w:rPr>
  </w:style>
  <w:style w:type="paragraph" w:customStyle="1" w:styleId="91926D99C81745DDB0EF916309A7443E">
    <w:name w:val="91926D99C81745DDB0EF916309A7443E"/>
    <w:rsid w:val="002316C6"/>
    <w:rPr>
      <w:lang w:val="hy-AM" w:eastAsia="hy-AM"/>
    </w:rPr>
  </w:style>
  <w:style w:type="paragraph" w:customStyle="1" w:styleId="BE67152C97AE46CB80985FAE59D6A346">
    <w:name w:val="BE67152C97AE46CB80985FAE59D6A346"/>
    <w:rsid w:val="002316C6"/>
    <w:rPr>
      <w:lang w:val="hy-AM" w:eastAsia="hy-AM"/>
    </w:rPr>
  </w:style>
  <w:style w:type="paragraph" w:customStyle="1" w:styleId="8E5DECEACE524D5EA595754865D5CEA2">
    <w:name w:val="8E5DECEACE524D5EA595754865D5CEA2"/>
    <w:rsid w:val="002316C6"/>
    <w:rPr>
      <w:lang w:val="hy-AM" w:eastAsia="hy-AM"/>
    </w:rPr>
  </w:style>
  <w:style w:type="paragraph" w:customStyle="1" w:styleId="0335858EF3964FF49EE079EA4888BDA0">
    <w:name w:val="0335858EF3964FF49EE079EA4888BDA0"/>
    <w:rsid w:val="002316C6"/>
    <w:rPr>
      <w:lang w:val="hy-AM" w:eastAsia="hy-AM"/>
    </w:rPr>
  </w:style>
  <w:style w:type="paragraph" w:customStyle="1" w:styleId="E3FFA71AE8DA4A54B97BF971A3F00845">
    <w:name w:val="E3FFA71AE8DA4A54B97BF971A3F00845"/>
    <w:rsid w:val="002316C6"/>
    <w:rPr>
      <w:lang w:val="hy-AM" w:eastAsia="hy-AM"/>
    </w:rPr>
  </w:style>
  <w:style w:type="paragraph" w:customStyle="1" w:styleId="6B365B8CA4E94B1FB403773083009EC5">
    <w:name w:val="6B365B8CA4E94B1FB403773083009EC5"/>
    <w:rsid w:val="002316C6"/>
    <w:rPr>
      <w:lang w:val="hy-AM" w:eastAsia="hy-AM"/>
    </w:rPr>
  </w:style>
  <w:style w:type="paragraph" w:customStyle="1" w:styleId="2DE2B2BDBB2942ECB024340EABD59CFD">
    <w:name w:val="2DE2B2BDBB2942ECB024340EABD59CFD"/>
    <w:rsid w:val="002316C6"/>
    <w:rPr>
      <w:lang w:val="hy-AM" w:eastAsia="hy-AM"/>
    </w:rPr>
  </w:style>
  <w:style w:type="paragraph" w:customStyle="1" w:styleId="5FE78C9F768441E5AF917C98833AFBA8">
    <w:name w:val="5FE78C9F768441E5AF917C98833AFBA8"/>
    <w:rsid w:val="002316C6"/>
    <w:rPr>
      <w:lang w:val="hy-AM" w:eastAsia="hy-AM"/>
    </w:rPr>
  </w:style>
  <w:style w:type="paragraph" w:customStyle="1" w:styleId="72D6B144C74A4FE6B3FCCBC082FD0A41">
    <w:name w:val="72D6B144C74A4FE6B3FCCBC082FD0A41"/>
    <w:rsid w:val="002316C6"/>
    <w:rPr>
      <w:lang w:val="hy-AM" w:eastAsia="hy-AM"/>
    </w:rPr>
  </w:style>
  <w:style w:type="paragraph" w:customStyle="1" w:styleId="1FE49383BF6A4C51A5D2107AEA4E505A">
    <w:name w:val="1FE49383BF6A4C51A5D2107AEA4E505A"/>
    <w:rsid w:val="002316C6"/>
    <w:rPr>
      <w:lang w:val="hy-AM" w:eastAsia="hy-AM"/>
    </w:rPr>
  </w:style>
  <w:style w:type="paragraph" w:customStyle="1" w:styleId="322DA502A23C416897D6FF8DA3355D75">
    <w:name w:val="322DA502A23C416897D6FF8DA3355D75"/>
    <w:rsid w:val="002316C6"/>
    <w:rPr>
      <w:lang w:val="hy-AM" w:eastAsia="hy-AM"/>
    </w:rPr>
  </w:style>
  <w:style w:type="paragraph" w:customStyle="1" w:styleId="F57140B4376646019B2F8011BF36D0F2">
    <w:name w:val="F57140B4376646019B2F8011BF36D0F2"/>
    <w:rsid w:val="002316C6"/>
    <w:rPr>
      <w:lang w:val="hy-AM" w:eastAsia="hy-AM"/>
    </w:rPr>
  </w:style>
  <w:style w:type="paragraph" w:customStyle="1" w:styleId="8E57A2554C934E9B949AF65B1CEBB83D">
    <w:name w:val="8E57A2554C934E9B949AF65B1CEBB83D"/>
    <w:rsid w:val="00BA6876"/>
  </w:style>
  <w:style w:type="paragraph" w:customStyle="1" w:styleId="A2E5D7FBFAE9476CB5FD53738378E915">
    <w:name w:val="A2E5D7FBFAE9476CB5FD53738378E915"/>
    <w:rsid w:val="00BA6876"/>
  </w:style>
  <w:style w:type="paragraph" w:customStyle="1" w:styleId="D1CE85F4B6174C94AA4197EE5059F95D">
    <w:name w:val="D1CE85F4B6174C94AA4197EE5059F95D"/>
    <w:rsid w:val="00BA6876"/>
  </w:style>
  <w:style w:type="paragraph" w:customStyle="1" w:styleId="B74EB6E561004C4ABD9A838EB9B7B941">
    <w:name w:val="B74EB6E561004C4ABD9A838EB9B7B941"/>
    <w:rsid w:val="00BA6876"/>
  </w:style>
  <w:style w:type="paragraph" w:customStyle="1" w:styleId="C47D1CDDC4D24FE3B2DFD39CD775C1FC">
    <w:name w:val="C47D1CDDC4D24FE3B2DFD39CD775C1FC"/>
    <w:rsid w:val="00BA6876"/>
  </w:style>
  <w:style w:type="paragraph" w:customStyle="1" w:styleId="ADAD851007C94BBC8712CF38BD19F9F7">
    <w:name w:val="ADAD851007C94BBC8712CF38BD19F9F7"/>
    <w:rsid w:val="00BA6876"/>
  </w:style>
  <w:style w:type="paragraph" w:customStyle="1" w:styleId="FFC3C10D90DC4EB398F47877268B7B85">
    <w:name w:val="FFC3C10D90DC4EB398F47877268B7B85"/>
    <w:rsid w:val="00BA6876"/>
  </w:style>
  <w:style w:type="paragraph" w:customStyle="1" w:styleId="0AD66AFF3D814F2B86F623F297FC81B0">
    <w:name w:val="0AD66AFF3D814F2B86F623F297FC81B0"/>
    <w:rsid w:val="00BA6876"/>
  </w:style>
  <w:style w:type="paragraph" w:customStyle="1" w:styleId="8EFFC5DEA8764634B537B7F32A9DF171">
    <w:name w:val="8EFFC5DEA8764634B537B7F32A9DF171"/>
  </w:style>
  <w:style w:type="paragraph" w:customStyle="1" w:styleId="5CFE5536EDAC4B119E176EC74234E685">
    <w:name w:val="5CFE5536EDAC4B119E176EC74234E685"/>
  </w:style>
  <w:style w:type="paragraph" w:customStyle="1" w:styleId="484E4AD30748466CB7662FA4C8815515">
    <w:name w:val="484E4AD30748466CB7662FA4C8815515"/>
  </w:style>
  <w:style w:type="paragraph" w:customStyle="1" w:styleId="59869FAF694D430DB70A31D3F748987B">
    <w:name w:val="59869FAF694D430DB70A31D3F748987B"/>
  </w:style>
  <w:style w:type="paragraph" w:customStyle="1" w:styleId="BE612CC8D6EC4FFE89373859C1D0F6C0">
    <w:name w:val="BE612CC8D6EC4FFE89373859C1D0F6C0"/>
  </w:style>
  <w:style w:type="paragraph" w:customStyle="1" w:styleId="A3951EC24D56436288C481C7084A2314">
    <w:name w:val="A3951EC24D56436288C481C7084A2314"/>
  </w:style>
  <w:style w:type="paragraph" w:customStyle="1" w:styleId="D4DEC2B5A3524E238777625E4A0D6013">
    <w:name w:val="D4DEC2B5A3524E238777625E4A0D6013"/>
  </w:style>
  <w:style w:type="paragraph" w:customStyle="1" w:styleId="52B3687EE2D24694A881ED5FAAF53DF4">
    <w:name w:val="52B3687EE2D24694A881ED5FAAF53DF4"/>
  </w:style>
  <w:style w:type="paragraph" w:customStyle="1" w:styleId="2EA67DA529B64B79B20497589C86E558">
    <w:name w:val="2EA67DA529B64B79B20497589C86E558"/>
    <w:rsid w:val="00DC52AF"/>
  </w:style>
  <w:style w:type="paragraph" w:customStyle="1" w:styleId="BF25E4D8FDA44848AA84E174BE737702">
    <w:name w:val="BF25E4D8FDA44848AA84E174BE737702"/>
    <w:rsid w:val="00DC52AF"/>
  </w:style>
  <w:style w:type="paragraph" w:customStyle="1" w:styleId="9BAEAA7DF8434171A6D7EA4B91C2473D">
    <w:name w:val="9BAEAA7DF8434171A6D7EA4B91C2473D"/>
    <w:rsid w:val="00A57F39"/>
    <w:rPr>
      <w:lang w:val="hy-AM" w:eastAsia="hy-AM"/>
    </w:rPr>
  </w:style>
  <w:style w:type="paragraph" w:customStyle="1" w:styleId="AE468ED8AF2B4B07BE7767FAD0EA7670">
    <w:name w:val="AE468ED8AF2B4B07BE7767FAD0EA7670"/>
    <w:rsid w:val="00A57F39"/>
    <w:rPr>
      <w:lang w:val="hy-AM" w:eastAsia="hy-AM"/>
    </w:rPr>
  </w:style>
  <w:style w:type="paragraph" w:customStyle="1" w:styleId="D6C275738DD841EBBEB2C7F85A66DF4F">
    <w:name w:val="D6C275738DD841EBBEB2C7F85A66DF4F"/>
    <w:rsid w:val="00A57F39"/>
    <w:rPr>
      <w:lang w:val="hy-AM" w:eastAsia="hy-AM"/>
    </w:rPr>
  </w:style>
  <w:style w:type="paragraph" w:customStyle="1" w:styleId="6F1D534E28EF4A5BACA9C3BE8EB2E167">
    <w:name w:val="6F1D534E28EF4A5BACA9C3BE8EB2E167"/>
    <w:rsid w:val="00A57F39"/>
    <w:rPr>
      <w:lang w:val="hy-AM" w:eastAsia="hy-AM"/>
    </w:rPr>
  </w:style>
  <w:style w:type="paragraph" w:customStyle="1" w:styleId="747E060655C046198CDB2678DCF89DEC">
    <w:name w:val="747E060655C046198CDB2678DCF89DEC"/>
    <w:rsid w:val="00A57F39"/>
    <w:rPr>
      <w:lang w:val="hy-AM" w:eastAsia="hy-AM"/>
    </w:rPr>
  </w:style>
  <w:style w:type="paragraph" w:customStyle="1" w:styleId="13CFE3357EDD49E78AAFBA44EDEEC1F2">
    <w:name w:val="13CFE3357EDD49E78AAFBA44EDEEC1F2"/>
    <w:rsid w:val="00ED39F0"/>
  </w:style>
  <w:style w:type="paragraph" w:customStyle="1" w:styleId="D302FD566F51414589A951F798BE41AB">
    <w:name w:val="D302FD566F51414589A951F798BE41AB"/>
    <w:rsid w:val="00ED39F0"/>
  </w:style>
  <w:style w:type="paragraph" w:customStyle="1" w:styleId="5349AC13CF804D888996DB9F6F96CACA">
    <w:name w:val="5349AC13CF804D888996DB9F6F96CACA"/>
    <w:rsid w:val="00ED39F0"/>
  </w:style>
  <w:style w:type="paragraph" w:customStyle="1" w:styleId="1F268F5B91ED405EBFE32285B123224A">
    <w:name w:val="1F268F5B91ED405EBFE32285B123224A"/>
    <w:rsid w:val="00ED39F0"/>
  </w:style>
  <w:style w:type="paragraph" w:customStyle="1" w:styleId="1074037F291241D7AA48AFF4357DBE07">
    <w:name w:val="1074037F291241D7AA48AFF4357DBE07"/>
    <w:rsid w:val="00ED39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38C40-1CCB-4CA6-945D-584866990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3306</TotalTime>
  <Pages>53</Pages>
  <Words>16032</Words>
  <Characters>91383</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71</cp:revision>
  <dcterms:created xsi:type="dcterms:W3CDTF">2021-06-14T08:03:00Z</dcterms:created>
  <dcterms:modified xsi:type="dcterms:W3CDTF">2023-12-28T12:27:00Z</dcterms:modified>
</cp:coreProperties>
</file>