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062291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За</w:t>
      </w:r>
      <w:r w:rsidR="004D339A">
        <w:rPr>
          <w:b/>
          <w:sz w:val="28"/>
          <w:szCs w:val="28"/>
        </w:rPr>
        <w:t>прос котировок в бумажной форме</w:t>
      </w:r>
    </w:p>
    <w:p w:rsidR="004D339A" w:rsidRDefault="00C963A6" w:rsidP="004D339A">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D339A">
        <w:rPr>
          <w:b/>
          <w:bCs/>
          <w:sz w:val="28"/>
          <w:szCs w:val="28"/>
        </w:rPr>
        <w:t>на</w:t>
      </w:r>
    </w:p>
    <w:p w:rsidR="00C96BCF" w:rsidRDefault="004D339A" w:rsidP="004D339A">
      <w:pPr>
        <w:ind w:firstLine="720"/>
        <w:jc w:val="center"/>
        <w:rPr>
          <w:b/>
          <w:bCs/>
          <w:sz w:val="28"/>
          <w:szCs w:val="28"/>
        </w:rPr>
      </w:pPr>
      <w:r>
        <w:rPr>
          <w:b/>
          <w:bCs/>
          <w:sz w:val="28"/>
          <w:szCs w:val="28"/>
        </w:rPr>
        <w:t xml:space="preserve">поставку </w:t>
      </w:r>
      <w:r w:rsidR="008C5E10">
        <w:rPr>
          <w:b/>
          <w:bCs/>
          <w:sz w:val="28"/>
          <w:szCs w:val="28"/>
        </w:rPr>
        <w:t>дизельного топлива</w:t>
      </w:r>
      <w:r>
        <w:rPr>
          <w:b/>
          <w:bCs/>
          <w:sz w:val="28"/>
          <w:szCs w:val="28"/>
        </w:rPr>
        <w:t xml:space="preserve"> </w:t>
      </w:r>
      <w:r w:rsidR="0009210B">
        <w:rPr>
          <w:b/>
          <w:bCs/>
          <w:sz w:val="28"/>
          <w:szCs w:val="28"/>
        </w:rPr>
        <w:t xml:space="preserve">в </w:t>
      </w:r>
      <w:r w:rsidR="00202DA1">
        <w:rPr>
          <w:b/>
          <w:bCs/>
          <w:sz w:val="28"/>
          <w:szCs w:val="28"/>
        </w:rPr>
        <w:t>килограммах</w:t>
      </w:r>
    </w:p>
    <w:p w:rsidR="00F927B4" w:rsidRDefault="0009210B" w:rsidP="00C96BCF">
      <w:pPr>
        <w:ind w:firstLine="720"/>
        <w:jc w:val="center"/>
        <w:rPr>
          <w:b/>
          <w:bCs/>
          <w:sz w:val="28"/>
          <w:szCs w:val="28"/>
        </w:rPr>
      </w:pPr>
      <w:r>
        <w:rPr>
          <w:b/>
          <w:bCs/>
          <w:sz w:val="28"/>
          <w:szCs w:val="28"/>
        </w:rPr>
        <w:t>№ЮКЖД-ЗКЦ 023/04</w:t>
      </w:r>
      <w:r w:rsidR="001368B9" w:rsidRPr="008C5E10">
        <w:rPr>
          <w:b/>
          <w:bCs/>
          <w:sz w:val="28"/>
          <w:szCs w:val="28"/>
        </w:rPr>
        <w:t>5</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910B2"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910B2"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09210B">
        <w:rPr>
          <w:sz w:val="28"/>
          <w:szCs w:val="28"/>
        </w:rPr>
        <w:t>023/04</w:t>
      </w:r>
      <w:r w:rsidR="001368B9">
        <w:rPr>
          <w:sz w:val="28"/>
          <w:szCs w:val="28"/>
          <w:lang w:val="en-US"/>
        </w:rPr>
        <w:t>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75580D" w:rsidRPr="00D563A4" w:rsidTr="00F723F2">
        <w:trPr>
          <w:trHeight w:val="634"/>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F723F2" w:rsidRDefault="0075580D" w:rsidP="00F723F2">
            <w:pPr>
              <w:spacing w:line="276" w:lineRule="auto"/>
              <w:rPr>
                <w:bCs/>
                <w:sz w:val="28"/>
                <w:szCs w:val="28"/>
              </w:rPr>
            </w:pPr>
            <w:r w:rsidRPr="00F723F2">
              <w:rPr>
                <w:bCs/>
                <w:sz w:val="28"/>
                <w:szCs w:val="28"/>
              </w:rPr>
              <w:t xml:space="preserve">Право </w:t>
            </w:r>
            <w:r w:rsidR="004A3A23">
              <w:rPr>
                <w:bCs/>
                <w:sz w:val="28"/>
                <w:szCs w:val="28"/>
              </w:rPr>
              <w:t>на заключение</w:t>
            </w:r>
            <w:r w:rsidRPr="00F723F2">
              <w:rPr>
                <w:bCs/>
                <w:sz w:val="28"/>
                <w:szCs w:val="28"/>
              </w:rPr>
              <w:t xml:space="preserve"> договора на поставку </w:t>
            </w:r>
            <w:r w:rsidR="00F723F2" w:rsidRPr="00F723F2">
              <w:rPr>
                <w:bCs/>
                <w:sz w:val="28"/>
                <w:szCs w:val="28"/>
              </w:rPr>
              <w:t>дизельного топлива</w:t>
            </w:r>
            <w:r w:rsidR="004D339A">
              <w:rPr>
                <w:bCs/>
                <w:sz w:val="28"/>
                <w:szCs w:val="28"/>
              </w:rPr>
              <w:t xml:space="preserve"> </w:t>
            </w:r>
            <w:r w:rsidR="0009210B">
              <w:rPr>
                <w:bCs/>
                <w:sz w:val="28"/>
                <w:szCs w:val="28"/>
              </w:rPr>
              <w:t>в килограммах.</w:t>
            </w:r>
          </w:p>
          <w:tbl>
            <w:tblPr>
              <w:tblpPr w:leftFromText="180" w:rightFromText="180" w:horzAnchor="margin" w:tblpY="750"/>
              <w:tblOverlap w:val="never"/>
              <w:tblW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709"/>
              <w:gridCol w:w="1275"/>
            </w:tblGrid>
            <w:tr w:rsidR="004A3A23" w:rsidRPr="00D71D24" w:rsidTr="004A3A23">
              <w:trPr>
                <w:trHeight w:val="36"/>
              </w:trPr>
              <w:tc>
                <w:tcPr>
                  <w:tcW w:w="3249" w:type="pct"/>
                  <w:vAlign w:val="center"/>
                </w:tcPr>
                <w:p w:rsidR="004A3A23" w:rsidRPr="00301B15" w:rsidRDefault="004A3A23" w:rsidP="004A3A23">
                  <w:pPr>
                    <w:rPr>
                      <w:b/>
                      <w:bCs/>
                      <w:color w:val="000000" w:themeColor="text1"/>
                      <w:sz w:val="18"/>
                      <w:szCs w:val="16"/>
                    </w:rPr>
                  </w:pPr>
                  <w:r w:rsidRPr="00301B15">
                    <w:rPr>
                      <w:b/>
                      <w:bCs/>
                      <w:color w:val="000000" w:themeColor="text1"/>
                      <w:sz w:val="18"/>
                      <w:szCs w:val="16"/>
                    </w:rPr>
                    <w:t>Наименование товара</w:t>
                  </w:r>
                </w:p>
              </w:tc>
              <w:tc>
                <w:tcPr>
                  <w:tcW w:w="626" w:type="pct"/>
                  <w:vAlign w:val="center"/>
                </w:tcPr>
                <w:p w:rsidR="004A3A23" w:rsidRPr="00301B15" w:rsidRDefault="004A3A23" w:rsidP="004A3A23">
                  <w:pPr>
                    <w:ind w:left="-160" w:right="-1670" w:firstLine="27"/>
                    <w:rPr>
                      <w:b/>
                      <w:bCs/>
                      <w:color w:val="000000" w:themeColor="text1"/>
                      <w:sz w:val="18"/>
                      <w:szCs w:val="16"/>
                    </w:rPr>
                  </w:pPr>
                  <w:r w:rsidRPr="00301B15">
                    <w:rPr>
                      <w:b/>
                      <w:bCs/>
                      <w:color w:val="000000" w:themeColor="text1"/>
                      <w:sz w:val="18"/>
                      <w:szCs w:val="16"/>
                    </w:rPr>
                    <w:t>Ед.</w:t>
                  </w:r>
                  <w:r w:rsidRPr="00E234AC">
                    <w:rPr>
                      <w:b/>
                      <w:bCs/>
                      <w:color w:val="000000" w:themeColor="text1"/>
                      <w:sz w:val="18"/>
                      <w:szCs w:val="16"/>
                    </w:rPr>
                    <w:t xml:space="preserve"> </w:t>
                  </w:r>
                  <w:r>
                    <w:rPr>
                      <w:b/>
                      <w:bCs/>
                      <w:color w:val="000000" w:themeColor="text1"/>
                      <w:sz w:val="18"/>
                      <w:szCs w:val="16"/>
                    </w:rPr>
                    <w:t>и</w:t>
                  </w:r>
                  <w:r w:rsidRPr="00301B15">
                    <w:rPr>
                      <w:b/>
                      <w:bCs/>
                      <w:color w:val="000000" w:themeColor="text1"/>
                      <w:sz w:val="18"/>
                      <w:szCs w:val="16"/>
                    </w:rPr>
                    <w:t>зм</w:t>
                  </w:r>
                </w:p>
              </w:tc>
              <w:tc>
                <w:tcPr>
                  <w:tcW w:w="1125" w:type="pct"/>
                  <w:vAlign w:val="center"/>
                </w:tcPr>
                <w:p w:rsidR="004A3A23" w:rsidRPr="00301B15" w:rsidRDefault="004A3A23" w:rsidP="004A3A23">
                  <w:pPr>
                    <w:jc w:val="center"/>
                    <w:rPr>
                      <w:b/>
                      <w:bCs/>
                      <w:color w:val="000000" w:themeColor="text1"/>
                      <w:sz w:val="18"/>
                      <w:szCs w:val="16"/>
                    </w:rPr>
                  </w:pPr>
                  <w:r w:rsidRPr="00301B15">
                    <w:rPr>
                      <w:b/>
                      <w:bCs/>
                      <w:color w:val="000000" w:themeColor="text1"/>
                      <w:sz w:val="18"/>
                      <w:szCs w:val="16"/>
                    </w:rPr>
                    <w:t>Кол-во</w:t>
                  </w:r>
                </w:p>
              </w:tc>
            </w:tr>
            <w:tr w:rsidR="004A3A23" w:rsidRPr="00D71D24" w:rsidTr="004A3A23">
              <w:trPr>
                <w:trHeight w:val="36"/>
              </w:trPr>
              <w:tc>
                <w:tcPr>
                  <w:tcW w:w="3249" w:type="pct"/>
                  <w:vAlign w:val="center"/>
                </w:tcPr>
                <w:p w:rsidR="004A3A23" w:rsidRPr="00301B15" w:rsidRDefault="004A3A23" w:rsidP="004A3A23">
                  <w:pPr>
                    <w:rPr>
                      <w:bCs/>
                      <w:i/>
                      <w:color w:val="000000" w:themeColor="text1"/>
                      <w:sz w:val="18"/>
                      <w:szCs w:val="16"/>
                    </w:rPr>
                  </w:pPr>
                  <w:r w:rsidRPr="00301B15">
                    <w:rPr>
                      <w:color w:val="000000" w:themeColor="text1"/>
                      <w:sz w:val="18"/>
                      <w:szCs w:val="16"/>
                    </w:rPr>
                    <w:t xml:space="preserve">Дизельное топливо межсезонное- </w:t>
                  </w:r>
                  <w:r w:rsidR="00354134">
                    <w:rPr>
                      <w:color w:val="000000" w:themeColor="text1"/>
                      <w:sz w:val="18"/>
                      <w:szCs w:val="16"/>
                    </w:rPr>
                    <w:t xml:space="preserve">К5 </w:t>
                  </w:r>
                  <w:r w:rsidRPr="00301B15">
                    <w:rPr>
                      <w:color w:val="000000" w:themeColor="text1"/>
                      <w:sz w:val="18"/>
                      <w:szCs w:val="16"/>
                    </w:rPr>
                    <w:t>Л -0,05-62 Гост-Ту 38.301-19-155-2009 С ИЗМ.1-2</w:t>
                  </w:r>
                </w:p>
              </w:tc>
              <w:tc>
                <w:tcPr>
                  <w:tcW w:w="626" w:type="pct"/>
                  <w:vAlign w:val="center"/>
                </w:tcPr>
                <w:p w:rsidR="004A3A23" w:rsidRPr="00301B15" w:rsidRDefault="004A3A23" w:rsidP="004A3A23">
                  <w:pPr>
                    <w:rPr>
                      <w:color w:val="000000" w:themeColor="text1"/>
                      <w:sz w:val="18"/>
                      <w:szCs w:val="16"/>
                    </w:rPr>
                  </w:pPr>
                </w:p>
                <w:p w:rsidR="004A3A23" w:rsidRPr="00301B15" w:rsidRDefault="004A3A23" w:rsidP="004A3A23">
                  <w:pPr>
                    <w:jc w:val="center"/>
                    <w:rPr>
                      <w:color w:val="000000" w:themeColor="text1"/>
                      <w:sz w:val="18"/>
                      <w:szCs w:val="16"/>
                    </w:rPr>
                  </w:pPr>
                  <w:r w:rsidRPr="00301B15">
                    <w:rPr>
                      <w:color w:val="000000" w:themeColor="text1"/>
                      <w:sz w:val="18"/>
                      <w:szCs w:val="16"/>
                    </w:rPr>
                    <w:t>кг</w:t>
                  </w:r>
                </w:p>
              </w:tc>
              <w:tc>
                <w:tcPr>
                  <w:tcW w:w="1125" w:type="pct"/>
                  <w:vAlign w:val="center"/>
                </w:tcPr>
                <w:p w:rsidR="004A3A23" w:rsidRDefault="004A3A23" w:rsidP="004A3A23">
                  <w:pPr>
                    <w:ind w:right="-119"/>
                    <w:jc w:val="center"/>
                    <w:rPr>
                      <w:color w:val="000000" w:themeColor="text1"/>
                      <w:sz w:val="18"/>
                      <w:szCs w:val="16"/>
                    </w:rPr>
                  </w:pPr>
                </w:p>
                <w:p w:rsidR="004A3A23" w:rsidRPr="00301B15" w:rsidRDefault="004A3A23" w:rsidP="004A3A23">
                  <w:pPr>
                    <w:ind w:right="-119"/>
                    <w:jc w:val="center"/>
                    <w:rPr>
                      <w:color w:val="000000" w:themeColor="text1"/>
                      <w:sz w:val="18"/>
                      <w:szCs w:val="16"/>
                    </w:rPr>
                  </w:pPr>
                  <w:r>
                    <w:rPr>
                      <w:color w:val="000000" w:themeColor="text1"/>
                      <w:sz w:val="18"/>
                      <w:szCs w:val="16"/>
                    </w:rPr>
                    <w:t xml:space="preserve">218 640 </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01B15" w:rsidRDefault="0075580D" w:rsidP="0075580D">
            <w:pPr>
              <w:spacing w:line="360" w:lineRule="exact"/>
              <w:jc w:val="both"/>
              <w:rPr>
                <w:sz w:val="28"/>
                <w:szCs w:val="28"/>
              </w:rPr>
            </w:pPr>
            <w:r>
              <w:rPr>
                <w:sz w:val="28"/>
                <w:szCs w:val="28"/>
              </w:rPr>
              <w:t xml:space="preserve">Место поставки: </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4109"/>
            </w:tblGrid>
            <w:tr w:rsidR="004A3A23" w:rsidRPr="00D71D24" w:rsidTr="004A3A23">
              <w:trPr>
                <w:trHeight w:val="36"/>
              </w:trPr>
              <w:tc>
                <w:tcPr>
                  <w:tcW w:w="1462" w:type="pct"/>
                  <w:vAlign w:val="center"/>
                </w:tcPr>
                <w:p w:rsidR="004A3A23" w:rsidRPr="00301B15" w:rsidRDefault="004A3A23" w:rsidP="004A3A23">
                  <w:pPr>
                    <w:rPr>
                      <w:b/>
                      <w:bCs/>
                      <w:color w:val="000000" w:themeColor="text1"/>
                      <w:sz w:val="18"/>
                      <w:szCs w:val="16"/>
                    </w:rPr>
                  </w:pPr>
                  <w:r w:rsidRPr="00301B15">
                    <w:rPr>
                      <w:b/>
                      <w:bCs/>
                      <w:color w:val="000000" w:themeColor="text1"/>
                      <w:sz w:val="18"/>
                      <w:szCs w:val="16"/>
                    </w:rPr>
                    <w:t>Наименование товара</w:t>
                  </w:r>
                </w:p>
              </w:tc>
              <w:tc>
                <w:tcPr>
                  <w:tcW w:w="3538" w:type="pct"/>
                  <w:vAlign w:val="center"/>
                </w:tcPr>
                <w:p w:rsidR="004A3A23" w:rsidRPr="00301B15" w:rsidRDefault="004A3A23" w:rsidP="004A3A23">
                  <w:pPr>
                    <w:jc w:val="center"/>
                    <w:rPr>
                      <w:b/>
                      <w:bCs/>
                      <w:color w:val="000000" w:themeColor="text1"/>
                      <w:sz w:val="18"/>
                      <w:szCs w:val="16"/>
                    </w:rPr>
                  </w:pPr>
                  <w:r w:rsidRPr="00301B15">
                    <w:rPr>
                      <w:b/>
                      <w:color w:val="000000" w:themeColor="text1"/>
                      <w:sz w:val="18"/>
                      <w:szCs w:val="16"/>
                    </w:rPr>
                    <w:t>Места поставки и обслуживания топливных талонов</w:t>
                  </w:r>
                </w:p>
              </w:tc>
            </w:tr>
            <w:tr w:rsidR="004A3A23" w:rsidRPr="00D71D24" w:rsidTr="004A3A23">
              <w:trPr>
                <w:trHeight w:val="36"/>
              </w:trPr>
              <w:tc>
                <w:tcPr>
                  <w:tcW w:w="1462" w:type="pct"/>
                  <w:vAlign w:val="center"/>
                </w:tcPr>
                <w:p w:rsidR="004A3A23" w:rsidRPr="00301B15" w:rsidRDefault="004A3A23" w:rsidP="004A3A23">
                  <w:pPr>
                    <w:rPr>
                      <w:bCs/>
                      <w:i/>
                      <w:color w:val="000000" w:themeColor="text1"/>
                      <w:sz w:val="18"/>
                      <w:szCs w:val="16"/>
                    </w:rPr>
                  </w:pPr>
                  <w:r w:rsidRPr="00301B15">
                    <w:rPr>
                      <w:color w:val="000000" w:themeColor="text1"/>
                      <w:sz w:val="18"/>
                      <w:szCs w:val="16"/>
                    </w:rPr>
                    <w:t xml:space="preserve">Дизельное топливо межсезонное- </w:t>
                  </w:r>
                  <w:r w:rsidR="009150E1">
                    <w:rPr>
                      <w:color w:val="000000" w:themeColor="text1"/>
                      <w:sz w:val="18"/>
                      <w:szCs w:val="16"/>
                    </w:rPr>
                    <w:t xml:space="preserve">К5 </w:t>
                  </w:r>
                  <w:r w:rsidRPr="00301B15">
                    <w:rPr>
                      <w:color w:val="000000" w:themeColor="text1"/>
                      <w:sz w:val="18"/>
                      <w:szCs w:val="16"/>
                    </w:rPr>
                    <w:t>Л -0,05-62 Гост-Ту 38.301-19-155-2009 С ИЗМ.1-2</w:t>
                  </w:r>
                </w:p>
              </w:tc>
              <w:tc>
                <w:tcPr>
                  <w:tcW w:w="3538" w:type="pct"/>
                  <w:vAlign w:val="center"/>
                </w:tcPr>
                <w:p w:rsidR="004A3A23" w:rsidRDefault="004A3A23" w:rsidP="004A3A23">
                  <w:pPr>
                    <w:ind w:right="-119"/>
                    <w:jc w:val="center"/>
                    <w:rPr>
                      <w:color w:val="000000" w:themeColor="text1"/>
                      <w:sz w:val="18"/>
                      <w:szCs w:val="16"/>
                    </w:rPr>
                  </w:pPr>
                </w:p>
                <w:p w:rsidR="004A3A23" w:rsidRPr="004D339A" w:rsidRDefault="004A3A23" w:rsidP="004A3A23">
                  <w:pPr>
                    <w:jc w:val="both"/>
                    <w:rPr>
                      <w:color w:val="000000" w:themeColor="text1"/>
                      <w:sz w:val="18"/>
                      <w:szCs w:val="16"/>
                    </w:rPr>
                  </w:pPr>
                  <w:r w:rsidRPr="004D339A">
                    <w:rPr>
                      <w:color w:val="000000" w:themeColor="text1"/>
                      <w:sz w:val="18"/>
                      <w:szCs w:val="16"/>
                    </w:rPr>
                    <w:t xml:space="preserve">ГСМ Ереван (г. Ереван, Арцаха 32) </w:t>
                  </w:r>
                </w:p>
                <w:p w:rsidR="004A3A23" w:rsidRPr="004D339A" w:rsidRDefault="004A3A23" w:rsidP="004A3A23">
                  <w:pPr>
                    <w:jc w:val="both"/>
                    <w:rPr>
                      <w:color w:val="000000" w:themeColor="text1"/>
                      <w:sz w:val="18"/>
                      <w:szCs w:val="16"/>
                    </w:rPr>
                  </w:pPr>
                  <w:r w:rsidRPr="004D339A">
                    <w:rPr>
                      <w:color w:val="000000" w:themeColor="text1"/>
                      <w:sz w:val="18"/>
                      <w:szCs w:val="16"/>
                    </w:rPr>
                    <w:t>ГСМ Гюмри (г. Гюмри, ст. Гюмри, предвокзальная площадь)</w:t>
                  </w:r>
                </w:p>
                <w:p w:rsidR="004A3A23" w:rsidRDefault="004A3A23" w:rsidP="004A3A23">
                  <w:pPr>
                    <w:ind w:right="-119"/>
                    <w:jc w:val="both"/>
                    <w:rPr>
                      <w:color w:val="000000" w:themeColor="text1"/>
                      <w:sz w:val="18"/>
                      <w:szCs w:val="16"/>
                    </w:rPr>
                  </w:pPr>
                  <w:r w:rsidRPr="004D339A">
                    <w:rPr>
                      <w:color w:val="000000" w:themeColor="text1"/>
                      <w:sz w:val="18"/>
                      <w:szCs w:val="16"/>
                    </w:rPr>
                    <w:t>ГСМ Санаин (г. Алавареди, ст. Санаин)</w:t>
                  </w:r>
                </w:p>
              </w:tc>
            </w:tr>
          </w:tbl>
          <w:p w:rsidR="0075580D" w:rsidRPr="002D6220" w:rsidRDefault="0075580D" w:rsidP="006329AF">
            <w:pPr>
              <w:spacing w:line="360" w:lineRule="exact"/>
              <w:jc w:val="both"/>
              <w:rPr>
                <w:sz w:val="28"/>
                <w:szCs w:val="28"/>
              </w:rPr>
            </w:pPr>
            <w:r>
              <w:rPr>
                <w:sz w:val="28"/>
                <w:szCs w:val="28"/>
              </w:rPr>
              <w:t xml:space="preserve">Срок </w:t>
            </w:r>
            <w:r w:rsidR="0011247B">
              <w:rPr>
                <w:sz w:val="28"/>
                <w:szCs w:val="28"/>
              </w:rPr>
              <w:t>поставки:</w:t>
            </w:r>
            <w:r w:rsidR="00516EA9">
              <w:rPr>
                <w:sz w:val="28"/>
                <w:szCs w:val="28"/>
              </w:rPr>
              <w:t>до</w:t>
            </w:r>
            <w:r w:rsidRPr="004A3A23">
              <w:rPr>
                <w:sz w:val="28"/>
                <w:szCs w:val="28"/>
              </w:rPr>
              <w:t xml:space="preserve"> </w:t>
            </w:r>
            <w:r w:rsidR="008218A8" w:rsidRPr="008218A8">
              <w:rPr>
                <w:color w:val="000000" w:themeColor="text1"/>
                <w:sz w:val="28"/>
                <w:szCs w:val="28"/>
              </w:rPr>
              <w:t>3</w:t>
            </w:r>
            <w:r w:rsidR="006329AF">
              <w:rPr>
                <w:color w:val="000000" w:themeColor="text1"/>
                <w:sz w:val="28"/>
                <w:szCs w:val="28"/>
              </w:rPr>
              <w:t>0</w:t>
            </w:r>
            <w:r w:rsidR="008218A8" w:rsidRPr="008218A8">
              <w:rPr>
                <w:color w:val="000000" w:themeColor="text1"/>
                <w:sz w:val="28"/>
                <w:szCs w:val="28"/>
              </w:rPr>
              <w:t>.</w:t>
            </w:r>
            <w:r w:rsidR="008218A8" w:rsidRPr="0011247B">
              <w:rPr>
                <w:color w:val="000000" w:themeColor="text1"/>
                <w:sz w:val="28"/>
                <w:szCs w:val="28"/>
              </w:rPr>
              <w:t>12.</w:t>
            </w:r>
            <w:r w:rsidR="00946403" w:rsidRPr="004A3A23">
              <w:rPr>
                <w:color w:val="000000" w:themeColor="text1"/>
                <w:sz w:val="28"/>
                <w:szCs w:val="28"/>
              </w:rPr>
              <w:t>2023 г.</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DA55B5" w:rsidRPr="008218A8" w:rsidRDefault="004A3A23" w:rsidP="0047076E">
            <w:pPr>
              <w:spacing w:line="276" w:lineRule="auto"/>
              <w:jc w:val="both"/>
              <w:rPr>
                <w:sz w:val="28"/>
                <w:szCs w:val="28"/>
              </w:rPr>
            </w:pPr>
            <w:r w:rsidRPr="00F56892">
              <w:rPr>
                <w:sz w:val="28"/>
                <w:szCs w:val="28"/>
              </w:rPr>
              <w:t>Начальная (максимальная) цена договора</w:t>
            </w:r>
            <w:r w:rsidR="00B8351C">
              <w:rPr>
                <w:sz w:val="28"/>
                <w:szCs w:val="28"/>
              </w:rPr>
              <w:t xml:space="preserve"> по составляет </w:t>
            </w:r>
            <w:r w:rsidR="00F67EA3">
              <w:rPr>
                <w:sz w:val="28"/>
                <w:szCs w:val="28"/>
              </w:rPr>
              <w:t>114 361 474 (сто четырнадцать миллионов триста шестьдесят одна тысяча четыреста семьдесят четыре) драм РА без НДС</w:t>
            </w:r>
            <w:r w:rsidR="00F67EA3" w:rsidRPr="009A615A">
              <w:rPr>
                <w:sz w:val="28"/>
                <w:szCs w:val="28"/>
              </w:rPr>
              <w:t xml:space="preserve"> </w:t>
            </w:r>
            <w:r w:rsidR="00F67EA3">
              <w:rPr>
                <w:sz w:val="28"/>
                <w:szCs w:val="28"/>
              </w:rPr>
              <w:t xml:space="preserve">или </w:t>
            </w:r>
            <w:r w:rsidRPr="009A615A">
              <w:rPr>
                <w:sz w:val="28"/>
                <w:szCs w:val="28"/>
              </w:rPr>
              <w:t>137 233 768,8</w:t>
            </w:r>
            <w:r w:rsidR="0047076E">
              <w:rPr>
                <w:sz w:val="28"/>
                <w:szCs w:val="28"/>
                <w:lang w:val="hy-AM"/>
              </w:rPr>
              <w:t>0</w:t>
            </w:r>
            <w:r>
              <w:rPr>
                <w:sz w:val="28"/>
                <w:szCs w:val="28"/>
              </w:rPr>
              <w:t xml:space="preserve"> (</w:t>
            </w:r>
            <w:r w:rsidRPr="009A615A">
              <w:rPr>
                <w:sz w:val="28"/>
                <w:szCs w:val="28"/>
              </w:rPr>
              <w:t>сто тридцать семь миллионов двести тридцать три тысячи семьсот шестьдесят восемь</w:t>
            </w:r>
            <w:r>
              <w:rPr>
                <w:sz w:val="28"/>
                <w:szCs w:val="28"/>
              </w:rPr>
              <w:t xml:space="preserve">) </w:t>
            </w:r>
            <w:r w:rsidRPr="009A615A">
              <w:rPr>
                <w:sz w:val="28"/>
                <w:szCs w:val="28"/>
              </w:rPr>
              <w:t>драм РА</w:t>
            </w:r>
            <w:r w:rsidR="0047076E">
              <w:rPr>
                <w:sz w:val="28"/>
                <w:szCs w:val="28"/>
                <w:lang w:val="hy-AM"/>
              </w:rPr>
              <w:t xml:space="preserve"> восем</w:t>
            </w:r>
            <w:r w:rsidR="0047076E">
              <w:rPr>
                <w:sz w:val="28"/>
                <w:szCs w:val="28"/>
              </w:rPr>
              <w:t>ь</w:t>
            </w:r>
            <w:r w:rsidR="0047076E">
              <w:rPr>
                <w:sz w:val="28"/>
                <w:szCs w:val="28"/>
                <w:lang w:val="hy-AM"/>
              </w:rPr>
              <w:t>десят</w:t>
            </w:r>
            <w:r w:rsidR="0011247B">
              <w:rPr>
                <w:sz w:val="28"/>
                <w:szCs w:val="28"/>
              </w:rPr>
              <w:t xml:space="preserve"> лум</w:t>
            </w:r>
            <w:r w:rsidRPr="009A615A">
              <w:rPr>
                <w:sz w:val="28"/>
                <w:szCs w:val="28"/>
              </w:rPr>
              <w:t xml:space="preserve"> с НДС</w:t>
            </w:r>
            <w:r w:rsidR="008218A8" w:rsidRPr="008218A8">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B8351C">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DF7739" w:rsidRPr="0081148C" w:rsidRDefault="0075580D" w:rsidP="00B8351C">
            <w:pPr>
              <w:jc w:val="both"/>
              <w:rPr>
                <w:bCs/>
                <w:sz w:val="28"/>
                <w:szCs w:val="28"/>
              </w:rPr>
            </w:pPr>
            <w:r w:rsidRPr="00AA5428">
              <w:rPr>
                <w:bCs/>
                <w:sz w:val="28"/>
                <w:szCs w:val="28"/>
              </w:rPr>
              <w:t xml:space="preserve">Дата начала подачи заявок – с момента </w:t>
            </w:r>
            <w:r w:rsidRPr="0081148C">
              <w:rPr>
                <w:bCs/>
                <w:sz w:val="28"/>
                <w:szCs w:val="28"/>
              </w:rPr>
              <w:t xml:space="preserve">опубликования извещения на сайте </w:t>
            </w:r>
          </w:p>
          <w:p w:rsidR="0075580D" w:rsidRPr="0081148C" w:rsidRDefault="0075580D" w:rsidP="00B8351C">
            <w:pPr>
              <w:jc w:val="both"/>
              <w:rPr>
                <w:bCs/>
                <w:sz w:val="28"/>
                <w:szCs w:val="28"/>
              </w:rPr>
            </w:pPr>
            <w:r w:rsidRPr="0081148C">
              <w:rPr>
                <w:bCs/>
                <w:sz w:val="28"/>
                <w:szCs w:val="28"/>
              </w:rPr>
              <w:t>«</w:t>
            </w:r>
            <w:r w:rsidR="0081148C" w:rsidRPr="0081148C">
              <w:rPr>
                <w:bCs/>
                <w:sz w:val="28"/>
                <w:szCs w:val="28"/>
              </w:rPr>
              <w:t>19</w:t>
            </w:r>
            <w:r w:rsidRPr="0081148C">
              <w:rPr>
                <w:bCs/>
                <w:sz w:val="28"/>
                <w:szCs w:val="28"/>
              </w:rPr>
              <w:t xml:space="preserve">» </w:t>
            </w:r>
            <w:r w:rsidR="004A3A23" w:rsidRPr="0081148C">
              <w:rPr>
                <w:bCs/>
                <w:sz w:val="28"/>
                <w:szCs w:val="28"/>
              </w:rPr>
              <w:t>сентября</w:t>
            </w:r>
            <w:r w:rsidRPr="0081148C">
              <w:rPr>
                <w:bCs/>
                <w:sz w:val="28"/>
                <w:szCs w:val="28"/>
              </w:rPr>
              <w:t xml:space="preserve"> 2023 г. с 09:00 до 18: 00 </w:t>
            </w:r>
          </w:p>
          <w:p w:rsidR="0075580D" w:rsidRPr="0081148C" w:rsidRDefault="0075580D" w:rsidP="00B8351C">
            <w:pPr>
              <w:spacing w:line="276" w:lineRule="auto"/>
              <w:jc w:val="both"/>
              <w:rPr>
                <w:bCs/>
                <w:sz w:val="28"/>
                <w:szCs w:val="28"/>
              </w:rPr>
            </w:pPr>
            <w:r w:rsidRPr="0081148C">
              <w:rPr>
                <w:bCs/>
                <w:sz w:val="28"/>
                <w:szCs w:val="28"/>
              </w:rPr>
              <w:t xml:space="preserve">Дата окончания срока подачи заявок -              </w:t>
            </w:r>
          </w:p>
          <w:p w:rsidR="0075580D" w:rsidRPr="00AA5428" w:rsidRDefault="0075580D" w:rsidP="00B8351C">
            <w:pPr>
              <w:spacing w:line="276" w:lineRule="auto"/>
              <w:jc w:val="both"/>
              <w:rPr>
                <w:bCs/>
                <w:sz w:val="28"/>
                <w:szCs w:val="28"/>
              </w:rPr>
            </w:pPr>
            <w:r w:rsidRPr="0081148C">
              <w:rPr>
                <w:bCs/>
                <w:sz w:val="28"/>
                <w:szCs w:val="28"/>
              </w:rPr>
              <w:t>«</w:t>
            </w:r>
            <w:r w:rsidR="0081148C" w:rsidRPr="0081148C">
              <w:rPr>
                <w:bCs/>
                <w:sz w:val="28"/>
                <w:szCs w:val="28"/>
              </w:rPr>
              <w:t>03</w:t>
            </w:r>
            <w:r w:rsidRPr="0081148C">
              <w:rPr>
                <w:bCs/>
                <w:sz w:val="28"/>
                <w:szCs w:val="28"/>
              </w:rPr>
              <w:t xml:space="preserve">» </w:t>
            </w:r>
            <w:r w:rsidR="0081148C" w:rsidRPr="0081148C">
              <w:rPr>
                <w:bCs/>
                <w:sz w:val="28"/>
                <w:szCs w:val="28"/>
              </w:rPr>
              <w:t>октяб</w:t>
            </w:r>
            <w:r w:rsidR="004A3A23" w:rsidRPr="0081148C">
              <w:rPr>
                <w:bCs/>
                <w:sz w:val="28"/>
                <w:szCs w:val="28"/>
              </w:rPr>
              <w:t>ря</w:t>
            </w:r>
            <w:r w:rsidRPr="0081148C">
              <w:rPr>
                <w:bCs/>
                <w:sz w:val="28"/>
                <w:szCs w:val="28"/>
              </w:rPr>
              <w:t xml:space="preserve"> 2023 г. с 09:00 до 18: 00</w:t>
            </w:r>
          </w:p>
          <w:p w:rsidR="0075580D" w:rsidRPr="00AA5428" w:rsidRDefault="0075580D" w:rsidP="00B8351C">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Арцаха 32, </w:t>
            </w:r>
            <w:r w:rsidRPr="0081148C">
              <w:rPr>
                <w:bCs/>
                <w:sz w:val="28"/>
                <w:szCs w:val="28"/>
              </w:rPr>
              <w:t>административное здание ДМТО, ком. 212 до 18:00 «</w:t>
            </w:r>
            <w:r w:rsidR="0081148C" w:rsidRPr="0081148C">
              <w:rPr>
                <w:bCs/>
                <w:sz w:val="28"/>
                <w:szCs w:val="28"/>
              </w:rPr>
              <w:t>03</w:t>
            </w:r>
            <w:r w:rsidRPr="0081148C">
              <w:rPr>
                <w:bCs/>
                <w:sz w:val="28"/>
                <w:szCs w:val="28"/>
              </w:rPr>
              <w:t xml:space="preserve">» </w:t>
            </w:r>
            <w:r w:rsidR="0081148C" w:rsidRPr="0081148C">
              <w:rPr>
                <w:bCs/>
                <w:sz w:val="28"/>
                <w:szCs w:val="28"/>
              </w:rPr>
              <w:t>октя</w:t>
            </w:r>
            <w:r w:rsidR="003B7FAA" w:rsidRPr="0081148C">
              <w:rPr>
                <w:bCs/>
                <w:sz w:val="28"/>
                <w:szCs w:val="28"/>
              </w:rPr>
              <w:t>бря</w:t>
            </w:r>
            <w:r w:rsidRPr="0081148C">
              <w:rPr>
                <w:bCs/>
                <w:sz w:val="28"/>
                <w:szCs w:val="28"/>
              </w:rPr>
              <w:t xml:space="preserve"> 2023г.</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w:t>
            </w:r>
            <w:r w:rsidRPr="00DF208D">
              <w:rPr>
                <w:sz w:val="28"/>
                <w:szCs w:val="28"/>
              </w:rPr>
              <w:lastRenderedPageBreak/>
              <w:t xml:space="preserve">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lastRenderedPageBreak/>
              <w:t xml:space="preserve">Дата начала срока </w:t>
            </w:r>
            <w:r w:rsidRPr="00722E7F">
              <w:rPr>
                <w:sz w:val="28"/>
                <w:szCs w:val="28"/>
              </w:rPr>
              <w:t>предоставления участникам разъяснений положений документации: «</w:t>
            </w:r>
            <w:r w:rsidR="00722E7F" w:rsidRPr="00722E7F">
              <w:rPr>
                <w:sz w:val="28"/>
                <w:szCs w:val="28"/>
              </w:rPr>
              <w:t>19</w:t>
            </w:r>
            <w:r w:rsidRPr="00722E7F">
              <w:rPr>
                <w:sz w:val="28"/>
                <w:szCs w:val="28"/>
              </w:rPr>
              <w:t>»</w:t>
            </w:r>
            <w:r w:rsidR="004A3A23" w:rsidRPr="00722E7F">
              <w:rPr>
                <w:sz w:val="28"/>
                <w:szCs w:val="28"/>
              </w:rPr>
              <w:t xml:space="preserve"> сентября </w:t>
            </w:r>
            <w:r w:rsidRPr="00722E7F">
              <w:rPr>
                <w:sz w:val="28"/>
                <w:szCs w:val="28"/>
              </w:rPr>
              <w:t>2023 г.</w:t>
            </w:r>
            <w:r w:rsidRPr="00722E7F">
              <w:rPr>
                <w:bCs/>
                <w:sz w:val="28"/>
                <w:szCs w:val="28"/>
              </w:rPr>
              <w:t xml:space="preserve"> с 09:00 до 18: 00</w:t>
            </w:r>
          </w:p>
          <w:p w:rsidR="0075580D" w:rsidRPr="0071669E" w:rsidRDefault="0075580D" w:rsidP="0075580D">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722E7F">
              <w:rPr>
                <w:sz w:val="28"/>
                <w:szCs w:val="28"/>
              </w:rPr>
              <w:t>документации: «</w:t>
            </w:r>
            <w:r w:rsidR="00722E7F" w:rsidRPr="00722E7F">
              <w:rPr>
                <w:sz w:val="28"/>
                <w:szCs w:val="28"/>
              </w:rPr>
              <w:t>29</w:t>
            </w:r>
            <w:r w:rsidRPr="00722E7F">
              <w:rPr>
                <w:sz w:val="28"/>
                <w:szCs w:val="28"/>
              </w:rPr>
              <w:t xml:space="preserve">» </w:t>
            </w:r>
            <w:r w:rsidR="00722E7F" w:rsidRPr="00722E7F">
              <w:rPr>
                <w:sz w:val="28"/>
                <w:szCs w:val="28"/>
              </w:rPr>
              <w:t>сентя</w:t>
            </w:r>
            <w:r w:rsidR="004A3A23" w:rsidRPr="00722E7F">
              <w:rPr>
                <w:sz w:val="28"/>
                <w:szCs w:val="28"/>
              </w:rPr>
              <w:t>бря</w:t>
            </w:r>
            <w:r w:rsidRPr="00722E7F">
              <w:rPr>
                <w:sz w:val="28"/>
                <w:szCs w:val="28"/>
              </w:rPr>
              <w:t xml:space="preserve"> 2023 г.</w:t>
            </w:r>
            <w:r w:rsidRPr="00722E7F">
              <w:rPr>
                <w:bCs/>
                <w:sz w:val="28"/>
                <w:szCs w:val="28"/>
              </w:rPr>
              <w:t xml:space="preserve"> 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50283A">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 (в том числе без учета НДС/с учетом НДС), стоимости услуг по обслуживанию топливных талонов.</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75580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lastRenderedPageBreak/>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A95DF6">
        <w:trPr>
          <w:trHeight w:val="4054"/>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Default="0075580D" w:rsidP="00B8351C">
            <w:pPr>
              <w:spacing w:line="276" w:lineRule="auto"/>
              <w:jc w:val="both"/>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p w:rsidR="0075580D" w:rsidRPr="00DF208D" w:rsidRDefault="00B8351C" w:rsidP="00B8351C">
            <w:pPr>
              <w:spacing w:line="276" w:lineRule="auto"/>
              <w:jc w:val="both"/>
              <w:rPr>
                <w:sz w:val="28"/>
                <w:szCs w:val="28"/>
              </w:rPr>
            </w:pPr>
            <w:r>
              <w:rPr>
                <w:sz w:val="28"/>
                <w:szCs w:val="28"/>
              </w:rPr>
              <w:t>С</w:t>
            </w:r>
            <w:r w:rsidRPr="00B8351C">
              <w:rPr>
                <w:sz w:val="28"/>
                <w:szCs w:val="28"/>
              </w:rPr>
              <w:t>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251610">
      <w:pPr>
        <w:pStyle w:val="12"/>
        <w:numPr>
          <w:ilvl w:val="2"/>
          <w:numId w:val="17"/>
        </w:numPr>
        <w:spacing w:line="276" w:lineRule="auto"/>
        <w:ind w:left="0" w:firstLine="851"/>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449F4" w:rsidRDefault="004D052F" w:rsidP="00F449F4">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F449F4">
        <w:rPr>
          <w:sz w:val="28"/>
          <w:szCs w:val="28"/>
        </w:rPr>
        <w:t>;</w:t>
      </w:r>
    </w:p>
    <w:p w:rsidR="00F449F4" w:rsidRDefault="00F449F4" w:rsidP="00F449F4">
      <w:pPr>
        <w:pStyle w:val="a5"/>
        <w:suppressAutoHyphens/>
        <w:spacing w:line="276" w:lineRule="auto"/>
        <w:ind w:firstLine="851"/>
        <w:rPr>
          <w:sz w:val="28"/>
          <w:szCs w:val="28"/>
        </w:rPr>
      </w:pPr>
      <w:r>
        <w:rPr>
          <w:sz w:val="28"/>
          <w:szCs w:val="28"/>
        </w:rPr>
        <w:t>-</w:t>
      </w:r>
      <w:r w:rsidRPr="00F449F4">
        <w:rPr>
          <w:sz w:val="28"/>
          <w:szCs w:val="28"/>
        </w:rPr>
        <w:t>сертификаты (паспорта, акты) качества (сертификаты соответствия).</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w:t>
      </w:r>
      <w:r w:rsidR="0064449E" w:rsidRPr="00B44068">
        <w:rPr>
          <w:sz w:val="28"/>
          <w:szCs w:val="28"/>
        </w:rPr>
        <w:lastRenderedPageBreak/>
        <w:t>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w:t>
      </w:r>
      <w:r w:rsidRPr="00D563A4">
        <w:rPr>
          <w:sz w:val="28"/>
          <w:szCs w:val="28"/>
        </w:rPr>
        <w:lastRenderedPageBreak/>
        <w:t>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81D96">
        <w:rPr>
          <w:b/>
          <w:i/>
          <w:sz w:val="28"/>
          <w:szCs w:val="28"/>
          <w:highlight w:val="yellow"/>
        </w:rPr>
        <w:t xml:space="preserve">             </w:t>
      </w:r>
      <w:r w:rsidRPr="00481D96">
        <w:rPr>
          <w:b/>
          <w:i/>
          <w:sz w:val="28"/>
          <w:szCs w:val="28"/>
          <w:highlight w:val="yellow"/>
        </w:rPr>
        <w:t>«</w:t>
      </w:r>
      <w:r w:rsidR="005A2680" w:rsidRPr="00481D96">
        <w:rPr>
          <w:b/>
          <w:i/>
          <w:sz w:val="28"/>
          <w:szCs w:val="28"/>
          <w:highlight w:val="yellow"/>
        </w:rPr>
        <w:t>03</w:t>
      </w:r>
      <w:r w:rsidR="00765BAF" w:rsidRPr="00481D96">
        <w:rPr>
          <w:b/>
          <w:i/>
          <w:sz w:val="28"/>
          <w:szCs w:val="28"/>
          <w:highlight w:val="yellow"/>
        </w:rPr>
        <w:t>»</w:t>
      </w:r>
      <w:r w:rsidR="003008F6" w:rsidRPr="00481D96">
        <w:rPr>
          <w:b/>
          <w:i/>
          <w:sz w:val="28"/>
          <w:szCs w:val="28"/>
          <w:highlight w:val="yellow"/>
        </w:rPr>
        <w:t xml:space="preserve"> </w:t>
      </w:r>
      <w:r w:rsidR="005A2680" w:rsidRPr="00481D96">
        <w:rPr>
          <w:b/>
          <w:i/>
          <w:sz w:val="28"/>
          <w:szCs w:val="28"/>
          <w:highlight w:val="yellow"/>
        </w:rPr>
        <w:t>октя</w:t>
      </w:r>
      <w:r w:rsidR="003B7FAA" w:rsidRPr="00481D96">
        <w:rPr>
          <w:b/>
          <w:i/>
          <w:sz w:val="28"/>
          <w:szCs w:val="28"/>
          <w:highlight w:val="yellow"/>
        </w:rPr>
        <w:t>бря</w:t>
      </w:r>
      <w:r w:rsidR="00426E41" w:rsidRPr="00481D96">
        <w:rPr>
          <w:b/>
          <w:i/>
          <w:sz w:val="28"/>
          <w:szCs w:val="28"/>
          <w:highlight w:val="yellow"/>
        </w:rPr>
        <w:t xml:space="preserve"> </w:t>
      </w:r>
      <w:r w:rsidR="00550243" w:rsidRPr="00481D96">
        <w:rPr>
          <w:b/>
          <w:i/>
          <w:sz w:val="28"/>
          <w:szCs w:val="28"/>
          <w:highlight w:val="yellow"/>
        </w:rPr>
        <w:t>2023</w:t>
      </w:r>
      <w:r w:rsidR="00D35E84" w:rsidRPr="00481D96">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E45D17">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E45D17">
        <w:rPr>
          <w:rFonts w:ascii="Times New Roman" w:hAnsi="Times New Roman" w:cs="Times New Roman"/>
          <w:sz w:val="28"/>
          <w:szCs w:val="28"/>
        </w:rPr>
        <w:t>Предоставление технического предложения</w:t>
      </w:r>
      <w:bookmarkEnd w:id="34"/>
      <w:bookmarkEnd w:id="35"/>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w:t>
      </w:r>
      <w:r w:rsidRPr="00D563A4">
        <w:rPr>
          <w:rFonts w:eastAsia="Times New Roman"/>
          <w:bCs/>
          <w:sz w:val="28"/>
          <w:szCs w:val="28"/>
        </w:rPr>
        <w:lastRenderedPageBreak/>
        <w:t>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lastRenderedPageBreak/>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E45D17">
      <w:pPr>
        <w:pStyle w:val="a5"/>
        <w:numPr>
          <w:ilvl w:val="2"/>
          <w:numId w:val="16"/>
        </w:numPr>
        <w:suppressAutoHyphens/>
        <w:spacing w:line="276" w:lineRule="auto"/>
        <w:ind w:left="0" w:firstLine="709"/>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09210B">
        <w:rPr>
          <w:sz w:val="28"/>
          <w:szCs w:val="28"/>
        </w:rPr>
        <w:t>023/04</w:t>
      </w:r>
      <w:r w:rsidR="00A32105">
        <w:rPr>
          <w:sz w:val="28"/>
          <w:szCs w:val="28"/>
        </w:rPr>
        <w:t>5</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49114F">
      <w:pPr>
        <w:tabs>
          <w:tab w:val="left" w:pos="6105"/>
        </w:tabs>
        <w:jc w:val="center"/>
        <w:rPr>
          <w:bCs/>
          <w:szCs w:val="28"/>
        </w:rPr>
      </w:pP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1C3624" w:rsidRPr="001C3624" w:rsidRDefault="001C3624" w:rsidP="0049114F">
      <w:pPr>
        <w:jc w:val="center"/>
        <w:rPr>
          <w:bCs/>
          <w:color w:val="000000"/>
          <w:sz w:val="28"/>
          <w:szCs w:val="28"/>
          <w:lang w:eastAsia="x-none"/>
        </w:rPr>
      </w:pPr>
      <w:r w:rsidRPr="001C3624">
        <w:rPr>
          <w:rFonts w:eastAsia="Calibri"/>
          <w:b/>
          <w:color w:val="000000"/>
          <w:sz w:val="28"/>
          <w:szCs w:val="28"/>
        </w:rPr>
        <w:t xml:space="preserve">на поставку </w:t>
      </w:r>
      <w:r w:rsidR="00557976">
        <w:rPr>
          <w:rFonts w:eastAsia="Calibri"/>
          <w:b/>
          <w:color w:val="000000"/>
          <w:sz w:val="28"/>
          <w:szCs w:val="28"/>
        </w:rPr>
        <w:t>дизельного топлива</w:t>
      </w:r>
      <w:r w:rsidR="0049114F">
        <w:rPr>
          <w:rFonts w:eastAsia="Calibri"/>
          <w:b/>
          <w:color w:val="000000"/>
          <w:sz w:val="28"/>
          <w:szCs w:val="28"/>
        </w:rPr>
        <w:t xml:space="preserve"> в килограммах</w:t>
      </w:r>
    </w:p>
    <w:tbl>
      <w:tblPr>
        <w:tblW w:w="5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5"/>
        <w:gridCol w:w="1954"/>
        <w:gridCol w:w="79"/>
        <w:gridCol w:w="677"/>
        <w:gridCol w:w="900"/>
        <w:gridCol w:w="968"/>
        <w:gridCol w:w="1522"/>
        <w:gridCol w:w="1243"/>
        <w:gridCol w:w="1383"/>
      </w:tblGrid>
      <w:tr w:rsidR="00D43FD9" w:rsidRPr="00D319C2" w:rsidTr="00EF45CC">
        <w:trPr>
          <w:trHeight w:val="570"/>
          <w:jc w:val="center"/>
        </w:trPr>
        <w:tc>
          <w:tcPr>
            <w:tcW w:w="5000" w:type="pct"/>
            <w:gridSpan w:val="9"/>
          </w:tcPr>
          <w:p w:rsidR="00D43FD9" w:rsidRPr="004D339A" w:rsidRDefault="00D43FD9" w:rsidP="00D43FD9">
            <w:pPr>
              <w:rPr>
                <w:b/>
                <w:bCs/>
                <w:color w:val="000000" w:themeColor="text1"/>
                <w:sz w:val="22"/>
              </w:rPr>
            </w:pPr>
            <w:r w:rsidRPr="004D339A">
              <w:rPr>
                <w:b/>
                <w:bCs/>
                <w:color w:val="000000" w:themeColor="text1"/>
                <w:sz w:val="22"/>
              </w:rPr>
              <w:t>1. Наименование закупаемых товаров, их количество (объем), цены за единицу товара и начальная (максимальная) цена договора</w:t>
            </w:r>
          </w:p>
        </w:tc>
      </w:tr>
      <w:tr w:rsidR="004D339A" w:rsidRPr="00D319C2" w:rsidTr="00EF45CC">
        <w:trPr>
          <w:trHeight w:val="66"/>
          <w:jc w:val="center"/>
        </w:trPr>
        <w:tc>
          <w:tcPr>
            <w:tcW w:w="900" w:type="pct"/>
          </w:tcPr>
          <w:p w:rsidR="004D339A" w:rsidRPr="00C51689" w:rsidRDefault="004D339A" w:rsidP="004D339A">
            <w:pPr>
              <w:jc w:val="both"/>
              <w:rPr>
                <w:b/>
                <w:bCs/>
                <w:color w:val="000000" w:themeColor="text1"/>
                <w:sz w:val="20"/>
              </w:rPr>
            </w:pPr>
            <w:r w:rsidRPr="00C51689">
              <w:rPr>
                <w:b/>
                <w:bCs/>
                <w:color w:val="000000" w:themeColor="text1"/>
                <w:sz w:val="20"/>
              </w:rPr>
              <w:t>Наименование товара</w:t>
            </w:r>
          </w:p>
        </w:tc>
        <w:tc>
          <w:tcPr>
            <w:tcW w:w="955" w:type="pct"/>
            <w:gridSpan w:val="2"/>
          </w:tcPr>
          <w:p w:rsidR="004D339A" w:rsidRPr="00C51689" w:rsidRDefault="004D339A" w:rsidP="004D339A">
            <w:pPr>
              <w:jc w:val="both"/>
              <w:rPr>
                <w:b/>
                <w:bCs/>
                <w:color w:val="000000" w:themeColor="text1"/>
                <w:sz w:val="20"/>
              </w:rPr>
            </w:pPr>
            <w:r w:rsidRPr="00C51689">
              <w:rPr>
                <w:b/>
                <w:color w:val="000000" w:themeColor="text1"/>
                <w:sz w:val="20"/>
              </w:rPr>
              <w:t>Места поставки и обслуживания топливных талонов</w:t>
            </w:r>
          </w:p>
        </w:tc>
        <w:tc>
          <w:tcPr>
            <w:tcW w:w="318" w:type="pct"/>
          </w:tcPr>
          <w:p w:rsidR="004D339A" w:rsidRPr="00C51689" w:rsidRDefault="004D339A" w:rsidP="004D339A">
            <w:pPr>
              <w:jc w:val="both"/>
              <w:rPr>
                <w:b/>
                <w:bCs/>
                <w:color w:val="000000" w:themeColor="text1"/>
                <w:sz w:val="20"/>
              </w:rPr>
            </w:pPr>
            <w:r w:rsidRPr="00C51689">
              <w:rPr>
                <w:b/>
                <w:bCs/>
                <w:color w:val="000000" w:themeColor="text1"/>
                <w:sz w:val="20"/>
              </w:rPr>
              <w:t xml:space="preserve">Ед. </w:t>
            </w:r>
          </w:p>
          <w:p w:rsidR="004D339A" w:rsidRPr="00C51689" w:rsidRDefault="004D339A" w:rsidP="004D339A">
            <w:pPr>
              <w:jc w:val="both"/>
              <w:rPr>
                <w:b/>
                <w:bCs/>
                <w:color w:val="000000" w:themeColor="text1"/>
                <w:sz w:val="20"/>
              </w:rPr>
            </w:pPr>
            <w:r w:rsidRPr="00C51689">
              <w:rPr>
                <w:b/>
                <w:bCs/>
                <w:color w:val="000000" w:themeColor="text1"/>
                <w:sz w:val="20"/>
              </w:rPr>
              <w:t>изм.</w:t>
            </w:r>
          </w:p>
        </w:tc>
        <w:tc>
          <w:tcPr>
            <w:tcW w:w="423" w:type="pct"/>
          </w:tcPr>
          <w:p w:rsidR="004D339A" w:rsidRPr="00C51689" w:rsidRDefault="004D339A" w:rsidP="004D339A">
            <w:pPr>
              <w:jc w:val="both"/>
              <w:rPr>
                <w:b/>
                <w:bCs/>
                <w:color w:val="000000" w:themeColor="text1"/>
                <w:sz w:val="20"/>
              </w:rPr>
            </w:pPr>
            <w:r w:rsidRPr="00C51689">
              <w:rPr>
                <w:b/>
                <w:bCs/>
                <w:color w:val="000000" w:themeColor="text1"/>
                <w:sz w:val="20"/>
              </w:rPr>
              <w:t>Кол-во (объем)</w:t>
            </w:r>
          </w:p>
        </w:tc>
        <w:tc>
          <w:tcPr>
            <w:tcW w:w="455" w:type="pct"/>
          </w:tcPr>
          <w:p w:rsidR="004D339A" w:rsidRPr="00C51689" w:rsidRDefault="004D339A" w:rsidP="004D339A">
            <w:pPr>
              <w:jc w:val="both"/>
              <w:rPr>
                <w:b/>
                <w:bCs/>
                <w:color w:val="000000" w:themeColor="text1"/>
                <w:sz w:val="20"/>
              </w:rPr>
            </w:pPr>
            <w:r w:rsidRPr="00C51689">
              <w:rPr>
                <w:b/>
                <w:bCs/>
                <w:color w:val="000000" w:themeColor="text1"/>
                <w:sz w:val="20"/>
              </w:rPr>
              <w:t>Цена за единицу без НДС</w:t>
            </w:r>
          </w:p>
        </w:tc>
        <w:tc>
          <w:tcPr>
            <w:tcW w:w="715" w:type="pct"/>
          </w:tcPr>
          <w:p w:rsidR="004D339A" w:rsidRPr="00C51689" w:rsidRDefault="004D339A" w:rsidP="004D339A">
            <w:pPr>
              <w:jc w:val="both"/>
              <w:rPr>
                <w:b/>
                <w:bCs/>
                <w:color w:val="000000" w:themeColor="text1"/>
                <w:sz w:val="20"/>
              </w:rPr>
            </w:pPr>
            <w:r w:rsidRPr="00C51689">
              <w:rPr>
                <w:b/>
                <w:bCs/>
                <w:color w:val="000000" w:themeColor="text1"/>
                <w:sz w:val="20"/>
              </w:rPr>
              <w:t>Сумма без НДС</w:t>
            </w:r>
          </w:p>
        </w:tc>
        <w:tc>
          <w:tcPr>
            <w:tcW w:w="584" w:type="pct"/>
          </w:tcPr>
          <w:p w:rsidR="004D339A" w:rsidRPr="00C51689" w:rsidRDefault="004D339A" w:rsidP="004D339A">
            <w:pPr>
              <w:jc w:val="both"/>
              <w:rPr>
                <w:b/>
                <w:bCs/>
                <w:color w:val="000000" w:themeColor="text1"/>
                <w:sz w:val="20"/>
              </w:rPr>
            </w:pPr>
            <w:r w:rsidRPr="00C51689">
              <w:rPr>
                <w:b/>
                <w:bCs/>
                <w:color w:val="000000" w:themeColor="text1"/>
                <w:sz w:val="20"/>
              </w:rPr>
              <w:t>Цена за единицу с НДС</w:t>
            </w:r>
          </w:p>
        </w:tc>
        <w:tc>
          <w:tcPr>
            <w:tcW w:w="650" w:type="pct"/>
          </w:tcPr>
          <w:p w:rsidR="004D339A" w:rsidRPr="00C51689" w:rsidRDefault="004D339A" w:rsidP="004D339A">
            <w:pPr>
              <w:jc w:val="both"/>
              <w:rPr>
                <w:b/>
                <w:bCs/>
                <w:color w:val="000000" w:themeColor="text1"/>
                <w:sz w:val="20"/>
              </w:rPr>
            </w:pPr>
            <w:r w:rsidRPr="00C51689">
              <w:rPr>
                <w:b/>
                <w:bCs/>
                <w:color w:val="000000" w:themeColor="text1"/>
                <w:sz w:val="20"/>
              </w:rPr>
              <w:t>Сумма с НДС</w:t>
            </w:r>
          </w:p>
        </w:tc>
      </w:tr>
      <w:tr w:rsidR="004D339A" w:rsidRPr="00D319C2" w:rsidTr="00EF45CC">
        <w:trPr>
          <w:trHeight w:val="1079"/>
          <w:jc w:val="center"/>
        </w:trPr>
        <w:tc>
          <w:tcPr>
            <w:tcW w:w="900" w:type="pct"/>
          </w:tcPr>
          <w:p w:rsidR="004D339A" w:rsidRPr="00C51689" w:rsidRDefault="004D339A" w:rsidP="004D339A">
            <w:pPr>
              <w:rPr>
                <w:bCs/>
                <w:i/>
                <w:color w:val="000000" w:themeColor="text1"/>
                <w:sz w:val="20"/>
              </w:rPr>
            </w:pPr>
            <w:r w:rsidRPr="00C51689">
              <w:rPr>
                <w:color w:val="000000" w:themeColor="text1"/>
                <w:sz w:val="20"/>
              </w:rPr>
              <w:t>Дизельное топливо межсезонное- Л -0,05-62 Гост-Ту 38.301-19-155-2009 С ИЗМ.1-2</w:t>
            </w:r>
          </w:p>
        </w:tc>
        <w:tc>
          <w:tcPr>
            <w:tcW w:w="955" w:type="pct"/>
            <w:gridSpan w:val="2"/>
          </w:tcPr>
          <w:p w:rsidR="004D339A" w:rsidRPr="00C51689" w:rsidRDefault="004D339A" w:rsidP="004D339A">
            <w:pPr>
              <w:jc w:val="both"/>
              <w:rPr>
                <w:color w:val="000000"/>
                <w:sz w:val="20"/>
                <w:szCs w:val="20"/>
                <w:lang w:val="hy-AM"/>
              </w:rPr>
            </w:pPr>
            <w:r w:rsidRPr="00C51689">
              <w:rPr>
                <w:color w:val="000000"/>
                <w:sz w:val="20"/>
                <w:szCs w:val="20"/>
                <w:lang w:val="hy-AM"/>
              </w:rPr>
              <w:t xml:space="preserve">ГСМ Ереван (г. Ереван, Арцаха 32) </w:t>
            </w:r>
          </w:p>
          <w:p w:rsidR="004D339A" w:rsidRPr="00C51689" w:rsidRDefault="004D339A" w:rsidP="004D339A">
            <w:pPr>
              <w:jc w:val="both"/>
              <w:rPr>
                <w:color w:val="000000"/>
                <w:sz w:val="20"/>
                <w:szCs w:val="20"/>
                <w:lang w:val="hy-AM"/>
              </w:rPr>
            </w:pPr>
            <w:r w:rsidRPr="00C51689">
              <w:rPr>
                <w:color w:val="000000"/>
                <w:sz w:val="20"/>
                <w:szCs w:val="20"/>
                <w:lang w:val="hy-AM"/>
              </w:rPr>
              <w:t xml:space="preserve">ГСМ Гюмри (г. </w:t>
            </w:r>
            <w:r w:rsidRPr="00C51689">
              <w:rPr>
                <w:color w:val="000000"/>
                <w:sz w:val="20"/>
                <w:szCs w:val="20"/>
              </w:rPr>
              <w:t>Гюмри, ст. Гюмри, предвокзальная площадь</w:t>
            </w:r>
            <w:r w:rsidRPr="00C51689">
              <w:rPr>
                <w:color w:val="000000"/>
                <w:sz w:val="20"/>
                <w:szCs w:val="20"/>
                <w:lang w:val="hy-AM"/>
              </w:rPr>
              <w:t>)</w:t>
            </w:r>
          </w:p>
          <w:p w:rsidR="004D339A" w:rsidRPr="00C51689" w:rsidRDefault="004D339A" w:rsidP="004D339A">
            <w:pPr>
              <w:framePr w:hSpace="180" w:wrap="around" w:vAnchor="text" w:hAnchor="page" w:x="676" w:y="176"/>
              <w:jc w:val="both"/>
              <w:rPr>
                <w:b/>
                <w:bCs/>
                <w:color w:val="000000" w:themeColor="text1"/>
                <w:sz w:val="20"/>
                <w:lang w:val="hy-AM"/>
              </w:rPr>
            </w:pPr>
            <w:r w:rsidRPr="00C51689">
              <w:rPr>
                <w:color w:val="000000"/>
                <w:sz w:val="20"/>
                <w:szCs w:val="20"/>
                <w:lang w:val="hy-AM"/>
              </w:rPr>
              <w:t>ГСМ Санаин (г. Алавареди, ст. Санаин)</w:t>
            </w:r>
            <w:r w:rsidRPr="00C51689">
              <w:rPr>
                <w:b/>
                <w:bCs/>
                <w:color w:val="000000" w:themeColor="text1"/>
                <w:sz w:val="20"/>
                <w:lang w:val="hy-AM"/>
              </w:rPr>
              <w:t xml:space="preserve"> </w:t>
            </w:r>
          </w:p>
        </w:tc>
        <w:tc>
          <w:tcPr>
            <w:tcW w:w="318" w:type="pct"/>
          </w:tcPr>
          <w:p w:rsidR="004D339A" w:rsidRPr="00C51689" w:rsidRDefault="004D339A" w:rsidP="004D339A">
            <w:pPr>
              <w:jc w:val="center"/>
              <w:rPr>
                <w:color w:val="000000" w:themeColor="text1"/>
                <w:sz w:val="20"/>
                <w:lang w:val="hy-AM"/>
              </w:rPr>
            </w:pPr>
          </w:p>
          <w:p w:rsidR="004D339A" w:rsidRPr="00C51689" w:rsidRDefault="004D339A" w:rsidP="004D339A">
            <w:pPr>
              <w:jc w:val="center"/>
              <w:rPr>
                <w:color w:val="000000" w:themeColor="text1"/>
                <w:sz w:val="20"/>
                <w:lang w:val="hy-AM"/>
              </w:rPr>
            </w:pPr>
          </w:p>
          <w:p w:rsidR="00C51689" w:rsidRDefault="00C51689" w:rsidP="004D339A">
            <w:pPr>
              <w:jc w:val="center"/>
              <w:rPr>
                <w:color w:val="000000" w:themeColor="text1"/>
                <w:sz w:val="20"/>
              </w:rPr>
            </w:pPr>
          </w:p>
          <w:p w:rsidR="00C51689" w:rsidRDefault="00C51689" w:rsidP="004D339A">
            <w:pPr>
              <w:jc w:val="center"/>
              <w:rPr>
                <w:color w:val="000000" w:themeColor="text1"/>
                <w:sz w:val="20"/>
              </w:rPr>
            </w:pPr>
          </w:p>
          <w:p w:rsidR="004D339A" w:rsidRPr="00C51689" w:rsidRDefault="004D339A" w:rsidP="004D339A">
            <w:pPr>
              <w:jc w:val="center"/>
              <w:rPr>
                <w:color w:val="000000" w:themeColor="text1"/>
                <w:sz w:val="20"/>
              </w:rPr>
            </w:pPr>
            <w:r w:rsidRPr="00C51689">
              <w:rPr>
                <w:color w:val="000000" w:themeColor="text1"/>
                <w:sz w:val="20"/>
              </w:rPr>
              <w:t>кг</w:t>
            </w:r>
          </w:p>
        </w:tc>
        <w:tc>
          <w:tcPr>
            <w:tcW w:w="423" w:type="pct"/>
            <w:vAlign w:val="center"/>
          </w:tcPr>
          <w:p w:rsidR="004D339A" w:rsidRPr="00C51689" w:rsidRDefault="001C4A27" w:rsidP="004D339A">
            <w:pPr>
              <w:ind w:right="-119"/>
              <w:jc w:val="center"/>
              <w:rPr>
                <w:color w:val="000000" w:themeColor="text1"/>
                <w:sz w:val="20"/>
              </w:rPr>
            </w:pPr>
            <w:r>
              <w:rPr>
                <w:color w:val="000000" w:themeColor="text1"/>
                <w:sz w:val="20"/>
              </w:rPr>
              <w:t xml:space="preserve">218 640 </w:t>
            </w:r>
          </w:p>
        </w:tc>
        <w:tc>
          <w:tcPr>
            <w:tcW w:w="455" w:type="pct"/>
            <w:vAlign w:val="center"/>
          </w:tcPr>
          <w:p w:rsidR="004D339A" w:rsidRPr="001C4A27" w:rsidRDefault="003F594C" w:rsidP="004D339A">
            <w:pPr>
              <w:ind w:right="-119"/>
              <w:jc w:val="center"/>
              <w:rPr>
                <w:color w:val="000000" w:themeColor="text1"/>
                <w:sz w:val="20"/>
              </w:rPr>
            </w:pPr>
            <w:r>
              <w:rPr>
                <w:color w:val="000000" w:themeColor="text1"/>
                <w:sz w:val="20"/>
              </w:rPr>
              <w:t>523,1</w:t>
            </w:r>
          </w:p>
        </w:tc>
        <w:tc>
          <w:tcPr>
            <w:tcW w:w="715" w:type="pct"/>
            <w:vAlign w:val="center"/>
          </w:tcPr>
          <w:p w:rsidR="004D339A" w:rsidRPr="00C51689" w:rsidRDefault="001C4A27" w:rsidP="004D339A">
            <w:pPr>
              <w:ind w:right="-119"/>
              <w:jc w:val="center"/>
              <w:rPr>
                <w:color w:val="000000" w:themeColor="text1"/>
                <w:sz w:val="20"/>
              </w:rPr>
            </w:pPr>
            <w:r w:rsidRPr="001C4A27">
              <w:rPr>
                <w:color w:val="000000" w:themeColor="text1"/>
                <w:sz w:val="20"/>
              </w:rPr>
              <w:t>114</w:t>
            </w:r>
            <w:r>
              <w:rPr>
                <w:color w:val="000000" w:themeColor="text1"/>
                <w:sz w:val="20"/>
              </w:rPr>
              <w:t> </w:t>
            </w:r>
            <w:r w:rsidRPr="001C4A27">
              <w:rPr>
                <w:color w:val="000000" w:themeColor="text1"/>
                <w:sz w:val="20"/>
              </w:rPr>
              <w:t>361</w:t>
            </w:r>
            <w:r>
              <w:rPr>
                <w:color w:val="000000" w:themeColor="text1"/>
                <w:sz w:val="20"/>
              </w:rPr>
              <w:t xml:space="preserve"> </w:t>
            </w:r>
            <w:r w:rsidRPr="001C4A27">
              <w:rPr>
                <w:color w:val="000000" w:themeColor="text1"/>
                <w:sz w:val="20"/>
              </w:rPr>
              <w:t>474,00</w:t>
            </w:r>
          </w:p>
        </w:tc>
        <w:tc>
          <w:tcPr>
            <w:tcW w:w="584" w:type="pct"/>
            <w:vAlign w:val="center"/>
          </w:tcPr>
          <w:p w:rsidR="004D339A" w:rsidRPr="00C51689" w:rsidRDefault="001C4A27" w:rsidP="004D339A">
            <w:pPr>
              <w:ind w:right="-119"/>
              <w:jc w:val="center"/>
              <w:rPr>
                <w:color w:val="000000" w:themeColor="text1"/>
                <w:sz w:val="20"/>
              </w:rPr>
            </w:pPr>
            <w:r>
              <w:rPr>
                <w:color w:val="000000" w:themeColor="text1"/>
                <w:sz w:val="20"/>
              </w:rPr>
              <w:t>627,67</w:t>
            </w:r>
          </w:p>
        </w:tc>
        <w:tc>
          <w:tcPr>
            <w:tcW w:w="650" w:type="pct"/>
            <w:vAlign w:val="center"/>
          </w:tcPr>
          <w:p w:rsidR="004D339A" w:rsidRPr="0047076E" w:rsidRDefault="001C4A27" w:rsidP="001C4A27">
            <w:pPr>
              <w:ind w:right="-119"/>
              <w:rPr>
                <w:color w:val="000000" w:themeColor="text1"/>
                <w:sz w:val="20"/>
                <w:lang w:val="hy-AM"/>
              </w:rPr>
            </w:pPr>
            <w:r>
              <w:rPr>
                <w:color w:val="000000" w:themeColor="text1"/>
                <w:sz w:val="20"/>
              </w:rPr>
              <w:t>137 233 768,8</w:t>
            </w:r>
            <w:r w:rsidR="0047076E">
              <w:rPr>
                <w:color w:val="000000" w:themeColor="text1"/>
                <w:sz w:val="20"/>
                <w:lang w:val="hy-AM"/>
              </w:rPr>
              <w:t>0</w:t>
            </w:r>
          </w:p>
        </w:tc>
      </w:tr>
      <w:tr w:rsidR="00C51689" w:rsidRPr="00D319C2" w:rsidTr="00EF45CC">
        <w:trPr>
          <w:trHeight w:val="882"/>
          <w:jc w:val="center"/>
        </w:trPr>
        <w:tc>
          <w:tcPr>
            <w:tcW w:w="1855" w:type="pct"/>
            <w:gridSpan w:val="3"/>
          </w:tcPr>
          <w:p w:rsidR="00C51689" w:rsidRPr="00D319C2" w:rsidRDefault="00C51689" w:rsidP="004D339A">
            <w:pPr>
              <w:rPr>
                <w:color w:val="000000" w:themeColor="text1"/>
              </w:rPr>
            </w:pPr>
            <w:r w:rsidRPr="00D319C2">
              <w:rPr>
                <w:b/>
                <w:bCs/>
                <w:color w:val="000000" w:themeColor="text1"/>
              </w:rPr>
              <w:t>Порядок формирования начальной (максимальной) цены</w:t>
            </w:r>
          </w:p>
        </w:tc>
        <w:tc>
          <w:tcPr>
            <w:tcW w:w="3145" w:type="pct"/>
            <w:gridSpan w:val="6"/>
          </w:tcPr>
          <w:p w:rsidR="00C51689" w:rsidRPr="0058191A" w:rsidRDefault="00C51689" w:rsidP="004D339A">
            <w:pPr>
              <w:jc w:val="both"/>
              <w:rPr>
                <w:color w:val="000000" w:themeColor="text1"/>
              </w:rPr>
            </w:pPr>
            <w:r w:rsidRPr="00D319C2">
              <w:rPr>
                <w:color w:val="000000" w:themeColor="text1"/>
              </w:rPr>
              <w:t>Начальная (максимальная) цена договора приведена с учетом всех видов налогов,</w:t>
            </w:r>
            <w:r w:rsidR="0050283A">
              <w:rPr>
                <w:color w:val="000000" w:themeColor="text1"/>
              </w:rPr>
              <w:t xml:space="preserve"> стоимости</w:t>
            </w:r>
            <w:r w:rsidRPr="00D319C2">
              <w:rPr>
                <w:color w:val="000000" w:themeColor="text1"/>
              </w:rPr>
              <w:t xml:space="preserve"> </w:t>
            </w:r>
            <w:r w:rsidR="0050283A">
              <w:rPr>
                <w:color w:val="000000" w:themeColor="text1"/>
              </w:rPr>
              <w:t>доставки</w:t>
            </w:r>
            <w:r w:rsidRPr="00D319C2">
              <w:rPr>
                <w:color w:val="000000" w:themeColor="text1"/>
              </w:rPr>
              <w:t xml:space="preserve"> то</w:t>
            </w:r>
            <w:r>
              <w:rPr>
                <w:color w:val="000000" w:themeColor="text1"/>
              </w:rPr>
              <w:t xml:space="preserve">плива до ГСМ складов </w:t>
            </w:r>
            <w:r w:rsidR="0050283A">
              <w:rPr>
                <w:color w:val="000000" w:themeColor="text1"/>
              </w:rPr>
              <w:t>ЗАО «ЮКЖД»</w:t>
            </w:r>
            <w:r w:rsidRPr="0058191A">
              <w:rPr>
                <w:color w:val="000000" w:themeColor="text1"/>
              </w:rPr>
              <w:t xml:space="preserve">: </w:t>
            </w:r>
            <w:r>
              <w:rPr>
                <w:color w:val="000000" w:themeColor="text1"/>
              </w:rPr>
              <w:t>г.Ереван, г. Гюмри, г. Санаин.</w:t>
            </w:r>
          </w:p>
          <w:p w:rsidR="00C51689" w:rsidRDefault="00C51689" w:rsidP="00D778B1">
            <w:pPr>
              <w:jc w:val="both"/>
              <w:rPr>
                <w:color w:val="000000" w:themeColor="text1"/>
              </w:rPr>
            </w:pPr>
            <w:r w:rsidRPr="00103BC7">
              <w:rPr>
                <w:color w:val="000000" w:themeColor="text1"/>
              </w:rPr>
              <w:t>В случае существенных изменений факторов, влияющих на формирование цены настоящего Договора, Покупатель вправе требова</w:t>
            </w:r>
            <w:r w:rsidR="00D778B1">
              <w:rPr>
                <w:color w:val="000000" w:themeColor="text1"/>
              </w:rPr>
              <w:t>ть не чаще, чем один раз в квартал</w:t>
            </w:r>
            <w:r w:rsidRPr="00103BC7">
              <w:rPr>
                <w:color w:val="000000" w:themeColor="text1"/>
              </w:rPr>
              <w:t xml:space="preserve">, пересмотра условий расчетов за поставляемый по настоящему Договору Товар в части уменьшения </w:t>
            </w:r>
            <w:r w:rsidR="00D778B1">
              <w:rPr>
                <w:color w:val="000000" w:themeColor="text1"/>
              </w:rPr>
              <w:t xml:space="preserve">размера </w:t>
            </w:r>
            <w:r w:rsidRPr="00103BC7">
              <w:rPr>
                <w:color w:val="000000" w:themeColor="text1"/>
              </w:rPr>
              <w:t>цены и размеров платежей по настоящему Договору. Указанные изменения оформляются Сторонами дополнительными соглашениями к настоящему Договору.</w:t>
            </w:r>
          </w:p>
          <w:p w:rsidR="00815BB5" w:rsidRPr="00E17EBE" w:rsidRDefault="00815BB5" w:rsidP="00D778B1">
            <w:pPr>
              <w:jc w:val="both"/>
              <w:rPr>
                <w:bCs/>
                <w:color w:val="000000" w:themeColor="text1"/>
              </w:rPr>
            </w:pPr>
            <w:r>
              <w:rPr>
                <w:color w:val="000000" w:themeColor="text1"/>
              </w:rPr>
              <w:t>В случае существенных изменений факторов, влияющих на формирование цены настоящего Договора (инфляция, дефляция, курсовые разницы, подтверждённые Центральным банком РА), а также изменения цен на нефтепродукты на мировом рынке и внутреннем рынке РА, стороны, по взаимному соглашению , могут пропорционально изменить цену настоящего Договора 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размеры цены. Указанные изменения оформляются Сторонами дополнительным соглашениями к настоящему Договору.</w:t>
            </w:r>
          </w:p>
        </w:tc>
      </w:tr>
      <w:tr w:rsidR="004D339A" w:rsidRPr="00D319C2" w:rsidTr="00EF45CC">
        <w:trPr>
          <w:trHeight w:val="93"/>
          <w:jc w:val="center"/>
        </w:trPr>
        <w:tc>
          <w:tcPr>
            <w:tcW w:w="5000" w:type="pct"/>
            <w:gridSpan w:val="9"/>
            <w:tcBorders>
              <w:top w:val="single" w:sz="4" w:space="0" w:color="auto"/>
            </w:tcBorders>
          </w:tcPr>
          <w:p w:rsidR="004D339A" w:rsidRPr="002C04D4" w:rsidRDefault="004D339A" w:rsidP="004D339A">
            <w:pPr>
              <w:rPr>
                <w:b/>
                <w:bCs/>
                <w:color w:val="000000" w:themeColor="text1"/>
              </w:rPr>
            </w:pPr>
            <w:r w:rsidRPr="002C04D4">
              <w:rPr>
                <w:b/>
                <w:bCs/>
                <w:color w:val="000000" w:themeColor="text1"/>
              </w:rPr>
              <w:t>2. Требования к результатам</w:t>
            </w:r>
          </w:p>
        </w:tc>
      </w:tr>
      <w:tr w:rsidR="004D339A" w:rsidRPr="00D319C2" w:rsidTr="00EF45CC">
        <w:trPr>
          <w:trHeight w:val="267"/>
          <w:jc w:val="center"/>
        </w:trPr>
        <w:tc>
          <w:tcPr>
            <w:tcW w:w="5000" w:type="pct"/>
            <w:gridSpan w:val="9"/>
            <w:tcBorders>
              <w:top w:val="single" w:sz="4" w:space="0" w:color="auto"/>
            </w:tcBorders>
          </w:tcPr>
          <w:p w:rsidR="004D339A" w:rsidRPr="002C04D4" w:rsidRDefault="004D339A" w:rsidP="004D339A">
            <w:pPr>
              <w:jc w:val="both"/>
              <w:rPr>
                <w:color w:val="000000" w:themeColor="text1"/>
              </w:rPr>
            </w:pPr>
            <w:r w:rsidRPr="002C04D4">
              <w:rPr>
                <w:color w:val="000000" w:themeColor="text1"/>
              </w:rPr>
              <w:t xml:space="preserve">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w:t>
            </w:r>
            <w:r w:rsidR="00D505E6" w:rsidRPr="002C04D4">
              <w:rPr>
                <w:color w:val="000000" w:themeColor="text1"/>
              </w:rPr>
              <w:t>обязан с</w:t>
            </w:r>
            <w:r w:rsidRPr="002C04D4">
              <w:rPr>
                <w:color w:val="000000" w:themeColor="text1"/>
              </w:rPr>
              <w:t xml:space="preserve">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4D339A" w:rsidRPr="000D6305" w:rsidTr="00EF45CC">
        <w:trPr>
          <w:trHeight w:val="256"/>
          <w:jc w:val="center"/>
        </w:trPr>
        <w:tc>
          <w:tcPr>
            <w:tcW w:w="5000" w:type="pct"/>
            <w:gridSpan w:val="9"/>
            <w:tcBorders>
              <w:top w:val="single" w:sz="4" w:space="0" w:color="auto"/>
            </w:tcBorders>
          </w:tcPr>
          <w:p w:rsidR="004D339A" w:rsidRPr="002C04D4" w:rsidRDefault="004D339A" w:rsidP="004D339A">
            <w:pPr>
              <w:rPr>
                <w:b/>
                <w:bCs/>
                <w:i/>
                <w:color w:val="000000" w:themeColor="text1"/>
              </w:rPr>
            </w:pPr>
            <w:r w:rsidRPr="002C04D4">
              <w:rPr>
                <w:b/>
                <w:bCs/>
                <w:color w:val="000000" w:themeColor="text1"/>
              </w:rPr>
              <w:lastRenderedPageBreak/>
              <w:t>2.</w:t>
            </w:r>
            <w:r w:rsidRPr="002C04D4">
              <w:rPr>
                <w:b/>
                <w:bCs/>
                <w:color w:val="000000" w:themeColor="text1"/>
                <w:lang w:val="en-US"/>
              </w:rPr>
              <w:t>1</w:t>
            </w:r>
            <w:r w:rsidRPr="002C04D4">
              <w:rPr>
                <w:b/>
                <w:bCs/>
                <w:color w:val="000000" w:themeColor="text1"/>
              </w:rPr>
              <w:t xml:space="preserve"> Требования к товару</w:t>
            </w:r>
          </w:p>
        </w:tc>
      </w:tr>
      <w:tr w:rsidR="00EF45CC" w:rsidRPr="000D6305" w:rsidTr="00EF45CC">
        <w:trPr>
          <w:trHeight w:val="91"/>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Нормативные документы, согласно которым установлены требования</w:t>
            </w:r>
          </w:p>
        </w:tc>
        <w:tc>
          <w:tcPr>
            <w:tcW w:w="3182" w:type="pct"/>
            <w:gridSpan w:val="7"/>
          </w:tcPr>
          <w:p w:rsidR="00EF45CC" w:rsidRPr="002C04D4" w:rsidRDefault="00EF45CC" w:rsidP="004D339A">
            <w:pPr>
              <w:jc w:val="both"/>
              <w:rPr>
                <w:color w:val="000000" w:themeColor="text1"/>
              </w:rPr>
            </w:pPr>
            <w:r w:rsidRPr="002C04D4">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EF45CC" w:rsidRPr="000D6305" w:rsidTr="00EF45CC">
        <w:trPr>
          <w:trHeight w:val="3057"/>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Технические и функциональные характеристики товара</w:t>
            </w:r>
          </w:p>
        </w:tc>
        <w:tc>
          <w:tcPr>
            <w:tcW w:w="3182" w:type="pct"/>
            <w:gridSpan w:val="7"/>
          </w:tcPr>
          <w:p w:rsidR="00EF45CC" w:rsidRPr="002C04D4" w:rsidRDefault="00EF45CC" w:rsidP="004D339A">
            <w:pPr>
              <w:jc w:val="both"/>
              <w:rPr>
                <w:color w:val="000000" w:themeColor="text1"/>
              </w:rPr>
            </w:pPr>
            <w:r w:rsidRPr="002C04D4">
              <w:rPr>
                <w:color w:val="000000" w:themeColor="text1"/>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EF45CC" w:rsidRPr="002C04D4" w:rsidRDefault="00EF45CC" w:rsidP="004D339A">
            <w:pPr>
              <w:jc w:val="both"/>
              <w:rPr>
                <w:color w:val="000000" w:themeColor="text1"/>
              </w:rPr>
            </w:pPr>
            <w:r w:rsidRPr="002C04D4">
              <w:rPr>
                <w:color w:val="000000" w:themeColor="text1"/>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EF45CC" w:rsidRPr="000D6305" w:rsidTr="00EF45CC">
        <w:trPr>
          <w:trHeight w:val="1005"/>
          <w:jc w:val="center"/>
        </w:trPr>
        <w:tc>
          <w:tcPr>
            <w:tcW w:w="1818" w:type="pct"/>
            <w:gridSpan w:val="2"/>
            <w:tcBorders>
              <w:bottom w:val="single" w:sz="4" w:space="0" w:color="auto"/>
            </w:tcBorders>
          </w:tcPr>
          <w:p w:rsidR="00EF45CC" w:rsidRPr="002C04D4" w:rsidRDefault="00EF45CC" w:rsidP="004D339A">
            <w:pPr>
              <w:jc w:val="both"/>
              <w:rPr>
                <w:color w:val="000000" w:themeColor="text1"/>
              </w:rPr>
            </w:pPr>
            <w:r w:rsidRPr="002C04D4">
              <w:rPr>
                <w:color w:val="000000" w:themeColor="text1"/>
              </w:rPr>
              <w:t>Требования к безопасности товара</w:t>
            </w:r>
          </w:p>
        </w:tc>
        <w:tc>
          <w:tcPr>
            <w:tcW w:w="3182" w:type="pct"/>
            <w:gridSpan w:val="7"/>
            <w:tcBorders>
              <w:bottom w:val="single" w:sz="4" w:space="0" w:color="auto"/>
            </w:tcBorders>
          </w:tcPr>
          <w:p w:rsidR="00EF45CC" w:rsidRPr="002C04D4" w:rsidRDefault="00EF45CC" w:rsidP="004D339A">
            <w:pPr>
              <w:jc w:val="both"/>
              <w:rPr>
                <w:color w:val="000000" w:themeColor="text1"/>
              </w:rPr>
            </w:pPr>
            <w:r w:rsidRPr="002C04D4">
              <w:rPr>
                <w:color w:val="000000" w:themeColor="text1"/>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EF45CC" w:rsidRPr="000D6305" w:rsidTr="00EF45CC">
        <w:trPr>
          <w:trHeight w:val="1501"/>
          <w:jc w:val="center"/>
        </w:trPr>
        <w:tc>
          <w:tcPr>
            <w:tcW w:w="1818" w:type="pct"/>
            <w:gridSpan w:val="2"/>
            <w:tcBorders>
              <w:top w:val="single" w:sz="4" w:space="0" w:color="auto"/>
              <w:bottom w:val="single" w:sz="4" w:space="0" w:color="auto"/>
              <w:right w:val="single" w:sz="4" w:space="0" w:color="auto"/>
            </w:tcBorders>
          </w:tcPr>
          <w:p w:rsidR="00EF45CC" w:rsidRPr="002C04D4" w:rsidRDefault="00EF45CC" w:rsidP="004D339A">
            <w:pPr>
              <w:jc w:val="both"/>
              <w:rPr>
                <w:color w:val="000000" w:themeColor="text1"/>
              </w:rPr>
            </w:pPr>
            <w:r w:rsidRPr="002C04D4">
              <w:rPr>
                <w:color w:val="000000" w:themeColor="text1"/>
              </w:rPr>
              <w:t>Требования к качеству товара</w:t>
            </w:r>
          </w:p>
        </w:tc>
        <w:tc>
          <w:tcPr>
            <w:tcW w:w="3182" w:type="pct"/>
            <w:gridSpan w:val="7"/>
            <w:tcBorders>
              <w:top w:val="single" w:sz="4" w:space="0" w:color="auto"/>
              <w:left w:val="single" w:sz="4" w:space="0" w:color="auto"/>
              <w:bottom w:val="single" w:sz="4" w:space="0" w:color="auto"/>
              <w:right w:val="single" w:sz="4" w:space="0" w:color="auto"/>
            </w:tcBorders>
          </w:tcPr>
          <w:p w:rsidR="00EF45CC" w:rsidRPr="002C04D4" w:rsidRDefault="00EF45CC" w:rsidP="004D339A">
            <w:pPr>
              <w:jc w:val="both"/>
              <w:rPr>
                <w:color w:val="000000" w:themeColor="text1"/>
              </w:rPr>
            </w:pPr>
            <w:r w:rsidRPr="002C04D4">
              <w:rPr>
                <w:color w:val="000000" w:themeColor="text1"/>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D339A" w:rsidRPr="000D6305" w:rsidTr="00EF45CC">
        <w:trPr>
          <w:trHeight w:val="256"/>
          <w:jc w:val="center"/>
        </w:trPr>
        <w:tc>
          <w:tcPr>
            <w:tcW w:w="5000" w:type="pct"/>
            <w:gridSpan w:val="9"/>
            <w:tcBorders>
              <w:top w:val="single" w:sz="4" w:space="0" w:color="auto"/>
              <w:left w:val="single" w:sz="4" w:space="0" w:color="auto"/>
              <w:bottom w:val="single" w:sz="4" w:space="0" w:color="auto"/>
              <w:right w:val="single" w:sz="4" w:space="0" w:color="auto"/>
            </w:tcBorders>
          </w:tcPr>
          <w:p w:rsidR="004D339A" w:rsidRPr="002C04D4" w:rsidRDefault="004D339A" w:rsidP="004D339A">
            <w:pPr>
              <w:rPr>
                <w:b/>
                <w:bCs/>
                <w:color w:val="000000" w:themeColor="text1"/>
              </w:rPr>
            </w:pPr>
            <w:r w:rsidRPr="002C04D4">
              <w:rPr>
                <w:b/>
                <w:bCs/>
                <w:color w:val="000000" w:themeColor="text1"/>
              </w:rPr>
              <w:t>3. Место, условия и порядок поставки товаров</w:t>
            </w:r>
          </w:p>
        </w:tc>
      </w:tr>
      <w:tr w:rsidR="00EF45CC" w:rsidRPr="000D6305" w:rsidTr="00EF45CC">
        <w:trPr>
          <w:trHeight w:val="480"/>
          <w:jc w:val="center"/>
        </w:trPr>
        <w:tc>
          <w:tcPr>
            <w:tcW w:w="1818" w:type="pct"/>
            <w:gridSpan w:val="2"/>
            <w:tcBorders>
              <w:top w:val="single" w:sz="4" w:space="0" w:color="auto"/>
            </w:tcBorders>
          </w:tcPr>
          <w:p w:rsidR="00EF45CC" w:rsidRPr="002C04D4" w:rsidRDefault="00EF45CC" w:rsidP="004D339A">
            <w:pPr>
              <w:jc w:val="both"/>
              <w:rPr>
                <w:color w:val="000000" w:themeColor="text1"/>
              </w:rPr>
            </w:pPr>
            <w:r w:rsidRPr="002C04D4">
              <w:rPr>
                <w:color w:val="000000" w:themeColor="text1"/>
              </w:rPr>
              <w:t>Место поставки товаров</w:t>
            </w:r>
          </w:p>
        </w:tc>
        <w:tc>
          <w:tcPr>
            <w:tcW w:w="3182" w:type="pct"/>
            <w:gridSpan w:val="7"/>
            <w:tcBorders>
              <w:top w:val="single" w:sz="4" w:space="0" w:color="auto"/>
            </w:tcBorders>
          </w:tcPr>
          <w:p w:rsidR="00EF45CC" w:rsidRDefault="00EF45CC" w:rsidP="004D339A">
            <w:pPr>
              <w:jc w:val="both"/>
              <w:rPr>
                <w:color w:val="000000" w:themeColor="text1"/>
              </w:rPr>
            </w:pPr>
            <w:r w:rsidRPr="002C04D4">
              <w:rPr>
                <w:color w:val="000000" w:themeColor="text1"/>
              </w:rPr>
              <w:t>Поставка Товара осуществляется путем передачи Товара покупателю.</w:t>
            </w:r>
          </w:p>
          <w:p w:rsidR="00C964EC" w:rsidRPr="002C04D4" w:rsidRDefault="00C964EC" w:rsidP="004D339A">
            <w:pPr>
              <w:jc w:val="both"/>
              <w:rPr>
                <w:color w:val="000000" w:themeColor="text1"/>
              </w:rPr>
            </w:pPr>
          </w:p>
          <w:p w:rsidR="00EF45CC" w:rsidRDefault="00EF45CC" w:rsidP="004D339A">
            <w:pPr>
              <w:jc w:val="both"/>
              <w:rPr>
                <w:color w:val="000000" w:themeColor="text1"/>
              </w:rPr>
            </w:pPr>
            <w:r w:rsidRPr="002C04D4">
              <w:rPr>
                <w:color w:val="000000" w:themeColor="text1"/>
              </w:rPr>
              <w:t>Данные по местам базирования автотранспорта Покупателя:</w:t>
            </w:r>
          </w:p>
          <w:p w:rsidR="00C964EC" w:rsidRPr="002C04D4" w:rsidRDefault="00C964EC" w:rsidP="004D339A">
            <w:pPr>
              <w:jc w:val="both"/>
              <w:rPr>
                <w:color w:val="000000" w:themeColor="text1"/>
              </w:rPr>
            </w:pPr>
          </w:p>
          <w:p w:rsidR="00EF45CC" w:rsidRPr="002C04D4" w:rsidRDefault="00EF45CC" w:rsidP="004D339A">
            <w:pPr>
              <w:jc w:val="both"/>
              <w:rPr>
                <w:color w:val="000000" w:themeColor="text1"/>
              </w:rPr>
            </w:pPr>
            <w:r w:rsidRPr="002C04D4">
              <w:rPr>
                <w:color w:val="000000" w:themeColor="text1"/>
              </w:rPr>
              <w:t>ГСМ склады г. Ереван (адрес Арцаха</w:t>
            </w:r>
            <w:r w:rsidR="00C964EC">
              <w:rPr>
                <w:color w:val="000000" w:themeColor="text1"/>
              </w:rPr>
              <w:t xml:space="preserve"> </w:t>
            </w:r>
            <w:r w:rsidRPr="002C04D4">
              <w:rPr>
                <w:color w:val="000000" w:themeColor="text1"/>
              </w:rPr>
              <w:t>32), Гюмри (ст. Гюмри) и Санаин (г.Алаверди, ст. Санаин 34/1).</w:t>
            </w:r>
          </w:p>
        </w:tc>
      </w:tr>
      <w:tr w:rsidR="00EF45CC" w:rsidRPr="000D6305" w:rsidTr="00EF45CC">
        <w:trPr>
          <w:trHeight w:val="66"/>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Условия поставки товаров</w:t>
            </w:r>
          </w:p>
        </w:tc>
        <w:tc>
          <w:tcPr>
            <w:tcW w:w="3182" w:type="pct"/>
            <w:gridSpan w:val="7"/>
          </w:tcPr>
          <w:p w:rsidR="00EF45CC" w:rsidRPr="002C04D4" w:rsidRDefault="00EF45CC" w:rsidP="004D339A">
            <w:pPr>
              <w:jc w:val="both"/>
              <w:rPr>
                <w:color w:val="000000" w:themeColor="text1"/>
              </w:rPr>
            </w:pPr>
            <w:r w:rsidRPr="002C04D4">
              <w:rPr>
                <w:color w:val="000000" w:themeColor="text1"/>
              </w:rPr>
              <w:t>Участник/Победитель за счет собственных средств поставляет на основании Заявки Заказчику дизельное топливо по адресу</w:t>
            </w:r>
            <w:r>
              <w:rPr>
                <w:color w:val="000000" w:themeColor="text1"/>
              </w:rPr>
              <w:t>,</w:t>
            </w:r>
            <w:r w:rsidRPr="002C04D4">
              <w:rPr>
                <w:color w:val="000000" w:themeColor="text1"/>
              </w:rPr>
              <w:t xml:space="preserve"> указанному в заявке, по акту приема-передачи в срок не позднее 2 (двух) рабочих дней с момента получения Участником/Победителем Заявки от Заказчика. </w:t>
            </w:r>
          </w:p>
        </w:tc>
      </w:tr>
      <w:tr w:rsidR="00EF45CC" w:rsidRPr="000D6305" w:rsidTr="002D0DE1">
        <w:trPr>
          <w:trHeight w:val="83"/>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Сроки поставки товаров</w:t>
            </w:r>
          </w:p>
        </w:tc>
        <w:tc>
          <w:tcPr>
            <w:tcW w:w="3182" w:type="pct"/>
            <w:gridSpan w:val="7"/>
          </w:tcPr>
          <w:p w:rsidR="00EF45CC" w:rsidRPr="002C04D4" w:rsidRDefault="00EF45CC" w:rsidP="00F449F4">
            <w:pPr>
              <w:jc w:val="both"/>
              <w:rPr>
                <w:color w:val="000000" w:themeColor="text1"/>
              </w:rPr>
            </w:pPr>
            <w:r w:rsidRPr="002C04D4">
              <w:rPr>
                <w:color w:val="000000" w:themeColor="text1"/>
              </w:rPr>
              <w:t xml:space="preserve">Срок поставки: </w:t>
            </w:r>
            <w:r w:rsidR="00E910B2" w:rsidRPr="00E910B2">
              <w:rPr>
                <w:color w:val="000000" w:themeColor="text1"/>
              </w:rPr>
              <w:t>до 30.12.2023 г.</w:t>
            </w:r>
            <w:bookmarkStart w:id="41" w:name="_GoBack"/>
            <w:bookmarkEnd w:id="41"/>
          </w:p>
        </w:tc>
      </w:tr>
      <w:tr w:rsidR="002D0DE1" w:rsidRPr="000D6305" w:rsidTr="00EF45CC">
        <w:trPr>
          <w:trHeight w:val="513"/>
          <w:jc w:val="center"/>
        </w:trPr>
        <w:tc>
          <w:tcPr>
            <w:tcW w:w="1818" w:type="pct"/>
            <w:gridSpan w:val="2"/>
          </w:tcPr>
          <w:p w:rsidR="002D0DE1" w:rsidRPr="002C04D4" w:rsidRDefault="002D0DE1" w:rsidP="004D339A">
            <w:pPr>
              <w:jc w:val="both"/>
              <w:rPr>
                <w:color w:val="000000" w:themeColor="text1"/>
              </w:rPr>
            </w:pPr>
            <w:r w:rsidRPr="002D0DE1">
              <w:rPr>
                <w:color w:val="000000" w:themeColor="text1"/>
              </w:rPr>
              <w:lastRenderedPageBreak/>
              <w:t>Срок действия договора</w:t>
            </w:r>
          </w:p>
        </w:tc>
        <w:tc>
          <w:tcPr>
            <w:tcW w:w="3182" w:type="pct"/>
            <w:gridSpan w:val="7"/>
          </w:tcPr>
          <w:p w:rsidR="002D0DE1" w:rsidRPr="002D0DE1" w:rsidRDefault="002D0DE1" w:rsidP="00F449F4">
            <w:pPr>
              <w:keepNext/>
              <w:jc w:val="both"/>
              <w:rPr>
                <w:color w:val="000000" w:themeColor="text1"/>
              </w:rPr>
            </w:pPr>
            <w:r w:rsidRPr="002D0DE1">
              <w:rPr>
                <w:color w:val="000000" w:themeColor="text1"/>
              </w:rPr>
              <w:t>Договор вступает в силу с момента его подписания сторонами и действует до 3</w:t>
            </w:r>
            <w:r w:rsidR="00F449F4">
              <w:rPr>
                <w:color w:val="000000" w:themeColor="text1"/>
              </w:rPr>
              <w:t>0</w:t>
            </w:r>
            <w:r w:rsidRPr="002D0DE1">
              <w:rPr>
                <w:color w:val="000000" w:themeColor="text1"/>
              </w:rPr>
              <w:t>.12.2023 года.</w:t>
            </w:r>
          </w:p>
        </w:tc>
      </w:tr>
      <w:tr w:rsidR="004D339A" w:rsidRPr="000D6305" w:rsidTr="00EF45CC">
        <w:trPr>
          <w:trHeight w:val="256"/>
          <w:jc w:val="center"/>
        </w:trPr>
        <w:tc>
          <w:tcPr>
            <w:tcW w:w="5000" w:type="pct"/>
            <w:gridSpan w:val="9"/>
          </w:tcPr>
          <w:p w:rsidR="004D339A" w:rsidRPr="000D6305" w:rsidRDefault="004D339A" w:rsidP="004D339A">
            <w:pPr>
              <w:rPr>
                <w:bCs/>
                <w:i/>
                <w:color w:val="000000" w:themeColor="text1"/>
              </w:rPr>
            </w:pPr>
            <w:r w:rsidRPr="002C04D4">
              <w:rPr>
                <w:b/>
                <w:bCs/>
                <w:color w:val="000000" w:themeColor="text1"/>
              </w:rPr>
              <w:t>4. Форма, сроки и порядок оплаты</w:t>
            </w:r>
          </w:p>
        </w:tc>
      </w:tr>
      <w:tr w:rsidR="00EF45CC" w:rsidRPr="000D6305" w:rsidTr="0049114F">
        <w:trPr>
          <w:trHeight w:val="513"/>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Форма оплаты</w:t>
            </w:r>
          </w:p>
        </w:tc>
        <w:tc>
          <w:tcPr>
            <w:tcW w:w="3182" w:type="pct"/>
            <w:gridSpan w:val="7"/>
          </w:tcPr>
          <w:p w:rsidR="00EF45CC" w:rsidRPr="002C04D4" w:rsidRDefault="00EF45CC" w:rsidP="004D339A">
            <w:pPr>
              <w:jc w:val="both"/>
              <w:rPr>
                <w:color w:val="000000" w:themeColor="text1"/>
              </w:rPr>
            </w:pPr>
            <w:r w:rsidRPr="002C04D4">
              <w:rPr>
                <w:color w:val="000000" w:themeColor="text1"/>
              </w:rPr>
              <w:t>Оплата осуществляется в безналичной форме путем перечисления денежных средств на счет контрагента.</w:t>
            </w:r>
          </w:p>
        </w:tc>
      </w:tr>
      <w:tr w:rsidR="00EF45CC" w:rsidRPr="000D6305" w:rsidTr="0049114F">
        <w:trPr>
          <w:trHeight w:val="256"/>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Авансирование</w:t>
            </w:r>
          </w:p>
        </w:tc>
        <w:tc>
          <w:tcPr>
            <w:tcW w:w="3182" w:type="pct"/>
            <w:gridSpan w:val="7"/>
          </w:tcPr>
          <w:p w:rsidR="00EF45CC" w:rsidRPr="002C04D4" w:rsidRDefault="00EF45CC" w:rsidP="004D339A">
            <w:pPr>
              <w:jc w:val="both"/>
              <w:rPr>
                <w:color w:val="000000" w:themeColor="text1"/>
              </w:rPr>
            </w:pPr>
            <w:r w:rsidRPr="002C04D4">
              <w:rPr>
                <w:color w:val="000000" w:themeColor="text1"/>
              </w:rPr>
              <w:t>По условиям запроса котировок предоплата не предусмотрена.</w:t>
            </w:r>
          </w:p>
        </w:tc>
      </w:tr>
      <w:tr w:rsidR="00EF45CC" w:rsidRPr="000D6305" w:rsidTr="0049114F">
        <w:trPr>
          <w:trHeight w:val="66"/>
          <w:jc w:val="center"/>
        </w:trPr>
        <w:tc>
          <w:tcPr>
            <w:tcW w:w="1818" w:type="pct"/>
            <w:gridSpan w:val="2"/>
          </w:tcPr>
          <w:p w:rsidR="00EF45CC" w:rsidRPr="002C04D4" w:rsidRDefault="00EF45CC" w:rsidP="004D339A">
            <w:pPr>
              <w:jc w:val="both"/>
              <w:rPr>
                <w:color w:val="000000" w:themeColor="text1"/>
              </w:rPr>
            </w:pPr>
            <w:r w:rsidRPr="002C04D4">
              <w:rPr>
                <w:color w:val="000000" w:themeColor="text1"/>
              </w:rPr>
              <w:t>Срок и порядок оплаты</w:t>
            </w:r>
          </w:p>
        </w:tc>
        <w:tc>
          <w:tcPr>
            <w:tcW w:w="3182" w:type="pct"/>
            <w:gridSpan w:val="7"/>
          </w:tcPr>
          <w:p w:rsidR="00EF45CC" w:rsidRPr="002C04D4" w:rsidRDefault="00EF45CC" w:rsidP="004D339A">
            <w:pPr>
              <w:jc w:val="both"/>
              <w:rPr>
                <w:color w:val="000000" w:themeColor="text1"/>
              </w:rPr>
            </w:pPr>
            <w:r w:rsidRPr="002C04D4">
              <w:rPr>
                <w:color w:val="000000" w:themeColor="text1"/>
              </w:rPr>
              <w:t>Покупатель осуществляет оплату в течение 15 (пятнадцать) рабочих дней с момента поставки товара.</w:t>
            </w:r>
          </w:p>
        </w:tc>
      </w:tr>
      <w:tr w:rsidR="004D339A" w:rsidRPr="000D6305" w:rsidTr="00EF45CC">
        <w:trPr>
          <w:trHeight w:val="64"/>
          <w:jc w:val="center"/>
        </w:trPr>
        <w:tc>
          <w:tcPr>
            <w:tcW w:w="5000" w:type="pct"/>
            <w:gridSpan w:val="9"/>
          </w:tcPr>
          <w:p w:rsidR="004D339A" w:rsidRPr="000D6305" w:rsidRDefault="004D339A" w:rsidP="004D339A">
            <w:pPr>
              <w:rPr>
                <w:bCs/>
                <w:i/>
                <w:color w:val="000000" w:themeColor="text1"/>
              </w:rPr>
            </w:pPr>
            <w:r w:rsidRPr="002C04D4">
              <w:rPr>
                <w:b/>
                <w:bCs/>
                <w:color w:val="000000" w:themeColor="text1"/>
              </w:rPr>
              <w:t>5. Документы, предоставляемые в подтверждение соответствия предлагаемых участником товаров</w:t>
            </w:r>
          </w:p>
        </w:tc>
      </w:tr>
      <w:tr w:rsidR="004D339A" w:rsidRPr="000D6305" w:rsidTr="00EF45CC">
        <w:trPr>
          <w:trHeight w:val="513"/>
          <w:jc w:val="center"/>
        </w:trPr>
        <w:tc>
          <w:tcPr>
            <w:tcW w:w="5000" w:type="pct"/>
            <w:gridSpan w:val="9"/>
          </w:tcPr>
          <w:p w:rsidR="004D339A" w:rsidRPr="000D6305" w:rsidRDefault="004D339A" w:rsidP="004D339A">
            <w:pPr>
              <w:jc w:val="both"/>
              <w:rPr>
                <w:bCs/>
                <w:i/>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D339A" w:rsidRPr="000D6305" w:rsidTr="00EF45CC">
        <w:trPr>
          <w:trHeight w:val="64"/>
          <w:jc w:val="center"/>
        </w:trPr>
        <w:tc>
          <w:tcPr>
            <w:tcW w:w="5000" w:type="pct"/>
            <w:gridSpan w:val="9"/>
          </w:tcPr>
          <w:p w:rsidR="004D339A" w:rsidRPr="000D6305" w:rsidRDefault="004D339A" w:rsidP="004D339A">
            <w:pPr>
              <w:rPr>
                <w:b/>
                <w:bCs/>
                <w:color w:val="000000" w:themeColor="text1"/>
              </w:rPr>
            </w:pPr>
            <w:r w:rsidRPr="002C04D4">
              <w:rPr>
                <w:b/>
                <w:bCs/>
                <w:color w:val="000000" w:themeColor="text1"/>
              </w:rPr>
              <w:t>6.Выбор победителя</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По итогам конкурентной закупки определяется один победитель.</w:t>
            </w:r>
          </w:p>
        </w:tc>
      </w:tr>
      <w:tr w:rsidR="004D339A" w:rsidRPr="009B7E31" w:rsidTr="00EF45CC">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7.Количество договоров и их виды</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По итогам конкурентной закупки заключается один договор поставки.</w:t>
            </w:r>
          </w:p>
        </w:tc>
      </w:tr>
      <w:tr w:rsidR="004D339A" w:rsidRPr="009B7E31" w:rsidTr="00EF45CC">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8.Особые условия заключения и исполнения договора</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339A" w:rsidRPr="009B7E31" w:rsidTr="00EF45CC">
        <w:trPr>
          <w:trHeight w:val="64"/>
          <w:jc w:val="center"/>
        </w:trPr>
        <w:tc>
          <w:tcPr>
            <w:tcW w:w="5000" w:type="pct"/>
            <w:gridSpan w:val="9"/>
          </w:tcPr>
          <w:p w:rsidR="004D339A" w:rsidRPr="002C04D4" w:rsidRDefault="004D339A" w:rsidP="004D339A">
            <w:pPr>
              <w:rPr>
                <w:b/>
                <w:bCs/>
                <w:color w:val="000000" w:themeColor="text1"/>
              </w:rPr>
            </w:pPr>
            <w:r w:rsidRPr="002C04D4">
              <w:rPr>
                <w:b/>
                <w:bCs/>
                <w:color w:val="000000" w:themeColor="text1"/>
              </w:rPr>
              <w:t>9. Документы, предоставляемые в подтверждение соответствия предлагаемых участником товаров</w:t>
            </w:r>
          </w:p>
        </w:tc>
      </w:tr>
      <w:tr w:rsidR="004D339A" w:rsidRPr="009B7E31" w:rsidTr="00EF45CC">
        <w:trPr>
          <w:trHeight w:val="64"/>
          <w:jc w:val="center"/>
        </w:trPr>
        <w:tc>
          <w:tcPr>
            <w:tcW w:w="5000" w:type="pct"/>
            <w:gridSpan w:val="9"/>
          </w:tcPr>
          <w:p w:rsidR="004D339A" w:rsidRPr="009B7E31" w:rsidRDefault="004D339A" w:rsidP="004D339A">
            <w:pPr>
              <w:jc w:val="both"/>
              <w:rPr>
                <w:bCs/>
                <w:color w:val="000000" w:themeColor="text1"/>
              </w:rPr>
            </w:pPr>
            <w:r w:rsidRPr="002C04D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466CA3" w:rsidRDefault="00466CA3" w:rsidP="00466CA3">
      <w:pPr>
        <w:spacing w:line="276" w:lineRule="auto"/>
        <w:rPr>
          <w:sz w:val="28"/>
          <w:szCs w:val="28"/>
        </w:rPr>
      </w:pPr>
    </w:p>
    <w:p w:rsidR="00466CA3" w:rsidRDefault="00466CA3" w:rsidP="00466CA3">
      <w:pPr>
        <w:rPr>
          <w:sz w:val="28"/>
          <w:szCs w:val="28"/>
        </w:rPr>
      </w:pPr>
    </w:p>
    <w:p w:rsidR="004D339A" w:rsidRDefault="004D339A">
      <w:pPr>
        <w:spacing w:after="160" w:line="259" w:lineRule="auto"/>
        <w:rPr>
          <w:b/>
          <w:color w:val="00000A"/>
          <w:sz w:val="28"/>
          <w:szCs w:val="28"/>
        </w:rPr>
      </w:pPr>
      <w:r>
        <w:rPr>
          <w:b/>
          <w:color w:val="00000A"/>
          <w:sz w:val="28"/>
          <w:szCs w:val="28"/>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09210B">
        <w:rPr>
          <w:sz w:val="28"/>
          <w:szCs w:val="28"/>
        </w:rPr>
        <w:t>023/04</w:t>
      </w:r>
      <w:r w:rsidR="00A32105">
        <w:rPr>
          <w:sz w:val="28"/>
          <w:szCs w:val="28"/>
        </w:rPr>
        <w:t>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09210B">
        <w:rPr>
          <w:sz w:val="28"/>
          <w:szCs w:val="28"/>
        </w:rPr>
        <w:t>023/04</w:t>
      </w:r>
      <w:r w:rsidR="00A32105">
        <w:rPr>
          <w:sz w:val="28"/>
          <w:szCs w:val="28"/>
        </w:rPr>
        <w:t>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09210B">
        <w:rPr>
          <w:rFonts w:ascii="Times New Roman" w:hAnsi="Times New Roman" w:cs="Times New Roman"/>
          <w:b w:val="0"/>
          <w:i w:val="0"/>
        </w:rPr>
        <w:t>023/04</w:t>
      </w:r>
      <w:r w:rsidR="00A32105">
        <w:rPr>
          <w:rFonts w:ascii="Times New Roman" w:hAnsi="Times New Roman" w:cs="Times New Roman"/>
          <w:b w:val="0"/>
          <w:i w:val="0"/>
        </w:rPr>
        <w:t>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09210B">
        <w:rPr>
          <w:b/>
          <w:bCs/>
          <w:szCs w:val="28"/>
        </w:rPr>
        <w:t>023/04</w:t>
      </w:r>
      <w:r w:rsidR="00A32105">
        <w:rPr>
          <w:b/>
          <w:bCs/>
          <w:szCs w:val="28"/>
        </w:rPr>
        <w:t>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836BB4">
              <w:rPr>
                <w:sz w:val="28"/>
                <w:szCs w:val="28"/>
              </w:rPr>
              <w:t>023/04</w:t>
            </w:r>
            <w:r w:rsidR="00A32105">
              <w:rPr>
                <w:sz w:val="28"/>
                <w:szCs w:val="28"/>
              </w:rPr>
              <w:t>5</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09210B">
        <w:rPr>
          <w:b/>
          <w:bCs/>
        </w:rPr>
        <w:t>023/04</w:t>
      </w:r>
      <w:r w:rsidR="00A32105">
        <w:rPr>
          <w:b/>
          <w:bCs/>
        </w:rPr>
        <w:t>5</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276"/>
        <w:gridCol w:w="658"/>
        <w:gridCol w:w="54"/>
        <w:gridCol w:w="422"/>
        <w:gridCol w:w="1417"/>
        <w:gridCol w:w="1559"/>
        <w:gridCol w:w="1560"/>
        <w:gridCol w:w="1275"/>
        <w:gridCol w:w="1843"/>
      </w:tblGrid>
      <w:tr w:rsidR="004D339A" w:rsidRPr="001C3624" w:rsidTr="004D339A">
        <w:tc>
          <w:tcPr>
            <w:tcW w:w="15446" w:type="dxa"/>
            <w:gridSpan w:val="12"/>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2"/>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4D339A">
        <w:trPr>
          <w:trHeight w:val="123"/>
        </w:trPr>
        <w:tc>
          <w:tcPr>
            <w:tcW w:w="15446" w:type="dxa"/>
            <w:gridSpan w:val="12"/>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1C3624" w:rsidRPr="001C3624" w:rsidTr="004D339A">
        <w:trPr>
          <w:trHeight w:val="1148"/>
        </w:trPr>
        <w:tc>
          <w:tcPr>
            <w:tcW w:w="562" w:type="dxa"/>
          </w:tcPr>
          <w:p w:rsidR="001C3624" w:rsidRPr="001C3624" w:rsidRDefault="004D339A"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1C3624" w:rsidRPr="001C3624" w:rsidRDefault="001C3624" w:rsidP="004D339A">
            <w:pPr>
              <w:spacing w:line="276" w:lineRule="auto"/>
              <w:ind w:left="-113" w:firstLine="113"/>
              <w:jc w:val="center"/>
              <w:rPr>
                <w:b/>
              </w:rPr>
            </w:pPr>
            <w:r w:rsidRPr="001C3624">
              <w:rPr>
                <w:b/>
              </w:rPr>
              <w:t>Наименование товара, работы, услуги</w:t>
            </w:r>
          </w:p>
        </w:tc>
        <w:tc>
          <w:tcPr>
            <w:tcW w:w="2977" w:type="dxa"/>
          </w:tcPr>
          <w:p w:rsidR="001C3624" w:rsidRPr="004D339A" w:rsidRDefault="004D339A" w:rsidP="004D339A">
            <w:pPr>
              <w:spacing w:line="276" w:lineRule="auto"/>
              <w:ind w:left="-113" w:firstLine="113"/>
              <w:jc w:val="center"/>
              <w:rPr>
                <w:b/>
              </w:rPr>
            </w:pPr>
            <w:r w:rsidRPr="004D339A">
              <w:rPr>
                <w:b/>
              </w:rPr>
              <w:t>Места поставки и обслуживания топливных талонов</w:t>
            </w:r>
          </w:p>
        </w:tc>
        <w:tc>
          <w:tcPr>
            <w:tcW w:w="1276" w:type="dxa"/>
          </w:tcPr>
          <w:p w:rsidR="001C3624" w:rsidRPr="001C3624" w:rsidRDefault="001C3624" w:rsidP="004D339A">
            <w:pPr>
              <w:spacing w:line="276" w:lineRule="auto"/>
              <w:ind w:left="-113" w:firstLine="113"/>
              <w:jc w:val="center"/>
              <w:rPr>
                <w:b/>
              </w:rPr>
            </w:pPr>
          </w:p>
          <w:p w:rsidR="001C3624" w:rsidRPr="001C3624" w:rsidRDefault="001C3624" w:rsidP="004D339A">
            <w:pPr>
              <w:spacing w:line="276" w:lineRule="auto"/>
              <w:ind w:left="-113" w:firstLine="113"/>
              <w:jc w:val="center"/>
              <w:rPr>
                <w:b/>
              </w:rPr>
            </w:pPr>
            <w:r w:rsidRPr="001C3624">
              <w:rPr>
                <w:b/>
              </w:rPr>
              <w:t xml:space="preserve">ГОСТ </w:t>
            </w:r>
          </w:p>
        </w:tc>
        <w:tc>
          <w:tcPr>
            <w:tcW w:w="1134" w:type="dxa"/>
            <w:gridSpan w:val="3"/>
            <w:vAlign w:val="center"/>
          </w:tcPr>
          <w:p w:rsidR="001C3624" w:rsidRPr="001C3624" w:rsidRDefault="001C3624" w:rsidP="004D339A">
            <w:pPr>
              <w:spacing w:line="276" w:lineRule="auto"/>
              <w:ind w:left="-113" w:firstLine="113"/>
              <w:jc w:val="center"/>
              <w:rPr>
                <w:b/>
              </w:rPr>
            </w:pPr>
            <w:r w:rsidRPr="001C3624">
              <w:rPr>
                <w:b/>
              </w:rPr>
              <w:t>Ед. изм.</w:t>
            </w:r>
          </w:p>
        </w:tc>
        <w:tc>
          <w:tcPr>
            <w:tcW w:w="1417" w:type="dxa"/>
            <w:vAlign w:val="center"/>
          </w:tcPr>
          <w:p w:rsidR="001C3624" w:rsidRPr="001C3624" w:rsidRDefault="001C3624" w:rsidP="004D339A">
            <w:pPr>
              <w:spacing w:line="276" w:lineRule="auto"/>
              <w:ind w:left="-113" w:firstLine="113"/>
              <w:jc w:val="center"/>
              <w:rPr>
                <w:b/>
              </w:rPr>
            </w:pPr>
            <w:r w:rsidRPr="001C3624">
              <w:rPr>
                <w:b/>
              </w:rPr>
              <w:t>Кол-во (объем)</w:t>
            </w:r>
          </w:p>
        </w:tc>
        <w:tc>
          <w:tcPr>
            <w:tcW w:w="1559" w:type="dxa"/>
          </w:tcPr>
          <w:p w:rsidR="001C3624" w:rsidRPr="001C3624" w:rsidRDefault="001C3624" w:rsidP="004D339A">
            <w:pPr>
              <w:spacing w:line="276" w:lineRule="auto"/>
              <w:jc w:val="center"/>
              <w:rPr>
                <w:b/>
              </w:rPr>
            </w:pPr>
            <w:r w:rsidRPr="001C3624">
              <w:rPr>
                <w:b/>
              </w:rPr>
              <w:t>Цена за ед.  без НДС</w:t>
            </w:r>
            <w:r w:rsidRPr="001C3624">
              <w:rPr>
                <w:b/>
                <w:vertAlign w:val="superscript"/>
              </w:rPr>
              <w:footnoteReference w:id="3"/>
            </w:r>
          </w:p>
        </w:tc>
        <w:tc>
          <w:tcPr>
            <w:tcW w:w="1560" w:type="dxa"/>
          </w:tcPr>
          <w:p w:rsidR="001C3624" w:rsidRPr="001C3624" w:rsidRDefault="001C3624" w:rsidP="004D339A">
            <w:pPr>
              <w:spacing w:line="276" w:lineRule="auto"/>
              <w:jc w:val="center"/>
              <w:rPr>
                <w:b/>
              </w:rPr>
            </w:pPr>
            <w:r w:rsidRPr="001C3624">
              <w:rPr>
                <w:b/>
              </w:rPr>
              <w:t>Цена за ед.  с НДС</w:t>
            </w:r>
          </w:p>
        </w:tc>
        <w:tc>
          <w:tcPr>
            <w:tcW w:w="1275" w:type="dxa"/>
          </w:tcPr>
          <w:p w:rsidR="001C3624" w:rsidRPr="001C3624" w:rsidRDefault="001C3624" w:rsidP="004D339A">
            <w:pPr>
              <w:spacing w:line="276" w:lineRule="auto"/>
              <w:jc w:val="center"/>
              <w:rPr>
                <w:b/>
              </w:rPr>
            </w:pPr>
            <w:r w:rsidRPr="001C3624">
              <w:rPr>
                <w:b/>
              </w:rPr>
              <w:t xml:space="preserve">Сумма без НДС </w:t>
            </w:r>
          </w:p>
        </w:tc>
        <w:tc>
          <w:tcPr>
            <w:tcW w:w="1843" w:type="dxa"/>
          </w:tcPr>
          <w:p w:rsidR="001C3624" w:rsidRPr="001C3624" w:rsidRDefault="001C3624" w:rsidP="004D339A">
            <w:pPr>
              <w:spacing w:line="276" w:lineRule="auto"/>
              <w:jc w:val="center"/>
              <w:rPr>
                <w:b/>
              </w:rPr>
            </w:pPr>
            <w:r w:rsidRPr="001C3624">
              <w:rPr>
                <w:b/>
              </w:rPr>
              <w:t>Сумма с НДС</w:t>
            </w:r>
          </w:p>
        </w:tc>
      </w:tr>
      <w:tr w:rsidR="00557976" w:rsidRPr="001C3624" w:rsidTr="004D339A">
        <w:trPr>
          <w:trHeight w:val="1148"/>
        </w:trPr>
        <w:tc>
          <w:tcPr>
            <w:tcW w:w="562" w:type="dxa"/>
            <w:vAlign w:val="center"/>
          </w:tcPr>
          <w:p w:rsidR="00557976" w:rsidRPr="001C3624" w:rsidRDefault="00557976" w:rsidP="004D339A">
            <w:pPr>
              <w:jc w:val="center"/>
              <w:rPr>
                <w:color w:val="000000"/>
              </w:rPr>
            </w:pPr>
            <w:r w:rsidRPr="001C3624">
              <w:rPr>
                <w:color w:val="000000"/>
              </w:rPr>
              <w:lastRenderedPageBreak/>
              <w:t>1</w:t>
            </w:r>
          </w:p>
        </w:tc>
        <w:tc>
          <w:tcPr>
            <w:tcW w:w="1843" w:type="dxa"/>
            <w:vAlign w:val="center"/>
          </w:tcPr>
          <w:p w:rsidR="00557976" w:rsidRPr="00557976" w:rsidRDefault="004D339A" w:rsidP="004D339A">
            <w:pPr>
              <w:spacing w:line="288" w:lineRule="auto"/>
              <w:jc w:val="center"/>
              <w:rPr>
                <w:sz w:val="20"/>
                <w:szCs w:val="18"/>
              </w:rPr>
            </w:pPr>
            <w:r w:rsidRPr="00CC35EC">
              <w:rPr>
                <w:color w:val="000000" w:themeColor="text1"/>
              </w:rPr>
              <w:t xml:space="preserve">Дизельное топливо межсезонное- </w:t>
            </w:r>
            <w:r w:rsidR="00780AB5">
              <w:rPr>
                <w:color w:val="000000" w:themeColor="text1"/>
              </w:rPr>
              <w:t xml:space="preserve">К5 </w:t>
            </w:r>
            <w:r w:rsidRPr="00CC35EC">
              <w:rPr>
                <w:color w:val="000000" w:themeColor="text1"/>
              </w:rPr>
              <w:t>Л -0,05-62 Гост-Ту 38.301-19-155-2009 С ИЗМ.1-2</w:t>
            </w:r>
          </w:p>
        </w:tc>
        <w:tc>
          <w:tcPr>
            <w:tcW w:w="2977" w:type="dxa"/>
            <w:vAlign w:val="center"/>
          </w:tcPr>
          <w:p w:rsidR="00946403" w:rsidRPr="00E234AC" w:rsidRDefault="00946403" w:rsidP="00946403">
            <w:pPr>
              <w:jc w:val="both"/>
              <w:rPr>
                <w:rFonts w:ascii="Sylfaen" w:hAnsi="Sylfaen"/>
                <w:szCs w:val="20"/>
              </w:rPr>
            </w:pPr>
            <w:r w:rsidRPr="00E234AC">
              <w:rPr>
                <w:rFonts w:ascii="Sylfaen" w:hAnsi="Sylfaen"/>
                <w:szCs w:val="20"/>
              </w:rPr>
              <w:t>ГС</w:t>
            </w:r>
            <w:r>
              <w:rPr>
                <w:rFonts w:ascii="Sylfaen" w:hAnsi="Sylfaen"/>
                <w:szCs w:val="20"/>
              </w:rPr>
              <w:t>М Ереван (г. Ереван, Арцаха 32);</w:t>
            </w:r>
          </w:p>
          <w:p w:rsidR="00946403" w:rsidRPr="00E234AC" w:rsidRDefault="00946403" w:rsidP="00946403">
            <w:pPr>
              <w:jc w:val="both"/>
              <w:rPr>
                <w:rFonts w:ascii="Sylfaen" w:hAnsi="Sylfaen"/>
                <w:szCs w:val="20"/>
              </w:rPr>
            </w:pPr>
            <w:r w:rsidRPr="00E234AC">
              <w:rPr>
                <w:rFonts w:ascii="Sylfaen" w:hAnsi="Sylfaen"/>
                <w:szCs w:val="20"/>
              </w:rPr>
              <w:t>ГСМ Гюмри (г. Гюмри, ст. Гюмри, предвокзальная площадь)</w:t>
            </w:r>
            <w:r>
              <w:rPr>
                <w:rFonts w:ascii="Sylfaen" w:hAnsi="Sylfaen"/>
                <w:szCs w:val="20"/>
              </w:rPr>
              <w:t>;</w:t>
            </w:r>
          </w:p>
          <w:p w:rsidR="00557976" w:rsidRPr="001C3624" w:rsidRDefault="00946403" w:rsidP="00946403">
            <w:pPr>
              <w:spacing w:line="276" w:lineRule="auto"/>
              <w:jc w:val="both"/>
              <w:rPr>
                <w:b/>
              </w:rPr>
            </w:pPr>
            <w:r w:rsidRPr="00E234AC">
              <w:rPr>
                <w:rFonts w:ascii="Sylfaen" w:hAnsi="Sylfaen"/>
                <w:szCs w:val="20"/>
              </w:rPr>
              <w:t>ГСМ Санаин (г. Алавареди, ст. Санаин)</w:t>
            </w:r>
            <w:r>
              <w:rPr>
                <w:rFonts w:ascii="Sylfaen" w:hAnsi="Sylfaen"/>
                <w:szCs w:val="20"/>
              </w:rPr>
              <w:t>.</w:t>
            </w:r>
          </w:p>
        </w:tc>
        <w:tc>
          <w:tcPr>
            <w:tcW w:w="1276" w:type="dxa"/>
          </w:tcPr>
          <w:p w:rsidR="00557976" w:rsidRPr="001C3624" w:rsidRDefault="00557976" w:rsidP="004D339A">
            <w:pPr>
              <w:spacing w:line="276" w:lineRule="auto"/>
              <w:jc w:val="center"/>
              <w:rPr>
                <w:b/>
              </w:rPr>
            </w:pPr>
          </w:p>
        </w:tc>
        <w:tc>
          <w:tcPr>
            <w:tcW w:w="1134" w:type="dxa"/>
            <w:gridSpan w:val="3"/>
            <w:vAlign w:val="center"/>
          </w:tcPr>
          <w:p w:rsidR="00557976" w:rsidRPr="004D339A" w:rsidRDefault="004D339A" w:rsidP="00946403">
            <w:pPr>
              <w:spacing w:line="276" w:lineRule="auto"/>
              <w:jc w:val="center"/>
              <w:rPr>
                <w:b/>
                <w:lang w:val="hy-AM"/>
              </w:rPr>
            </w:pPr>
            <w:r>
              <w:rPr>
                <w:b/>
              </w:rPr>
              <w:t>КГ</w:t>
            </w:r>
          </w:p>
        </w:tc>
        <w:tc>
          <w:tcPr>
            <w:tcW w:w="1417" w:type="dxa"/>
            <w:vAlign w:val="center"/>
          </w:tcPr>
          <w:p w:rsidR="00557976" w:rsidRPr="001C3624" w:rsidRDefault="00557976" w:rsidP="004D339A">
            <w:pPr>
              <w:spacing w:line="276" w:lineRule="auto"/>
              <w:jc w:val="center"/>
              <w:rPr>
                <w:b/>
              </w:rPr>
            </w:pPr>
          </w:p>
        </w:tc>
        <w:tc>
          <w:tcPr>
            <w:tcW w:w="1559" w:type="dxa"/>
          </w:tcPr>
          <w:p w:rsidR="00557976" w:rsidRPr="001C3624" w:rsidRDefault="00557976" w:rsidP="004D339A">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557976" w:rsidRPr="001C3624" w:rsidRDefault="00557976" w:rsidP="004D339A">
            <w:pPr>
              <w:spacing w:line="276" w:lineRule="auto"/>
              <w:jc w:val="both"/>
              <w:rPr>
                <w:i/>
              </w:rPr>
            </w:pPr>
            <w:r w:rsidRPr="001C3624">
              <w:rPr>
                <w:i/>
              </w:rPr>
              <w:t xml:space="preserve">Указать цену </w:t>
            </w:r>
          </w:p>
        </w:tc>
        <w:tc>
          <w:tcPr>
            <w:tcW w:w="1560" w:type="dxa"/>
          </w:tcPr>
          <w:p w:rsidR="00557976" w:rsidRPr="001C3624" w:rsidRDefault="00557976" w:rsidP="004D339A">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557976" w:rsidRPr="001C3624" w:rsidRDefault="00557976" w:rsidP="004D339A">
            <w:pPr>
              <w:spacing w:line="276" w:lineRule="auto"/>
              <w:jc w:val="both"/>
              <w:rPr>
                <w:i/>
              </w:rPr>
            </w:pPr>
            <w:r w:rsidRPr="001C3624">
              <w:rPr>
                <w:i/>
              </w:rPr>
              <w:t xml:space="preserve">Указать цену </w:t>
            </w:r>
          </w:p>
        </w:tc>
        <w:tc>
          <w:tcPr>
            <w:tcW w:w="1275" w:type="dxa"/>
          </w:tcPr>
          <w:p w:rsidR="00557976" w:rsidRPr="001C3624" w:rsidRDefault="00557976" w:rsidP="004D339A">
            <w:pPr>
              <w:spacing w:line="276" w:lineRule="auto"/>
              <w:jc w:val="both"/>
              <w:rPr>
                <w:i/>
              </w:rPr>
            </w:pPr>
            <w:r w:rsidRPr="001C3624">
              <w:rPr>
                <w:i/>
              </w:rPr>
              <w:t>Указать сумму без НДС</w:t>
            </w:r>
          </w:p>
        </w:tc>
        <w:tc>
          <w:tcPr>
            <w:tcW w:w="1843" w:type="dxa"/>
          </w:tcPr>
          <w:p w:rsidR="00557976" w:rsidRPr="001C3624" w:rsidRDefault="00557976" w:rsidP="004D339A">
            <w:pPr>
              <w:spacing w:line="276" w:lineRule="auto"/>
              <w:jc w:val="both"/>
              <w:rPr>
                <w:i/>
              </w:rPr>
            </w:pPr>
            <w:r w:rsidRPr="001C3624">
              <w:rPr>
                <w:i/>
              </w:rPr>
              <w:t>Указать сумму с НДС</w:t>
            </w:r>
          </w:p>
        </w:tc>
      </w:tr>
      <w:tr w:rsidR="001C3624" w:rsidRPr="001C3624" w:rsidTr="004D339A">
        <w:trPr>
          <w:trHeight w:val="83"/>
        </w:trPr>
        <w:tc>
          <w:tcPr>
            <w:tcW w:w="5382" w:type="dxa"/>
            <w:gridSpan w:val="3"/>
          </w:tcPr>
          <w:p w:rsidR="001C3624" w:rsidRPr="001C3624" w:rsidRDefault="001C3624" w:rsidP="004D339A">
            <w:pPr>
              <w:spacing w:line="276" w:lineRule="auto"/>
              <w:rPr>
                <w:b/>
              </w:rPr>
            </w:pPr>
            <w:r w:rsidRPr="001C3624">
              <w:rPr>
                <w:b/>
              </w:rPr>
              <w:t xml:space="preserve">                      </w:t>
            </w:r>
          </w:p>
          <w:p w:rsidR="001C3624" w:rsidRPr="001C3624" w:rsidRDefault="001C3624" w:rsidP="004D339A">
            <w:pPr>
              <w:spacing w:line="276" w:lineRule="auto"/>
              <w:jc w:val="center"/>
            </w:pPr>
            <w:r w:rsidRPr="001C3624">
              <w:rPr>
                <w:b/>
              </w:rPr>
              <w:t>ИТОГО</w:t>
            </w:r>
          </w:p>
        </w:tc>
        <w:tc>
          <w:tcPr>
            <w:tcW w:w="1276" w:type="dxa"/>
          </w:tcPr>
          <w:p w:rsidR="001C3624" w:rsidRPr="001C3624" w:rsidRDefault="001C3624" w:rsidP="004D339A">
            <w:pPr>
              <w:spacing w:line="276" w:lineRule="auto"/>
              <w:jc w:val="both"/>
            </w:pPr>
          </w:p>
        </w:tc>
        <w:tc>
          <w:tcPr>
            <w:tcW w:w="1134" w:type="dxa"/>
            <w:gridSpan w:val="3"/>
          </w:tcPr>
          <w:p w:rsidR="001C3624" w:rsidRPr="001C3624" w:rsidRDefault="001C3624" w:rsidP="004D339A">
            <w:pPr>
              <w:spacing w:line="276" w:lineRule="auto"/>
              <w:jc w:val="center"/>
            </w:pPr>
            <w:r w:rsidRPr="001C3624">
              <w:t>-</w:t>
            </w:r>
          </w:p>
        </w:tc>
        <w:tc>
          <w:tcPr>
            <w:tcW w:w="1417" w:type="dxa"/>
          </w:tcPr>
          <w:p w:rsidR="001C3624" w:rsidRPr="001C3624" w:rsidRDefault="001C3624" w:rsidP="004D339A">
            <w:pPr>
              <w:spacing w:line="276" w:lineRule="auto"/>
              <w:jc w:val="center"/>
            </w:pPr>
            <w:r w:rsidRPr="001C3624">
              <w:t>-</w:t>
            </w:r>
          </w:p>
        </w:tc>
        <w:tc>
          <w:tcPr>
            <w:tcW w:w="1559" w:type="dxa"/>
          </w:tcPr>
          <w:p w:rsidR="001C3624" w:rsidRPr="001C3624" w:rsidRDefault="001C3624" w:rsidP="004D339A">
            <w:pPr>
              <w:spacing w:line="276" w:lineRule="auto"/>
              <w:jc w:val="center"/>
            </w:pPr>
            <w:r w:rsidRPr="001C3624">
              <w:t>-</w:t>
            </w:r>
          </w:p>
        </w:tc>
        <w:tc>
          <w:tcPr>
            <w:tcW w:w="1560" w:type="dxa"/>
          </w:tcPr>
          <w:p w:rsidR="001C3624" w:rsidRPr="001C3624" w:rsidRDefault="001C3624" w:rsidP="004D339A">
            <w:pPr>
              <w:spacing w:line="276" w:lineRule="auto"/>
              <w:jc w:val="center"/>
            </w:pPr>
            <w:r w:rsidRPr="001C3624">
              <w:t>-</w:t>
            </w:r>
          </w:p>
        </w:tc>
        <w:tc>
          <w:tcPr>
            <w:tcW w:w="1275" w:type="dxa"/>
          </w:tcPr>
          <w:p w:rsidR="001C3624" w:rsidRPr="001C3624" w:rsidRDefault="001C3624" w:rsidP="004D339A">
            <w:pPr>
              <w:spacing w:line="276" w:lineRule="auto"/>
              <w:ind w:left="-108"/>
              <w:jc w:val="both"/>
            </w:pPr>
            <w:r w:rsidRPr="001C3624">
              <w:rPr>
                <w:i/>
              </w:rPr>
              <w:t>Указать сумму всего без учета НДС</w:t>
            </w:r>
          </w:p>
        </w:tc>
        <w:tc>
          <w:tcPr>
            <w:tcW w:w="1843" w:type="dxa"/>
          </w:tcPr>
          <w:p w:rsidR="001C3624" w:rsidRPr="001C3624" w:rsidRDefault="001C3624"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9"/>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2"/>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 xml:space="preserve">Указать наименование товара, работы, услуги, с указанием </w:t>
            </w:r>
            <w:r w:rsidRPr="001C3624">
              <w:rPr>
                <w:i/>
              </w:rPr>
              <w:lastRenderedPageBreak/>
              <w:t>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lastRenderedPageBreak/>
              <w:t>Нормативные документы, согласно которым установлены требования</w:t>
            </w:r>
          </w:p>
        </w:tc>
        <w:tc>
          <w:tcPr>
            <w:tcW w:w="8130" w:type="dxa"/>
            <w:gridSpan w:val="7"/>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7"/>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7"/>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7"/>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 xml:space="preserve">Участник вместо перечисления характеристик вправе указать: «_________ (указать наименование участника) настоящим подтверждает, что </w:t>
            </w:r>
            <w:r w:rsidRPr="001C3624">
              <w:rPr>
                <w:bCs/>
                <w:i/>
              </w:rPr>
              <w:lastRenderedPageBreak/>
              <w:t>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6"/>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2"/>
          </w:tcPr>
          <w:p w:rsidR="004D339A" w:rsidRPr="001C3624" w:rsidRDefault="004D339A" w:rsidP="004D339A">
            <w:pPr>
              <w:spacing w:line="276" w:lineRule="auto"/>
              <w:jc w:val="both"/>
              <w:rPr>
                <w:b/>
                <w:i/>
              </w:rPr>
            </w:pPr>
            <w:r w:rsidRPr="001C3624">
              <w:rPr>
                <w:b/>
                <w:bCs/>
              </w:rPr>
              <w:t>Результат поставки товаров, выполнения работ, оказания услуг</w:t>
            </w:r>
          </w:p>
        </w:tc>
      </w:tr>
      <w:tr w:rsidR="004D339A" w:rsidRPr="001C3624" w:rsidTr="004D339A">
        <w:tc>
          <w:tcPr>
            <w:tcW w:w="15446" w:type="dxa"/>
            <w:gridSpan w:val="12"/>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r w:rsidRPr="001C3624">
              <w:rPr>
                <w:bCs/>
                <w:i/>
              </w:rPr>
              <w:t>Например:</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2"/>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 xml:space="preserve">поставки товаров, выполнения </w:t>
            </w:r>
            <w:r w:rsidRPr="001C3624">
              <w:rPr>
                <w:bCs/>
              </w:rPr>
              <w:lastRenderedPageBreak/>
              <w:t>работ, оказания услуг</w:t>
            </w:r>
          </w:p>
        </w:tc>
        <w:tc>
          <w:tcPr>
            <w:tcW w:w="13041" w:type="dxa"/>
            <w:gridSpan w:val="10"/>
          </w:tcPr>
          <w:p w:rsidR="001C3624" w:rsidRPr="001C3624" w:rsidRDefault="001C3624" w:rsidP="004D339A">
            <w:pPr>
              <w:spacing w:line="276" w:lineRule="auto"/>
              <w:jc w:val="both"/>
              <w:rPr>
                <w:bCs/>
                <w:i/>
              </w:rPr>
            </w:pPr>
            <w:r w:rsidRPr="001C3624">
              <w:rPr>
                <w:bCs/>
                <w:i/>
              </w:rPr>
              <w:lastRenderedPageBreak/>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lastRenderedPageBreak/>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2"/>
          </w:tcPr>
          <w:p w:rsidR="004D339A" w:rsidRPr="001C3624" w:rsidRDefault="004D339A" w:rsidP="004D339A">
            <w:pPr>
              <w:spacing w:line="276" w:lineRule="auto"/>
              <w:jc w:val="both"/>
              <w:rPr>
                <w:i/>
              </w:rPr>
            </w:pPr>
            <w:r w:rsidRPr="001C3624">
              <w:rPr>
                <w:b/>
                <w:bCs/>
              </w:rPr>
              <w:lastRenderedPageBreak/>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10"/>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10"/>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50"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lastRenderedPageBreak/>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09210B">
        <w:rPr>
          <w:sz w:val="28"/>
          <w:szCs w:val="28"/>
        </w:rPr>
        <w:t>023/04</w:t>
      </w:r>
      <w:r w:rsidR="00A32105">
        <w:rPr>
          <w:sz w:val="28"/>
          <w:szCs w:val="28"/>
        </w:rPr>
        <w:t>5</w:t>
      </w:r>
    </w:p>
    <w:p w:rsidR="003000A0" w:rsidRDefault="003000A0" w:rsidP="003000A0">
      <w:pPr>
        <w:spacing w:after="160" w:line="259" w:lineRule="auto"/>
        <w:jc w:val="center"/>
        <w:rPr>
          <w:sz w:val="28"/>
          <w:szCs w:val="28"/>
        </w:rPr>
      </w:pPr>
      <w:r w:rsidRPr="00C75B49">
        <w:rPr>
          <w:sz w:val="28"/>
          <w:szCs w:val="28"/>
        </w:rPr>
        <w:t>Проект договора</w:t>
      </w:r>
    </w:p>
    <w:p w:rsidR="00CD4BC1" w:rsidRDefault="00CD4BC1" w:rsidP="00CD4BC1"/>
    <w:tbl>
      <w:tblPr>
        <w:tblW w:w="10378" w:type="dxa"/>
        <w:jc w:val="right"/>
        <w:tblLayout w:type="fixed"/>
        <w:tblLook w:val="04A0" w:firstRow="1" w:lastRow="0" w:firstColumn="1" w:lastColumn="0" w:noHBand="0" w:noVBand="1"/>
      </w:tblPr>
      <w:tblGrid>
        <w:gridCol w:w="5559"/>
        <w:gridCol w:w="4819"/>
      </w:tblGrid>
      <w:tr w:rsidR="005D5000" w:rsidRPr="00867213" w:rsidTr="00F277C5">
        <w:trPr>
          <w:trHeight w:val="1438"/>
          <w:jc w:val="right"/>
        </w:trPr>
        <w:tc>
          <w:tcPr>
            <w:tcW w:w="10378" w:type="dxa"/>
            <w:gridSpan w:val="2"/>
            <w:tcBorders>
              <w:top w:val="single" w:sz="4" w:space="0" w:color="auto"/>
              <w:left w:val="single" w:sz="4" w:space="0" w:color="auto"/>
              <w:bottom w:val="single" w:sz="4" w:space="0" w:color="auto"/>
              <w:right w:val="single" w:sz="4" w:space="0" w:color="auto"/>
            </w:tcBorders>
            <w:vAlign w:val="center"/>
          </w:tcPr>
          <w:p w:rsidR="005D5000" w:rsidRPr="00867213" w:rsidRDefault="005D5000" w:rsidP="00F277C5">
            <w:pPr>
              <w:ind w:right="35"/>
              <w:rPr>
                <w:rFonts w:ascii="Sylfaen" w:hAnsi="Sylfaen"/>
                <w:b/>
              </w:rPr>
            </w:pPr>
            <w:r w:rsidRPr="00867213">
              <w:rPr>
                <w:rFonts w:ascii="Sylfaen" w:eastAsia="Calibri" w:hAnsi="Sylfaen" w:cs="Sylfaen"/>
                <w:b/>
                <w:lang w:val="hy-AM"/>
              </w:rPr>
              <w:t>ՄԱՏԱԿԱՐԱՐՄԱՆ</w:t>
            </w:r>
            <w:r w:rsidRPr="00867213">
              <w:rPr>
                <w:rFonts w:ascii="Sylfaen" w:eastAsia="Calibri" w:hAnsi="Sylfaen"/>
                <w:b/>
                <w:lang w:val="hy-AM"/>
              </w:rPr>
              <w:t xml:space="preserve"> </w:t>
            </w:r>
            <w:r w:rsidRPr="00867213">
              <w:rPr>
                <w:rFonts w:ascii="Sylfaen" w:eastAsia="Calibri" w:hAnsi="Sylfaen" w:cs="Sylfaen"/>
                <w:b/>
                <w:lang w:val="hy-AM"/>
              </w:rPr>
              <w:t>ՊԱՅՄԱՆԱԳԻՐ</w:t>
            </w:r>
            <w:r w:rsidRPr="00867213">
              <w:rPr>
                <w:rFonts w:ascii="Sylfaen" w:hAnsi="Sylfaen"/>
                <w:b/>
              </w:rPr>
              <w:t xml:space="preserve">                                         </w:t>
            </w:r>
          </w:p>
          <w:p w:rsidR="005D5000" w:rsidRPr="00867213" w:rsidRDefault="005D5000" w:rsidP="00F277C5">
            <w:pPr>
              <w:ind w:right="35"/>
              <w:rPr>
                <w:rFonts w:ascii="Sylfaen" w:eastAsia="Calibri" w:hAnsi="Sylfaen"/>
                <w:b/>
                <w:bCs/>
              </w:rPr>
            </w:pPr>
            <w:r w:rsidRPr="00867213">
              <w:rPr>
                <w:rFonts w:ascii="Sylfaen" w:hAnsi="Sylfaen"/>
                <w:b/>
              </w:rPr>
              <w:t xml:space="preserve">                                                                                           №</w:t>
            </w:r>
            <w:r w:rsidRPr="00867213">
              <w:rPr>
                <w:rFonts w:ascii="Sylfaen" w:hAnsi="Sylfaen"/>
                <w:b/>
                <w:lang w:val="hy-AM"/>
              </w:rPr>
              <w:t xml:space="preserve"> </w:t>
            </w:r>
            <w:r w:rsidRPr="00867213">
              <w:rPr>
                <w:rFonts w:ascii="Sylfaen" w:eastAsia="Calibri" w:hAnsi="Sylfaen"/>
                <w:b/>
                <w:bCs/>
              </w:rPr>
              <w:t xml:space="preserve">НЮ – </w:t>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r>
            <w:r w:rsidRPr="00867213">
              <w:rPr>
                <w:rFonts w:ascii="Sylfaen" w:eastAsia="Calibri" w:hAnsi="Sylfaen"/>
                <w:b/>
                <w:bCs/>
              </w:rPr>
              <w:softHyphen/>
              <w:t>_______________________</w:t>
            </w:r>
          </w:p>
          <w:p w:rsidR="005D5000" w:rsidRPr="00867213" w:rsidRDefault="005D5000" w:rsidP="00F277C5">
            <w:pPr>
              <w:jc w:val="both"/>
              <w:rPr>
                <w:rFonts w:ascii="Sylfaen" w:eastAsia="Calibri" w:hAnsi="Sylfaen"/>
              </w:rPr>
            </w:pPr>
            <w:r w:rsidRPr="00867213">
              <w:rPr>
                <w:rFonts w:ascii="Sylfaen" w:hAnsi="Sylfaen"/>
                <w:b/>
              </w:rPr>
              <w:t xml:space="preserve">ДОГОВОР ПОСТАВКИ </w:t>
            </w:r>
          </w:p>
          <w:p w:rsidR="005D5000" w:rsidRPr="00867213" w:rsidRDefault="005D5000" w:rsidP="00F277C5">
            <w:pPr>
              <w:rPr>
                <w:rFonts w:ascii="Sylfaen" w:eastAsia="Calibri" w:hAnsi="Sylfaen"/>
              </w:rPr>
            </w:pPr>
            <w:r w:rsidRPr="00867213">
              <w:rPr>
                <w:rFonts w:ascii="Sylfaen" w:eastAsia="Calibri" w:hAnsi="Sylfaen"/>
              </w:rPr>
              <w:t xml:space="preserve">  </w:t>
            </w:r>
            <w:r w:rsidRPr="00867213">
              <w:rPr>
                <w:rFonts w:ascii="Sylfaen" w:eastAsia="Calibri" w:hAnsi="Sylfaen"/>
                <w:lang w:val="hy-AM"/>
              </w:rPr>
              <w:t>ք.</w:t>
            </w:r>
            <w:r w:rsidRPr="00867213">
              <w:rPr>
                <w:rFonts w:ascii="Sylfaen" w:eastAsia="Calibri" w:hAnsi="Sylfaen"/>
              </w:rPr>
              <w:t xml:space="preserve"> </w:t>
            </w:r>
            <w:r w:rsidRPr="00867213">
              <w:rPr>
                <w:rFonts w:ascii="Sylfaen" w:eastAsia="Calibri" w:hAnsi="Sylfaen"/>
                <w:lang w:val="hy-AM"/>
              </w:rPr>
              <w:t>Եր</w:t>
            </w:r>
            <w:r w:rsidRPr="00867213">
              <w:rPr>
                <w:rFonts w:ascii="Sylfaen" w:eastAsia="Calibri" w:hAnsi="Sylfaen"/>
              </w:rPr>
              <w:t>և</w:t>
            </w:r>
            <w:r w:rsidRPr="00867213">
              <w:rPr>
                <w:rFonts w:ascii="Sylfaen" w:eastAsia="Calibri" w:hAnsi="Sylfaen"/>
                <w:lang w:val="hy-AM"/>
              </w:rPr>
              <w:t>ան</w:t>
            </w:r>
            <w:r w:rsidRPr="00867213">
              <w:rPr>
                <w:rFonts w:ascii="Sylfaen" w:eastAsia="Calibri" w:hAnsi="Sylfaen"/>
              </w:rPr>
              <w:t xml:space="preserve">/ г. Ереван                                    </w:t>
            </w:r>
            <w:r w:rsidRPr="00867213">
              <w:rPr>
                <w:rFonts w:ascii="Sylfaen" w:eastAsia="Calibri" w:hAnsi="Sylfaen"/>
                <w:lang w:val="hy-AM"/>
              </w:rPr>
              <w:t xml:space="preserve">                                </w:t>
            </w:r>
            <w:r w:rsidRPr="00867213">
              <w:rPr>
                <w:rFonts w:ascii="Sylfaen" w:eastAsia="Calibri" w:hAnsi="Sylfaen"/>
              </w:rPr>
              <w:t xml:space="preserve">        </w:t>
            </w:r>
            <w:r w:rsidRPr="00867213">
              <w:rPr>
                <w:rFonts w:ascii="Sylfaen" w:eastAsia="Calibri" w:hAnsi="Sylfaen"/>
                <w:lang w:val="hy-AM"/>
              </w:rPr>
              <w:t xml:space="preserve">   </w:t>
            </w:r>
            <w:r w:rsidRPr="00867213">
              <w:rPr>
                <w:rFonts w:ascii="Sylfaen" w:eastAsia="Calibri" w:hAnsi="Sylfaen"/>
              </w:rPr>
              <w:t xml:space="preserve">     “_____  ” ______________ 20</w:t>
            </w:r>
            <w:r w:rsidRPr="00867213">
              <w:rPr>
                <w:rFonts w:ascii="Sylfaen" w:hAnsi="Sylfaen"/>
                <w:color w:val="000000"/>
              </w:rPr>
              <w:t>23</w:t>
            </w:r>
            <w:r w:rsidRPr="00867213">
              <w:rPr>
                <w:rFonts w:ascii="Sylfaen" w:eastAsia="Calibri" w:hAnsi="Sylfaen"/>
              </w:rPr>
              <w:t>թ</w:t>
            </w:r>
            <w:r w:rsidRPr="00867213">
              <w:rPr>
                <w:rFonts w:ascii="Sylfaen" w:eastAsia="Calibri" w:hAnsi="Sylfaen"/>
                <w:lang w:val="hy-AM"/>
              </w:rPr>
              <w:t>.</w:t>
            </w:r>
            <w:r w:rsidRPr="00867213">
              <w:rPr>
                <w:rFonts w:ascii="Sylfaen" w:eastAsia="Calibri" w:hAnsi="Sylfaen"/>
              </w:rPr>
              <w:t>/г.</w:t>
            </w:r>
          </w:p>
          <w:p w:rsidR="005D5000" w:rsidRPr="00867213" w:rsidRDefault="005D5000" w:rsidP="00F277C5">
            <w:pPr>
              <w:rPr>
                <w:rFonts w:ascii="Sylfaen" w:eastAsia="Calibri" w:hAnsi="Sylfaen"/>
              </w:rPr>
            </w:pPr>
          </w:p>
        </w:tc>
      </w:tr>
      <w:tr w:rsidR="005D5000" w:rsidRPr="00867213" w:rsidTr="00F277C5">
        <w:trPr>
          <w:jc w:val="right"/>
        </w:trPr>
        <w:tc>
          <w:tcPr>
            <w:tcW w:w="5559" w:type="dxa"/>
            <w:tcBorders>
              <w:top w:val="single" w:sz="4" w:space="0" w:color="auto"/>
              <w:left w:val="nil"/>
              <w:bottom w:val="nil"/>
              <w:right w:val="nil"/>
            </w:tcBorders>
          </w:tcPr>
          <w:p w:rsidR="005D5000" w:rsidRPr="00867213" w:rsidRDefault="005D5000" w:rsidP="00F277C5">
            <w:pPr>
              <w:jc w:val="both"/>
              <w:rPr>
                <w:rFonts w:ascii="Sylfaen" w:hAnsi="Sylfaen"/>
              </w:rPr>
            </w:pPr>
          </w:p>
          <w:p w:rsidR="005D5000" w:rsidRPr="00867213" w:rsidRDefault="005D5000" w:rsidP="00F277C5">
            <w:pPr>
              <w:shd w:val="clear" w:color="auto" w:fill="FFFFFF" w:themeFill="background1"/>
              <w:spacing w:after="160"/>
              <w:jc w:val="both"/>
              <w:rPr>
                <w:rFonts w:ascii="Sylfaen" w:eastAsia="Calibri" w:hAnsi="Sylfaen"/>
                <w:lang w:val="hy-AM"/>
              </w:rPr>
            </w:pPr>
            <w:r w:rsidRPr="00867213">
              <w:rPr>
                <w:rFonts w:ascii="Sylfaen" w:eastAsia="Calibri" w:hAnsi="Sylfaen" w:cs="Sylfaen"/>
                <w:lang w:val="hy-AM"/>
              </w:rPr>
              <w:t xml:space="preserve">    «Հարավկովկասյան</w:t>
            </w:r>
            <w:r w:rsidRPr="00867213">
              <w:rPr>
                <w:rFonts w:ascii="Sylfaen" w:eastAsia="Calibri" w:hAnsi="Sylfaen"/>
                <w:lang w:val="hy-AM"/>
              </w:rPr>
              <w:t xml:space="preserve"> </w:t>
            </w:r>
            <w:r w:rsidRPr="00867213">
              <w:rPr>
                <w:rFonts w:ascii="Sylfaen" w:eastAsia="Calibri" w:hAnsi="Sylfaen" w:cs="Sylfaen"/>
                <w:lang w:val="hy-AM"/>
              </w:rPr>
              <w:t>երկաթուղի</w:t>
            </w:r>
            <w:r w:rsidRPr="00867213">
              <w:rPr>
                <w:rFonts w:ascii="Sylfaen" w:eastAsia="Calibri" w:hAnsi="Sylfaen"/>
                <w:lang w:val="hy-AM"/>
              </w:rPr>
              <w:t xml:space="preserve">» </w:t>
            </w:r>
            <w:r w:rsidRPr="00867213">
              <w:rPr>
                <w:rFonts w:ascii="Sylfaen" w:eastAsia="Calibri" w:hAnsi="Sylfaen" w:cs="Sylfaen"/>
                <w:lang w:val="hy-AM"/>
              </w:rPr>
              <w:t>ՓԲԸ</w:t>
            </w:r>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Գնորդ</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sdt>
              <w:sdtPr>
                <w:rPr>
                  <w:rFonts w:ascii="Sylfaen" w:eastAsia="Calibri" w:hAnsi="Sylfaen"/>
                </w:rPr>
                <w:id w:val="-887961023"/>
                <w:placeholder>
                  <w:docPart w:val="9BAEAA7DF8434171A6D7EA4B91C2473D"/>
                </w:placeholder>
              </w:sdtPr>
              <w:sdtEndPr/>
              <w:sdtContent>
                <w:r w:rsidRPr="00867213">
                  <w:rPr>
                    <w:rFonts w:ascii="Sylfaen" w:hAnsi="Sylfaen"/>
                    <w:lang w:val="hy-AM"/>
                  </w:rPr>
                  <w:t xml:space="preserve">գլխավոր  տնօրեն՝ </w:t>
                </w:r>
                <w:r w:rsidRPr="00867213">
                  <w:rPr>
                    <w:rFonts w:ascii="Sylfaen" w:hAnsi="Sylfaen" w:cs="Sylfaen"/>
                    <w:lang w:val="hy-AM"/>
                  </w:rPr>
                  <w:t>Ալեքսեյ</w:t>
                </w:r>
                <w:r w:rsidRPr="00867213">
                  <w:rPr>
                    <w:rFonts w:ascii="Sylfaen" w:hAnsi="Sylfaen"/>
                    <w:lang w:val="hy-AM"/>
                  </w:rPr>
                  <w:t xml:space="preserve"> </w:t>
                </w:r>
                <w:r w:rsidRPr="00867213">
                  <w:rPr>
                    <w:rFonts w:ascii="Sylfaen" w:hAnsi="Sylfaen" w:cs="Sylfaen"/>
                    <w:lang w:val="hy-AM"/>
                  </w:rPr>
                  <w:t>Վալերիի</w:t>
                </w:r>
                <w:r w:rsidRPr="00867213">
                  <w:rPr>
                    <w:rFonts w:ascii="Sylfaen" w:hAnsi="Sylfaen"/>
                    <w:lang w:val="hy-AM"/>
                  </w:rPr>
                  <w:t xml:space="preserve"> </w:t>
                </w:r>
                <w:r w:rsidRPr="00867213">
                  <w:rPr>
                    <w:rFonts w:ascii="Sylfaen" w:hAnsi="Sylfaen" w:cs="Sylfaen"/>
                    <w:lang w:val="hy-AM"/>
                  </w:rPr>
                  <w:t>Մելնիկովի</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1918858150"/>
                <w:placeholder>
                  <w:docPart w:val="9BAEAA7DF8434171A6D7EA4B91C2473D"/>
                </w:placeholder>
              </w:sdtPr>
              <w:sdtEndPr/>
              <w:sdtContent>
                <w:r w:rsidRPr="00867213">
                  <w:rPr>
                    <w:rFonts w:ascii="Sylfaen" w:eastAsia="Calibri" w:hAnsi="Sylfaen" w:cs="Sylfaen"/>
                    <w:lang w:val="hy-AM"/>
                  </w:rPr>
                  <w:t>Կանոնադրության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sdtContent>
            </w:sdt>
            <w:r w:rsidRPr="00867213">
              <w:rPr>
                <w:rFonts w:ascii="Sylfaen" w:eastAsia="Calibri" w:hAnsi="Sylfaen"/>
                <w:lang w:val="hy-AM"/>
              </w:rPr>
              <w:t xml:space="preserve"> </w:t>
            </w:r>
            <w:r w:rsidRPr="00867213">
              <w:rPr>
                <w:rFonts w:ascii="Sylfaen" w:eastAsia="Calibri" w:hAnsi="Sylfaen" w:cs="Sylfaen"/>
                <w:lang w:val="hy-AM"/>
              </w:rPr>
              <w:t>մի</w:t>
            </w:r>
            <w:r w:rsidRPr="00867213">
              <w:rPr>
                <w:rFonts w:ascii="Sylfaen" w:eastAsia="Calibri" w:hAnsi="Sylfaen"/>
                <w:lang w:val="hy-AM"/>
              </w:rPr>
              <w:t xml:space="preserve"> </w:t>
            </w:r>
            <w:r w:rsidRPr="00867213">
              <w:rPr>
                <w:rFonts w:ascii="Sylfaen" w:eastAsia="Calibri" w:hAnsi="Sylfaen" w:cs="Sylfaen"/>
                <w:lang w:val="hy-AM"/>
              </w:rPr>
              <w:t>կողմից</w:t>
            </w:r>
            <w:r w:rsidRPr="00867213">
              <w:rPr>
                <w:rFonts w:ascii="Sylfaen" w:eastAsia="Calibri" w:hAnsi="Sylfaen"/>
                <w:lang w:val="hy-AM"/>
              </w:rPr>
              <w:t xml:space="preserve">  </w:t>
            </w:r>
            <w:r w:rsidRPr="00867213">
              <w:rPr>
                <w:rFonts w:ascii="Sylfaen" w:eastAsia="Calibri" w:hAnsi="Sylfaen" w:cs="Sylfaen"/>
                <w:lang w:val="hy-AM"/>
              </w:rPr>
              <w:t>և</w:t>
            </w:r>
            <w:r w:rsidRPr="00867213">
              <w:rPr>
                <w:rFonts w:ascii="Sylfaen" w:eastAsia="Calibri" w:hAnsi="Sylfaen"/>
                <w:lang w:val="hy-AM"/>
              </w:rPr>
              <w:t xml:space="preserve"> </w:t>
            </w:r>
            <w:sdt>
              <w:sdtPr>
                <w:rPr>
                  <w:rFonts w:ascii="Sylfaen" w:eastAsia="Calibri" w:hAnsi="Sylfaen"/>
                </w:rPr>
                <w:id w:val="-1272160774"/>
                <w:placeholder>
                  <w:docPart w:val="9BAEAA7DF8434171A6D7EA4B91C2473D"/>
                </w:placeholder>
              </w:sdtPr>
              <w:sdtEndPr/>
              <w:sdtContent>
                <w:r w:rsidRPr="00867213">
                  <w:rPr>
                    <w:rFonts w:ascii="Sylfaen" w:eastAsia="Calibri" w:hAnsi="Sylfaen"/>
                    <w:lang w:val="hy-AM"/>
                  </w:rPr>
                  <w:t>«          » ՍՊԸ</w:t>
                </w:r>
              </w:sdtContent>
            </w:sdt>
            <w:r w:rsidRPr="00867213">
              <w:rPr>
                <w:rFonts w:ascii="Sylfaen" w:eastAsia="Calibri" w:hAnsi="Sylfaen"/>
                <w:lang w:val="hy-AM"/>
              </w:rPr>
              <w:t xml:space="preserve"> </w:t>
            </w:r>
            <w:r w:rsidRPr="00867213">
              <w:rPr>
                <w:rFonts w:ascii="Sylfaen" w:eastAsia="Calibri" w:hAnsi="Sylfaen" w:cs="Sylfaen"/>
                <w:lang w:val="hy-AM"/>
              </w:rPr>
              <w:t>այսուհետ՝</w:t>
            </w:r>
            <w:r w:rsidRPr="00867213">
              <w:rPr>
                <w:rFonts w:ascii="Sylfaen" w:eastAsia="Calibri" w:hAnsi="Sylfaen"/>
                <w:lang w:val="hy-AM"/>
              </w:rPr>
              <w:t xml:space="preserve"> «</w:t>
            </w:r>
            <w:r w:rsidRPr="00867213">
              <w:rPr>
                <w:rFonts w:ascii="Sylfaen" w:eastAsia="Calibri" w:hAnsi="Sylfaen" w:cs="Sylfaen"/>
                <w:lang w:val="hy-AM"/>
              </w:rPr>
              <w:t>Մատակարար</w:t>
            </w:r>
            <w:r w:rsidRPr="00867213">
              <w:rPr>
                <w:rFonts w:ascii="Sylfaen" w:eastAsia="Calibri" w:hAnsi="Sylfaen"/>
                <w:lang w:val="hy-AM"/>
              </w:rPr>
              <w:t xml:space="preserve">», </w:t>
            </w:r>
            <w:r w:rsidRPr="00867213">
              <w:rPr>
                <w:rFonts w:ascii="Sylfaen" w:eastAsia="Calibri" w:hAnsi="Sylfaen" w:cs="Sylfaen"/>
                <w:lang w:val="hy-AM"/>
              </w:rPr>
              <w:t>ի</w:t>
            </w:r>
            <w:r w:rsidRPr="00867213">
              <w:rPr>
                <w:rFonts w:ascii="Sylfaen" w:eastAsia="Calibri" w:hAnsi="Sylfaen"/>
                <w:lang w:val="hy-AM"/>
              </w:rPr>
              <w:t xml:space="preserve"> </w:t>
            </w:r>
            <w:r w:rsidRPr="00867213">
              <w:rPr>
                <w:rFonts w:ascii="Sylfaen" w:eastAsia="Calibri" w:hAnsi="Sylfaen" w:cs="Sylfaen"/>
                <w:lang w:val="hy-AM"/>
              </w:rPr>
              <w:t>դեմս</w:t>
            </w:r>
            <w:r w:rsidRPr="00867213">
              <w:rPr>
                <w:rFonts w:ascii="Sylfaen" w:eastAsia="Calibri" w:hAnsi="Sylfaen"/>
                <w:lang w:val="hy-AM"/>
              </w:rPr>
              <w:t xml:space="preserve"> </w:t>
            </w:r>
            <w:r w:rsidRPr="00867213">
              <w:rPr>
                <w:rFonts w:ascii="Sylfaen" w:eastAsia="Calibri" w:hAnsi="Sylfaen" w:cs="Sylfaen"/>
                <w:lang w:val="hy-AM"/>
              </w:rPr>
              <w:t>տնօրեն՝</w:t>
            </w:r>
            <w:r w:rsidRPr="00867213">
              <w:rPr>
                <w:rFonts w:ascii="Sylfaen" w:eastAsia="Calibri" w:hAnsi="Sylfaen"/>
                <w:lang w:val="hy-AM"/>
              </w:rPr>
              <w:t xml:space="preserve"> </w:t>
            </w:r>
            <w:sdt>
              <w:sdtPr>
                <w:rPr>
                  <w:rFonts w:ascii="Sylfaen" w:eastAsia="Calibri" w:hAnsi="Sylfaen"/>
                </w:rPr>
                <w:id w:val="-1719499939"/>
                <w:placeholder>
                  <w:docPart w:val="9BAEAA7DF8434171A6D7EA4B91C2473D"/>
                </w:placeholder>
              </w:sdtPr>
              <w:sdtEndPr/>
              <w:sdtContent>
                <w:r w:rsidRPr="00867213">
                  <w:rPr>
                    <w:rFonts w:ascii="Sylfaen" w:eastAsia="Calibri" w:hAnsi="Sylfaen"/>
                    <w:lang w:val="hy-AM"/>
                  </w:rPr>
                  <w:t xml:space="preserve"> ----------------</w:t>
                </w:r>
              </w:sdtContent>
            </w:sdt>
            <w:r w:rsidRPr="00867213">
              <w:rPr>
                <w:rFonts w:ascii="Sylfaen" w:eastAsia="Calibri" w:hAnsi="Sylfaen"/>
                <w:lang w:val="hy-AM"/>
              </w:rPr>
              <w:t xml:space="preserve">, </w:t>
            </w:r>
            <w:r w:rsidRPr="00867213">
              <w:rPr>
                <w:rFonts w:ascii="Sylfaen" w:eastAsia="Calibri" w:hAnsi="Sylfaen" w:cs="Sylfaen"/>
                <w:lang w:val="hy-AM"/>
              </w:rPr>
              <w:t>ով</w:t>
            </w:r>
            <w:r w:rsidRPr="00867213">
              <w:rPr>
                <w:rFonts w:ascii="Sylfaen" w:eastAsia="Calibri" w:hAnsi="Sylfaen"/>
                <w:lang w:val="hy-AM"/>
              </w:rPr>
              <w:t xml:space="preserve">   </w:t>
            </w:r>
            <w:r w:rsidRPr="00867213">
              <w:rPr>
                <w:rFonts w:ascii="Sylfaen" w:eastAsia="Calibri" w:hAnsi="Sylfaen" w:cs="Sylfaen"/>
                <w:lang w:val="hy-AM"/>
              </w:rPr>
              <w:t>գործում</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sdt>
              <w:sdtPr>
                <w:rPr>
                  <w:rFonts w:ascii="Sylfaen" w:eastAsia="Calibri" w:hAnsi="Sylfaen"/>
                </w:rPr>
                <w:id w:val="-378009524"/>
                <w:placeholder>
                  <w:docPart w:val="9BAEAA7DF8434171A6D7EA4B91C2473D"/>
                </w:placeholder>
              </w:sdtPr>
              <w:sdtEndPr/>
              <w:sdtContent>
                <w:r w:rsidRPr="00867213">
                  <w:rPr>
                    <w:rFonts w:ascii="Sylfaen" w:eastAsia="Calibri" w:hAnsi="Sylfaen" w:cs="Sylfaen"/>
                    <w:lang w:val="hy-AM"/>
                  </w:rPr>
                  <w:t>Կանոնադրության</w:t>
                </w:r>
              </w:sdtContent>
            </w:sdt>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մյուս</w:t>
            </w:r>
            <w:r w:rsidRPr="00867213">
              <w:rPr>
                <w:rFonts w:ascii="Sylfaen" w:eastAsia="Calibri" w:hAnsi="Sylfaen"/>
                <w:lang w:val="hy-AM"/>
              </w:rPr>
              <w:t xml:space="preserve"> </w:t>
            </w:r>
            <w:r w:rsidRPr="00867213">
              <w:rPr>
                <w:rFonts w:ascii="Sylfaen" w:eastAsia="Calibri" w:hAnsi="Sylfaen" w:cs="Sylfaen"/>
                <w:lang w:val="hy-AM"/>
              </w:rPr>
              <w:t xml:space="preserve">կողմից  </w:t>
            </w:r>
            <w:r w:rsidRPr="00867213">
              <w:rPr>
                <w:rFonts w:ascii="Sylfaen" w:eastAsia="Calibri" w:hAnsi="Sylfaen"/>
                <w:lang w:val="hy-AM"/>
              </w:rPr>
              <w:t xml:space="preserve"> /«ՀԿԵ» ՓԲԸ </w:t>
            </w:r>
            <w:r w:rsidRPr="00867213">
              <w:rPr>
                <w:rFonts w:ascii="Sylfaen" w:eastAsia="Calibri" w:hAnsi="Sylfaen" w:cs="Sylfaen"/>
                <w:lang w:val="hy-AM"/>
              </w:rPr>
              <w:t>մրցութային</w:t>
            </w:r>
            <w:r w:rsidRPr="00867213">
              <w:rPr>
                <w:rFonts w:ascii="Sylfaen" w:eastAsia="Calibri" w:hAnsi="Sylfaen"/>
                <w:lang w:val="hy-AM"/>
              </w:rPr>
              <w:t xml:space="preserve"> </w:t>
            </w:r>
            <w:r w:rsidRPr="00867213">
              <w:rPr>
                <w:rFonts w:ascii="Sylfaen" w:eastAsia="Calibri" w:hAnsi="Sylfaen" w:cs="Sylfaen"/>
                <w:lang w:val="hy-AM"/>
              </w:rPr>
              <w:t xml:space="preserve">հանձնաժողով առ </w:t>
            </w:r>
            <w:r w:rsidRPr="00867213">
              <w:rPr>
                <w:rFonts w:ascii="Sylfaen" w:eastAsia="Calibri" w:hAnsi="Sylfaen"/>
                <w:lang w:val="hy-AM"/>
              </w:rPr>
              <w:t xml:space="preserve"> ----. ---.2023</w:t>
            </w:r>
            <w:r w:rsidRPr="00867213">
              <w:rPr>
                <w:rFonts w:ascii="Sylfaen" w:eastAsia="Calibri" w:hAnsi="Sylfaen" w:cs="Sylfaen"/>
                <w:lang w:val="hy-AM"/>
              </w:rPr>
              <w:t>թ</w:t>
            </w:r>
            <w:r w:rsidRPr="00867213">
              <w:rPr>
                <w:rFonts w:ascii="Sylfaen" w:eastAsia="Calibri" w:hAnsi="Sylfaen"/>
                <w:lang w:val="hy-AM"/>
              </w:rPr>
              <w:t xml:space="preserve">. </w:t>
            </w:r>
            <w:r w:rsidRPr="00867213">
              <w:rPr>
                <w:rFonts w:ascii="Sylfaen" w:eastAsia="Calibri" w:hAnsi="Sylfaen" w:cs="Sylfaen"/>
                <w:lang w:val="hy-AM"/>
              </w:rPr>
              <w:t>№  ---</w:t>
            </w:r>
            <w:r w:rsidRPr="00867213">
              <w:rPr>
                <w:rFonts w:ascii="Sylfaen" w:eastAsia="Calibri" w:hAnsi="Sylfaen"/>
                <w:lang w:val="hy-AM"/>
              </w:rPr>
              <w:t xml:space="preserve"> </w:t>
            </w:r>
            <w:r w:rsidRPr="00867213">
              <w:rPr>
                <w:rFonts w:ascii="Sylfaen" w:eastAsia="Calibri" w:hAnsi="Sylfaen" w:cs="Sylfaen"/>
                <w:lang w:val="hy-AM"/>
              </w:rPr>
              <w:t>արձանագրության</w:t>
            </w:r>
            <w:r w:rsidRPr="00867213">
              <w:rPr>
                <w:rFonts w:ascii="Sylfaen" w:eastAsia="Calibri" w:hAnsi="Sylfaen"/>
                <w:lang w:val="hy-AM"/>
              </w:rPr>
              <w:t xml:space="preserve"> </w:t>
            </w:r>
            <w:r w:rsidRPr="00867213">
              <w:rPr>
                <w:rFonts w:ascii="Sylfaen" w:eastAsia="Calibri" w:hAnsi="Sylfaen" w:cs="Sylfaen"/>
                <w:lang w:val="hy-AM"/>
              </w:rPr>
              <w:t>հիման</w:t>
            </w:r>
            <w:r w:rsidRPr="00867213">
              <w:rPr>
                <w:rFonts w:ascii="Sylfaen" w:eastAsia="Calibri" w:hAnsi="Sylfaen"/>
                <w:lang w:val="hy-AM"/>
              </w:rPr>
              <w:t xml:space="preserve"> </w:t>
            </w:r>
            <w:r w:rsidRPr="00867213">
              <w:rPr>
                <w:rFonts w:ascii="Sylfaen" w:eastAsia="Calibri" w:hAnsi="Sylfaen" w:cs="Sylfaen"/>
                <w:lang w:val="hy-AM"/>
              </w:rPr>
              <w:t>վրա</w:t>
            </w:r>
            <w:r w:rsidRPr="00867213">
              <w:rPr>
                <w:rFonts w:ascii="Sylfaen" w:eastAsia="Calibri" w:hAnsi="Sylfaen"/>
                <w:lang w:val="hy-AM"/>
              </w:rPr>
              <w:t xml:space="preserve">/, </w:t>
            </w:r>
            <w:r w:rsidRPr="00867213">
              <w:rPr>
                <w:rFonts w:ascii="Sylfaen" w:eastAsia="Calibri" w:hAnsi="Sylfaen" w:cs="Sylfaen"/>
                <w:lang w:val="hy-AM"/>
              </w:rPr>
              <w:t>կնքեցին</w:t>
            </w:r>
            <w:r w:rsidRPr="00867213">
              <w:rPr>
                <w:rFonts w:ascii="Sylfaen" w:eastAsia="Calibri" w:hAnsi="Sylfaen"/>
                <w:lang w:val="hy-AM"/>
              </w:rPr>
              <w:t xml:space="preserve"> </w:t>
            </w:r>
            <w:r w:rsidRPr="00867213">
              <w:rPr>
                <w:rFonts w:ascii="Sylfaen" w:eastAsia="Calibri" w:hAnsi="Sylfaen" w:cs="Sylfaen"/>
                <w:lang w:val="hy-AM"/>
              </w:rPr>
              <w:t>սույն</w:t>
            </w:r>
            <w:r w:rsidRPr="00867213">
              <w:rPr>
                <w:rFonts w:ascii="Sylfaen" w:eastAsia="Calibri" w:hAnsi="Sylfaen"/>
                <w:lang w:val="hy-AM"/>
              </w:rPr>
              <w:t xml:space="preserve"> </w:t>
            </w:r>
            <w:r w:rsidRPr="00867213">
              <w:rPr>
                <w:rFonts w:ascii="Sylfaen" w:eastAsia="Calibri" w:hAnsi="Sylfaen" w:cs="Sylfaen"/>
                <w:lang w:val="hy-AM"/>
              </w:rPr>
              <w:t>Պայմանագիրը</w:t>
            </w:r>
            <w:r w:rsidRPr="00867213">
              <w:rPr>
                <w:rFonts w:ascii="Sylfaen" w:eastAsia="Calibri" w:hAnsi="Sylfaen"/>
                <w:lang w:val="hy-AM"/>
              </w:rPr>
              <w:t xml:space="preserve"> </w:t>
            </w:r>
            <w:r w:rsidRPr="00867213">
              <w:rPr>
                <w:rFonts w:ascii="Sylfaen" w:eastAsia="Calibri" w:hAnsi="Sylfaen" w:cs="Sylfaen"/>
                <w:lang w:val="hy-AM"/>
              </w:rPr>
              <w:t>հետևյալի</w:t>
            </w:r>
            <w:r w:rsidRPr="00867213">
              <w:rPr>
                <w:rFonts w:ascii="Sylfaen" w:eastAsia="Calibri" w:hAnsi="Sylfaen"/>
                <w:lang w:val="hy-AM"/>
              </w:rPr>
              <w:t xml:space="preserve"> </w:t>
            </w:r>
            <w:r w:rsidRPr="00867213">
              <w:rPr>
                <w:rFonts w:ascii="Sylfaen" w:eastAsia="Calibri" w:hAnsi="Sylfaen" w:cs="Sylfaen"/>
                <w:lang w:val="hy-AM"/>
              </w:rPr>
              <w:t>մասին.</w:t>
            </w:r>
          </w:p>
          <w:p w:rsidR="005D5000" w:rsidRPr="00867213" w:rsidRDefault="005D5000" w:rsidP="00F277C5">
            <w:pPr>
              <w:jc w:val="both"/>
              <w:rPr>
                <w:rFonts w:ascii="Sylfaen" w:hAnsi="Sylfaen"/>
                <w:lang w:val="hy-AM"/>
              </w:rPr>
            </w:pPr>
            <w:r w:rsidRPr="00867213">
              <w:rPr>
                <w:rFonts w:ascii="Sylfaen" w:hAnsi="Sylfaen"/>
                <w:lang w:val="hy-AM"/>
              </w:rPr>
              <w:t xml:space="preserve">  </w:t>
            </w:r>
          </w:p>
        </w:tc>
        <w:tc>
          <w:tcPr>
            <w:tcW w:w="4819" w:type="dxa"/>
            <w:tcBorders>
              <w:top w:val="single" w:sz="4" w:space="0" w:color="auto"/>
              <w:left w:val="nil"/>
              <w:bottom w:val="nil"/>
              <w:right w:val="nil"/>
            </w:tcBorders>
          </w:tcPr>
          <w:p w:rsidR="005D5000" w:rsidRPr="00867213" w:rsidRDefault="005D5000" w:rsidP="00F277C5">
            <w:pPr>
              <w:jc w:val="both"/>
              <w:rPr>
                <w:rFonts w:ascii="Sylfaen" w:hAnsi="Sylfaen"/>
                <w:lang w:val="hy-AM"/>
              </w:rPr>
            </w:pPr>
          </w:p>
          <w:p w:rsidR="005D5000" w:rsidRPr="00867213" w:rsidRDefault="005D5000" w:rsidP="00F277C5">
            <w:pPr>
              <w:jc w:val="both"/>
              <w:rPr>
                <w:rFonts w:ascii="Sylfaen" w:hAnsi="Sylfaen"/>
                <w:color w:val="000000"/>
                <w:lang w:val="hy-AM"/>
              </w:rPr>
            </w:pPr>
            <w:r w:rsidRPr="00867213">
              <w:rPr>
                <w:rFonts w:ascii="Sylfaen" w:hAnsi="Sylfaen"/>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rPr>
                <w:id w:val="-1983917769"/>
                <w:placeholder>
                  <w:docPart w:val="AE468ED8AF2B4B07BE7767FAD0EA7670"/>
                </w:placeholder>
              </w:sdtPr>
              <w:sdtEndPr/>
              <w:sdtContent>
                <w:r w:rsidRPr="00867213">
                  <w:rPr>
                    <w:rFonts w:ascii="Sylfaen" w:hAnsi="Sylfaen"/>
                  </w:rPr>
                  <w:t>Устава,</w:t>
                </w:r>
              </w:sdtContent>
            </w:sdt>
            <w:r w:rsidRPr="00867213">
              <w:rPr>
                <w:rFonts w:ascii="Sylfaen" w:hAnsi="Sylfaen"/>
              </w:rPr>
              <w:t xml:space="preserve"> с одной стороны, и ООО «  -------------», далее – «Поставщик», в лице директора  --------------------, действующей на </w:t>
            </w:r>
            <w:sdt>
              <w:sdtPr>
                <w:rPr>
                  <w:rFonts w:ascii="Sylfaen" w:hAnsi="Sylfaen"/>
                </w:rPr>
                <w:id w:val="-1770928914"/>
                <w:placeholder>
                  <w:docPart w:val="AE468ED8AF2B4B07BE7767FAD0EA7670"/>
                </w:placeholder>
              </w:sdtPr>
              <w:sdtEndPr/>
              <w:sdtContent>
                <w:r w:rsidRPr="00867213">
                  <w:rPr>
                    <w:rFonts w:ascii="Sylfaen" w:hAnsi="Sylfaen"/>
                  </w:rPr>
                  <w:t>основании Устава</w:t>
                </w:r>
              </w:sdtContent>
            </w:sdt>
            <w:r w:rsidRPr="00867213">
              <w:rPr>
                <w:rFonts w:ascii="Sylfaen" w:hAnsi="Sylfaen"/>
              </w:rPr>
              <w:t>, с другой стороны</w:t>
            </w:r>
            <w:sdt>
              <w:sdtPr>
                <w:rPr>
                  <w:rFonts w:ascii="Sylfaen" w:hAnsi="Sylfaen"/>
                </w:rPr>
                <w:id w:val="1059359923"/>
                <w:placeholder>
                  <w:docPart w:val="AE468ED8AF2B4B07BE7767FAD0EA7670"/>
                </w:placeholder>
              </w:sdtPr>
              <w:sdtEndPr/>
              <w:sdtContent>
                <w:r w:rsidRPr="00867213">
                  <w:rPr>
                    <w:rFonts w:ascii="Sylfaen" w:hAnsi="Sylfaen"/>
                  </w:rPr>
                  <w:t xml:space="preserve">, /на основании протокола конкурсной комиссии ЗАО «ЮКЖД» </w:t>
                </w:r>
                <w:r w:rsidRPr="00867213">
                  <w:rPr>
                    <w:rFonts w:ascii="Sylfaen" w:hAnsi="Sylfaen"/>
                    <w:color w:val="000000" w:themeColor="text1"/>
                  </w:rPr>
                  <w:t>№</w:t>
                </w:r>
                <w:r w:rsidRPr="00867213">
                  <w:rPr>
                    <w:rFonts w:ascii="Sylfaen" w:eastAsia="Calibri" w:hAnsi="Sylfaen"/>
                    <w:color w:val="000000" w:themeColor="text1"/>
                    <w:lang w:val="hy-AM"/>
                  </w:rPr>
                  <w:t xml:space="preserve"> </w:t>
                </w:r>
                <w:r w:rsidRPr="00867213">
                  <w:rPr>
                    <w:rFonts w:ascii="Sylfaen" w:eastAsia="Calibri" w:hAnsi="Sylfaen"/>
                    <w:color w:val="000000" w:themeColor="text1"/>
                  </w:rPr>
                  <w:t xml:space="preserve"> -- </w:t>
                </w:r>
                <w:r w:rsidRPr="00867213">
                  <w:rPr>
                    <w:rFonts w:ascii="Sylfaen" w:hAnsi="Sylfaen"/>
                    <w:color w:val="000000" w:themeColor="text1"/>
                  </w:rPr>
                  <w:t>от</w:t>
                </w:r>
                <w:r w:rsidRPr="00867213">
                  <w:rPr>
                    <w:rFonts w:ascii="Sylfaen" w:eastAsia="Calibri" w:hAnsi="Sylfaen"/>
                    <w:color w:val="000000" w:themeColor="text1"/>
                    <w:lang w:val="hy-AM"/>
                  </w:rPr>
                  <w:t xml:space="preserve"> </w:t>
                </w:r>
                <w:r w:rsidRPr="00867213">
                  <w:rPr>
                    <w:rFonts w:ascii="Sylfaen" w:eastAsia="Calibri" w:hAnsi="Sylfaen"/>
                    <w:lang w:val="hy-AM"/>
                  </w:rPr>
                  <w:t xml:space="preserve"> --</w:t>
                </w:r>
                <w:r w:rsidRPr="00867213">
                  <w:rPr>
                    <w:rFonts w:ascii="Sylfaen" w:eastAsia="Calibri" w:hAnsi="Sylfaen"/>
                  </w:rPr>
                  <w:t xml:space="preserve">.  --.2023г./ </w:t>
                </w:r>
              </w:sdtContent>
            </w:sdt>
            <w:r w:rsidRPr="00867213">
              <w:rPr>
                <w:rFonts w:ascii="Sylfaen" w:hAnsi="Sylfaen"/>
              </w:rPr>
              <w:t>заключили настоящий Договор о нижеследующем:</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pacing w:before="120"/>
              <w:jc w:val="center"/>
              <w:rPr>
                <w:rFonts w:ascii="Sylfaen" w:hAnsi="Sylfaen" w:cs="Sylfaen"/>
                <w:b/>
              </w:rPr>
            </w:pPr>
            <w:r w:rsidRPr="00867213">
              <w:rPr>
                <w:rFonts w:ascii="Sylfaen" w:hAnsi="Sylfaen" w:cs="Sylfaen"/>
                <w:b/>
              </w:rPr>
              <w:t>1</w:t>
            </w:r>
            <w:r w:rsidRPr="00867213">
              <w:rPr>
                <w:rFonts w:ascii="Sylfaen" w:hAnsi="Sylfaen"/>
                <w:b/>
              </w:rPr>
              <w:t xml:space="preserve">.  </w:t>
            </w:r>
            <w:r w:rsidRPr="00867213">
              <w:rPr>
                <w:rFonts w:ascii="Sylfaen" w:hAnsi="Sylfaen" w:cs="Sylfaen"/>
                <w:b/>
              </w:rPr>
              <w:t>Պայմանագրի</w:t>
            </w:r>
            <w:r w:rsidRPr="00867213">
              <w:rPr>
                <w:rFonts w:ascii="Sylfaen" w:hAnsi="Sylfaen"/>
                <w:b/>
              </w:rPr>
              <w:t xml:space="preserve"> </w:t>
            </w:r>
            <w:r w:rsidRPr="00867213">
              <w:rPr>
                <w:rFonts w:ascii="Sylfaen" w:hAnsi="Sylfaen" w:cs="Sylfaen"/>
                <w:b/>
              </w:rPr>
              <w:t>առարկան</w:t>
            </w:r>
          </w:p>
          <w:p w:rsidR="005D5000" w:rsidRPr="00867213" w:rsidRDefault="005D5000" w:rsidP="00F277C5">
            <w:pPr>
              <w:shd w:val="clear" w:color="auto" w:fill="FFFFFF" w:themeFill="background1"/>
              <w:spacing w:after="160"/>
              <w:jc w:val="both"/>
              <w:rPr>
                <w:rFonts w:ascii="Sylfaen" w:eastAsia="Calibri" w:hAnsi="Sylfaen" w:cs="Sylfaen"/>
              </w:rPr>
            </w:pPr>
            <w:r w:rsidRPr="00867213">
              <w:rPr>
                <w:rFonts w:ascii="Sylfaen" w:hAnsi="Sylfaen" w:cs="Sylfaen"/>
              </w:rPr>
              <w:t>1.1.</w:t>
            </w:r>
            <w:r w:rsidRPr="00867213">
              <w:rPr>
                <w:rFonts w:ascii="Sylfaen" w:hAnsi="Sylfaen"/>
              </w:rPr>
              <w:t xml:space="preserve"> </w:t>
            </w:r>
            <w:r w:rsidRPr="00867213">
              <w:rPr>
                <w:rFonts w:ascii="Sylfaen" w:eastAsia="Calibri" w:hAnsi="Sylfaen" w:cs="Sylfaen"/>
              </w:rPr>
              <w:t xml:space="preserve">Մատակարարը պարտավորվում է Գնորդին մատակարարել պատշաճ որակի և քանակի դիզելային վառելիքի </w:t>
            </w:r>
            <w:r>
              <w:rPr>
                <w:rFonts w:ascii="Sylfaen" w:eastAsia="Calibri" w:hAnsi="Sylfaen" w:cs="Sylfaen"/>
                <w:lang w:val="hy-AM"/>
              </w:rPr>
              <w:t>կիլոգրամներով</w:t>
            </w:r>
            <w:r w:rsidRPr="00867213">
              <w:rPr>
                <w:rFonts w:ascii="Sylfaen" w:eastAsia="Calibri" w:hAnsi="Sylfaen" w:cs="Sylfaen"/>
              </w:rPr>
              <w:t xml:space="preserve"> /այսուհետ՝ Ապրանք/ նախատեսված սույն Պայմանագրի թիվ 1 Հավելված/ №1 Մասնագրով  և Հավելված №2 </w:t>
            </w:r>
            <w:r>
              <w:rPr>
                <w:rFonts w:ascii="Sylfaen" w:eastAsia="Calibri" w:hAnsi="Sylfaen" w:cs="Sylfaen"/>
              </w:rPr>
              <w:t>/</w:t>
            </w:r>
            <w:r w:rsidRPr="00867213">
              <w:rPr>
                <w:rFonts w:ascii="Sylfaen" w:eastAsia="Calibri" w:hAnsi="Sylfaen" w:cs="Sylfaen"/>
              </w:rPr>
              <w:t>տեխնիկական առաջադրանքով</w:t>
            </w:r>
            <w:r>
              <w:rPr>
                <w:rFonts w:ascii="Sylfaen" w:eastAsia="Calibri" w:hAnsi="Sylfaen" w:cs="Sylfaen"/>
              </w:rPr>
              <w:t>/</w:t>
            </w:r>
            <w:r w:rsidRPr="00867213">
              <w:rPr>
                <w:rFonts w:ascii="Sylfaen" w:eastAsia="Calibri" w:hAnsi="Sylfaen" w:cs="Sylfaen"/>
              </w:rPr>
              <w:t>, իսկ Գնորդը պարտավորվում է ընդունել և վճարել մատակարարված Ապրանքի համար:</w:t>
            </w:r>
          </w:p>
          <w:p w:rsidR="005D5000" w:rsidRPr="00867213" w:rsidRDefault="005D5000" w:rsidP="00F277C5">
            <w:pPr>
              <w:shd w:val="clear" w:color="auto" w:fill="FFFFFF" w:themeFill="background1"/>
              <w:spacing w:after="160"/>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pacing w:before="120"/>
              <w:jc w:val="center"/>
              <w:rPr>
                <w:rFonts w:ascii="Sylfaen" w:hAnsi="Sylfaen"/>
              </w:rPr>
            </w:pPr>
            <w:r w:rsidRPr="00867213">
              <w:rPr>
                <w:rFonts w:ascii="Sylfaen" w:hAnsi="Sylfaen"/>
                <w:b/>
              </w:rPr>
              <w:t>1. Предмет Договора</w:t>
            </w:r>
          </w:p>
          <w:p w:rsidR="005D5000" w:rsidRPr="00867213" w:rsidRDefault="005D5000" w:rsidP="00F277C5">
            <w:pPr>
              <w:widowControl w:val="0"/>
              <w:tabs>
                <w:tab w:val="left" w:pos="186"/>
                <w:tab w:val="left" w:pos="753"/>
                <w:tab w:val="left" w:pos="5060"/>
              </w:tabs>
              <w:autoSpaceDE w:val="0"/>
              <w:autoSpaceDN w:val="0"/>
              <w:spacing w:before="45"/>
              <w:ind w:right="84"/>
              <w:jc w:val="both"/>
              <w:rPr>
                <w:rFonts w:ascii="Sylfaen" w:eastAsiaTheme="minorHAnsi" w:hAnsi="Sylfaen"/>
                <w:lang w:eastAsia="en-US"/>
              </w:rPr>
            </w:pPr>
            <w:r w:rsidRPr="00867213">
              <w:rPr>
                <w:rFonts w:ascii="Sylfaen" w:hAnsi="Sylfaen"/>
              </w:rPr>
              <w:t>1.</w:t>
            </w:r>
            <w:r w:rsidRPr="00867213">
              <w:rPr>
                <w:rFonts w:ascii="Sylfaen" w:hAnsi="Sylfaen"/>
                <w:lang w:val="af-ZA"/>
              </w:rPr>
              <w:t>1</w:t>
            </w:r>
            <w:r w:rsidRPr="00867213">
              <w:rPr>
                <w:rFonts w:ascii="Sylfaen" w:hAnsi="Sylfaen"/>
              </w:rPr>
              <w:t xml:space="preserve">. </w:t>
            </w:r>
            <w:r w:rsidRPr="00867213">
              <w:rPr>
                <w:rFonts w:ascii="Sylfaen" w:eastAsiaTheme="minorHAnsi" w:hAnsi="Sylfaen"/>
                <w:lang w:eastAsia="en-US"/>
              </w:rPr>
              <w:t xml:space="preserve">Поставщик обязуется поставить Покупателю дизельного </w:t>
            </w:r>
            <w:r>
              <w:rPr>
                <w:rFonts w:ascii="Sylfaen" w:eastAsiaTheme="minorHAnsi" w:hAnsi="Sylfaen"/>
                <w:lang w:eastAsia="en-US"/>
              </w:rPr>
              <w:t xml:space="preserve">топлива в </w:t>
            </w:r>
            <w:r w:rsidR="006329AF">
              <w:rPr>
                <w:rFonts w:ascii="Sylfaen" w:eastAsiaTheme="minorHAnsi" w:hAnsi="Sylfaen"/>
                <w:lang w:eastAsia="en-US"/>
              </w:rPr>
              <w:t>килограммах,</w:t>
            </w:r>
            <w:r w:rsidRPr="00867213">
              <w:rPr>
                <w:rFonts w:ascii="Sylfaen" w:eastAsiaTheme="minorHAnsi" w:hAnsi="Sylfaen"/>
                <w:lang w:eastAsia="en-US"/>
              </w:rPr>
              <w:t xml:space="preserve"> в надлежащем</w:t>
            </w:r>
            <w:r w:rsidRPr="00867213">
              <w:rPr>
                <w:rFonts w:ascii="Sylfaen" w:hAnsi="Sylfaen"/>
                <w:lang w:eastAsia="en-US"/>
              </w:rPr>
              <w:t xml:space="preserve"> качестве и количестве (</w:t>
            </w:r>
            <w:r w:rsidRPr="00867213">
              <w:rPr>
                <w:rFonts w:ascii="Sylfaen" w:eastAsiaTheme="minorHAnsi" w:hAnsi="Sylfaen"/>
                <w:lang w:eastAsia="en-US"/>
              </w:rPr>
              <w:t>далее –Товар),</w:t>
            </w:r>
            <w:r w:rsidRPr="00867213">
              <w:rPr>
                <w:rFonts w:ascii="Sylfaen" w:hAnsi="Sylfaen"/>
                <w:lang w:eastAsia="en-US"/>
              </w:rPr>
              <w:t xml:space="preserve"> </w:t>
            </w:r>
            <w:r w:rsidRPr="00867213">
              <w:rPr>
                <w:rFonts w:ascii="Sylfaen" w:eastAsiaTheme="minorHAnsi" w:hAnsi="Sylfaen"/>
                <w:lang w:eastAsia="en-US"/>
              </w:rPr>
              <w:t xml:space="preserve">предусмотренное Приложениями №1 Спецификация №1, и </w:t>
            </w:r>
            <w:r w:rsidRPr="00867213">
              <w:rPr>
                <w:rFonts w:ascii="Sylfaen" w:hAnsi="Sylfaen"/>
              </w:rPr>
              <w:t xml:space="preserve">Приложение №2 Техническое задание </w:t>
            </w:r>
            <w:r w:rsidRPr="00867213">
              <w:rPr>
                <w:rFonts w:ascii="Sylfaen" w:eastAsiaTheme="minorHAnsi" w:hAnsi="Sylfaen"/>
                <w:lang w:eastAsia="en-US"/>
              </w:rPr>
              <w:t>к Договору, а Покупатель обязуется принять и оплатить за поставленный Товар.</w:t>
            </w:r>
          </w:p>
          <w:p w:rsidR="005D5000" w:rsidRPr="00867213" w:rsidRDefault="005D5000" w:rsidP="00F277C5">
            <w:pPr>
              <w:shd w:val="clear" w:color="auto" w:fill="FFFFFF" w:themeFill="background1"/>
              <w:jc w:val="both"/>
              <w:rPr>
                <w:rFonts w:ascii="Sylfaen" w:hAnsi="Sylfaen"/>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jc w:val="both"/>
              <w:rPr>
                <w:rFonts w:ascii="Sylfaen" w:hAnsi="Sylfaen"/>
                <w:lang w:val="hy-AM"/>
              </w:rPr>
            </w:pPr>
            <w:r w:rsidRPr="00867213">
              <w:rPr>
                <w:rFonts w:ascii="Sylfaen" w:hAnsi="Sylfaen" w:cs="Sylfaen"/>
                <w:lang w:val="hy-AM"/>
              </w:rPr>
              <w:t xml:space="preserve">1.2. </w:t>
            </w:r>
            <w:r w:rsidRPr="00867213">
              <w:rPr>
                <w:rFonts w:ascii="Sylfaen" w:eastAsia="Calibri" w:hAnsi="Sylfaen" w:cs="Sylfaen"/>
              </w:rPr>
              <w:t>Մատակարարը</w:t>
            </w:r>
            <w:r w:rsidRPr="00867213">
              <w:rPr>
                <w:rFonts w:ascii="Sylfaen" w:eastAsia="Calibri" w:hAnsi="Sylfaen"/>
              </w:rPr>
              <w:t xml:space="preserve"> </w:t>
            </w:r>
            <w:r w:rsidRPr="00867213">
              <w:rPr>
                <w:rFonts w:ascii="Sylfaen" w:eastAsia="Calibri" w:hAnsi="Sylfaen" w:cs="Sylfaen"/>
              </w:rPr>
              <w:t>երաշխավորում</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որ</w:t>
            </w:r>
            <w:r w:rsidRPr="00867213">
              <w:rPr>
                <w:rFonts w:ascii="Sylfaen" w:eastAsia="Calibri" w:hAnsi="Sylfaen"/>
              </w:rPr>
              <w:t xml:space="preserve"> </w:t>
            </w:r>
            <w:r w:rsidRPr="00867213">
              <w:rPr>
                <w:rFonts w:ascii="Sylfaen" w:eastAsia="Calibri" w:hAnsi="Sylfaen" w:cs="Sylfaen"/>
              </w:rPr>
              <w:t>մատակարարվող</w:t>
            </w:r>
            <w:r w:rsidRPr="00867213">
              <w:rPr>
                <w:rFonts w:ascii="Sylfaen" w:eastAsia="Calibri" w:hAnsi="Sylfaen"/>
              </w:rPr>
              <w:t xml:space="preserve"> </w:t>
            </w:r>
            <w:r w:rsidRPr="00867213">
              <w:rPr>
                <w:rFonts w:ascii="Sylfaen" w:eastAsia="Calibri" w:hAnsi="Sylfaen" w:cs="Sylfaen"/>
              </w:rPr>
              <w:t>Ապրանքը</w:t>
            </w:r>
            <w:r w:rsidRPr="00867213">
              <w:rPr>
                <w:rFonts w:ascii="Sylfaen" w:eastAsia="Calibri" w:hAnsi="Sylfaen"/>
              </w:rPr>
              <w:t xml:space="preserve"> </w:t>
            </w:r>
            <w:r w:rsidRPr="00867213">
              <w:rPr>
                <w:rFonts w:ascii="Sylfaen" w:eastAsia="Calibri" w:hAnsi="Sylfaen" w:cs="Sylfaen"/>
              </w:rPr>
              <w:t>ազատ</w:t>
            </w:r>
            <w:r w:rsidRPr="00867213">
              <w:rPr>
                <w:rFonts w:ascii="Sylfaen" w:eastAsia="Calibri" w:hAnsi="Sylfaen"/>
              </w:rPr>
              <w:t xml:space="preserve"> </w:t>
            </w:r>
            <w:r w:rsidRPr="00867213">
              <w:rPr>
                <w:rFonts w:ascii="Sylfaen" w:eastAsia="Calibri" w:hAnsi="Sylfaen" w:cs="Sylfaen"/>
              </w:rPr>
              <w:t>է</w:t>
            </w:r>
            <w:r w:rsidRPr="00867213">
              <w:rPr>
                <w:rFonts w:ascii="Sylfaen" w:eastAsia="Calibri" w:hAnsi="Sylfaen"/>
              </w:rPr>
              <w:t xml:space="preserve"> </w:t>
            </w:r>
            <w:r w:rsidRPr="00867213">
              <w:rPr>
                <w:rFonts w:ascii="Sylfaen" w:eastAsia="Calibri" w:hAnsi="Sylfaen" w:cs="Sylfaen"/>
              </w:rPr>
              <w:t>երրորդ</w:t>
            </w:r>
            <w:r w:rsidRPr="00867213">
              <w:rPr>
                <w:rFonts w:ascii="Sylfaen" w:eastAsia="Calibri" w:hAnsi="Sylfaen"/>
              </w:rPr>
              <w:t xml:space="preserve"> </w:t>
            </w:r>
            <w:r w:rsidRPr="00867213">
              <w:rPr>
                <w:rFonts w:ascii="Sylfaen" w:eastAsia="Calibri" w:hAnsi="Sylfaen" w:cs="Sylfaen"/>
              </w:rPr>
              <w:t>անձանց</w:t>
            </w:r>
            <w:r w:rsidRPr="00867213">
              <w:rPr>
                <w:rFonts w:ascii="Sylfaen" w:eastAsia="Calibri" w:hAnsi="Sylfaen"/>
              </w:rPr>
              <w:t xml:space="preserve"> </w:t>
            </w:r>
            <w:r w:rsidRPr="00867213">
              <w:rPr>
                <w:rFonts w:ascii="Sylfaen" w:eastAsia="Calibri" w:hAnsi="Sylfaen" w:cs="Sylfaen"/>
              </w:rPr>
              <w:t>ցանկացած</w:t>
            </w:r>
            <w:r w:rsidRPr="00867213">
              <w:rPr>
                <w:rFonts w:ascii="Sylfaen" w:eastAsia="Calibri" w:hAnsi="Sylfaen"/>
              </w:rPr>
              <w:t xml:space="preserve"> </w:t>
            </w:r>
            <w:r w:rsidRPr="00867213">
              <w:rPr>
                <w:rFonts w:ascii="Sylfaen" w:eastAsia="Calibri" w:hAnsi="Sylfaen" w:cs="Sylfaen"/>
              </w:rPr>
              <w:t>իրավունքներից</w:t>
            </w:r>
            <w:r w:rsidRPr="00867213">
              <w:rPr>
                <w:rFonts w:ascii="Sylfaen" w:eastAsia="Calibri" w:hAnsi="Sylfaen"/>
              </w:rPr>
              <w:t xml:space="preserve">, </w:t>
            </w:r>
            <w:r w:rsidRPr="00867213">
              <w:rPr>
                <w:rFonts w:ascii="Sylfaen" w:eastAsia="Calibri" w:hAnsi="Sylfaen" w:cs="Sylfaen"/>
              </w:rPr>
              <w:t>կամ</w:t>
            </w:r>
            <w:r w:rsidRPr="00867213">
              <w:rPr>
                <w:rFonts w:ascii="Sylfaen" w:eastAsia="Calibri" w:hAnsi="Sylfaen"/>
              </w:rPr>
              <w:t xml:space="preserve"> </w:t>
            </w:r>
            <w:r w:rsidRPr="00867213">
              <w:rPr>
                <w:rFonts w:ascii="Sylfaen" w:eastAsia="Calibri" w:hAnsi="Sylfaen" w:cs="Sylfaen"/>
              </w:rPr>
              <w:t>այլ</w:t>
            </w:r>
            <w:r w:rsidRPr="00867213">
              <w:rPr>
                <w:rFonts w:ascii="Sylfaen" w:eastAsia="Calibri" w:hAnsi="Sylfaen"/>
              </w:rPr>
              <w:t xml:space="preserve"> </w:t>
            </w:r>
            <w:r w:rsidRPr="00867213">
              <w:rPr>
                <w:rFonts w:ascii="Sylfaen" w:eastAsia="Calibri" w:hAnsi="Sylfaen" w:cs="Sylfaen"/>
              </w:rPr>
              <w:t>կերպ</w:t>
            </w:r>
            <w:r w:rsidRPr="00867213">
              <w:rPr>
                <w:rFonts w:ascii="Sylfaen" w:eastAsia="Calibri" w:hAnsi="Sylfaen"/>
              </w:rPr>
              <w:t xml:space="preserve"> </w:t>
            </w:r>
            <w:r w:rsidRPr="00867213">
              <w:rPr>
                <w:rFonts w:ascii="Sylfaen" w:eastAsia="Calibri" w:hAnsi="Sylfaen" w:cs="Sylfaen"/>
              </w:rPr>
              <w:t>չի</w:t>
            </w:r>
            <w:r w:rsidRPr="00867213">
              <w:rPr>
                <w:rFonts w:ascii="Sylfaen" w:eastAsia="Calibri" w:hAnsi="Sylfaen"/>
              </w:rPr>
              <w:t xml:space="preserve"> </w:t>
            </w:r>
            <w:r w:rsidRPr="00867213">
              <w:rPr>
                <w:rFonts w:ascii="Sylfaen" w:eastAsia="Calibri" w:hAnsi="Sylfaen" w:cs="Sylfaen"/>
              </w:rPr>
              <w:t>հանդիսանում</w:t>
            </w:r>
            <w:r w:rsidRPr="00867213">
              <w:rPr>
                <w:rFonts w:ascii="Sylfaen" w:eastAsia="Calibri" w:hAnsi="Sylfaen"/>
              </w:rPr>
              <w:t xml:space="preserve"> </w:t>
            </w:r>
            <w:r w:rsidRPr="00867213">
              <w:rPr>
                <w:rFonts w:ascii="Sylfaen" w:eastAsia="Calibri" w:hAnsi="Sylfaen" w:cs="Sylfaen"/>
              </w:rPr>
              <w:t>վեճի</w:t>
            </w:r>
            <w:r w:rsidRPr="00867213">
              <w:rPr>
                <w:rFonts w:ascii="Sylfaen" w:eastAsia="Calibri" w:hAnsi="Sylfaen"/>
              </w:rPr>
              <w:t xml:space="preserve"> </w:t>
            </w:r>
            <w:r w:rsidRPr="00867213">
              <w:rPr>
                <w:rFonts w:ascii="Sylfaen" w:eastAsia="Calibri" w:hAnsi="Sylfaen" w:cs="Sylfaen"/>
              </w:rPr>
              <w:t>առարկա</w:t>
            </w:r>
            <w:r w:rsidRPr="00867213">
              <w:rPr>
                <w:rFonts w:ascii="Sylfaen" w:eastAsia="Calibri" w:hAnsi="Sylfaen"/>
              </w:rPr>
              <w:t>:</w:t>
            </w:r>
          </w:p>
          <w:p w:rsidR="005D5000" w:rsidRPr="00867213" w:rsidRDefault="005D5000" w:rsidP="00F277C5">
            <w:pPr>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jc w:val="both"/>
              <w:rPr>
                <w:rFonts w:ascii="Sylfaen" w:hAnsi="Sylfaen"/>
              </w:rPr>
            </w:pPr>
            <w:r w:rsidRPr="00867213">
              <w:rPr>
                <w:rFonts w:ascii="Sylfaen" w:hAnsi="Sylfaen"/>
              </w:rPr>
              <w:t>1.2. Поставщик гарантирует, что поставляемый Товар не обременен правами третьих лиц, или иным образом не является предметом спора.</w:t>
            </w:r>
          </w:p>
          <w:p w:rsidR="005D5000" w:rsidRPr="00867213" w:rsidRDefault="005D5000" w:rsidP="00F277C5">
            <w:pPr>
              <w:jc w:val="both"/>
              <w:rPr>
                <w:rFonts w:ascii="Sylfaen" w:hAnsi="Sylfaen"/>
                <w:b/>
                <w:highlight w:val="yellow"/>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pStyle w:val="a3"/>
              <w:spacing w:before="120" w:after="120"/>
              <w:ind w:left="568"/>
              <w:jc w:val="center"/>
              <w:rPr>
                <w:rFonts w:ascii="Sylfaen" w:hAnsi="Sylfaen" w:cs="Sylfaen"/>
                <w:b/>
                <w:bCs/>
                <w:lang w:val="hy-AM"/>
              </w:rPr>
            </w:pPr>
            <w:r w:rsidRPr="00867213">
              <w:rPr>
                <w:rFonts w:ascii="Sylfaen" w:hAnsi="Sylfaen" w:cs="Sylfaen"/>
                <w:b/>
                <w:lang w:val="hy-AM"/>
              </w:rPr>
              <w:t>2</w:t>
            </w:r>
            <w:r w:rsidRPr="00867213">
              <w:rPr>
                <w:rFonts w:ascii="Sylfaen" w:hAnsi="Sylfaen"/>
                <w:b/>
                <w:lang w:val="hy-AM"/>
              </w:rPr>
              <w:t xml:space="preserve">.  </w:t>
            </w:r>
            <w:r w:rsidRPr="00867213">
              <w:rPr>
                <w:rFonts w:ascii="Sylfaen" w:eastAsia="Calibri" w:hAnsi="Sylfaen" w:cs="Sylfaen"/>
                <w:b/>
              </w:rPr>
              <w:t>Արտադրանքի</w:t>
            </w:r>
            <w:r w:rsidRPr="00867213">
              <w:rPr>
                <w:rFonts w:ascii="Sylfaen" w:eastAsia="Calibri" w:hAnsi="Sylfaen"/>
                <w:b/>
              </w:rPr>
              <w:t xml:space="preserve"> </w:t>
            </w:r>
            <w:r w:rsidRPr="00867213">
              <w:rPr>
                <w:rFonts w:ascii="Sylfaen" w:eastAsia="Calibri" w:hAnsi="Sylfaen" w:cs="Sylfaen"/>
                <w:b/>
              </w:rPr>
              <w:t>որակը</w:t>
            </w:r>
          </w:p>
          <w:p w:rsidR="005D5000" w:rsidRPr="00867213" w:rsidRDefault="005D5000" w:rsidP="00F277C5">
            <w:pPr>
              <w:shd w:val="clear" w:color="auto" w:fill="FFFFFF" w:themeFill="background1"/>
              <w:spacing w:line="276" w:lineRule="auto"/>
              <w:jc w:val="both"/>
              <w:rPr>
                <w:rFonts w:ascii="Sylfaen" w:eastAsia="Calibri" w:hAnsi="Sylfaen"/>
                <w:lang w:val="hy-AM" w:eastAsia="en-US"/>
              </w:rPr>
            </w:pPr>
            <w:r w:rsidRPr="00867213">
              <w:rPr>
                <w:rFonts w:ascii="Sylfaen" w:eastAsiaTheme="minorHAnsi" w:hAnsi="Sylfaen"/>
                <w:lang w:val="hy-AM"/>
              </w:rPr>
              <w:t>2.1.</w:t>
            </w:r>
            <w:r w:rsidRPr="00867213">
              <w:rPr>
                <w:rFonts w:ascii="Sylfaen" w:eastAsia="Calibri" w:hAnsi="Sylfaen" w:cs="Sylfaen"/>
                <w:lang w:val="hy-AM"/>
              </w:rPr>
              <w:t xml:space="preserve"> Սույն</w:t>
            </w:r>
            <w:r w:rsidRPr="00867213">
              <w:rPr>
                <w:rFonts w:ascii="Sylfaen" w:eastAsia="Calibri" w:hAnsi="Sylfaen"/>
                <w:lang w:val="hy-AM"/>
              </w:rPr>
              <w:t xml:space="preserve"> </w:t>
            </w:r>
            <w:r w:rsidRPr="00867213">
              <w:rPr>
                <w:rFonts w:ascii="Sylfaen" w:eastAsia="Calibri" w:hAnsi="Sylfaen" w:cs="Sylfaen"/>
                <w:lang w:val="hy-AM"/>
              </w:rPr>
              <w:t>Պայմանագրով</w:t>
            </w:r>
            <w:r w:rsidRPr="00867213">
              <w:rPr>
                <w:rFonts w:ascii="Sylfaen" w:eastAsia="Calibri" w:hAnsi="Sylfaen"/>
                <w:lang w:val="hy-AM"/>
              </w:rPr>
              <w:t xml:space="preserve"> </w:t>
            </w:r>
            <w:r w:rsidRPr="00867213">
              <w:rPr>
                <w:rFonts w:ascii="Sylfaen" w:eastAsia="Calibri" w:hAnsi="Sylfaen" w:cs="Sylfaen"/>
                <w:lang w:val="hy-AM"/>
              </w:rPr>
              <w:t>մատակարարվող</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որակը</w:t>
            </w:r>
            <w:r w:rsidRPr="00867213">
              <w:rPr>
                <w:rFonts w:ascii="Sylfaen" w:eastAsia="Calibri" w:hAnsi="Sylfaen"/>
                <w:lang w:val="hy-AM"/>
              </w:rPr>
              <w:t xml:space="preserve"> </w:t>
            </w:r>
            <w:r w:rsidRPr="00867213">
              <w:rPr>
                <w:rFonts w:ascii="Sylfaen" w:eastAsia="Calibri" w:hAnsi="Sylfaen" w:cs="Sylfaen"/>
                <w:lang w:val="hy-AM"/>
              </w:rPr>
              <w:t>պետք</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համապատասխանի</w:t>
            </w:r>
            <w:r w:rsidRPr="00867213">
              <w:rPr>
                <w:rFonts w:ascii="Sylfaen" w:eastAsia="Calibri" w:hAnsi="Sylfaen"/>
                <w:lang w:val="hy-AM"/>
              </w:rPr>
              <w:t xml:space="preserve"> </w:t>
            </w:r>
            <w:r w:rsidRPr="00867213">
              <w:rPr>
                <w:rFonts w:ascii="Sylfaen" w:eastAsia="Calibri" w:hAnsi="Sylfaen"/>
                <w:lang w:val="hy-AM" w:eastAsia="en-US"/>
              </w:rPr>
              <w:t xml:space="preserve">Մաքսային միության տեխնիկական հայեցակարգի որակի և տեխնիկական չափորոշիչների ՄՄ ՏՀ 013/2011 </w:t>
            </w:r>
            <w:r w:rsidRPr="00867213">
              <w:rPr>
                <w:rFonts w:ascii="Sylfaen" w:hAnsi="Sylfaen"/>
                <w:lang w:val="hy-AM"/>
              </w:rPr>
              <w:lastRenderedPageBreak/>
              <w:t>«</w:t>
            </w:r>
            <w:r w:rsidRPr="00867213">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867213">
              <w:rPr>
                <w:rFonts w:ascii="Sylfaen" w:eastAsia="Calibri" w:hAnsi="Sylfaen" w:cs="Sylfaen"/>
                <w:lang w:val="hy-AM" w:eastAsia="en-US"/>
              </w:rPr>
              <w:t xml:space="preserve"> Հավելված № 2)</w:t>
            </w:r>
          </w:p>
          <w:p w:rsidR="005D5000" w:rsidRPr="00867213" w:rsidRDefault="005D5000" w:rsidP="00F277C5">
            <w:pPr>
              <w:shd w:val="clear" w:color="auto" w:fill="FFFFFF" w:themeFill="background1"/>
              <w:jc w:val="both"/>
              <w:rPr>
                <w:rFonts w:ascii="Sylfaen" w:hAnsi="Sylfaen"/>
                <w:lang w:val="hy-AM"/>
              </w:rPr>
            </w:pPr>
          </w:p>
        </w:tc>
        <w:tc>
          <w:tcPr>
            <w:tcW w:w="4819" w:type="dxa"/>
            <w:tcBorders>
              <w:top w:val="nil"/>
              <w:left w:val="nil"/>
              <w:bottom w:val="nil"/>
              <w:right w:val="nil"/>
            </w:tcBorders>
          </w:tcPr>
          <w:p w:rsidR="005D5000" w:rsidRPr="00867213" w:rsidRDefault="005D5000" w:rsidP="00F277C5">
            <w:pPr>
              <w:spacing w:before="120"/>
              <w:jc w:val="center"/>
              <w:rPr>
                <w:rFonts w:ascii="Sylfaen" w:hAnsi="Sylfaen"/>
                <w:b/>
                <w:lang w:val="de-LU"/>
              </w:rPr>
            </w:pPr>
            <w:r w:rsidRPr="00867213">
              <w:rPr>
                <w:rFonts w:ascii="Sylfaen" w:hAnsi="Sylfaen"/>
                <w:b/>
                <w:lang w:val="de-LU"/>
              </w:rPr>
              <w:lastRenderedPageBreak/>
              <w:t xml:space="preserve">2. </w:t>
            </w:r>
            <w:r w:rsidRPr="00867213">
              <w:rPr>
                <w:rFonts w:ascii="Sylfaen" w:hAnsi="Sylfaen"/>
                <w:b/>
              </w:rPr>
              <w:t>Качество продукции</w:t>
            </w:r>
          </w:p>
          <w:p w:rsidR="005D5000" w:rsidRPr="00867213" w:rsidRDefault="005D5000" w:rsidP="00F277C5">
            <w:pPr>
              <w:widowControl w:val="0"/>
              <w:tabs>
                <w:tab w:val="left" w:pos="186"/>
                <w:tab w:val="left" w:pos="753"/>
                <w:tab w:val="left" w:pos="5060"/>
              </w:tabs>
              <w:autoSpaceDE w:val="0"/>
              <w:autoSpaceDN w:val="0"/>
              <w:spacing w:before="45" w:line="276" w:lineRule="auto"/>
              <w:ind w:right="84"/>
              <w:jc w:val="both"/>
              <w:rPr>
                <w:rFonts w:ascii="Sylfaen" w:hAnsi="Sylfaen"/>
              </w:rPr>
            </w:pPr>
            <w:r w:rsidRPr="00867213">
              <w:rPr>
                <w:rFonts w:ascii="Sylfaen" w:hAnsi="Sylfaen"/>
              </w:rPr>
              <w:t>2.1</w:t>
            </w:r>
            <w:r w:rsidRPr="00867213">
              <w:rPr>
                <w:rFonts w:ascii="Sylfaen" w:hAnsi="Sylfaen"/>
                <w:lang w:val="hy-AM"/>
              </w:rPr>
              <w:t xml:space="preserve"> </w:t>
            </w:r>
            <w:r w:rsidRPr="00867213">
              <w:rPr>
                <w:rFonts w:ascii="Sylfaen" w:hAnsi="Sylfaen"/>
              </w:rPr>
              <w:t xml:space="preserve">Качество поставляемого по настоящему Договору Товара должно соответствовать требованиям технического регламента Таможенного союза ТР ТС 013/2011 «О требованиях к автомобильному и </w:t>
            </w:r>
            <w:r w:rsidRPr="00867213">
              <w:rPr>
                <w:rFonts w:ascii="Sylfaen" w:hAnsi="Sylfaen"/>
              </w:rPr>
              <w:lastRenderedPageBreak/>
              <w:t>авиационному бензину, дизельному и судовому топливу, топливу для реактивных двигателей и мазуту». (Приложения № 2)</w:t>
            </w:r>
          </w:p>
          <w:p w:rsidR="005D5000" w:rsidRPr="00867213" w:rsidRDefault="005D5000" w:rsidP="00F277C5">
            <w:pPr>
              <w:shd w:val="clear" w:color="auto" w:fill="FFFFFF" w:themeFill="background1"/>
              <w:jc w:val="both"/>
              <w:rPr>
                <w:rFonts w:ascii="Sylfaen" w:hAnsi="Sylfaen"/>
                <w:b/>
                <w:highlight w:val="yellow"/>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pStyle w:val="a3"/>
              <w:spacing w:before="120" w:after="120"/>
              <w:ind w:left="34"/>
              <w:jc w:val="both"/>
              <w:rPr>
                <w:rFonts w:ascii="Sylfaen" w:hAnsi="Sylfaen" w:cs="Sylfaen"/>
                <w:b/>
                <w:lang w:val="hy-AM"/>
              </w:rPr>
            </w:pPr>
            <w:r w:rsidRPr="00867213">
              <w:rPr>
                <w:rFonts w:ascii="Sylfaen" w:hAnsi="Sylfaen"/>
                <w:lang w:val="hy-AM"/>
              </w:rPr>
              <w:lastRenderedPageBreak/>
              <w:t xml:space="preserve">2.2. </w:t>
            </w:r>
            <w:r w:rsidRPr="00867213">
              <w:rPr>
                <w:rFonts w:ascii="Sylfaen" w:eastAsia="Calibri" w:hAnsi="Sylfaen" w:cs="Sylfaen"/>
                <w:lang w:val="hy-AM"/>
              </w:rPr>
              <w:t>Մատակարարը</w:t>
            </w:r>
            <w:r w:rsidRPr="00867213">
              <w:rPr>
                <w:rFonts w:ascii="Sylfaen" w:eastAsia="Calibri" w:hAnsi="Sylfaen"/>
                <w:lang w:val="hy-AM"/>
              </w:rPr>
              <w:t xml:space="preserve"> </w:t>
            </w:r>
            <w:r w:rsidRPr="00867213">
              <w:rPr>
                <w:rFonts w:ascii="Sylfaen" w:eastAsia="Calibri" w:hAnsi="Sylfaen" w:cs="Sylfaen"/>
                <w:lang w:val="hy-AM"/>
              </w:rPr>
              <w:t>պարտավոր</w:t>
            </w:r>
            <w:r w:rsidRPr="00867213">
              <w:rPr>
                <w:rFonts w:ascii="Sylfaen" w:eastAsia="Calibri" w:hAnsi="Sylfaen"/>
                <w:lang w:val="hy-AM"/>
              </w:rPr>
              <w:t xml:space="preserve"> </w:t>
            </w:r>
            <w:r w:rsidRPr="00867213">
              <w:rPr>
                <w:rFonts w:ascii="Sylfaen" w:eastAsia="Calibri" w:hAnsi="Sylfaen" w:cs="Sylfaen"/>
                <w:lang w:val="hy-AM"/>
              </w:rPr>
              <w:t>է</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հետ</w:t>
            </w:r>
            <w:r w:rsidRPr="00867213">
              <w:rPr>
                <w:rFonts w:ascii="Sylfaen" w:eastAsia="Calibri" w:hAnsi="Sylfaen"/>
                <w:lang w:val="hy-AM"/>
              </w:rPr>
              <w:t xml:space="preserve"> </w:t>
            </w:r>
            <w:r w:rsidRPr="00867213">
              <w:rPr>
                <w:rFonts w:ascii="Sylfaen" w:eastAsia="Calibri" w:hAnsi="Sylfaen" w:cs="Sylfaen"/>
                <w:lang w:val="hy-AM"/>
              </w:rPr>
              <w:t>միասին</w:t>
            </w:r>
            <w:r w:rsidRPr="00867213">
              <w:rPr>
                <w:rFonts w:ascii="Sylfaen" w:eastAsia="Calibri" w:hAnsi="Sylfaen"/>
                <w:lang w:val="hy-AM"/>
              </w:rPr>
              <w:t xml:space="preserve"> </w:t>
            </w:r>
            <w:r w:rsidRPr="00867213">
              <w:rPr>
                <w:rFonts w:ascii="Sylfaen" w:eastAsia="Calibri" w:hAnsi="Sylfaen" w:cs="Sylfaen"/>
                <w:lang w:val="hy-AM"/>
              </w:rPr>
              <w:t>Գնորդին</w:t>
            </w:r>
            <w:r w:rsidRPr="00867213">
              <w:rPr>
                <w:rFonts w:ascii="Sylfaen" w:eastAsia="Calibri" w:hAnsi="Sylfaen"/>
                <w:lang w:val="hy-AM"/>
              </w:rPr>
              <w:t xml:space="preserve"> </w:t>
            </w:r>
            <w:r w:rsidRPr="00867213">
              <w:rPr>
                <w:rFonts w:ascii="Sylfaen" w:eastAsia="Calibri" w:hAnsi="Sylfaen" w:cs="Sylfaen"/>
                <w:lang w:val="hy-AM"/>
              </w:rPr>
              <w:t>փոխանցել</w:t>
            </w:r>
            <w:r w:rsidRPr="00867213">
              <w:rPr>
                <w:rFonts w:ascii="Sylfaen" w:eastAsia="Calibri" w:hAnsi="Sylfaen"/>
                <w:lang w:val="hy-AM"/>
              </w:rPr>
              <w:t xml:space="preserve"> </w:t>
            </w:r>
            <w:r w:rsidRPr="00867213">
              <w:rPr>
                <w:rFonts w:ascii="Sylfaen" w:eastAsia="Calibri" w:hAnsi="Sylfaen" w:cs="Sylfaen"/>
                <w:lang w:val="hy-AM"/>
              </w:rPr>
              <w:t>տվյալ</w:t>
            </w:r>
            <w:r w:rsidRPr="00867213">
              <w:rPr>
                <w:rFonts w:ascii="Sylfaen" w:eastAsia="Calibri" w:hAnsi="Sylfaen"/>
                <w:lang w:val="hy-AM"/>
              </w:rPr>
              <w:t xml:space="preserve"> </w:t>
            </w:r>
            <w:r w:rsidRPr="00867213">
              <w:rPr>
                <w:rFonts w:ascii="Sylfaen" w:eastAsia="Calibri" w:hAnsi="Sylfaen" w:cs="Sylfaen"/>
                <w:lang w:val="hy-AM"/>
              </w:rPr>
              <w:t>ապրանքի</w:t>
            </w:r>
            <w:r w:rsidRPr="00867213">
              <w:rPr>
                <w:rFonts w:ascii="Sylfaen" w:eastAsia="Calibri" w:hAnsi="Sylfaen"/>
                <w:lang w:val="hy-AM"/>
              </w:rPr>
              <w:t xml:space="preserve"> </w:t>
            </w:r>
            <w:r w:rsidRPr="00867213">
              <w:rPr>
                <w:rFonts w:ascii="Sylfaen" w:eastAsia="Calibri" w:hAnsi="Sylfaen" w:cs="Sylfaen"/>
                <w:lang w:val="hy-AM"/>
              </w:rPr>
              <w:t xml:space="preserve">որակի </w:t>
            </w:r>
            <w:r w:rsidRPr="00867213">
              <w:rPr>
                <w:rFonts w:ascii="Sylfaen" w:eastAsia="Calibri" w:hAnsi="Sylfaen"/>
                <w:lang w:val="hy-AM"/>
              </w:rPr>
              <w:t>/</w:t>
            </w:r>
            <w:r w:rsidRPr="00867213">
              <w:rPr>
                <w:rFonts w:ascii="Sylfaen" w:eastAsia="Calibri" w:hAnsi="Sylfaen" w:cs="Sylfaen"/>
                <w:lang w:val="hy-AM"/>
              </w:rPr>
              <w:t>համապատասխանության</w:t>
            </w:r>
            <w:r w:rsidRPr="00867213">
              <w:rPr>
                <w:rFonts w:ascii="Sylfaen" w:eastAsia="Calibri" w:hAnsi="Sylfaen"/>
                <w:lang w:val="hy-AM"/>
              </w:rPr>
              <w:t xml:space="preserve">/ </w:t>
            </w:r>
            <w:r w:rsidRPr="00867213">
              <w:rPr>
                <w:rFonts w:ascii="Sylfaen" w:eastAsia="Calibri" w:hAnsi="Sylfaen" w:cs="Sylfaen"/>
                <w:lang w:val="hy-AM"/>
              </w:rPr>
              <w:t>հավաստագիր</w:t>
            </w:r>
            <w:r w:rsidRPr="00867213">
              <w:rPr>
                <w:rFonts w:ascii="Sylfaen" w:eastAsia="Calibri" w:hAnsi="Sylfaen"/>
                <w:lang w:val="hy-AM"/>
              </w:rPr>
              <w:t>:</w:t>
            </w:r>
          </w:p>
        </w:tc>
        <w:tc>
          <w:tcPr>
            <w:tcW w:w="4819" w:type="dxa"/>
            <w:tcBorders>
              <w:top w:val="nil"/>
              <w:left w:val="nil"/>
              <w:bottom w:val="nil"/>
              <w:right w:val="nil"/>
            </w:tcBorders>
          </w:tcPr>
          <w:p w:rsidR="005D5000" w:rsidRPr="00867213" w:rsidRDefault="005D5000" w:rsidP="00F277C5">
            <w:pPr>
              <w:spacing w:before="120"/>
              <w:jc w:val="both"/>
              <w:rPr>
                <w:rFonts w:ascii="Sylfaen" w:hAnsi="Sylfaen"/>
                <w:b/>
                <w:lang w:val="de-LU"/>
              </w:rPr>
            </w:pPr>
            <w:r w:rsidRPr="00867213">
              <w:rPr>
                <w:rFonts w:ascii="Sylfaen" w:hAnsi="Sylfaen"/>
              </w:rPr>
              <w:t>2.2.   Поставщик обязан вместе с товаром передать Покупателю сертификат качества /соответствия/ на данный вид товара.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autoSpaceDE w:val="0"/>
              <w:autoSpaceDN w:val="0"/>
              <w:adjustRightInd w:val="0"/>
              <w:jc w:val="both"/>
              <w:rPr>
                <w:rFonts w:ascii="Sylfaen" w:hAnsi="Sylfaen"/>
                <w:lang w:val="hy-AM"/>
              </w:rPr>
            </w:pPr>
            <w:r w:rsidRPr="00867213">
              <w:rPr>
                <w:rFonts w:ascii="Sylfaen" w:hAnsi="Sylfaen" w:cs="Sylfaen"/>
                <w:bCs/>
                <w:lang w:val="hy-AM"/>
              </w:rPr>
              <w:t>2.</w:t>
            </w:r>
            <w:r w:rsidRPr="00867213">
              <w:rPr>
                <w:rFonts w:ascii="Sylfaen" w:hAnsi="Sylfaen" w:cs="Sylfaen"/>
                <w:bCs/>
              </w:rPr>
              <w:t>3</w:t>
            </w:r>
            <w:r w:rsidRPr="00867213">
              <w:rPr>
                <w:rFonts w:ascii="Sylfaen" w:hAnsi="Sylfaen" w:cs="Sylfaen"/>
                <w:bCs/>
                <w:lang w:val="hy-AM"/>
              </w:rPr>
              <w:t xml:space="preserve">. </w:t>
            </w:r>
            <w:r w:rsidRPr="00867213">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rsidR="005D5000" w:rsidRPr="00867213" w:rsidRDefault="005D5000" w:rsidP="00F277C5">
            <w:pPr>
              <w:autoSpaceDE w:val="0"/>
              <w:autoSpaceDN w:val="0"/>
              <w:adjustRightInd w:val="0"/>
              <w:jc w:val="both"/>
              <w:rPr>
                <w:rFonts w:ascii="Sylfaen" w:hAnsi="Sylfaen"/>
                <w:lang w:val="hy-AM"/>
              </w:rPr>
            </w:pPr>
          </w:p>
          <w:p w:rsidR="005D5000" w:rsidRPr="00867213" w:rsidRDefault="005D5000" w:rsidP="00F277C5">
            <w:pPr>
              <w:autoSpaceDE w:val="0"/>
              <w:autoSpaceDN w:val="0"/>
              <w:adjustRightInd w:val="0"/>
              <w:jc w:val="both"/>
              <w:rPr>
                <w:rFonts w:ascii="Sylfaen" w:hAnsi="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spacing w:line="276" w:lineRule="auto"/>
              <w:jc w:val="both"/>
              <w:rPr>
                <w:rFonts w:ascii="Sylfaen" w:hAnsi="Sylfaen"/>
              </w:rPr>
            </w:pPr>
            <w:r w:rsidRPr="00867213">
              <w:rPr>
                <w:rFonts w:ascii="Sylfaen" w:hAnsi="Sylfaen"/>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rsidR="005D5000" w:rsidRPr="00867213" w:rsidRDefault="005D5000" w:rsidP="00F277C5">
            <w:pPr>
              <w:jc w:val="both"/>
              <w:rPr>
                <w:rFonts w:ascii="Sylfaen" w:hAnsi="Sylfaen"/>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jc w:val="center"/>
              <w:rPr>
                <w:rFonts w:ascii="Sylfaen" w:hAnsi="Sylfaen" w:cs="Sylfaen"/>
                <w:b/>
                <w:bCs/>
                <w:lang w:val="hy-AM"/>
              </w:rPr>
            </w:pPr>
            <w:r w:rsidRPr="00867213">
              <w:rPr>
                <w:rFonts w:ascii="Sylfaen" w:hAnsi="Sylfaen"/>
                <w:b/>
                <w:bCs/>
                <w:lang w:val="hy-AM"/>
              </w:rPr>
              <w:t xml:space="preserve">3. </w:t>
            </w:r>
            <w:r w:rsidRPr="00867213">
              <w:rPr>
                <w:rFonts w:ascii="Sylfaen" w:hAnsi="Sylfaen" w:cs="Sylfaen"/>
                <w:b/>
                <w:lang w:val="hy-AM"/>
              </w:rPr>
              <w:t>Մատակարարման</w:t>
            </w:r>
            <w:r w:rsidRPr="00867213">
              <w:rPr>
                <w:rFonts w:ascii="Sylfaen" w:hAnsi="Sylfaen"/>
                <w:b/>
                <w:lang w:val="hy-AM"/>
              </w:rPr>
              <w:t xml:space="preserve"> </w:t>
            </w:r>
            <w:r w:rsidRPr="00867213">
              <w:rPr>
                <w:rFonts w:ascii="Sylfaen" w:hAnsi="Sylfaen" w:cs="Sylfaen"/>
                <w:b/>
                <w:lang w:val="hy-AM"/>
              </w:rPr>
              <w:t>ժամկետը</w:t>
            </w:r>
            <w:r w:rsidRPr="00867213">
              <w:rPr>
                <w:rFonts w:ascii="Sylfaen" w:hAnsi="Sylfaen"/>
                <w:b/>
                <w:lang w:val="hy-AM"/>
              </w:rPr>
              <w:t xml:space="preserve"> </w:t>
            </w:r>
            <w:r w:rsidRPr="00867213">
              <w:rPr>
                <w:rFonts w:ascii="Sylfaen" w:hAnsi="Sylfaen" w:cs="Sylfaen"/>
                <w:b/>
                <w:lang w:val="hy-AM"/>
              </w:rPr>
              <w:t>և</w:t>
            </w:r>
            <w:r w:rsidRPr="00867213">
              <w:rPr>
                <w:rFonts w:ascii="Sylfaen" w:hAnsi="Sylfaen"/>
                <w:b/>
                <w:lang w:val="hy-AM"/>
              </w:rPr>
              <w:t xml:space="preserve"> </w:t>
            </w:r>
            <w:r w:rsidRPr="00867213">
              <w:rPr>
                <w:rFonts w:ascii="Sylfaen" w:hAnsi="Sylfaen" w:cs="Sylfaen"/>
                <w:b/>
                <w:lang w:val="hy-AM"/>
              </w:rPr>
              <w:t>կարգը</w:t>
            </w:r>
          </w:p>
          <w:p w:rsidR="005D5000" w:rsidRPr="00375BA0" w:rsidRDefault="005D5000" w:rsidP="00F277C5">
            <w:pPr>
              <w:shd w:val="clear" w:color="auto" w:fill="FFFFFF" w:themeFill="background1"/>
              <w:jc w:val="both"/>
              <w:rPr>
                <w:rFonts w:ascii="Sylfaen" w:hAnsi="Sylfaen"/>
                <w:lang w:val="hy-AM"/>
              </w:rPr>
            </w:pPr>
            <w:r w:rsidRPr="00867213">
              <w:rPr>
                <w:rFonts w:ascii="Sylfaen" w:hAnsi="Sylfaen" w:cs="Sylfaen"/>
                <w:lang w:val="hy-AM"/>
              </w:rPr>
              <w:t xml:space="preserve">3.1. Հայտը ստանալուց հետո </w:t>
            </w:r>
            <w:r w:rsidRPr="00867213">
              <w:rPr>
                <w:rFonts w:ascii="Sylfaen" w:hAnsi="Sylfaen"/>
                <w:lang w:val="hy-AM"/>
              </w:rPr>
              <w:t xml:space="preserve">Մատակարարը պարտավորվում է կատարել հայտում նշված Ապրանքի մատակարարումը 2 (երկու) </w:t>
            </w:r>
            <w:r w:rsidRPr="00375BA0">
              <w:rPr>
                <w:rFonts w:ascii="Sylfaen" w:hAnsi="Sylfaen"/>
                <w:lang w:val="hy-AM"/>
              </w:rPr>
              <w:t>աշխատանքային օրվա ընթացքում ։</w:t>
            </w:r>
          </w:p>
          <w:p w:rsidR="005D5000" w:rsidRPr="00867213" w:rsidRDefault="005D5000" w:rsidP="00F277C5">
            <w:pPr>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widowControl w:val="0"/>
              <w:shd w:val="clear" w:color="auto" w:fill="FFFFFF"/>
              <w:tabs>
                <w:tab w:val="left" w:pos="171"/>
              </w:tabs>
              <w:autoSpaceDE w:val="0"/>
              <w:autoSpaceDN w:val="0"/>
              <w:adjustRightInd w:val="0"/>
              <w:jc w:val="center"/>
              <w:rPr>
                <w:rFonts w:ascii="Sylfaen" w:hAnsi="Sylfaen"/>
                <w:b/>
              </w:rPr>
            </w:pPr>
            <w:r w:rsidRPr="00867213">
              <w:rPr>
                <w:rFonts w:ascii="Sylfaen" w:hAnsi="Sylfaen"/>
                <w:b/>
              </w:rPr>
              <w:t>3. Срок и порядок поставки</w:t>
            </w:r>
          </w:p>
          <w:p w:rsidR="005D5000" w:rsidRPr="00867213" w:rsidRDefault="005D5000" w:rsidP="00F277C5">
            <w:pPr>
              <w:jc w:val="both"/>
              <w:rPr>
                <w:rFonts w:ascii="Sylfaen" w:hAnsi="Sylfaen"/>
                <w:color w:val="000000" w:themeColor="text1"/>
              </w:rPr>
            </w:pPr>
            <w:r w:rsidRPr="00867213">
              <w:rPr>
                <w:rFonts w:ascii="Sylfaen" w:hAnsi="Sylfaen"/>
              </w:rPr>
              <w:t>3.1.</w:t>
            </w:r>
            <w:r w:rsidRPr="00867213">
              <w:rPr>
                <w:rFonts w:ascii="Sylfaen" w:hAnsi="Sylfaen"/>
                <w:spacing w:val="6"/>
                <w:lang w:val="hy-AM"/>
              </w:rPr>
              <w:t> </w:t>
            </w:r>
            <w:r w:rsidRPr="00867213">
              <w:rPr>
                <w:rFonts w:ascii="Sylfaen" w:hAnsi="Sylfaen"/>
                <w:spacing w:val="6"/>
              </w:rPr>
              <w:t xml:space="preserve">После получения заявки </w:t>
            </w:r>
            <w:r w:rsidRPr="00867213">
              <w:rPr>
                <w:rFonts w:ascii="Sylfaen" w:hAnsi="Sylfaen"/>
                <w:color w:val="000000" w:themeColor="text1"/>
              </w:rPr>
              <w:t xml:space="preserve">Поставщик обязуется осуществить поставку Товара, указанного в заявке в течении 2(двух) рабочих дней. </w:t>
            </w:r>
          </w:p>
          <w:p w:rsidR="005D5000" w:rsidRPr="00867213" w:rsidRDefault="005D5000" w:rsidP="00F277C5">
            <w:pPr>
              <w:jc w:val="both"/>
              <w:rPr>
                <w:rFonts w:ascii="Sylfaen" w:hAnsi="Sylfaen"/>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jc w:val="both"/>
              <w:rPr>
                <w:rFonts w:ascii="Sylfaen" w:hAnsi="Sylfaen"/>
                <w:color w:val="000000" w:themeColor="text1"/>
                <w:lang w:val="hy-AM"/>
              </w:rPr>
            </w:pPr>
            <w:r w:rsidRPr="00867213">
              <w:rPr>
                <w:rFonts w:ascii="Sylfaen" w:hAnsi="Sylfaen"/>
                <w:lang w:val="hy-AM"/>
              </w:rPr>
              <w:t>3.2 Ապրանքի մատակարարումը կատարվում է Մատակարարի կողմից գնորդի գրավոր հայտի հիման վրա ՝</w:t>
            </w:r>
            <w:r w:rsidRPr="00210161">
              <w:rPr>
                <w:rFonts w:ascii="Sylfaen" w:hAnsi="Sylfaen"/>
                <w:lang w:val="hy-AM"/>
              </w:rPr>
              <w:t xml:space="preserve"> հայտում նշված հասցեով</w:t>
            </w:r>
            <w:r w:rsidRPr="00867213">
              <w:rPr>
                <w:rFonts w:ascii="Sylfaen" w:hAnsi="Sylfaen"/>
                <w:lang w:val="hy-AM"/>
              </w:rPr>
              <w:t>:</w:t>
            </w:r>
          </w:p>
        </w:tc>
        <w:tc>
          <w:tcPr>
            <w:tcW w:w="4819" w:type="dxa"/>
            <w:tcBorders>
              <w:top w:val="nil"/>
              <w:left w:val="nil"/>
              <w:bottom w:val="nil"/>
              <w:right w:val="nil"/>
            </w:tcBorders>
          </w:tcPr>
          <w:p w:rsidR="005D5000" w:rsidRPr="00867213" w:rsidRDefault="005D5000" w:rsidP="00F277C5">
            <w:pPr>
              <w:jc w:val="both"/>
              <w:rPr>
                <w:rFonts w:ascii="Sylfaen" w:hAnsi="Sylfaen"/>
                <w:color w:val="000000" w:themeColor="text1"/>
                <w:lang w:val="hy-AM"/>
              </w:rPr>
            </w:pPr>
            <w:r w:rsidRPr="00867213">
              <w:rPr>
                <w:rFonts w:ascii="Sylfaen" w:hAnsi="Sylfaen"/>
                <w:spacing w:val="6"/>
              </w:rPr>
              <w:t>3.2.</w:t>
            </w:r>
            <w:r w:rsidRPr="00867213">
              <w:rPr>
                <w:rFonts w:ascii="Sylfaen" w:hAnsi="Sylfaen"/>
                <w:spacing w:val="6"/>
                <w:lang w:val="hy-AM"/>
              </w:rPr>
              <w:t> </w:t>
            </w:r>
            <w:r w:rsidRPr="00867213">
              <w:rPr>
                <w:rFonts w:ascii="Sylfaen" w:hAnsi="Sylfaen"/>
              </w:rPr>
              <w:t>Поставка Товара производится Поставщиком на основании пи</w:t>
            </w:r>
            <w:r>
              <w:rPr>
                <w:rFonts w:ascii="Sylfaen" w:hAnsi="Sylfaen"/>
              </w:rPr>
              <w:t>сьменной заявки покупателя, по адресу указанному в заявке</w:t>
            </w:r>
            <w:r w:rsidRPr="00BB1D52">
              <w:rPr>
                <w:rFonts w:ascii="Sylfaen" w:hAnsi="Sylfaen"/>
              </w:rPr>
              <w:t>.</w:t>
            </w:r>
            <w:r w:rsidRPr="00867213">
              <w:rPr>
                <w:rFonts w:ascii="Sylfaen" w:hAnsi="Sylfaen"/>
              </w:rPr>
              <w:t xml:space="preserve"> </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jc w:val="both"/>
              <w:rPr>
                <w:rFonts w:ascii="Sylfaen" w:hAnsi="Sylfaen" w:cs="Sylfaen"/>
                <w:lang w:val="hy-AM"/>
              </w:rPr>
            </w:pPr>
            <w:r w:rsidRPr="00867213">
              <w:rPr>
                <w:rFonts w:ascii="Sylfaen" w:hAnsi="Sylfaen" w:cs="Sylfaen"/>
                <w:noProof/>
                <w:lang w:val="hy-AM"/>
              </w:rPr>
              <w:t>3.3.</w:t>
            </w:r>
            <w:r w:rsidRPr="00867213">
              <w:rPr>
                <w:rFonts w:ascii="Sylfaen" w:hAnsi="Sylfaen" w:cs="Sylfaen"/>
                <w:color w:val="000000"/>
                <w:lang w:val="hy-AM"/>
              </w:rPr>
              <w:t xml:space="preserve"> </w:t>
            </w:r>
            <w:r w:rsidRPr="00867213">
              <w:rPr>
                <w:rFonts w:ascii="Sylfaen" w:hAnsi="Sylfaen" w:cs="Sylfaen"/>
                <w:lang w:val="hy-AM"/>
              </w:rPr>
              <w:t>Մատակարարման</w:t>
            </w:r>
            <w:r w:rsidRPr="00867213">
              <w:rPr>
                <w:rFonts w:ascii="Sylfaen" w:hAnsi="Sylfaen"/>
                <w:lang w:val="hy-AM"/>
              </w:rPr>
              <w:t xml:space="preserve"> </w:t>
            </w:r>
            <w:r w:rsidRPr="00867213">
              <w:rPr>
                <w:rFonts w:ascii="Sylfaen" w:hAnsi="Sylfaen" w:cs="Sylfaen"/>
                <w:lang w:val="hy-AM"/>
              </w:rPr>
              <w:t>ամսաթիվ</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համարվում</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ամսաթիվը</w:t>
            </w:r>
            <w:r w:rsidRPr="00867213">
              <w:rPr>
                <w:rFonts w:ascii="Sylfaen" w:hAnsi="Sylfaen"/>
                <w:lang w:val="hy-AM"/>
              </w:rPr>
              <w:t xml:space="preserve">, </w:t>
            </w:r>
            <w:r w:rsidRPr="00867213">
              <w:rPr>
                <w:rFonts w:ascii="Sylfaen" w:hAnsi="Sylfaen" w:cs="Sylfaen"/>
                <w:lang w:val="hy-AM"/>
              </w:rPr>
              <w:t>վերջինիս</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կոմպլեկտավորման</w:t>
            </w:r>
            <w:r w:rsidRPr="00867213">
              <w:rPr>
                <w:rFonts w:ascii="Sylfaen" w:hAnsi="Sylfaen"/>
                <w:lang w:val="hy-AM"/>
              </w:rPr>
              <w:t xml:space="preserve">, </w:t>
            </w:r>
            <w:r w:rsidRPr="00867213">
              <w:rPr>
                <w:rFonts w:ascii="Sylfaen" w:hAnsi="Sylfaen" w:cs="Sylfaen"/>
                <w:lang w:val="hy-AM"/>
              </w:rPr>
              <w:t>տեսականու</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հանդեպ</w:t>
            </w:r>
            <w:r w:rsidRPr="00867213">
              <w:rPr>
                <w:rFonts w:ascii="Sylfaen" w:hAnsi="Sylfaen"/>
                <w:lang w:val="hy-AM"/>
              </w:rPr>
              <w:t xml:space="preserve"> </w:t>
            </w:r>
            <w:r w:rsidRPr="00867213">
              <w:rPr>
                <w:rFonts w:ascii="Sylfaen" w:hAnsi="Sylfaen" w:cs="Sylfaen"/>
                <w:lang w:val="hy-AM"/>
              </w:rPr>
              <w:t>բողոքի</w:t>
            </w:r>
            <w:r w:rsidRPr="00867213">
              <w:rPr>
                <w:rFonts w:ascii="Sylfaen" w:hAnsi="Sylfaen"/>
                <w:lang w:val="hy-AM"/>
              </w:rPr>
              <w:t xml:space="preserve"> </w:t>
            </w:r>
            <w:r w:rsidRPr="00867213">
              <w:rPr>
                <w:rFonts w:ascii="Sylfaen" w:hAnsi="Sylfaen" w:cs="Sylfaen"/>
                <w:lang w:val="hy-AM"/>
              </w:rPr>
              <w:t>բացակայության</w:t>
            </w:r>
            <w:r w:rsidRPr="00867213">
              <w:rPr>
                <w:rFonts w:ascii="Sylfaen" w:hAnsi="Sylfaen"/>
                <w:lang w:val="hy-AM"/>
              </w:rPr>
              <w:t xml:space="preserve"> </w:t>
            </w:r>
            <w:r w:rsidRPr="00867213">
              <w:rPr>
                <w:rFonts w:ascii="Sylfaen" w:hAnsi="Sylfaen" w:cs="Sylfaen"/>
                <w:lang w:val="hy-AM"/>
              </w:rPr>
              <w:t>դեպքում</w:t>
            </w:r>
            <w:r w:rsidRPr="00867213">
              <w:rPr>
                <w:rFonts w:ascii="Sylfaen" w:hAnsi="Sylfaen"/>
                <w:lang w:val="hy-AM"/>
              </w:rPr>
              <w:t>:</w:t>
            </w:r>
          </w:p>
          <w:p w:rsidR="005D5000" w:rsidRPr="00867213" w:rsidRDefault="005D5000" w:rsidP="00F277C5">
            <w:pPr>
              <w:jc w:val="both"/>
              <w:rPr>
                <w:rFonts w:ascii="Sylfaen" w:hAnsi="Sylfaen" w:cs="Sylfaen"/>
                <w:color w:val="000000"/>
                <w:lang w:val="hy-AM"/>
              </w:rPr>
            </w:pPr>
          </w:p>
        </w:tc>
        <w:tc>
          <w:tcPr>
            <w:tcW w:w="4819" w:type="dxa"/>
            <w:tcBorders>
              <w:top w:val="nil"/>
              <w:left w:val="nil"/>
              <w:bottom w:val="nil"/>
              <w:right w:val="nil"/>
            </w:tcBorders>
          </w:tcPr>
          <w:p w:rsidR="005D5000" w:rsidRPr="00867213" w:rsidRDefault="005D5000" w:rsidP="00F277C5">
            <w:pPr>
              <w:jc w:val="both"/>
              <w:rPr>
                <w:rFonts w:ascii="Sylfaen" w:hAnsi="Sylfaen"/>
                <w:highlight w:val="yellow"/>
              </w:rPr>
            </w:pPr>
            <w:r w:rsidRPr="00867213">
              <w:rPr>
                <w:rFonts w:ascii="Sylfaen" w:hAnsi="Sylfaen"/>
              </w:rPr>
              <w:t>3.</w:t>
            </w:r>
            <w:r w:rsidRPr="00867213">
              <w:rPr>
                <w:rFonts w:ascii="Sylfaen" w:hAnsi="Sylfaen"/>
                <w:lang w:val="hy-AM"/>
              </w:rPr>
              <w:t>3</w:t>
            </w:r>
            <w:r w:rsidRPr="00867213">
              <w:rPr>
                <w:rFonts w:ascii="Sylfaen" w:hAnsi="Sylfaen"/>
              </w:rPr>
              <w:t>.</w:t>
            </w:r>
            <w:r w:rsidRPr="00867213">
              <w:rPr>
                <w:rFonts w:ascii="Sylfaen" w:hAnsi="Sylfaen"/>
                <w:lang w:val="hy-AM"/>
              </w:rPr>
              <w:t> </w:t>
            </w:r>
            <w:r w:rsidRPr="00867213">
              <w:rPr>
                <w:rFonts w:ascii="Sylfaen" w:hAnsi="Sylfaen"/>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5D5000" w:rsidRPr="00867213" w:rsidTr="00F277C5">
        <w:trPr>
          <w:jc w:val="right"/>
        </w:trPr>
        <w:tc>
          <w:tcPr>
            <w:tcW w:w="5559" w:type="dxa"/>
            <w:tcBorders>
              <w:top w:val="nil"/>
              <w:left w:val="nil"/>
              <w:right w:val="nil"/>
            </w:tcBorders>
          </w:tcPr>
          <w:p w:rsidR="005D5000" w:rsidRPr="00867213" w:rsidRDefault="005D5000" w:rsidP="00F277C5">
            <w:pPr>
              <w:jc w:val="both"/>
              <w:rPr>
                <w:rFonts w:ascii="Sylfaen" w:hAnsi="Sylfaen" w:cs="Sylfaen"/>
                <w:lang w:val="hy-AM"/>
              </w:rPr>
            </w:pPr>
            <w:r w:rsidRPr="00867213">
              <w:rPr>
                <w:rFonts w:ascii="Sylfaen" w:hAnsi="Sylfaen" w:cs="Sylfaen"/>
                <w:lang w:val="hy-AM"/>
              </w:rPr>
              <w:t>3.5. Ապրանքի</w:t>
            </w:r>
            <w:r w:rsidRPr="00867213">
              <w:rPr>
                <w:rFonts w:ascii="Sylfaen" w:hAnsi="Sylfaen"/>
                <w:lang w:val="hy-AM"/>
              </w:rPr>
              <w:t xml:space="preserve"> </w:t>
            </w:r>
            <w:r w:rsidRPr="00867213">
              <w:rPr>
                <w:rFonts w:ascii="Sylfaen" w:hAnsi="Sylfaen" w:cs="Sylfaen"/>
                <w:lang w:val="hy-AM"/>
              </w:rPr>
              <w:t>ստացումը</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հաստատվում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բեռնագրի</w:t>
            </w:r>
            <w:r w:rsidRPr="00867213">
              <w:rPr>
                <w:rFonts w:ascii="Sylfaen" w:hAnsi="Sylfaen"/>
                <w:lang w:val="hy-AM"/>
              </w:rPr>
              <w:t xml:space="preserve"> </w:t>
            </w:r>
            <w:r w:rsidRPr="00867213">
              <w:rPr>
                <w:rFonts w:ascii="Sylfaen" w:hAnsi="Sylfaen" w:cs="Sylfaen"/>
                <w:lang w:val="hy-AM"/>
              </w:rPr>
              <w:t>վրա</w:t>
            </w:r>
            <w:r w:rsidRPr="00867213">
              <w:rPr>
                <w:rFonts w:ascii="Sylfaen" w:hAnsi="Sylfaen"/>
                <w:lang w:val="hy-AM"/>
              </w:rPr>
              <w:t xml:space="preserve"> </w:t>
            </w:r>
            <w:r w:rsidRPr="00867213">
              <w:rPr>
                <w:rFonts w:ascii="Sylfaen" w:hAnsi="Sylfaen" w:cs="Sylfaen"/>
                <w:lang w:val="hy-AM"/>
              </w:rPr>
              <w:t>Գնորդի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ներկայացուցչի</w:t>
            </w:r>
            <w:r w:rsidRPr="00867213">
              <w:rPr>
                <w:rFonts w:ascii="Sylfaen" w:hAnsi="Sylfaen"/>
                <w:lang w:val="hy-AM"/>
              </w:rPr>
              <w:t xml:space="preserve"> </w:t>
            </w:r>
            <w:r w:rsidRPr="00867213">
              <w:rPr>
                <w:rFonts w:ascii="Sylfaen" w:hAnsi="Sylfaen" w:cs="Sylfaen"/>
                <w:lang w:val="hy-AM"/>
              </w:rPr>
              <w:t>ստորագրությամբ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 xml:space="preserve"> հանձնման - ընդունման</w:t>
            </w:r>
            <w:r w:rsidRPr="00867213">
              <w:rPr>
                <w:rFonts w:ascii="Sylfaen" w:hAnsi="Sylfaen"/>
                <w:lang w:val="hy-AM"/>
              </w:rPr>
              <w:t xml:space="preserve"> </w:t>
            </w:r>
            <w:r w:rsidRPr="00867213">
              <w:rPr>
                <w:rFonts w:ascii="Sylfaen" w:hAnsi="Sylfaen" w:cs="Sylfaen"/>
                <w:lang w:val="hy-AM"/>
              </w:rPr>
              <w:t>Ակտի</w:t>
            </w:r>
            <w:r w:rsidRPr="00867213">
              <w:rPr>
                <w:rFonts w:ascii="Sylfaen" w:hAnsi="Sylfaen"/>
                <w:lang w:val="hy-AM"/>
              </w:rPr>
              <w:t xml:space="preserve"> </w:t>
            </w:r>
            <w:r w:rsidRPr="00867213">
              <w:rPr>
                <w:rFonts w:ascii="Sylfaen" w:hAnsi="Sylfaen" w:cs="Sylfaen"/>
                <w:lang w:val="hy-AM"/>
              </w:rPr>
              <w:t>կազմման</w:t>
            </w:r>
            <w:r w:rsidRPr="00867213">
              <w:rPr>
                <w:rFonts w:ascii="Sylfaen" w:hAnsi="Sylfaen"/>
                <w:lang w:val="hy-AM"/>
              </w:rPr>
              <w:t xml:space="preserve"> </w:t>
            </w:r>
            <w:r w:rsidRPr="00867213">
              <w:rPr>
                <w:rFonts w:ascii="Sylfaen" w:hAnsi="Sylfaen" w:cs="Sylfaen"/>
                <w:lang w:val="hy-AM"/>
              </w:rPr>
              <w:t>միջոցով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ստորագրվում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լիազոր</w:t>
            </w:r>
            <w:r w:rsidRPr="00867213">
              <w:rPr>
                <w:rFonts w:ascii="Sylfaen" w:hAnsi="Sylfaen"/>
                <w:lang w:val="hy-AM"/>
              </w:rPr>
              <w:t xml:space="preserve"> </w:t>
            </w:r>
            <w:r w:rsidRPr="00867213">
              <w:rPr>
                <w:rFonts w:ascii="Sylfaen" w:hAnsi="Sylfaen" w:cs="Sylfaen"/>
                <w:lang w:val="hy-AM"/>
              </w:rPr>
              <w:t>ներկայացուցիչների</w:t>
            </w:r>
            <w:r w:rsidRPr="00867213">
              <w:rPr>
                <w:rFonts w:ascii="Sylfaen" w:hAnsi="Sylfaen"/>
                <w:lang w:val="hy-AM"/>
              </w:rPr>
              <w:t xml:space="preserve"> </w:t>
            </w:r>
            <w:r w:rsidRPr="00867213">
              <w:rPr>
                <w:rFonts w:ascii="Sylfaen" w:hAnsi="Sylfaen" w:cs="Sylfaen"/>
                <w:lang w:val="hy-AM"/>
              </w:rPr>
              <w:t>կողմից</w:t>
            </w:r>
            <w:r w:rsidRPr="00867213">
              <w:rPr>
                <w:rFonts w:ascii="Sylfaen" w:hAnsi="Sylfaen"/>
                <w:lang w:val="hy-AM"/>
              </w:rPr>
              <w:t xml:space="preserve">: </w:t>
            </w:r>
            <w:r w:rsidRPr="00867213">
              <w:rPr>
                <w:rFonts w:ascii="Sylfaen" w:hAnsi="Sylfaen" w:cs="Sylfaen"/>
                <w:lang w:val="hy-AM"/>
              </w:rPr>
              <w:t>Ապրանքա</w:t>
            </w:r>
            <w:r w:rsidRPr="00867213">
              <w:rPr>
                <w:rFonts w:ascii="Sylfaen" w:hAnsi="Sylfaen"/>
                <w:lang w:val="hy-AM"/>
              </w:rPr>
              <w:t xml:space="preserve"> - </w:t>
            </w:r>
            <w:r w:rsidRPr="00867213">
              <w:rPr>
                <w:rFonts w:ascii="Sylfaen" w:hAnsi="Sylfaen" w:cs="Sylfaen"/>
                <w:lang w:val="hy-AM"/>
              </w:rPr>
              <w:t>տրանսպորտային</w:t>
            </w:r>
            <w:r w:rsidRPr="00867213">
              <w:rPr>
                <w:rFonts w:ascii="Sylfaen" w:hAnsi="Sylfaen"/>
                <w:lang w:val="hy-AM"/>
              </w:rPr>
              <w:t xml:space="preserve"> </w:t>
            </w:r>
            <w:r w:rsidRPr="00867213">
              <w:rPr>
                <w:rFonts w:ascii="Sylfaen" w:hAnsi="Sylfaen" w:cs="Sylfaen"/>
                <w:lang w:val="hy-AM"/>
              </w:rPr>
              <w:t>բեռնագրում</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հանձնման - ընդունման</w:t>
            </w:r>
            <w:r w:rsidRPr="00867213">
              <w:rPr>
                <w:rFonts w:ascii="Sylfaen" w:hAnsi="Sylfaen"/>
                <w:lang w:val="hy-AM"/>
              </w:rPr>
              <w:t xml:space="preserve"> </w:t>
            </w:r>
            <w:r w:rsidRPr="00867213">
              <w:rPr>
                <w:rFonts w:ascii="Sylfaen" w:hAnsi="Sylfaen" w:cs="Sylfaen"/>
                <w:lang w:val="hy-AM"/>
              </w:rPr>
              <w:t>Ակտում</w:t>
            </w:r>
            <w:r w:rsidRPr="00867213">
              <w:rPr>
                <w:rFonts w:ascii="Sylfaen" w:hAnsi="Sylfaen"/>
                <w:lang w:val="hy-AM"/>
              </w:rPr>
              <w:t xml:space="preserve">) </w:t>
            </w:r>
            <w:r w:rsidRPr="00867213">
              <w:rPr>
                <w:rFonts w:ascii="Sylfaen" w:hAnsi="Sylfaen" w:cs="Sylfaen"/>
                <w:lang w:val="hy-AM"/>
              </w:rPr>
              <w:t>նշվում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ընդունման</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 xml:space="preserve"> </w:t>
            </w:r>
            <w:r w:rsidRPr="00867213">
              <w:rPr>
                <w:rFonts w:ascii="Sylfaen" w:hAnsi="Sylfaen" w:cs="Sylfaen"/>
                <w:lang w:val="hy-AM"/>
              </w:rPr>
              <w:t>առկա</w:t>
            </w:r>
            <w:r w:rsidRPr="00867213">
              <w:rPr>
                <w:rFonts w:ascii="Sylfaen" w:hAnsi="Sylfaen"/>
                <w:lang w:val="hy-AM"/>
              </w:rPr>
              <w:t xml:space="preserve"> </w:t>
            </w:r>
            <w:r w:rsidRPr="00867213">
              <w:rPr>
                <w:rFonts w:ascii="Sylfaen" w:hAnsi="Sylfaen" w:cs="Sylfaen"/>
                <w:lang w:val="hy-AM"/>
              </w:rPr>
              <w:t>դիտողությունները</w:t>
            </w:r>
            <w:r w:rsidRPr="00867213">
              <w:rPr>
                <w:rFonts w:ascii="Sylfaen" w:hAnsi="Sylfaen"/>
                <w:lang w:val="hy-AM"/>
              </w:rPr>
              <w:t xml:space="preserve">` </w:t>
            </w:r>
            <w:r w:rsidRPr="00867213">
              <w:rPr>
                <w:rFonts w:ascii="Sylfaen" w:hAnsi="Sylfaen" w:cs="Sylfaen"/>
                <w:lang w:val="hy-AM"/>
              </w:rPr>
              <w:t>ապրանքի</w:t>
            </w:r>
            <w:r w:rsidRPr="00867213">
              <w:rPr>
                <w:rFonts w:ascii="Sylfaen" w:hAnsi="Sylfaen"/>
                <w:lang w:val="hy-AM"/>
              </w:rPr>
              <w:t xml:space="preserve"> </w:t>
            </w:r>
            <w:r w:rsidRPr="00867213">
              <w:rPr>
                <w:rFonts w:ascii="Sylfaen" w:hAnsi="Sylfaen" w:cs="Sylfaen"/>
                <w:lang w:val="hy-AM"/>
              </w:rPr>
              <w:t>որակի</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քանակի</w:t>
            </w:r>
            <w:r w:rsidRPr="00867213">
              <w:rPr>
                <w:rFonts w:ascii="Sylfaen" w:hAnsi="Sylfaen"/>
                <w:lang w:val="hy-AM"/>
              </w:rPr>
              <w:t xml:space="preserve">  </w:t>
            </w:r>
            <w:r w:rsidRPr="00867213">
              <w:rPr>
                <w:rFonts w:ascii="Sylfaen" w:hAnsi="Sylfaen" w:cs="Sylfaen"/>
                <w:lang w:val="hy-AM"/>
              </w:rPr>
              <w:t>վերաբերյալ</w:t>
            </w:r>
            <w:r w:rsidRPr="00867213">
              <w:rPr>
                <w:rFonts w:ascii="Sylfaen" w:hAnsi="Sylfaen"/>
                <w:lang w:val="hy-AM"/>
              </w:rPr>
              <w:t>:</w:t>
            </w:r>
          </w:p>
        </w:tc>
        <w:tc>
          <w:tcPr>
            <w:tcW w:w="4819" w:type="dxa"/>
            <w:tcBorders>
              <w:top w:val="nil"/>
              <w:left w:val="nil"/>
              <w:right w:val="nil"/>
            </w:tcBorders>
          </w:tcPr>
          <w:p w:rsidR="005D5000" w:rsidRPr="00867213" w:rsidRDefault="005D5000" w:rsidP="00F277C5">
            <w:pPr>
              <w:jc w:val="both"/>
              <w:rPr>
                <w:rFonts w:ascii="Sylfaen" w:hAnsi="Sylfaen"/>
                <w:color w:val="C00000"/>
                <w:highlight w:val="yellow"/>
              </w:rPr>
            </w:pPr>
            <w:r w:rsidRPr="00867213">
              <w:rPr>
                <w:rFonts w:ascii="Sylfaen" w:hAnsi="Sylfaen"/>
              </w:rPr>
              <w:t>3.</w:t>
            </w:r>
            <w:r w:rsidRPr="00867213">
              <w:rPr>
                <w:rFonts w:ascii="Sylfaen" w:hAnsi="Sylfaen"/>
                <w:lang w:val="hy-AM"/>
              </w:rPr>
              <w:t>5</w:t>
            </w:r>
            <w:r w:rsidRPr="00867213">
              <w:rPr>
                <w:rFonts w:ascii="Sylfaen" w:hAnsi="Sylfaen"/>
              </w:rPr>
              <w:t xml:space="preserve">.  </w:t>
            </w:r>
            <w:r w:rsidRPr="00867213">
              <w:rPr>
                <w:rFonts w:ascii="Sylfaen" w:hAnsi="Sylfaen"/>
                <w:color w:val="000000" w:themeColor="text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67213">
              <w:rPr>
                <w:rFonts w:ascii="Sylfaen" w:hAnsi="Sylfaen"/>
              </w:rPr>
              <w:t xml:space="preserve">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w:t>
            </w:r>
            <w:r w:rsidRPr="00867213">
              <w:rPr>
                <w:rFonts w:ascii="Sylfaen" w:hAnsi="Sylfaen"/>
              </w:rPr>
              <w:lastRenderedPageBreak/>
              <w:t>момент приемки замечания по качеству и количеству товара.</w:t>
            </w:r>
          </w:p>
        </w:tc>
      </w:tr>
      <w:tr w:rsidR="005D5000" w:rsidRPr="00867213" w:rsidTr="00F277C5">
        <w:trPr>
          <w:trHeight w:val="1713"/>
          <w:jc w:val="right"/>
        </w:trPr>
        <w:tc>
          <w:tcPr>
            <w:tcW w:w="5559" w:type="dxa"/>
          </w:tcPr>
          <w:p w:rsidR="005D5000" w:rsidRPr="00867213" w:rsidRDefault="005D5000" w:rsidP="00F277C5">
            <w:pPr>
              <w:shd w:val="clear" w:color="auto" w:fill="FFFFFF" w:themeFill="background1"/>
              <w:spacing w:before="120"/>
              <w:jc w:val="center"/>
              <w:rPr>
                <w:rFonts w:ascii="Sylfaen" w:hAnsi="Sylfaen" w:cs="Sylfaen"/>
                <w:b/>
                <w:lang w:val="hy-AM"/>
              </w:rPr>
            </w:pPr>
            <w:r w:rsidRPr="00867213">
              <w:rPr>
                <w:rFonts w:ascii="Sylfaen" w:hAnsi="Sylfaen"/>
                <w:b/>
                <w:lang w:val="hy-AM"/>
              </w:rPr>
              <w:lastRenderedPageBreak/>
              <w:t xml:space="preserve">4. </w:t>
            </w:r>
            <w:r w:rsidRPr="00867213">
              <w:rPr>
                <w:rFonts w:ascii="Sylfaen" w:hAnsi="Sylfaen" w:cs="Sylfaen"/>
                <w:b/>
                <w:lang w:val="hy-AM"/>
              </w:rPr>
              <w:t>Պայմանգրի գինը</w:t>
            </w:r>
            <w:r w:rsidRPr="00867213">
              <w:rPr>
                <w:rFonts w:ascii="Sylfaen" w:hAnsi="Sylfaen"/>
                <w:b/>
                <w:lang w:val="hy-AM"/>
              </w:rPr>
              <w:t xml:space="preserve"> </w:t>
            </w:r>
            <w:r w:rsidRPr="00867213">
              <w:rPr>
                <w:rFonts w:ascii="Sylfaen" w:hAnsi="Sylfaen" w:cs="Sylfaen"/>
                <w:b/>
                <w:lang w:val="hy-AM"/>
              </w:rPr>
              <w:t>և</w:t>
            </w:r>
            <w:r w:rsidRPr="00867213">
              <w:rPr>
                <w:rFonts w:ascii="Sylfaen" w:hAnsi="Sylfaen"/>
                <w:b/>
                <w:lang w:val="hy-AM"/>
              </w:rPr>
              <w:t xml:space="preserve"> </w:t>
            </w:r>
            <w:r w:rsidRPr="00867213">
              <w:rPr>
                <w:rFonts w:ascii="Sylfaen" w:hAnsi="Sylfaen" w:cs="Sylfaen"/>
                <w:b/>
                <w:lang w:val="hy-AM"/>
              </w:rPr>
              <w:t>վճարման</w:t>
            </w:r>
            <w:r w:rsidRPr="00867213">
              <w:rPr>
                <w:rFonts w:ascii="Sylfaen" w:hAnsi="Sylfaen"/>
                <w:b/>
                <w:lang w:val="hy-AM"/>
              </w:rPr>
              <w:t xml:space="preserve"> </w:t>
            </w:r>
            <w:r w:rsidRPr="00867213">
              <w:rPr>
                <w:rFonts w:ascii="Sylfaen" w:hAnsi="Sylfaen" w:cs="Sylfaen"/>
                <w:b/>
                <w:lang w:val="hy-AM"/>
              </w:rPr>
              <w:t>կարգը</w:t>
            </w:r>
          </w:p>
          <w:p w:rsidR="005D5000" w:rsidRPr="00867213" w:rsidRDefault="005D5000" w:rsidP="00F277C5">
            <w:pPr>
              <w:shd w:val="clear" w:color="auto" w:fill="FFFFFF" w:themeFill="background1"/>
              <w:jc w:val="both"/>
              <w:rPr>
                <w:rFonts w:ascii="Sylfaen" w:hAnsi="Sylfaen"/>
                <w:lang w:val="hy-AM"/>
              </w:rPr>
            </w:pPr>
            <w:r w:rsidRPr="00867213">
              <w:rPr>
                <w:rFonts w:ascii="Sylfaen" w:hAnsi="Sylfaen"/>
                <w:lang w:val="hy-AM"/>
              </w:rPr>
              <w:t xml:space="preserve">4.1. </w:t>
            </w:r>
            <w:r w:rsidRPr="00867213">
              <w:rPr>
                <w:rFonts w:ascii="Sylfaen" w:hAnsi="Sylfaen" w:cs="Sylfaen"/>
                <w:lang w:val="hy-AM"/>
              </w:rPr>
              <w:t>Պայմանագրի</w:t>
            </w:r>
            <w:r w:rsidRPr="00867213">
              <w:rPr>
                <w:rFonts w:ascii="Sylfaen" w:hAnsi="Sylfaen"/>
                <w:lang w:val="pt-BR"/>
              </w:rPr>
              <w:t xml:space="preserve"> </w:t>
            </w:r>
            <w:r w:rsidRPr="00867213">
              <w:rPr>
                <w:rFonts w:ascii="Sylfaen" w:hAnsi="Sylfaen" w:cs="Sylfaen"/>
                <w:lang w:val="hy-AM"/>
              </w:rPr>
              <w:t>ընդհանուր</w:t>
            </w:r>
            <w:r w:rsidRPr="00867213">
              <w:rPr>
                <w:rFonts w:ascii="Sylfaen" w:hAnsi="Sylfaen"/>
                <w:lang w:val="pt-BR"/>
              </w:rPr>
              <w:t xml:space="preserve"> </w:t>
            </w:r>
            <w:r w:rsidRPr="00867213">
              <w:rPr>
                <w:rFonts w:ascii="Sylfaen" w:hAnsi="Sylfaen" w:cs="Sylfaen"/>
                <w:lang w:val="hy-AM"/>
              </w:rPr>
              <w:t>արժեքը</w:t>
            </w:r>
            <w:r w:rsidRPr="00867213">
              <w:rPr>
                <w:rFonts w:ascii="Sylfaen" w:hAnsi="Sylfaen"/>
                <w:lang w:val="pt-BR"/>
              </w:rPr>
              <w:t xml:space="preserve"> </w:t>
            </w:r>
            <w:r w:rsidRPr="00867213">
              <w:rPr>
                <w:rFonts w:ascii="Sylfaen" w:hAnsi="Sylfaen" w:cs="Sylfaen"/>
                <w:lang w:val="hy-AM"/>
              </w:rPr>
              <w:t>կազմում</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lang w:val="hy-AM"/>
              </w:rPr>
              <w:t xml:space="preserve"> ( -----------------------------) </w:t>
            </w:r>
            <w:r w:rsidRPr="00867213">
              <w:rPr>
                <w:rFonts w:ascii="Sylfaen" w:hAnsi="Sylfaen" w:cs="Sylfaen"/>
                <w:lang w:val="hy-AM"/>
              </w:rPr>
              <w:t>ՀՀ</w:t>
            </w:r>
            <w:r w:rsidRPr="00867213">
              <w:rPr>
                <w:rFonts w:ascii="Sylfaen" w:hAnsi="Sylfaen"/>
                <w:lang w:val="pt-BR"/>
              </w:rPr>
              <w:t xml:space="preserve"> </w:t>
            </w:r>
            <w:r w:rsidRPr="00867213">
              <w:rPr>
                <w:rFonts w:ascii="Sylfaen" w:hAnsi="Sylfaen" w:cs="Sylfaen"/>
                <w:lang w:val="hy-AM"/>
              </w:rPr>
              <w:t>դրամ</w:t>
            </w:r>
            <w:r w:rsidRPr="00867213">
              <w:rPr>
                <w:rFonts w:ascii="Sylfaen" w:hAnsi="Sylfaen" w:cs="Sylfaen"/>
                <w:lang w:val="pt-BR"/>
              </w:rPr>
              <w:t>՝</w:t>
            </w:r>
            <w:r w:rsidRPr="00867213">
              <w:rPr>
                <w:rFonts w:ascii="Sylfaen" w:hAnsi="Sylfaen"/>
                <w:lang w:val="hy-AM"/>
              </w:rPr>
              <w:t>, ներառյալ փաթեթավորումն ու փոխադրումը։</w:t>
            </w:r>
          </w:p>
        </w:tc>
        <w:tc>
          <w:tcPr>
            <w:tcW w:w="4819" w:type="dxa"/>
          </w:tcPr>
          <w:p w:rsidR="005D5000" w:rsidRPr="00867213" w:rsidRDefault="005D5000" w:rsidP="00F277C5">
            <w:pPr>
              <w:shd w:val="clear" w:color="auto" w:fill="FFFFFF" w:themeFill="background1"/>
              <w:spacing w:before="120"/>
              <w:jc w:val="center"/>
              <w:rPr>
                <w:rFonts w:ascii="Sylfaen" w:hAnsi="Sylfaen"/>
                <w:b/>
              </w:rPr>
            </w:pPr>
            <w:r w:rsidRPr="00867213">
              <w:rPr>
                <w:rFonts w:ascii="Sylfaen" w:hAnsi="Sylfaen"/>
                <w:b/>
              </w:rPr>
              <w:t>4. Цена Договора и порядок расчетов</w:t>
            </w:r>
          </w:p>
          <w:p w:rsidR="005D5000" w:rsidRPr="00867213" w:rsidRDefault="005D5000" w:rsidP="00F277C5">
            <w:pPr>
              <w:shd w:val="clear" w:color="auto" w:fill="FFFFFF" w:themeFill="background1"/>
              <w:jc w:val="both"/>
              <w:rPr>
                <w:rFonts w:ascii="Sylfaen" w:hAnsi="Sylfaen"/>
              </w:rPr>
            </w:pPr>
            <w:r w:rsidRPr="00867213">
              <w:rPr>
                <w:rFonts w:ascii="Sylfaen" w:hAnsi="Sylfaen"/>
              </w:rPr>
              <w:t>4.1. Общая сумма настоящего договора составляет</w:t>
            </w:r>
            <w:r w:rsidRPr="00867213">
              <w:rPr>
                <w:rFonts w:ascii="Sylfaen" w:hAnsi="Sylfaen"/>
                <w:color w:val="FF0000"/>
                <w:lang w:val="hy-AM"/>
              </w:rPr>
              <w:t xml:space="preserve"> </w:t>
            </w:r>
            <w:r>
              <w:rPr>
                <w:rFonts w:ascii="Sylfaen" w:hAnsi="Sylfaen"/>
                <w:color w:val="FF0000"/>
              </w:rPr>
              <w:t xml:space="preserve"> </w:t>
            </w:r>
            <w:r w:rsidRPr="00867213">
              <w:rPr>
                <w:rFonts w:ascii="Sylfaen" w:hAnsi="Sylfaen"/>
              </w:rPr>
              <w:t xml:space="preserve"> (</w:t>
            </w:r>
            <w:r w:rsidRPr="00867213">
              <w:rPr>
                <w:rFonts w:ascii="Sylfaen" w:hAnsi="Sylfaen"/>
                <w:lang w:val="hy-AM"/>
              </w:rPr>
              <w:t xml:space="preserve"> ------------------------</w:t>
            </w:r>
            <w:r w:rsidRPr="00867213">
              <w:rPr>
                <w:rFonts w:ascii="Sylfaen" w:hAnsi="Sylfaen"/>
              </w:rPr>
              <w:t>)</w:t>
            </w:r>
            <w:r w:rsidRPr="00867213">
              <w:rPr>
                <w:rFonts w:ascii="Sylfaen" w:hAnsi="Sylfaen"/>
                <w:lang w:val="hy-AM"/>
              </w:rPr>
              <w:t xml:space="preserve"> </w:t>
            </w:r>
            <w:r w:rsidRPr="00867213">
              <w:rPr>
                <w:rFonts w:ascii="Sylfaen" w:hAnsi="Sylfaen"/>
              </w:rPr>
              <w:t>драм РА, с учетом упаковки и транспортировки.</w:t>
            </w:r>
          </w:p>
          <w:p w:rsidR="005D5000" w:rsidRPr="00867213" w:rsidRDefault="005D5000" w:rsidP="00F277C5">
            <w:pPr>
              <w:shd w:val="clear" w:color="auto" w:fill="FFFFFF" w:themeFill="background1"/>
              <w:jc w:val="both"/>
              <w:rPr>
                <w:rFonts w:ascii="Sylfaen" w:hAnsi="Sylfaen"/>
              </w:rPr>
            </w:pPr>
          </w:p>
        </w:tc>
      </w:tr>
      <w:tr w:rsidR="005D5000" w:rsidRPr="00867213" w:rsidTr="00F277C5">
        <w:trPr>
          <w:jc w:val="right"/>
        </w:trPr>
        <w:tc>
          <w:tcPr>
            <w:tcW w:w="5559" w:type="dxa"/>
            <w:tcBorders>
              <w:left w:val="nil"/>
              <w:bottom w:val="nil"/>
              <w:right w:val="nil"/>
            </w:tcBorders>
          </w:tcPr>
          <w:p w:rsidR="005D5000" w:rsidRPr="00867213" w:rsidRDefault="005D5000" w:rsidP="00F277C5">
            <w:pPr>
              <w:shd w:val="clear" w:color="auto" w:fill="FFFFFF" w:themeFill="background1"/>
              <w:jc w:val="both"/>
              <w:rPr>
                <w:rFonts w:ascii="Sylfaen" w:hAnsi="Sylfaen"/>
                <w:lang w:val="hy-AM"/>
              </w:rPr>
            </w:pPr>
            <w:r w:rsidRPr="00867213">
              <w:rPr>
                <w:rFonts w:ascii="Sylfaen" w:hAnsi="Sylfaen"/>
                <w:lang w:val="hy-AM"/>
              </w:rPr>
              <w:t>4.</w:t>
            </w:r>
            <w:r w:rsidRPr="00867213">
              <w:rPr>
                <w:rFonts w:ascii="Sylfaen" w:hAnsi="Sylfaen"/>
              </w:rPr>
              <w:t>2</w:t>
            </w:r>
            <w:r w:rsidRPr="00867213">
              <w:rPr>
                <w:rFonts w:ascii="Sylfaen" w:hAnsi="Sylfaen"/>
                <w:lang w:val="hy-AM"/>
              </w:rPr>
              <w:t>.</w:t>
            </w:r>
            <w:r w:rsidRPr="00867213">
              <w:rPr>
                <w:rFonts w:ascii="Sylfaen" w:hAnsi="Sylfaen"/>
                <w:shd w:val="clear" w:color="auto" w:fill="FFFFFF"/>
                <w:lang w:val="hy-AM"/>
              </w:rPr>
              <w:t xml:space="preserve"> </w:t>
            </w:r>
            <w:r w:rsidRPr="00867213">
              <w:rPr>
                <w:rFonts w:ascii="Sylfaen" w:hAnsi="Sylfaen" w:cs="Sylfaen"/>
                <w:lang w:val="hy-AM"/>
              </w:rPr>
              <w:t>Գնորդը</w:t>
            </w:r>
            <w:r w:rsidRPr="00867213">
              <w:rPr>
                <w:rFonts w:ascii="Sylfaen" w:hAnsi="Sylfaen"/>
                <w:lang w:val="hy-AM"/>
              </w:rPr>
              <w:t xml:space="preserve"> </w:t>
            </w:r>
            <w:r w:rsidRPr="00867213">
              <w:rPr>
                <w:rFonts w:ascii="Sylfaen" w:hAnsi="Sylfaen" w:cs="Sylfaen"/>
                <w:lang w:val="hy-AM"/>
              </w:rPr>
              <w:t>մատակարարած Ապրանքի վճարումն իրականացնում է</w:t>
            </w:r>
            <w:r w:rsidRPr="00867213">
              <w:rPr>
                <w:rFonts w:ascii="Sylfaen" w:hAnsi="Sylfaen"/>
                <w:lang w:val="hy-AM"/>
              </w:rPr>
              <w:t xml:space="preserve"> </w:t>
            </w:r>
            <w:r w:rsidRPr="00867213">
              <w:rPr>
                <w:rFonts w:ascii="Sylfaen" w:hAnsi="Sylfaen" w:cs="Sylfaen"/>
                <w:lang w:val="hy-AM"/>
              </w:rPr>
              <w:t xml:space="preserve">հանձնման-ընդունման Ակտի ստորագրման պահից 15 (տասնհինգ)  աշխատանքային օրվա ընթացքում: </w:t>
            </w:r>
            <w:r w:rsidRPr="00867213">
              <w:rPr>
                <w:rFonts w:ascii="Sylfaen" w:hAnsi="Sylfaen"/>
                <w:lang w:val="hy-AM"/>
              </w:rPr>
              <w:t xml:space="preserve"> </w:t>
            </w:r>
            <w:r w:rsidRPr="00867213">
              <w:rPr>
                <w:rFonts w:ascii="Sylfaen" w:hAnsi="Sylfaen" w:cs="Sylfaen"/>
                <w:lang w:val="hy-AM"/>
              </w:rPr>
              <w:t>Վճարումը</w:t>
            </w:r>
            <w:r w:rsidRPr="00867213">
              <w:rPr>
                <w:rFonts w:ascii="Sylfaen" w:hAnsi="Sylfaen"/>
                <w:lang w:val="hy-AM"/>
              </w:rPr>
              <w:t xml:space="preserve"> </w:t>
            </w:r>
            <w:r w:rsidRPr="00867213">
              <w:rPr>
                <w:rFonts w:ascii="Sylfaen" w:hAnsi="Sylfaen" w:cs="Sylfaen"/>
                <w:lang w:val="hy-AM"/>
              </w:rPr>
              <w:t>կատարվում</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դրամական</w:t>
            </w:r>
            <w:r w:rsidRPr="00867213">
              <w:rPr>
                <w:rFonts w:ascii="Sylfaen" w:hAnsi="Sylfaen"/>
                <w:lang w:val="hy-AM"/>
              </w:rPr>
              <w:t xml:space="preserve"> </w:t>
            </w:r>
            <w:r w:rsidRPr="00867213">
              <w:rPr>
                <w:rFonts w:ascii="Sylfaen" w:hAnsi="Sylfaen" w:cs="Sylfaen"/>
                <w:lang w:val="hy-AM"/>
              </w:rPr>
              <w:t>միջոցները</w:t>
            </w:r>
            <w:r w:rsidRPr="00867213">
              <w:rPr>
                <w:rFonts w:ascii="Sylfaen" w:hAnsi="Sylfaen"/>
                <w:lang w:val="hy-AM"/>
              </w:rPr>
              <w:t xml:space="preserve"> </w:t>
            </w:r>
            <w:r w:rsidRPr="00867213">
              <w:rPr>
                <w:rFonts w:ascii="Sylfaen" w:hAnsi="Sylfaen" w:cs="Sylfaen"/>
                <w:lang w:val="hy-AM"/>
              </w:rPr>
              <w:t>Մատակարարի</w:t>
            </w:r>
            <w:r w:rsidRPr="00867213">
              <w:rPr>
                <w:rFonts w:ascii="Sylfaen" w:hAnsi="Sylfaen"/>
                <w:lang w:val="hy-AM"/>
              </w:rPr>
              <w:t xml:space="preserve"> </w:t>
            </w:r>
            <w:r w:rsidRPr="00867213">
              <w:rPr>
                <w:rFonts w:ascii="Sylfaen" w:hAnsi="Sylfaen" w:cs="Sylfaen"/>
                <w:lang w:val="hy-AM"/>
              </w:rPr>
              <w:t>հաշվարկային</w:t>
            </w:r>
            <w:r w:rsidRPr="00867213">
              <w:rPr>
                <w:rFonts w:ascii="Sylfaen" w:hAnsi="Sylfaen"/>
                <w:lang w:val="hy-AM"/>
              </w:rPr>
              <w:t xml:space="preserve"> </w:t>
            </w:r>
            <w:r w:rsidRPr="00867213">
              <w:rPr>
                <w:rFonts w:ascii="Sylfaen" w:hAnsi="Sylfaen" w:cs="Sylfaen"/>
                <w:lang w:val="hy-AM"/>
              </w:rPr>
              <w:t>հաշվին</w:t>
            </w:r>
            <w:r w:rsidRPr="00867213">
              <w:rPr>
                <w:rFonts w:ascii="Sylfaen" w:hAnsi="Sylfaen"/>
                <w:lang w:val="hy-AM"/>
              </w:rPr>
              <w:t xml:space="preserve"> </w:t>
            </w:r>
            <w:r w:rsidRPr="00867213">
              <w:rPr>
                <w:rFonts w:ascii="Sylfaen" w:hAnsi="Sylfaen" w:cs="Sylfaen"/>
                <w:lang w:val="hy-AM"/>
              </w:rPr>
              <w:t>փոխանցելու</w:t>
            </w:r>
            <w:r w:rsidRPr="00867213">
              <w:rPr>
                <w:rFonts w:ascii="Sylfaen" w:hAnsi="Sylfaen"/>
                <w:lang w:val="hy-AM"/>
              </w:rPr>
              <w:t xml:space="preserve"> </w:t>
            </w:r>
            <w:r w:rsidRPr="00867213">
              <w:rPr>
                <w:rFonts w:ascii="Sylfaen" w:hAnsi="Sylfaen" w:cs="Sylfaen"/>
                <w:lang w:val="hy-AM"/>
              </w:rPr>
              <w:t>միջոցով</w:t>
            </w:r>
            <w:r w:rsidRPr="00867213">
              <w:rPr>
                <w:rFonts w:ascii="Sylfaen" w:hAnsi="Sylfaen"/>
                <w:lang w:val="hy-AM"/>
              </w:rPr>
              <w:t>:</w:t>
            </w:r>
          </w:p>
          <w:p w:rsidR="005D5000" w:rsidRPr="00867213" w:rsidRDefault="005D5000" w:rsidP="00F277C5">
            <w:pPr>
              <w:shd w:val="clear" w:color="auto" w:fill="FFFFFF" w:themeFill="background1"/>
              <w:jc w:val="both"/>
              <w:rPr>
                <w:rFonts w:ascii="Sylfaen" w:hAnsi="Sylfaen"/>
                <w:shd w:val="clear" w:color="auto" w:fill="FFFFFF"/>
                <w:lang w:val="hy-AM"/>
              </w:rPr>
            </w:pPr>
          </w:p>
        </w:tc>
        <w:tc>
          <w:tcPr>
            <w:tcW w:w="4819" w:type="dxa"/>
            <w:tcBorders>
              <w:left w:val="nil"/>
              <w:bottom w:val="nil"/>
              <w:right w:val="nil"/>
            </w:tcBorders>
          </w:tcPr>
          <w:p w:rsidR="005D5000" w:rsidRPr="00867213" w:rsidRDefault="005D5000" w:rsidP="00F277C5">
            <w:pPr>
              <w:shd w:val="clear" w:color="auto" w:fill="FFFFFF" w:themeFill="background1"/>
              <w:jc w:val="both"/>
              <w:rPr>
                <w:rFonts w:ascii="Sylfaen" w:hAnsi="Sylfaen"/>
              </w:rPr>
            </w:pPr>
            <w:r w:rsidRPr="00867213">
              <w:rPr>
                <w:rFonts w:ascii="Sylfaen" w:hAnsi="Sylfaen"/>
              </w:rPr>
              <w:t>4.2. Покупатель оплачивает за поставленный товар в течение 15 (пятнадцати) рабочих дней с момента подписания акта сдачи-приема. Оплата производиться путем перечисления денежных средств на расчетный счет Поставщика.</w:t>
            </w:r>
          </w:p>
        </w:tc>
      </w:tr>
      <w:tr w:rsidR="005D5000" w:rsidRPr="00867213" w:rsidTr="00F277C5">
        <w:trPr>
          <w:jc w:val="right"/>
        </w:trPr>
        <w:tc>
          <w:tcPr>
            <w:tcW w:w="5559" w:type="dxa"/>
            <w:tcBorders>
              <w:left w:val="nil"/>
              <w:bottom w:val="nil"/>
              <w:right w:val="nil"/>
            </w:tcBorders>
          </w:tcPr>
          <w:p w:rsidR="005D5000" w:rsidRPr="00210161" w:rsidRDefault="005D5000" w:rsidP="00F277C5">
            <w:pPr>
              <w:spacing w:line="276" w:lineRule="auto"/>
              <w:jc w:val="both"/>
              <w:rPr>
                <w:rFonts w:ascii="Sylfaen" w:hAnsi="Sylfaen"/>
                <w:lang w:val="hy-AM"/>
              </w:rPr>
            </w:pPr>
            <w:r w:rsidRPr="00210161">
              <w:rPr>
                <w:rFonts w:ascii="Sylfaen" w:hAnsi="Sylfaen"/>
                <w:lang w:val="hy-AM"/>
              </w:rPr>
              <w:t>4.</w:t>
            </w:r>
            <w:r w:rsidRPr="00210161">
              <w:rPr>
                <w:rFonts w:ascii="Sylfaen" w:hAnsi="Sylfaen"/>
              </w:rPr>
              <w:t>3</w:t>
            </w:r>
            <w:r w:rsidRPr="00210161">
              <w:rPr>
                <w:rFonts w:ascii="Sylfaen" w:hAnsi="Sylfaen"/>
                <w:lang w:val="hy-AM"/>
              </w:rPr>
              <w:t xml:space="preserve"> </w:t>
            </w:r>
            <w:r w:rsidRPr="00210161">
              <w:rPr>
                <w:rFonts w:ascii="Sylfaen" w:hAnsi="Sylfaen" w:cs="Sylfaen"/>
                <w:lang w:val="hy-AM"/>
              </w:rPr>
              <w:t>Սույն</w:t>
            </w:r>
            <w:r w:rsidRPr="00210161">
              <w:rPr>
                <w:rFonts w:ascii="Sylfaen" w:hAnsi="Sylfaen"/>
                <w:lang w:val="hy-AM"/>
              </w:rPr>
              <w:t xml:space="preserve"> Պայմանագրի գնի ձևավորման վրա ազդող գործոնների էական փոփոխության դեպքուն (</w:t>
            </w:r>
            <w:r w:rsidRPr="00210161">
              <w:rPr>
                <w:rFonts w:ascii="Sylfaen" w:hAnsi="Sylfaen" w:cs="Sylfaen"/>
                <w:lang w:val="hy-AM"/>
              </w:rPr>
              <w:t>գնաճ</w:t>
            </w:r>
            <w:r w:rsidRPr="00210161">
              <w:rPr>
                <w:rFonts w:ascii="Sylfaen" w:hAnsi="Sylfaen"/>
                <w:lang w:val="hy-AM"/>
              </w:rPr>
              <w:t xml:space="preserve">, </w:t>
            </w:r>
            <w:r w:rsidRPr="00210161">
              <w:rPr>
                <w:rFonts w:ascii="Sylfaen" w:hAnsi="Sylfaen" w:cs="Sylfaen"/>
                <w:lang w:val="hy-AM"/>
              </w:rPr>
              <w:t>դեֆլյացիա</w:t>
            </w:r>
            <w:r w:rsidRPr="00210161">
              <w:rPr>
                <w:rFonts w:ascii="Sylfaen" w:hAnsi="Sylfaen"/>
                <w:lang w:val="hy-AM"/>
              </w:rPr>
              <w:t xml:space="preserve">, ՀՀ ԿԲ կողմից հաստատված </w:t>
            </w:r>
            <w:r w:rsidRPr="00210161">
              <w:rPr>
                <w:rFonts w:ascii="Sylfaen" w:hAnsi="Sylfaen" w:cs="Sylfaen"/>
                <w:lang w:val="hy-AM"/>
              </w:rPr>
              <w:t>փոխարժեքի</w:t>
            </w:r>
            <w:r w:rsidRPr="00210161">
              <w:rPr>
                <w:rFonts w:ascii="Sylfaen" w:hAnsi="Sylfaen"/>
                <w:lang w:val="hy-AM"/>
              </w:rPr>
              <w:t xml:space="preserve"> </w:t>
            </w:r>
            <w:r w:rsidRPr="00210161">
              <w:rPr>
                <w:rFonts w:ascii="Sylfaen" w:hAnsi="Sylfaen" w:cs="Sylfaen"/>
                <w:lang w:val="hy-AM"/>
              </w:rPr>
              <w:t>տարբերություններ</w:t>
            </w:r>
            <w:r w:rsidRPr="00210161">
              <w:rPr>
                <w:rFonts w:ascii="Sylfaen" w:hAnsi="Sylfaen"/>
                <w:lang w:val="hy-AM"/>
              </w:rPr>
              <w:t xml:space="preserve">), </w:t>
            </w:r>
            <w:r w:rsidRPr="00210161">
              <w:rPr>
                <w:rFonts w:ascii="Sylfaen" w:hAnsi="Sylfaen" w:cs="Sylfaen"/>
                <w:lang w:val="hy-AM"/>
              </w:rPr>
              <w:t>ինչպես</w:t>
            </w:r>
            <w:r w:rsidRPr="00210161">
              <w:rPr>
                <w:rFonts w:ascii="Sylfaen" w:hAnsi="Sylfaen"/>
                <w:lang w:val="hy-AM"/>
              </w:rPr>
              <w:t xml:space="preserve"> </w:t>
            </w:r>
            <w:r w:rsidRPr="00210161">
              <w:rPr>
                <w:rFonts w:ascii="Sylfaen" w:hAnsi="Sylfaen" w:cs="Sylfaen"/>
                <w:lang w:val="hy-AM"/>
              </w:rPr>
              <w:t>նաև</w:t>
            </w:r>
            <w:r w:rsidRPr="00210161">
              <w:rPr>
                <w:rFonts w:ascii="Sylfaen" w:hAnsi="Sylfaen"/>
                <w:lang w:val="hy-AM"/>
              </w:rPr>
              <w:t xml:space="preserve"> </w:t>
            </w:r>
            <w:r w:rsidRPr="00210161">
              <w:rPr>
                <w:rFonts w:ascii="Sylfaen" w:hAnsi="Sylfaen" w:cs="Sylfaen"/>
                <w:lang w:val="hy-AM"/>
              </w:rPr>
              <w:t>համաշխարհային</w:t>
            </w:r>
            <w:r w:rsidRPr="00210161">
              <w:rPr>
                <w:rFonts w:ascii="Sylfaen" w:hAnsi="Sylfaen"/>
                <w:lang w:val="hy-AM"/>
              </w:rPr>
              <w:t xml:space="preserve"> </w:t>
            </w:r>
            <w:r w:rsidRPr="00210161">
              <w:rPr>
                <w:rFonts w:ascii="Sylfaen" w:hAnsi="Sylfaen" w:cs="Sylfaen"/>
                <w:lang w:val="hy-AM"/>
              </w:rPr>
              <w:t>շուկայում և</w:t>
            </w:r>
            <w:r w:rsidRPr="00210161">
              <w:rPr>
                <w:rFonts w:ascii="Sylfaen" w:hAnsi="Sylfaen"/>
                <w:lang w:val="hy-AM"/>
              </w:rPr>
              <w:t xml:space="preserve"> </w:t>
            </w:r>
            <w:r w:rsidRPr="00210161">
              <w:rPr>
                <w:rFonts w:ascii="Sylfaen" w:hAnsi="Sylfaen" w:cs="Sylfaen"/>
                <w:lang w:val="hy-AM"/>
              </w:rPr>
              <w:t>ՀՀ</w:t>
            </w:r>
            <w:r w:rsidRPr="00210161">
              <w:rPr>
                <w:rFonts w:ascii="Sylfaen" w:hAnsi="Sylfaen"/>
                <w:lang w:val="hy-AM"/>
              </w:rPr>
              <w:t xml:space="preserve"> </w:t>
            </w:r>
            <w:r w:rsidRPr="00210161">
              <w:rPr>
                <w:rFonts w:ascii="Sylfaen" w:hAnsi="Sylfaen" w:cs="Sylfaen"/>
                <w:lang w:val="hy-AM"/>
              </w:rPr>
              <w:t>ներքին</w:t>
            </w:r>
            <w:r w:rsidRPr="00210161">
              <w:rPr>
                <w:rFonts w:ascii="Sylfaen" w:hAnsi="Sylfaen"/>
                <w:lang w:val="hy-AM"/>
              </w:rPr>
              <w:t xml:space="preserve"> </w:t>
            </w:r>
            <w:r w:rsidRPr="00210161">
              <w:rPr>
                <w:rFonts w:ascii="Sylfaen" w:hAnsi="Sylfaen" w:cs="Sylfaen"/>
                <w:lang w:val="hy-AM"/>
              </w:rPr>
              <w:t>շուկայում</w:t>
            </w:r>
            <w:r w:rsidRPr="00210161">
              <w:rPr>
                <w:rFonts w:ascii="Sylfaen" w:hAnsi="Sylfaen"/>
                <w:lang w:val="hy-AM"/>
              </w:rPr>
              <w:t xml:space="preserve"> </w:t>
            </w:r>
            <w:r w:rsidRPr="00210161">
              <w:rPr>
                <w:rFonts w:ascii="Sylfaen" w:hAnsi="Sylfaen" w:cs="Sylfaen"/>
                <w:lang w:val="hy-AM"/>
              </w:rPr>
              <w:t>նավթամթերքի</w:t>
            </w:r>
            <w:r w:rsidRPr="00210161">
              <w:rPr>
                <w:rFonts w:ascii="Sylfaen" w:hAnsi="Sylfaen"/>
                <w:lang w:val="hy-AM"/>
              </w:rPr>
              <w:t xml:space="preserve"> </w:t>
            </w:r>
            <w:r w:rsidRPr="00210161">
              <w:rPr>
                <w:rFonts w:ascii="Sylfaen" w:hAnsi="Sylfaen" w:cs="Sylfaen"/>
                <w:lang w:val="hy-AM"/>
              </w:rPr>
              <w:t>գների</w:t>
            </w:r>
            <w:r w:rsidRPr="00210161">
              <w:rPr>
                <w:rFonts w:ascii="Sylfaen" w:hAnsi="Sylfaen"/>
                <w:lang w:val="hy-AM"/>
              </w:rPr>
              <w:t xml:space="preserve">  </w:t>
            </w:r>
            <w:r w:rsidRPr="00210161">
              <w:rPr>
                <w:rFonts w:ascii="Sylfaen" w:hAnsi="Sylfaen" w:cs="Sylfaen"/>
                <w:lang w:val="hy-AM"/>
              </w:rPr>
              <w:t>փոփոխությունների</w:t>
            </w:r>
            <w:r w:rsidRPr="00210161">
              <w:rPr>
                <w:rFonts w:ascii="Sylfaen" w:hAnsi="Sylfaen"/>
                <w:lang w:val="hy-AM"/>
              </w:rPr>
              <w:t xml:space="preserve"> դեպքում` </w:t>
            </w:r>
            <w:r w:rsidRPr="00210161">
              <w:rPr>
                <w:rFonts w:ascii="Sylfaen" w:hAnsi="Sylfaen" w:cs="Sylfaen"/>
                <w:lang w:val="hy-AM"/>
              </w:rPr>
              <w:t>կողմերը</w:t>
            </w:r>
            <w:r w:rsidRPr="00210161">
              <w:rPr>
                <w:rFonts w:ascii="Sylfaen" w:hAnsi="Sylfaen"/>
                <w:lang w:val="hy-AM"/>
              </w:rPr>
              <w:t xml:space="preserve"> </w:t>
            </w:r>
            <w:r w:rsidRPr="00210161">
              <w:rPr>
                <w:rFonts w:ascii="Sylfaen" w:hAnsi="Sylfaen" w:cs="Sylfaen"/>
                <w:lang w:val="hy-AM"/>
              </w:rPr>
              <w:t>փոխադարձ</w:t>
            </w:r>
            <w:r w:rsidRPr="00210161">
              <w:rPr>
                <w:rFonts w:ascii="Sylfaen" w:hAnsi="Sylfaen"/>
                <w:lang w:val="hy-AM"/>
              </w:rPr>
              <w:t xml:space="preserve"> </w:t>
            </w:r>
            <w:r w:rsidRPr="00210161">
              <w:rPr>
                <w:rFonts w:ascii="Sylfaen" w:hAnsi="Sylfaen" w:cs="Sylfaen"/>
                <w:lang w:val="hy-AM"/>
              </w:rPr>
              <w:t>համաձայնությամբ</w:t>
            </w:r>
            <w:r w:rsidRPr="00210161">
              <w:rPr>
                <w:rFonts w:ascii="Sylfaen" w:hAnsi="Sylfaen"/>
                <w:lang w:val="hy-AM"/>
              </w:rPr>
              <w:t xml:space="preserve"> </w:t>
            </w:r>
            <w:r w:rsidRPr="00210161">
              <w:rPr>
                <w:rFonts w:ascii="Sylfaen" w:hAnsi="Sylfaen" w:cs="Sylfaen"/>
                <w:lang w:val="hy-AM"/>
              </w:rPr>
              <w:t>կարող</w:t>
            </w:r>
            <w:r w:rsidRPr="00210161">
              <w:rPr>
                <w:rFonts w:ascii="Sylfaen" w:hAnsi="Sylfaen"/>
                <w:lang w:val="hy-AM"/>
              </w:rPr>
              <w:t xml:space="preserve"> </w:t>
            </w:r>
            <w:r w:rsidRPr="00210161">
              <w:rPr>
                <w:rFonts w:ascii="Sylfaen" w:hAnsi="Sylfaen" w:cs="Sylfaen"/>
                <w:lang w:val="hy-AM"/>
              </w:rPr>
              <w:t>են</w:t>
            </w:r>
            <w:r w:rsidRPr="00210161">
              <w:rPr>
                <w:rFonts w:ascii="Sylfaen" w:hAnsi="Sylfaen"/>
                <w:lang w:val="hy-AM"/>
              </w:rPr>
              <w:t xml:space="preserve"> </w:t>
            </w:r>
            <w:r w:rsidRPr="00210161">
              <w:rPr>
                <w:rFonts w:ascii="Sylfaen" w:hAnsi="Sylfaen" w:cs="Sylfaen"/>
                <w:lang w:val="hy-AM"/>
              </w:rPr>
              <w:t>համամասնորեն փոփոխել</w:t>
            </w:r>
            <w:r w:rsidRPr="00210161">
              <w:rPr>
                <w:rFonts w:ascii="Sylfaen" w:hAnsi="Sylfaen"/>
                <w:lang w:val="hy-AM"/>
              </w:rPr>
              <w:t xml:space="preserve"> </w:t>
            </w:r>
            <w:r w:rsidRPr="00210161">
              <w:rPr>
                <w:rFonts w:ascii="Sylfaen" w:hAnsi="Sylfaen" w:cs="Sylfaen"/>
                <w:lang w:val="hy-AM"/>
              </w:rPr>
              <w:t>սույն</w:t>
            </w:r>
            <w:r w:rsidRPr="00210161">
              <w:rPr>
                <w:rFonts w:ascii="Sylfaen" w:hAnsi="Sylfaen"/>
                <w:lang w:val="hy-AM"/>
              </w:rPr>
              <w:t xml:space="preserve"> </w:t>
            </w:r>
            <w:r w:rsidRPr="00210161">
              <w:rPr>
                <w:rFonts w:ascii="Sylfaen" w:hAnsi="Sylfaen" w:cs="Sylfaen"/>
                <w:lang w:val="hy-AM"/>
              </w:rPr>
              <w:t>պայմանագրի</w:t>
            </w:r>
            <w:r w:rsidRPr="00210161">
              <w:rPr>
                <w:rFonts w:ascii="Sylfaen" w:hAnsi="Sylfaen"/>
                <w:lang w:val="hy-AM"/>
              </w:rPr>
              <w:t xml:space="preserve"> գինը: </w:t>
            </w:r>
          </w:p>
          <w:p w:rsidR="005D5000" w:rsidRPr="00210161" w:rsidRDefault="005D5000" w:rsidP="00F277C5">
            <w:pPr>
              <w:spacing w:line="276" w:lineRule="auto"/>
              <w:jc w:val="both"/>
              <w:rPr>
                <w:rFonts w:ascii="Sylfaen" w:hAnsi="Sylfaen"/>
                <w:lang w:val="hy-AM"/>
              </w:rPr>
            </w:pPr>
            <w:r w:rsidRPr="00210161">
              <w:rPr>
                <w:rFonts w:ascii="Sylfaen" w:hAnsi="Sylfaen"/>
                <w:lang w:val="hy-AM"/>
              </w:rPr>
              <w:t xml:space="preserve">Մատակարարը </w:t>
            </w:r>
            <w:r w:rsidRPr="00210161">
              <w:rPr>
                <w:rFonts w:ascii="Sylfaen" w:hAnsi="Sylfaen" w:cs="Sylfaen"/>
                <w:lang w:val="hy-AM"/>
              </w:rPr>
              <w:t>պարտավոր</w:t>
            </w:r>
            <w:r w:rsidRPr="00210161">
              <w:rPr>
                <w:rFonts w:ascii="Sylfaen" w:hAnsi="Sylfaen"/>
                <w:lang w:val="hy-AM"/>
              </w:rPr>
              <w:t xml:space="preserve"> </w:t>
            </w:r>
            <w:r w:rsidRPr="00210161">
              <w:rPr>
                <w:rFonts w:ascii="Sylfaen" w:hAnsi="Sylfaen" w:cs="Sylfaen"/>
                <w:lang w:val="hy-AM"/>
              </w:rPr>
              <w:t>է</w:t>
            </w:r>
            <w:r w:rsidRPr="00210161">
              <w:rPr>
                <w:rFonts w:ascii="Sylfaen" w:hAnsi="Sylfaen"/>
                <w:lang w:val="hy-AM"/>
              </w:rPr>
              <w:t xml:space="preserve"> </w:t>
            </w:r>
            <w:r w:rsidRPr="00210161">
              <w:rPr>
                <w:rFonts w:ascii="Sylfaen" w:hAnsi="Sylfaen" w:cs="Sylfaen"/>
                <w:lang w:val="hy-AM"/>
              </w:rPr>
              <w:t>առնվազն մեկ</w:t>
            </w:r>
            <w:r w:rsidRPr="00210161">
              <w:rPr>
                <w:rFonts w:ascii="Sylfaen" w:hAnsi="Sylfaen"/>
                <w:lang w:val="hy-AM"/>
              </w:rPr>
              <w:t xml:space="preserve"> </w:t>
            </w:r>
            <w:r w:rsidRPr="00210161">
              <w:rPr>
                <w:rFonts w:ascii="Sylfaen" w:hAnsi="Sylfaen" w:cs="Sylfaen"/>
                <w:lang w:val="hy-AM"/>
              </w:rPr>
              <w:t>անգամ ամիսը</w:t>
            </w:r>
            <w:r w:rsidRPr="00210161">
              <w:rPr>
                <w:rFonts w:ascii="Sylfaen" w:hAnsi="Sylfaen"/>
                <w:lang w:val="hy-AM"/>
              </w:rPr>
              <w:t xml:space="preserve"> </w:t>
            </w:r>
            <w:r w:rsidRPr="00210161">
              <w:rPr>
                <w:rFonts w:ascii="Sylfaen" w:hAnsi="Sylfaen" w:cs="Sylfaen"/>
                <w:lang w:val="hy-AM"/>
              </w:rPr>
              <w:t>վերահսկել</w:t>
            </w:r>
            <w:r w:rsidRPr="00210161">
              <w:rPr>
                <w:rFonts w:ascii="Sylfaen" w:hAnsi="Sylfaen"/>
                <w:lang w:val="hy-AM"/>
              </w:rPr>
              <w:t xml:space="preserve"> </w:t>
            </w:r>
            <w:r w:rsidRPr="00210161">
              <w:rPr>
                <w:rFonts w:ascii="Sylfaen" w:hAnsi="Sylfaen" w:cs="Sylfaen"/>
                <w:lang w:val="hy-AM"/>
              </w:rPr>
              <w:t>համաշխարհային</w:t>
            </w:r>
            <w:r w:rsidRPr="00210161">
              <w:rPr>
                <w:rFonts w:ascii="Sylfaen" w:hAnsi="Sylfaen"/>
                <w:lang w:val="hy-AM"/>
              </w:rPr>
              <w:t xml:space="preserve"> </w:t>
            </w:r>
            <w:r w:rsidRPr="00210161">
              <w:rPr>
                <w:rFonts w:ascii="Sylfaen" w:hAnsi="Sylfaen" w:cs="Sylfaen"/>
                <w:lang w:val="hy-AM"/>
              </w:rPr>
              <w:t>շուկայում</w:t>
            </w:r>
            <w:r w:rsidRPr="00210161">
              <w:rPr>
                <w:rFonts w:ascii="Sylfaen" w:hAnsi="Sylfaen"/>
                <w:lang w:val="hy-AM"/>
              </w:rPr>
              <w:t xml:space="preserve"> </w:t>
            </w:r>
            <w:r w:rsidRPr="00210161">
              <w:rPr>
                <w:rFonts w:ascii="Sylfaen" w:hAnsi="Sylfaen" w:cs="Sylfaen"/>
                <w:lang w:val="hy-AM"/>
              </w:rPr>
              <w:t>և ՀՀ</w:t>
            </w:r>
            <w:r w:rsidRPr="00210161">
              <w:rPr>
                <w:rFonts w:ascii="Sylfaen" w:hAnsi="Sylfaen"/>
                <w:lang w:val="hy-AM"/>
              </w:rPr>
              <w:t xml:space="preserve"> </w:t>
            </w:r>
            <w:r w:rsidRPr="00210161">
              <w:rPr>
                <w:rFonts w:ascii="Sylfaen" w:hAnsi="Sylfaen" w:cs="Sylfaen"/>
                <w:lang w:val="hy-AM"/>
              </w:rPr>
              <w:t>շուկայում</w:t>
            </w:r>
            <w:r w:rsidRPr="00210161">
              <w:rPr>
                <w:rFonts w:ascii="Sylfaen" w:hAnsi="Sylfaen"/>
                <w:lang w:val="hy-AM"/>
              </w:rPr>
              <w:t xml:space="preserve"> </w:t>
            </w:r>
            <w:r w:rsidRPr="00210161">
              <w:rPr>
                <w:rFonts w:ascii="Sylfaen" w:hAnsi="Sylfaen" w:cs="Sylfaen"/>
                <w:lang w:val="hy-AM"/>
              </w:rPr>
              <w:t>նավթամթերքի</w:t>
            </w:r>
            <w:r w:rsidRPr="00210161">
              <w:rPr>
                <w:rFonts w:ascii="Sylfaen" w:hAnsi="Sylfaen"/>
                <w:lang w:val="hy-AM"/>
              </w:rPr>
              <w:t xml:space="preserve"> </w:t>
            </w:r>
            <w:r w:rsidRPr="00210161">
              <w:rPr>
                <w:rFonts w:ascii="Sylfaen" w:hAnsi="Sylfaen" w:cs="Sylfaen"/>
                <w:lang w:val="hy-AM"/>
              </w:rPr>
              <w:t xml:space="preserve">գները` համապատասխանաբար վերանայելով </w:t>
            </w:r>
            <w:r w:rsidRPr="00210161">
              <w:rPr>
                <w:rFonts w:ascii="Sylfaen" w:hAnsi="Sylfaen"/>
                <w:lang w:val="hy-AM"/>
              </w:rPr>
              <w:t xml:space="preserve"> </w:t>
            </w:r>
            <w:r w:rsidRPr="00210161">
              <w:rPr>
                <w:rFonts w:ascii="Sylfaen" w:hAnsi="Sylfaen" w:cs="Sylfaen"/>
                <w:lang w:val="hy-AM"/>
              </w:rPr>
              <w:t>գնի</w:t>
            </w:r>
            <w:r w:rsidRPr="00210161">
              <w:rPr>
                <w:rFonts w:ascii="Sylfaen" w:hAnsi="Sylfaen"/>
                <w:lang w:val="hy-AM"/>
              </w:rPr>
              <w:t xml:space="preserve"> </w:t>
            </w:r>
            <w:r w:rsidRPr="00210161">
              <w:rPr>
                <w:rFonts w:ascii="Sylfaen" w:hAnsi="Sylfaen" w:cs="Sylfaen"/>
                <w:lang w:val="hy-AM"/>
              </w:rPr>
              <w:t>չափի</w:t>
            </w:r>
            <w:r w:rsidRPr="00210161">
              <w:rPr>
                <w:rFonts w:ascii="Sylfaen" w:hAnsi="Sylfaen"/>
                <w:lang w:val="hy-AM"/>
              </w:rPr>
              <w:t xml:space="preserve"> </w:t>
            </w:r>
            <w:r w:rsidRPr="00210161">
              <w:rPr>
                <w:rFonts w:ascii="Sylfaen" w:hAnsi="Sylfaen" w:cs="Sylfaen"/>
                <w:lang w:val="hy-AM"/>
              </w:rPr>
              <w:t>նվազեցման և բարձրացնան մասով</w:t>
            </w:r>
            <w:r w:rsidRPr="00210161">
              <w:rPr>
                <w:rFonts w:ascii="Sylfaen" w:hAnsi="Sylfaen"/>
                <w:lang w:val="hy-AM"/>
              </w:rPr>
              <w:t xml:space="preserve">: </w:t>
            </w:r>
            <w:r w:rsidRPr="00210161">
              <w:rPr>
                <w:rFonts w:ascii="Sylfaen" w:hAnsi="Sylfaen" w:cs="Sylfaen"/>
                <w:lang w:val="hy-AM"/>
              </w:rPr>
              <w:t>Նշված</w:t>
            </w:r>
            <w:r w:rsidRPr="00210161">
              <w:rPr>
                <w:rFonts w:ascii="Sylfaen" w:hAnsi="Sylfaen"/>
                <w:lang w:val="hy-AM"/>
              </w:rPr>
              <w:t xml:space="preserve"> </w:t>
            </w:r>
            <w:r w:rsidRPr="00210161">
              <w:rPr>
                <w:rFonts w:ascii="Sylfaen" w:hAnsi="Sylfaen" w:cs="Sylfaen"/>
                <w:lang w:val="hy-AM"/>
              </w:rPr>
              <w:t>փոփոխությունները</w:t>
            </w:r>
            <w:r w:rsidRPr="00210161">
              <w:rPr>
                <w:rFonts w:ascii="Sylfaen" w:hAnsi="Sylfaen"/>
                <w:lang w:val="hy-AM"/>
              </w:rPr>
              <w:t xml:space="preserve"> ձևակերպվում են </w:t>
            </w:r>
            <w:r w:rsidRPr="00210161">
              <w:rPr>
                <w:rFonts w:ascii="Sylfaen" w:hAnsi="Sylfaen" w:cs="Sylfaen"/>
                <w:lang w:val="hy-AM"/>
              </w:rPr>
              <w:t>Կողմերի</w:t>
            </w:r>
            <w:r w:rsidRPr="00210161">
              <w:rPr>
                <w:rFonts w:ascii="Sylfaen" w:hAnsi="Sylfaen"/>
                <w:lang w:val="hy-AM"/>
              </w:rPr>
              <w:t xml:space="preserve"> </w:t>
            </w:r>
            <w:r w:rsidRPr="00210161">
              <w:rPr>
                <w:rFonts w:ascii="Sylfaen" w:hAnsi="Sylfaen" w:cs="Sylfaen"/>
                <w:lang w:val="hy-AM"/>
              </w:rPr>
              <w:t>կողմից սույն</w:t>
            </w:r>
            <w:r w:rsidRPr="00210161">
              <w:rPr>
                <w:rFonts w:ascii="Sylfaen" w:hAnsi="Sylfaen"/>
                <w:lang w:val="hy-AM"/>
              </w:rPr>
              <w:t xml:space="preserve"> </w:t>
            </w:r>
            <w:r w:rsidRPr="00210161">
              <w:rPr>
                <w:rFonts w:ascii="Sylfaen" w:hAnsi="Sylfaen" w:cs="Sylfaen"/>
                <w:lang w:val="hy-AM"/>
              </w:rPr>
              <w:t xml:space="preserve">պայմանագրին կից </w:t>
            </w:r>
            <w:r w:rsidRPr="00210161">
              <w:rPr>
                <w:rFonts w:ascii="Sylfaen" w:hAnsi="Sylfaen"/>
                <w:lang w:val="hy-AM"/>
              </w:rPr>
              <w:t>լրացուցիչ հմաձայնագրի ստորագրմամբ:</w:t>
            </w:r>
          </w:p>
          <w:p w:rsidR="005D5000" w:rsidRPr="00210161" w:rsidRDefault="005D5000" w:rsidP="00F277C5">
            <w:pPr>
              <w:shd w:val="clear" w:color="auto" w:fill="FFFFFF" w:themeFill="background1"/>
              <w:jc w:val="both"/>
              <w:rPr>
                <w:rFonts w:ascii="Sylfaen" w:hAnsi="Sylfaen"/>
                <w:lang w:val="hy-AM"/>
              </w:rPr>
            </w:pPr>
          </w:p>
        </w:tc>
        <w:tc>
          <w:tcPr>
            <w:tcW w:w="4819" w:type="dxa"/>
            <w:tcBorders>
              <w:left w:val="nil"/>
              <w:bottom w:val="nil"/>
              <w:right w:val="nil"/>
            </w:tcBorders>
          </w:tcPr>
          <w:p w:rsidR="005D5000" w:rsidRPr="00867213" w:rsidRDefault="005D5000" w:rsidP="00F277C5">
            <w:pPr>
              <w:spacing w:line="276" w:lineRule="auto"/>
              <w:rPr>
                <w:rFonts w:ascii="Sylfaen" w:hAnsi="Sylfaen"/>
              </w:rPr>
            </w:pPr>
            <w:r w:rsidRPr="00867213">
              <w:rPr>
                <w:rFonts w:ascii="Sylfaen" w:hAnsi="Sylfaen"/>
                <w:bCs/>
                <w:lang w:val="hy-AM"/>
              </w:rPr>
              <w:t>4.</w:t>
            </w:r>
            <w:r w:rsidRPr="00867213">
              <w:rPr>
                <w:rFonts w:ascii="Sylfaen" w:hAnsi="Sylfaen"/>
              </w:rPr>
              <w:t>3 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rsidR="005D5000" w:rsidRPr="00867213" w:rsidRDefault="005D5000" w:rsidP="00F277C5">
            <w:pPr>
              <w:shd w:val="clear" w:color="auto" w:fill="FFFFFF" w:themeFill="background1"/>
              <w:jc w:val="both"/>
              <w:rPr>
                <w:rFonts w:ascii="Sylfaen" w:hAnsi="Sylfaen"/>
              </w:rPr>
            </w:pPr>
            <w:r w:rsidRPr="00867213">
              <w:rPr>
                <w:rFonts w:ascii="Sylfaen" w:hAnsi="Sylfaen"/>
              </w:rPr>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ind w:right="-73"/>
              <w:jc w:val="center"/>
              <w:rPr>
                <w:rFonts w:ascii="Sylfaen" w:hAnsi="Sylfaen"/>
                <w:b/>
                <w:color w:val="000000" w:themeColor="text1"/>
                <w:lang w:val="hy-AM"/>
              </w:rPr>
            </w:pPr>
            <w:r w:rsidRPr="00867213">
              <w:rPr>
                <w:rFonts w:ascii="Sylfaen" w:hAnsi="Sylfaen"/>
                <w:b/>
                <w:color w:val="000000" w:themeColor="text1"/>
                <w:lang w:val="hy-AM"/>
              </w:rPr>
              <w:t>5. Կողմերի իրավունքներն ու պարտականությունները</w:t>
            </w:r>
          </w:p>
        </w:tc>
        <w:tc>
          <w:tcPr>
            <w:tcW w:w="481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rPr>
            </w:pPr>
            <w:r w:rsidRPr="00867213">
              <w:rPr>
                <w:rFonts w:ascii="Sylfaen" w:hAnsi="Sylfaen"/>
                <w:b/>
              </w:rPr>
              <w:t xml:space="preserve">5 </w:t>
            </w:r>
            <w:r w:rsidRPr="00867213">
              <w:rPr>
                <w:rFonts w:ascii="Sylfaen" w:hAnsi="Sylfaen"/>
                <w:b/>
                <w:color w:val="000000" w:themeColor="text1"/>
              </w:rPr>
              <w:t>Права и обязанности Сторон</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b/>
                <w:lang w:val="hy-AM"/>
              </w:rPr>
            </w:pPr>
            <w:r w:rsidRPr="00867213">
              <w:rPr>
                <w:rFonts w:ascii="Sylfaen" w:hAnsi="Sylfaen"/>
                <w:color w:val="000000" w:themeColor="text1"/>
                <w:lang w:val="hy-AM"/>
              </w:rPr>
              <w:t>5.1. Մատակարարը պարտավոր է՝</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b/>
              </w:rPr>
            </w:pPr>
            <w:r w:rsidRPr="00867213">
              <w:rPr>
                <w:rFonts w:ascii="Sylfaen" w:hAnsi="Sylfaen"/>
                <w:color w:val="000000" w:themeColor="text1"/>
              </w:rPr>
              <w:t>5.1. Поставщик обязан:</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b/>
                <w:lang w:val="hy-AM"/>
              </w:rPr>
            </w:pPr>
            <w:r w:rsidRPr="00867213">
              <w:rPr>
                <w:rFonts w:ascii="Sylfaen" w:hAnsi="Sylfaen"/>
                <w:color w:val="000000" w:themeColor="text1"/>
                <w:lang w:val="hy-AM"/>
              </w:rPr>
              <w:t>5.1.1. Իր հաշվին և իր միջոցներով իրականացնել սույն Պայմանագրի՝ թիվ 1 Հավելվածում նշված Ապրանքի մատակարարումը, սույն Պայմանագրի 3.2. ենթակետին համաձայն:</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5.1.1. Осуществить поставку Товара, указанного в Приложении №1 к настоящему Договору, согласно подпункту 3.2. настоящего Договора.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5.1.2. Սույն Պայմանագրի 3.1. ենթակետում նշված ժամկետներում, հանձնման- ընդունման ակտով Գնորդին հանձնել համապատասխան որակի և քանակի Ապրանք:</w:t>
            </w:r>
          </w:p>
          <w:p w:rsidR="005D5000" w:rsidRPr="00867213" w:rsidRDefault="005D5000" w:rsidP="00F277C5">
            <w:pPr>
              <w:shd w:val="clear" w:color="auto" w:fill="FFFFFF" w:themeFill="background1"/>
              <w:jc w:val="both"/>
              <w:rPr>
                <w:rFonts w:ascii="Sylfaen" w:hAnsi="Sylfaen"/>
                <w:b/>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5.1.2. Передать Покупателю Товар надлежащего качества и количества, по Акту сдачи-приема в сроки, указанные в подпункте 3.1. настоящего Договора.</w:t>
            </w:r>
          </w:p>
          <w:p w:rsidR="005D5000" w:rsidRPr="00867213" w:rsidRDefault="005D5000" w:rsidP="00F277C5">
            <w:pPr>
              <w:shd w:val="clear" w:color="auto" w:fill="FFFFFF" w:themeFill="background1"/>
              <w:jc w:val="both"/>
              <w:rPr>
                <w:rFonts w:ascii="Sylfaen" w:hAnsi="Sylfaen"/>
                <w:color w:val="000000" w:themeColor="text1"/>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lastRenderedPageBreak/>
              <w:t>5</w:t>
            </w:r>
            <w:r w:rsidRPr="00867213">
              <w:rPr>
                <w:color w:val="000000" w:themeColor="text1"/>
                <w:lang w:val="hy-AM"/>
              </w:rPr>
              <w:t>․</w:t>
            </w:r>
            <w:r w:rsidRPr="00867213">
              <w:rPr>
                <w:rFonts w:ascii="Sylfaen" w:hAnsi="Sylfaen"/>
                <w:color w:val="000000" w:themeColor="text1"/>
                <w:lang w:val="hy-AM"/>
              </w:rPr>
              <w:t>1</w:t>
            </w:r>
            <w:r w:rsidRPr="00867213">
              <w:rPr>
                <w:color w:val="000000" w:themeColor="text1"/>
                <w:lang w:val="hy-AM"/>
              </w:rPr>
              <w:t>․</w:t>
            </w:r>
            <w:r w:rsidRPr="00867213">
              <w:rPr>
                <w:rFonts w:ascii="Sylfaen" w:hAnsi="Sylfaen"/>
                <w:color w:val="000000" w:themeColor="text1"/>
                <w:lang w:val="hy-AM"/>
              </w:rPr>
              <w:t>3</w:t>
            </w:r>
            <w:r w:rsidRPr="00867213">
              <w:rPr>
                <w:color w:val="000000" w:themeColor="text1"/>
                <w:lang w:val="hy-AM"/>
              </w:rPr>
              <w:t>․</w:t>
            </w:r>
            <w:r w:rsidRPr="00867213">
              <w:rPr>
                <w:rFonts w:ascii="Sylfaen" w:hAnsi="Sylfaen"/>
                <w:color w:val="000000" w:themeColor="text1"/>
                <w:lang w:val="hy-AM"/>
              </w:rPr>
              <w:t xml:space="preserve"> Սույն Պայմանագրով նախատեսված որակի և քանակի պայմանների խախտման դեպքում Գնորդի ներկայացուցչի հետ միասին կազմել Ապրանքի թերությունների ակտ:</w:t>
            </w:r>
            <w:r w:rsidRPr="00867213">
              <w:rPr>
                <w:rFonts w:ascii="Sylfaen" w:hAnsi="Sylfaen"/>
              </w:rPr>
              <w:t xml:space="preserve"> </w:t>
            </w:r>
            <w:r w:rsidRPr="00867213">
              <w:rPr>
                <w:rFonts w:ascii="Sylfaen" w:hAnsi="Sylfaen"/>
                <w:color w:val="000000" w:themeColor="text1"/>
                <w:lang w:val="hy-AM"/>
              </w:rPr>
              <w:t>Մատակարարը ակտի ստորագրումից հետո 10 /տասը/ աշխատանքային օրվա ընթացքում պարտավորվում է  վերացնել Ապրանքի թերությունները, կամ Գնորդի ընտրությամբ.</w:t>
            </w:r>
          </w:p>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-հատուցել  Գնորդին Ապրանքի թերությունները վերացնելու համար կատարած բոլոր ծախսերը;</w:t>
            </w:r>
          </w:p>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-անհատույց փոխարինել սույն Պայմանագրի պայմաններին չհամապատասխանող Ապրանքը պատշաճ որակի Ապրանքով: </w:t>
            </w:r>
          </w:p>
          <w:p w:rsidR="005D5000" w:rsidRPr="00867213" w:rsidRDefault="005D5000" w:rsidP="00F277C5">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5.1.3.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по выбору Покупателя:</w:t>
            </w:r>
          </w:p>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 возместить все затраты Покупателя на устранение недостатков Товара.</w:t>
            </w:r>
          </w:p>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 xml:space="preserve">-безвозмездно заменить Товар несоответствующего положениям настоящего Договора на Товар надлежащего качества.   </w:t>
            </w:r>
          </w:p>
          <w:p w:rsidR="005D5000" w:rsidRPr="00867213" w:rsidRDefault="005D5000" w:rsidP="00F277C5">
            <w:pPr>
              <w:shd w:val="clear" w:color="auto" w:fill="FFFFFF" w:themeFill="background1"/>
              <w:jc w:val="both"/>
              <w:rPr>
                <w:rFonts w:ascii="Sylfaen" w:hAnsi="Sylfaen"/>
                <w:color w:val="000000" w:themeColor="text1"/>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5.2. Մատակարարը իրավունք ունի՝</w:t>
            </w:r>
          </w:p>
          <w:p w:rsidR="005D5000" w:rsidRPr="00867213" w:rsidRDefault="005D5000" w:rsidP="00F277C5">
            <w:pPr>
              <w:shd w:val="clear" w:color="auto" w:fill="FFFFFF" w:themeFill="background1"/>
              <w:spacing w:before="120"/>
              <w:jc w:val="center"/>
              <w:rPr>
                <w:rFonts w:ascii="Sylfaen" w:hAnsi="Sylfaen"/>
                <w:b/>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5.2. Поставщик имеет право:</w:t>
            </w:r>
          </w:p>
          <w:p w:rsidR="005D5000" w:rsidRPr="00867213" w:rsidRDefault="005D5000" w:rsidP="00F277C5">
            <w:pPr>
              <w:shd w:val="clear" w:color="auto" w:fill="FFFFFF" w:themeFill="background1"/>
              <w:jc w:val="both"/>
              <w:rPr>
                <w:rFonts w:ascii="Sylfaen" w:hAnsi="Sylfaen"/>
                <w:color w:val="000000" w:themeColor="text1"/>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s="Sylfaen"/>
                <w:lang w:val="hy-AM"/>
              </w:rPr>
            </w:pPr>
            <w:r w:rsidRPr="00867213">
              <w:rPr>
                <w:rFonts w:ascii="Sylfaen" w:hAnsi="Sylfaen"/>
                <w:color w:val="000000" w:themeColor="text1"/>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b/>
              </w:rPr>
            </w:pPr>
            <w:r w:rsidRPr="00867213">
              <w:rPr>
                <w:rFonts w:ascii="Sylfaen" w:hAnsi="Sylfaen"/>
                <w:color w:val="000000" w:themeColor="text1"/>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s="Sylfaen"/>
                <w:lang w:val="hy-AM"/>
              </w:rPr>
            </w:pPr>
            <w:r w:rsidRPr="00867213">
              <w:rPr>
                <w:rFonts w:ascii="Sylfaen" w:hAnsi="Sylfaen"/>
                <w:color w:val="000000" w:themeColor="text1"/>
                <w:lang w:val="hy-AM"/>
              </w:rPr>
              <w:t>5.3. Գնորդը պարտավոր է՝</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rPr>
            </w:pPr>
            <w:r w:rsidRPr="00867213">
              <w:rPr>
                <w:rFonts w:ascii="Sylfaen" w:hAnsi="Sylfaen"/>
                <w:color w:val="000000" w:themeColor="text1"/>
              </w:rPr>
              <w:t>5.3. Покупатель обязан:</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s="Sylfaen"/>
                <w:lang w:val="hy-AM"/>
              </w:rPr>
            </w:pPr>
            <w:r w:rsidRPr="00867213">
              <w:rPr>
                <w:rFonts w:ascii="Sylfaen" w:hAnsi="Sylfaen"/>
                <w:color w:val="000000" w:themeColor="text1"/>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5.3.1.  Принять Товар,</w:t>
            </w:r>
            <w:r w:rsidRPr="00867213">
              <w:rPr>
                <w:rFonts w:ascii="Sylfaen" w:hAnsi="Sylfaen"/>
                <w:color w:val="000000" w:themeColor="text1"/>
                <w:lang w:val="hy-AM"/>
              </w:rPr>
              <w:t xml:space="preserve"> </w:t>
            </w:r>
            <w:r w:rsidRPr="00867213">
              <w:rPr>
                <w:rFonts w:ascii="Sylfaen" w:hAnsi="Sylfaen"/>
                <w:color w:val="000000" w:themeColor="text1"/>
              </w:rPr>
              <w:t>осуществить проверку при приемке Товара по количеству и качеству подписать Акт сдачи-приема.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s="Sylfaen"/>
                <w:lang w:val="hy-AM"/>
              </w:rPr>
            </w:pPr>
            <w:r w:rsidRPr="00867213">
              <w:rPr>
                <w:rFonts w:ascii="Sylfaen" w:hAnsi="Sylfaen"/>
                <w:color w:val="000000" w:themeColor="text1"/>
                <w:lang w:val="hy-AM"/>
              </w:rPr>
              <w:t xml:space="preserve">5.3.2. Սույն Պայմանագրում նշված ժամկետում վճարել </w:t>
            </w:r>
            <w:r w:rsidRPr="00B77446">
              <w:rPr>
                <w:rFonts w:ascii="Sylfaen" w:hAnsi="Sylfaen"/>
                <w:color w:val="000000" w:themeColor="text1"/>
                <w:highlight w:val="yellow"/>
                <w:lang w:val="hy-AM"/>
              </w:rPr>
              <w:t>մատակարարված</w:t>
            </w:r>
            <w:r>
              <w:rPr>
                <w:rFonts w:ascii="Sylfaen" w:hAnsi="Sylfaen"/>
                <w:color w:val="000000" w:themeColor="text1"/>
                <w:lang w:val="hy-AM"/>
              </w:rPr>
              <w:t xml:space="preserve"> </w:t>
            </w:r>
            <w:r w:rsidRPr="00867213">
              <w:rPr>
                <w:rFonts w:ascii="Sylfaen" w:hAnsi="Sylfaen"/>
                <w:color w:val="000000" w:themeColor="text1"/>
                <w:lang w:val="hy-AM"/>
              </w:rPr>
              <w:t xml:space="preserve">Ապրանքի համար: </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5.3.2. Оплатить</w:t>
            </w:r>
            <w:r w:rsidRPr="00BB1D52">
              <w:rPr>
                <w:rFonts w:ascii="Sylfaen" w:hAnsi="Sylfaen"/>
                <w:color w:val="000000" w:themeColor="text1"/>
              </w:rPr>
              <w:t xml:space="preserve"> </w:t>
            </w:r>
            <w:r>
              <w:rPr>
                <w:rFonts w:ascii="Sylfaen" w:hAnsi="Sylfaen"/>
                <w:color w:val="000000" w:themeColor="text1"/>
              </w:rPr>
              <w:t xml:space="preserve"> за </w:t>
            </w:r>
            <w:r w:rsidRPr="00B77446">
              <w:rPr>
                <w:rFonts w:ascii="Sylfaen" w:hAnsi="Sylfaen"/>
                <w:color w:val="000000" w:themeColor="text1"/>
                <w:highlight w:val="yellow"/>
              </w:rPr>
              <w:t>поставленный</w:t>
            </w:r>
            <w:r w:rsidRPr="00867213">
              <w:rPr>
                <w:rFonts w:ascii="Sylfaen" w:hAnsi="Sylfaen"/>
                <w:color w:val="000000" w:themeColor="text1"/>
              </w:rPr>
              <w:t xml:space="preserve"> Товар в срок, установленный настоящем Договором.</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s="Sylfaen"/>
                <w:lang w:val="hy-AM"/>
              </w:rPr>
            </w:pPr>
            <w:r w:rsidRPr="00867213">
              <w:rPr>
                <w:rFonts w:ascii="Sylfaen" w:hAnsi="Sylfaen"/>
                <w:color w:val="000000" w:themeColor="text1"/>
                <w:lang w:val="hy-AM"/>
              </w:rPr>
              <w:t>5.4. Գնորդն իրավունք ունի՝</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5.4. Покупатель имеет право:</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b/>
                <w:lang w:val="hy-AM"/>
              </w:rPr>
            </w:pPr>
            <w:r w:rsidRPr="00867213">
              <w:rPr>
                <w:rFonts w:ascii="Sylfaen" w:hAnsi="Sylfaen"/>
                <w:color w:val="000000" w:themeColor="text1"/>
                <w:lang w:val="hy-AM"/>
              </w:rPr>
              <w:t>5.4.1.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5D5000" w:rsidRPr="00867213" w:rsidRDefault="005D5000" w:rsidP="00F277C5">
            <w:pPr>
              <w:shd w:val="clear" w:color="auto" w:fill="FFFFFF" w:themeFill="background1"/>
              <w:jc w:val="both"/>
              <w:rPr>
                <w:rFonts w:ascii="Sylfaen" w:hAnsi="Sylfaen"/>
                <w:b/>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5.4.2.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tabs>
                <w:tab w:val="left" w:pos="132"/>
              </w:tabs>
              <w:jc w:val="center"/>
              <w:rPr>
                <w:rFonts w:ascii="Sylfaen" w:hAnsi="Sylfaen" w:cs="Times Armenian"/>
                <w:b/>
                <w:lang w:val="hy-AM"/>
              </w:rPr>
            </w:pPr>
            <w:r w:rsidRPr="00867213">
              <w:rPr>
                <w:rFonts w:ascii="Sylfaen" w:hAnsi="Sylfaen"/>
                <w:b/>
                <w:lang w:val="pt-BR"/>
              </w:rPr>
              <w:t>6</w:t>
            </w:r>
            <w:r w:rsidRPr="00867213">
              <w:rPr>
                <w:rFonts w:ascii="Sylfaen" w:hAnsi="Sylfaen"/>
                <w:b/>
                <w:lang w:val="hy-AM"/>
              </w:rPr>
              <w:t xml:space="preserve">.  </w:t>
            </w:r>
            <w:r w:rsidRPr="00867213">
              <w:rPr>
                <w:rFonts w:ascii="Sylfaen" w:hAnsi="Sylfaen" w:cs="Sylfaen"/>
                <w:b/>
                <w:lang w:val="hy-AM"/>
              </w:rPr>
              <w:t xml:space="preserve"> Անհաղթահարելի ուժի ազդեցությունը </w:t>
            </w:r>
            <w:r w:rsidRPr="00867213">
              <w:rPr>
                <w:rFonts w:ascii="Sylfaen" w:hAnsi="Sylfaen" w:cs="Times Armenian"/>
                <w:b/>
                <w:lang w:val="hy-AM"/>
              </w:rPr>
              <w:t>(</w:t>
            </w:r>
            <w:r w:rsidRPr="00867213">
              <w:rPr>
                <w:rFonts w:ascii="Sylfaen" w:hAnsi="Sylfaen" w:cs="Sylfaen"/>
                <w:b/>
                <w:lang w:val="hy-AM"/>
              </w:rPr>
              <w:t>ՖՈՐՍ</w:t>
            </w:r>
            <w:r w:rsidRPr="00867213">
              <w:rPr>
                <w:rFonts w:ascii="Sylfaen" w:hAnsi="Sylfaen" w:cs="Times Armenian"/>
                <w:b/>
                <w:lang w:val="hy-AM"/>
              </w:rPr>
              <w:t>-</w:t>
            </w:r>
            <w:r w:rsidRPr="00867213">
              <w:rPr>
                <w:rFonts w:ascii="Sylfaen" w:hAnsi="Sylfaen" w:cs="Sylfaen"/>
                <w:b/>
                <w:lang w:val="hy-AM"/>
              </w:rPr>
              <w:t>ՄԱԺՈՐ</w:t>
            </w:r>
            <w:r w:rsidRPr="00867213">
              <w:rPr>
                <w:rFonts w:ascii="Sylfaen" w:hAnsi="Sylfaen" w:cs="Times Armenian"/>
                <w:b/>
                <w:lang w:val="hy-AM"/>
              </w:rPr>
              <w:t>)</w:t>
            </w:r>
          </w:p>
          <w:p w:rsidR="005D5000" w:rsidRPr="00867213" w:rsidRDefault="005D5000" w:rsidP="00F277C5">
            <w:pPr>
              <w:tabs>
                <w:tab w:val="left" w:pos="132"/>
              </w:tabs>
              <w:jc w:val="both"/>
              <w:rPr>
                <w:rFonts w:ascii="Sylfaen" w:hAnsi="Sylfaen"/>
                <w:lang w:val="hy-AM"/>
              </w:rPr>
            </w:pPr>
            <w:r w:rsidRPr="00867213">
              <w:rPr>
                <w:rFonts w:ascii="Sylfaen" w:hAnsi="Sylfaen"/>
                <w:lang w:val="hy-AM"/>
              </w:rPr>
              <w:t>6.1</w:t>
            </w:r>
            <w:r w:rsidRPr="00867213">
              <w:rPr>
                <w:rFonts w:ascii="Sylfaen" w:hAnsi="Sylfaen" w:cs="Sylfaen"/>
                <w:lang w:val="pt-BR"/>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պարտավորություններն</w:t>
            </w:r>
            <w:r w:rsidRPr="00867213">
              <w:rPr>
                <w:rFonts w:ascii="Sylfaen" w:hAnsi="Sylfaen"/>
                <w:lang w:val="hy-AM"/>
              </w:rPr>
              <w:t xml:space="preserve"> </w:t>
            </w:r>
            <w:r w:rsidRPr="00867213">
              <w:rPr>
                <w:rFonts w:ascii="Sylfaen" w:hAnsi="Sylfaen" w:cs="Sylfaen"/>
                <w:lang w:val="hy-AM"/>
              </w:rPr>
              <w:t>ամբողջությամբ</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lastRenderedPageBreak/>
              <w:t>մասնակիորեն</w:t>
            </w:r>
            <w:r w:rsidRPr="00867213">
              <w:rPr>
                <w:rFonts w:ascii="Sylfaen" w:hAnsi="Sylfaen"/>
                <w:lang w:val="hy-AM"/>
              </w:rPr>
              <w:t xml:space="preserve"> </w:t>
            </w:r>
            <w:r w:rsidRPr="00867213">
              <w:rPr>
                <w:rFonts w:ascii="Sylfaen" w:hAnsi="Sylfaen" w:cs="Sylfaen"/>
                <w:lang w:val="hy-AM"/>
              </w:rPr>
              <w:t>չկատարելու</w:t>
            </w:r>
            <w:r w:rsidRPr="00867213">
              <w:rPr>
                <w:rFonts w:ascii="Sylfaen" w:hAnsi="Sylfaen"/>
                <w:lang w:val="hy-AM"/>
              </w:rPr>
              <w:t xml:space="preserve"> </w:t>
            </w:r>
            <w:r w:rsidRPr="00867213">
              <w:rPr>
                <w:rFonts w:ascii="Sylfaen" w:hAnsi="Sylfaen" w:cs="Sylfaen"/>
                <w:lang w:val="hy-AM"/>
              </w:rPr>
              <w:t>համար</w:t>
            </w:r>
            <w:r w:rsidRPr="00867213">
              <w:rPr>
                <w:rFonts w:ascii="Sylfaen" w:hAnsi="Sylfaen"/>
                <w:lang w:val="hy-AM"/>
              </w:rPr>
              <w:t xml:space="preserve"> </w:t>
            </w:r>
            <w:r w:rsidRPr="00867213">
              <w:rPr>
                <w:rFonts w:ascii="Sylfaen" w:hAnsi="Sylfaen" w:cs="Sylfaen"/>
                <w:lang w:val="hy-AM"/>
              </w:rPr>
              <w:t>ազատվում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պատասխանատվությունից,</w:t>
            </w:r>
            <w:r w:rsidRPr="00867213">
              <w:rPr>
                <w:rFonts w:ascii="Sylfaen" w:hAnsi="Sylfaen"/>
                <w:lang w:val="hy-AM"/>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դա</w:t>
            </w:r>
            <w:r w:rsidRPr="00867213">
              <w:rPr>
                <w:rFonts w:ascii="Sylfaen" w:hAnsi="Sylfaen"/>
                <w:lang w:val="hy-AM"/>
              </w:rPr>
              <w:t xml:space="preserve"> </w:t>
            </w:r>
            <w:r w:rsidRPr="00867213">
              <w:rPr>
                <w:rFonts w:ascii="Sylfaen" w:hAnsi="Sylfaen" w:cs="Sylfaen"/>
                <w:lang w:val="hy-AM"/>
              </w:rPr>
              <w:t>տեղի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ունեցել</w:t>
            </w:r>
            <w:r w:rsidRPr="00867213">
              <w:rPr>
                <w:rFonts w:ascii="Sylfaen" w:hAnsi="Sylfaen"/>
                <w:lang w:val="hy-AM"/>
              </w:rPr>
              <w:t xml:space="preserve"> </w:t>
            </w:r>
            <w:r w:rsidRPr="00867213">
              <w:rPr>
                <w:rFonts w:ascii="Sylfaen" w:hAnsi="Sylfaen" w:cs="Sylfaen"/>
                <w:lang w:val="hy-AM"/>
              </w:rPr>
              <w:t>անհաղթահարելի</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ազդեցության</w:t>
            </w:r>
            <w:r w:rsidRPr="00867213">
              <w:rPr>
                <w:rFonts w:ascii="Sylfaen" w:hAnsi="Sylfaen"/>
                <w:lang w:val="hy-AM"/>
              </w:rPr>
              <w:t xml:space="preserve"> </w:t>
            </w:r>
            <w:r w:rsidRPr="00867213">
              <w:rPr>
                <w:rFonts w:ascii="Sylfaen" w:hAnsi="Sylfaen" w:cs="Sylfaen"/>
                <w:lang w:val="hy-AM"/>
              </w:rPr>
              <w:t>հետևանքով</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ծագել</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կնքելուց</w:t>
            </w:r>
            <w:r w:rsidRPr="00867213">
              <w:rPr>
                <w:rFonts w:ascii="Sylfaen" w:hAnsi="Sylfaen"/>
                <w:lang w:val="hy-AM"/>
              </w:rPr>
              <w:t xml:space="preserve"> </w:t>
            </w:r>
            <w:r w:rsidRPr="00867213">
              <w:rPr>
                <w:rFonts w:ascii="Sylfaen" w:hAnsi="Sylfaen" w:cs="Sylfaen"/>
                <w:lang w:val="hy-AM"/>
              </w:rPr>
              <w:t>հետո</w:t>
            </w:r>
            <w:r w:rsidRPr="00867213">
              <w:rPr>
                <w:rFonts w:ascii="Sylfaen" w:hAnsi="Sylfaen"/>
                <w:lang w:val="hy-AM"/>
              </w:rPr>
              <w:t xml:space="preserve">` </w:t>
            </w:r>
            <w:r w:rsidRPr="00867213">
              <w:rPr>
                <w:rFonts w:ascii="Sylfaen" w:hAnsi="Sylfaen" w:cs="Sylfaen"/>
                <w:lang w:val="hy-AM"/>
              </w:rPr>
              <w:t>արտակարգ</w:t>
            </w:r>
            <w:r w:rsidRPr="00867213">
              <w:rPr>
                <w:rFonts w:ascii="Sylfaen" w:hAnsi="Sylfaen"/>
                <w:lang w:val="hy-AM"/>
              </w:rPr>
              <w:t xml:space="preserve"> </w:t>
            </w:r>
            <w:r w:rsidRPr="00867213">
              <w:rPr>
                <w:rFonts w:ascii="Sylfaen" w:hAnsi="Sylfaen" w:cs="Sylfaen"/>
                <w:lang w:val="hy-AM"/>
              </w:rPr>
              <w:t>իրավիճակի</w:t>
            </w:r>
            <w:r w:rsidRPr="00867213">
              <w:rPr>
                <w:rFonts w:ascii="Sylfaen" w:hAnsi="Sylfaen"/>
                <w:lang w:val="hy-AM"/>
              </w:rPr>
              <w:t xml:space="preserve"> </w:t>
            </w:r>
            <w:r w:rsidRPr="00867213">
              <w:rPr>
                <w:rFonts w:ascii="Sylfaen" w:hAnsi="Sylfaen" w:cs="Sylfaen"/>
                <w:lang w:val="hy-AM"/>
              </w:rPr>
              <w:t>բնույթի</w:t>
            </w:r>
            <w:r w:rsidRPr="00867213">
              <w:rPr>
                <w:rFonts w:ascii="Sylfaen" w:hAnsi="Sylfaen"/>
                <w:lang w:val="hy-AM"/>
              </w:rPr>
              <w:t xml:space="preserve"> </w:t>
            </w:r>
            <w:r w:rsidRPr="00867213">
              <w:rPr>
                <w:rFonts w:ascii="Sylfaen" w:hAnsi="Sylfaen" w:cs="Sylfaen"/>
                <w:lang w:val="hy-AM"/>
              </w:rPr>
              <w:t>իրադարձությունների</w:t>
            </w:r>
            <w:r w:rsidRPr="00867213">
              <w:rPr>
                <w:rFonts w:ascii="Sylfaen" w:hAnsi="Sylfaen"/>
                <w:lang w:val="hy-AM"/>
              </w:rPr>
              <w:t xml:space="preserve"> </w:t>
            </w:r>
            <w:r w:rsidRPr="00867213">
              <w:rPr>
                <w:rFonts w:ascii="Sylfaen" w:hAnsi="Sylfaen" w:cs="Sylfaen"/>
                <w:lang w:val="hy-AM"/>
              </w:rPr>
              <w:t>արդյունքում</w:t>
            </w:r>
            <w:r w:rsidRPr="00867213">
              <w:rPr>
                <w:rFonts w:ascii="Sylfaen" w:hAnsi="Sylfaen"/>
                <w:lang w:val="hy-AM"/>
              </w:rPr>
              <w:t xml:space="preserve">, </w:t>
            </w:r>
            <w:r w:rsidRPr="00867213">
              <w:rPr>
                <w:rFonts w:ascii="Sylfaen" w:hAnsi="Sylfaen" w:cs="Sylfaen"/>
                <w:lang w:val="hy-AM"/>
              </w:rPr>
              <w:t>որը</w:t>
            </w:r>
            <w:r w:rsidRPr="00867213">
              <w:rPr>
                <w:rFonts w:ascii="Sylfaen" w:hAnsi="Sylfaen"/>
                <w:lang w:val="hy-AM"/>
              </w:rPr>
              <w:t xml:space="preserve">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չէին</w:t>
            </w:r>
            <w:r w:rsidRPr="00867213">
              <w:rPr>
                <w:rFonts w:ascii="Sylfaen" w:hAnsi="Sylfaen"/>
                <w:lang w:val="hy-AM"/>
              </w:rPr>
              <w:t xml:space="preserve"> </w:t>
            </w:r>
            <w:r w:rsidRPr="00867213">
              <w:rPr>
                <w:rFonts w:ascii="Sylfaen" w:hAnsi="Sylfaen" w:cs="Sylfaen"/>
                <w:lang w:val="hy-AM"/>
              </w:rPr>
              <w:t>կարող</w:t>
            </w:r>
            <w:r w:rsidRPr="00867213">
              <w:rPr>
                <w:rFonts w:ascii="Sylfaen" w:hAnsi="Sylfaen"/>
                <w:lang w:val="hy-AM"/>
              </w:rPr>
              <w:t xml:space="preserve"> </w:t>
            </w:r>
            <w:r w:rsidRPr="00867213">
              <w:rPr>
                <w:rFonts w:ascii="Sylfaen" w:hAnsi="Sylfaen" w:cs="Sylfaen"/>
                <w:lang w:val="hy-AM"/>
              </w:rPr>
              <w:t>կանխատեսել</w:t>
            </w:r>
            <w:r w:rsidRPr="00867213">
              <w:rPr>
                <w:rFonts w:ascii="Sylfaen" w:hAnsi="Sylfaen"/>
                <w:lang w:val="hy-AM"/>
              </w:rPr>
              <w:t xml:space="preserve"> </w:t>
            </w:r>
            <w:r w:rsidRPr="00867213">
              <w:rPr>
                <w:rFonts w:ascii="Sylfaen" w:hAnsi="Sylfaen" w:cs="Sylfaen"/>
                <w:lang w:val="hy-AM"/>
              </w:rPr>
              <w:t>կամ</w:t>
            </w:r>
            <w:r w:rsidRPr="00867213">
              <w:rPr>
                <w:rFonts w:ascii="Sylfaen" w:hAnsi="Sylfaen"/>
                <w:lang w:val="hy-AM"/>
              </w:rPr>
              <w:t xml:space="preserve"> </w:t>
            </w:r>
            <w:r w:rsidRPr="00867213">
              <w:rPr>
                <w:rFonts w:ascii="Sylfaen" w:hAnsi="Sylfaen" w:cs="Sylfaen"/>
                <w:lang w:val="hy-AM"/>
              </w:rPr>
              <w:t>կանխարգելել</w:t>
            </w:r>
            <w:r w:rsidRPr="00867213">
              <w:rPr>
                <w:rFonts w:ascii="Sylfaen" w:hAnsi="Sylfaen"/>
                <w:lang w:val="hy-AM"/>
              </w:rPr>
              <w:t xml:space="preserve"> </w:t>
            </w:r>
            <w:r w:rsidRPr="00867213">
              <w:rPr>
                <w:rFonts w:ascii="Sylfaen" w:hAnsi="Sylfaen" w:cs="Sylfaen"/>
                <w:lang w:val="hy-AM"/>
              </w:rPr>
              <w:t>Պայմանագիրը</w:t>
            </w:r>
            <w:r w:rsidRPr="00867213">
              <w:rPr>
                <w:rFonts w:ascii="Sylfaen" w:hAnsi="Sylfaen"/>
                <w:lang w:val="hy-AM"/>
              </w:rPr>
              <w:t xml:space="preserve"> </w:t>
            </w:r>
            <w:r w:rsidRPr="00867213">
              <w:rPr>
                <w:rFonts w:ascii="Sylfaen" w:hAnsi="Sylfaen" w:cs="Sylfaen"/>
                <w:lang w:val="hy-AM"/>
              </w:rPr>
              <w:t>կնքելու</w:t>
            </w:r>
            <w:r w:rsidRPr="00867213">
              <w:rPr>
                <w:rFonts w:ascii="Sylfaen" w:hAnsi="Sylfaen"/>
                <w:lang w:val="hy-AM"/>
              </w:rPr>
              <w:t xml:space="preserve"> </w:t>
            </w:r>
            <w:r w:rsidRPr="00867213">
              <w:rPr>
                <w:rFonts w:ascii="Sylfaen" w:hAnsi="Sylfaen" w:cs="Sylfaen"/>
                <w:lang w:val="hy-AM"/>
              </w:rPr>
              <w:t>պահին</w:t>
            </w:r>
            <w:r w:rsidRPr="00867213">
              <w:rPr>
                <w:rFonts w:ascii="Sylfaen" w:hAnsi="Sylfaen"/>
                <w:lang w:val="hy-AM"/>
              </w:rPr>
              <w:t>:</w:t>
            </w:r>
          </w:p>
          <w:p w:rsidR="005D5000" w:rsidRPr="00867213" w:rsidRDefault="005D5000" w:rsidP="00F277C5">
            <w:pPr>
              <w:tabs>
                <w:tab w:val="left" w:pos="132"/>
              </w:tabs>
              <w:jc w:val="both"/>
              <w:rPr>
                <w:rFonts w:ascii="Sylfaen" w:hAnsi="Sylfaen" w:cs="Sylfaen"/>
                <w:lang w:val="pt-BR"/>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b/>
                <w:lang w:val="hy-AM"/>
              </w:rPr>
            </w:pPr>
            <w:r w:rsidRPr="00867213">
              <w:rPr>
                <w:rFonts w:ascii="Sylfaen" w:hAnsi="Sylfaen"/>
                <w:b/>
              </w:rPr>
              <w:lastRenderedPageBreak/>
              <w:t xml:space="preserve">6. </w:t>
            </w:r>
            <w:r w:rsidRPr="00867213">
              <w:rPr>
                <w:rFonts w:ascii="Sylfaen" w:hAnsi="Sylfaen"/>
                <w:b/>
                <w:lang w:val="hy-AM"/>
              </w:rPr>
              <w:t>Oбстоятельства непреодолимой силы</w:t>
            </w:r>
          </w:p>
          <w:p w:rsidR="005D5000" w:rsidRPr="00867213" w:rsidRDefault="005D5000" w:rsidP="00F277C5">
            <w:pPr>
              <w:shd w:val="clear" w:color="auto" w:fill="FFFFFF" w:themeFill="background1"/>
              <w:jc w:val="center"/>
              <w:rPr>
                <w:rFonts w:ascii="Sylfaen" w:hAnsi="Sylfaen"/>
                <w:b/>
                <w:lang w:val="hy-AM"/>
              </w:rPr>
            </w:pPr>
            <w:r w:rsidRPr="00867213">
              <w:rPr>
                <w:rFonts w:ascii="Sylfaen" w:hAnsi="Sylfaen"/>
                <w:b/>
              </w:rPr>
              <w:t>(ФОРС-МАЖОР)</w:t>
            </w:r>
            <w:r w:rsidRPr="00867213">
              <w:rPr>
                <w:rFonts w:ascii="Sylfaen" w:hAnsi="Sylfaen"/>
                <w:b/>
                <w:lang w:val="hy-AM"/>
              </w:rPr>
              <w:t xml:space="preserve"> </w:t>
            </w:r>
          </w:p>
          <w:p w:rsidR="005D5000" w:rsidRPr="00867213" w:rsidRDefault="005D5000" w:rsidP="00F277C5">
            <w:pPr>
              <w:shd w:val="clear" w:color="auto" w:fill="FFFFFF" w:themeFill="background1"/>
              <w:jc w:val="both"/>
              <w:rPr>
                <w:rFonts w:ascii="Sylfaen" w:hAnsi="Sylfaen"/>
              </w:rPr>
            </w:pPr>
            <w:r w:rsidRPr="00867213">
              <w:rPr>
                <w:rFonts w:ascii="Sylfaen" w:hAnsi="Sylfaen"/>
              </w:rPr>
              <w:t xml:space="preserve">6.1.  Стороны освобождаются от ответственности за частичное или полное </w:t>
            </w:r>
            <w:r w:rsidRPr="00867213">
              <w:rPr>
                <w:rFonts w:ascii="Sylfaen" w:hAnsi="Sylfaen"/>
              </w:rPr>
              <w:lastRenderedPageBreak/>
              <w:t xml:space="preserve">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867213">
              <w:rPr>
                <w:rFonts w:ascii="Sylfaen" w:hAnsi="Sylfaen"/>
                <w:lang w:val="hy-AM"/>
              </w:rPr>
              <w:t>непреодолимой силы</w:t>
            </w:r>
            <w:r w:rsidRPr="00867213">
              <w:rPr>
                <w:rFonts w:ascii="Sylfaen" w:hAnsi="Sylfaen"/>
              </w:rPr>
              <w:t>,</w:t>
            </w:r>
            <w:r w:rsidRPr="00867213">
              <w:rPr>
                <w:rFonts w:ascii="Sylfaen" w:hAnsi="Sylfaen"/>
                <w:lang w:val="hy-AM"/>
              </w:rPr>
              <w:t xml:space="preserve"> </w:t>
            </w:r>
            <w:r w:rsidRPr="00867213">
              <w:rPr>
                <w:rFonts w:ascii="Sylfaen" w:hAnsi="Sylfaen"/>
              </w:rPr>
              <w:t>которые стороны не могли предвидеть или предотвратить на момент заключения Договора.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lang w:val="hy-AM"/>
              </w:rPr>
            </w:pPr>
            <w:r w:rsidRPr="00867213">
              <w:rPr>
                <w:rFonts w:ascii="Sylfaen" w:hAnsi="Sylfaen" w:cs="Sylfaen"/>
                <w:lang w:val="pt-BR"/>
              </w:rPr>
              <w:lastRenderedPageBreak/>
              <w:t>6.2.</w:t>
            </w:r>
            <w:r w:rsidRPr="00867213">
              <w:rPr>
                <w:rFonts w:ascii="Sylfaen" w:hAnsi="Sylfaen" w:cs="Sylfaen"/>
                <w:shd w:val="clear" w:color="auto" w:fill="FFFFFF"/>
                <w:lang w:val="hy-AM"/>
              </w:rPr>
              <w:t xml:space="preserve"> Անհաղթահարելի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ուժի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առաջացումը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Կողմերը</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պետք</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է</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հաստատեն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իրավասու</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մարմինների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փաստաթղթերով</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այդպիսի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հանգամանքների</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առաջացման</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պահից</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սկսած</w:t>
            </w:r>
            <w:r w:rsidRPr="00867213">
              <w:rPr>
                <w:rFonts w:ascii="Sylfaen" w:hAnsi="Sylfaen"/>
                <w:shd w:val="clear" w:color="auto" w:fill="FFFFFF"/>
                <w:lang w:val="hy-AM"/>
              </w:rPr>
              <w:t xml:space="preserve"> 10 - </w:t>
            </w:r>
            <w:r w:rsidRPr="00867213">
              <w:rPr>
                <w:rFonts w:ascii="Sylfaen" w:hAnsi="Sylfaen" w:cs="Sylfaen"/>
                <w:shd w:val="clear" w:color="auto" w:fill="FFFFFF"/>
                <w:lang w:val="hy-AM"/>
              </w:rPr>
              <w:t>օրյա</w:t>
            </w:r>
            <w:r w:rsidRPr="00867213">
              <w:rPr>
                <w:rFonts w:ascii="Sylfaen" w:hAnsi="Sylfaen"/>
                <w:shd w:val="clear" w:color="auto" w:fill="FFFFFF"/>
                <w:lang w:val="hy-AM"/>
              </w:rPr>
              <w:t xml:space="preserve"> </w:t>
            </w:r>
            <w:r w:rsidRPr="00867213">
              <w:rPr>
                <w:rFonts w:ascii="Sylfaen" w:hAnsi="Sylfaen" w:cs="Sylfaen"/>
                <w:shd w:val="clear" w:color="auto" w:fill="FFFFFF"/>
                <w:lang w:val="hy-AM"/>
              </w:rPr>
              <w:t>ժամկետում</w:t>
            </w:r>
            <w:r w:rsidRPr="00867213">
              <w:rPr>
                <w:rFonts w:ascii="Sylfaen" w:hAnsi="Sylfaen"/>
                <w:shd w:val="clear" w:color="auto" w:fill="FFFFFF"/>
                <w:lang w:val="hy-AM"/>
              </w:rPr>
              <w:t>:</w:t>
            </w:r>
          </w:p>
        </w:tc>
        <w:tc>
          <w:tcPr>
            <w:tcW w:w="4819" w:type="dxa"/>
            <w:tcBorders>
              <w:top w:val="nil"/>
              <w:left w:val="nil"/>
              <w:bottom w:val="nil"/>
              <w:right w:val="nil"/>
            </w:tcBorders>
          </w:tcPr>
          <w:p w:rsidR="005D5000" w:rsidRPr="00867213" w:rsidRDefault="005D5000" w:rsidP="00F277C5">
            <w:pPr>
              <w:widowControl w:val="0"/>
              <w:shd w:val="clear" w:color="auto" w:fill="FFFFFF"/>
              <w:autoSpaceDE w:val="0"/>
              <w:autoSpaceDN w:val="0"/>
              <w:adjustRightInd w:val="0"/>
              <w:jc w:val="both"/>
              <w:rPr>
                <w:rFonts w:ascii="Sylfaen" w:hAnsi="Sylfaen"/>
              </w:rPr>
            </w:pPr>
            <w:r w:rsidRPr="00867213">
              <w:rPr>
                <w:rFonts w:ascii="Sylfaen" w:hAnsi="Sylfaen"/>
              </w:rPr>
              <w:t>6.2. Наступление обстоятельств непреодолимой силы,</w:t>
            </w:r>
            <w:r w:rsidRPr="00867213">
              <w:rPr>
                <w:rFonts w:ascii="Sylfaen" w:hAnsi="Sylfaen"/>
                <w:b/>
              </w:rPr>
              <w:t xml:space="preserve"> </w:t>
            </w:r>
            <w:r w:rsidRPr="00867213">
              <w:rPr>
                <w:rFonts w:ascii="Sylfaen" w:hAnsi="Sylfaen"/>
              </w:rPr>
              <w:t>Стороны должны подтвердить документами компетентных органов в 10-дневный срок с момента возникновения таких обстоятельств.</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lang w:val="hy-AM"/>
              </w:rPr>
            </w:pPr>
            <w:r w:rsidRPr="00867213">
              <w:rPr>
                <w:rFonts w:ascii="Sylfaen" w:hAnsi="Sylfaen" w:cs="Sylfaen"/>
                <w:lang w:val="hy-AM"/>
              </w:rPr>
              <w:t>6.3.</w:t>
            </w:r>
            <w:r w:rsidRPr="00867213">
              <w:rPr>
                <w:rFonts w:ascii="Sylfaen" w:hAnsi="Sylfaen" w:cs="Sylfaen"/>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67213">
              <w:rPr>
                <w:rFonts w:ascii="Sylfaen" w:hAnsi="Sylfaen"/>
                <w:lang w:val="hy-AM"/>
              </w:rPr>
              <w:t>:</w:t>
            </w:r>
          </w:p>
          <w:p w:rsidR="005D5000" w:rsidRPr="00867213" w:rsidRDefault="005D5000" w:rsidP="00F277C5">
            <w:pPr>
              <w:shd w:val="clear" w:color="auto" w:fill="FFFFFF" w:themeFill="background1"/>
              <w:jc w:val="both"/>
              <w:rPr>
                <w:rFonts w:ascii="Sylfaen" w:hAnsi="Sylfaen"/>
                <w:lang w:val="hy-AM"/>
              </w:rPr>
            </w:pP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widowControl w:val="0"/>
              <w:shd w:val="clear" w:color="auto" w:fill="FFFFFF"/>
              <w:autoSpaceDE w:val="0"/>
              <w:autoSpaceDN w:val="0"/>
              <w:adjustRightInd w:val="0"/>
              <w:jc w:val="both"/>
              <w:rPr>
                <w:rFonts w:ascii="Sylfaen" w:hAnsi="Sylfaen"/>
                <w:lang w:val="hy-AM"/>
              </w:rPr>
            </w:pPr>
            <w:r w:rsidRPr="00867213">
              <w:rPr>
                <w:rFonts w:ascii="Sylfaen" w:hAnsi="Sylfaen"/>
                <w:lang w:val="hy-AM"/>
              </w:rPr>
              <w:t>6.3</w:t>
            </w:r>
            <w:r w:rsidRPr="00867213">
              <w:rPr>
                <w:rFonts w:ascii="Sylfaen" w:hAnsi="Sylfaen"/>
              </w:rPr>
              <w:t xml:space="preserve"> Если воздействие обстоятельств непреодолимой силы</w:t>
            </w:r>
            <w:r w:rsidRPr="00867213">
              <w:rPr>
                <w:rFonts w:ascii="Sylfaen" w:hAnsi="Sylfaen"/>
                <w:b/>
                <w:lang w:val="hy-AM"/>
              </w:rPr>
              <w:t xml:space="preserve"> </w:t>
            </w:r>
            <w:r w:rsidRPr="00867213">
              <w:rPr>
                <w:rFonts w:ascii="Sylfaen" w:hAnsi="Sylfaen"/>
              </w:rPr>
              <w:t>продолжается более 1 (одного) месяца, каждая из Сторон имеет право расторгнуть Договор, письменно уведомив об этом другую Сторону.</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tabs>
                <w:tab w:val="left" w:pos="132"/>
              </w:tabs>
              <w:ind w:firstLine="91"/>
              <w:jc w:val="center"/>
              <w:rPr>
                <w:rFonts w:ascii="Sylfaen" w:hAnsi="Sylfaen" w:cs="Sylfaen"/>
                <w:b/>
                <w:lang w:val="hy-AM"/>
              </w:rPr>
            </w:pPr>
            <w:r w:rsidRPr="00867213">
              <w:rPr>
                <w:rFonts w:ascii="Sylfaen" w:hAnsi="Sylfaen" w:cs="Sylfaen"/>
                <w:b/>
                <w:lang w:val="hy-AM"/>
              </w:rPr>
              <w:t>7</w:t>
            </w:r>
            <w:r w:rsidRPr="00867213">
              <w:rPr>
                <w:rFonts w:ascii="Sylfaen" w:hAnsi="Sylfaen" w:cs="Sylfaen"/>
                <w:b/>
                <w:lang w:val="pt-BR"/>
              </w:rPr>
              <w:t>.</w:t>
            </w:r>
            <w:r w:rsidRPr="00867213">
              <w:rPr>
                <w:rFonts w:ascii="Sylfaen" w:hAnsi="Sylfaen"/>
                <w:b/>
                <w:lang w:val="pt-BR"/>
              </w:rPr>
              <w:t xml:space="preserve"> </w:t>
            </w:r>
            <w:r w:rsidRPr="00867213">
              <w:rPr>
                <w:rFonts w:ascii="Sylfaen" w:hAnsi="Sylfaen" w:cs="Sylfaen"/>
                <w:b/>
                <w:lang w:val="hy-AM"/>
              </w:rPr>
              <w:t>Կողմերի</w:t>
            </w:r>
            <w:r w:rsidRPr="00867213">
              <w:rPr>
                <w:rFonts w:ascii="Sylfaen" w:hAnsi="Sylfaen"/>
                <w:b/>
                <w:lang w:val="hy-AM"/>
              </w:rPr>
              <w:t xml:space="preserve"> </w:t>
            </w:r>
            <w:r w:rsidRPr="00867213">
              <w:rPr>
                <w:rFonts w:ascii="Sylfaen" w:hAnsi="Sylfaen" w:cs="Sylfaen"/>
                <w:b/>
                <w:lang w:val="hy-AM"/>
              </w:rPr>
              <w:t>պատասխանատվությունը</w:t>
            </w:r>
          </w:p>
          <w:p w:rsidR="005D5000" w:rsidRPr="00867213" w:rsidRDefault="005D5000" w:rsidP="00F277C5">
            <w:pPr>
              <w:tabs>
                <w:tab w:val="left" w:pos="132"/>
              </w:tabs>
              <w:ind w:firstLine="91"/>
              <w:jc w:val="center"/>
              <w:rPr>
                <w:rFonts w:ascii="Sylfaen" w:hAnsi="Sylfaen" w:cs="Sylfaen"/>
                <w:b/>
                <w:lang w:val="pt-BR"/>
              </w:rPr>
            </w:pPr>
          </w:p>
          <w:p w:rsidR="005D5000" w:rsidRPr="00867213" w:rsidRDefault="005D5000" w:rsidP="00F277C5">
            <w:pPr>
              <w:tabs>
                <w:tab w:val="left" w:pos="132"/>
              </w:tabs>
              <w:jc w:val="both"/>
              <w:rPr>
                <w:rFonts w:ascii="Sylfaen" w:hAnsi="Sylfaen" w:cs="Sylfaen"/>
                <w:lang w:val="hy-AM"/>
              </w:rPr>
            </w:pPr>
            <w:r w:rsidRPr="00867213">
              <w:rPr>
                <w:rFonts w:ascii="Sylfaen" w:hAnsi="Sylfaen" w:cs="Sylfaen"/>
                <w:lang w:val="hy-AM"/>
              </w:rPr>
              <w:t>7</w:t>
            </w:r>
            <w:r w:rsidRPr="00867213">
              <w:rPr>
                <w:rFonts w:ascii="Sylfaen" w:hAnsi="Sylfaen" w:cs="Sylfaen"/>
                <w:lang w:val="pt-BR"/>
              </w:rPr>
              <w:t>.1</w:t>
            </w:r>
            <w:r w:rsidRPr="00867213">
              <w:rPr>
                <w:rFonts w:ascii="Sylfaen" w:hAnsi="Sylfaen"/>
                <w:lang w:val="pt-BR"/>
              </w:rPr>
              <w:t xml:space="preserve">. </w:t>
            </w:r>
            <w:r w:rsidRPr="00867213">
              <w:rPr>
                <w:rFonts w:ascii="Sylfaen" w:hAnsi="Sylfaen" w:cs="Sylfaen"/>
                <w:lang w:val="hy-AM"/>
              </w:rPr>
              <w:t>Ապրանքի</w:t>
            </w:r>
            <w:r w:rsidRPr="00867213">
              <w:rPr>
                <w:rFonts w:ascii="Sylfaen" w:hAnsi="Sylfaen"/>
                <w:lang w:val="pt-BR"/>
              </w:rPr>
              <w:t xml:space="preserve"> </w:t>
            </w:r>
            <w:r w:rsidRPr="00867213">
              <w:rPr>
                <w:rFonts w:ascii="Sylfaen" w:hAnsi="Sylfaen" w:cs="Sylfaen"/>
                <w:lang w:val="hy-AM"/>
              </w:rPr>
              <w:t>մատակարաման</w:t>
            </w:r>
            <w:r w:rsidRPr="00867213">
              <w:rPr>
                <w:rFonts w:ascii="Sylfaen" w:hAnsi="Sylfaen"/>
                <w:lang w:val="pt-BR"/>
              </w:rPr>
              <w:t xml:space="preserve"> </w:t>
            </w:r>
            <w:r w:rsidRPr="00867213">
              <w:rPr>
                <w:rFonts w:ascii="Sylfaen" w:hAnsi="Sylfaen" w:cs="Sylfaen"/>
                <w:lang w:val="hy-AM"/>
              </w:rPr>
              <w:t>ուշացման</w:t>
            </w:r>
            <w:r w:rsidRPr="00867213">
              <w:rPr>
                <w:rFonts w:ascii="Sylfaen" w:hAnsi="Sylfaen"/>
                <w:lang w:val="pt-BR"/>
              </w:rPr>
              <w:t xml:space="preserve"> </w:t>
            </w:r>
            <w:r w:rsidRPr="00867213">
              <w:rPr>
                <w:rFonts w:ascii="Sylfaen" w:hAnsi="Sylfaen" w:cs="Sylfaen"/>
                <w:lang w:val="hy-AM"/>
              </w:rPr>
              <w:t>կամ</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մատակարարման</w:t>
            </w:r>
            <w:r w:rsidRPr="00867213">
              <w:rPr>
                <w:rFonts w:ascii="Sylfaen" w:hAnsi="Sylfaen"/>
                <w:lang w:val="pt-BR"/>
              </w:rPr>
              <w:t xml:space="preserve"> </w:t>
            </w:r>
            <w:r w:rsidRPr="00867213">
              <w:rPr>
                <w:rFonts w:ascii="Sylfaen" w:hAnsi="Sylfaen" w:cs="Sylfaen"/>
                <w:lang w:val="hy-AM"/>
              </w:rPr>
              <w:t>դեպքում</w:t>
            </w:r>
            <w:r w:rsidRPr="00867213">
              <w:rPr>
                <w:rFonts w:ascii="Sylfaen" w:hAnsi="Sylfaen"/>
                <w:lang w:val="pt-BR"/>
              </w:rPr>
              <w:t xml:space="preserve"> </w:t>
            </w:r>
            <w:r w:rsidRPr="00867213">
              <w:rPr>
                <w:rFonts w:ascii="Sylfaen" w:hAnsi="Sylfaen" w:cs="Sylfaen"/>
                <w:lang w:val="hy-AM"/>
              </w:rPr>
              <w:t>Գնորդը</w:t>
            </w:r>
            <w:r w:rsidRPr="00867213">
              <w:rPr>
                <w:rFonts w:ascii="Sylfaen" w:hAnsi="Sylfaen"/>
                <w:lang w:val="pt-BR"/>
              </w:rPr>
              <w:t xml:space="preserve"> </w:t>
            </w:r>
            <w:r w:rsidRPr="00867213">
              <w:rPr>
                <w:rFonts w:ascii="Sylfaen" w:hAnsi="Sylfaen" w:cs="Sylfaen"/>
                <w:lang w:val="hy-AM"/>
              </w:rPr>
              <w:t>իրավունք ունի</w:t>
            </w:r>
            <w:r w:rsidRPr="00867213">
              <w:rPr>
                <w:rFonts w:ascii="Sylfaen" w:hAnsi="Sylfaen"/>
                <w:lang w:val="hy-AM"/>
              </w:rPr>
              <w:t xml:space="preserve"> </w:t>
            </w:r>
            <w:r w:rsidRPr="00867213">
              <w:rPr>
                <w:rFonts w:ascii="Sylfaen" w:hAnsi="Sylfaen"/>
                <w:lang w:val="pt-BR"/>
              </w:rPr>
              <w:t xml:space="preserve"> </w:t>
            </w:r>
            <w:r w:rsidRPr="00867213">
              <w:rPr>
                <w:rFonts w:ascii="Sylfaen" w:hAnsi="Sylfaen" w:cs="Sylfaen"/>
                <w:lang w:val="hy-AM"/>
              </w:rPr>
              <w:t>Մատակարարից</w:t>
            </w:r>
            <w:r w:rsidRPr="00867213">
              <w:rPr>
                <w:rFonts w:ascii="Sylfaen" w:hAnsi="Sylfaen"/>
                <w:lang w:val="pt-BR"/>
              </w:rPr>
              <w:t xml:space="preserve"> </w:t>
            </w:r>
            <w:r w:rsidRPr="00867213">
              <w:rPr>
                <w:rFonts w:ascii="Sylfaen" w:hAnsi="Sylfaen" w:cs="Sylfaen"/>
                <w:lang w:val="hy-AM"/>
              </w:rPr>
              <w:t>գանձել</w:t>
            </w:r>
            <w:r w:rsidRPr="00867213">
              <w:rPr>
                <w:rFonts w:ascii="Sylfaen" w:hAnsi="Sylfaen"/>
                <w:lang w:val="pt-BR"/>
              </w:rPr>
              <w:t xml:space="preserve">  0,</w:t>
            </w:r>
            <w:r w:rsidRPr="00867213">
              <w:rPr>
                <w:rFonts w:ascii="Sylfaen" w:hAnsi="Sylfaen"/>
                <w:lang w:val="hy-AM"/>
              </w:rPr>
              <w:t>13</w:t>
            </w:r>
            <w:r w:rsidRPr="00867213">
              <w:rPr>
                <w:rFonts w:ascii="Sylfaen" w:hAnsi="Sylfaen"/>
                <w:lang w:val="pt-BR"/>
              </w:rPr>
              <w:t xml:space="preserve">% </w:t>
            </w:r>
            <w:r w:rsidRPr="00867213">
              <w:rPr>
                <w:rFonts w:ascii="Sylfaen" w:hAnsi="Sylfaen" w:cs="Sylfaen"/>
                <w:lang w:val="hy-AM"/>
              </w:rPr>
              <w:t>տույժ՝</w:t>
            </w:r>
            <w:r w:rsidRPr="00867213">
              <w:rPr>
                <w:rFonts w:ascii="Sylfaen" w:hAnsi="Sylfaen"/>
                <w:lang w:val="pt-BR"/>
              </w:rPr>
              <w:t xml:space="preserve"> </w:t>
            </w:r>
            <w:r w:rsidRPr="00867213">
              <w:rPr>
                <w:rFonts w:ascii="Sylfaen" w:hAnsi="Sylfaen" w:cs="Sylfaen"/>
                <w:lang w:val="hy-AM"/>
              </w:rPr>
              <w:t>թերի</w:t>
            </w:r>
            <w:r w:rsidRPr="00867213">
              <w:rPr>
                <w:rFonts w:ascii="Sylfaen" w:hAnsi="Sylfaen"/>
                <w:lang w:val="pt-BR"/>
              </w:rPr>
              <w:t xml:space="preserve"> </w:t>
            </w:r>
            <w:r w:rsidRPr="00867213">
              <w:rPr>
                <w:rFonts w:ascii="Sylfaen" w:hAnsi="Sylfaen" w:cs="Sylfaen"/>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5D5000" w:rsidRPr="00867213" w:rsidRDefault="005D5000" w:rsidP="00F277C5">
            <w:pPr>
              <w:tabs>
                <w:tab w:val="left" w:pos="132"/>
              </w:tabs>
              <w:jc w:val="both"/>
              <w:rPr>
                <w:rFonts w:ascii="Sylfaen" w:hAnsi="Sylfaen"/>
                <w:lang w:val="hy-AM"/>
              </w:rPr>
            </w:pPr>
          </w:p>
        </w:tc>
        <w:tc>
          <w:tcPr>
            <w:tcW w:w="4819" w:type="dxa"/>
            <w:tcBorders>
              <w:top w:val="nil"/>
              <w:left w:val="nil"/>
              <w:bottom w:val="nil"/>
              <w:right w:val="nil"/>
            </w:tcBorders>
          </w:tcPr>
          <w:p w:rsidR="005D5000" w:rsidRPr="00867213" w:rsidRDefault="005D5000" w:rsidP="00F277C5">
            <w:pPr>
              <w:jc w:val="center"/>
              <w:rPr>
                <w:rFonts w:ascii="Sylfaen" w:hAnsi="Sylfaen"/>
                <w:b/>
              </w:rPr>
            </w:pPr>
            <w:r w:rsidRPr="00867213">
              <w:rPr>
                <w:rFonts w:ascii="Sylfaen" w:hAnsi="Sylfaen"/>
                <w:b/>
                <w:lang w:val="pt-BR"/>
              </w:rPr>
              <w:t xml:space="preserve">7. </w:t>
            </w:r>
            <w:r w:rsidRPr="00867213">
              <w:rPr>
                <w:rFonts w:ascii="Sylfaen" w:hAnsi="Sylfaen"/>
                <w:b/>
              </w:rPr>
              <w:t>Ответственность сторон</w:t>
            </w:r>
          </w:p>
          <w:p w:rsidR="005D5000" w:rsidRPr="00867213" w:rsidRDefault="005D5000" w:rsidP="00F277C5">
            <w:pPr>
              <w:jc w:val="center"/>
              <w:rPr>
                <w:rFonts w:ascii="Sylfaen" w:hAnsi="Sylfaen"/>
                <w:b/>
                <w:lang w:val="pt-BR"/>
              </w:rPr>
            </w:pPr>
          </w:p>
          <w:p w:rsidR="005D5000" w:rsidRPr="00867213" w:rsidRDefault="005D5000" w:rsidP="00F277C5">
            <w:pPr>
              <w:jc w:val="both"/>
              <w:rPr>
                <w:rFonts w:ascii="Sylfaen" w:hAnsi="Sylfaen"/>
              </w:rPr>
            </w:pPr>
            <w:r w:rsidRPr="00867213">
              <w:rPr>
                <w:rFonts w:ascii="Sylfaen" w:hAnsi="Sylfaen"/>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67213">
              <w:rPr>
                <w:rFonts w:ascii="Sylfaen" w:hAnsi="Sylfaen"/>
                <w:lang w:val="hy-AM"/>
              </w:rPr>
              <w:t>10</w:t>
            </w:r>
            <w:r w:rsidRPr="00867213">
              <w:rPr>
                <w:rFonts w:ascii="Sylfaen" w:hAnsi="Sylfaen"/>
              </w:rPr>
              <w:t>% от общей суммы Товара.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tabs>
                <w:tab w:val="left" w:pos="132"/>
              </w:tabs>
              <w:jc w:val="both"/>
              <w:rPr>
                <w:rFonts w:ascii="Sylfaen" w:hAnsi="Sylfaen" w:cs="Sylfaen"/>
                <w:lang w:val="pt-BR"/>
              </w:rPr>
            </w:pPr>
            <w:r w:rsidRPr="00867213">
              <w:rPr>
                <w:rFonts w:ascii="Sylfaen" w:hAnsi="Sylfaen" w:cs="Sylfaen"/>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819" w:type="dxa"/>
            <w:tcBorders>
              <w:top w:val="nil"/>
              <w:left w:val="nil"/>
              <w:bottom w:val="nil"/>
              <w:right w:val="nil"/>
            </w:tcBorders>
          </w:tcPr>
          <w:p w:rsidR="005D5000" w:rsidRPr="00867213" w:rsidRDefault="005D5000" w:rsidP="00F277C5">
            <w:pPr>
              <w:jc w:val="both"/>
              <w:rPr>
                <w:rFonts w:ascii="Sylfaen" w:hAnsi="Sylfaen"/>
              </w:rPr>
            </w:pPr>
            <w:r w:rsidRPr="00867213">
              <w:rPr>
                <w:rFonts w:ascii="Sylfaen" w:hAnsi="Sylfaen"/>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67213">
              <w:rPr>
                <w:rFonts w:ascii="Sylfaen" w:hAnsi="Sylfaen"/>
                <w:lang w:val="hy-AM"/>
              </w:rPr>
              <w:t>10</w:t>
            </w:r>
            <w:r w:rsidRPr="00867213">
              <w:rPr>
                <w:rFonts w:ascii="Sylfaen" w:hAnsi="Sylfaen"/>
              </w:rPr>
              <w:t>% от общей суммы Товара.</w:t>
            </w:r>
          </w:p>
          <w:p w:rsidR="005D5000" w:rsidRPr="00867213" w:rsidRDefault="005D5000" w:rsidP="00F277C5">
            <w:pPr>
              <w:jc w:val="both"/>
              <w:rPr>
                <w:rFonts w:ascii="Sylfaen" w:hAnsi="Sylfaen"/>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autoSpaceDE w:val="0"/>
              <w:autoSpaceDN w:val="0"/>
              <w:adjustRightInd w:val="0"/>
              <w:jc w:val="both"/>
              <w:rPr>
                <w:rFonts w:ascii="Sylfaen" w:hAnsi="Sylfaen"/>
                <w:lang w:val="pt-BR"/>
              </w:rPr>
            </w:pPr>
            <w:r w:rsidRPr="00867213">
              <w:rPr>
                <w:rFonts w:ascii="Sylfaen" w:hAnsi="Sylfaen" w:cs="Sylfaen"/>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67213">
              <w:rPr>
                <w:rFonts w:ascii="Sylfaen" w:hAnsi="Sylfaen"/>
                <w:lang w:val="pt-BR"/>
              </w:rPr>
              <w:t>:</w:t>
            </w:r>
          </w:p>
          <w:p w:rsidR="005D5000" w:rsidRPr="00867213" w:rsidRDefault="005D5000" w:rsidP="00F277C5">
            <w:pPr>
              <w:autoSpaceDE w:val="0"/>
              <w:autoSpaceDN w:val="0"/>
              <w:adjustRightInd w:val="0"/>
              <w:jc w:val="both"/>
              <w:rPr>
                <w:rFonts w:ascii="Sylfaen" w:hAnsi="Sylfaen" w:cs="Sylfaen"/>
                <w:highlight w:val="yellow"/>
                <w:lang w:val="hy-AM"/>
              </w:rPr>
            </w:pPr>
          </w:p>
          <w:p w:rsidR="005D5000" w:rsidRPr="00867213" w:rsidRDefault="005D5000" w:rsidP="00F277C5">
            <w:pPr>
              <w:autoSpaceDE w:val="0"/>
              <w:autoSpaceDN w:val="0"/>
              <w:adjustRightInd w:val="0"/>
              <w:jc w:val="both"/>
              <w:rPr>
                <w:rFonts w:ascii="Sylfaen" w:hAnsi="Sylfaen" w:cs="Sylfaen"/>
                <w:highlight w:val="yellow"/>
                <w:lang w:val="hy-AM"/>
              </w:rPr>
            </w:pPr>
          </w:p>
        </w:tc>
        <w:tc>
          <w:tcPr>
            <w:tcW w:w="4819" w:type="dxa"/>
            <w:tcBorders>
              <w:top w:val="nil"/>
              <w:left w:val="nil"/>
              <w:bottom w:val="nil"/>
              <w:right w:val="nil"/>
            </w:tcBorders>
          </w:tcPr>
          <w:p w:rsidR="005D5000" w:rsidRPr="00867213" w:rsidRDefault="005D5000" w:rsidP="00F277C5">
            <w:pPr>
              <w:widowControl w:val="0"/>
              <w:tabs>
                <w:tab w:val="left" w:pos="-240"/>
                <w:tab w:val="left" w:pos="709"/>
                <w:tab w:val="left" w:pos="7982"/>
              </w:tabs>
              <w:suppressAutoHyphens/>
              <w:jc w:val="both"/>
              <w:rPr>
                <w:rFonts w:ascii="Sylfaen" w:hAnsi="Sylfaen"/>
              </w:rPr>
            </w:pPr>
            <w:r w:rsidRPr="00867213">
              <w:rPr>
                <w:rFonts w:ascii="Sylfaen" w:hAnsi="Sylfaen"/>
                <w:lang w:val="hy-AM"/>
              </w:rPr>
              <w:t>7.</w:t>
            </w:r>
            <w:r w:rsidRPr="00867213">
              <w:rPr>
                <w:rFonts w:ascii="Sylfaen" w:hAnsi="Sylfaen"/>
              </w:rPr>
              <w:t>3</w:t>
            </w:r>
            <w:r w:rsidRPr="00867213">
              <w:rPr>
                <w:rFonts w:ascii="Sylfaen" w:hAnsi="Sylfaen"/>
                <w:lang w:val="hy-AM"/>
              </w:rPr>
              <w:t xml:space="preserve"> </w:t>
            </w:r>
            <w:r w:rsidRPr="00867213">
              <w:rPr>
                <w:rFonts w:ascii="Sylfaen" w:hAnsi="Sylfaen"/>
              </w:rPr>
              <w:t>Оплата штрафов не освобождает стороны от исполнения договорных обязательств полностью</w:t>
            </w:r>
            <w:r w:rsidRPr="00867213">
              <w:rPr>
                <w:rFonts w:ascii="Sylfaen" w:hAnsi="Sylfaen"/>
                <w:lang w:val="hy-AM"/>
              </w:rPr>
              <w:t xml:space="preserve"> </w:t>
            </w:r>
            <w:r w:rsidRPr="00867213">
              <w:rPr>
                <w:rFonts w:ascii="Sylfaen" w:hAnsi="Sylfaen"/>
              </w:rPr>
              <w:t>и обязательство по устранению нарушений.</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autoSpaceDE w:val="0"/>
              <w:autoSpaceDN w:val="0"/>
              <w:adjustRightInd w:val="0"/>
              <w:jc w:val="center"/>
              <w:rPr>
                <w:rFonts w:ascii="Sylfaen" w:hAnsi="Sylfaen" w:cs="Sylfaen"/>
                <w:b/>
                <w:lang w:val="hy-AM"/>
              </w:rPr>
            </w:pPr>
            <w:r w:rsidRPr="00867213">
              <w:rPr>
                <w:rFonts w:ascii="Sylfaen" w:hAnsi="Sylfaen" w:cs="Sylfaen"/>
                <w:lang w:val="pt-BR"/>
              </w:rPr>
              <w:t>8</w:t>
            </w:r>
            <w:r w:rsidRPr="00867213">
              <w:rPr>
                <w:rFonts w:ascii="Sylfaen" w:hAnsi="Sylfaen" w:cs="Sylfaen"/>
                <w:b/>
                <w:lang w:val="pt-BR"/>
              </w:rPr>
              <w:t>.</w:t>
            </w:r>
            <w:r w:rsidRPr="00867213">
              <w:rPr>
                <w:rFonts w:ascii="Sylfaen" w:hAnsi="Sylfaen" w:cs="Sylfaen"/>
                <w:b/>
                <w:lang w:val="hy-AM"/>
              </w:rPr>
              <w:t xml:space="preserve"> Պայմանագրի</w:t>
            </w:r>
            <w:r w:rsidRPr="00867213">
              <w:rPr>
                <w:rFonts w:ascii="Sylfaen" w:hAnsi="Sylfaen"/>
                <w:b/>
                <w:lang w:val="hy-AM"/>
              </w:rPr>
              <w:t xml:space="preserve"> </w:t>
            </w:r>
            <w:r w:rsidRPr="00867213">
              <w:rPr>
                <w:rFonts w:ascii="Sylfaen" w:hAnsi="Sylfaen" w:cs="Sylfaen"/>
                <w:b/>
                <w:lang w:val="hy-AM"/>
              </w:rPr>
              <w:t>գործողության</w:t>
            </w:r>
            <w:r w:rsidRPr="00867213">
              <w:rPr>
                <w:rFonts w:ascii="Sylfaen" w:hAnsi="Sylfaen"/>
                <w:b/>
                <w:lang w:val="hy-AM"/>
              </w:rPr>
              <w:t xml:space="preserve"> </w:t>
            </w:r>
            <w:r w:rsidRPr="00867213">
              <w:rPr>
                <w:rFonts w:ascii="Sylfaen" w:hAnsi="Sylfaen" w:cs="Sylfaen"/>
                <w:b/>
                <w:lang w:val="hy-AM"/>
              </w:rPr>
              <w:t>ժամկետը</w:t>
            </w:r>
          </w:p>
          <w:p w:rsidR="005D5000" w:rsidRPr="00867213" w:rsidRDefault="005D5000" w:rsidP="00F277C5">
            <w:pPr>
              <w:autoSpaceDE w:val="0"/>
              <w:autoSpaceDN w:val="0"/>
              <w:adjustRightInd w:val="0"/>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widowControl w:val="0"/>
              <w:tabs>
                <w:tab w:val="left" w:pos="-240"/>
                <w:tab w:val="left" w:pos="709"/>
                <w:tab w:val="left" w:pos="7982"/>
              </w:tabs>
              <w:suppressAutoHyphens/>
              <w:jc w:val="center"/>
              <w:rPr>
                <w:rFonts w:ascii="Sylfaen" w:hAnsi="Sylfaen"/>
                <w:lang w:val="hy-AM"/>
              </w:rPr>
            </w:pPr>
            <w:r w:rsidRPr="00867213">
              <w:rPr>
                <w:rFonts w:ascii="Sylfaen" w:hAnsi="Sylfaen"/>
                <w:b/>
              </w:rPr>
              <w:t>8. Срок действия Договора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lang w:val="hy-AM"/>
              </w:rPr>
            </w:pPr>
            <w:r w:rsidRPr="00867213">
              <w:rPr>
                <w:rFonts w:ascii="Sylfaen" w:hAnsi="Sylfaen"/>
                <w:lang w:val="hy-AM"/>
              </w:rPr>
              <w:lastRenderedPageBreak/>
              <w:t xml:space="preserve">8.1. </w:t>
            </w:r>
            <w:r w:rsidRPr="00867213">
              <w:rPr>
                <w:rFonts w:ascii="Sylfaen" w:hAnsi="Sylfaen" w:cs="Sylfaen"/>
                <w:lang w:val="hy-AM"/>
              </w:rPr>
              <w:t>Պայմանագիրն</w:t>
            </w:r>
            <w:r w:rsidRPr="00867213">
              <w:rPr>
                <w:rFonts w:ascii="Sylfaen" w:hAnsi="Sylfaen"/>
                <w:lang w:val="hy-AM"/>
              </w:rPr>
              <w:t xml:space="preserve"> </w:t>
            </w:r>
            <w:r w:rsidRPr="00867213">
              <w:rPr>
                <w:rFonts w:ascii="Sylfaen" w:hAnsi="Sylfaen" w:cs="Sylfaen"/>
                <w:lang w:val="hy-AM"/>
              </w:rPr>
              <w:t>ուժի</w:t>
            </w:r>
            <w:r w:rsidRPr="00867213">
              <w:rPr>
                <w:rFonts w:ascii="Sylfaen" w:hAnsi="Sylfaen"/>
                <w:lang w:val="hy-AM"/>
              </w:rPr>
              <w:t xml:space="preserve"> </w:t>
            </w:r>
            <w:r w:rsidRPr="00867213">
              <w:rPr>
                <w:rFonts w:ascii="Sylfaen" w:hAnsi="Sylfaen" w:cs="Sylfaen"/>
                <w:lang w:val="hy-AM"/>
              </w:rPr>
              <w:t>մեջ</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մտնում</w:t>
            </w:r>
            <w:r w:rsidRPr="00867213">
              <w:rPr>
                <w:rFonts w:ascii="Sylfaen" w:hAnsi="Sylfaen"/>
                <w:lang w:val="hy-AM"/>
              </w:rPr>
              <w:t xml:space="preserve"> </w:t>
            </w:r>
            <w:r w:rsidRPr="00867213">
              <w:rPr>
                <w:rFonts w:ascii="Sylfaen" w:hAnsi="Sylfaen" w:cs="Sylfaen"/>
                <w:lang w:val="hy-AM"/>
              </w:rPr>
              <w:t>կողմերի</w:t>
            </w:r>
            <w:r w:rsidRPr="00867213">
              <w:rPr>
                <w:rFonts w:ascii="Sylfaen" w:hAnsi="Sylfaen"/>
                <w:lang w:val="hy-AM"/>
              </w:rPr>
              <w:t xml:space="preserve"> </w:t>
            </w:r>
            <w:r w:rsidRPr="00867213">
              <w:rPr>
                <w:rFonts w:ascii="Sylfaen" w:hAnsi="Sylfaen" w:cs="Sylfaen"/>
                <w:lang w:val="hy-AM"/>
              </w:rPr>
              <w:t>ստորագրման</w:t>
            </w:r>
            <w:r w:rsidRPr="00867213">
              <w:rPr>
                <w:rFonts w:ascii="Sylfaen" w:hAnsi="Sylfaen"/>
                <w:lang w:val="hy-AM"/>
              </w:rPr>
              <w:t xml:space="preserve"> </w:t>
            </w:r>
            <w:r w:rsidRPr="00867213">
              <w:rPr>
                <w:rFonts w:ascii="Sylfaen" w:hAnsi="Sylfaen" w:cs="Sylfaen"/>
                <w:lang w:val="hy-AM"/>
              </w:rPr>
              <w:t>պահից</w:t>
            </w:r>
            <w:r w:rsidRPr="00867213">
              <w:rPr>
                <w:rFonts w:ascii="Sylfaen" w:hAnsi="Sylfaen"/>
                <w:lang w:val="hy-AM"/>
              </w:rPr>
              <w:t xml:space="preserve"> </w:t>
            </w:r>
            <w:r w:rsidRPr="00867213">
              <w:rPr>
                <w:rFonts w:ascii="Sylfaen" w:hAnsi="Sylfaen" w:cs="Sylfaen"/>
                <w:lang w:val="hy-AM"/>
              </w:rPr>
              <w:t>և</w:t>
            </w:r>
            <w:r w:rsidRPr="00867213">
              <w:rPr>
                <w:rFonts w:ascii="Sylfaen" w:hAnsi="Sylfaen"/>
                <w:lang w:val="hy-AM"/>
              </w:rPr>
              <w:t xml:space="preserve"> </w:t>
            </w:r>
            <w:r w:rsidRPr="00867213">
              <w:rPr>
                <w:rFonts w:ascii="Sylfaen" w:hAnsi="Sylfaen" w:cs="Sylfaen"/>
                <w:lang w:val="hy-AM"/>
              </w:rPr>
              <w:t>գործում</w:t>
            </w:r>
            <w:r w:rsidRPr="00867213">
              <w:rPr>
                <w:rFonts w:ascii="Sylfaen" w:hAnsi="Sylfaen"/>
                <w:lang w:val="hy-AM"/>
              </w:rPr>
              <w:t xml:space="preserve"> </w:t>
            </w:r>
            <w:r w:rsidRPr="00867213">
              <w:rPr>
                <w:rFonts w:ascii="Sylfaen" w:hAnsi="Sylfaen" w:cs="Sylfaen"/>
                <w:lang w:val="hy-AM"/>
              </w:rPr>
              <w:t xml:space="preserve">է մինչև </w:t>
            </w:r>
            <w:r>
              <w:rPr>
                <w:rFonts w:ascii="Sylfaen" w:hAnsi="Sylfaen"/>
              </w:rPr>
              <w:t>30.12.2023</w:t>
            </w:r>
            <w:r w:rsidRPr="00867213">
              <w:rPr>
                <w:rFonts w:ascii="Sylfaen" w:hAnsi="Sylfaen"/>
              </w:rPr>
              <w:t xml:space="preserve"> </w:t>
            </w:r>
            <w:r w:rsidRPr="00867213">
              <w:rPr>
                <w:rFonts w:ascii="Sylfaen" w:hAnsi="Sylfaen" w:cs="Sylfaen"/>
                <w:lang w:val="hy-AM"/>
              </w:rPr>
              <w:t>թվականը։</w:t>
            </w:r>
          </w:p>
          <w:p w:rsidR="005D5000" w:rsidRPr="00867213" w:rsidRDefault="005D5000" w:rsidP="00F277C5">
            <w:pPr>
              <w:shd w:val="clear" w:color="auto" w:fill="FFFFFF" w:themeFill="background1"/>
              <w:jc w:val="both"/>
              <w:rPr>
                <w:rFonts w:ascii="Sylfaen" w:hAnsi="Sylfaen"/>
                <w:lang w:val="hy-AM"/>
              </w:rPr>
            </w:pP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widowControl w:val="0"/>
              <w:tabs>
                <w:tab w:val="left" w:pos="-240"/>
                <w:tab w:val="left" w:pos="709"/>
                <w:tab w:val="left" w:pos="7982"/>
              </w:tabs>
              <w:suppressAutoHyphens/>
              <w:jc w:val="both"/>
              <w:rPr>
                <w:rFonts w:ascii="Sylfaen" w:hAnsi="Sylfaen"/>
              </w:rPr>
            </w:pPr>
            <w:r w:rsidRPr="00867213">
              <w:rPr>
                <w:rFonts w:ascii="Sylfaen" w:hAnsi="Sylfaen"/>
                <w:lang w:val="hy-AM"/>
              </w:rPr>
              <w:t>8.1</w:t>
            </w:r>
            <w:r w:rsidRPr="00867213">
              <w:rPr>
                <w:rFonts w:ascii="Sylfaen" w:hAnsi="Sylfaen"/>
              </w:rPr>
              <w:t xml:space="preserve"> Договор вступает в силу с момента его подписания</w:t>
            </w:r>
            <w:r w:rsidRPr="00867213">
              <w:rPr>
                <w:rFonts w:ascii="Sylfaen" w:hAnsi="Sylfaen"/>
                <w:lang w:val="hy-AM"/>
              </w:rPr>
              <w:t xml:space="preserve"> </w:t>
            </w:r>
            <w:r w:rsidRPr="00867213">
              <w:rPr>
                <w:rFonts w:ascii="Sylfaen" w:hAnsi="Sylfaen"/>
              </w:rPr>
              <w:t xml:space="preserve">сторонами и действует до </w:t>
            </w:r>
            <w:r>
              <w:rPr>
                <w:rFonts w:ascii="Sylfaen" w:hAnsi="Sylfaen"/>
              </w:rPr>
              <w:t>30.12.2023</w:t>
            </w:r>
            <w:r w:rsidRPr="00867213">
              <w:rPr>
                <w:rFonts w:ascii="Sylfaen" w:hAnsi="Sylfaen"/>
              </w:rPr>
              <w:t xml:space="preserve"> года.</w:t>
            </w:r>
          </w:p>
          <w:p w:rsidR="005D5000" w:rsidRPr="00867213" w:rsidRDefault="005D5000" w:rsidP="00F277C5">
            <w:pPr>
              <w:widowControl w:val="0"/>
              <w:tabs>
                <w:tab w:val="left" w:pos="-240"/>
                <w:tab w:val="left" w:pos="709"/>
                <w:tab w:val="left" w:pos="7982"/>
              </w:tabs>
              <w:suppressAutoHyphens/>
              <w:jc w:val="both"/>
              <w:rPr>
                <w:rFonts w:ascii="Sylfaen" w:hAnsi="Sylfaen"/>
              </w:rPr>
            </w:pPr>
          </w:p>
          <w:p w:rsidR="005D5000" w:rsidRPr="00BB1D52" w:rsidRDefault="005D5000" w:rsidP="00F277C5">
            <w:pPr>
              <w:widowControl w:val="0"/>
              <w:tabs>
                <w:tab w:val="left" w:pos="-240"/>
                <w:tab w:val="left" w:pos="709"/>
                <w:tab w:val="left" w:pos="7982"/>
              </w:tabs>
              <w:suppressAutoHyphens/>
              <w:jc w:val="both"/>
              <w:rPr>
                <w:rFonts w:ascii="Sylfaen" w:hAnsi="Sylfaen"/>
                <w:b/>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lang w:val="pt-BR"/>
              </w:rPr>
            </w:pPr>
            <w:r w:rsidRPr="00867213">
              <w:rPr>
                <w:rFonts w:ascii="Sylfaen" w:hAnsi="Sylfaen" w:cs="Sylfaen"/>
                <w:lang w:val="hy-AM"/>
              </w:rPr>
              <w:t>8.2. Սույն</w:t>
            </w:r>
            <w:r w:rsidRPr="00867213">
              <w:rPr>
                <w:rFonts w:ascii="Sylfaen" w:hAnsi="Sylfaen"/>
                <w:lang w:val="pt-BR"/>
              </w:rPr>
              <w:t xml:space="preserve"> </w:t>
            </w:r>
            <w:r w:rsidRPr="00867213">
              <w:rPr>
                <w:rFonts w:ascii="Sylfaen" w:hAnsi="Sylfaen" w:cs="Sylfaen"/>
                <w:lang w:val="hy-AM"/>
              </w:rPr>
              <w:t>պայմանգիրը</w:t>
            </w:r>
            <w:r w:rsidRPr="00867213">
              <w:rPr>
                <w:rFonts w:ascii="Sylfaen" w:hAnsi="Sylfaen"/>
                <w:lang w:val="pt-BR"/>
              </w:rPr>
              <w:t xml:space="preserve"> </w:t>
            </w:r>
            <w:r w:rsidRPr="00867213">
              <w:rPr>
                <w:rFonts w:ascii="Sylfaen" w:hAnsi="Sylfaen" w:cs="Sylfaen"/>
                <w:lang w:val="hy-AM"/>
              </w:rPr>
              <w:t>կարող</w:t>
            </w:r>
            <w:r w:rsidRPr="00867213">
              <w:rPr>
                <w:rFonts w:ascii="Sylfaen" w:hAnsi="Sylfaen"/>
                <w:lang w:val="pt-BR"/>
              </w:rPr>
              <w:t xml:space="preserve"> </w:t>
            </w:r>
            <w:r w:rsidRPr="00867213">
              <w:rPr>
                <w:rFonts w:ascii="Sylfaen" w:hAnsi="Sylfaen" w:cs="Sylfaen"/>
                <w:lang w:val="hy-AM"/>
              </w:rPr>
              <w:t>է</w:t>
            </w:r>
            <w:r w:rsidRPr="00867213">
              <w:rPr>
                <w:rFonts w:ascii="Sylfaen" w:hAnsi="Sylfaen"/>
                <w:lang w:val="pt-BR"/>
              </w:rPr>
              <w:t xml:space="preserve">  </w:t>
            </w:r>
            <w:r w:rsidRPr="00867213">
              <w:rPr>
                <w:rFonts w:ascii="Sylfaen" w:hAnsi="Sylfaen" w:cs="Sylfaen"/>
                <w:lang w:val="hy-AM"/>
              </w:rPr>
              <w:t>վաղաժամկետ</w:t>
            </w:r>
            <w:r w:rsidRPr="00867213">
              <w:rPr>
                <w:rFonts w:ascii="Sylfaen" w:hAnsi="Sylfaen"/>
                <w:lang w:val="pt-BR"/>
              </w:rPr>
              <w:t xml:space="preserve"> </w:t>
            </w:r>
            <w:r w:rsidRPr="00867213">
              <w:rPr>
                <w:rFonts w:ascii="Sylfaen" w:hAnsi="Sylfaen" w:cs="Sylfaen"/>
                <w:lang w:val="hy-AM"/>
              </w:rPr>
              <w:t>լուծվել</w:t>
            </w:r>
            <w:r w:rsidRPr="00867213">
              <w:rPr>
                <w:rFonts w:ascii="Sylfaen" w:hAnsi="Sylfaen"/>
                <w:lang w:val="pt-BR"/>
              </w:rPr>
              <w:t>.</w:t>
            </w:r>
          </w:p>
          <w:p w:rsidR="005D5000" w:rsidRPr="00867213" w:rsidRDefault="005D5000" w:rsidP="00F277C5">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կողմերի</w:t>
            </w:r>
            <w:r w:rsidRPr="00867213">
              <w:rPr>
                <w:rFonts w:ascii="Sylfaen" w:hAnsi="Sylfaen"/>
                <w:lang w:val="pt-BR"/>
              </w:rPr>
              <w:t xml:space="preserve"> </w:t>
            </w:r>
            <w:r w:rsidRPr="00867213">
              <w:rPr>
                <w:rFonts w:ascii="Sylfaen" w:hAnsi="Sylfaen" w:cs="Sylfaen"/>
              </w:rPr>
              <w:t>գրավոր</w:t>
            </w:r>
            <w:r w:rsidRPr="00867213">
              <w:rPr>
                <w:rFonts w:ascii="Sylfaen" w:hAnsi="Sylfaen"/>
                <w:lang w:val="pt-BR"/>
              </w:rPr>
              <w:t xml:space="preserve"> </w:t>
            </w:r>
            <w:r w:rsidRPr="00867213">
              <w:rPr>
                <w:rFonts w:ascii="Sylfaen" w:hAnsi="Sylfaen" w:cs="Sylfaen"/>
              </w:rPr>
              <w:t>համաձայնությամբ</w:t>
            </w:r>
            <w:r w:rsidRPr="00867213">
              <w:rPr>
                <w:rFonts w:ascii="Sylfaen" w:hAnsi="Sylfaen"/>
                <w:lang w:val="pt-BR"/>
              </w:rPr>
              <w:t>,</w:t>
            </w:r>
          </w:p>
          <w:p w:rsidR="005D5000" w:rsidRPr="00867213" w:rsidRDefault="005D5000" w:rsidP="00F277C5">
            <w:pPr>
              <w:shd w:val="clear" w:color="auto" w:fill="FFFFFF" w:themeFill="background1"/>
              <w:jc w:val="both"/>
              <w:rPr>
                <w:rFonts w:ascii="Sylfaen" w:hAnsi="Sylfaen"/>
                <w:lang w:val="pt-BR"/>
              </w:rPr>
            </w:pPr>
            <w:r w:rsidRPr="00867213">
              <w:rPr>
                <w:rFonts w:ascii="Sylfaen" w:hAnsi="Sylfaen"/>
                <w:lang w:val="pt-BR"/>
              </w:rPr>
              <w:t xml:space="preserve"> -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կողմի</w:t>
            </w:r>
            <w:r w:rsidRPr="00867213">
              <w:rPr>
                <w:rFonts w:ascii="Sylfaen" w:hAnsi="Sylfaen"/>
                <w:lang w:val="pt-BR"/>
              </w:rPr>
              <w:t xml:space="preserve"> </w:t>
            </w:r>
            <w:r w:rsidRPr="00867213">
              <w:rPr>
                <w:rFonts w:ascii="Sylfaen" w:hAnsi="Sylfaen" w:cs="Sylfaen"/>
              </w:rPr>
              <w:t>նախաձեռնությամբ</w:t>
            </w:r>
            <w:r w:rsidRPr="00867213">
              <w:rPr>
                <w:rFonts w:ascii="Sylfaen" w:hAnsi="Sylfaen"/>
                <w:lang w:val="pt-BR"/>
              </w:rPr>
              <w:t xml:space="preserve">` </w:t>
            </w:r>
            <w:r w:rsidRPr="00867213">
              <w:rPr>
                <w:rFonts w:ascii="Sylfaen" w:hAnsi="Sylfaen" w:cs="Sylfaen"/>
              </w:rPr>
              <w:t>միակողմանի</w:t>
            </w:r>
            <w:r w:rsidRPr="00867213">
              <w:rPr>
                <w:rFonts w:ascii="Sylfaen" w:hAnsi="Sylfaen"/>
                <w:lang w:val="pt-BR"/>
              </w:rPr>
              <w:t xml:space="preserve"> </w:t>
            </w:r>
            <w:r w:rsidRPr="00867213">
              <w:rPr>
                <w:rFonts w:ascii="Sylfaen" w:hAnsi="Sylfaen" w:cs="Sylfaen"/>
              </w:rPr>
              <w:t>կարգով</w:t>
            </w:r>
            <w:r w:rsidRPr="00867213">
              <w:rPr>
                <w:rFonts w:ascii="Sylfaen" w:hAnsi="Sylfaen"/>
                <w:lang w:val="pt-BR"/>
              </w:rPr>
              <w:t xml:space="preserve">, </w:t>
            </w:r>
            <w:r w:rsidRPr="00867213">
              <w:rPr>
                <w:rFonts w:ascii="Sylfaen" w:hAnsi="Sylfaen" w:cs="Sylfaen"/>
                <w:lang w:val="hy-AM"/>
              </w:rPr>
              <w:t>եթե</w:t>
            </w:r>
            <w:r w:rsidRPr="00867213">
              <w:rPr>
                <w:rFonts w:ascii="Sylfaen" w:hAnsi="Sylfaen"/>
                <w:lang w:val="hy-AM"/>
              </w:rPr>
              <w:t xml:space="preserve"> </w:t>
            </w:r>
            <w:r w:rsidRPr="00867213">
              <w:rPr>
                <w:rFonts w:ascii="Sylfaen" w:hAnsi="Sylfaen" w:cs="Sylfaen"/>
                <w:lang w:val="hy-AM"/>
              </w:rPr>
              <w:t>մյուս</w:t>
            </w:r>
            <w:r w:rsidRPr="00867213">
              <w:rPr>
                <w:rFonts w:ascii="Sylfaen" w:hAnsi="Sylfaen"/>
                <w:lang w:val="pt-BR"/>
              </w:rPr>
              <w:t xml:space="preserve"> </w:t>
            </w:r>
            <w:r w:rsidRPr="00867213">
              <w:rPr>
                <w:rFonts w:ascii="Sylfaen" w:hAnsi="Sylfaen" w:cs="Sylfaen"/>
              </w:rPr>
              <w:t>կողմը</w:t>
            </w:r>
            <w:r w:rsidRPr="00867213">
              <w:rPr>
                <w:rFonts w:ascii="Sylfaen" w:hAnsi="Sylfaen"/>
                <w:lang w:val="pt-BR"/>
              </w:rPr>
              <w:t xml:space="preserve"> </w:t>
            </w:r>
            <w:r w:rsidRPr="00867213">
              <w:rPr>
                <w:rFonts w:ascii="Sylfaen" w:hAnsi="Sylfaen" w:cs="Sylfaen"/>
              </w:rPr>
              <w:t>խախտել</w:t>
            </w:r>
            <w:r w:rsidRPr="00867213">
              <w:rPr>
                <w:rFonts w:ascii="Sylfaen" w:hAnsi="Sylfaen"/>
                <w:lang w:val="pt-BR"/>
              </w:rPr>
              <w:t xml:space="preserve"> </w:t>
            </w:r>
            <w:r w:rsidRPr="00867213">
              <w:rPr>
                <w:rFonts w:ascii="Sylfaen" w:hAnsi="Sylfaen" w:cs="Sylfaen"/>
              </w:rPr>
              <w:t>է</w:t>
            </w:r>
            <w:r w:rsidRPr="00867213">
              <w:rPr>
                <w:rFonts w:ascii="Sylfaen" w:hAnsi="Sylfaen"/>
                <w:lang w:val="pt-BR"/>
              </w:rPr>
              <w:t xml:space="preserve"> </w:t>
            </w:r>
            <w:r w:rsidRPr="00867213">
              <w:rPr>
                <w:rFonts w:ascii="Sylfaen" w:hAnsi="Sylfaen" w:cs="Sylfaen"/>
              </w:rPr>
              <w:t>պայմանագրային</w:t>
            </w:r>
            <w:r w:rsidRPr="00867213">
              <w:rPr>
                <w:rFonts w:ascii="Sylfaen" w:hAnsi="Sylfaen"/>
                <w:lang w:val="pt-BR"/>
              </w:rPr>
              <w:t xml:space="preserve"> </w:t>
            </w:r>
            <w:r w:rsidRPr="00867213">
              <w:rPr>
                <w:rFonts w:ascii="Sylfaen" w:hAnsi="Sylfaen" w:cs="Sylfaen"/>
              </w:rPr>
              <w:t>պարտավորությունները</w:t>
            </w:r>
            <w:r w:rsidRPr="00867213">
              <w:rPr>
                <w:rFonts w:ascii="Sylfaen" w:hAnsi="Sylfaen"/>
                <w:lang w:val="pt-BR"/>
              </w:rPr>
              <w:t>,</w:t>
            </w:r>
          </w:p>
          <w:p w:rsidR="005D5000" w:rsidRPr="00867213" w:rsidRDefault="005D5000" w:rsidP="00F277C5">
            <w:pPr>
              <w:shd w:val="clear" w:color="auto" w:fill="FFFFFF" w:themeFill="background1"/>
              <w:jc w:val="both"/>
              <w:rPr>
                <w:rFonts w:ascii="Sylfaen" w:hAnsi="Sylfaen"/>
                <w:lang w:val="pt-BR"/>
              </w:rPr>
            </w:pPr>
            <w:r w:rsidRPr="00867213">
              <w:rPr>
                <w:rFonts w:ascii="Sylfaen" w:hAnsi="Sylfaen"/>
                <w:lang w:val="pt-BR"/>
              </w:rPr>
              <w:t xml:space="preserve">- </w:t>
            </w:r>
            <w:r w:rsidRPr="00867213">
              <w:rPr>
                <w:rFonts w:ascii="Sylfaen" w:hAnsi="Sylfaen" w:cs="Sylfaen"/>
              </w:rPr>
              <w:t>ՀՀ</w:t>
            </w:r>
            <w:r w:rsidRPr="00867213">
              <w:rPr>
                <w:rFonts w:ascii="Sylfaen" w:hAnsi="Sylfaen"/>
                <w:lang w:val="pt-BR"/>
              </w:rPr>
              <w:t xml:space="preserve"> </w:t>
            </w:r>
            <w:r w:rsidRPr="00867213">
              <w:rPr>
                <w:rFonts w:ascii="Sylfaen" w:hAnsi="Sylfaen" w:cs="Sylfaen"/>
              </w:rPr>
              <w:t>գործող</w:t>
            </w:r>
            <w:r w:rsidRPr="00867213">
              <w:rPr>
                <w:rFonts w:ascii="Sylfaen" w:hAnsi="Sylfaen"/>
                <w:lang w:val="pt-BR"/>
              </w:rPr>
              <w:t xml:space="preserve"> </w:t>
            </w:r>
            <w:r w:rsidRPr="00867213">
              <w:rPr>
                <w:rFonts w:ascii="Sylfaen" w:hAnsi="Sylfaen" w:cs="Sylfaen"/>
              </w:rPr>
              <w:t>օրենսդրությամբ</w:t>
            </w:r>
            <w:r w:rsidRPr="00867213">
              <w:rPr>
                <w:rFonts w:ascii="Sylfaen" w:hAnsi="Sylfaen"/>
                <w:lang w:val="pt-BR"/>
              </w:rPr>
              <w:t xml:space="preserve"> </w:t>
            </w:r>
            <w:r w:rsidRPr="00867213">
              <w:rPr>
                <w:rFonts w:ascii="Sylfaen" w:hAnsi="Sylfaen" w:cs="Sylfaen"/>
              </w:rPr>
              <w:t>նախատեսված</w:t>
            </w:r>
            <w:r w:rsidRPr="00867213">
              <w:rPr>
                <w:rFonts w:ascii="Sylfaen" w:hAnsi="Sylfaen"/>
                <w:lang w:val="pt-BR"/>
              </w:rPr>
              <w:t xml:space="preserve"> </w:t>
            </w:r>
            <w:r w:rsidRPr="00867213">
              <w:rPr>
                <w:rFonts w:ascii="Sylfaen" w:hAnsi="Sylfaen" w:cs="Sylfaen"/>
              </w:rPr>
              <w:t>այլ</w:t>
            </w:r>
            <w:r w:rsidRPr="00867213">
              <w:rPr>
                <w:rFonts w:ascii="Sylfaen" w:hAnsi="Sylfaen"/>
                <w:lang w:val="pt-BR"/>
              </w:rPr>
              <w:t xml:space="preserve"> </w:t>
            </w:r>
            <w:r w:rsidRPr="00867213">
              <w:rPr>
                <w:rFonts w:ascii="Sylfaen" w:hAnsi="Sylfaen" w:cs="Sylfaen"/>
              </w:rPr>
              <w:t>դեպքերում</w:t>
            </w:r>
            <w:r w:rsidRPr="00867213">
              <w:rPr>
                <w:rFonts w:ascii="Sylfaen" w:hAnsi="Sylfaen"/>
                <w:lang w:val="pt-BR"/>
              </w:rPr>
              <w:t>:</w:t>
            </w:r>
          </w:p>
          <w:p w:rsidR="005D5000" w:rsidRPr="00867213" w:rsidRDefault="005D5000" w:rsidP="00F277C5">
            <w:pPr>
              <w:autoSpaceDE w:val="0"/>
              <w:autoSpaceDN w:val="0"/>
              <w:adjustRightInd w:val="0"/>
              <w:jc w:val="both"/>
              <w:rPr>
                <w:rFonts w:ascii="Sylfaen" w:hAnsi="Sylfaen" w:cs="Sylfaen"/>
                <w:lang w:val="pt-BR"/>
              </w:rPr>
            </w:pPr>
          </w:p>
          <w:p w:rsidR="005D5000" w:rsidRPr="00867213" w:rsidRDefault="005D5000" w:rsidP="00F277C5">
            <w:pPr>
              <w:autoSpaceDE w:val="0"/>
              <w:autoSpaceDN w:val="0"/>
              <w:adjustRightInd w:val="0"/>
              <w:jc w:val="both"/>
              <w:rPr>
                <w:rFonts w:ascii="Sylfaen" w:hAnsi="Sylfaen" w:cs="Sylfaen"/>
                <w:lang w:val="pt-BR"/>
              </w:rPr>
            </w:pPr>
          </w:p>
          <w:p w:rsidR="005D5000" w:rsidRPr="00867213" w:rsidRDefault="005D5000" w:rsidP="00F277C5">
            <w:pPr>
              <w:autoSpaceDE w:val="0"/>
              <w:autoSpaceDN w:val="0"/>
              <w:adjustRightInd w:val="0"/>
              <w:jc w:val="both"/>
              <w:rPr>
                <w:rFonts w:ascii="Sylfaen" w:hAnsi="Sylfaen" w:cs="Sylfaen"/>
                <w:lang w:val="pt-BR"/>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rPr>
            </w:pPr>
            <w:r w:rsidRPr="00867213">
              <w:rPr>
                <w:rFonts w:ascii="Sylfaen" w:hAnsi="Sylfaen"/>
                <w:lang w:val="hy-AM"/>
              </w:rPr>
              <w:t>8</w:t>
            </w:r>
            <w:r w:rsidRPr="00867213">
              <w:rPr>
                <w:rFonts w:ascii="Sylfaen" w:hAnsi="Sylfaen"/>
              </w:rPr>
              <w:t>.</w:t>
            </w:r>
            <w:r w:rsidRPr="00867213">
              <w:rPr>
                <w:rFonts w:ascii="Sylfaen" w:hAnsi="Sylfaen"/>
                <w:lang w:val="hy-AM"/>
              </w:rPr>
              <w:t>2</w:t>
            </w:r>
            <w:r w:rsidRPr="00867213">
              <w:rPr>
                <w:rFonts w:ascii="Sylfaen" w:hAnsi="Sylfaen"/>
              </w:rPr>
              <w:t>. Настоящий Договор может быть расторгнут досрочно:</w:t>
            </w:r>
          </w:p>
          <w:p w:rsidR="005D5000" w:rsidRPr="00867213" w:rsidRDefault="005D5000" w:rsidP="00F277C5">
            <w:pPr>
              <w:shd w:val="clear" w:color="auto" w:fill="FFFFFF" w:themeFill="background1"/>
              <w:jc w:val="both"/>
              <w:rPr>
                <w:rFonts w:ascii="Sylfaen" w:hAnsi="Sylfaen"/>
              </w:rPr>
            </w:pPr>
            <w:r w:rsidRPr="00867213">
              <w:rPr>
                <w:rFonts w:ascii="Sylfaen" w:hAnsi="Sylfaen"/>
              </w:rPr>
              <w:t>-по письменному согласию сторон;</w:t>
            </w:r>
          </w:p>
          <w:p w:rsidR="005D5000" w:rsidRPr="00867213" w:rsidRDefault="005D5000" w:rsidP="00F277C5">
            <w:pPr>
              <w:shd w:val="clear" w:color="auto" w:fill="FFFFFF" w:themeFill="background1"/>
              <w:jc w:val="both"/>
              <w:rPr>
                <w:rFonts w:ascii="Sylfaen" w:hAnsi="Sylfaen"/>
              </w:rPr>
            </w:pPr>
            <w:r w:rsidRPr="00867213">
              <w:rPr>
                <w:rFonts w:ascii="Sylfaen" w:hAnsi="Sylfaen"/>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5D5000" w:rsidRPr="00867213" w:rsidRDefault="005D5000" w:rsidP="00F277C5">
            <w:pPr>
              <w:shd w:val="clear" w:color="auto" w:fill="FFFFFF" w:themeFill="background1"/>
              <w:jc w:val="both"/>
              <w:rPr>
                <w:rFonts w:ascii="Sylfaen" w:hAnsi="Sylfaen"/>
              </w:rPr>
            </w:pPr>
            <w:r w:rsidRPr="00867213">
              <w:rPr>
                <w:rFonts w:ascii="Sylfaen" w:hAnsi="Sylfaen"/>
              </w:rPr>
              <w:t>-в иных случаях, предусмотренных действующим законодательством РА.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9. </w:t>
            </w:r>
            <w:r w:rsidRPr="00867213">
              <w:rPr>
                <w:rFonts w:ascii="Sylfaen" w:hAnsi="Sylfaen" w:cs="Sylfaen"/>
                <w:b/>
                <w:color w:val="000000" w:themeColor="text1"/>
                <w:lang w:val="hy-AM"/>
              </w:rPr>
              <w:t>Վեճերի</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լուծուման կարգը</w:t>
            </w: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b/>
                <w:color w:val="000000" w:themeColor="text1"/>
              </w:rPr>
            </w:pPr>
            <w:r w:rsidRPr="00867213">
              <w:rPr>
                <w:rFonts w:ascii="Sylfaen" w:hAnsi="Sylfaen"/>
                <w:b/>
                <w:color w:val="000000" w:themeColor="text1"/>
                <w:lang w:val="hy-AM"/>
              </w:rPr>
              <w:t>9</w:t>
            </w:r>
            <w:r w:rsidRPr="00867213">
              <w:rPr>
                <w:rFonts w:ascii="Sylfaen" w:hAnsi="Sylfaen"/>
                <w:b/>
                <w:color w:val="000000" w:themeColor="text1"/>
              </w:rPr>
              <w:t>.</w:t>
            </w:r>
            <w:r w:rsidRPr="00867213">
              <w:rPr>
                <w:rFonts w:ascii="Sylfaen" w:hAnsi="Sylfaen"/>
                <w:b/>
                <w:color w:val="000000" w:themeColor="text1"/>
              </w:rPr>
              <w:tab/>
              <w:t>Порядок разрешения споров</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b/>
                <w:color w:val="000000" w:themeColor="text1"/>
                <w:lang w:val="hy-AM"/>
              </w:rPr>
            </w:pPr>
            <w:r w:rsidRPr="00867213">
              <w:rPr>
                <w:rFonts w:ascii="Sylfaen" w:hAnsi="Sylfaen"/>
                <w:color w:val="000000" w:themeColor="text1"/>
                <w:lang w:val="hy-AM"/>
              </w:rPr>
              <w:t xml:space="preserve">9.1.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ծագած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վեճերը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միջև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կարգավորվում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բանակցային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ճանապարհով</w:t>
            </w:r>
            <w:r w:rsidRPr="00867213">
              <w:rPr>
                <w:rFonts w:ascii="Sylfaen" w:hAnsi="Sylfaen"/>
                <w:color w:val="000000" w:themeColor="text1"/>
                <w:lang w:val="hy-AM"/>
              </w:rPr>
              <w:t>:</w:t>
            </w: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lang w:val="hy-AM"/>
              </w:rPr>
              <w:t>9</w:t>
            </w:r>
            <w:r w:rsidRPr="00867213">
              <w:rPr>
                <w:rFonts w:ascii="Sylfaen" w:hAnsi="Sylfaen"/>
                <w:color w:val="000000" w:themeColor="text1"/>
              </w:rPr>
              <w:t>.1. Споры, возникшие по настоящему Договору, регулируются сторонами путем переговоров.</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9.2. Բանակցային ճանապարհով վեճերի չկարգավորման դեպքում վեճերը լուծվում են դատական կարգով` ՀՀ գործող օրենսդրությանը համապատասխան:</w:t>
            </w:r>
          </w:p>
          <w:p w:rsidR="005D5000" w:rsidRPr="00867213" w:rsidRDefault="005D5000" w:rsidP="00F277C5">
            <w:pPr>
              <w:shd w:val="clear" w:color="auto" w:fill="FFFFFF" w:themeFill="background1"/>
              <w:jc w:val="both"/>
              <w:rPr>
                <w:rFonts w:ascii="Sylfaen" w:hAnsi="Sylfaen"/>
                <w:color w:val="000000" w:themeColor="text1"/>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ind w:firstLine="708"/>
              <w:jc w:val="center"/>
              <w:rPr>
                <w:rFonts w:ascii="Sylfaen" w:hAnsi="Sylfaen"/>
                <w:b/>
                <w:color w:val="000000" w:themeColor="text1"/>
                <w:lang w:val="hy-AM"/>
              </w:rPr>
            </w:pPr>
            <w:r w:rsidRPr="00867213">
              <w:rPr>
                <w:rFonts w:ascii="Sylfaen" w:hAnsi="Sylfaen"/>
                <w:b/>
                <w:color w:val="000000" w:themeColor="text1"/>
                <w:lang w:val="hy-AM"/>
              </w:rPr>
              <w:t xml:space="preserve">10. </w:t>
            </w:r>
            <w:r w:rsidRPr="00867213">
              <w:rPr>
                <w:rFonts w:ascii="Sylfaen" w:hAnsi="Sylfaen" w:cs="Sylfaen"/>
                <w:b/>
                <w:color w:val="000000" w:themeColor="text1"/>
                <w:lang w:val="hy-AM"/>
              </w:rPr>
              <w:t>Գաղտնիություն</w:t>
            </w: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ind w:firstLine="708"/>
              <w:jc w:val="center"/>
              <w:rPr>
                <w:rFonts w:ascii="Sylfaen" w:hAnsi="Sylfaen"/>
                <w:b/>
                <w:color w:val="000000" w:themeColor="text1"/>
              </w:rPr>
            </w:pPr>
            <w:r w:rsidRPr="00867213">
              <w:rPr>
                <w:rFonts w:ascii="Sylfaen" w:hAnsi="Sylfaen"/>
                <w:b/>
                <w:color w:val="000000" w:themeColor="text1"/>
              </w:rPr>
              <w:t>10. Конфиденциальность</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10.1. </w:t>
            </w:r>
            <w:r w:rsidRPr="00867213">
              <w:rPr>
                <w:rFonts w:ascii="Sylfaen" w:hAnsi="Sylfaen" w:cs="Sylfaen"/>
                <w:lang w:val="hy-AM"/>
              </w:rPr>
              <w:t>Կողմերը</w:t>
            </w:r>
            <w:r w:rsidRPr="00867213">
              <w:rPr>
                <w:rFonts w:ascii="Sylfaen" w:hAnsi="Sylfaen"/>
                <w:lang w:val="hy-AM"/>
              </w:rPr>
              <w:t xml:space="preserve"> </w:t>
            </w:r>
            <w:r w:rsidRPr="00867213">
              <w:rPr>
                <w:rFonts w:ascii="Sylfaen" w:hAnsi="Sylfaen" w:cs="Sylfaen"/>
                <w:lang w:val="hy-AM"/>
              </w:rPr>
              <w:t>պարտավորվում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չհրապարակել</w:t>
            </w:r>
            <w:r w:rsidRPr="00867213">
              <w:rPr>
                <w:rFonts w:ascii="Sylfaen" w:hAnsi="Sylfaen"/>
                <w:lang w:val="hy-AM"/>
              </w:rPr>
              <w:t xml:space="preserve"> </w:t>
            </w:r>
            <w:r w:rsidRPr="00867213">
              <w:rPr>
                <w:rFonts w:ascii="Sylfaen" w:hAnsi="Sylfaen" w:cs="Sylfaen"/>
                <w:lang w:val="hy-AM"/>
              </w:rPr>
              <w:t>այն</w:t>
            </w:r>
            <w:r w:rsidRPr="00867213">
              <w:rPr>
                <w:rFonts w:ascii="Sylfaen" w:hAnsi="Sylfaen"/>
                <w:lang w:val="hy-AM"/>
              </w:rPr>
              <w:t xml:space="preserve"> </w:t>
            </w:r>
            <w:r w:rsidRPr="00867213">
              <w:rPr>
                <w:rFonts w:ascii="Sylfaen" w:hAnsi="Sylfaen" w:cs="Sylfaen"/>
                <w:lang w:val="hy-AM"/>
              </w:rPr>
              <w:t>տեղեկատվությունը</w:t>
            </w:r>
            <w:r w:rsidRPr="00867213">
              <w:rPr>
                <w:rFonts w:ascii="Sylfaen" w:hAnsi="Sylfaen"/>
                <w:lang w:val="hy-AM"/>
              </w:rPr>
              <w:t xml:space="preserve">, </w:t>
            </w:r>
            <w:r w:rsidRPr="00867213">
              <w:rPr>
                <w:rFonts w:ascii="Sylfaen" w:hAnsi="Sylfaen" w:cs="Sylfaen"/>
                <w:lang w:val="hy-AM"/>
              </w:rPr>
              <w:t>որն</w:t>
            </w:r>
            <w:r w:rsidRPr="00867213">
              <w:rPr>
                <w:rFonts w:ascii="Sylfaen" w:hAnsi="Sylfaen"/>
                <w:lang w:val="hy-AM"/>
              </w:rPr>
              <w:t xml:space="preserve"> </w:t>
            </w:r>
            <w:r w:rsidRPr="00867213">
              <w:rPr>
                <w:rFonts w:ascii="Sylfaen" w:hAnsi="Sylfaen" w:cs="Sylfaen"/>
                <w:lang w:val="hy-AM"/>
              </w:rPr>
              <w:t>իրենց</w:t>
            </w:r>
            <w:r w:rsidRPr="00867213">
              <w:rPr>
                <w:rFonts w:ascii="Sylfaen" w:hAnsi="Sylfaen"/>
                <w:lang w:val="hy-AM"/>
              </w:rPr>
              <w:t xml:space="preserve"> </w:t>
            </w:r>
            <w:r w:rsidRPr="00867213">
              <w:rPr>
                <w:rFonts w:ascii="Sylfaen" w:hAnsi="Sylfaen" w:cs="Sylfaen"/>
                <w:lang w:val="hy-AM"/>
              </w:rPr>
              <w:t>հայտնի</w:t>
            </w:r>
            <w:r w:rsidRPr="00867213">
              <w:rPr>
                <w:rFonts w:ascii="Sylfaen" w:hAnsi="Sylfaen"/>
                <w:lang w:val="hy-AM"/>
              </w:rPr>
              <w:t xml:space="preserve"> </w:t>
            </w:r>
            <w:r w:rsidRPr="00867213">
              <w:rPr>
                <w:rFonts w:ascii="Sylfaen" w:hAnsi="Sylfaen" w:cs="Sylfaen"/>
                <w:lang w:val="hy-AM"/>
              </w:rPr>
              <w:t>է</w:t>
            </w:r>
            <w:r w:rsidRPr="00867213">
              <w:rPr>
                <w:rFonts w:ascii="Sylfaen" w:hAnsi="Sylfaen"/>
                <w:lang w:val="hy-AM"/>
              </w:rPr>
              <w:t xml:space="preserve"> </w:t>
            </w:r>
            <w:r w:rsidRPr="00867213">
              <w:rPr>
                <w:rFonts w:ascii="Sylfaen" w:hAnsi="Sylfaen" w:cs="Sylfaen"/>
                <w:lang w:val="hy-AM"/>
              </w:rPr>
              <w:t>դարձել</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Պայմանագրով</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պարտավորությունների</w:t>
            </w:r>
            <w:r w:rsidRPr="00867213">
              <w:rPr>
                <w:rFonts w:ascii="Sylfaen" w:hAnsi="Sylfaen"/>
                <w:lang w:val="hy-AM"/>
              </w:rPr>
              <w:t xml:space="preserve"> </w:t>
            </w:r>
            <w:r w:rsidRPr="00867213">
              <w:rPr>
                <w:rFonts w:ascii="Sylfaen" w:hAnsi="Sylfaen" w:cs="Sylfaen"/>
                <w:lang w:val="hy-AM"/>
              </w:rPr>
              <w:t>կատարման</w:t>
            </w:r>
            <w:r w:rsidRPr="00867213">
              <w:rPr>
                <w:rFonts w:ascii="Sylfaen" w:hAnsi="Sylfaen"/>
                <w:lang w:val="hy-AM"/>
              </w:rPr>
              <w:t xml:space="preserve"> </w:t>
            </w:r>
            <w:r w:rsidRPr="00867213">
              <w:rPr>
                <w:rFonts w:ascii="Sylfaen" w:hAnsi="Sylfaen" w:cs="Sylfaen"/>
                <w:lang w:val="hy-AM"/>
              </w:rPr>
              <w:t>ընթացքում</w:t>
            </w:r>
            <w:r w:rsidRPr="00867213">
              <w:rPr>
                <w:rFonts w:ascii="Sylfaen" w:hAnsi="Sylfaen"/>
                <w:lang w:val="hy-AM"/>
              </w:rPr>
              <w:t xml:space="preserve">, </w:t>
            </w:r>
            <w:r w:rsidRPr="00867213">
              <w:rPr>
                <w:rFonts w:ascii="Sylfaen" w:hAnsi="Sylfaen" w:cs="Sylfaen"/>
                <w:lang w:val="hy-AM"/>
              </w:rPr>
              <w:t>բացառությամբ</w:t>
            </w:r>
            <w:r w:rsidRPr="00867213">
              <w:rPr>
                <w:rFonts w:ascii="Sylfaen" w:hAnsi="Sylfaen"/>
                <w:lang w:val="hy-AM"/>
              </w:rPr>
              <w:t xml:space="preserve"> </w:t>
            </w: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գործող</w:t>
            </w:r>
            <w:r w:rsidRPr="00867213">
              <w:rPr>
                <w:rFonts w:ascii="Sylfaen" w:hAnsi="Sylfaen"/>
                <w:lang w:val="hy-AM"/>
              </w:rPr>
              <w:t xml:space="preserve"> </w:t>
            </w:r>
            <w:r w:rsidRPr="00867213">
              <w:rPr>
                <w:rFonts w:ascii="Sylfaen" w:hAnsi="Sylfaen" w:cs="Sylfaen"/>
                <w:lang w:val="hy-AM"/>
              </w:rPr>
              <w:t>օրենսդրությամբ</w:t>
            </w:r>
            <w:r w:rsidRPr="00867213">
              <w:rPr>
                <w:rFonts w:ascii="Sylfaen" w:hAnsi="Sylfaen"/>
                <w:lang w:val="hy-AM"/>
              </w:rPr>
              <w:t xml:space="preserve"> </w:t>
            </w:r>
            <w:r w:rsidRPr="00867213">
              <w:rPr>
                <w:rFonts w:ascii="Sylfaen" w:hAnsi="Sylfaen" w:cs="Sylfaen"/>
                <w:lang w:val="hy-AM"/>
              </w:rPr>
              <w:t>նախատեսված</w:t>
            </w:r>
            <w:r w:rsidRPr="00867213">
              <w:rPr>
                <w:rFonts w:ascii="Sylfaen" w:hAnsi="Sylfaen"/>
                <w:lang w:val="hy-AM"/>
              </w:rPr>
              <w:t xml:space="preserve"> </w:t>
            </w:r>
            <w:r w:rsidRPr="00867213">
              <w:rPr>
                <w:rFonts w:ascii="Sylfaen" w:hAnsi="Sylfaen" w:cs="Sylfaen"/>
                <w:lang w:val="hy-AM"/>
              </w:rPr>
              <w:t>դեպքերի</w:t>
            </w:r>
            <w:r w:rsidRPr="00867213">
              <w:rPr>
                <w:rFonts w:ascii="Sylfaen" w:hAnsi="Sylfaen"/>
                <w:lang w:val="hy-AM"/>
              </w:rPr>
              <w:t>:</w:t>
            </w: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rPr>
            </w:pPr>
            <w:r w:rsidRPr="00867213">
              <w:rPr>
                <w:rFonts w:ascii="Sylfaen" w:hAnsi="Sylfaen"/>
                <w:color w:val="000000" w:themeColor="text1"/>
              </w:rPr>
              <w:t xml:space="preserve">10.1. </w:t>
            </w:r>
            <w:r w:rsidRPr="00867213">
              <w:rPr>
                <w:rFonts w:ascii="Sylfaen" w:hAnsi="Sylfaen"/>
              </w:rPr>
              <w:t>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b/>
                <w:color w:val="000000" w:themeColor="text1"/>
                <w:lang w:val="hy-AM"/>
              </w:rPr>
            </w:pPr>
          </w:p>
          <w:p w:rsidR="005D5000" w:rsidRPr="00867213" w:rsidRDefault="005D5000" w:rsidP="00F277C5">
            <w:pPr>
              <w:shd w:val="clear" w:color="auto" w:fill="FFFFFF" w:themeFill="background1"/>
              <w:jc w:val="center"/>
              <w:rPr>
                <w:rFonts w:ascii="Sylfaen" w:hAnsi="Sylfaen"/>
                <w:b/>
                <w:color w:val="000000" w:themeColor="text1"/>
                <w:lang w:val="hy-AM"/>
              </w:rPr>
            </w:pPr>
            <w:r w:rsidRPr="00867213">
              <w:rPr>
                <w:rFonts w:ascii="Sylfaen" w:hAnsi="Sylfaen"/>
                <w:b/>
                <w:color w:val="000000" w:themeColor="text1"/>
                <w:lang w:val="hy-AM"/>
              </w:rPr>
              <w:t xml:space="preserve">11. </w:t>
            </w:r>
            <w:r w:rsidRPr="00867213">
              <w:rPr>
                <w:rFonts w:ascii="Sylfaen" w:hAnsi="Sylfaen" w:cs="Sylfaen"/>
                <w:b/>
                <w:color w:val="000000" w:themeColor="text1"/>
                <w:lang w:val="hy-AM"/>
              </w:rPr>
              <w:t>Այլ</w:t>
            </w:r>
            <w:r w:rsidRPr="00867213">
              <w:rPr>
                <w:rFonts w:ascii="Sylfaen" w:hAnsi="Sylfaen"/>
                <w:b/>
                <w:color w:val="000000" w:themeColor="text1"/>
                <w:lang w:val="hy-AM"/>
              </w:rPr>
              <w:t xml:space="preserve">  </w:t>
            </w:r>
            <w:r w:rsidRPr="00867213">
              <w:rPr>
                <w:rFonts w:ascii="Sylfaen" w:hAnsi="Sylfaen" w:cs="Sylfaen"/>
                <w:b/>
                <w:color w:val="000000" w:themeColor="text1"/>
                <w:lang w:val="hy-AM"/>
              </w:rPr>
              <w:t>պայմաններ</w:t>
            </w: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b/>
                <w:color w:val="000000" w:themeColor="text1"/>
              </w:rPr>
            </w:pPr>
          </w:p>
          <w:p w:rsidR="005D5000" w:rsidRPr="00867213" w:rsidRDefault="005D5000" w:rsidP="00F277C5">
            <w:pPr>
              <w:shd w:val="clear" w:color="auto" w:fill="FFFFFF" w:themeFill="background1"/>
              <w:jc w:val="center"/>
              <w:rPr>
                <w:rFonts w:ascii="Sylfaen" w:hAnsi="Sylfaen"/>
                <w:b/>
                <w:color w:val="000000" w:themeColor="text1"/>
              </w:rPr>
            </w:pPr>
            <w:r w:rsidRPr="00867213">
              <w:rPr>
                <w:rFonts w:ascii="Sylfaen" w:hAnsi="Sylfaen"/>
                <w:b/>
                <w:color w:val="000000" w:themeColor="text1"/>
              </w:rPr>
              <w:t>11. Иные условия</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11.1. </w:t>
            </w:r>
            <w:r w:rsidRPr="00867213">
              <w:rPr>
                <w:rFonts w:ascii="Sylfaen" w:hAnsi="Sylfaen" w:cs="Sylfaen"/>
                <w:color w:val="000000" w:themeColor="text1"/>
                <w:lang w:val="hy-AM"/>
              </w:rPr>
              <w:t>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ցանկացած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լրացում</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փոփոխություն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վավեր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եթե</w:t>
            </w:r>
            <w:r w:rsidRPr="00867213">
              <w:rPr>
                <w:rFonts w:ascii="Sylfaen" w:hAnsi="Sylfaen"/>
                <w:color w:val="000000" w:themeColor="text1"/>
                <w:lang w:val="hy-AM"/>
              </w:rPr>
              <w:t xml:space="preserve"> </w:t>
            </w:r>
            <w:r w:rsidRPr="00867213">
              <w:rPr>
                <w:rFonts w:ascii="Sylfaen" w:hAnsi="Sylfaen" w:cs="Sylfaen"/>
                <w:color w:val="000000" w:themeColor="text1"/>
                <w:lang w:val="hy-AM"/>
              </w:rPr>
              <w:t>այն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կատարված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գրավոր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համաձայնությամբ</w:t>
            </w:r>
            <w:r w:rsidRPr="00867213">
              <w:rPr>
                <w:rFonts w:ascii="Sylfaen" w:hAnsi="Sylfaen"/>
                <w:color w:val="000000" w:themeColor="text1"/>
                <w:lang w:val="hy-AM"/>
              </w:rPr>
              <w:t xml:space="preserve">, </w:t>
            </w:r>
            <w:r w:rsidRPr="00867213">
              <w:rPr>
                <w:rFonts w:ascii="Sylfaen" w:hAnsi="Sylfaen" w:cs="Sylfaen"/>
                <w:color w:val="000000" w:themeColor="text1"/>
                <w:lang w:val="hy-AM"/>
              </w:rPr>
              <w:t xml:space="preserve">ստորագրված </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կնիքված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Կողմերի</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կողմից</w:t>
            </w:r>
            <w:r w:rsidRPr="00867213">
              <w:rPr>
                <w:rFonts w:ascii="Sylfaen" w:hAnsi="Sylfaen"/>
                <w:color w:val="000000" w:themeColor="text1"/>
                <w:lang w:val="hy-AM"/>
              </w:rPr>
              <w:t>:</w:t>
            </w:r>
          </w:p>
          <w:p w:rsidR="005D5000" w:rsidRPr="00867213" w:rsidRDefault="005D5000" w:rsidP="00F277C5">
            <w:pPr>
              <w:shd w:val="clear" w:color="auto" w:fill="FFFFFF" w:themeFill="background1"/>
              <w:jc w:val="both"/>
              <w:rPr>
                <w:rFonts w:ascii="Sylfaen" w:hAnsi="Sylfaen" w:cs="Sylfaen"/>
                <w:lang w:val="hy-AM"/>
              </w:rPr>
            </w:pP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t xml:space="preserve">11.2.  </w:t>
            </w:r>
            <w:r w:rsidRPr="00867213">
              <w:rPr>
                <w:rFonts w:ascii="Sylfaen" w:hAnsi="Sylfaen"/>
                <w:color w:val="000000" w:themeColor="text1"/>
                <w:shd w:val="clear" w:color="auto" w:fill="FFFFFF"/>
                <w:lang w:val="hy-AM"/>
              </w:rPr>
              <w:t xml:space="preserve"> Սույն Պայմանագրի ստորագրման պահից բոլոր նախնական բանակցությունները և նամակագրությունը Պայմանագրի կնքման հետ կապված դառնում են անվավեր:</w:t>
            </w:r>
          </w:p>
          <w:p w:rsidR="005D5000" w:rsidRPr="00867213" w:rsidRDefault="005D5000" w:rsidP="00F277C5">
            <w:pPr>
              <w:shd w:val="clear" w:color="auto" w:fill="FFFFFF" w:themeFill="background1"/>
              <w:jc w:val="both"/>
              <w:rPr>
                <w:rFonts w:ascii="Sylfaen" w:hAnsi="Sylfaen" w:cs="Sylfaen"/>
                <w:lang w:val="hy-AM"/>
              </w:rPr>
            </w:pP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lastRenderedPageBreak/>
              <w:t xml:space="preserve">11.2. С момента подписания настоящего Договора все предварительные переговоры и переписка, связанные с заключением Договора, утрачивают силу. </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olor w:val="000000" w:themeColor="text1"/>
                <w:lang w:val="hy-AM"/>
              </w:rPr>
              <w:lastRenderedPageBreak/>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5D5000" w:rsidRPr="00867213" w:rsidRDefault="005D5000" w:rsidP="00F277C5">
            <w:pPr>
              <w:shd w:val="clear" w:color="auto" w:fill="FFFFFF" w:themeFill="background1"/>
              <w:jc w:val="both"/>
              <w:rPr>
                <w:rFonts w:ascii="Sylfaen" w:hAnsi="Sylfaen" w:cs="Sylfaen"/>
                <w:lang w:val="hy-AM"/>
              </w:rPr>
            </w:pP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rPr>
            </w:pPr>
            <w:r w:rsidRPr="00867213">
              <w:rPr>
                <w:rFonts w:ascii="Sylfaen" w:hAnsi="Sylfaen"/>
                <w:color w:val="000000" w:themeColor="text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5D5000" w:rsidRPr="00867213" w:rsidRDefault="005D5000" w:rsidP="00F277C5">
            <w:pPr>
              <w:shd w:val="clear" w:color="auto" w:fill="FFFFFF" w:themeFill="background1"/>
              <w:jc w:val="both"/>
              <w:rPr>
                <w:rFonts w:ascii="Sylfaen" w:hAnsi="Sylfaen"/>
                <w:lang w:val="hy-AM"/>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lang w:val="hy-AM"/>
              </w:rPr>
            </w:pPr>
            <w:r w:rsidRPr="00867213">
              <w:rPr>
                <w:rFonts w:ascii="Sylfaen" w:hAnsi="Sylfaen"/>
                <w:color w:val="000000" w:themeColor="text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867213">
              <w:rPr>
                <w:rFonts w:ascii="Sylfaen" w:hAnsi="Sylfaen" w:cs="Sylfaen"/>
                <w:color w:val="000000" w:themeColor="text1"/>
                <w:lang w:val="hy-AM"/>
              </w:rPr>
              <w:t>վավերապայմանների</w:t>
            </w:r>
            <w:r w:rsidRPr="00867213">
              <w:rPr>
                <w:rFonts w:ascii="Sylfaen" w:hAnsi="Sylfaen" w:cs="Sylfaen"/>
                <w:b/>
                <w:color w:val="000000" w:themeColor="text1"/>
                <w:lang w:val="hy-AM"/>
              </w:rPr>
              <w:t xml:space="preserve"> </w:t>
            </w:r>
            <w:r w:rsidRPr="00867213">
              <w:rPr>
                <w:rFonts w:ascii="Sylfaen" w:hAnsi="Sylfaen"/>
                <w:color w:val="000000" w:themeColor="text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67213">
              <w:rPr>
                <w:rFonts w:ascii="Sylfaen" w:hAnsi="Sylfaen"/>
                <w:lang w:val="hy-AM"/>
              </w:rPr>
              <w:t xml:space="preserve">ստորագրել լրացուցիչ համաձայնագիր, որում կորոշվի </w:t>
            </w:r>
            <w:r w:rsidRPr="00867213">
              <w:rPr>
                <w:rFonts w:ascii="Sylfaen" w:hAnsi="Sylfaen"/>
                <w:color w:val="000000" w:themeColor="text1"/>
                <w:lang w:val="hy-AM"/>
              </w:rPr>
              <w:t>Կ</w:t>
            </w:r>
            <w:r w:rsidRPr="00867213">
              <w:rPr>
                <w:rFonts w:ascii="Sylfaen" w:hAnsi="Sylfaen"/>
                <w:lang w:val="hy-AM"/>
              </w:rPr>
              <w:t>ողմերի միջև հարաբերությունների կարգը:</w:t>
            </w: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rPr>
            </w:pPr>
            <w:r w:rsidRPr="00867213">
              <w:rPr>
                <w:rFonts w:ascii="Sylfaen" w:hAnsi="Sylfaen"/>
                <w:color w:val="000000" w:themeColor="text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67213">
              <w:rPr>
                <w:rFonts w:ascii="Sylfaen" w:hAnsi="Sylfaen"/>
              </w:rPr>
              <w:t xml:space="preserve">ый срок обязуется подписать с Покупателем дополнительное соглашение в котором будет определен порядок взаимоотношений между </w:t>
            </w:r>
            <w:r w:rsidRPr="00867213">
              <w:rPr>
                <w:rFonts w:ascii="Sylfaen" w:hAnsi="Sylfaen"/>
                <w:color w:val="000000" w:themeColor="text1"/>
              </w:rPr>
              <w:t>С</w:t>
            </w:r>
            <w:r w:rsidRPr="00867213">
              <w:rPr>
                <w:rFonts w:ascii="Sylfaen" w:hAnsi="Sylfaen"/>
              </w:rPr>
              <w:t>торонами.</w:t>
            </w:r>
          </w:p>
          <w:p w:rsidR="005D5000" w:rsidRPr="00867213" w:rsidRDefault="005D5000" w:rsidP="00F277C5">
            <w:pPr>
              <w:shd w:val="clear" w:color="auto" w:fill="FFFFFF" w:themeFill="background1"/>
              <w:jc w:val="both"/>
              <w:rPr>
                <w:rFonts w:ascii="Sylfaen" w:hAnsi="Sylfaen"/>
                <w:color w:val="000000" w:themeColor="text1"/>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color w:val="000000" w:themeColor="text1"/>
                <w:lang w:val="hy-AM"/>
              </w:rPr>
            </w:pPr>
            <w:r w:rsidRPr="00867213">
              <w:rPr>
                <w:rFonts w:ascii="Sylfaen" w:hAnsi="Sylfaen" w:cs="Sylfaen"/>
                <w:color w:val="000000" w:themeColor="text1"/>
                <w:lang w:val="hy-AM"/>
              </w:rPr>
              <w:t>11</w:t>
            </w:r>
            <w:r w:rsidRPr="00867213">
              <w:rPr>
                <w:color w:val="000000" w:themeColor="text1"/>
                <w:lang w:val="hy-AM"/>
              </w:rPr>
              <w:t>․</w:t>
            </w:r>
            <w:r w:rsidRPr="00867213">
              <w:rPr>
                <w:rFonts w:ascii="Sylfaen" w:hAnsi="Sylfaen" w:cs="Sylfaen"/>
                <w:color w:val="000000" w:themeColor="text1"/>
                <w:lang w:val="hy-AM"/>
              </w:rPr>
              <w:t>5</w:t>
            </w:r>
            <w:r w:rsidRPr="00867213">
              <w:rPr>
                <w:color w:val="000000" w:themeColor="text1"/>
                <w:lang w:val="hy-AM"/>
              </w:rPr>
              <w:t>․</w:t>
            </w:r>
            <w:r w:rsidRPr="00867213">
              <w:rPr>
                <w:rFonts w:ascii="Sylfaen" w:hAnsi="Sylfaen" w:cs="Sylfaen"/>
                <w:color w:val="000000" w:themeColor="text1"/>
                <w:lang w:val="hy-AM"/>
              </w:rPr>
              <w:t xml:space="preserve"> Սույն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Պայմանագիրը</w:t>
            </w:r>
            <w:r w:rsidRPr="00867213">
              <w:rPr>
                <w:rFonts w:ascii="Sylfaen" w:hAnsi="Sylfaen"/>
                <w:color w:val="000000" w:themeColor="text1"/>
                <w:lang w:val="hy-AM"/>
              </w:rPr>
              <w:t xml:space="preserve"> </w:t>
            </w:r>
            <w:r w:rsidRPr="00867213">
              <w:rPr>
                <w:rFonts w:ascii="Sylfaen" w:hAnsi="Sylfaen" w:cs="Sylfaen"/>
                <w:color w:val="000000" w:themeColor="text1"/>
                <w:lang w:val="hy-AM"/>
              </w:rPr>
              <w:t>կազմված</w:t>
            </w:r>
            <w:r w:rsidRPr="00867213">
              <w:rPr>
                <w:rFonts w:ascii="Sylfaen" w:hAnsi="Sylfaen"/>
                <w:color w:val="000000" w:themeColor="text1"/>
                <w:lang w:val="hy-AM"/>
              </w:rPr>
              <w:t xml:space="preserve"> </w:t>
            </w:r>
            <w:r w:rsidRPr="00867213">
              <w:rPr>
                <w:rFonts w:ascii="Sylfaen" w:hAnsi="Sylfaen" w:cs="Sylfaen"/>
                <w:color w:val="000000" w:themeColor="text1"/>
                <w:lang w:val="hy-AM"/>
              </w:rPr>
              <w:t>է</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հայերեն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և</w:t>
            </w:r>
            <w:r w:rsidRPr="00867213">
              <w:rPr>
                <w:rFonts w:ascii="Sylfaen" w:hAnsi="Sylfaen"/>
                <w:color w:val="000000" w:themeColor="text1"/>
                <w:lang w:val="hy-AM"/>
              </w:rPr>
              <w:t xml:space="preserve"> </w:t>
            </w:r>
            <w:r w:rsidRPr="00867213">
              <w:rPr>
                <w:rFonts w:ascii="Sylfaen" w:hAnsi="Sylfaen" w:cs="Sylfaen"/>
                <w:color w:val="000000" w:themeColor="text1"/>
                <w:lang w:val="hy-AM"/>
              </w:rPr>
              <w:t>ռուսերեն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լեզուներով</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երեք</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օրինակից</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որոնք</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ունեն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հավասար</w:t>
            </w:r>
            <w:r w:rsidRPr="00867213">
              <w:rPr>
                <w:rFonts w:ascii="Sylfaen" w:hAnsi="Sylfaen"/>
                <w:color w:val="000000" w:themeColor="text1"/>
                <w:lang w:val="hy-AM"/>
              </w:rPr>
              <w:t xml:space="preserve"> </w:t>
            </w:r>
            <w:r w:rsidRPr="00867213">
              <w:rPr>
                <w:rFonts w:ascii="Sylfaen" w:hAnsi="Sylfaen" w:cs="Sylfaen"/>
                <w:color w:val="000000" w:themeColor="text1"/>
                <w:lang w:val="hy-AM"/>
              </w:rPr>
              <w:t>իրավաբանական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ուժ</w:t>
            </w:r>
            <w:r w:rsidRPr="00867213">
              <w:rPr>
                <w:rFonts w:ascii="Sylfaen" w:hAnsi="Sylfaen"/>
                <w:color w:val="000000" w:themeColor="text1"/>
                <w:lang w:val="hy-AM"/>
              </w:rPr>
              <w:t xml:space="preserve">, </w:t>
            </w:r>
            <w:r w:rsidRPr="00867213">
              <w:rPr>
                <w:rFonts w:ascii="Sylfaen" w:hAnsi="Sylfaen" w:cs="Sylfaen"/>
                <w:color w:val="000000" w:themeColor="text1"/>
                <w:lang w:val="hy-AM"/>
              </w:rPr>
              <w:t>երկու</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Գնորդին</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մեկ</w:t>
            </w:r>
            <w:r w:rsidRPr="00867213">
              <w:rPr>
                <w:rFonts w:ascii="Sylfaen" w:hAnsi="Sylfaen"/>
                <w:color w:val="000000" w:themeColor="text1"/>
                <w:lang w:val="hy-AM"/>
              </w:rPr>
              <w:t xml:space="preserve"> </w:t>
            </w:r>
            <w:r w:rsidRPr="00867213">
              <w:rPr>
                <w:rFonts w:ascii="Sylfaen" w:hAnsi="Sylfaen" w:cs="Sylfaen"/>
                <w:color w:val="000000" w:themeColor="text1"/>
                <w:lang w:val="hy-AM"/>
              </w:rPr>
              <w:t>օրինակ՝</w:t>
            </w:r>
            <w:r w:rsidRPr="00867213">
              <w:rPr>
                <w:rFonts w:ascii="Sylfaen" w:hAnsi="Sylfaen"/>
                <w:color w:val="000000" w:themeColor="text1"/>
                <w:lang w:val="hy-AM"/>
              </w:rPr>
              <w:t xml:space="preserve"> </w:t>
            </w:r>
            <w:r w:rsidRPr="00867213">
              <w:rPr>
                <w:rFonts w:ascii="Sylfaen" w:hAnsi="Sylfaen" w:cs="Sylfaen"/>
                <w:color w:val="000000" w:themeColor="text1"/>
                <w:lang w:val="hy-AM"/>
              </w:rPr>
              <w:t>Մատակարարին</w:t>
            </w:r>
            <w:r w:rsidRPr="00867213">
              <w:rPr>
                <w:rFonts w:ascii="Sylfaen" w:hAnsi="Sylfaen"/>
                <w:color w:val="000000" w:themeColor="text1"/>
                <w:lang w:val="hy-AM"/>
              </w:rPr>
              <w:t xml:space="preserve">: </w:t>
            </w:r>
          </w:p>
          <w:p w:rsidR="005D5000" w:rsidRPr="0086721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shd w:val="clear" w:color="auto" w:fill="FFFFFF" w:themeFill="background1"/>
              <w:jc w:val="both"/>
              <w:rPr>
                <w:rFonts w:ascii="Sylfaen" w:hAnsi="Sylfaen"/>
              </w:rPr>
            </w:pPr>
            <w:r w:rsidRPr="00867213">
              <w:rPr>
                <w:rFonts w:ascii="Sylfaen" w:hAnsi="Sylfaen"/>
                <w:color w:val="000000" w:themeColor="text1"/>
              </w:rPr>
              <w:t>11.5</w:t>
            </w:r>
            <w:r w:rsidRPr="00867213">
              <w:rPr>
                <w:rFonts w:ascii="Sylfaen" w:hAnsi="Sylfaen"/>
              </w:rPr>
              <w:t>.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5D5000" w:rsidRPr="00867213" w:rsidRDefault="005D5000" w:rsidP="00F277C5">
            <w:pPr>
              <w:shd w:val="clear" w:color="auto" w:fill="FFFFFF" w:themeFill="background1"/>
              <w:jc w:val="both"/>
              <w:rPr>
                <w:rFonts w:ascii="Sylfaen" w:hAnsi="Sylfaen"/>
                <w:color w:val="000000" w:themeColor="text1"/>
              </w:rPr>
            </w:pPr>
          </w:p>
        </w:tc>
      </w:tr>
      <w:tr w:rsidR="005D5000" w:rsidRPr="00867213" w:rsidTr="00F277C5">
        <w:trPr>
          <w:jc w:val="right"/>
        </w:trPr>
        <w:tc>
          <w:tcPr>
            <w:tcW w:w="5559" w:type="dxa"/>
            <w:tcBorders>
              <w:top w:val="nil"/>
              <w:left w:val="nil"/>
              <w:bottom w:val="nil"/>
              <w:right w:val="nil"/>
            </w:tcBorders>
          </w:tcPr>
          <w:p w:rsidR="005D5000" w:rsidRPr="00FD2ED3" w:rsidRDefault="005D5000" w:rsidP="00F277C5">
            <w:pPr>
              <w:shd w:val="clear" w:color="auto" w:fill="FFFFFF" w:themeFill="background1"/>
              <w:jc w:val="both"/>
              <w:rPr>
                <w:rFonts w:ascii="Sylfaen" w:hAnsi="Sylfaen"/>
                <w:color w:val="000000" w:themeColor="text1"/>
                <w:lang w:val="hy-AM"/>
              </w:rPr>
            </w:pPr>
            <w:r w:rsidRPr="00FD2ED3">
              <w:rPr>
                <w:rFonts w:ascii="Sylfaen" w:hAnsi="Sylfaen"/>
                <w:color w:val="000000" w:themeColor="text1"/>
                <w:lang w:val="hy-AM"/>
              </w:rPr>
              <w:t xml:space="preserve">11.6. Հավելվածով №1 նախատեսված Ապրանքի ծավալը կարող է կարող է տարբերվել մատակարարված ապրանքի ծավալից: </w:t>
            </w:r>
          </w:p>
          <w:p w:rsidR="005D5000" w:rsidRPr="00FD2ED3" w:rsidRDefault="005D5000" w:rsidP="00F277C5">
            <w:pPr>
              <w:shd w:val="clear" w:color="auto" w:fill="FFFFFF" w:themeFill="background1"/>
              <w:jc w:val="both"/>
              <w:rPr>
                <w:rFonts w:ascii="Sylfaen" w:hAnsi="Sylfaen" w:cs="Sylfaen"/>
                <w:lang w:val="hy-AM"/>
              </w:rPr>
            </w:pPr>
          </w:p>
        </w:tc>
        <w:tc>
          <w:tcPr>
            <w:tcW w:w="4819" w:type="dxa"/>
            <w:tcBorders>
              <w:top w:val="nil"/>
              <w:left w:val="nil"/>
              <w:bottom w:val="nil"/>
              <w:right w:val="nil"/>
            </w:tcBorders>
          </w:tcPr>
          <w:p w:rsidR="005D5000" w:rsidRPr="00FD2ED3" w:rsidRDefault="005D5000" w:rsidP="00F277C5">
            <w:pPr>
              <w:shd w:val="clear" w:color="auto" w:fill="FFFFFF" w:themeFill="background1"/>
              <w:jc w:val="both"/>
              <w:rPr>
                <w:rFonts w:ascii="Sylfaen" w:hAnsi="Sylfaen"/>
                <w:color w:val="000000" w:themeColor="text1"/>
              </w:rPr>
            </w:pPr>
            <w:r w:rsidRPr="00FD2ED3">
              <w:rPr>
                <w:rFonts w:ascii="Sylfaen" w:hAnsi="Sylfaen"/>
                <w:color w:val="000000" w:themeColor="text1"/>
                <w:lang w:val="hy-AM"/>
              </w:rPr>
              <w:t>11</w:t>
            </w:r>
            <w:r w:rsidRPr="00FD2ED3">
              <w:rPr>
                <w:rFonts w:ascii="Sylfaen" w:hAnsi="Sylfaen"/>
                <w:color w:val="000000" w:themeColor="text1"/>
              </w:rPr>
              <w:t xml:space="preserve">.6. Объем Товара предусмотренного Приложением </w:t>
            </w:r>
            <w:r w:rsidRPr="00FD2ED3">
              <w:rPr>
                <w:rFonts w:ascii="Sylfaen" w:hAnsi="Sylfaen"/>
              </w:rPr>
              <w:t>№ 1 может отличатся от объёма поставленного товара.</w:t>
            </w:r>
          </w:p>
        </w:tc>
      </w:tr>
      <w:tr w:rsidR="005D5000" w:rsidRPr="00867213" w:rsidTr="00F277C5">
        <w:trPr>
          <w:jc w:val="right"/>
        </w:trPr>
        <w:tc>
          <w:tcPr>
            <w:tcW w:w="5559" w:type="dxa"/>
            <w:tcBorders>
              <w:top w:val="nil"/>
              <w:left w:val="nil"/>
              <w:bottom w:val="nil"/>
              <w:right w:val="nil"/>
            </w:tcBorders>
          </w:tcPr>
          <w:p w:rsidR="005D5000" w:rsidRPr="004D79A4" w:rsidRDefault="005D5000" w:rsidP="00F277C5">
            <w:pPr>
              <w:shd w:val="clear" w:color="auto" w:fill="FFFFFF" w:themeFill="background1"/>
              <w:jc w:val="both"/>
              <w:rPr>
                <w:rFonts w:ascii="Sylfaen" w:hAnsi="Sylfaen" w:cs="Sylfaen"/>
              </w:rPr>
            </w:pPr>
            <w:r>
              <w:rPr>
                <w:rFonts w:ascii="Sylfaen" w:hAnsi="Sylfaen" w:cs="Sylfaen"/>
              </w:rPr>
              <w:t xml:space="preserve">11.7 </w:t>
            </w:r>
            <w:r w:rsidRPr="00867213">
              <w:rPr>
                <w:rFonts w:ascii="Sylfaen" w:hAnsi="Sylfaen"/>
                <w:lang w:val="hy-AM"/>
              </w:rPr>
              <w:t xml:space="preserve">№ 1 և №2 </w:t>
            </w:r>
            <w:r w:rsidRPr="00867213">
              <w:rPr>
                <w:rFonts w:ascii="Sylfaen" w:hAnsi="Sylfaen" w:cs="Sylfaen"/>
                <w:lang w:val="hy-AM"/>
              </w:rPr>
              <w:t>Հավելվածները</w:t>
            </w:r>
            <w:r w:rsidRPr="00867213">
              <w:rPr>
                <w:rFonts w:ascii="Sylfaen" w:hAnsi="Sylfaen"/>
                <w:lang w:val="hy-AM"/>
              </w:rPr>
              <w:t xml:space="preserve"> </w:t>
            </w:r>
            <w:r w:rsidRPr="00867213">
              <w:rPr>
                <w:rFonts w:ascii="Sylfaen" w:hAnsi="Sylfaen" w:cs="Sylfaen"/>
                <w:lang w:val="hy-AM"/>
              </w:rPr>
              <w:t>հանդիսանում</w:t>
            </w:r>
            <w:r w:rsidRPr="00867213">
              <w:rPr>
                <w:rFonts w:ascii="Sylfaen" w:hAnsi="Sylfaen"/>
                <w:lang w:val="hy-AM"/>
              </w:rPr>
              <w:t xml:space="preserve"> </w:t>
            </w:r>
            <w:r w:rsidRPr="00867213">
              <w:rPr>
                <w:rFonts w:ascii="Sylfaen" w:hAnsi="Sylfaen" w:cs="Sylfaen"/>
                <w:lang w:val="hy-AM"/>
              </w:rPr>
              <w:t>են</w:t>
            </w:r>
            <w:r w:rsidRPr="00867213">
              <w:rPr>
                <w:rFonts w:ascii="Sylfaen" w:hAnsi="Sylfaen"/>
                <w:lang w:val="hy-AM"/>
              </w:rPr>
              <w:t xml:space="preserve">  </w:t>
            </w:r>
            <w:r w:rsidRPr="00867213">
              <w:rPr>
                <w:rFonts w:ascii="Sylfaen" w:hAnsi="Sylfaen" w:cs="Sylfaen"/>
                <w:lang w:val="hy-AM"/>
              </w:rPr>
              <w:t>սույն</w:t>
            </w:r>
            <w:r w:rsidRPr="00867213">
              <w:rPr>
                <w:rFonts w:ascii="Sylfaen" w:hAnsi="Sylfaen"/>
                <w:lang w:val="hy-AM"/>
              </w:rPr>
              <w:t xml:space="preserve"> </w:t>
            </w:r>
            <w:r w:rsidRPr="00867213">
              <w:rPr>
                <w:rFonts w:ascii="Sylfaen" w:hAnsi="Sylfaen" w:cs="Sylfaen"/>
                <w:lang w:val="hy-AM"/>
              </w:rPr>
              <w:t>պայմանագրի</w:t>
            </w:r>
            <w:r w:rsidRPr="00867213">
              <w:rPr>
                <w:rFonts w:ascii="Sylfaen" w:hAnsi="Sylfaen"/>
                <w:lang w:val="hy-AM"/>
              </w:rPr>
              <w:t xml:space="preserve"> </w:t>
            </w:r>
            <w:r w:rsidRPr="00867213">
              <w:rPr>
                <w:rFonts w:ascii="Sylfaen" w:hAnsi="Sylfaen" w:cs="Sylfaen"/>
                <w:lang w:val="hy-AM"/>
              </w:rPr>
              <w:t>անբաժանելի</w:t>
            </w:r>
            <w:r w:rsidRPr="00867213">
              <w:rPr>
                <w:rFonts w:ascii="Sylfaen" w:hAnsi="Sylfaen"/>
                <w:lang w:val="hy-AM"/>
              </w:rPr>
              <w:t xml:space="preserve"> </w:t>
            </w:r>
            <w:r w:rsidRPr="00867213">
              <w:rPr>
                <w:rFonts w:ascii="Sylfaen" w:hAnsi="Sylfaen" w:cs="Sylfaen"/>
                <w:lang w:val="hy-AM"/>
              </w:rPr>
              <w:t>մասերը</w:t>
            </w:r>
            <w:r w:rsidRPr="00867213">
              <w:rPr>
                <w:rFonts w:ascii="Sylfaen" w:hAnsi="Sylfaen"/>
                <w:lang w:val="hy-AM"/>
              </w:rPr>
              <w:t>:</w:t>
            </w:r>
          </w:p>
        </w:tc>
        <w:tc>
          <w:tcPr>
            <w:tcW w:w="4819" w:type="dxa"/>
            <w:tcBorders>
              <w:top w:val="nil"/>
              <w:left w:val="nil"/>
              <w:bottom w:val="nil"/>
              <w:right w:val="nil"/>
            </w:tcBorders>
          </w:tcPr>
          <w:p w:rsidR="005D5000" w:rsidRPr="004D79A4" w:rsidRDefault="005D5000" w:rsidP="00F277C5">
            <w:pPr>
              <w:shd w:val="clear" w:color="auto" w:fill="FFFFFF" w:themeFill="background1"/>
              <w:jc w:val="both"/>
              <w:rPr>
                <w:rFonts w:ascii="Sylfaen" w:hAnsi="Sylfaen"/>
                <w:color w:val="000000" w:themeColor="text1"/>
                <w:lang w:val="hy-AM"/>
              </w:rPr>
            </w:pPr>
            <w:r>
              <w:rPr>
                <w:rFonts w:ascii="Sylfaen" w:hAnsi="Sylfaen"/>
                <w:color w:val="000000" w:themeColor="text1"/>
                <w:lang w:val="hy-AM"/>
              </w:rPr>
              <w:t xml:space="preserve">11.7 </w:t>
            </w:r>
            <w:r w:rsidRPr="00867213">
              <w:rPr>
                <w:rFonts w:ascii="Sylfaen" w:hAnsi="Sylfaen"/>
              </w:rPr>
              <w:t>Приложение № 1 и № 2 являются неотъемлемыми частями настоящего Договора.</w:t>
            </w: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tabs>
                <w:tab w:val="left" w:pos="132"/>
              </w:tabs>
              <w:ind w:firstLine="91"/>
              <w:jc w:val="center"/>
              <w:rPr>
                <w:rFonts w:ascii="Sylfaen" w:hAnsi="Sylfaen" w:cs="Sylfaen"/>
                <w:b/>
              </w:rPr>
            </w:pPr>
            <w:r w:rsidRPr="00867213">
              <w:rPr>
                <w:rFonts w:ascii="Sylfaen" w:hAnsi="Sylfaen" w:cs="Sylfaen"/>
                <w:b/>
                <w:lang w:val="hy-AM"/>
              </w:rPr>
              <w:t>Կողմերի</w:t>
            </w:r>
            <w:r w:rsidRPr="00867213">
              <w:rPr>
                <w:rFonts w:ascii="Sylfaen" w:hAnsi="Sylfaen" w:cs="Sylfaen"/>
                <w:b/>
                <w:lang w:val="pt-BR"/>
              </w:rPr>
              <w:t xml:space="preserve"> </w:t>
            </w:r>
            <w:r w:rsidRPr="00867213">
              <w:rPr>
                <w:rFonts w:ascii="Sylfaen" w:hAnsi="Sylfaen" w:cs="Sylfaen"/>
                <w:b/>
                <w:lang w:val="hy-AM"/>
              </w:rPr>
              <w:t>իրավաբանական</w:t>
            </w:r>
            <w:r w:rsidRPr="00867213">
              <w:rPr>
                <w:rFonts w:ascii="Sylfaen" w:hAnsi="Sylfaen" w:cs="Sylfaen"/>
                <w:b/>
                <w:lang w:val="pt-BR"/>
              </w:rPr>
              <w:t xml:space="preserve"> </w:t>
            </w:r>
            <w:r w:rsidRPr="00867213">
              <w:rPr>
                <w:rFonts w:ascii="Sylfaen" w:hAnsi="Sylfaen" w:cs="Sylfaen"/>
                <w:b/>
                <w:lang w:val="hy-AM"/>
              </w:rPr>
              <w:t>հասցեները</w:t>
            </w:r>
            <w:r w:rsidRPr="00867213">
              <w:rPr>
                <w:rFonts w:ascii="Sylfaen" w:hAnsi="Sylfaen" w:cs="Sylfaen"/>
                <w:b/>
                <w:lang w:val="pt-BR"/>
              </w:rPr>
              <w:t xml:space="preserve">, </w:t>
            </w:r>
            <w:r w:rsidRPr="00867213">
              <w:rPr>
                <w:rFonts w:ascii="Sylfaen" w:hAnsi="Sylfaen" w:cs="Sylfaen"/>
                <w:b/>
                <w:lang w:val="hy-AM"/>
              </w:rPr>
              <w:t>բանկային</w:t>
            </w:r>
            <w:r w:rsidRPr="00867213">
              <w:rPr>
                <w:rFonts w:ascii="Sylfaen" w:hAnsi="Sylfaen" w:cs="Sylfaen"/>
                <w:b/>
                <w:lang w:val="pt-BR"/>
              </w:rPr>
              <w:t xml:space="preserve"> </w:t>
            </w:r>
            <w:r w:rsidRPr="00867213">
              <w:rPr>
                <w:rFonts w:ascii="Sylfaen" w:hAnsi="Sylfaen" w:cs="Sylfaen"/>
                <w:b/>
                <w:lang w:val="hy-AM"/>
              </w:rPr>
              <w:t>վավերապայմանները</w:t>
            </w:r>
            <w:r w:rsidRPr="00867213">
              <w:rPr>
                <w:rFonts w:ascii="Sylfaen" w:hAnsi="Sylfaen" w:cs="Sylfaen"/>
                <w:b/>
                <w:lang w:val="pt-BR"/>
              </w:rPr>
              <w:t xml:space="preserve"> </w:t>
            </w:r>
            <w:r w:rsidRPr="00867213">
              <w:rPr>
                <w:rFonts w:ascii="Sylfaen" w:hAnsi="Sylfaen" w:cs="Sylfaen"/>
                <w:b/>
                <w:lang w:val="hy-AM"/>
              </w:rPr>
              <w:t>և</w:t>
            </w:r>
            <w:r w:rsidRPr="00867213">
              <w:rPr>
                <w:rFonts w:ascii="Sylfaen" w:hAnsi="Sylfaen" w:cs="Sylfaen"/>
                <w:b/>
                <w:lang w:val="pt-BR"/>
              </w:rPr>
              <w:t xml:space="preserve"> </w:t>
            </w:r>
            <w:r w:rsidRPr="00867213">
              <w:rPr>
                <w:rFonts w:ascii="Sylfaen" w:hAnsi="Sylfaen" w:cs="Sylfaen"/>
                <w:b/>
                <w:lang w:val="hy-AM"/>
              </w:rPr>
              <w:t>ստորագրությունները</w:t>
            </w:r>
          </w:p>
        </w:tc>
        <w:tc>
          <w:tcPr>
            <w:tcW w:w="481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b/>
                <w:color w:val="000000" w:themeColor="text1"/>
              </w:rPr>
            </w:pPr>
            <w:r w:rsidRPr="00867213">
              <w:rPr>
                <w:rFonts w:ascii="Sylfaen" w:hAnsi="Sylfaen"/>
                <w:b/>
                <w:color w:val="000000" w:themeColor="text1"/>
              </w:rPr>
              <w:t>12.Юридические адреса, банковские реквизиты и подписи сторон</w:t>
            </w:r>
          </w:p>
          <w:p w:rsidR="005D5000" w:rsidRPr="00867213" w:rsidRDefault="005D5000" w:rsidP="00F277C5">
            <w:pPr>
              <w:jc w:val="center"/>
              <w:rPr>
                <w:rFonts w:ascii="Sylfaen" w:hAnsi="Sylfaen"/>
              </w:rPr>
            </w:pPr>
          </w:p>
        </w:tc>
      </w:tr>
      <w:tr w:rsidR="005D5000" w:rsidRPr="00867213" w:rsidTr="00F277C5">
        <w:trPr>
          <w:jc w:val="right"/>
        </w:trPr>
        <w:tc>
          <w:tcPr>
            <w:tcW w:w="5559" w:type="dxa"/>
            <w:tcBorders>
              <w:top w:val="nil"/>
              <w:left w:val="nil"/>
              <w:bottom w:val="nil"/>
              <w:right w:val="nil"/>
            </w:tcBorders>
          </w:tcPr>
          <w:p w:rsidR="005D5000" w:rsidRPr="00867213" w:rsidRDefault="005D5000" w:rsidP="00F277C5">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5D5000" w:rsidRPr="00867213" w:rsidRDefault="005D5000" w:rsidP="00F277C5">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5D5000" w:rsidRPr="00867213" w:rsidTr="00F277C5">
        <w:trPr>
          <w:trHeight w:val="2607"/>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5D5000" w:rsidRPr="00867213" w:rsidRDefault="005D5000" w:rsidP="00F277C5">
            <w:pPr>
              <w:shd w:val="clear" w:color="auto" w:fill="FFFFFF" w:themeFill="background1"/>
              <w:jc w:val="center"/>
              <w:rPr>
                <w:rFonts w:ascii="Sylfaen" w:hAnsi="Sylfaen"/>
                <w:lang w:val="hy-AM"/>
              </w:rPr>
            </w:pPr>
            <w:r w:rsidRPr="00867213">
              <w:rPr>
                <w:rFonts w:ascii="Sylfaen" w:hAnsi="Sylfaen" w:cs="Sylfaen"/>
                <w:lang w:val="hy-AM"/>
              </w:rPr>
              <w:t>ՀՀ</w:t>
            </w:r>
            <w:r w:rsidRPr="00867213">
              <w:rPr>
                <w:rFonts w:ascii="Sylfaen" w:hAnsi="Sylfaen"/>
                <w:lang w:val="hy-AM"/>
              </w:rPr>
              <w:t xml:space="preserve">, </w:t>
            </w:r>
            <w:r w:rsidRPr="00867213">
              <w:rPr>
                <w:rFonts w:ascii="Sylfaen" w:hAnsi="Sylfaen" w:cs="Sylfaen"/>
                <w:lang w:val="hy-AM"/>
              </w:rPr>
              <w:t>ք</w:t>
            </w:r>
            <w:r w:rsidRPr="00867213">
              <w:rPr>
                <w:rFonts w:ascii="Sylfaen" w:hAnsi="Sylfaen"/>
                <w:lang w:val="hy-AM"/>
              </w:rPr>
              <w:t xml:space="preserve">. </w:t>
            </w:r>
            <w:r w:rsidRPr="00867213">
              <w:rPr>
                <w:rFonts w:ascii="Sylfaen" w:hAnsi="Sylfaen" w:cs="Sylfaen"/>
                <w:lang w:val="hy-AM"/>
              </w:rPr>
              <w:t>Երևան</w:t>
            </w:r>
            <w:r w:rsidRPr="00867213">
              <w:rPr>
                <w:rFonts w:ascii="Sylfaen" w:hAnsi="Sylfaen"/>
                <w:lang w:val="hy-AM"/>
              </w:rPr>
              <w:t xml:space="preserve">, </w:t>
            </w:r>
            <w:r w:rsidRPr="00867213">
              <w:rPr>
                <w:rFonts w:ascii="Sylfaen" w:hAnsi="Sylfaen" w:cs="Sylfaen"/>
                <w:lang w:val="hy-AM"/>
              </w:rPr>
              <w:t>Տիգրան</w:t>
            </w:r>
            <w:r w:rsidRPr="00867213">
              <w:rPr>
                <w:rFonts w:ascii="Sylfaen" w:hAnsi="Sylfaen"/>
                <w:lang w:val="hy-AM"/>
              </w:rPr>
              <w:t xml:space="preserve"> </w:t>
            </w:r>
            <w:r w:rsidRPr="00867213">
              <w:rPr>
                <w:rFonts w:ascii="Sylfaen" w:hAnsi="Sylfaen" w:cs="Sylfaen"/>
                <w:lang w:val="hy-AM"/>
              </w:rPr>
              <w:t>Մեծի</w:t>
            </w:r>
            <w:r w:rsidRPr="00867213">
              <w:rPr>
                <w:rFonts w:ascii="Sylfaen" w:hAnsi="Sylfaen"/>
                <w:lang w:val="hy-AM"/>
              </w:rPr>
              <w:t xml:space="preserve"> </w:t>
            </w:r>
            <w:r w:rsidRPr="00867213">
              <w:rPr>
                <w:rFonts w:ascii="Sylfaen" w:hAnsi="Sylfaen" w:cs="Sylfaen"/>
                <w:lang w:val="hy-AM"/>
              </w:rPr>
              <w:t>պող</w:t>
            </w:r>
            <w:r w:rsidRPr="00867213">
              <w:rPr>
                <w:rFonts w:ascii="Sylfaen" w:hAnsi="Sylfaen"/>
                <w:lang w:val="hy-AM"/>
              </w:rPr>
              <w:t>. 50</w:t>
            </w:r>
          </w:p>
          <w:p w:rsidR="005D5000" w:rsidRPr="00867213" w:rsidRDefault="005D5000" w:rsidP="00F277C5">
            <w:pPr>
              <w:shd w:val="clear" w:color="auto" w:fill="FFFFFF" w:themeFill="background1"/>
              <w:jc w:val="center"/>
              <w:rPr>
                <w:rFonts w:ascii="Sylfaen" w:hAnsi="Sylfaen" w:cs="Sylfaen"/>
                <w:lang w:val="hy-AM"/>
              </w:rPr>
            </w:pPr>
            <w:r w:rsidRPr="00867213">
              <w:rPr>
                <w:rFonts w:ascii="Sylfaen" w:hAnsi="Sylfaen" w:cs="Sylfaen"/>
                <w:lang w:val="hy-AM"/>
              </w:rPr>
              <w:t>ՀՎՀՀ 00448268</w:t>
            </w:r>
          </w:p>
          <w:p w:rsidR="005D5000" w:rsidRPr="00867213" w:rsidRDefault="005D5000" w:rsidP="00F277C5">
            <w:pPr>
              <w:shd w:val="clear" w:color="auto" w:fill="FFFFFF" w:themeFill="background1"/>
              <w:jc w:val="center"/>
              <w:rPr>
                <w:rFonts w:ascii="Sylfaen" w:hAnsi="Sylfaen" w:cs="Sylfaen"/>
                <w:lang w:val="hy-AM"/>
              </w:rPr>
            </w:pPr>
            <w:r w:rsidRPr="00867213">
              <w:rPr>
                <w:rFonts w:ascii="Sylfaen" w:hAnsi="Sylfaen" w:cs="Sylfaen"/>
                <w:lang w:val="hy-AM"/>
              </w:rPr>
              <w:t>«Բանկ ՎՏԲ –Հայաստան» ՓԲԸ</w:t>
            </w:r>
          </w:p>
          <w:p w:rsidR="005D5000" w:rsidRPr="00867213" w:rsidRDefault="005D5000" w:rsidP="00F277C5">
            <w:pPr>
              <w:shd w:val="clear" w:color="auto" w:fill="FFFFFF" w:themeFill="background1"/>
              <w:jc w:val="center"/>
              <w:rPr>
                <w:rFonts w:ascii="Sylfaen" w:hAnsi="Sylfaen" w:cs="Sylfaen"/>
                <w:lang w:val="hy-AM"/>
              </w:rPr>
            </w:pPr>
            <w:r w:rsidRPr="00867213">
              <w:rPr>
                <w:rFonts w:ascii="Sylfaen" w:hAnsi="Sylfaen" w:cs="Sylfaen"/>
                <w:lang w:val="hy-AM"/>
              </w:rPr>
              <w:t>Էրեբունի մ/ճ</w:t>
            </w:r>
          </w:p>
          <w:p w:rsidR="005D5000" w:rsidRPr="00867213" w:rsidRDefault="005D5000" w:rsidP="00F277C5">
            <w:pPr>
              <w:shd w:val="clear" w:color="auto" w:fill="FFFFFF" w:themeFill="background1"/>
              <w:jc w:val="center"/>
              <w:rPr>
                <w:rFonts w:ascii="Sylfaen" w:hAnsi="Sylfaen" w:cs="Sylfaen"/>
                <w:lang w:val="hy-AM"/>
              </w:rPr>
            </w:pPr>
            <w:r w:rsidRPr="00867213">
              <w:rPr>
                <w:rFonts w:ascii="Sylfaen" w:hAnsi="Sylfaen" w:cs="Sylfaen"/>
                <w:lang w:val="hy-AM"/>
              </w:rPr>
              <w:t>Հ/Հ 16041102326200</w:t>
            </w:r>
          </w:p>
        </w:tc>
        <w:tc>
          <w:tcPr>
            <w:tcW w:w="4819" w:type="dxa"/>
            <w:tcBorders>
              <w:top w:val="nil"/>
              <w:left w:val="nil"/>
              <w:bottom w:val="nil"/>
              <w:right w:val="nil"/>
            </w:tcBorders>
          </w:tcPr>
          <w:p w:rsidR="005D5000" w:rsidRPr="00867213" w:rsidRDefault="005D5000" w:rsidP="00F277C5">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5D5000" w:rsidRPr="00867213" w:rsidRDefault="005D5000" w:rsidP="00F277C5">
            <w:pPr>
              <w:jc w:val="center"/>
              <w:rPr>
                <w:rFonts w:ascii="Sylfaen" w:hAnsi="Sylfaen"/>
              </w:rPr>
            </w:pPr>
            <w:r w:rsidRPr="00867213">
              <w:rPr>
                <w:rFonts w:ascii="Sylfaen" w:hAnsi="Sylfaen"/>
              </w:rPr>
              <w:t>РА, г. Ереван, проспект Тигран Меца 50</w:t>
            </w:r>
          </w:p>
          <w:p w:rsidR="005D5000" w:rsidRPr="00867213" w:rsidRDefault="005D5000" w:rsidP="00F277C5">
            <w:pPr>
              <w:jc w:val="center"/>
              <w:rPr>
                <w:rFonts w:ascii="Sylfaen" w:hAnsi="Sylfaen"/>
              </w:rPr>
            </w:pPr>
            <w:r w:rsidRPr="00867213">
              <w:rPr>
                <w:rFonts w:ascii="Sylfaen" w:hAnsi="Sylfaen"/>
              </w:rPr>
              <w:t xml:space="preserve">ИНН: 00448268 </w:t>
            </w:r>
          </w:p>
          <w:p w:rsidR="005D5000" w:rsidRPr="00867213" w:rsidRDefault="005D5000" w:rsidP="00F277C5">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Банк ВТБ</w:t>
            </w:r>
            <w:r w:rsidRPr="00867213">
              <w:rPr>
                <w:rFonts w:ascii="Sylfaen" w:hAnsi="Sylfaen"/>
                <w:lang w:val="hy-AM"/>
              </w:rPr>
              <w:t>-</w:t>
            </w:r>
            <w:r w:rsidRPr="00867213">
              <w:rPr>
                <w:rFonts w:ascii="Sylfaen" w:hAnsi="Sylfaen"/>
              </w:rPr>
              <w:t>АРМЕНИЯ</w:t>
            </w:r>
            <w:r w:rsidRPr="00867213">
              <w:rPr>
                <w:rFonts w:ascii="Sylfaen" w:hAnsi="Sylfaen"/>
                <w:lang w:val="hy-AM"/>
              </w:rPr>
              <w:t>»</w:t>
            </w:r>
            <w:r w:rsidRPr="00867213">
              <w:rPr>
                <w:rFonts w:ascii="Sylfaen" w:hAnsi="Sylfaen"/>
              </w:rPr>
              <w:t xml:space="preserve"> </w:t>
            </w:r>
          </w:p>
          <w:p w:rsidR="005D5000" w:rsidRPr="00867213" w:rsidRDefault="005D5000" w:rsidP="00F277C5">
            <w:pPr>
              <w:jc w:val="center"/>
              <w:rPr>
                <w:rFonts w:ascii="Sylfaen" w:hAnsi="Sylfaen"/>
              </w:rPr>
            </w:pPr>
            <w:r w:rsidRPr="00867213">
              <w:rPr>
                <w:rFonts w:ascii="Sylfaen" w:hAnsi="Sylfaen"/>
              </w:rPr>
              <w:t>филиал Эребуни</w:t>
            </w:r>
          </w:p>
          <w:p w:rsidR="005D5000" w:rsidRPr="00867213" w:rsidRDefault="005D5000" w:rsidP="00F277C5">
            <w:pPr>
              <w:jc w:val="center"/>
              <w:rPr>
                <w:rFonts w:ascii="Sylfaen" w:hAnsi="Sylfaen"/>
              </w:rPr>
            </w:pPr>
            <w:r w:rsidRPr="00867213">
              <w:rPr>
                <w:rFonts w:ascii="Sylfaen" w:hAnsi="Sylfaen"/>
              </w:rPr>
              <w:t xml:space="preserve">р/с: 16041102326200 </w:t>
            </w:r>
          </w:p>
          <w:p w:rsidR="005D5000" w:rsidRPr="00867213" w:rsidRDefault="005D5000" w:rsidP="00F277C5">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5D5000" w:rsidRPr="00867213" w:rsidRDefault="005D5000" w:rsidP="00F277C5">
            <w:pPr>
              <w:pStyle w:val="ConsNormal"/>
              <w:jc w:val="center"/>
              <w:rPr>
                <w:rFonts w:ascii="Sylfaen" w:hAnsi="Sylfaen"/>
                <w:sz w:val="24"/>
                <w:szCs w:val="24"/>
                <w:highlight w:val="yellow"/>
              </w:rPr>
            </w:pPr>
          </w:p>
        </w:tc>
      </w:tr>
      <w:tr w:rsidR="005D5000" w:rsidRPr="00867213" w:rsidTr="00F277C5">
        <w:trPr>
          <w:trHeight w:val="906"/>
          <w:jc w:val="right"/>
        </w:trPr>
        <w:tc>
          <w:tcPr>
            <w:tcW w:w="5559" w:type="dxa"/>
            <w:tcBorders>
              <w:top w:val="nil"/>
              <w:left w:val="nil"/>
              <w:bottom w:val="nil"/>
              <w:right w:val="nil"/>
            </w:tcBorders>
          </w:tcPr>
          <w:p w:rsidR="005D5000" w:rsidRPr="00867213" w:rsidRDefault="005D5000" w:rsidP="00F277C5">
            <w:pPr>
              <w:jc w:val="both"/>
              <w:rPr>
                <w:rFonts w:ascii="Sylfaen" w:hAnsi="Sylfaen" w:cs="Sylfaen"/>
                <w:lang w:val="hy-AM"/>
              </w:rPr>
            </w:pPr>
            <w:r w:rsidRPr="00867213">
              <w:rPr>
                <w:rFonts w:ascii="Sylfaen" w:hAnsi="Sylfaen" w:cs="Sylfaen"/>
                <w:lang w:val="hy-AM"/>
              </w:rPr>
              <w:lastRenderedPageBreak/>
              <w:t>Գլխավոր տնօրեն`</w:t>
            </w:r>
          </w:p>
          <w:p w:rsidR="005D5000" w:rsidRPr="00867213" w:rsidRDefault="005D5000" w:rsidP="00F277C5">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5D5000" w:rsidRPr="00867213" w:rsidRDefault="005D5000" w:rsidP="00F277C5">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5D5000" w:rsidRPr="00867213" w:rsidRDefault="005D5000" w:rsidP="00F277C5">
            <w:pPr>
              <w:rPr>
                <w:rFonts w:ascii="Sylfaen" w:hAnsi="Sylfaen"/>
                <w:lang w:val="hy-AM"/>
              </w:rPr>
            </w:pPr>
            <w:r w:rsidRPr="00867213">
              <w:rPr>
                <w:rFonts w:ascii="Sylfaen" w:hAnsi="Sylfaen"/>
                <w:lang w:val="hy-AM"/>
              </w:rPr>
              <w:t>Генеральный  директор:</w:t>
            </w:r>
          </w:p>
          <w:p w:rsidR="005D5000" w:rsidRPr="00867213" w:rsidRDefault="005D5000" w:rsidP="00F277C5">
            <w:pPr>
              <w:rPr>
                <w:rFonts w:ascii="Sylfaen" w:hAnsi="Sylfaen"/>
              </w:rPr>
            </w:pPr>
            <w:r w:rsidRPr="00867213">
              <w:rPr>
                <w:rFonts w:ascii="Sylfaen" w:hAnsi="Sylfaen"/>
                <w:lang w:val="hy-AM"/>
              </w:rPr>
              <w:t>А.В. Мельников _________________</w:t>
            </w:r>
          </w:p>
          <w:p w:rsidR="005D5000" w:rsidRPr="00867213" w:rsidRDefault="005D5000" w:rsidP="00F277C5">
            <w:pPr>
              <w:rPr>
                <w:rFonts w:ascii="Sylfaen" w:hAnsi="Sylfaen"/>
                <w:lang w:val="hy-AM"/>
              </w:rPr>
            </w:pPr>
          </w:p>
        </w:tc>
      </w:tr>
      <w:tr w:rsidR="005D5000" w:rsidRPr="00867213" w:rsidTr="00F277C5">
        <w:trPr>
          <w:trHeight w:val="1726"/>
          <w:jc w:val="right"/>
        </w:trPr>
        <w:tc>
          <w:tcPr>
            <w:tcW w:w="5559" w:type="dxa"/>
            <w:tcBorders>
              <w:top w:val="nil"/>
              <w:left w:val="nil"/>
              <w:bottom w:val="nil"/>
              <w:right w:val="nil"/>
            </w:tcBorders>
          </w:tcPr>
          <w:p w:rsidR="005D5000" w:rsidRPr="00867213" w:rsidRDefault="005D5000" w:rsidP="00F277C5">
            <w:pPr>
              <w:shd w:val="clear" w:color="auto" w:fill="FFFFFF" w:themeFill="background1"/>
              <w:rPr>
                <w:rFonts w:ascii="Sylfaen" w:hAnsi="Sylfaen" w:cs="Sylfaen"/>
                <w:b/>
                <w:lang w:val="hy-AM"/>
              </w:rPr>
            </w:pPr>
            <w:r w:rsidRPr="00867213">
              <w:rPr>
                <w:rFonts w:ascii="Sylfaen" w:hAnsi="Sylfaen" w:cs="Sylfaen"/>
                <w:b/>
                <w:lang w:val="hy-AM"/>
              </w:rPr>
              <w:t>«Մատակարար»</w:t>
            </w:r>
          </w:p>
          <w:p w:rsidR="005D5000" w:rsidRPr="00867213" w:rsidRDefault="00E910B2" w:rsidP="00F277C5">
            <w:pPr>
              <w:shd w:val="clear" w:color="auto" w:fill="FFFFFF" w:themeFill="background1"/>
              <w:rPr>
                <w:rFonts w:ascii="Sylfaen" w:hAnsi="Sylfaen"/>
                <w:lang w:val="hy-AM"/>
              </w:rPr>
            </w:pPr>
            <w:sdt>
              <w:sdtPr>
                <w:rPr>
                  <w:rFonts w:ascii="Sylfaen" w:eastAsia="Calibri" w:hAnsi="Sylfaen"/>
                </w:rPr>
                <w:id w:val="1652013863"/>
                <w:placeholder>
                  <w:docPart w:val="D6C275738DD841EBBEB2C7F85A66DF4F"/>
                </w:placeholder>
                <w:showingPlcHdr/>
              </w:sdtPr>
              <w:sdtEndPr/>
              <w:sdtContent>
                <w:r w:rsidR="005D5000" w:rsidRPr="00867213">
                  <w:rPr>
                    <w:rStyle w:val="affb"/>
                    <w:rFonts w:ascii="Sylfaen" w:hAnsi="Sylfaen"/>
                  </w:rPr>
                  <w:t>Место для ввода текста.</w:t>
                </w:r>
              </w:sdtContent>
            </w:sdt>
          </w:p>
          <w:p w:rsidR="005D5000" w:rsidRPr="00867213" w:rsidRDefault="005D5000" w:rsidP="00F277C5">
            <w:pPr>
              <w:shd w:val="clear" w:color="auto" w:fill="FFFFFF" w:themeFill="background1"/>
              <w:outlineLvl w:val="0"/>
              <w:rPr>
                <w:rFonts w:ascii="Sylfaen" w:hAnsi="Sylfaen"/>
                <w:lang w:val="hy-AM"/>
              </w:rPr>
            </w:pPr>
            <w:r w:rsidRPr="00867213">
              <w:rPr>
                <w:rFonts w:ascii="Sylfaen" w:hAnsi="Sylfaen" w:cs="Sylfaen"/>
                <w:lang w:val="hy-AM"/>
              </w:rPr>
              <w:t>Հասցե՝</w:t>
            </w:r>
            <w:r w:rsidRPr="00867213">
              <w:rPr>
                <w:rFonts w:ascii="Sylfaen" w:hAnsi="Sylfaen"/>
                <w:lang w:val="hy-AM"/>
              </w:rPr>
              <w:t xml:space="preserve"> </w:t>
            </w:r>
          </w:p>
          <w:p w:rsidR="005D5000" w:rsidRPr="00867213" w:rsidRDefault="005D5000" w:rsidP="00F277C5">
            <w:pPr>
              <w:shd w:val="clear" w:color="auto" w:fill="FFFFFF" w:themeFill="background1"/>
              <w:rPr>
                <w:rFonts w:ascii="Sylfaen" w:hAnsi="Sylfaen"/>
                <w:bCs/>
                <w:color w:val="000000"/>
                <w:lang w:val="hy-AM"/>
              </w:rPr>
            </w:pPr>
            <w:r w:rsidRPr="00867213">
              <w:rPr>
                <w:rFonts w:ascii="Sylfaen" w:hAnsi="Sylfaen" w:cs="Sylfaen"/>
                <w:lang w:val="hy-AM"/>
              </w:rPr>
              <w:t>ՀՎՀՀ՝</w:t>
            </w:r>
            <w:r w:rsidRPr="00867213">
              <w:rPr>
                <w:rFonts w:ascii="Sylfaen" w:hAnsi="Sylfaen"/>
                <w:lang w:val="hy-AM"/>
              </w:rPr>
              <w:t xml:space="preserve"> </w:t>
            </w:r>
          </w:p>
          <w:p w:rsidR="005D5000" w:rsidRPr="00867213" w:rsidRDefault="005D5000" w:rsidP="00F277C5">
            <w:pPr>
              <w:shd w:val="clear" w:color="auto" w:fill="FFFFFF" w:themeFill="background1"/>
              <w:rPr>
                <w:rFonts w:ascii="Sylfaen" w:hAnsi="Sylfaen" w:cs="Sylfaen"/>
                <w:lang w:val="hy-AM"/>
              </w:rPr>
            </w:pPr>
            <w:r w:rsidRPr="00867213">
              <w:rPr>
                <w:rFonts w:ascii="Sylfaen" w:hAnsi="Sylfaen" w:cs="Sylfaen"/>
                <w:lang w:val="hy-AM"/>
              </w:rPr>
              <w:t xml:space="preserve">Բանկ՝ </w:t>
            </w:r>
          </w:p>
          <w:p w:rsidR="005D5000" w:rsidRPr="00867213" w:rsidRDefault="005D5000" w:rsidP="00F277C5">
            <w:pPr>
              <w:shd w:val="clear" w:color="auto" w:fill="FFFFFF" w:themeFill="background1"/>
              <w:rPr>
                <w:rFonts w:ascii="Sylfaen" w:hAnsi="Sylfaen"/>
                <w:lang w:val="hy-AM"/>
              </w:rPr>
            </w:pPr>
            <w:r w:rsidRPr="00867213">
              <w:rPr>
                <w:rFonts w:ascii="Sylfaen" w:hAnsi="Sylfaen"/>
                <w:lang w:val="hy-AM"/>
              </w:rPr>
              <w:t xml:space="preserve">հ/հ </w:t>
            </w:r>
          </w:p>
          <w:p w:rsidR="005D5000" w:rsidRPr="00867213" w:rsidRDefault="005D5000" w:rsidP="00F277C5">
            <w:pPr>
              <w:shd w:val="clear" w:color="auto" w:fill="FFFFFF" w:themeFill="background1"/>
              <w:rPr>
                <w:rFonts w:ascii="Sylfaen" w:hAnsi="Sylfaen"/>
                <w:lang w:val="hy-AM"/>
              </w:rPr>
            </w:pPr>
            <w:r w:rsidRPr="00867213">
              <w:rPr>
                <w:rFonts w:ascii="Sylfaen" w:hAnsi="Sylfaen"/>
                <w:lang w:val="hy-AM"/>
              </w:rPr>
              <w:t>Հեռ</w:t>
            </w:r>
            <w:r w:rsidRPr="00867213">
              <w:rPr>
                <w:lang w:val="hy-AM"/>
              </w:rPr>
              <w:t>․</w:t>
            </w:r>
          </w:p>
        </w:tc>
        <w:tc>
          <w:tcPr>
            <w:tcW w:w="4819" w:type="dxa"/>
            <w:tcBorders>
              <w:top w:val="nil"/>
              <w:left w:val="nil"/>
              <w:bottom w:val="nil"/>
              <w:right w:val="nil"/>
            </w:tcBorders>
          </w:tcPr>
          <w:p w:rsidR="005D5000" w:rsidRPr="00867213" w:rsidRDefault="005D5000" w:rsidP="00F277C5">
            <w:pPr>
              <w:rPr>
                <w:rFonts w:ascii="Sylfaen" w:hAnsi="Sylfaen"/>
                <w:b/>
                <w:lang w:val="hy-AM"/>
              </w:rPr>
            </w:pPr>
            <w:r w:rsidRPr="00867213">
              <w:rPr>
                <w:rFonts w:ascii="Sylfaen" w:hAnsi="Sylfaen"/>
                <w:b/>
                <w:lang w:val="hy-AM"/>
              </w:rPr>
              <w:t>«Поставщик»</w:t>
            </w:r>
          </w:p>
          <w:p w:rsidR="005D5000" w:rsidRPr="00867213" w:rsidRDefault="005D5000" w:rsidP="00F277C5">
            <w:pPr>
              <w:shd w:val="clear" w:color="auto" w:fill="FFFFFF" w:themeFill="background1"/>
              <w:outlineLvl w:val="0"/>
              <w:rPr>
                <w:rFonts w:ascii="Sylfaen" w:hAnsi="Sylfaen"/>
                <w:lang w:val="hy-AM"/>
              </w:rPr>
            </w:pPr>
            <w:r w:rsidRPr="00867213">
              <w:rPr>
                <w:rFonts w:ascii="Sylfaen" w:hAnsi="Sylfaen"/>
                <w:lang w:val="hy-AM"/>
              </w:rPr>
              <w:t xml:space="preserve">Адрес: </w:t>
            </w:r>
          </w:p>
          <w:p w:rsidR="005D5000" w:rsidRPr="00867213" w:rsidRDefault="005D5000" w:rsidP="00F277C5">
            <w:pPr>
              <w:shd w:val="clear" w:color="auto" w:fill="FFFFFF" w:themeFill="background1"/>
              <w:outlineLvl w:val="0"/>
              <w:rPr>
                <w:rFonts w:ascii="Sylfaen" w:hAnsi="Sylfaen"/>
                <w:lang w:val="hy-AM"/>
              </w:rPr>
            </w:pPr>
            <w:r w:rsidRPr="00867213">
              <w:rPr>
                <w:rFonts w:ascii="Sylfaen" w:hAnsi="Sylfaen"/>
                <w:lang w:val="hy-AM"/>
              </w:rPr>
              <w:t xml:space="preserve">ИНН: </w:t>
            </w:r>
          </w:p>
          <w:p w:rsidR="005D5000" w:rsidRPr="00867213" w:rsidRDefault="005D5000" w:rsidP="00F277C5">
            <w:pPr>
              <w:shd w:val="clear" w:color="auto" w:fill="FFFFFF" w:themeFill="background1"/>
              <w:rPr>
                <w:rFonts w:ascii="Sylfaen" w:hAnsi="Sylfaen"/>
                <w:lang w:val="hy-AM"/>
              </w:rPr>
            </w:pPr>
            <w:r w:rsidRPr="00867213">
              <w:rPr>
                <w:rFonts w:ascii="Sylfaen" w:hAnsi="Sylfaen"/>
                <w:lang w:val="hy-AM"/>
              </w:rPr>
              <w:t xml:space="preserve">Банк: </w:t>
            </w:r>
          </w:p>
          <w:p w:rsidR="005D5000" w:rsidRPr="00867213" w:rsidRDefault="005D5000" w:rsidP="00F277C5">
            <w:pPr>
              <w:shd w:val="clear" w:color="auto" w:fill="FFFFFF" w:themeFill="background1"/>
              <w:rPr>
                <w:rFonts w:ascii="Sylfaen" w:hAnsi="Sylfaen"/>
                <w:lang w:val="hy-AM"/>
              </w:rPr>
            </w:pPr>
            <w:r w:rsidRPr="00867213">
              <w:rPr>
                <w:rFonts w:ascii="Sylfaen" w:hAnsi="Sylfaen"/>
                <w:lang w:val="hy-AM"/>
              </w:rPr>
              <w:t xml:space="preserve">р/с: </w:t>
            </w:r>
          </w:p>
          <w:p w:rsidR="005D5000" w:rsidRPr="00867213" w:rsidRDefault="005D5000" w:rsidP="00F277C5">
            <w:pPr>
              <w:shd w:val="clear" w:color="auto" w:fill="FFFFFF" w:themeFill="background1"/>
              <w:rPr>
                <w:rFonts w:ascii="Sylfaen" w:hAnsi="Sylfaen"/>
                <w:lang w:val="hy-AM"/>
              </w:rPr>
            </w:pPr>
            <w:r w:rsidRPr="00867213">
              <w:rPr>
                <w:rFonts w:ascii="Sylfaen" w:hAnsi="Sylfaen"/>
                <w:lang w:val="hy-AM"/>
              </w:rPr>
              <w:t>Тел</w:t>
            </w:r>
            <w:r w:rsidRPr="00867213">
              <w:rPr>
                <w:rFonts w:ascii="Sylfaen" w:hAnsi="Sylfaen"/>
              </w:rPr>
              <w:t xml:space="preserve">.: </w:t>
            </w:r>
          </w:p>
        </w:tc>
      </w:tr>
      <w:tr w:rsidR="005D5000" w:rsidRPr="00867213" w:rsidTr="00F277C5">
        <w:trPr>
          <w:trHeight w:val="1107"/>
          <w:jc w:val="right"/>
        </w:trPr>
        <w:tc>
          <w:tcPr>
            <w:tcW w:w="5559" w:type="dxa"/>
            <w:tcBorders>
              <w:top w:val="nil"/>
              <w:left w:val="nil"/>
              <w:bottom w:val="nil"/>
              <w:right w:val="nil"/>
            </w:tcBorders>
          </w:tcPr>
          <w:p w:rsidR="005D5000" w:rsidRPr="00867213" w:rsidRDefault="005D5000" w:rsidP="00F277C5">
            <w:pPr>
              <w:spacing w:line="0" w:lineRule="atLeast"/>
              <w:jc w:val="both"/>
              <w:rPr>
                <w:rFonts w:ascii="Sylfaen" w:hAnsi="Sylfaen" w:cs="Sylfaen"/>
                <w:lang w:val="hy-AM"/>
              </w:rPr>
            </w:pPr>
            <w:r w:rsidRPr="00867213">
              <w:rPr>
                <w:rFonts w:ascii="Sylfaen" w:hAnsi="Sylfaen" w:cs="Sylfaen"/>
                <w:lang w:val="hy-AM"/>
              </w:rPr>
              <w:t>Տնօրեն`</w:t>
            </w:r>
          </w:p>
          <w:p w:rsidR="005D5000" w:rsidRPr="00867213" w:rsidRDefault="005D5000" w:rsidP="00F277C5">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5D5000" w:rsidRPr="00867213" w:rsidRDefault="005D5000" w:rsidP="00F277C5">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5D5000" w:rsidRPr="00867213" w:rsidRDefault="005D5000" w:rsidP="00F277C5">
            <w:pPr>
              <w:rPr>
                <w:rFonts w:ascii="Sylfaen" w:hAnsi="Sylfaen"/>
                <w:lang w:val="hy-AM"/>
              </w:rPr>
            </w:pPr>
            <w:r w:rsidRPr="00867213">
              <w:rPr>
                <w:rFonts w:ascii="Sylfaen" w:hAnsi="Sylfaen"/>
              </w:rPr>
              <w:t>Д</w:t>
            </w:r>
            <w:r w:rsidRPr="00867213">
              <w:rPr>
                <w:rFonts w:ascii="Sylfaen" w:hAnsi="Sylfaen"/>
                <w:lang w:val="hy-AM"/>
              </w:rPr>
              <w:t>иректор:</w:t>
            </w:r>
          </w:p>
          <w:p w:rsidR="005D5000" w:rsidRPr="00867213" w:rsidRDefault="005D5000" w:rsidP="00F277C5">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5D5000" w:rsidRPr="00867213" w:rsidRDefault="005D5000" w:rsidP="00F277C5">
            <w:pPr>
              <w:ind w:left="-142"/>
              <w:rPr>
                <w:rFonts w:ascii="Sylfaen" w:hAnsi="Sylfaen"/>
                <w:lang w:val="hy-AM"/>
              </w:rPr>
            </w:pPr>
          </w:p>
        </w:tc>
      </w:tr>
    </w:tbl>
    <w:p w:rsidR="005D5000" w:rsidRDefault="005D5000" w:rsidP="005D5000">
      <w:pPr>
        <w:rPr>
          <w:rFonts w:ascii="Sylfaen" w:hAnsi="Sylfaen"/>
        </w:rPr>
      </w:pPr>
    </w:p>
    <w:p w:rsidR="005D5000" w:rsidRDefault="005D5000" w:rsidP="005D5000">
      <w:pPr>
        <w:rPr>
          <w:rFonts w:ascii="Sylfaen" w:hAnsi="Sylfaen"/>
        </w:rPr>
      </w:pPr>
    </w:p>
    <w:p w:rsidR="005D5000" w:rsidRDefault="005D5000" w:rsidP="005D5000">
      <w:pPr>
        <w:rPr>
          <w:rFonts w:ascii="Sylfaen" w:hAnsi="Sylfaen"/>
        </w:rPr>
      </w:pPr>
    </w:p>
    <w:p w:rsidR="005D5000" w:rsidRDefault="005D5000" w:rsidP="005D5000">
      <w:pPr>
        <w:rPr>
          <w:rFonts w:ascii="Sylfaen" w:hAnsi="Sylfaen"/>
        </w:rPr>
      </w:pPr>
    </w:p>
    <w:p w:rsidR="005D5000" w:rsidRDefault="005D5000" w:rsidP="005D5000">
      <w:pPr>
        <w:rPr>
          <w:rFonts w:ascii="Sylfaen" w:hAnsi="Sylfaen"/>
        </w:rPr>
      </w:pPr>
    </w:p>
    <w:p w:rsidR="005D5000" w:rsidRDefault="005D5000">
      <w:pPr>
        <w:spacing w:after="160" w:line="259" w:lineRule="auto"/>
        <w:rPr>
          <w:sz w:val="14"/>
          <w:szCs w:val="12"/>
          <w:lang w:val="hy-AM"/>
        </w:rPr>
      </w:pPr>
      <w:r>
        <w:rPr>
          <w:sz w:val="14"/>
          <w:szCs w:val="12"/>
          <w:lang w:val="hy-AM"/>
        </w:rPr>
        <w:br w:type="page"/>
      </w:r>
    </w:p>
    <w:p w:rsidR="005D5000" w:rsidRDefault="005D5000" w:rsidP="005D5000">
      <w:pPr>
        <w:rPr>
          <w:rFonts w:ascii="Sylfaen" w:hAnsi="Sylfaen"/>
        </w:rPr>
      </w:pPr>
    </w:p>
    <w:p w:rsidR="005D5000" w:rsidRPr="00152CA1" w:rsidRDefault="005D5000" w:rsidP="005D5000">
      <w:pPr>
        <w:tabs>
          <w:tab w:val="left" w:pos="8610"/>
        </w:tabs>
        <w:jc w:val="right"/>
        <w:rPr>
          <w:b/>
          <w:sz w:val="26"/>
          <w:szCs w:val="26"/>
          <w:lang w:val="hy-AM"/>
        </w:rPr>
      </w:pPr>
      <w:r w:rsidRPr="004B37D0">
        <w:rPr>
          <w:b/>
          <w:sz w:val="26"/>
          <w:szCs w:val="26"/>
          <w:lang w:val="hy-AM"/>
        </w:rPr>
        <w:t>Приложение № 1/</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sidRPr="00713A67">
        <w:rPr>
          <w:b/>
          <w:sz w:val="26"/>
          <w:szCs w:val="26"/>
          <w:lang w:val="hy-AM"/>
        </w:rPr>
        <w:t>1</w:t>
      </w:r>
    </w:p>
    <w:p w:rsidR="005D5000" w:rsidRPr="00713A67" w:rsidRDefault="005D5000" w:rsidP="005D5000">
      <w:pPr>
        <w:tabs>
          <w:tab w:val="left" w:pos="615"/>
        </w:tabs>
        <w:jc w:val="right"/>
        <w:rPr>
          <w:sz w:val="26"/>
          <w:szCs w:val="26"/>
        </w:rPr>
      </w:pPr>
      <w:r w:rsidRPr="009952C4">
        <w:rPr>
          <w:sz w:val="26"/>
          <w:szCs w:val="26"/>
          <w:lang w:val="hy-AM"/>
        </w:rPr>
        <w:t xml:space="preserve">Спецификация </w:t>
      </w:r>
      <w:r w:rsidRPr="00713A67">
        <w:rPr>
          <w:sz w:val="26"/>
          <w:szCs w:val="26"/>
          <w:lang w:val="pt-BR"/>
        </w:rPr>
        <w:t>№</w:t>
      </w:r>
      <w:r w:rsidRPr="009952C4">
        <w:rPr>
          <w:sz w:val="26"/>
          <w:szCs w:val="26"/>
          <w:lang w:val="hy-AM"/>
        </w:rPr>
        <w:t xml:space="preserve"> 1 к до</w:t>
      </w:r>
      <w:r w:rsidRPr="00713A67">
        <w:rPr>
          <w:sz w:val="26"/>
          <w:szCs w:val="26"/>
        </w:rPr>
        <w:t>говору ________________ от «____» __________ 20___г.</w:t>
      </w:r>
    </w:p>
    <w:p w:rsidR="005D5000" w:rsidRPr="00713A67" w:rsidRDefault="005D5000" w:rsidP="005D5000">
      <w:pPr>
        <w:jc w:val="right"/>
        <w:rPr>
          <w:sz w:val="26"/>
          <w:szCs w:val="26"/>
          <w:lang w:val="hy-AM"/>
        </w:rPr>
      </w:pPr>
      <w:r w:rsidRPr="00713A67">
        <w:rPr>
          <w:rFonts w:ascii="Sylfaen" w:hAnsi="Sylfaen" w:cs="Sylfaen"/>
          <w:sz w:val="26"/>
          <w:szCs w:val="26"/>
          <w:lang w:val="hy-AM"/>
        </w:rPr>
        <w:t>Մասնագիր</w:t>
      </w:r>
      <w:r w:rsidRPr="00713A67">
        <w:rPr>
          <w:sz w:val="26"/>
          <w:szCs w:val="26"/>
          <w:lang w:val="hy-AM"/>
        </w:rPr>
        <w:t xml:space="preserve"> </w:t>
      </w:r>
      <w:r w:rsidRPr="00713A67">
        <w:rPr>
          <w:sz w:val="26"/>
          <w:szCs w:val="26"/>
          <w:lang w:val="pt-BR"/>
        </w:rPr>
        <w:t>№</w:t>
      </w:r>
      <w:r w:rsidRPr="00713A67">
        <w:rPr>
          <w:sz w:val="26"/>
          <w:szCs w:val="26"/>
        </w:rPr>
        <w:t xml:space="preserve"> 1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5D5000" w:rsidRDefault="005D5000" w:rsidP="005D5000">
      <w:pPr>
        <w:tabs>
          <w:tab w:val="left" w:pos="615"/>
        </w:tabs>
        <w:rPr>
          <w:rFonts w:ascii="Sylfaen" w:hAnsi="Sylfaen"/>
          <w:sz w:val="12"/>
          <w:szCs w:val="20"/>
        </w:rPr>
      </w:pPr>
    </w:p>
    <w:tbl>
      <w:tblPr>
        <w:tblStyle w:val="aff7"/>
        <w:tblW w:w="9973" w:type="dxa"/>
        <w:tblInd w:w="-147" w:type="dxa"/>
        <w:tblLook w:val="04A0" w:firstRow="1" w:lastRow="0" w:firstColumn="1" w:lastColumn="0" w:noHBand="0" w:noVBand="1"/>
      </w:tblPr>
      <w:tblGrid>
        <w:gridCol w:w="652"/>
        <w:gridCol w:w="2565"/>
        <w:gridCol w:w="925"/>
        <w:gridCol w:w="1345"/>
        <w:gridCol w:w="2457"/>
        <w:gridCol w:w="2029"/>
      </w:tblGrid>
      <w:tr w:rsidR="005D5000" w:rsidTr="005D5000">
        <w:trPr>
          <w:trHeight w:val="2219"/>
        </w:trPr>
        <w:tc>
          <w:tcPr>
            <w:tcW w:w="652" w:type="dxa"/>
          </w:tcPr>
          <w:p w:rsidR="005D5000" w:rsidRPr="00832713" w:rsidRDefault="005D5000" w:rsidP="00F277C5">
            <w:pPr>
              <w:tabs>
                <w:tab w:val="left" w:pos="615"/>
              </w:tabs>
              <w:rPr>
                <w:b/>
              </w:rPr>
            </w:pPr>
            <w:r w:rsidRPr="00832713">
              <w:rPr>
                <w:b/>
              </w:rPr>
              <w:t>№</w:t>
            </w:r>
          </w:p>
          <w:p w:rsidR="005D5000" w:rsidRPr="00832713" w:rsidRDefault="005D5000" w:rsidP="00F277C5">
            <w:pPr>
              <w:tabs>
                <w:tab w:val="left" w:pos="615"/>
              </w:tabs>
              <w:rPr>
                <w:b/>
              </w:rPr>
            </w:pPr>
            <w:r w:rsidRPr="00832713">
              <w:rPr>
                <w:b/>
              </w:rPr>
              <w:t>п/п</w:t>
            </w:r>
          </w:p>
          <w:p w:rsidR="005D5000" w:rsidRPr="00DC1D2E" w:rsidRDefault="005D5000" w:rsidP="00F277C5">
            <w:pPr>
              <w:tabs>
                <w:tab w:val="left" w:pos="615"/>
              </w:tabs>
              <w:rPr>
                <w:rFonts w:ascii="Sylfaen" w:hAnsi="Sylfaen"/>
              </w:rPr>
            </w:pPr>
          </w:p>
          <w:p w:rsidR="005D5000" w:rsidRPr="00DC1D2E" w:rsidRDefault="005D5000" w:rsidP="00F277C5">
            <w:pPr>
              <w:tabs>
                <w:tab w:val="left" w:pos="615"/>
              </w:tabs>
            </w:pPr>
          </w:p>
          <w:p w:rsidR="005D5000" w:rsidRPr="00DC1D2E" w:rsidRDefault="005D5000" w:rsidP="00F277C5">
            <w:pPr>
              <w:tabs>
                <w:tab w:val="left" w:pos="615"/>
              </w:tabs>
              <w:rPr>
                <w:rFonts w:ascii="Sylfaen" w:hAnsi="Sylfaen"/>
                <w:lang w:val="hy-AM"/>
              </w:rPr>
            </w:pPr>
          </w:p>
          <w:p w:rsidR="005D5000" w:rsidRPr="00DC1D2E" w:rsidRDefault="005D5000" w:rsidP="00F277C5">
            <w:pPr>
              <w:tabs>
                <w:tab w:val="left" w:pos="615"/>
              </w:tabs>
              <w:rPr>
                <w:rFonts w:ascii="Sylfaen" w:hAnsi="Sylfaen"/>
              </w:rPr>
            </w:pPr>
          </w:p>
          <w:p w:rsidR="005D5000" w:rsidRPr="00DC1D2E" w:rsidRDefault="005D5000" w:rsidP="00F277C5">
            <w:pPr>
              <w:tabs>
                <w:tab w:val="left" w:pos="615"/>
              </w:tabs>
              <w:rPr>
                <w:rFonts w:ascii="Sylfaen" w:hAnsi="Sylfaen"/>
              </w:rPr>
            </w:pPr>
          </w:p>
          <w:p w:rsidR="005D5000" w:rsidRPr="00DC1D2E" w:rsidRDefault="005D5000" w:rsidP="00F277C5">
            <w:pPr>
              <w:tabs>
                <w:tab w:val="left" w:pos="615"/>
              </w:tabs>
            </w:pPr>
          </w:p>
          <w:p w:rsidR="005D5000" w:rsidRPr="00DC1D2E" w:rsidRDefault="005D5000" w:rsidP="00F277C5">
            <w:pPr>
              <w:tabs>
                <w:tab w:val="left" w:pos="615"/>
              </w:tabs>
              <w:rPr>
                <w:rFonts w:ascii="Sylfaen" w:hAnsi="Sylfaen"/>
              </w:rPr>
            </w:pPr>
          </w:p>
        </w:tc>
        <w:tc>
          <w:tcPr>
            <w:tcW w:w="2565" w:type="dxa"/>
          </w:tcPr>
          <w:p w:rsidR="005D5000" w:rsidRDefault="005D5000" w:rsidP="00F277C5">
            <w:pPr>
              <w:tabs>
                <w:tab w:val="left" w:pos="615"/>
              </w:tabs>
              <w:jc w:val="center"/>
              <w:rPr>
                <w:b/>
              </w:rPr>
            </w:pPr>
          </w:p>
          <w:p w:rsidR="005D5000" w:rsidRDefault="005D5000" w:rsidP="00F277C5">
            <w:pPr>
              <w:tabs>
                <w:tab w:val="left" w:pos="615"/>
              </w:tabs>
              <w:jc w:val="center"/>
              <w:rPr>
                <w:b/>
              </w:rPr>
            </w:pPr>
          </w:p>
          <w:p w:rsidR="005D5000" w:rsidRDefault="005D5000" w:rsidP="00F277C5">
            <w:pPr>
              <w:tabs>
                <w:tab w:val="left" w:pos="615"/>
              </w:tabs>
              <w:jc w:val="center"/>
              <w:rPr>
                <w:b/>
              </w:rPr>
            </w:pPr>
          </w:p>
          <w:p w:rsidR="005D5000" w:rsidRPr="00D53AEC" w:rsidRDefault="005D5000" w:rsidP="00F277C5">
            <w:pPr>
              <w:tabs>
                <w:tab w:val="left" w:pos="615"/>
              </w:tabs>
              <w:jc w:val="center"/>
              <w:rPr>
                <w:b/>
              </w:rPr>
            </w:pPr>
            <w:r w:rsidRPr="00D53AEC">
              <w:rPr>
                <w:b/>
              </w:rPr>
              <w:t>Наименование/</w:t>
            </w:r>
          </w:p>
          <w:p w:rsidR="005D5000" w:rsidRPr="00D53AEC" w:rsidRDefault="005D5000" w:rsidP="00F277C5">
            <w:pPr>
              <w:tabs>
                <w:tab w:val="left" w:pos="615"/>
              </w:tabs>
              <w:jc w:val="center"/>
              <w:rPr>
                <w:b/>
              </w:rPr>
            </w:pPr>
            <w:r w:rsidRPr="00D53AEC">
              <w:rPr>
                <w:b/>
              </w:rPr>
              <w:t>Անվանում</w:t>
            </w:r>
          </w:p>
          <w:p w:rsidR="005D5000" w:rsidRPr="00D53AEC" w:rsidRDefault="005D5000" w:rsidP="00F277C5">
            <w:pPr>
              <w:tabs>
                <w:tab w:val="left" w:pos="615"/>
              </w:tabs>
              <w:jc w:val="center"/>
              <w:rPr>
                <w:b/>
              </w:rPr>
            </w:pPr>
          </w:p>
        </w:tc>
        <w:tc>
          <w:tcPr>
            <w:tcW w:w="925" w:type="dxa"/>
          </w:tcPr>
          <w:p w:rsidR="005D5000" w:rsidRDefault="005D5000" w:rsidP="00F277C5">
            <w:pPr>
              <w:tabs>
                <w:tab w:val="left" w:pos="615"/>
              </w:tabs>
              <w:jc w:val="center"/>
              <w:rPr>
                <w:b/>
              </w:rPr>
            </w:pPr>
          </w:p>
          <w:p w:rsidR="005D5000" w:rsidRDefault="005D5000" w:rsidP="00F277C5">
            <w:pPr>
              <w:tabs>
                <w:tab w:val="left" w:pos="615"/>
              </w:tabs>
              <w:jc w:val="center"/>
              <w:rPr>
                <w:b/>
              </w:rPr>
            </w:pPr>
          </w:p>
          <w:p w:rsidR="005D5000" w:rsidRPr="00D53AEC" w:rsidRDefault="005D5000" w:rsidP="00F277C5">
            <w:pPr>
              <w:tabs>
                <w:tab w:val="left" w:pos="615"/>
              </w:tabs>
              <w:jc w:val="center"/>
              <w:rPr>
                <w:b/>
              </w:rPr>
            </w:pPr>
            <w:r w:rsidRPr="00D53AEC">
              <w:rPr>
                <w:b/>
              </w:rPr>
              <w:t>Е</w:t>
            </w:r>
            <w:r>
              <w:rPr>
                <w:b/>
              </w:rPr>
              <w:t>д</w:t>
            </w:r>
            <w:r w:rsidRPr="00D53AEC">
              <w:rPr>
                <w:b/>
              </w:rPr>
              <w:t>.</w:t>
            </w:r>
          </w:p>
          <w:p w:rsidR="005D5000" w:rsidRPr="00D53AEC" w:rsidRDefault="005D5000" w:rsidP="00F277C5">
            <w:pPr>
              <w:tabs>
                <w:tab w:val="left" w:pos="615"/>
              </w:tabs>
              <w:jc w:val="center"/>
              <w:rPr>
                <w:b/>
              </w:rPr>
            </w:pPr>
            <w:r>
              <w:rPr>
                <w:b/>
              </w:rPr>
              <w:t>и</w:t>
            </w:r>
            <w:r w:rsidRPr="00D53AEC">
              <w:rPr>
                <w:b/>
              </w:rPr>
              <w:t>зм./</w:t>
            </w:r>
          </w:p>
          <w:p w:rsidR="005D5000" w:rsidRPr="00D53AEC" w:rsidRDefault="005D5000" w:rsidP="00F277C5">
            <w:pPr>
              <w:tabs>
                <w:tab w:val="left" w:pos="615"/>
              </w:tabs>
              <w:jc w:val="center"/>
              <w:rPr>
                <w:rFonts w:ascii="Sylfaen" w:hAnsi="Sylfaen"/>
                <w:b/>
                <w:lang w:val="hy-AM"/>
              </w:rPr>
            </w:pPr>
            <w:r w:rsidRPr="00D53AEC">
              <w:rPr>
                <w:b/>
                <w:lang w:val="hy-AM"/>
              </w:rPr>
              <w:t>չ/մ</w:t>
            </w:r>
          </w:p>
        </w:tc>
        <w:tc>
          <w:tcPr>
            <w:tcW w:w="1345" w:type="dxa"/>
          </w:tcPr>
          <w:p w:rsidR="005D5000" w:rsidRDefault="005D5000" w:rsidP="00F277C5">
            <w:pPr>
              <w:tabs>
                <w:tab w:val="left" w:pos="615"/>
              </w:tabs>
              <w:jc w:val="center"/>
              <w:rPr>
                <w:b/>
              </w:rPr>
            </w:pPr>
          </w:p>
          <w:p w:rsidR="005D5000" w:rsidRDefault="005D5000" w:rsidP="00F277C5">
            <w:pPr>
              <w:tabs>
                <w:tab w:val="left" w:pos="615"/>
              </w:tabs>
              <w:jc w:val="center"/>
              <w:rPr>
                <w:b/>
              </w:rPr>
            </w:pPr>
          </w:p>
          <w:p w:rsidR="005D5000" w:rsidRDefault="005D5000" w:rsidP="00F277C5">
            <w:pPr>
              <w:tabs>
                <w:tab w:val="left" w:pos="615"/>
              </w:tabs>
              <w:jc w:val="center"/>
              <w:rPr>
                <w:b/>
              </w:rPr>
            </w:pPr>
          </w:p>
          <w:p w:rsidR="005D5000" w:rsidRDefault="005D5000" w:rsidP="00F277C5">
            <w:pPr>
              <w:tabs>
                <w:tab w:val="left" w:pos="615"/>
              </w:tabs>
              <w:jc w:val="center"/>
              <w:rPr>
                <w:b/>
              </w:rPr>
            </w:pPr>
            <w:r>
              <w:rPr>
                <w:b/>
              </w:rPr>
              <w:t>Кол- в</w:t>
            </w:r>
            <w:r w:rsidRPr="00D53AEC">
              <w:rPr>
                <w:b/>
              </w:rPr>
              <w:t>о/</w:t>
            </w:r>
          </w:p>
          <w:p w:rsidR="005D5000" w:rsidRPr="00832713" w:rsidRDefault="005D5000" w:rsidP="00F277C5">
            <w:pPr>
              <w:tabs>
                <w:tab w:val="left" w:pos="615"/>
              </w:tabs>
              <w:jc w:val="center"/>
              <w:rPr>
                <w:b/>
              </w:rPr>
            </w:pPr>
            <w:r w:rsidRPr="00D53AEC">
              <w:rPr>
                <w:b/>
                <w:lang w:val="hy-AM"/>
              </w:rPr>
              <w:t>Քանակ</w:t>
            </w:r>
          </w:p>
        </w:tc>
        <w:tc>
          <w:tcPr>
            <w:tcW w:w="2456" w:type="dxa"/>
          </w:tcPr>
          <w:p w:rsidR="005D5000" w:rsidRDefault="005D5000" w:rsidP="00F277C5">
            <w:pPr>
              <w:tabs>
                <w:tab w:val="left" w:pos="615"/>
              </w:tabs>
              <w:jc w:val="center"/>
              <w:rPr>
                <w:rFonts w:ascii="Sylfaen" w:hAnsi="Sylfaen"/>
                <w:b/>
              </w:rPr>
            </w:pPr>
          </w:p>
          <w:p w:rsidR="005D5000" w:rsidRPr="00D53AEC" w:rsidRDefault="005D5000" w:rsidP="00F277C5">
            <w:pPr>
              <w:tabs>
                <w:tab w:val="left" w:pos="615"/>
              </w:tabs>
              <w:jc w:val="center"/>
              <w:rPr>
                <w:rFonts w:ascii="Sylfaen" w:hAnsi="Sylfaen"/>
                <w:b/>
              </w:rPr>
            </w:pPr>
            <w:r w:rsidRPr="00D53AEC">
              <w:rPr>
                <w:rFonts w:ascii="Sylfaen" w:hAnsi="Sylfaen"/>
                <w:b/>
              </w:rPr>
              <w:t>Цена за единицы в драмах РА с учетом НДС/</w:t>
            </w:r>
          </w:p>
          <w:p w:rsidR="005D5000" w:rsidRPr="00D53AEC" w:rsidRDefault="005D5000" w:rsidP="00F277C5">
            <w:pPr>
              <w:tabs>
                <w:tab w:val="left" w:pos="615"/>
              </w:tabs>
              <w:jc w:val="center"/>
              <w:rPr>
                <w:rFonts w:ascii="Sylfaen" w:hAnsi="Sylfaen"/>
                <w:b/>
              </w:rPr>
            </w:pPr>
            <w:r w:rsidRPr="00D53AEC">
              <w:rPr>
                <w:rFonts w:ascii="Sylfaen" w:hAnsi="Sylfaen"/>
                <w:b/>
              </w:rPr>
              <w:t>Միավորների գինը ՀՀ դրամով ' ներառյալ ԱԱՀ</w:t>
            </w:r>
          </w:p>
        </w:tc>
        <w:tc>
          <w:tcPr>
            <w:tcW w:w="2029" w:type="dxa"/>
          </w:tcPr>
          <w:p w:rsidR="005D5000" w:rsidRDefault="005D5000" w:rsidP="00F277C5">
            <w:pPr>
              <w:tabs>
                <w:tab w:val="left" w:pos="615"/>
              </w:tabs>
              <w:jc w:val="center"/>
              <w:rPr>
                <w:b/>
              </w:rPr>
            </w:pPr>
          </w:p>
          <w:p w:rsidR="005D5000" w:rsidRPr="00D53AEC" w:rsidRDefault="005D5000" w:rsidP="00F277C5">
            <w:pPr>
              <w:tabs>
                <w:tab w:val="left" w:pos="615"/>
              </w:tabs>
              <w:jc w:val="center"/>
              <w:rPr>
                <w:b/>
              </w:rPr>
            </w:pPr>
            <w:r w:rsidRPr="00D53AEC">
              <w:rPr>
                <w:b/>
              </w:rPr>
              <w:t>Всего в драмах РА с учетом НДС/</w:t>
            </w:r>
          </w:p>
          <w:p w:rsidR="005D5000" w:rsidRPr="00D53AEC" w:rsidRDefault="005D5000" w:rsidP="00F277C5">
            <w:pPr>
              <w:tabs>
                <w:tab w:val="left" w:pos="615"/>
              </w:tabs>
              <w:jc w:val="center"/>
              <w:rPr>
                <w:b/>
              </w:rPr>
            </w:pPr>
            <w:r w:rsidRPr="00D53AEC">
              <w:rPr>
                <w:b/>
              </w:rPr>
              <w:t>Ընդամենը ՀՀ դրամով ' ներառյալ ԱԱՀ</w:t>
            </w:r>
          </w:p>
        </w:tc>
      </w:tr>
      <w:tr w:rsidR="005D5000" w:rsidTr="005D5000">
        <w:trPr>
          <w:trHeight w:val="1517"/>
        </w:trPr>
        <w:tc>
          <w:tcPr>
            <w:tcW w:w="652" w:type="dxa"/>
          </w:tcPr>
          <w:p w:rsidR="005D5000" w:rsidRPr="00DC1D2E" w:rsidRDefault="005D5000" w:rsidP="00F277C5">
            <w:pPr>
              <w:tabs>
                <w:tab w:val="left" w:pos="615"/>
              </w:tabs>
              <w:jc w:val="center"/>
              <w:rPr>
                <w:rFonts w:ascii="Sylfaen" w:hAnsi="Sylfaen"/>
              </w:rPr>
            </w:pPr>
          </w:p>
          <w:p w:rsidR="005D5000" w:rsidRDefault="005D5000" w:rsidP="00F277C5">
            <w:pPr>
              <w:tabs>
                <w:tab w:val="left" w:pos="615"/>
              </w:tabs>
              <w:jc w:val="center"/>
            </w:pPr>
          </w:p>
          <w:p w:rsidR="005D5000" w:rsidRPr="00DC1D2E" w:rsidRDefault="005D5000" w:rsidP="00F277C5">
            <w:pPr>
              <w:tabs>
                <w:tab w:val="left" w:pos="615"/>
              </w:tabs>
              <w:jc w:val="center"/>
            </w:pPr>
            <w:r w:rsidRPr="00DC1D2E">
              <w:t>1</w:t>
            </w:r>
          </w:p>
        </w:tc>
        <w:tc>
          <w:tcPr>
            <w:tcW w:w="2565" w:type="dxa"/>
          </w:tcPr>
          <w:p w:rsidR="005D5000" w:rsidRPr="00B71DB7" w:rsidRDefault="005D5000" w:rsidP="00F277C5">
            <w:pPr>
              <w:ind w:right="-111"/>
            </w:pPr>
            <w:r>
              <w:rPr>
                <w:sz w:val="22"/>
              </w:rPr>
              <w:t>Топливо дизельное межсезонное К-5</w:t>
            </w:r>
          </w:p>
        </w:tc>
        <w:tc>
          <w:tcPr>
            <w:tcW w:w="925" w:type="dxa"/>
          </w:tcPr>
          <w:p w:rsidR="005D5000" w:rsidRPr="00375BA0" w:rsidRDefault="005D5000" w:rsidP="00F277C5">
            <w:pPr>
              <w:tabs>
                <w:tab w:val="left" w:pos="615"/>
              </w:tabs>
              <w:jc w:val="center"/>
              <w:rPr>
                <w:rFonts w:ascii="Sylfaen" w:hAnsi="Sylfaen"/>
              </w:rPr>
            </w:pPr>
            <w:r>
              <w:rPr>
                <w:rFonts w:ascii="Sylfaen" w:hAnsi="Sylfaen"/>
              </w:rPr>
              <w:t>кг</w:t>
            </w:r>
          </w:p>
        </w:tc>
        <w:tc>
          <w:tcPr>
            <w:tcW w:w="1345" w:type="dxa"/>
          </w:tcPr>
          <w:p w:rsidR="005D5000" w:rsidRPr="00310ED5" w:rsidRDefault="005D5000" w:rsidP="00F277C5">
            <w:pPr>
              <w:tabs>
                <w:tab w:val="left" w:pos="615"/>
              </w:tabs>
              <w:jc w:val="center"/>
              <w:rPr>
                <w:rFonts w:ascii="Sylfaen" w:hAnsi="Sylfaen"/>
              </w:rPr>
            </w:pPr>
            <w:r>
              <w:rPr>
                <w:rFonts w:ascii="Sylfaen" w:hAnsi="Sylfaen"/>
              </w:rPr>
              <w:t>218 640</w:t>
            </w:r>
          </w:p>
        </w:tc>
        <w:tc>
          <w:tcPr>
            <w:tcW w:w="2456" w:type="dxa"/>
          </w:tcPr>
          <w:p w:rsidR="005D5000" w:rsidRPr="00BB1D52" w:rsidRDefault="005D5000" w:rsidP="00F277C5">
            <w:pPr>
              <w:tabs>
                <w:tab w:val="left" w:pos="615"/>
              </w:tabs>
              <w:jc w:val="center"/>
              <w:rPr>
                <w:rFonts w:ascii="Sylfaen" w:hAnsi="Sylfaen"/>
              </w:rPr>
            </w:pPr>
          </w:p>
        </w:tc>
        <w:tc>
          <w:tcPr>
            <w:tcW w:w="2029" w:type="dxa"/>
          </w:tcPr>
          <w:p w:rsidR="005D5000" w:rsidRPr="00BB1D52" w:rsidRDefault="005D5000" w:rsidP="00F277C5">
            <w:pPr>
              <w:tabs>
                <w:tab w:val="left" w:pos="615"/>
              </w:tabs>
              <w:jc w:val="center"/>
            </w:pPr>
          </w:p>
        </w:tc>
      </w:tr>
      <w:tr w:rsidR="005D5000" w:rsidTr="005D5000">
        <w:trPr>
          <w:trHeight w:val="491"/>
        </w:trPr>
        <w:tc>
          <w:tcPr>
            <w:tcW w:w="7944" w:type="dxa"/>
            <w:gridSpan w:val="5"/>
          </w:tcPr>
          <w:p w:rsidR="005D5000" w:rsidRPr="00D53AEC" w:rsidRDefault="005D5000" w:rsidP="00F277C5">
            <w:pPr>
              <w:tabs>
                <w:tab w:val="left" w:pos="615"/>
              </w:tabs>
              <w:rPr>
                <w:b/>
              </w:rPr>
            </w:pPr>
          </w:p>
        </w:tc>
        <w:tc>
          <w:tcPr>
            <w:tcW w:w="2029" w:type="dxa"/>
          </w:tcPr>
          <w:p w:rsidR="005D5000" w:rsidRPr="00BB1D52" w:rsidRDefault="005D5000" w:rsidP="00F277C5">
            <w:pPr>
              <w:tabs>
                <w:tab w:val="left" w:pos="615"/>
              </w:tabs>
              <w:jc w:val="center"/>
            </w:pPr>
          </w:p>
        </w:tc>
      </w:tr>
    </w:tbl>
    <w:tbl>
      <w:tblPr>
        <w:tblW w:w="10378" w:type="dxa"/>
        <w:jc w:val="right"/>
        <w:tblLayout w:type="fixed"/>
        <w:tblLook w:val="04A0" w:firstRow="1" w:lastRow="0" w:firstColumn="1" w:lastColumn="0" w:noHBand="0" w:noVBand="1"/>
      </w:tblPr>
      <w:tblGrid>
        <w:gridCol w:w="5559"/>
        <w:gridCol w:w="4819"/>
      </w:tblGrid>
      <w:tr w:rsidR="005D5000" w:rsidRPr="00867213" w:rsidTr="00F277C5">
        <w:trPr>
          <w:jc w:val="right"/>
        </w:trPr>
        <w:tc>
          <w:tcPr>
            <w:tcW w:w="5559" w:type="dxa"/>
            <w:tcBorders>
              <w:top w:val="nil"/>
              <w:left w:val="nil"/>
              <w:bottom w:val="nil"/>
              <w:right w:val="nil"/>
            </w:tcBorders>
          </w:tcPr>
          <w:p w:rsidR="005D5000" w:rsidRPr="00867213" w:rsidRDefault="005D5000" w:rsidP="00F277C5">
            <w:pPr>
              <w:spacing w:before="120" w:after="120"/>
              <w:jc w:val="center"/>
              <w:rPr>
                <w:rFonts w:ascii="Sylfaen" w:hAnsi="Sylfaen" w:cs="Sylfaen"/>
                <w:b/>
                <w:lang w:val="hy-AM"/>
              </w:rPr>
            </w:pPr>
            <w:r w:rsidRPr="00867213">
              <w:rPr>
                <w:rFonts w:ascii="Sylfaen" w:hAnsi="Sylfaen" w:cs="Sylfaen"/>
                <w:b/>
                <w:lang w:val="hy-AM"/>
              </w:rPr>
              <w:t>«Գնորդ»</w:t>
            </w:r>
          </w:p>
        </w:tc>
        <w:tc>
          <w:tcPr>
            <w:tcW w:w="4819" w:type="dxa"/>
            <w:tcBorders>
              <w:top w:val="nil"/>
              <w:left w:val="nil"/>
              <w:bottom w:val="nil"/>
              <w:right w:val="nil"/>
            </w:tcBorders>
          </w:tcPr>
          <w:p w:rsidR="005D5000" w:rsidRPr="00867213" w:rsidRDefault="005D5000" w:rsidP="00F277C5">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5D5000" w:rsidRPr="00867213" w:rsidTr="00F277C5">
        <w:trPr>
          <w:trHeight w:val="508"/>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5D5000" w:rsidRPr="00867213" w:rsidRDefault="005D5000" w:rsidP="00F277C5">
            <w:pPr>
              <w:shd w:val="clear" w:color="auto" w:fill="FFFFFF" w:themeFill="background1"/>
              <w:jc w:val="center"/>
              <w:rPr>
                <w:rFonts w:ascii="Sylfaen" w:hAnsi="Sylfaen" w:cs="Sylfaen"/>
                <w:lang w:val="hy-AM"/>
              </w:rPr>
            </w:pPr>
          </w:p>
        </w:tc>
        <w:tc>
          <w:tcPr>
            <w:tcW w:w="4819" w:type="dxa"/>
            <w:tcBorders>
              <w:top w:val="nil"/>
              <w:left w:val="nil"/>
              <w:bottom w:val="nil"/>
              <w:right w:val="nil"/>
            </w:tcBorders>
          </w:tcPr>
          <w:p w:rsidR="005D5000" w:rsidRPr="00867213" w:rsidRDefault="005D5000" w:rsidP="00F277C5">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5D5000" w:rsidRPr="00867213" w:rsidRDefault="005D5000" w:rsidP="00F277C5">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5D5000" w:rsidRPr="00867213" w:rsidRDefault="005D5000" w:rsidP="00F277C5">
            <w:pPr>
              <w:pStyle w:val="ConsNormal"/>
              <w:jc w:val="center"/>
              <w:rPr>
                <w:rFonts w:ascii="Sylfaen" w:hAnsi="Sylfaen"/>
                <w:sz w:val="24"/>
                <w:szCs w:val="24"/>
                <w:highlight w:val="yellow"/>
              </w:rPr>
            </w:pPr>
          </w:p>
        </w:tc>
      </w:tr>
      <w:tr w:rsidR="005D5000" w:rsidRPr="00867213" w:rsidTr="00F277C5">
        <w:trPr>
          <w:trHeight w:val="906"/>
          <w:jc w:val="right"/>
        </w:trPr>
        <w:tc>
          <w:tcPr>
            <w:tcW w:w="5559" w:type="dxa"/>
            <w:tcBorders>
              <w:top w:val="nil"/>
              <w:left w:val="nil"/>
              <w:bottom w:val="nil"/>
              <w:right w:val="nil"/>
            </w:tcBorders>
          </w:tcPr>
          <w:p w:rsidR="005D5000" w:rsidRPr="00867213" w:rsidRDefault="005D5000" w:rsidP="00F277C5">
            <w:pPr>
              <w:jc w:val="both"/>
              <w:rPr>
                <w:rFonts w:ascii="Sylfaen" w:hAnsi="Sylfaen" w:cs="Sylfaen"/>
                <w:lang w:val="hy-AM"/>
              </w:rPr>
            </w:pPr>
            <w:r w:rsidRPr="00867213">
              <w:rPr>
                <w:rFonts w:ascii="Sylfaen" w:hAnsi="Sylfaen" w:cs="Sylfaen"/>
                <w:lang w:val="hy-AM"/>
              </w:rPr>
              <w:t>Գլխավոր տնօրեն`</w:t>
            </w:r>
          </w:p>
          <w:p w:rsidR="005D5000" w:rsidRPr="00867213" w:rsidRDefault="005D5000" w:rsidP="00F277C5">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5D5000" w:rsidRPr="00867213" w:rsidRDefault="005D5000" w:rsidP="00F277C5">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5D5000" w:rsidRPr="00867213" w:rsidRDefault="005D5000" w:rsidP="00F277C5">
            <w:pPr>
              <w:rPr>
                <w:rFonts w:ascii="Sylfaen" w:hAnsi="Sylfaen"/>
                <w:lang w:val="hy-AM"/>
              </w:rPr>
            </w:pPr>
            <w:r w:rsidRPr="00867213">
              <w:rPr>
                <w:rFonts w:ascii="Sylfaen" w:hAnsi="Sylfaen"/>
                <w:lang w:val="hy-AM"/>
              </w:rPr>
              <w:t>Генеральный  директор:</w:t>
            </w:r>
          </w:p>
          <w:p w:rsidR="005D5000" w:rsidRPr="00867213" w:rsidRDefault="005D5000" w:rsidP="00F277C5">
            <w:pPr>
              <w:rPr>
                <w:rFonts w:ascii="Sylfaen" w:hAnsi="Sylfaen"/>
              </w:rPr>
            </w:pPr>
            <w:r w:rsidRPr="00867213">
              <w:rPr>
                <w:rFonts w:ascii="Sylfaen" w:hAnsi="Sylfaen"/>
                <w:lang w:val="hy-AM"/>
              </w:rPr>
              <w:t>А.В. Мельников _________________</w:t>
            </w:r>
          </w:p>
          <w:p w:rsidR="005D5000" w:rsidRPr="00867213" w:rsidRDefault="005D5000" w:rsidP="00F277C5">
            <w:pPr>
              <w:rPr>
                <w:rFonts w:ascii="Sylfaen" w:hAnsi="Sylfaen"/>
                <w:lang w:val="hy-AM"/>
              </w:rPr>
            </w:pPr>
          </w:p>
        </w:tc>
      </w:tr>
      <w:tr w:rsidR="005D5000" w:rsidRPr="00867213" w:rsidTr="00F277C5">
        <w:trPr>
          <w:trHeight w:val="743"/>
          <w:jc w:val="right"/>
        </w:trPr>
        <w:tc>
          <w:tcPr>
            <w:tcW w:w="5559" w:type="dxa"/>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cs="Sylfaen"/>
                <w:b/>
                <w:lang w:val="hy-AM"/>
              </w:rPr>
            </w:pPr>
            <w:r w:rsidRPr="00867213">
              <w:rPr>
                <w:rFonts w:ascii="Sylfaen" w:hAnsi="Sylfaen" w:cs="Sylfaen"/>
                <w:b/>
                <w:lang w:val="hy-AM"/>
              </w:rPr>
              <w:t>«Մատակարար»</w:t>
            </w:r>
          </w:p>
          <w:p w:rsidR="005D5000" w:rsidRPr="00867213" w:rsidRDefault="00E910B2" w:rsidP="00F277C5">
            <w:pPr>
              <w:shd w:val="clear" w:color="auto" w:fill="FFFFFF" w:themeFill="background1"/>
              <w:rPr>
                <w:rFonts w:ascii="Sylfaen" w:hAnsi="Sylfaen"/>
                <w:lang w:val="hy-AM"/>
              </w:rPr>
            </w:pPr>
            <w:sdt>
              <w:sdtPr>
                <w:rPr>
                  <w:rFonts w:ascii="Sylfaen" w:eastAsia="Calibri" w:hAnsi="Sylfaen"/>
                </w:rPr>
                <w:id w:val="588045969"/>
                <w:placeholder>
                  <w:docPart w:val="6F1D534E28EF4A5BACA9C3BE8EB2E167"/>
                </w:placeholder>
                <w:showingPlcHdr/>
              </w:sdtPr>
              <w:sdtEndPr/>
              <w:sdtContent>
                <w:r w:rsidR="005D5000" w:rsidRPr="00867213">
                  <w:rPr>
                    <w:rStyle w:val="affb"/>
                    <w:rFonts w:ascii="Sylfaen" w:hAnsi="Sylfaen"/>
                  </w:rPr>
                  <w:t>Место для ввода текста.</w:t>
                </w:r>
              </w:sdtContent>
            </w:sdt>
          </w:p>
          <w:p w:rsidR="005D5000" w:rsidRPr="00867213" w:rsidRDefault="005D5000" w:rsidP="00F277C5">
            <w:pPr>
              <w:shd w:val="clear" w:color="auto" w:fill="FFFFFF" w:themeFill="background1"/>
              <w:rPr>
                <w:rFonts w:ascii="Sylfaen" w:hAnsi="Sylfaen"/>
                <w:lang w:val="hy-AM"/>
              </w:rPr>
            </w:pPr>
          </w:p>
        </w:tc>
        <w:tc>
          <w:tcPr>
            <w:tcW w:w="4819" w:type="dxa"/>
            <w:tcBorders>
              <w:top w:val="nil"/>
              <w:left w:val="nil"/>
              <w:bottom w:val="nil"/>
              <w:right w:val="nil"/>
            </w:tcBorders>
          </w:tcPr>
          <w:p w:rsidR="005D5000" w:rsidRPr="00867213" w:rsidRDefault="005D5000" w:rsidP="00F277C5">
            <w:pPr>
              <w:jc w:val="center"/>
              <w:rPr>
                <w:rFonts w:ascii="Sylfaen" w:hAnsi="Sylfaen"/>
                <w:b/>
                <w:lang w:val="hy-AM"/>
              </w:rPr>
            </w:pPr>
            <w:r w:rsidRPr="00867213">
              <w:rPr>
                <w:rFonts w:ascii="Sylfaen" w:hAnsi="Sylfaen"/>
                <w:b/>
                <w:lang w:val="hy-AM"/>
              </w:rPr>
              <w:t>«Поставщик»</w:t>
            </w:r>
          </w:p>
          <w:p w:rsidR="005D5000" w:rsidRPr="00867213" w:rsidRDefault="005D5000" w:rsidP="00F277C5">
            <w:pPr>
              <w:shd w:val="clear" w:color="auto" w:fill="FFFFFF" w:themeFill="background1"/>
              <w:rPr>
                <w:rFonts w:ascii="Sylfaen" w:hAnsi="Sylfaen"/>
                <w:lang w:val="hy-AM"/>
              </w:rPr>
            </w:pPr>
            <w:r w:rsidRPr="00867213">
              <w:rPr>
                <w:rFonts w:ascii="Sylfaen" w:hAnsi="Sylfaen"/>
              </w:rPr>
              <w:t xml:space="preserve"> </w:t>
            </w:r>
          </w:p>
        </w:tc>
      </w:tr>
      <w:tr w:rsidR="005D5000" w:rsidRPr="00867213" w:rsidTr="00F277C5">
        <w:trPr>
          <w:trHeight w:val="1107"/>
          <w:jc w:val="right"/>
        </w:trPr>
        <w:tc>
          <w:tcPr>
            <w:tcW w:w="5559" w:type="dxa"/>
            <w:tcBorders>
              <w:top w:val="nil"/>
              <w:left w:val="nil"/>
              <w:bottom w:val="nil"/>
              <w:right w:val="nil"/>
            </w:tcBorders>
          </w:tcPr>
          <w:p w:rsidR="005D5000" w:rsidRPr="00867213" w:rsidRDefault="005D5000" w:rsidP="00F277C5">
            <w:pPr>
              <w:spacing w:line="0" w:lineRule="atLeast"/>
              <w:jc w:val="both"/>
              <w:rPr>
                <w:rFonts w:ascii="Sylfaen" w:hAnsi="Sylfaen" w:cs="Sylfaen"/>
                <w:lang w:val="hy-AM"/>
              </w:rPr>
            </w:pPr>
            <w:r w:rsidRPr="00867213">
              <w:rPr>
                <w:rFonts w:ascii="Sylfaen" w:hAnsi="Sylfaen" w:cs="Sylfaen"/>
                <w:lang w:val="hy-AM"/>
              </w:rPr>
              <w:t>Տնօրեն`</w:t>
            </w:r>
          </w:p>
          <w:p w:rsidR="005D5000" w:rsidRPr="00867213" w:rsidRDefault="005D5000" w:rsidP="00F277C5">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5D5000" w:rsidRPr="00867213" w:rsidRDefault="005D5000" w:rsidP="00F277C5">
            <w:pPr>
              <w:rPr>
                <w:rFonts w:ascii="Sylfaen" w:hAnsi="Sylfaen" w:cs="Sylfaen"/>
                <w:lang w:val="hy-AM"/>
              </w:rPr>
            </w:pPr>
            <w:r w:rsidRPr="00867213">
              <w:rPr>
                <w:rFonts w:ascii="Sylfaen" w:hAnsi="Sylfaen" w:cs="Sylfaen"/>
                <w:lang w:val="hy-AM"/>
              </w:rPr>
              <w:t xml:space="preserve">                               </w:t>
            </w:r>
          </w:p>
        </w:tc>
        <w:tc>
          <w:tcPr>
            <w:tcW w:w="4819" w:type="dxa"/>
            <w:tcBorders>
              <w:top w:val="nil"/>
              <w:left w:val="nil"/>
              <w:bottom w:val="nil"/>
              <w:right w:val="nil"/>
            </w:tcBorders>
          </w:tcPr>
          <w:p w:rsidR="005D5000" w:rsidRPr="00867213" w:rsidRDefault="005D5000" w:rsidP="00F277C5">
            <w:pPr>
              <w:rPr>
                <w:rFonts w:ascii="Sylfaen" w:hAnsi="Sylfaen"/>
                <w:lang w:val="hy-AM"/>
              </w:rPr>
            </w:pPr>
            <w:r w:rsidRPr="00867213">
              <w:rPr>
                <w:rFonts w:ascii="Sylfaen" w:hAnsi="Sylfaen"/>
              </w:rPr>
              <w:t>Д</w:t>
            </w:r>
            <w:r w:rsidRPr="00867213">
              <w:rPr>
                <w:rFonts w:ascii="Sylfaen" w:hAnsi="Sylfaen"/>
                <w:lang w:val="hy-AM"/>
              </w:rPr>
              <w:t>иректор:</w:t>
            </w:r>
          </w:p>
          <w:p w:rsidR="005D5000" w:rsidRPr="00867213" w:rsidRDefault="005D5000" w:rsidP="00F277C5">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5D5000" w:rsidRPr="00867213" w:rsidRDefault="005D5000" w:rsidP="00F277C5">
            <w:pPr>
              <w:ind w:left="-142"/>
              <w:rPr>
                <w:rFonts w:ascii="Sylfaen" w:hAnsi="Sylfaen"/>
                <w:lang w:val="hy-AM"/>
              </w:rPr>
            </w:pPr>
          </w:p>
        </w:tc>
      </w:tr>
    </w:tbl>
    <w:p w:rsidR="005D5000" w:rsidRDefault="005D5000" w:rsidP="005D5000">
      <w:pPr>
        <w:rPr>
          <w:rFonts w:ascii="Sylfaen" w:hAnsi="Sylfaen"/>
        </w:rPr>
      </w:pPr>
    </w:p>
    <w:p w:rsidR="005D5000" w:rsidRDefault="005D5000" w:rsidP="005D5000">
      <w:pPr>
        <w:rPr>
          <w:rFonts w:ascii="Sylfaen" w:hAnsi="Sylfaen"/>
        </w:rPr>
      </w:pPr>
    </w:p>
    <w:p w:rsidR="005D5000" w:rsidRDefault="005D5000" w:rsidP="005D5000">
      <w:pPr>
        <w:tabs>
          <w:tab w:val="left" w:pos="8610"/>
        </w:tabs>
        <w:jc w:val="right"/>
        <w:rPr>
          <w:rFonts w:ascii="Sylfaen" w:hAnsi="Sylfaen"/>
          <w:b/>
          <w:sz w:val="26"/>
          <w:szCs w:val="26"/>
          <w:lang w:val="hy-AM"/>
        </w:rPr>
      </w:pPr>
    </w:p>
    <w:p w:rsidR="005D5000" w:rsidRDefault="005D5000" w:rsidP="005D5000">
      <w:pPr>
        <w:tabs>
          <w:tab w:val="left" w:pos="8610"/>
        </w:tabs>
        <w:jc w:val="right"/>
        <w:rPr>
          <w:rFonts w:ascii="Sylfaen" w:hAnsi="Sylfaen"/>
          <w:b/>
          <w:sz w:val="26"/>
          <w:szCs w:val="26"/>
          <w:lang w:val="hy-AM"/>
        </w:rPr>
      </w:pPr>
    </w:p>
    <w:p w:rsidR="005D5000" w:rsidRDefault="005D5000" w:rsidP="005D5000">
      <w:pPr>
        <w:tabs>
          <w:tab w:val="left" w:pos="8610"/>
        </w:tabs>
        <w:jc w:val="right"/>
        <w:rPr>
          <w:rFonts w:ascii="Sylfaen" w:hAnsi="Sylfaen"/>
          <w:b/>
          <w:sz w:val="26"/>
          <w:szCs w:val="26"/>
          <w:lang w:val="hy-AM"/>
        </w:rPr>
      </w:pPr>
    </w:p>
    <w:p w:rsidR="005D5000" w:rsidRDefault="005D5000" w:rsidP="005D5000">
      <w:pPr>
        <w:tabs>
          <w:tab w:val="left" w:pos="8610"/>
        </w:tabs>
        <w:jc w:val="right"/>
        <w:rPr>
          <w:rFonts w:ascii="Sylfaen" w:hAnsi="Sylfaen"/>
          <w:b/>
          <w:sz w:val="26"/>
          <w:szCs w:val="26"/>
          <w:lang w:val="hy-AM"/>
        </w:rPr>
      </w:pPr>
    </w:p>
    <w:p w:rsidR="005D5000" w:rsidRDefault="005D5000">
      <w:pPr>
        <w:spacing w:after="160" w:line="259" w:lineRule="auto"/>
        <w:rPr>
          <w:rFonts w:ascii="Sylfaen" w:hAnsi="Sylfaen"/>
          <w:b/>
          <w:sz w:val="26"/>
          <w:szCs w:val="26"/>
          <w:lang w:val="hy-AM"/>
        </w:rPr>
      </w:pPr>
      <w:r>
        <w:rPr>
          <w:rFonts w:ascii="Sylfaen" w:hAnsi="Sylfaen"/>
          <w:b/>
          <w:sz w:val="26"/>
          <w:szCs w:val="26"/>
          <w:lang w:val="hy-AM"/>
        </w:rPr>
        <w:br w:type="page"/>
      </w:r>
    </w:p>
    <w:p w:rsidR="005D5000" w:rsidRDefault="005D5000" w:rsidP="005D5000">
      <w:pPr>
        <w:tabs>
          <w:tab w:val="left" w:pos="8610"/>
        </w:tabs>
        <w:jc w:val="right"/>
        <w:rPr>
          <w:rFonts w:ascii="Sylfaen" w:hAnsi="Sylfaen"/>
          <w:b/>
          <w:sz w:val="26"/>
          <w:szCs w:val="26"/>
          <w:lang w:val="hy-AM"/>
        </w:rPr>
      </w:pPr>
    </w:p>
    <w:p w:rsidR="005D5000" w:rsidRDefault="005D5000" w:rsidP="005D5000">
      <w:pPr>
        <w:tabs>
          <w:tab w:val="left" w:pos="8610"/>
        </w:tabs>
        <w:jc w:val="right"/>
        <w:rPr>
          <w:rFonts w:ascii="Sylfaen" w:hAnsi="Sylfaen"/>
          <w:b/>
          <w:sz w:val="26"/>
          <w:szCs w:val="26"/>
          <w:lang w:val="hy-AM"/>
        </w:rPr>
      </w:pPr>
    </w:p>
    <w:p w:rsidR="005D5000" w:rsidRPr="00081B79" w:rsidRDefault="005D5000" w:rsidP="005D5000">
      <w:pPr>
        <w:tabs>
          <w:tab w:val="left" w:pos="8610"/>
        </w:tabs>
        <w:jc w:val="right"/>
        <w:rPr>
          <w:b/>
          <w:sz w:val="26"/>
          <w:szCs w:val="26"/>
        </w:rPr>
      </w:pPr>
      <w:r w:rsidRPr="004B37D0">
        <w:rPr>
          <w:b/>
          <w:sz w:val="26"/>
          <w:szCs w:val="26"/>
          <w:lang w:val="hy-AM"/>
        </w:rPr>
        <w:t xml:space="preserve">Приложение № </w:t>
      </w:r>
      <w:r>
        <w:rPr>
          <w:b/>
          <w:sz w:val="26"/>
          <w:szCs w:val="26"/>
        </w:rPr>
        <w:t>2</w:t>
      </w:r>
      <w:r w:rsidRPr="004B37D0">
        <w:rPr>
          <w:b/>
          <w:sz w:val="26"/>
          <w:szCs w:val="26"/>
          <w:lang w:val="hy-AM"/>
        </w:rPr>
        <w:t>/</w:t>
      </w:r>
      <w:r w:rsidRPr="00713A67">
        <w:rPr>
          <w:rFonts w:ascii="Sylfaen" w:hAnsi="Sylfaen" w:cs="Sylfaen"/>
          <w:b/>
          <w:sz w:val="26"/>
          <w:szCs w:val="26"/>
          <w:lang w:val="hy-AM"/>
        </w:rPr>
        <w:t>Հավելված</w:t>
      </w:r>
      <w:r w:rsidRPr="00713A67">
        <w:rPr>
          <w:b/>
          <w:sz w:val="26"/>
          <w:szCs w:val="26"/>
          <w:lang w:val="hy-AM"/>
        </w:rPr>
        <w:t xml:space="preserve"> </w:t>
      </w:r>
      <w:r w:rsidRPr="00152CA1">
        <w:rPr>
          <w:b/>
          <w:sz w:val="26"/>
          <w:szCs w:val="26"/>
          <w:lang w:val="hy-AM"/>
        </w:rPr>
        <w:t xml:space="preserve">№ </w:t>
      </w:r>
      <w:r>
        <w:rPr>
          <w:b/>
          <w:sz w:val="26"/>
          <w:szCs w:val="26"/>
        </w:rPr>
        <w:t>2</w:t>
      </w:r>
    </w:p>
    <w:p w:rsidR="005D5000" w:rsidRPr="00713A67" w:rsidRDefault="005D5000" w:rsidP="005D5000">
      <w:pPr>
        <w:tabs>
          <w:tab w:val="left" w:pos="615"/>
        </w:tabs>
        <w:jc w:val="right"/>
        <w:rPr>
          <w:sz w:val="26"/>
          <w:szCs w:val="26"/>
        </w:rPr>
      </w:pPr>
      <w:r>
        <w:rPr>
          <w:sz w:val="28"/>
          <w:szCs w:val="28"/>
        </w:rPr>
        <w:t>Техническое задание</w:t>
      </w:r>
      <w:r w:rsidRPr="00713A67">
        <w:rPr>
          <w:sz w:val="26"/>
          <w:szCs w:val="26"/>
          <w:lang w:val="pt-BR"/>
        </w:rPr>
        <w:t xml:space="preserve"> </w:t>
      </w:r>
      <w:r w:rsidRPr="009952C4">
        <w:rPr>
          <w:sz w:val="26"/>
          <w:szCs w:val="26"/>
          <w:lang w:val="hy-AM"/>
        </w:rPr>
        <w:t xml:space="preserve"> к до</w:t>
      </w:r>
      <w:r w:rsidRPr="00713A67">
        <w:rPr>
          <w:sz w:val="26"/>
          <w:szCs w:val="26"/>
        </w:rPr>
        <w:t>говору ________________ от «____» __________ 20___г.</w:t>
      </w:r>
    </w:p>
    <w:p w:rsidR="005D5000" w:rsidRPr="00713A67" w:rsidRDefault="005D5000" w:rsidP="005D5000">
      <w:pPr>
        <w:jc w:val="right"/>
        <w:rPr>
          <w:sz w:val="26"/>
          <w:szCs w:val="26"/>
          <w:lang w:val="hy-AM"/>
        </w:rPr>
      </w:pPr>
      <w:r>
        <w:rPr>
          <w:rFonts w:ascii="Sylfaen" w:eastAsia="Calibri" w:hAnsi="Sylfaen" w:cs="Sylfaen"/>
          <w:lang w:val="hy-AM" w:eastAsia="en-US"/>
        </w:rPr>
        <w:t>Տ</w:t>
      </w:r>
      <w:r w:rsidRPr="00271E93">
        <w:rPr>
          <w:rFonts w:ascii="Sylfaen" w:eastAsia="Calibri" w:hAnsi="Sylfaen" w:cs="Sylfaen"/>
          <w:lang w:val="hy-AM" w:eastAsia="en-US"/>
        </w:rPr>
        <w:t>եխնիկական առաջադրանք</w:t>
      </w:r>
      <w:r w:rsidRPr="00713A67">
        <w:rPr>
          <w:sz w:val="26"/>
          <w:szCs w:val="26"/>
        </w:rPr>
        <w:t xml:space="preserve"> </w:t>
      </w:r>
      <w:r w:rsidRPr="00713A67">
        <w:rPr>
          <w:sz w:val="26"/>
          <w:szCs w:val="26"/>
          <w:lang w:val="hy-AM"/>
        </w:rPr>
        <w:t xml:space="preserve"> </w:t>
      </w:r>
      <w:r w:rsidRPr="00713A67">
        <w:rPr>
          <w:sz w:val="26"/>
          <w:szCs w:val="26"/>
        </w:rPr>
        <w:t>«____»  ____________ 20___</w:t>
      </w:r>
      <w:r w:rsidRPr="00713A67">
        <w:rPr>
          <w:rFonts w:ascii="Sylfaen" w:hAnsi="Sylfaen" w:cs="Sylfaen"/>
          <w:sz w:val="26"/>
          <w:szCs w:val="26"/>
        </w:rPr>
        <w:t>թ</w:t>
      </w:r>
      <w:r w:rsidRPr="00713A67">
        <w:rPr>
          <w:sz w:val="26"/>
          <w:szCs w:val="26"/>
        </w:rPr>
        <w:t xml:space="preserve">.  </w:t>
      </w:r>
      <w:r w:rsidRPr="00713A67">
        <w:rPr>
          <w:rFonts w:ascii="Sylfaen" w:hAnsi="Sylfaen" w:cs="Sylfaen"/>
          <w:sz w:val="26"/>
          <w:szCs w:val="26"/>
          <w:lang w:val="hy-AM"/>
        </w:rPr>
        <w:t>թիվ</w:t>
      </w:r>
      <w:r w:rsidRPr="00713A67">
        <w:rPr>
          <w:sz w:val="26"/>
          <w:szCs w:val="26"/>
          <w:lang w:val="hy-AM"/>
        </w:rPr>
        <w:t xml:space="preserve"> ______</w:t>
      </w:r>
      <w:r w:rsidRPr="00713A67">
        <w:rPr>
          <w:sz w:val="26"/>
          <w:szCs w:val="26"/>
        </w:rPr>
        <w:t>___</w:t>
      </w:r>
      <w:r w:rsidRPr="00713A67">
        <w:rPr>
          <w:sz w:val="26"/>
          <w:szCs w:val="26"/>
          <w:lang w:val="hy-AM"/>
        </w:rPr>
        <w:t xml:space="preserve">______ </w:t>
      </w:r>
      <w:r w:rsidRPr="00713A67">
        <w:rPr>
          <w:rFonts w:ascii="Sylfaen" w:hAnsi="Sylfaen" w:cs="Sylfaen"/>
          <w:sz w:val="26"/>
          <w:szCs w:val="26"/>
          <w:lang w:val="hy-AM"/>
        </w:rPr>
        <w:t>պայմանագրի</w:t>
      </w:r>
    </w:p>
    <w:p w:rsidR="005D5000" w:rsidRDefault="005D5000" w:rsidP="005D5000">
      <w:pPr>
        <w:rPr>
          <w:rFonts w:ascii="Sylfaen" w:hAnsi="Sylfaen"/>
        </w:rPr>
      </w:pPr>
    </w:p>
    <w:p w:rsidR="005D5000" w:rsidRDefault="005D5000" w:rsidP="005D5000">
      <w:pPr>
        <w:rPr>
          <w:rFonts w:ascii="Sylfaen" w:hAnsi="Sylfaen"/>
        </w:rPr>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349"/>
        <w:gridCol w:w="1686"/>
        <w:gridCol w:w="45"/>
        <w:gridCol w:w="5035"/>
        <w:gridCol w:w="29"/>
        <w:gridCol w:w="7"/>
      </w:tblGrid>
      <w:tr w:rsidR="005D5000" w:rsidRPr="00F86C3D" w:rsidTr="00F277C5">
        <w:trPr>
          <w:gridAfter w:val="2"/>
          <w:wAfter w:w="16" w:type="pct"/>
          <w:trHeight w:val="254"/>
          <w:jc w:val="center"/>
        </w:trPr>
        <w:tc>
          <w:tcPr>
            <w:tcW w:w="4984" w:type="pct"/>
            <w:gridSpan w:val="5"/>
            <w:tcBorders>
              <w:top w:val="single" w:sz="4" w:space="0" w:color="auto"/>
            </w:tcBorders>
          </w:tcPr>
          <w:p w:rsidR="005D5000" w:rsidRPr="00F86C3D" w:rsidRDefault="005D5000" w:rsidP="00F277C5">
            <w:pPr>
              <w:spacing w:line="276" w:lineRule="auto"/>
              <w:jc w:val="center"/>
              <w:rPr>
                <w:b/>
                <w:bCs/>
                <w:i/>
                <w:color w:val="000000"/>
              </w:rPr>
            </w:pPr>
            <w:r w:rsidRPr="00E805C2">
              <w:rPr>
                <w:b/>
                <w:bCs/>
                <w:color w:val="000000"/>
                <w:sz w:val="28"/>
              </w:rPr>
              <w:t>Требования к товарам</w:t>
            </w:r>
          </w:p>
        </w:tc>
      </w:tr>
      <w:tr w:rsidR="005D5000" w:rsidRPr="00F86C3D" w:rsidTr="00F277C5">
        <w:trPr>
          <w:trHeight w:val="2545"/>
          <w:jc w:val="center"/>
        </w:trPr>
        <w:tc>
          <w:tcPr>
            <w:tcW w:w="891" w:type="pct"/>
            <w:vMerge w:val="restart"/>
          </w:tcPr>
          <w:p w:rsidR="005D5000" w:rsidRPr="00F86C3D" w:rsidRDefault="005D5000" w:rsidP="00F277C5">
            <w:pPr>
              <w:spacing w:line="276" w:lineRule="auto"/>
              <w:rPr>
                <w:bCs/>
                <w:i/>
                <w:color w:val="000000"/>
              </w:rPr>
            </w:pPr>
            <w:r>
              <w:rPr>
                <w:sz w:val="22"/>
              </w:rPr>
              <w:t>Топливо дизельное межсезонное             К-5</w:t>
            </w:r>
          </w:p>
        </w:tc>
        <w:tc>
          <w:tcPr>
            <w:tcW w:w="1055" w:type="pct"/>
          </w:tcPr>
          <w:p w:rsidR="005D5000" w:rsidRPr="00F86C3D" w:rsidRDefault="005D5000" w:rsidP="00F277C5">
            <w:pPr>
              <w:spacing w:line="276" w:lineRule="auto"/>
              <w:rPr>
                <w:bCs/>
                <w:color w:val="000000"/>
              </w:rPr>
            </w:pPr>
          </w:p>
        </w:tc>
        <w:tc>
          <w:tcPr>
            <w:tcW w:w="757" w:type="pct"/>
          </w:tcPr>
          <w:p w:rsidR="005D5000" w:rsidRPr="00F86C3D" w:rsidRDefault="005D5000" w:rsidP="00F277C5">
            <w:pPr>
              <w:spacing w:line="276" w:lineRule="auto"/>
              <w:rPr>
                <w:bCs/>
                <w:color w:val="000000"/>
              </w:rPr>
            </w:pPr>
            <w:r w:rsidRPr="00F86C3D">
              <w:rPr>
                <w:bCs/>
                <w:color w:val="000000"/>
              </w:rPr>
              <w:t>Нормативные документы, согласно которым установлены требования</w:t>
            </w:r>
          </w:p>
        </w:tc>
        <w:tc>
          <w:tcPr>
            <w:tcW w:w="2297" w:type="pct"/>
            <w:gridSpan w:val="4"/>
          </w:tcPr>
          <w:p w:rsidR="005D5000" w:rsidRPr="00F86C3D" w:rsidRDefault="005D5000" w:rsidP="00F277C5">
            <w:pPr>
              <w:spacing w:line="276" w:lineRule="auto"/>
              <w:jc w:val="both"/>
              <w:rPr>
                <w:color w:val="000000"/>
              </w:rPr>
            </w:pPr>
            <w:r w:rsidRPr="00F86C3D">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5D5000" w:rsidRPr="00F86C3D" w:rsidTr="00F277C5">
        <w:trPr>
          <w:gridAfter w:val="2"/>
          <w:wAfter w:w="16" w:type="pct"/>
          <w:trHeight w:val="102"/>
          <w:jc w:val="center"/>
        </w:trPr>
        <w:tc>
          <w:tcPr>
            <w:tcW w:w="891" w:type="pct"/>
            <w:vMerge/>
          </w:tcPr>
          <w:p w:rsidR="005D5000" w:rsidRPr="00F86C3D" w:rsidRDefault="005D5000" w:rsidP="00F277C5">
            <w:pPr>
              <w:spacing w:line="276" w:lineRule="auto"/>
              <w:rPr>
                <w:bCs/>
                <w:i/>
                <w:color w:val="000000"/>
              </w:rPr>
            </w:pPr>
          </w:p>
        </w:tc>
        <w:tc>
          <w:tcPr>
            <w:tcW w:w="1055" w:type="pct"/>
          </w:tcPr>
          <w:p w:rsidR="005D5000" w:rsidRPr="00F86C3D" w:rsidRDefault="005D5000" w:rsidP="00F277C5">
            <w:pPr>
              <w:spacing w:line="276" w:lineRule="auto"/>
              <w:rPr>
                <w:bCs/>
                <w:color w:val="000000"/>
              </w:rPr>
            </w:pPr>
          </w:p>
        </w:tc>
        <w:tc>
          <w:tcPr>
            <w:tcW w:w="757" w:type="pct"/>
          </w:tcPr>
          <w:p w:rsidR="005D5000" w:rsidRPr="00F86C3D" w:rsidRDefault="005D5000" w:rsidP="00F277C5">
            <w:pPr>
              <w:spacing w:line="276" w:lineRule="auto"/>
              <w:rPr>
                <w:bCs/>
                <w:i/>
                <w:color w:val="000000"/>
              </w:rPr>
            </w:pPr>
            <w:r w:rsidRPr="00F86C3D">
              <w:rPr>
                <w:bCs/>
                <w:color w:val="000000"/>
              </w:rPr>
              <w:t>Технические и функциональные характеристики товара</w:t>
            </w:r>
          </w:p>
        </w:tc>
        <w:tc>
          <w:tcPr>
            <w:tcW w:w="2281" w:type="pct"/>
            <w:gridSpan w:val="2"/>
          </w:tcPr>
          <w:p w:rsidR="005D5000" w:rsidRPr="00F86C3D" w:rsidRDefault="005D5000" w:rsidP="00F277C5">
            <w:pPr>
              <w:spacing w:line="276" w:lineRule="auto"/>
              <w:jc w:val="both"/>
              <w:rPr>
                <w:color w:val="000000"/>
              </w:rPr>
            </w:pPr>
            <w:r w:rsidRPr="00F86C3D">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5D5000" w:rsidRPr="00867213" w:rsidTr="00F277C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jc w:val="right"/>
        </w:trPr>
        <w:tc>
          <w:tcPr>
            <w:tcW w:w="2723" w:type="pct"/>
            <w:gridSpan w:val="4"/>
            <w:tcBorders>
              <w:top w:val="nil"/>
              <w:left w:val="nil"/>
              <w:bottom w:val="nil"/>
              <w:right w:val="nil"/>
            </w:tcBorders>
          </w:tcPr>
          <w:p w:rsidR="005D5000" w:rsidRPr="00867213" w:rsidRDefault="005D5000" w:rsidP="00F277C5">
            <w:pPr>
              <w:spacing w:before="120" w:after="120"/>
              <w:jc w:val="center"/>
              <w:rPr>
                <w:rFonts w:ascii="Sylfaen" w:hAnsi="Sylfaen" w:cs="Sylfaen"/>
                <w:b/>
                <w:lang w:val="hy-AM"/>
              </w:rPr>
            </w:pPr>
            <w:r w:rsidRPr="00867213">
              <w:rPr>
                <w:rFonts w:ascii="Sylfaen" w:hAnsi="Sylfaen" w:cs="Sylfaen"/>
                <w:b/>
                <w:lang w:val="hy-AM"/>
              </w:rPr>
              <w:t>«Գնորդ»</w:t>
            </w:r>
          </w:p>
        </w:tc>
        <w:tc>
          <w:tcPr>
            <w:tcW w:w="2274" w:type="pct"/>
            <w:gridSpan w:val="2"/>
            <w:tcBorders>
              <w:top w:val="nil"/>
              <w:left w:val="nil"/>
              <w:bottom w:val="nil"/>
              <w:right w:val="nil"/>
            </w:tcBorders>
          </w:tcPr>
          <w:p w:rsidR="005D5000" w:rsidRPr="00867213" w:rsidRDefault="005D5000" w:rsidP="00F277C5">
            <w:pPr>
              <w:spacing w:before="120" w:after="120"/>
              <w:jc w:val="center"/>
              <w:rPr>
                <w:rFonts w:ascii="Sylfaen" w:hAnsi="Sylfaen"/>
                <w:b/>
                <w:lang w:val="hy-AM"/>
              </w:rPr>
            </w:pPr>
            <w:r w:rsidRPr="00867213">
              <w:rPr>
                <w:rFonts w:ascii="Sylfaen" w:hAnsi="Sylfaen"/>
                <w:b/>
                <w:lang w:val="hy-AM"/>
              </w:rPr>
              <w:t>«</w:t>
            </w:r>
            <w:r w:rsidRPr="00867213">
              <w:rPr>
                <w:rFonts w:ascii="Sylfaen" w:hAnsi="Sylfaen"/>
                <w:b/>
              </w:rPr>
              <w:t>Покупатель</w:t>
            </w:r>
            <w:r w:rsidRPr="00867213">
              <w:rPr>
                <w:rFonts w:ascii="Sylfaen" w:hAnsi="Sylfaen"/>
                <w:b/>
                <w:lang w:val="hy-AM"/>
              </w:rPr>
              <w:t>»</w:t>
            </w:r>
          </w:p>
        </w:tc>
      </w:tr>
      <w:tr w:rsidR="005D5000" w:rsidRPr="00867213" w:rsidTr="00F277C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508"/>
          <w:jc w:val="right"/>
        </w:trPr>
        <w:tc>
          <w:tcPr>
            <w:tcW w:w="2723" w:type="pct"/>
            <w:gridSpan w:val="4"/>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lang w:val="hy-AM"/>
              </w:rPr>
            </w:pPr>
            <w:r w:rsidRPr="00867213">
              <w:rPr>
                <w:rFonts w:ascii="Sylfaen" w:hAnsi="Sylfaen" w:cs="Sylfaen"/>
                <w:lang w:val="hy-AM"/>
              </w:rPr>
              <w:t>«Հարավկովկասյան</w:t>
            </w:r>
            <w:r w:rsidRPr="00867213">
              <w:rPr>
                <w:rFonts w:ascii="Sylfaen" w:hAnsi="Sylfaen"/>
                <w:lang w:val="hy-AM"/>
              </w:rPr>
              <w:t xml:space="preserve"> </w:t>
            </w:r>
            <w:r w:rsidRPr="00867213">
              <w:rPr>
                <w:rFonts w:ascii="Sylfaen" w:hAnsi="Sylfaen" w:cs="Sylfaen"/>
                <w:lang w:val="hy-AM"/>
              </w:rPr>
              <w:t>երկաթուղի</w:t>
            </w:r>
            <w:r w:rsidRPr="00867213">
              <w:rPr>
                <w:rFonts w:ascii="Sylfaen" w:hAnsi="Sylfaen"/>
                <w:lang w:val="hy-AM"/>
              </w:rPr>
              <w:t xml:space="preserve">» </w:t>
            </w:r>
            <w:r w:rsidRPr="00867213">
              <w:rPr>
                <w:rFonts w:ascii="Sylfaen" w:hAnsi="Sylfaen" w:cs="Sylfaen"/>
                <w:lang w:val="hy-AM"/>
              </w:rPr>
              <w:t>ՓԲԸ</w:t>
            </w:r>
          </w:p>
          <w:p w:rsidR="005D5000" w:rsidRPr="00867213" w:rsidRDefault="005D5000" w:rsidP="00F277C5">
            <w:pPr>
              <w:shd w:val="clear" w:color="auto" w:fill="FFFFFF" w:themeFill="background1"/>
              <w:jc w:val="center"/>
              <w:rPr>
                <w:rFonts w:ascii="Sylfaen" w:hAnsi="Sylfaen" w:cs="Sylfaen"/>
                <w:lang w:val="hy-AM"/>
              </w:rPr>
            </w:pPr>
          </w:p>
        </w:tc>
        <w:tc>
          <w:tcPr>
            <w:tcW w:w="2274" w:type="pct"/>
            <w:gridSpan w:val="2"/>
            <w:tcBorders>
              <w:top w:val="nil"/>
              <w:left w:val="nil"/>
              <w:bottom w:val="nil"/>
              <w:right w:val="nil"/>
            </w:tcBorders>
          </w:tcPr>
          <w:p w:rsidR="005D5000" w:rsidRPr="00867213" w:rsidRDefault="005D5000" w:rsidP="00F277C5">
            <w:pPr>
              <w:jc w:val="center"/>
              <w:rPr>
                <w:rFonts w:ascii="Sylfaen" w:hAnsi="Sylfaen"/>
              </w:rPr>
            </w:pPr>
            <w:r w:rsidRPr="00867213">
              <w:rPr>
                <w:rFonts w:ascii="Sylfaen" w:hAnsi="Sylfaen"/>
              </w:rPr>
              <w:t xml:space="preserve">ЗАО </w:t>
            </w:r>
            <w:r w:rsidRPr="00867213">
              <w:rPr>
                <w:rFonts w:ascii="Sylfaen" w:hAnsi="Sylfaen"/>
                <w:lang w:val="hy-AM"/>
              </w:rPr>
              <w:t>«</w:t>
            </w:r>
            <w:r w:rsidRPr="00867213">
              <w:rPr>
                <w:rFonts w:ascii="Sylfaen" w:hAnsi="Sylfaen"/>
              </w:rPr>
              <w:t>Южно-Кавказская железная дорога</w:t>
            </w:r>
            <w:r w:rsidRPr="00867213">
              <w:rPr>
                <w:rFonts w:ascii="Sylfaen" w:hAnsi="Sylfaen"/>
                <w:lang w:val="hy-AM"/>
              </w:rPr>
              <w:t>»</w:t>
            </w:r>
          </w:p>
          <w:p w:rsidR="005D5000" w:rsidRPr="00867213" w:rsidRDefault="005D5000" w:rsidP="00F277C5">
            <w:pPr>
              <w:pStyle w:val="ConsNormal"/>
              <w:ind w:firstLine="0"/>
              <w:jc w:val="center"/>
              <w:rPr>
                <w:rFonts w:ascii="Sylfaen" w:hAnsi="Sylfaen"/>
                <w:bCs/>
                <w:sz w:val="24"/>
                <w:szCs w:val="24"/>
                <w:highlight w:val="yellow"/>
              </w:rPr>
            </w:pPr>
            <w:r w:rsidRPr="00867213">
              <w:rPr>
                <w:rFonts w:ascii="Sylfaen" w:hAnsi="Sylfaen"/>
                <w:sz w:val="24"/>
                <w:szCs w:val="24"/>
                <w:highlight w:val="yellow"/>
              </w:rPr>
              <w:t xml:space="preserve"> </w:t>
            </w:r>
          </w:p>
          <w:p w:rsidR="005D5000" w:rsidRPr="00867213" w:rsidRDefault="005D5000" w:rsidP="00F277C5">
            <w:pPr>
              <w:pStyle w:val="ConsNormal"/>
              <w:jc w:val="center"/>
              <w:rPr>
                <w:rFonts w:ascii="Sylfaen" w:hAnsi="Sylfaen"/>
                <w:sz w:val="24"/>
                <w:szCs w:val="24"/>
                <w:highlight w:val="yellow"/>
              </w:rPr>
            </w:pPr>
          </w:p>
        </w:tc>
      </w:tr>
      <w:tr w:rsidR="005D5000" w:rsidRPr="00867213" w:rsidTr="00F277C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906"/>
          <w:jc w:val="right"/>
        </w:trPr>
        <w:tc>
          <w:tcPr>
            <w:tcW w:w="2723" w:type="pct"/>
            <w:gridSpan w:val="4"/>
            <w:tcBorders>
              <w:top w:val="nil"/>
              <w:left w:val="nil"/>
              <w:bottom w:val="nil"/>
              <w:right w:val="nil"/>
            </w:tcBorders>
          </w:tcPr>
          <w:p w:rsidR="005D5000" w:rsidRPr="00867213" w:rsidRDefault="005D5000" w:rsidP="00F277C5">
            <w:pPr>
              <w:jc w:val="both"/>
              <w:rPr>
                <w:rFonts w:ascii="Sylfaen" w:hAnsi="Sylfaen" w:cs="Sylfaen"/>
                <w:lang w:val="hy-AM"/>
              </w:rPr>
            </w:pPr>
            <w:r w:rsidRPr="00867213">
              <w:rPr>
                <w:rFonts w:ascii="Sylfaen" w:hAnsi="Sylfaen" w:cs="Sylfaen"/>
                <w:lang w:val="hy-AM"/>
              </w:rPr>
              <w:t>Գլխավոր տնօրեն`</w:t>
            </w:r>
          </w:p>
          <w:p w:rsidR="005D5000" w:rsidRPr="00867213" w:rsidRDefault="005D5000" w:rsidP="00F277C5">
            <w:pPr>
              <w:pStyle w:val="aff4"/>
              <w:ind w:right="-73"/>
              <w:rPr>
                <w:rFonts w:ascii="Sylfaen" w:hAnsi="Sylfaen" w:cs="Sylfaen"/>
                <w:sz w:val="24"/>
                <w:szCs w:val="24"/>
                <w:lang w:val="hy-AM"/>
              </w:rPr>
            </w:pPr>
            <w:r w:rsidRPr="00867213">
              <w:rPr>
                <w:rFonts w:ascii="Sylfaen" w:hAnsi="Sylfaen" w:cs="Sylfaen"/>
                <w:sz w:val="24"/>
                <w:szCs w:val="24"/>
                <w:lang w:val="hy-AM"/>
              </w:rPr>
              <w:t xml:space="preserve">Ա.Վ.Մելնիկով </w:t>
            </w:r>
            <w:r w:rsidRPr="00867213">
              <w:rPr>
                <w:rFonts w:ascii="Sylfaen" w:hAnsi="Sylfaen"/>
                <w:sz w:val="24"/>
                <w:szCs w:val="24"/>
                <w:lang w:val="hy-AM"/>
              </w:rPr>
              <w:t>________________________</w:t>
            </w:r>
          </w:p>
          <w:p w:rsidR="005D5000" w:rsidRPr="00867213" w:rsidRDefault="005D5000" w:rsidP="00F277C5">
            <w:pPr>
              <w:rPr>
                <w:rFonts w:ascii="Sylfaen" w:hAnsi="Sylfaen" w:cs="Sylfaen"/>
                <w:lang w:val="hy-AM"/>
              </w:rPr>
            </w:pPr>
            <w:r w:rsidRPr="00867213">
              <w:rPr>
                <w:rFonts w:ascii="Sylfaen" w:hAnsi="Sylfaen" w:cs="Sylfaen"/>
                <w:lang w:val="hy-AM"/>
              </w:rPr>
              <w:t xml:space="preserve">                               </w:t>
            </w:r>
          </w:p>
        </w:tc>
        <w:tc>
          <w:tcPr>
            <w:tcW w:w="2274" w:type="pct"/>
            <w:gridSpan w:val="2"/>
            <w:tcBorders>
              <w:top w:val="nil"/>
              <w:left w:val="nil"/>
              <w:bottom w:val="nil"/>
              <w:right w:val="nil"/>
            </w:tcBorders>
          </w:tcPr>
          <w:p w:rsidR="005D5000" w:rsidRPr="00867213" w:rsidRDefault="005D5000" w:rsidP="00F277C5">
            <w:pPr>
              <w:rPr>
                <w:rFonts w:ascii="Sylfaen" w:hAnsi="Sylfaen"/>
                <w:lang w:val="hy-AM"/>
              </w:rPr>
            </w:pPr>
            <w:r w:rsidRPr="00867213">
              <w:rPr>
                <w:rFonts w:ascii="Sylfaen" w:hAnsi="Sylfaen"/>
                <w:lang w:val="hy-AM"/>
              </w:rPr>
              <w:t>Генеральный  директор:</w:t>
            </w:r>
          </w:p>
          <w:p w:rsidR="005D5000" w:rsidRPr="00867213" w:rsidRDefault="005D5000" w:rsidP="00F277C5">
            <w:pPr>
              <w:rPr>
                <w:rFonts w:ascii="Sylfaen" w:hAnsi="Sylfaen"/>
              </w:rPr>
            </w:pPr>
            <w:r w:rsidRPr="00867213">
              <w:rPr>
                <w:rFonts w:ascii="Sylfaen" w:hAnsi="Sylfaen"/>
                <w:lang w:val="hy-AM"/>
              </w:rPr>
              <w:t>А.В. Мельников _________________</w:t>
            </w:r>
          </w:p>
          <w:p w:rsidR="005D5000" w:rsidRPr="00867213" w:rsidRDefault="005D5000" w:rsidP="00F277C5">
            <w:pPr>
              <w:rPr>
                <w:rFonts w:ascii="Sylfaen" w:hAnsi="Sylfaen"/>
                <w:lang w:val="hy-AM"/>
              </w:rPr>
            </w:pPr>
          </w:p>
        </w:tc>
      </w:tr>
      <w:tr w:rsidR="005D5000" w:rsidRPr="00867213" w:rsidTr="00F277C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43"/>
          <w:jc w:val="right"/>
        </w:trPr>
        <w:tc>
          <w:tcPr>
            <w:tcW w:w="2723" w:type="pct"/>
            <w:gridSpan w:val="4"/>
            <w:tcBorders>
              <w:top w:val="nil"/>
              <w:left w:val="nil"/>
              <w:bottom w:val="nil"/>
              <w:right w:val="nil"/>
            </w:tcBorders>
          </w:tcPr>
          <w:p w:rsidR="005D5000" w:rsidRPr="00867213" w:rsidRDefault="005D5000" w:rsidP="00F277C5">
            <w:pPr>
              <w:shd w:val="clear" w:color="auto" w:fill="FFFFFF" w:themeFill="background1"/>
              <w:jc w:val="center"/>
              <w:rPr>
                <w:rFonts w:ascii="Sylfaen" w:hAnsi="Sylfaen" w:cs="Sylfaen"/>
                <w:b/>
                <w:lang w:val="hy-AM"/>
              </w:rPr>
            </w:pPr>
            <w:r w:rsidRPr="00867213">
              <w:rPr>
                <w:rFonts w:ascii="Sylfaen" w:hAnsi="Sylfaen" w:cs="Sylfaen"/>
                <w:b/>
                <w:lang w:val="hy-AM"/>
              </w:rPr>
              <w:lastRenderedPageBreak/>
              <w:t>«Մատակարար»</w:t>
            </w:r>
          </w:p>
          <w:p w:rsidR="005D5000" w:rsidRPr="00867213" w:rsidRDefault="00E910B2" w:rsidP="00F277C5">
            <w:pPr>
              <w:shd w:val="clear" w:color="auto" w:fill="FFFFFF" w:themeFill="background1"/>
              <w:rPr>
                <w:rFonts w:ascii="Sylfaen" w:hAnsi="Sylfaen"/>
                <w:lang w:val="hy-AM"/>
              </w:rPr>
            </w:pPr>
            <w:sdt>
              <w:sdtPr>
                <w:rPr>
                  <w:rFonts w:ascii="Sylfaen" w:eastAsia="Calibri" w:hAnsi="Sylfaen"/>
                </w:rPr>
                <w:id w:val="-1788884478"/>
                <w:placeholder>
                  <w:docPart w:val="747E060655C046198CDB2678DCF89DEC"/>
                </w:placeholder>
                <w:showingPlcHdr/>
              </w:sdtPr>
              <w:sdtEndPr/>
              <w:sdtContent>
                <w:r w:rsidR="005D5000" w:rsidRPr="00867213">
                  <w:rPr>
                    <w:rStyle w:val="affb"/>
                    <w:rFonts w:ascii="Sylfaen" w:hAnsi="Sylfaen"/>
                  </w:rPr>
                  <w:t>Место для ввода текста.</w:t>
                </w:r>
              </w:sdtContent>
            </w:sdt>
          </w:p>
          <w:p w:rsidR="005D5000" w:rsidRPr="00867213" w:rsidRDefault="005D5000" w:rsidP="00F277C5">
            <w:pPr>
              <w:spacing w:line="0" w:lineRule="atLeast"/>
              <w:jc w:val="both"/>
              <w:rPr>
                <w:rFonts w:ascii="Sylfaen" w:hAnsi="Sylfaen" w:cs="Sylfaen"/>
                <w:lang w:val="hy-AM"/>
              </w:rPr>
            </w:pPr>
            <w:r w:rsidRPr="00867213">
              <w:rPr>
                <w:rFonts w:ascii="Sylfaen" w:hAnsi="Sylfaen" w:cs="Sylfaen"/>
                <w:lang w:val="hy-AM"/>
              </w:rPr>
              <w:t>Տնօրեն`</w:t>
            </w:r>
          </w:p>
          <w:p w:rsidR="005D5000" w:rsidRPr="00867213" w:rsidRDefault="005D5000" w:rsidP="00F277C5">
            <w:pPr>
              <w:pStyle w:val="aff4"/>
              <w:spacing w:line="0" w:lineRule="atLeast"/>
              <w:ind w:right="-73"/>
              <w:rPr>
                <w:rFonts w:ascii="Sylfaen" w:hAnsi="Sylfaen" w:cs="Sylfaen"/>
                <w:sz w:val="24"/>
                <w:szCs w:val="24"/>
                <w:lang w:val="hy-AM"/>
              </w:rPr>
            </w:pPr>
            <w:r>
              <w:rPr>
                <w:rFonts w:ascii="Sylfaen" w:hAnsi="Sylfaen"/>
                <w:sz w:val="24"/>
                <w:szCs w:val="24"/>
              </w:rPr>
              <w:t xml:space="preserve">       </w:t>
            </w:r>
            <w:r w:rsidRPr="00867213">
              <w:rPr>
                <w:rFonts w:ascii="Sylfaen" w:hAnsi="Sylfaen"/>
                <w:sz w:val="24"/>
                <w:szCs w:val="24"/>
                <w:lang w:val="hy-AM"/>
              </w:rPr>
              <w:t>________________________</w:t>
            </w:r>
          </w:p>
          <w:p w:rsidR="005D5000" w:rsidRPr="00867213" w:rsidRDefault="005D5000" w:rsidP="00F277C5">
            <w:pPr>
              <w:shd w:val="clear" w:color="auto" w:fill="FFFFFF" w:themeFill="background1"/>
              <w:rPr>
                <w:rFonts w:ascii="Sylfaen" w:hAnsi="Sylfaen"/>
                <w:lang w:val="hy-AM"/>
              </w:rPr>
            </w:pPr>
          </w:p>
        </w:tc>
        <w:tc>
          <w:tcPr>
            <w:tcW w:w="2274" w:type="pct"/>
            <w:gridSpan w:val="2"/>
            <w:tcBorders>
              <w:top w:val="nil"/>
              <w:left w:val="nil"/>
              <w:bottom w:val="nil"/>
              <w:right w:val="nil"/>
            </w:tcBorders>
          </w:tcPr>
          <w:p w:rsidR="005D5000" w:rsidRPr="00867213" w:rsidRDefault="005D5000" w:rsidP="00F277C5">
            <w:pPr>
              <w:jc w:val="center"/>
              <w:rPr>
                <w:rFonts w:ascii="Sylfaen" w:hAnsi="Sylfaen"/>
                <w:b/>
                <w:lang w:val="hy-AM"/>
              </w:rPr>
            </w:pPr>
            <w:r w:rsidRPr="00867213">
              <w:rPr>
                <w:rFonts w:ascii="Sylfaen" w:hAnsi="Sylfaen"/>
                <w:b/>
                <w:lang w:val="hy-AM"/>
              </w:rPr>
              <w:t>«Поставщик»</w:t>
            </w:r>
          </w:p>
          <w:p w:rsidR="005D5000" w:rsidRDefault="005D5000" w:rsidP="00F277C5">
            <w:pPr>
              <w:rPr>
                <w:rFonts w:ascii="Sylfaen" w:hAnsi="Sylfaen"/>
              </w:rPr>
            </w:pPr>
            <w:r w:rsidRPr="00867213">
              <w:rPr>
                <w:rFonts w:ascii="Sylfaen" w:hAnsi="Sylfaen"/>
              </w:rPr>
              <w:t xml:space="preserve"> </w:t>
            </w:r>
          </w:p>
          <w:p w:rsidR="005D5000" w:rsidRPr="00867213" w:rsidRDefault="005D5000" w:rsidP="00F277C5">
            <w:pPr>
              <w:rPr>
                <w:rFonts w:ascii="Sylfaen" w:hAnsi="Sylfaen"/>
                <w:lang w:val="hy-AM"/>
              </w:rPr>
            </w:pPr>
            <w:r w:rsidRPr="00867213">
              <w:rPr>
                <w:rFonts w:ascii="Sylfaen" w:hAnsi="Sylfaen"/>
              </w:rPr>
              <w:t>Д</w:t>
            </w:r>
            <w:r w:rsidRPr="00867213">
              <w:rPr>
                <w:rFonts w:ascii="Sylfaen" w:hAnsi="Sylfaen"/>
                <w:lang w:val="hy-AM"/>
              </w:rPr>
              <w:t>иректор:</w:t>
            </w:r>
          </w:p>
          <w:p w:rsidR="005D5000" w:rsidRPr="00867213" w:rsidRDefault="005D5000" w:rsidP="00F277C5">
            <w:pPr>
              <w:rPr>
                <w:rFonts w:ascii="Sylfaen" w:hAnsi="Sylfaen"/>
              </w:rPr>
            </w:pPr>
            <w:r>
              <w:rPr>
                <w:rFonts w:ascii="Sylfaen" w:hAnsi="Sylfaen"/>
              </w:rPr>
              <w:t xml:space="preserve">  </w:t>
            </w:r>
            <w:r w:rsidRPr="00867213">
              <w:rPr>
                <w:rFonts w:ascii="Sylfaen" w:hAnsi="Sylfaen"/>
                <w:lang w:val="hy-AM"/>
              </w:rPr>
              <w:t>________________________</w:t>
            </w:r>
            <w:r w:rsidRPr="00867213">
              <w:rPr>
                <w:rFonts w:ascii="Sylfaen" w:hAnsi="Sylfaen"/>
              </w:rPr>
              <w:t xml:space="preserve"> </w:t>
            </w:r>
          </w:p>
          <w:p w:rsidR="005D5000" w:rsidRPr="00867213" w:rsidRDefault="005D5000" w:rsidP="00F277C5">
            <w:pPr>
              <w:shd w:val="clear" w:color="auto" w:fill="FFFFFF" w:themeFill="background1"/>
              <w:rPr>
                <w:rFonts w:ascii="Sylfaen" w:hAnsi="Sylfaen"/>
                <w:lang w:val="hy-AM"/>
              </w:rPr>
            </w:pPr>
          </w:p>
        </w:tc>
      </w:tr>
      <w:tr w:rsidR="005D5000" w:rsidRPr="00867213" w:rsidTr="00F277C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107"/>
          <w:jc w:val="right"/>
        </w:trPr>
        <w:tc>
          <w:tcPr>
            <w:tcW w:w="2723" w:type="pct"/>
            <w:gridSpan w:val="4"/>
            <w:tcBorders>
              <w:top w:val="nil"/>
              <w:left w:val="nil"/>
              <w:bottom w:val="nil"/>
              <w:right w:val="nil"/>
            </w:tcBorders>
          </w:tcPr>
          <w:p w:rsidR="005D5000" w:rsidRPr="00867213" w:rsidRDefault="005D5000" w:rsidP="00F277C5">
            <w:pPr>
              <w:rPr>
                <w:rFonts w:ascii="Sylfaen" w:hAnsi="Sylfaen" w:cs="Sylfaen"/>
                <w:lang w:val="hy-AM"/>
              </w:rPr>
            </w:pPr>
            <w:r w:rsidRPr="00867213">
              <w:rPr>
                <w:rFonts w:ascii="Sylfaen" w:hAnsi="Sylfaen" w:cs="Sylfaen"/>
                <w:lang w:val="hy-AM"/>
              </w:rPr>
              <w:t xml:space="preserve">                               </w:t>
            </w:r>
          </w:p>
        </w:tc>
        <w:tc>
          <w:tcPr>
            <w:tcW w:w="2274" w:type="pct"/>
            <w:gridSpan w:val="2"/>
            <w:tcBorders>
              <w:top w:val="nil"/>
              <w:left w:val="nil"/>
              <w:bottom w:val="nil"/>
              <w:right w:val="nil"/>
            </w:tcBorders>
          </w:tcPr>
          <w:p w:rsidR="005D5000" w:rsidRPr="00867213" w:rsidRDefault="005D5000" w:rsidP="00F277C5">
            <w:pPr>
              <w:rPr>
                <w:rFonts w:ascii="Sylfaen" w:hAnsi="Sylfaen"/>
                <w:lang w:val="hy-AM"/>
              </w:rPr>
            </w:pPr>
          </w:p>
        </w:tc>
      </w:tr>
    </w:tbl>
    <w:p w:rsidR="004D339A" w:rsidRDefault="004D339A">
      <w:pPr>
        <w:spacing w:after="160" w:line="259" w:lineRule="auto"/>
        <w:rPr>
          <w:sz w:val="28"/>
          <w:szCs w:val="28"/>
        </w:rPr>
      </w:pPr>
    </w:p>
    <w:sectPr w:rsidR="004D339A"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8A8" w:rsidRDefault="008218A8" w:rsidP="0064449E">
      <w:r>
        <w:separator/>
      </w:r>
    </w:p>
  </w:endnote>
  <w:endnote w:type="continuationSeparator" w:id="0">
    <w:p w:rsidR="008218A8" w:rsidRDefault="008218A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8A8" w:rsidRDefault="008218A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8218A8" w:rsidRDefault="008218A8">
        <w:pPr>
          <w:pStyle w:val="af3"/>
          <w:jc w:val="right"/>
        </w:pPr>
        <w:r>
          <w:fldChar w:fldCharType="begin"/>
        </w:r>
        <w:r>
          <w:instrText>PAGE   \* MERGEFORMAT</w:instrText>
        </w:r>
        <w:r>
          <w:fldChar w:fldCharType="separate"/>
        </w:r>
        <w:r w:rsidR="00E910B2">
          <w:rPr>
            <w:noProof/>
          </w:rPr>
          <w:t>42</w:t>
        </w:r>
        <w:r>
          <w:fldChar w:fldCharType="end"/>
        </w:r>
      </w:p>
    </w:sdtContent>
  </w:sdt>
  <w:p w:rsidR="008218A8" w:rsidRDefault="008218A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8A8" w:rsidRDefault="008218A8" w:rsidP="0064449E">
      <w:r>
        <w:separator/>
      </w:r>
    </w:p>
  </w:footnote>
  <w:footnote w:type="continuationSeparator" w:id="0">
    <w:p w:rsidR="008218A8" w:rsidRDefault="008218A8" w:rsidP="0064449E">
      <w:r>
        <w:continuationSeparator/>
      </w:r>
    </w:p>
  </w:footnote>
  <w:footnote w:id="1">
    <w:p w:rsidR="008218A8" w:rsidRPr="00205C38" w:rsidRDefault="008218A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218A8" w:rsidRPr="00892CB7" w:rsidRDefault="008218A8"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8218A8" w:rsidRPr="00755727" w:rsidRDefault="008218A8"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218A8" w:rsidRDefault="008218A8"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8A8" w:rsidRDefault="008218A8">
    <w:pPr>
      <w:pStyle w:val="af1"/>
      <w:jc w:val="center"/>
    </w:pPr>
    <w:r>
      <w:fldChar w:fldCharType="begin"/>
    </w:r>
    <w:r>
      <w:instrText xml:space="preserve"> PAGE   \* MERGEFORMAT </w:instrText>
    </w:r>
    <w:r>
      <w:fldChar w:fldCharType="separate"/>
    </w:r>
    <w:r>
      <w:rPr>
        <w:noProof/>
      </w:rPr>
      <w:t>7</w:t>
    </w:r>
    <w:r>
      <w:fldChar w:fldCharType="end"/>
    </w:r>
  </w:p>
  <w:p w:rsidR="008218A8" w:rsidRDefault="008218A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8A8" w:rsidRDefault="008218A8">
    <w:pPr>
      <w:pStyle w:val="af1"/>
      <w:jc w:val="center"/>
    </w:pPr>
    <w:r>
      <w:fldChar w:fldCharType="begin"/>
    </w:r>
    <w:r>
      <w:instrText xml:space="preserve"> PAGE   \* MERGEFORMAT </w:instrText>
    </w:r>
    <w:r>
      <w:fldChar w:fldCharType="separate"/>
    </w:r>
    <w:r w:rsidR="00E910B2">
      <w:rPr>
        <w:noProof/>
      </w:rPr>
      <w:t>27</w:t>
    </w:r>
    <w:r>
      <w:fldChar w:fldCharType="end"/>
    </w:r>
  </w:p>
  <w:p w:rsidR="008218A8" w:rsidRDefault="008218A8">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8A8" w:rsidRDefault="008218A8">
    <w:pPr>
      <w:pStyle w:val="af1"/>
      <w:jc w:val="center"/>
    </w:pPr>
    <w:r>
      <w:fldChar w:fldCharType="begin"/>
    </w:r>
    <w:r>
      <w:instrText xml:space="preserve"> PAGE   \* MERGEFORMAT </w:instrText>
    </w:r>
    <w:r>
      <w:fldChar w:fldCharType="separate"/>
    </w:r>
    <w:r w:rsidR="00E910B2">
      <w:rPr>
        <w:noProof/>
      </w:rPr>
      <w:t>5</w:t>
    </w:r>
    <w:r>
      <w:fldChar w:fldCharType="end"/>
    </w:r>
  </w:p>
  <w:p w:rsidR="008218A8" w:rsidRPr="00345A79" w:rsidRDefault="008218A8"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8A8" w:rsidRDefault="008218A8">
    <w:pPr>
      <w:pStyle w:val="af1"/>
      <w:jc w:val="center"/>
    </w:pPr>
    <w:r>
      <w:fldChar w:fldCharType="begin"/>
    </w:r>
    <w:r>
      <w:instrText xml:space="preserve"> PAGE   \* MERGEFORMAT </w:instrText>
    </w:r>
    <w:r>
      <w:fldChar w:fldCharType="separate"/>
    </w:r>
    <w:r w:rsidR="00E910B2">
      <w:rPr>
        <w:noProof/>
      </w:rPr>
      <w:t>34</w:t>
    </w:r>
    <w:r>
      <w:fldChar w:fldCharType="end"/>
    </w:r>
  </w:p>
  <w:p w:rsidR="008218A8" w:rsidRDefault="008218A8"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8A8" w:rsidRDefault="008218A8">
    <w:pPr>
      <w:pStyle w:val="af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18A8" w:rsidRDefault="008218A8">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4"/>
  </w:num>
  <w:num w:numId="3">
    <w:abstractNumId w:val="9"/>
  </w:num>
  <w:num w:numId="4">
    <w:abstractNumId w:val="13"/>
  </w:num>
  <w:num w:numId="5">
    <w:abstractNumId w:val="20"/>
  </w:num>
  <w:num w:numId="6">
    <w:abstractNumId w:val="14"/>
  </w:num>
  <w:num w:numId="7">
    <w:abstractNumId w:val="21"/>
  </w:num>
  <w:num w:numId="8">
    <w:abstractNumId w:val="23"/>
  </w:num>
  <w:num w:numId="9">
    <w:abstractNumId w:val="4"/>
  </w:num>
  <w:num w:numId="10">
    <w:abstractNumId w:val="5"/>
  </w:num>
  <w:num w:numId="11">
    <w:abstractNumId w:val="25"/>
  </w:num>
  <w:num w:numId="12">
    <w:abstractNumId w:val="3"/>
  </w:num>
  <w:num w:numId="13">
    <w:abstractNumId w:val="12"/>
  </w:num>
  <w:num w:numId="14">
    <w:abstractNumId w:val="15"/>
  </w:num>
  <w:num w:numId="15">
    <w:abstractNumId w:val="22"/>
  </w:num>
  <w:num w:numId="16">
    <w:abstractNumId w:val="6"/>
  </w:num>
  <w:num w:numId="17">
    <w:abstractNumId w:val="1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7"/>
  </w:num>
  <w:num w:numId="21">
    <w:abstractNumId w:val="19"/>
  </w:num>
  <w:num w:numId="22">
    <w:abstractNumId w:val="17"/>
  </w:num>
  <w:num w:numId="23">
    <w:abstractNumId w:val="2"/>
  </w:num>
  <w:num w:numId="24">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68B9"/>
    <w:rsid w:val="00140611"/>
    <w:rsid w:val="0014191C"/>
    <w:rsid w:val="00142D71"/>
    <w:rsid w:val="00144D92"/>
    <w:rsid w:val="00145BA4"/>
    <w:rsid w:val="00145BFC"/>
    <w:rsid w:val="00146758"/>
    <w:rsid w:val="0014729E"/>
    <w:rsid w:val="00147B5B"/>
    <w:rsid w:val="001536A2"/>
    <w:rsid w:val="00153E6A"/>
    <w:rsid w:val="001621C6"/>
    <w:rsid w:val="0016388F"/>
    <w:rsid w:val="001652EA"/>
    <w:rsid w:val="001743AB"/>
    <w:rsid w:val="00185C90"/>
    <w:rsid w:val="00190A1E"/>
    <w:rsid w:val="0019394C"/>
    <w:rsid w:val="001956FE"/>
    <w:rsid w:val="001A4E2F"/>
    <w:rsid w:val="001A6492"/>
    <w:rsid w:val="001A70FC"/>
    <w:rsid w:val="001A7564"/>
    <w:rsid w:val="001B008A"/>
    <w:rsid w:val="001B06CC"/>
    <w:rsid w:val="001B081F"/>
    <w:rsid w:val="001B3EFE"/>
    <w:rsid w:val="001B7743"/>
    <w:rsid w:val="001B7BF2"/>
    <w:rsid w:val="001B7D71"/>
    <w:rsid w:val="001C115E"/>
    <w:rsid w:val="001C3624"/>
    <w:rsid w:val="001C4A27"/>
    <w:rsid w:val="001C71E0"/>
    <w:rsid w:val="001D1BCA"/>
    <w:rsid w:val="001D2E26"/>
    <w:rsid w:val="001D3CD0"/>
    <w:rsid w:val="001D46A4"/>
    <w:rsid w:val="001D7543"/>
    <w:rsid w:val="001D796E"/>
    <w:rsid w:val="001E0A6E"/>
    <w:rsid w:val="001E25D7"/>
    <w:rsid w:val="001E3FD0"/>
    <w:rsid w:val="001E435C"/>
    <w:rsid w:val="001F101F"/>
    <w:rsid w:val="001F4E5C"/>
    <w:rsid w:val="001F6A87"/>
    <w:rsid w:val="0020107D"/>
    <w:rsid w:val="00202018"/>
    <w:rsid w:val="00202DA1"/>
    <w:rsid w:val="00203DF0"/>
    <w:rsid w:val="00203FF5"/>
    <w:rsid w:val="00205C38"/>
    <w:rsid w:val="002073FB"/>
    <w:rsid w:val="00210A43"/>
    <w:rsid w:val="002211F4"/>
    <w:rsid w:val="00232C81"/>
    <w:rsid w:val="00235C70"/>
    <w:rsid w:val="002372B9"/>
    <w:rsid w:val="00243C2A"/>
    <w:rsid w:val="0024490B"/>
    <w:rsid w:val="00250BBD"/>
    <w:rsid w:val="0025110F"/>
    <w:rsid w:val="00251610"/>
    <w:rsid w:val="0025266D"/>
    <w:rsid w:val="002532A2"/>
    <w:rsid w:val="00253955"/>
    <w:rsid w:val="00257263"/>
    <w:rsid w:val="00267AEA"/>
    <w:rsid w:val="0027120D"/>
    <w:rsid w:val="002750F4"/>
    <w:rsid w:val="002765F5"/>
    <w:rsid w:val="002809D7"/>
    <w:rsid w:val="00290511"/>
    <w:rsid w:val="00296E49"/>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D22"/>
    <w:rsid w:val="00340C89"/>
    <w:rsid w:val="00344881"/>
    <w:rsid w:val="00354134"/>
    <w:rsid w:val="003542BE"/>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A56ED"/>
    <w:rsid w:val="003B396F"/>
    <w:rsid w:val="003B3FC7"/>
    <w:rsid w:val="003B7FAA"/>
    <w:rsid w:val="003C21AF"/>
    <w:rsid w:val="003C4C2F"/>
    <w:rsid w:val="003C7219"/>
    <w:rsid w:val="003C73A5"/>
    <w:rsid w:val="003E3998"/>
    <w:rsid w:val="003E7BFE"/>
    <w:rsid w:val="003F594C"/>
    <w:rsid w:val="003F660A"/>
    <w:rsid w:val="004027EB"/>
    <w:rsid w:val="0040311E"/>
    <w:rsid w:val="00403F69"/>
    <w:rsid w:val="00412758"/>
    <w:rsid w:val="00420685"/>
    <w:rsid w:val="00422510"/>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3019"/>
    <w:rsid w:val="004B40CD"/>
    <w:rsid w:val="004C0D8A"/>
    <w:rsid w:val="004C1F0D"/>
    <w:rsid w:val="004C36DA"/>
    <w:rsid w:val="004C726F"/>
    <w:rsid w:val="004D052F"/>
    <w:rsid w:val="004D2F4B"/>
    <w:rsid w:val="004D339A"/>
    <w:rsid w:val="004D3686"/>
    <w:rsid w:val="004D4055"/>
    <w:rsid w:val="004E502D"/>
    <w:rsid w:val="004E50CF"/>
    <w:rsid w:val="004E6B12"/>
    <w:rsid w:val="004F1735"/>
    <w:rsid w:val="004F1F76"/>
    <w:rsid w:val="004F2BEE"/>
    <w:rsid w:val="004F6F62"/>
    <w:rsid w:val="004F7A64"/>
    <w:rsid w:val="0050283A"/>
    <w:rsid w:val="00516EA9"/>
    <w:rsid w:val="00517298"/>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53F9"/>
    <w:rsid w:val="005A2680"/>
    <w:rsid w:val="005C07DD"/>
    <w:rsid w:val="005C6ECB"/>
    <w:rsid w:val="005D0CC1"/>
    <w:rsid w:val="005D28D0"/>
    <w:rsid w:val="005D500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97DA6"/>
    <w:rsid w:val="006A0953"/>
    <w:rsid w:val="006A1E01"/>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1CEB"/>
    <w:rsid w:val="0070380C"/>
    <w:rsid w:val="00710A37"/>
    <w:rsid w:val="00711037"/>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44FA"/>
    <w:rsid w:val="0075580D"/>
    <w:rsid w:val="007572A2"/>
    <w:rsid w:val="00760D7E"/>
    <w:rsid w:val="00765BAF"/>
    <w:rsid w:val="00771EAB"/>
    <w:rsid w:val="0077771E"/>
    <w:rsid w:val="00780AB5"/>
    <w:rsid w:val="00784774"/>
    <w:rsid w:val="00785F32"/>
    <w:rsid w:val="0079135F"/>
    <w:rsid w:val="00793303"/>
    <w:rsid w:val="007A0641"/>
    <w:rsid w:val="007A44FF"/>
    <w:rsid w:val="007A4EFC"/>
    <w:rsid w:val="007B6748"/>
    <w:rsid w:val="007D180B"/>
    <w:rsid w:val="007D2D96"/>
    <w:rsid w:val="007D6A9C"/>
    <w:rsid w:val="007E595E"/>
    <w:rsid w:val="007E6314"/>
    <w:rsid w:val="007E72B5"/>
    <w:rsid w:val="007F105C"/>
    <w:rsid w:val="00800913"/>
    <w:rsid w:val="00804DBF"/>
    <w:rsid w:val="00805927"/>
    <w:rsid w:val="0081148C"/>
    <w:rsid w:val="00812047"/>
    <w:rsid w:val="0081232F"/>
    <w:rsid w:val="00812915"/>
    <w:rsid w:val="00814D82"/>
    <w:rsid w:val="00815BB5"/>
    <w:rsid w:val="00816BD4"/>
    <w:rsid w:val="008218A8"/>
    <w:rsid w:val="00824BA2"/>
    <w:rsid w:val="00826112"/>
    <w:rsid w:val="00826BAE"/>
    <w:rsid w:val="0083299F"/>
    <w:rsid w:val="0083335F"/>
    <w:rsid w:val="00836BB4"/>
    <w:rsid w:val="008460BF"/>
    <w:rsid w:val="00855EB7"/>
    <w:rsid w:val="008564E2"/>
    <w:rsid w:val="00864E1B"/>
    <w:rsid w:val="00866831"/>
    <w:rsid w:val="00874C31"/>
    <w:rsid w:val="008854A8"/>
    <w:rsid w:val="0088556B"/>
    <w:rsid w:val="00892864"/>
    <w:rsid w:val="0089539D"/>
    <w:rsid w:val="0089731F"/>
    <w:rsid w:val="00897C10"/>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C1B"/>
    <w:rsid w:val="008F4501"/>
    <w:rsid w:val="0090395E"/>
    <w:rsid w:val="00914180"/>
    <w:rsid w:val="009150E1"/>
    <w:rsid w:val="009157E2"/>
    <w:rsid w:val="00917FFE"/>
    <w:rsid w:val="00921A6B"/>
    <w:rsid w:val="00927A9F"/>
    <w:rsid w:val="0093308F"/>
    <w:rsid w:val="0093394A"/>
    <w:rsid w:val="00935C7D"/>
    <w:rsid w:val="00940C03"/>
    <w:rsid w:val="00941AF0"/>
    <w:rsid w:val="00945D11"/>
    <w:rsid w:val="00946255"/>
    <w:rsid w:val="00946403"/>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A3191"/>
    <w:rsid w:val="009A75A8"/>
    <w:rsid w:val="009B1E1D"/>
    <w:rsid w:val="009B3E51"/>
    <w:rsid w:val="009B7F31"/>
    <w:rsid w:val="009C3FB9"/>
    <w:rsid w:val="009C6DA7"/>
    <w:rsid w:val="009D38DE"/>
    <w:rsid w:val="009E7692"/>
    <w:rsid w:val="009E7BE3"/>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458F"/>
    <w:rsid w:val="00A47B23"/>
    <w:rsid w:val="00A569BB"/>
    <w:rsid w:val="00A5705D"/>
    <w:rsid w:val="00A57A70"/>
    <w:rsid w:val="00A7136C"/>
    <w:rsid w:val="00A81283"/>
    <w:rsid w:val="00A82179"/>
    <w:rsid w:val="00A83D62"/>
    <w:rsid w:val="00A83F60"/>
    <w:rsid w:val="00A848A7"/>
    <w:rsid w:val="00A85869"/>
    <w:rsid w:val="00A90936"/>
    <w:rsid w:val="00A91CCB"/>
    <w:rsid w:val="00A91ECE"/>
    <w:rsid w:val="00A95DF6"/>
    <w:rsid w:val="00AA30F1"/>
    <w:rsid w:val="00AA4816"/>
    <w:rsid w:val="00AA5428"/>
    <w:rsid w:val="00AA5DBD"/>
    <w:rsid w:val="00AA6FE9"/>
    <w:rsid w:val="00AB6E81"/>
    <w:rsid w:val="00AC0E58"/>
    <w:rsid w:val="00AC1E26"/>
    <w:rsid w:val="00AC6F4A"/>
    <w:rsid w:val="00AC7624"/>
    <w:rsid w:val="00AD65F8"/>
    <w:rsid w:val="00AD7141"/>
    <w:rsid w:val="00AE06FD"/>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175F"/>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B3E34"/>
    <w:rsid w:val="00BB4B0D"/>
    <w:rsid w:val="00BC5284"/>
    <w:rsid w:val="00BC63C0"/>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71B5A"/>
    <w:rsid w:val="00C75B49"/>
    <w:rsid w:val="00C75FF5"/>
    <w:rsid w:val="00C76A66"/>
    <w:rsid w:val="00C84D68"/>
    <w:rsid w:val="00C86C31"/>
    <w:rsid w:val="00C879E1"/>
    <w:rsid w:val="00C941B6"/>
    <w:rsid w:val="00C963A6"/>
    <w:rsid w:val="00C964EC"/>
    <w:rsid w:val="00C96BCF"/>
    <w:rsid w:val="00CA0CFC"/>
    <w:rsid w:val="00CA462D"/>
    <w:rsid w:val="00CA6568"/>
    <w:rsid w:val="00CA6CCE"/>
    <w:rsid w:val="00CB4900"/>
    <w:rsid w:val="00CB6F24"/>
    <w:rsid w:val="00CC25AC"/>
    <w:rsid w:val="00CD4BC1"/>
    <w:rsid w:val="00CD5931"/>
    <w:rsid w:val="00CE4EA7"/>
    <w:rsid w:val="00CF382D"/>
    <w:rsid w:val="00CF6304"/>
    <w:rsid w:val="00D01FA2"/>
    <w:rsid w:val="00D06D91"/>
    <w:rsid w:val="00D10DF0"/>
    <w:rsid w:val="00D15B73"/>
    <w:rsid w:val="00D226CB"/>
    <w:rsid w:val="00D26F9D"/>
    <w:rsid w:val="00D274D2"/>
    <w:rsid w:val="00D35E84"/>
    <w:rsid w:val="00D37422"/>
    <w:rsid w:val="00D37E65"/>
    <w:rsid w:val="00D43FD9"/>
    <w:rsid w:val="00D44EC2"/>
    <w:rsid w:val="00D505E6"/>
    <w:rsid w:val="00D524EA"/>
    <w:rsid w:val="00D563A4"/>
    <w:rsid w:val="00D57A7A"/>
    <w:rsid w:val="00D63444"/>
    <w:rsid w:val="00D71209"/>
    <w:rsid w:val="00D778B1"/>
    <w:rsid w:val="00D8010E"/>
    <w:rsid w:val="00D80E1F"/>
    <w:rsid w:val="00D84236"/>
    <w:rsid w:val="00D86519"/>
    <w:rsid w:val="00D90245"/>
    <w:rsid w:val="00D91C22"/>
    <w:rsid w:val="00D94D96"/>
    <w:rsid w:val="00DA103A"/>
    <w:rsid w:val="00DA26A9"/>
    <w:rsid w:val="00DA55B5"/>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7368"/>
    <w:rsid w:val="00E77F6C"/>
    <w:rsid w:val="00E824FF"/>
    <w:rsid w:val="00E83F8D"/>
    <w:rsid w:val="00E8624E"/>
    <w:rsid w:val="00E910B2"/>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45CC"/>
    <w:rsid w:val="00EF759E"/>
    <w:rsid w:val="00EF7F70"/>
    <w:rsid w:val="00F043EB"/>
    <w:rsid w:val="00F05D05"/>
    <w:rsid w:val="00F12605"/>
    <w:rsid w:val="00F1261D"/>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93E"/>
    <w:rsid w:val="00F55871"/>
    <w:rsid w:val="00F66606"/>
    <w:rsid w:val="00F67EA3"/>
    <w:rsid w:val="00F71BDA"/>
    <w:rsid w:val="00F723F2"/>
    <w:rsid w:val="00F772F4"/>
    <w:rsid w:val="00F83E4B"/>
    <w:rsid w:val="00F84ADF"/>
    <w:rsid w:val="00F927B4"/>
    <w:rsid w:val="00FA13F2"/>
    <w:rsid w:val="00FA42FC"/>
    <w:rsid w:val="00FA4C8A"/>
    <w:rsid w:val="00FA50AA"/>
    <w:rsid w:val="00FB13C3"/>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1">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0">
    <w:name w:val="Основной текст_"/>
    <w:link w:val="39"/>
    <w:rsid w:val="00330FF7"/>
    <w:rPr>
      <w:sz w:val="27"/>
      <w:szCs w:val="27"/>
      <w:shd w:val="clear" w:color="auto" w:fill="FFFFFF"/>
    </w:rPr>
  </w:style>
  <w:style w:type="paragraph" w:customStyle="1" w:styleId="39">
    <w:name w:val="Основной текст3"/>
    <w:basedOn w:val="a"/>
    <w:link w:val="afff0"/>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7"/>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330FF7"/>
    <w:rPr>
      <w:rFonts w:ascii="Tahoma" w:hAnsi="Tahoma" w:cs="Tahoma"/>
      <w:sz w:val="16"/>
      <w:szCs w:val="16"/>
    </w:rPr>
  </w:style>
  <w:style w:type="character" w:customStyle="1" w:styleId="afff2">
    <w:name w:val="Схема документа Знак"/>
    <w:basedOn w:val="a0"/>
    <w:link w:val="afff1"/>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7"/>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3">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BAEAA7DF8434171A6D7EA4B91C2473D"/>
        <w:category>
          <w:name w:val="Общие"/>
          <w:gallery w:val="placeholder"/>
        </w:category>
        <w:types>
          <w:type w:val="bbPlcHdr"/>
        </w:types>
        <w:behaviors>
          <w:behavior w:val="content"/>
        </w:behaviors>
        <w:guid w:val="{FE58AC44-FF23-464D-A50A-D403519BF81D}"/>
      </w:docPartPr>
      <w:docPartBody>
        <w:p w:rsidR="00F375E5" w:rsidRDefault="00A57F39" w:rsidP="00A57F39">
          <w:pPr>
            <w:pStyle w:val="9BAEAA7DF8434171A6D7EA4B91C2473D"/>
          </w:pPr>
          <w:r w:rsidRPr="00754BF9">
            <w:rPr>
              <w:rStyle w:val="a3"/>
            </w:rPr>
            <w:t>Место для ввода текста.</w:t>
          </w:r>
        </w:p>
      </w:docPartBody>
    </w:docPart>
    <w:docPart>
      <w:docPartPr>
        <w:name w:val="AE468ED8AF2B4B07BE7767FAD0EA7670"/>
        <w:category>
          <w:name w:val="Общие"/>
          <w:gallery w:val="placeholder"/>
        </w:category>
        <w:types>
          <w:type w:val="bbPlcHdr"/>
        </w:types>
        <w:behaviors>
          <w:behavior w:val="content"/>
        </w:behaviors>
        <w:guid w:val="{47650EC7-AB0E-4CCC-A4FD-F44838E55A9E}"/>
      </w:docPartPr>
      <w:docPartBody>
        <w:p w:rsidR="00F375E5" w:rsidRDefault="00A57F39" w:rsidP="00A57F39">
          <w:pPr>
            <w:pStyle w:val="AE468ED8AF2B4B07BE7767FAD0EA7670"/>
          </w:pPr>
          <w:r w:rsidRPr="00754BF9">
            <w:rPr>
              <w:rStyle w:val="a3"/>
            </w:rPr>
            <w:t>Место для ввода текста.</w:t>
          </w:r>
        </w:p>
      </w:docPartBody>
    </w:docPart>
    <w:docPart>
      <w:docPartPr>
        <w:name w:val="D6C275738DD841EBBEB2C7F85A66DF4F"/>
        <w:category>
          <w:name w:val="Общие"/>
          <w:gallery w:val="placeholder"/>
        </w:category>
        <w:types>
          <w:type w:val="bbPlcHdr"/>
        </w:types>
        <w:behaviors>
          <w:behavior w:val="content"/>
        </w:behaviors>
        <w:guid w:val="{AD1FF845-CAE2-47FF-819A-7ECBE21A6DB3}"/>
      </w:docPartPr>
      <w:docPartBody>
        <w:p w:rsidR="00F375E5" w:rsidRDefault="00A57F39" w:rsidP="00A57F39">
          <w:pPr>
            <w:pStyle w:val="D6C275738DD841EBBEB2C7F85A66DF4F"/>
          </w:pPr>
          <w:r w:rsidRPr="00754BF9">
            <w:rPr>
              <w:rStyle w:val="a3"/>
            </w:rPr>
            <w:t>Место для ввода текста.</w:t>
          </w:r>
        </w:p>
      </w:docPartBody>
    </w:docPart>
    <w:docPart>
      <w:docPartPr>
        <w:name w:val="6F1D534E28EF4A5BACA9C3BE8EB2E167"/>
        <w:category>
          <w:name w:val="Общие"/>
          <w:gallery w:val="placeholder"/>
        </w:category>
        <w:types>
          <w:type w:val="bbPlcHdr"/>
        </w:types>
        <w:behaviors>
          <w:behavior w:val="content"/>
        </w:behaviors>
        <w:guid w:val="{C9C98638-8EA8-4D75-B028-A0AE0FB30DA6}"/>
      </w:docPartPr>
      <w:docPartBody>
        <w:p w:rsidR="00F375E5" w:rsidRDefault="00A57F39" w:rsidP="00A57F39">
          <w:pPr>
            <w:pStyle w:val="6F1D534E28EF4A5BACA9C3BE8EB2E167"/>
          </w:pPr>
          <w:r w:rsidRPr="00754BF9">
            <w:rPr>
              <w:rStyle w:val="a3"/>
            </w:rPr>
            <w:t>Место для ввода текста.</w:t>
          </w:r>
        </w:p>
      </w:docPartBody>
    </w:docPart>
    <w:docPart>
      <w:docPartPr>
        <w:name w:val="747E060655C046198CDB2678DCF89DEC"/>
        <w:category>
          <w:name w:val="Общие"/>
          <w:gallery w:val="placeholder"/>
        </w:category>
        <w:types>
          <w:type w:val="bbPlcHdr"/>
        </w:types>
        <w:behaviors>
          <w:behavior w:val="content"/>
        </w:behaviors>
        <w:guid w:val="{F25825B5-71AB-4B89-B93A-74D7A8FB982C}"/>
      </w:docPartPr>
      <w:docPartBody>
        <w:p w:rsidR="00F375E5" w:rsidRDefault="00A57F39" w:rsidP="00A57F39">
          <w:pPr>
            <w:pStyle w:val="747E060655C046198CDB2678DCF89DEC"/>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Bal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35155"/>
    <w:rsid w:val="0005696D"/>
    <w:rsid w:val="00070AF6"/>
    <w:rsid w:val="00096C41"/>
    <w:rsid w:val="000E4EA2"/>
    <w:rsid w:val="00127560"/>
    <w:rsid w:val="00131760"/>
    <w:rsid w:val="002316C6"/>
    <w:rsid w:val="002B6952"/>
    <w:rsid w:val="003044CC"/>
    <w:rsid w:val="003F7D41"/>
    <w:rsid w:val="00406DE7"/>
    <w:rsid w:val="004E5E44"/>
    <w:rsid w:val="00534E18"/>
    <w:rsid w:val="00536645"/>
    <w:rsid w:val="00642362"/>
    <w:rsid w:val="006679F2"/>
    <w:rsid w:val="006A17B2"/>
    <w:rsid w:val="00753362"/>
    <w:rsid w:val="0078317F"/>
    <w:rsid w:val="007F6F52"/>
    <w:rsid w:val="008327D4"/>
    <w:rsid w:val="00884387"/>
    <w:rsid w:val="00892460"/>
    <w:rsid w:val="008B29E1"/>
    <w:rsid w:val="008C134C"/>
    <w:rsid w:val="009A23D8"/>
    <w:rsid w:val="009A5A93"/>
    <w:rsid w:val="009F7858"/>
    <w:rsid w:val="00A01920"/>
    <w:rsid w:val="00A57F39"/>
    <w:rsid w:val="00A8591C"/>
    <w:rsid w:val="00AA500F"/>
    <w:rsid w:val="00AC7C57"/>
    <w:rsid w:val="00B64B9F"/>
    <w:rsid w:val="00B84A5C"/>
    <w:rsid w:val="00B87869"/>
    <w:rsid w:val="00BA6876"/>
    <w:rsid w:val="00BD31F7"/>
    <w:rsid w:val="00BE23B0"/>
    <w:rsid w:val="00CA0134"/>
    <w:rsid w:val="00CC42A2"/>
    <w:rsid w:val="00CF2A41"/>
    <w:rsid w:val="00D33AC6"/>
    <w:rsid w:val="00DC52AF"/>
    <w:rsid w:val="00E16477"/>
    <w:rsid w:val="00E37195"/>
    <w:rsid w:val="00EE2A02"/>
    <w:rsid w:val="00F375E5"/>
    <w:rsid w:val="00F76501"/>
    <w:rsid w:val="00F90049"/>
    <w:rsid w:val="00FA2BAB"/>
    <w:rsid w:val="00FC6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57F3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EC72BF29CE1498C888F9B298068BAF0">
    <w:name w:val="AEC72BF29CE1498C888F9B298068BAF0"/>
    <w:rsid w:val="002316C6"/>
    <w:rPr>
      <w:lang w:val="hy-AM" w:eastAsia="hy-AM"/>
    </w:rPr>
  </w:style>
  <w:style w:type="paragraph" w:customStyle="1" w:styleId="1907AB8BFC254AC5975D1E08ADA89237">
    <w:name w:val="1907AB8BFC254AC5975D1E08ADA89237"/>
    <w:rsid w:val="002316C6"/>
    <w:rPr>
      <w:lang w:val="hy-AM" w:eastAsia="hy-AM"/>
    </w:rPr>
  </w:style>
  <w:style w:type="paragraph" w:customStyle="1" w:styleId="A7FF5DC6B015423D9C79557D16F783ED">
    <w:name w:val="A7FF5DC6B015423D9C79557D16F783ED"/>
    <w:rsid w:val="002316C6"/>
    <w:rPr>
      <w:lang w:val="hy-AM" w:eastAsia="hy-AM"/>
    </w:rPr>
  </w:style>
  <w:style w:type="paragraph" w:customStyle="1" w:styleId="608B420E1E6345CE83035F087E5F9785">
    <w:name w:val="608B420E1E6345CE83035F087E5F9785"/>
    <w:rsid w:val="002316C6"/>
    <w:rPr>
      <w:lang w:val="hy-AM" w:eastAsia="hy-AM"/>
    </w:rPr>
  </w:style>
  <w:style w:type="paragraph" w:customStyle="1" w:styleId="C5CEF0673BED41B19F36CA98A14DBCBE">
    <w:name w:val="C5CEF0673BED41B19F36CA98A14DBCBE"/>
    <w:rsid w:val="002316C6"/>
    <w:rPr>
      <w:lang w:val="hy-AM" w:eastAsia="hy-AM"/>
    </w:rPr>
  </w:style>
  <w:style w:type="paragraph" w:customStyle="1" w:styleId="E48EC4F04753439FB9FC073E007262A4">
    <w:name w:val="E48EC4F04753439FB9FC073E007262A4"/>
    <w:rsid w:val="002316C6"/>
    <w:rPr>
      <w:lang w:val="hy-AM" w:eastAsia="hy-AM"/>
    </w:rPr>
  </w:style>
  <w:style w:type="paragraph" w:customStyle="1" w:styleId="91926D99C81745DDB0EF916309A7443E">
    <w:name w:val="91926D99C81745DDB0EF916309A7443E"/>
    <w:rsid w:val="002316C6"/>
    <w:rPr>
      <w:lang w:val="hy-AM" w:eastAsia="hy-AM"/>
    </w:rPr>
  </w:style>
  <w:style w:type="paragraph" w:customStyle="1" w:styleId="BE67152C97AE46CB80985FAE59D6A346">
    <w:name w:val="BE67152C97AE46CB80985FAE59D6A346"/>
    <w:rsid w:val="002316C6"/>
    <w:rPr>
      <w:lang w:val="hy-AM" w:eastAsia="hy-AM"/>
    </w:rPr>
  </w:style>
  <w:style w:type="paragraph" w:customStyle="1" w:styleId="8E5DECEACE524D5EA595754865D5CEA2">
    <w:name w:val="8E5DECEACE524D5EA595754865D5CEA2"/>
    <w:rsid w:val="002316C6"/>
    <w:rPr>
      <w:lang w:val="hy-AM" w:eastAsia="hy-AM"/>
    </w:rPr>
  </w:style>
  <w:style w:type="paragraph" w:customStyle="1" w:styleId="0335858EF3964FF49EE079EA4888BDA0">
    <w:name w:val="0335858EF3964FF49EE079EA4888BDA0"/>
    <w:rsid w:val="002316C6"/>
    <w:rPr>
      <w:lang w:val="hy-AM" w:eastAsia="hy-AM"/>
    </w:rPr>
  </w:style>
  <w:style w:type="paragraph" w:customStyle="1" w:styleId="E3FFA71AE8DA4A54B97BF971A3F00845">
    <w:name w:val="E3FFA71AE8DA4A54B97BF971A3F00845"/>
    <w:rsid w:val="002316C6"/>
    <w:rPr>
      <w:lang w:val="hy-AM" w:eastAsia="hy-AM"/>
    </w:rPr>
  </w:style>
  <w:style w:type="paragraph" w:customStyle="1" w:styleId="6B365B8CA4E94B1FB403773083009EC5">
    <w:name w:val="6B365B8CA4E94B1FB403773083009EC5"/>
    <w:rsid w:val="002316C6"/>
    <w:rPr>
      <w:lang w:val="hy-AM" w:eastAsia="hy-AM"/>
    </w:rPr>
  </w:style>
  <w:style w:type="paragraph" w:customStyle="1" w:styleId="2DE2B2BDBB2942ECB024340EABD59CFD">
    <w:name w:val="2DE2B2BDBB2942ECB024340EABD59CFD"/>
    <w:rsid w:val="002316C6"/>
    <w:rPr>
      <w:lang w:val="hy-AM" w:eastAsia="hy-AM"/>
    </w:rPr>
  </w:style>
  <w:style w:type="paragraph" w:customStyle="1" w:styleId="5FE78C9F768441E5AF917C98833AFBA8">
    <w:name w:val="5FE78C9F768441E5AF917C98833AFBA8"/>
    <w:rsid w:val="002316C6"/>
    <w:rPr>
      <w:lang w:val="hy-AM" w:eastAsia="hy-AM"/>
    </w:rPr>
  </w:style>
  <w:style w:type="paragraph" w:customStyle="1" w:styleId="72D6B144C74A4FE6B3FCCBC082FD0A41">
    <w:name w:val="72D6B144C74A4FE6B3FCCBC082FD0A41"/>
    <w:rsid w:val="002316C6"/>
    <w:rPr>
      <w:lang w:val="hy-AM" w:eastAsia="hy-AM"/>
    </w:rPr>
  </w:style>
  <w:style w:type="paragraph" w:customStyle="1" w:styleId="1FE49383BF6A4C51A5D2107AEA4E505A">
    <w:name w:val="1FE49383BF6A4C51A5D2107AEA4E505A"/>
    <w:rsid w:val="002316C6"/>
    <w:rPr>
      <w:lang w:val="hy-AM" w:eastAsia="hy-AM"/>
    </w:rPr>
  </w:style>
  <w:style w:type="paragraph" w:customStyle="1" w:styleId="322DA502A23C416897D6FF8DA3355D75">
    <w:name w:val="322DA502A23C416897D6FF8DA3355D75"/>
    <w:rsid w:val="002316C6"/>
    <w:rPr>
      <w:lang w:val="hy-AM" w:eastAsia="hy-AM"/>
    </w:rPr>
  </w:style>
  <w:style w:type="paragraph" w:customStyle="1" w:styleId="F57140B4376646019B2F8011BF36D0F2">
    <w:name w:val="F57140B4376646019B2F8011BF36D0F2"/>
    <w:rsid w:val="002316C6"/>
    <w:rPr>
      <w:lang w:val="hy-AM" w:eastAsia="hy-AM"/>
    </w:rPr>
  </w:style>
  <w:style w:type="paragraph" w:customStyle="1" w:styleId="8E57A2554C934E9B949AF65B1CEBB83D">
    <w:name w:val="8E57A2554C934E9B949AF65B1CEBB83D"/>
    <w:rsid w:val="00BA6876"/>
  </w:style>
  <w:style w:type="paragraph" w:customStyle="1" w:styleId="A2E5D7FBFAE9476CB5FD53738378E915">
    <w:name w:val="A2E5D7FBFAE9476CB5FD53738378E915"/>
    <w:rsid w:val="00BA6876"/>
  </w:style>
  <w:style w:type="paragraph" w:customStyle="1" w:styleId="D1CE85F4B6174C94AA4197EE5059F95D">
    <w:name w:val="D1CE85F4B6174C94AA4197EE5059F95D"/>
    <w:rsid w:val="00BA6876"/>
  </w:style>
  <w:style w:type="paragraph" w:customStyle="1" w:styleId="B74EB6E561004C4ABD9A838EB9B7B941">
    <w:name w:val="B74EB6E561004C4ABD9A838EB9B7B941"/>
    <w:rsid w:val="00BA6876"/>
  </w:style>
  <w:style w:type="paragraph" w:customStyle="1" w:styleId="C47D1CDDC4D24FE3B2DFD39CD775C1FC">
    <w:name w:val="C47D1CDDC4D24FE3B2DFD39CD775C1FC"/>
    <w:rsid w:val="00BA6876"/>
  </w:style>
  <w:style w:type="paragraph" w:customStyle="1" w:styleId="ADAD851007C94BBC8712CF38BD19F9F7">
    <w:name w:val="ADAD851007C94BBC8712CF38BD19F9F7"/>
    <w:rsid w:val="00BA6876"/>
  </w:style>
  <w:style w:type="paragraph" w:customStyle="1" w:styleId="FFC3C10D90DC4EB398F47877268B7B85">
    <w:name w:val="FFC3C10D90DC4EB398F47877268B7B85"/>
    <w:rsid w:val="00BA6876"/>
  </w:style>
  <w:style w:type="paragraph" w:customStyle="1" w:styleId="0AD66AFF3D814F2B86F623F297FC81B0">
    <w:name w:val="0AD66AFF3D814F2B86F623F297FC81B0"/>
    <w:rsid w:val="00BA6876"/>
  </w:style>
  <w:style w:type="paragraph" w:customStyle="1" w:styleId="8EFFC5DEA8764634B537B7F32A9DF171">
    <w:name w:val="8EFFC5DEA8764634B537B7F32A9DF171"/>
  </w:style>
  <w:style w:type="paragraph" w:customStyle="1" w:styleId="5CFE5536EDAC4B119E176EC74234E685">
    <w:name w:val="5CFE5536EDAC4B119E176EC74234E685"/>
  </w:style>
  <w:style w:type="paragraph" w:customStyle="1" w:styleId="484E4AD30748466CB7662FA4C8815515">
    <w:name w:val="484E4AD30748466CB7662FA4C8815515"/>
  </w:style>
  <w:style w:type="paragraph" w:customStyle="1" w:styleId="59869FAF694D430DB70A31D3F748987B">
    <w:name w:val="59869FAF694D430DB70A31D3F748987B"/>
  </w:style>
  <w:style w:type="paragraph" w:customStyle="1" w:styleId="BE612CC8D6EC4FFE89373859C1D0F6C0">
    <w:name w:val="BE612CC8D6EC4FFE89373859C1D0F6C0"/>
  </w:style>
  <w:style w:type="paragraph" w:customStyle="1" w:styleId="A3951EC24D56436288C481C7084A2314">
    <w:name w:val="A3951EC24D56436288C481C7084A2314"/>
  </w:style>
  <w:style w:type="paragraph" w:customStyle="1" w:styleId="D4DEC2B5A3524E238777625E4A0D6013">
    <w:name w:val="D4DEC2B5A3524E238777625E4A0D6013"/>
  </w:style>
  <w:style w:type="paragraph" w:customStyle="1" w:styleId="52B3687EE2D24694A881ED5FAAF53DF4">
    <w:name w:val="52B3687EE2D24694A881ED5FAAF53DF4"/>
  </w:style>
  <w:style w:type="paragraph" w:customStyle="1" w:styleId="2EA67DA529B64B79B20497589C86E558">
    <w:name w:val="2EA67DA529B64B79B20497589C86E558"/>
    <w:rsid w:val="00DC52AF"/>
  </w:style>
  <w:style w:type="paragraph" w:customStyle="1" w:styleId="BF25E4D8FDA44848AA84E174BE737702">
    <w:name w:val="BF25E4D8FDA44848AA84E174BE737702"/>
    <w:rsid w:val="00DC52AF"/>
  </w:style>
  <w:style w:type="paragraph" w:customStyle="1" w:styleId="9BAEAA7DF8434171A6D7EA4B91C2473D">
    <w:name w:val="9BAEAA7DF8434171A6D7EA4B91C2473D"/>
    <w:rsid w:val="00A57F39"/>
    <w:rPr>
      <w:lang w:val="hy-AM" w:eastAsia="hy-AM"/>
    </w:rPr>
  </w:style>
  <w:style w:type="paragraph" w:customStyle="1" w:styleId="AE468ED8AF2B4B07BE7767FAD0EA7670">
    <w:name w:val="AE468ED8AF2B4B07BE7767FAD0EA7670"/>
    <w:rsid w:val="00A57F39"/>
    <w:rPr>
      <w:lang w:val="hy-AM" w:eastAsia="hy-AM"/>
    </w:rPr>
  </w:style>
  <w:style w:type="paragraph" w:customStyle="1" w:styleId="D6C275738DD841EBBEB2C7F85A66DF4F">
    <w:name w:val="D6C275738DD841EBBEB2C7F85A66DF4F"/>
    <w:rsid w:val="00A57F39"/>
    <w:rPr>
      <w:lang w:val="hy-AM" w:eastAsia="hy-AM"/>
    </w:rPr>
  </w:style>
  <w:style w:type="paragraph" w:customStyle="1" w:styleId="6F1D534E28EF4A5BACA9C3BE8EB2E167">
    <w:name w:val="6F1D534E28EF4A5BACA9C3BE8EB2E167"/>
    <w:rsid w:val="00A57F39"/>
    <w:rPr>
      <w:lang w:val="hy-AM" w:eastAsia="hy-AM"/>
    </w:rPr>
  </w:style>
  <w:style w:type="paragraph" w:customStyle="1" w:styleId="747E060655C046198CDB2678DCF89DEC">
    <w:name w:val="747E060655C046198CDB2678DCF89DEC"/>
    <w:rsid w:val="00A57F39"/>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CF642-1194-45DA-9549-B5E06BC3C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3126</TotalTime>
  <Pages>51</Pages>
  <Words>15133</Words>
  <Characters>86262</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69</cp:revision>
  <dcterms:created xsi:type="dcterms:W3CDTF">2021-06-14T08:03:00Z</dcterms:created>
  <dcterms:modified xsi:type="dcterms:W3CDTF">2024-02-28T06:55:00Z</dcterms:modified>
</cp:coreProperties>
</file>