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pt;height:64.55pt" o:ole="">
            <v:imagedata r:id="rId8" o:title=""/>
          </v:shape>
          <o:OLEObject Type="Embed" ProgID="CorelDRAW.Graphic.12" ShapeID="_x0000_i1025" DrawAspect="Content" ObjectID="_1753871781"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781850">
        <w:rPr>
          <w:b/>
          <w:bCs/>
          <w:sz w:val="28"/>
          <w:szCs w:val="28"/>
        </w:rPr>
        <w:t xml:space="preserve">запасных частей </w:t>
      </w:r>
      <w:r w:rsidR="00EE7A19">
        <w:rPr>
          <w:b/>
          <w:bCs/>
          <w:color w:val="000000"/>
          <w:sz w:val="28"/>
          <w:szCs w:val="28"/>
        </w:rPr>
        <w:t xml:space="preserve">подвижного состава </w:t>
      </w:r>
      <w:r w:rsidR="00550243">
        <w:rPr>
          <w:b/>
          <w:bCs/>
          <w:color w:val="000000"/>
          <w:sz w:val="28"/>
          <w:szCs w:val="28"/>
        </w:rPr>
        <w:t>№ЮКЖД-ЗКЦ 023</w:t>
      </w:r>
      <w:r w:rsidR="00426C3D" w:rsidRPr="00426C3D">
        <w:rPr>
          <w:b/>
          <w:bCs/>
          <w:color w:val="000000"/>
          <w:sz w:val="28"/>
          <w:szCs w:val="28"/>
        </w:rPr>
        <w:t>/</w:t>
      </w:r>
      <w:r w:rsidR="00550243">
        <w:rPr>
          <w:b/>
          <w:bCs/>
          <w:color w:val="000000"/>
          <w:sz w:val="28"/>
          <w:szCs w:val="28"/>
        </w:rPr>
        <w:t>0</w:t>
      </w:r>
      <w:r w:rsidR="00EE7A19">
        <w:rPr>
          <w:b/>
          <w:bCs/>
          <w:color w:val="000000"/>
          <w:sz w:val="28"/>
          <w:szCs w:val="28"/>
        </w:rPr>
        <w:t>39</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3391E"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D3391E"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3C73A5">
        <w:rPr>
          <w:sz w:val="28"/>
          <w:szCs w:val="28"/>
        </w:rPr>
        <w:t>023/0</w:t>
      </w:r>
      <w:r w:rsidR="00EE7A19">
        <w:rPr>
          <w:sz w:val="28"/>
          <w:szCs w:val="28"/>
        </w:rPr>
        <w:t>39</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685"/>
        <w:gridCol w:w="5812"/>
      </w:tblGrid>
      <w:tr w:rsidR="0064449E" w:rsidRPr="00D563A4" w:rsidTr="00781850">
        <w:tc>
          <w:tcPr>
            <w:tcW w:w="846"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685"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812"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781850">
        <w:tc>
          <w:tcPr>
            <w:tcW w:w="846" w:type="dxa"/>
          </w:tcPr>
          <w:p w:rsidR="0064449E" w:rsidRPr="00D563A4" w:rsidRDefault="0064449E" w:rsidP="007572A2">
            <w:pPr>
              <w:spacing w:line="276" w:lineRule="auto"/>
              <w:rPr>
                <w:sz w:val="28"/>
                <w:szCs w:val="28"/>
              </w:rPr>
            </w:pPr>
            <w:r w:rsidRPr="00D563A4">
              <w:rPr>
                <w:sz w:val="28"/>
                <w:szCs w:val="28"/>
              </w:rPr>
              <w:t>1.1</w:t>
            </w:r>
          </w:p>
        </w:tc>
        <w:tc>
          <w:tcPr>
            <w:tcW w:w="3685"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812"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781850">
        <w:tc>
          <w:tcPr>
            <w:tcW w:w="846" w:type="dxa"/>
          </w:tcPr>
          <w:p w:rsidR="0064449E" w:rsidRPr="00D563A4" w:rsidRDefault="0064449E" w:rsidP="007572A2">
            <w:pPr>
              <w:spacing w:line="276" w:lineRule="auto"/>
              <w:rPr>
                <w:sz w:val="28"/>
                <w:szCs w:val="28"/>
              </w:rPr>
            </w:pPr>
            <w:r w:rsidRPr="00D563A4">
              <w:rPr>
                <w:sz w:val="28"/>
                <w:szCs w:val="28"/>
              </w:rPr>
              <w:t>1.2</w:t>
            </w:r>
          </w:p>
        </w:tc>
        <w:tc>
          <w:tcPr>
            <w:tcW w:w="3685"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812"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781850">
        <w:trPr>
          <w:trHeight w:val="1312"/>
        </w:trPr>
        <w:tc>
          <w:tcPr>
            <w:tcW w:w="846" w:type="dxa"/>
          </w:tcPr>
          <w:p w:rsidR="0064449E" w:rsidRPr="00D563A4" w:rsidRDefault="0064449E" w:rsidP="007572A2">
            <w:pPr>
              <w:spacing w:line="276" w:lineRule="auto"/>
              <w:rPr>
                <w:sz w:val="28"/>
                <w:szCs w:val="28"/>
              </w:rPr>
            </w:pPr>
            <w:r w:rsidRPr="00D563A4">
              <w:rPr>
                <w:sz w:val="28"/>
                <w:szCs w:val="28"/>
              </w:rPr>
              <w:t>1.3</w:t>
            </w:r>
          </w:p>
        </w:tc>
        <w:tc>
          <w:tcPr>
            <w:tcW w:w="3685"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812" w:type="dxa"/>
          </w:tcPr>
          <w:p w:rsidR="00EE7A19" w:rsidRPr="00781850" w:rsidRDefault="00781850" w:rsidP="001121C5">
            <w:pPr>
              <w:jc w:val="both"/>
              <w:rPr>
                <w:bCs/>
                <w:sz w:val="28"/>
                <w:szCs w:val="28"/>
              </w:rPr>
            </w:pPr>
            <w:r>
              <w:rPr>
                <w:bCs/>
                <w:sz w:val="28"/>
                <w:szCs w:val="28"/>
              </w:rPr>
              <w:t>Право заключения договора на поставку запасных частей подвижного состава.</w:t>
            </w:r>
          </w:p>
          <w:tbl>
            <w:tblPr>
              <w:tblStyle w:val="aff8"/>
              <w:tblW w:w="5551" w:type="dxa"/>
              <w:tblLayout w:type="fixed"/>
              <w:tblLook w:val="04A0" w:firstRow="1" w:lastRow="0" w:firstColumn="1" w:lastColumn="0" w:noHBand="0" w:noVBand="1"/>
            </w:tblPr>
            <w:tblGrid>
              <w:gridCol w:w="313"/>
              <w:gridCol w:w="2268"/>
              <w:gridCol w:w="1269"/>
              <w:gridCol w:w="851"/>
              <w:gridCol w:w="850"/>
            </w:tblGrid>
            <w:tr w:rsidR="003000A0" w:rsidRPr="001121C5" w:rsidTr="00781850">
              <w:trPr>
                <w:trHeight w:val="119"/>
              </w:trPr>
              <w:tc>
                <w:tcPr>
                  <w:tcW w:w="313" w:type="dxa"/>
                </w:tcPr>
                <w:p w:rsidR="003000A0" w:rsidRPr="001121C5" w:rsidRDefault="003000A0" w:rsidP="00781850">
                  <w:pPr>
                    <w:ind w:hanging="79"/>
                    <w:jc w:val="both"/>
                    <w:rPr>
                      <w:b/>
                      <w:bCs/>
                      <w:color w:val="000000"/>
                      <w:sz w:val="20"/>
                      <w:szCs w:val="20"/>
                    </w:rPr>
                  </w:pPr>
                  <w:r w:rsidRPr="001121C5">
                    <w:rPr>
                      <w:b/>
                      <w:bCs/>
                      <w:color w:val="000000"/>
                      <w:sz w:val="20"/>
                      <w:szCs w:val="20"/>
                    </w:rPr>
                    <w:t>№</w:t>
                  </w:r>
                </w:p>
              </w:tc>
              <w:tc>
                <w:tcPr>
                  <w:tcW w:w="2268" w:type="dxa"/>
                </w:tcPr>
                <w:p w:rsidR="003000A0" w:rsidRPr="001121C5" w:rsidRDefault="003000A0" w:rsidP="001121C5">
                  <w:pPr>
                    <w:jc w:val="both"/>
                    <w:rPr>
                      <w:b/>
                      <w:bCs/>
                      <w:color w:val="000000"/>
                      <w:sz w:val="20"/>
                      <w:szCs w:val="20"/>
                    </w:rPr>
                  </w:pPr>
                  <w:r w:rsidRPr="001121C5">
                    <w:rPr>
                      <w:b/>
                      <w:bCs/>
                      <w:color w:val="000000"/>
                      <w:sz w:val="20"/>
                      <w:szCs w:val="20"/>
                    </w:rPr>
                    <w:t>Наименование предмета договора</w:t>
                  </w:r>
                </w:p>
              </w:tc>
              <w:tc>
                <w:tcPr>
                  <w:tcW w:w="1269" w:type="dxa"/>
                </w:tcPr>
                <w:p w:rsidR="003000A0" w:rsidRPr="001121C5" w:rsidRDefault="003000A0" w:rsidP="003000A0">
                  <w:pPr>
                    <w:jc w:val="both"/>
                    <w:rPr>
                      <w:b/>
                      <w:bCs/>
                      <w:color w:val="000000"/>
                      <w:sz w:val="20"/>
                      <w:szCs w:val="20"/>
                    </w:rPr>
                  </w:pPr>
                  <w:r>
                    <w:rPr>
                      <w:b/>
                      <w:bCs/>
                      <w:color w:val="000000"/>
                      <w:sz w:val="20"/>
                      <w:szCs w:val="20"/>
                    </w:rPr>
                    <w:t>Характеристика</w:t>
                  </w:r>
                </w:p>
              </w:tc>
              <w:tc>
                <w:tcPr>
                  <w:tcW w:w="851" w:type="dxa"/>
                </w:tcPr>
                <w:p w:rsidR="003000A0" w:rsidRPr="001121C5" w:rsidRDefault="003000A0" w:rsidP="003000A0">
                  <w:pPr>
                    <w:jc w:val="both"/>
                    <w:rPr>
                      <w:b/>
                      <w:bCs/>
                      <w:color w:val="000000"/>
                      <w:sz w:val="20"/>
                      <w:szCs w:val="20"/>
                    </w:rPr>
                  </w:pPr>
                  <w:r>
                    <w:rPr>
                      <w:b/>
                      <w:bCs/>
                      <w:color w:val="000000"/>
                      <w:sz w:val="20"/>
                      <w:szCs w:val="20"/>
                    </w:rPr>
                    <w:t>Ед. изм.</w:t>
                  </w:r>
                </w:p>
              </w:tc>
              <w:tc>
                <w:tcPr>
                  <w:tcW w:w="850" w:type="dxa"/>
                </w:tcPr>
                <w:p w:rsidR="003000A0" w:rsidRPr="001121C5" w:rsidRDefault="003000A0" w:rsidP="001121C5">
                  <w:pPr>
                    <w:jc w:val="both"/>
                    <w:rPr>
                      <w:b/>
                      <w:bCs/>
                      <w:color w:val="000000"/>
                      <w:sz w:val="20"/>
                      <w:szCs w:val="20"/>
                    </w:rPr>
                  </w:pPr>
                  <w:r w:rsidRPr="001121C5">
                    <w:rPr>
                      <w:b/>
                      <w:bCs/>
                      <w:color w:val="000000"/>
                      <w:sz w:val="20"/>
                      <w:szCs w:val="20"/>
                    </w:rPr>
                    <w:t>Кол-во</w:t>
                  </w:r>
                </w:p>
              </w:tc>
            </w:tr>
            <w:tr w:rsidR="003000A0" w:rsidRPr="001121C5" w:rsidTr="00781850">
              <w:trPr>
                <w:trHeight w:val="70"/>
              </w:trPr>
              <w:tc>
                <w:tcPr>
                  <w:tcW w:w="313" w:type="dxa"/>
                </w:tcPr>
                <w:p w:rsidR="003000A0" w:rsidRPr="001121C5" w:rsidRDefault="003000A0" w:rsidP="003000A0">
                  <w:pPr>
                    <w:jc w:val="both"/>
                    <w:rPr>
                      <w:color w:val="000000"/>
                      <w:sz w:val="20"/>
                      <w:szCs w:val="20"/>
                    </w:rPr>
                  </w:pPr>
                  <w:r w:rsidRPr="001121C5">
                    <w:rPr>
                      <w:color w:val="000000"/>
                      <w:sz w:val="20"/>
                      <w:szCs w:val="20"/>
                    </w:rPr>
                    <w:t>1</w:t>
                  </w:r>
                </w:p>
              </w:tc>
              <w:tc>
                <w:tcPr>
                  <w:tcW w:w="2268" w:type="dxa"/>
                </w:tcPr>
                <w:p w:rsidR="003000A0" w:rsidRPr="00CE6073" w:rsidRDefault="00EE7A19" w:rsidP="00EE7A19">
                  <w:pPr>
                    <w:rPr>
                      <w:sz w:val="18"/>
                      <w:szCs w:val="18"/>
                    </w:rPr>
                  </w:pPr>
                  <w:r>
                    <w:rPr>
                      <w:sz w:val="18"/>
                      <w:szCs w:val="18"/>
                    </w:rPr>
                    <w:t>Труба конусная</w:t>
                  </w:r>
                </w:p>
              </w:tc>
              <w:tc>
                <w:tcPr>
                  <w:tcW w:w="1269" w:type="dxa"/>
                </w:tcPr>
                <w:p w:rsidR="003000A0" w:rsidRPr="00CE6073" w:rsidRDefault="003000A0" w:rsidP="003000A0">
                  <w:pPr>
                    <w:rPr>
                      <w:sz w:val="18"/>
                      <w:szCs w:val="18"/>
                    </w:rPr>
                  </w:pPr>
                  <w:r>
                    <w:rPr>
                      <w:sz w:val="18"/>
                      <w:szCs w:val="18"/>
                    </w:rPr>
                    <w:t>8</w:t>
                  </w:r>
                  <w:r w:rsidR="00EE7A19">
                    <w:rPr>
                      <w:sz w:val="18"/>
                      <w:szCs w:val="18"/>
                    </w:rPr>
                    <w:t>ТС.170.937</w:t>
                  </w:r>
                </w:p>
              </w:tc>
              <w:tc>
                <w:tcPr>
                  <w:tcW w:w="851" w:type="dxa"/>
                </w:tcPr>
                <w:p w:rsidR="003000A0" w:rsidRPr="00CE6073" w:rsidRDefault="00354AFB" w:rsidP="00354AFB">
                  <w:pPr>
                    <w:jc w:val="center"/>
                    <w:rPr>
                      <w:sz w:val="18"/>
                      <w:szCs w:val="18"/>
                    </w:rPr>
                  </w:pPr>
                  <w:r>
                    <w:rPr>
                      <w:sz w:val="18"/>
                      <w:szCs w:val="18"/>
                    </w:rPr>
                    <w:t>ШТ</w:t>
                  </w:r>
                </w:p>
              </w:tc>
              <w:tc>
                <w:tcPr>
                  <w:tcW w:w="850" w:type="dxa"/>
                </w:tcPr>
                <w:p w:rsidR="003000A0" w:rsidRPr="007D2D96" w:rsidRDefault="00EE7A19" w:rsidP="003000A0">
                  <w:pPr>
                    <w:rPr>
                      <w:sz w:val="18"/>
                      <w:szCs w:val="18"/>
                    </w:rPr>
                  </w:pPr>
                  <w:r>
                    <w:rPr>
                      <w:sz w:val="18"/>
                      <w:szCs w:val="18"/>
                    </w:rPr>
                    <w:t>14</w:t>
                  </w:r>
                </w:p>
              </w:tc>
            </w:tr>
            <w:tr w:rsidR="00354AFB" w:rsidRPr="001121C5" w:rsidTr="00781850">
              <w:tc>
                <w:tcPr>
                  <w:tcW w:w="313" w:type="dxa"/>
                </w:tcPr>
                <w:p w:rsidR="00354AFB" w:rsidRPr="001121C5" w:rsidRDefault="00354AFB" w:rsidP="00354AFB">
                  <w:pPr>
                    <w:jc w:val="both"/>
                    <w:rPr>
                      <w:color w:val="000000"/>
                      <w:sz w:val="20"/>
                      <w:szCs w:val="20"/>
                    </w:rPr>
                  </w:pPr>
                  <w:r w:rsidRPr="001121C5">
                    <w:rPr>
                      <w:color w:val="000000"/>
                      <w:sz w:val="20"/>
                      <w:szCs w:val="20"/>
                    </w:rPr>
                    <w:t>2</w:t>
                  </w:r>
                </w:p>
              </w:tc>
              <w:tc>
                <w:tcPr>
                  <w:tcW w:w="2268" w:type="dxa"/>
                </w:tcPr>
                <w:p w:rsidR="00354AFB" w:rsidRPr="00745AEF" w:rsidRDefault="00EE7A19" w:rsidP="00354AFB">
                  <w:pPr>
                    <w:rPr>
                      <w:sz w:val="18"/>
                      <w:szCs w:val="18"/>
                    </w:rPr>
                  </w:pPr>
                  <w:r>
                    <w:rPr>
                      <w:sz w:val="18"/>
                      <w:szCs w:val="18"/>
                    </w:rPr>
                    <w:t>Шестерня</w:t>
                  </w:r>
                </w:p>
              </w:tc>
              <w:tc>
                <w:tcPr>
                  <w:tcW w:w="1269" w:type="dxa"/>
                </w:tcPr>
                <w:p w:rsidR="00354AFB" w:rsidRPr="00745AEF" w:rsidRDefault="00EE7A19" w:rsidP="00354AFB">
                  <w:pPr>
                    <w:rPr>
                      <w:sz w:val="18"/>
                      <w:szCs w:val="18"/>
                    </w:rPr>
                  </w:pPr>
                  <w:r>
                    <w:rPr>
                      <w:sz w:val="18"/>
                      <w:szCs w:val="18"/>
                    </w:rPr>
                    <w:t>8ТН.240.235</w:t>
                  </w:r>
                </w:p>
              </w:tc>
              <w:tc>
                <w:tcPr>
                  <w:tcW w:w="851" w:type="dxa"/>
                </w:tcPr>
                <w:p w:rsidR="00354AFB" w:rsidRDefault="00354AFB" w:rsidP="00354AFB">
                  <w:pPr>
                    <w:jc w:val="center"/>
                  </w:pPr>
                  <w:r w:rsidRPr="00175746">
                    <w:rPr>
                      <w:sz w:val="18"/>
                      <w:szCs w:val="18"/>
                    </w:rPr>
                    <w:t>ШТ</w:t>
                  </w:r>
                </w:p>
              </w:tc>
              <w:tc>
                <w:tcPr>
                  <w:tcW w:w="850" w:type="dxa"/>
                </w:tcPr>
                <w:p w:rsidR="00354AFB" w:rsidRPr="00CE6073" w:rsidRDefault="00EE7A19" w:rsidP="00354AFB">
                  <w:pPr>
                    <w:rPr>
                      <w:sz w:val="18"/>
                      <w:szCs w:val="18"/>
                      <w:lang w:val="hy-AM"/>
                    </w:rPr>
                  </w:pPr>
                  <w:r>
                    <w:rPr>
                      <w:sz w:val="18"/>
                      <w:szCs w:val="18"/>
                    </w:rPr>
                    <w:t>8</w:t>
                  </w:r>
                </w:p>
              </w:tc>
            </w:tr>
            <w:tr w:rsidR="00354AFB" w:rsidRPr="001121C5" w:rsidTr="00781850">
              <w:trPr>
                <w:trHeight w:val="70"/>
              </w:trPr>
              <w:tc>
                <w:tcPr>
                  <w:tcW w:w="313" w:type="dxa"/>
                </w:tcPr>
                <w:p w:rsidR="00354AFB" w:rsidRPr="001121C5" w:rsidRDefault="00354AFB" w:rsidP="00354AFB">
                  <w:pPr>
                    <w:jc w:val="both"/>
                    <w:rPr>
                      <w:color w:val="000000"/>
                      <w:sz w:val="20"/>
                      <w:szCs w:val="20"/>
                    </w:rPr>
                  </w:pPr>
                  <w:r w:rsidRPr="001121C5">
                    <w:rPr>
                      <w:color w:val="000000"/>
                      <w:sz w:val="20"/>
                      <w:szCs w:val="20"/>
                    </w:rPr>
                    <w:t>3</w:t>
                  </w:r>
                </w:p>
              </w:tc>
              <w:tc>
                <w:tcPr>
                  <w:tcW w:w="2268" w:type="dxa"/>
                </w:tcPr>
                <w:p w:rsidR="00354AFB" w:rsidRPr="00745AEF" w:rsidRDefault="00EE7A19" w:rsidP="00354AFB">
                  <w:pPr>
                    <w:rPr>
                      <w:sz w:val="18"/>
                      <w:szCs w:val="18"/>
                    </w:rPr>
                  </w:pPr>
                  <w:r>
                    <w:rPr>
                      <w:sz w:val="18"/>
                      <w:szCs w:val="18"/>
                    </w:rPr>
                    <w:t>Шестерня</w:t>
                  </w:r>
                </w:p>
              </w:tc>
              <w:tc>
                <w:tcPr>
                  <w:tcW w:w="1269" w:type="dxa"/>
                </w:tcPr>
                <w:p w:rsidR="00354AFB" w:rsidRPr="00745AEF" w:rsidRDefault="00EE7A19" w:rsidP="00354AFB">
                  <w:pPr>
                    <w:rPr>
                      <w:sz w:val="18"/>
                      <w:szCs w:val="18"/>
                    </w:rPr>
                  </w:pPr>
                  <w:r>
                    <w:rPr>
                      <w:sz w:val="18"/>
                      <w:szCs w:val="18"/>
                    </w:rPr>
                    <w:t>8ТН.240.234</w:t>
                  </w:r>
                </w:p>
              </w:tc>
              <w:tc>
                <w:tcPr>
                  <w:tcW w:w="851" w:type="dxa"/>
                </w:tcPr>
                <w:p w:rsidR="00354AFB" w:rsidRDefault="00354AFB" w:rsidP="00354AFB">
                  <w:pPr>
                    <w:jc w:val="center"/>
                  </w:pPr>
                  <w:r w:rsidRPr="00175746">
                    <w:rPr>
                      <w:sz w:val="18"/>
                      <w:szCs w:val="18"/>
                    </w:rPr>
                    <w:t>ШТ</w:t>
                  </w:r>
                </w:p>
              </w:tc>
              <w:tc>
                <w:tcPr>
                  <w:tcW w:w="850" w:type="dxa"/>
                </w:tcPr>
                <w:p w:rsidR="00354AFB" w:rsidRPr="007D2D96" w:rsidRDefault="00354AFB" w:rsidP="00354AFB">
                  <w:pPr>
                    <w:rPr>
                      <w:sz w:val="18"/>
                      <w:szCs w:val="18"/>
                    </w:rPr>
                  </w:pPr>
                  <w:r>
                    <w:rPr>
                      <w:sz w:val="18"/>
                      <w:szCs w:val="18"/>
                    </w:rPr>
                    <w:t>8</w:t>
                  </w:r>
                </w:p>
              </w:tc>
            </w:tr>
          </w:tbl>
          <w:p w:rsidR="003809E3" w:rsidRPr="001121C5" w:rsidRDefault="003809E3" w:rsidP="001121C5">
            <w:pPr>
              <w:jc w:val="both"/>
              <w:rPr>
                <w:bCs/>
                <w:sz w:val="20"/>
                <w:szCs w:val="20"/>
              </w:rPr>
            </w:pPr>
          </w:p>
        </w:tc>
      </w:tr>
      <w:tr w:rsidR="0064449E" w:rsidRPr="00D563A4" w:rsidTr="00781850">
        <w:trPr>
          <w:trHeight w:val="64"/>
        </w:trPr>
        <w:tc>
          <w:tcPr>
            <w:tcW w:w="846" w:type="dxa"/>
          </w:tcPr>
          <w:p w:rsidR="0064449E" w:rsidRPr="00D563A4" w:rsidRDefault="0064449E" w:rsidP="007572A2">
            <w:pPr>
              <w:spacing w:line="276" w:lineRule="auto"/>
              <w:rPr>
                <w:sz w:val="28"/>
                <w:szCs w:val="28"/>
              </w:rPr>
            </w:pPr>
            <w:r w:rsidRPr="00D563A4">
              <w:rPr>
                <w:sz w:val="28"/>
                <w:szCs w:val="28"/>
              </w:rPr>
              <w:t>1.4</w:t>
            </w:r>
          </w:p>
        </w:tc>
        <w:tc>
          <w:tcPr>
            <w:tcW w:w="3685"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812" w:type="dxa"/>
          </w:tcPr>
          <w:p w:rsidR="00F37C83" w:rsidRPr="00F37C8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r w:rsidR="00781850">
              <w:rPr>
                <w:bCs/>
                <w:sz w:val="28"/>
                <w:szCs w:val="28"/>
              </w:rPr>
              <w:t>Центральный склад ЗАО «ЮКЖД» (</w:t>
            </w:r>
            <w:r w:rsidR="00B05EEF">
              <w:rPr>
                <w:bCs/>
                <w:sz w:val="28"/>
                <w:szCs w:val="28"/>
              </w:rPr>
              <w:t xml:space="preserve">РА, г. </w:t>
            </w:r>
            <w:r w:rsidR="005C07DD">
              <w:rPr>
                <w:bCs/>
                <w:sz w:val="28"/>
                <w:szCs w:val="28"/>
              </w:rPr>
              <w:t>Ереван</w:t>
            </w:r>
            <w:r w:rsidR="00B05EEF">
              <w:rPr>
                <w:bCs/>
                <w:sz w:val="28"/>
                <w:szCs w:val="28"/>
              </w:rPr>
              <w:t xml:space="preserve">, </w:t>
            </w:r>
            <w:proofErr w:type="spellStart"/>
            <w:r w:rsidR="005C07DD">
              <w:rPr>
                <w:bCs/>
                <w:sz w:val="28"/>
                <w:szCs w:val="28"/>
              </w:rPr>
              <w:t>Арцаха</w:t>
            </w:r>
            <w:proofErr w:type="spellEnd"/>
            <w:r w:rsidR="005C07DD">
              <w:rPr>
                <w:bCs/>
                <w:sz w:val="28"/>
                <w:szCs w:val="28"/>
              </w:rPr>
              <w:t xml:space="preserve"> 32</w:t>
            </w:r>
            <w:r w:rsidR="00781850">
              <w:rPr>
                <w:bCs/>
                <w:sz w:val="28"/>
                <w:szCs w:val="28"/>
              </w:rPr>
              <w:t>).</w:t>
            </w:r>
          </w:p>
          <w:p w:rsidR="001B3EFE" w:rsidRPr="00781850" w:rsidRDefault="001B3EFE" w:rsidP="009675DE">
            <w:pPr>
              <w:spacing w:line="276" w:lineRule="auto"/>
              <w:jc w:val="both"/>
              <w:rPr>
                <w:b/>
                <w:bCs/>
                <w:sz w:val="28"/>
                <w:szCs w:val="28"/>
              </w:rPr>
            </w:pPr>
            <w:r w:rsidRPr="002C054B">
              <w:rPr>
                <w:b/>
                <w:bCs/>
                <w:sz w:val="28"/>
                <w:szCs w:val="28"/>
              </w:rPr>
              <w:t>Сроки поставки:</w:t>
            </w:r>
            <w:r w:rsidR="00781850">
              <w:rPr>
                <w:b/>
                <w:bCs/>
                <w:sz w:val="28"/>
                <w:szCs w:val="28"/>
              </w:rPr>
              <w:t xml:space="preserve"> </w:t>
            </w:r>
            <w:r w:rsidR="001121C5">
              <w:rPr>
                <w:bCs/>
                <w:sz w:val="28"/>
                <w:szCs w:val="28"/>
              </w:rPr>
              <w:t xml:space="preserve">в течении </w:t>
            </w:r>
            <w:r w:rsidR="009675DE">
              <w:rPr>
                <w:bCs/>
                <w:sz w:val="28"/>
                <w:szCs w:val="28"/>
              </w:rPr>
              <w:t>45 (сорока пяти</w:t>
            </w:r>
            <w:r w:rsidR="001121C5">
              <w:rPr>
                <w:bCs/>
                <w:sz w:val="28"/>
                <w:szCs w:val="28"/>
              </w:rPr>
              <w:t>)</w:t>
            </w:r>
            <w:r w:rsidR="00F37C83" w:rsidRPr="00F37C83">
              <w:rPr>
                <w:bCs/>
                <w:sz w:val="28"/>
                <w:szCs w:val="28"/>
              </w:rPr>
              <w:t xml:space="preserve"> рабочих дней после подписания договора.</w:t>
            </w:r>
          </w:p>
        </w:tc>
      </w:tr>
      <w:tr w:rsidR="0064449E" w:rsidRPr="00D563A4" w:rsidTr="00781850">
        <w:trPr>
          <w:trHeight w:val="1838"/>
        </w:trPr>
        <w:tc>
          <w:tcPr>
            <w:tcW w:w="846" w:type="dxa"/>
          </w:tcPr>
          <w:p w:rsidR="0064449E" w:rsidRPr="00D563A4" w:rsidRDefault="0064449E" w:rsidP="007572A2">
            <w:pPr>
              <w:spacing w:line="276" w:lineRule="auto"/>
              <w:rPr>
                <w:sz w:val="28"/>
                <w:szCs w:val="28"/>
              </w:rPr>
            </w:pPr>
            <w:r w:rsidRPr="00D563A4">
              <w:rPr>
                <w:sz w:val="28"/>
                <w:szCs w:val="28"/>
              </w:rPr>
              <w:t>1.5</w:t>
            </w:r>
          </w:p>
        </w:tc>
        <w:tc>
          <w:tcPr>
            <w:tcW w:w="3685"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812" w:type="dxa"/>
          </w:tcPr>
          <w:p w:rsidR="00866831" w:rsidRPr="00E15BC4" w:rsidRDefault="00C37AE0" w:rsidP="00781850">
            <w:pPr>
              <w:shd w:val="clear" w:color="auto" w:fill="FFFFFF"/>
              <w:spacing w:line="276" w:lineRule="auto"/>
              <w:jc w:val="both"/>
              <w:rPr>
                <w:bCs/>
                <w:sz w:val="28"/>
                <w:szCs w:val="28"/>
              </w:rPr>
            </w:pPr>
            <w:r w:rsidRPr="00C37AE0">
              <w:rPr>
                <w:bCs/>
                <w:sz w:val="28"/>
                <w:szCs w:val="28"/>
              </w:rPr>
              <w:t>Начальная (максимальная) цена договора приведена с учетом всех видов налогов</w:t>
            </w:r>
            <w:r w:rsidR="00781850">
              <w:rPr>
                <w:bCs/>
                <w:sz w:val="28"/>
                <w:szCs w:val="28"/>
              </w:rPr>
              <w:t xml:space="preserve">, с учетом доставки до Центрального склада ЗАО «ЮКЖД» и </w:t>
            </w:r>
            <w:r w:rsidR="00CF6304" w:rsidRPr="000E4461">
              <w:rPr>
                <w:bCs/>
                <w:sz w:val="28"/>
                <w:szCs w:val="28"/>
              </w:rPr>
              <w:t>составляет</w:t>
            </w:r>
            <w:r w:rsidR="00F401B0" w:rsidRPr="000E4461">
              <w:rPr>
                <w:bCs/>
                <w:sz w:val="28"/>
                <w:szCs w:val="28"/>
              </w:rPr>
              <w:t>:</w:t>
            </w:r>
            <w:r w:rsidR="00AA5428" w:rsidRPr="000E4461">
              <w:rPr>
                <w:bCs/>
                <w:sz w:val="28"/>
                <w:szCs w:val="28"/>
              </w:rPr>
              <w:t xml:space="preserve"> </w:t>
            </w:r>
            <w:r w:rsidR="00EE7A19">
              <w:rPr>
                <w:bCs/>
                <w:sz w:val="28"/>
                <w:szCs w:val="28"/>
              </w:rPr>
              <w:t xml:space="preserve">7 024 802,16 </w:t>
            </w:r>
            <w:r w:rsidRPr="000E4461">
              <w:rPr>
                <w:bCs/>
                <w:sz w:val="28"/>
                <w:szCs w:val="28"/>
              </w:rPr>
              <w:t>(</w:t>
            </w:r>
            <w:r w:rsidR="00EE7A19">
              <w:rPr>
                <w:bCs/>
                <w:sz w:val="28"/>
                <w:szCs w:val="28"/>
              </w:rPr>
              <w:t>семь миллионов двадцать четыре</w:t>
            </w:r>
            <w:r w:rsidR="00407198">
              <w:rPr>
                <w:bCs/>
                <w:sz w:val="28"/>
                <w:szCs w:val="28"/>
              </w:rPr>
              <w:t xml:space="preserve"> тысячи восемьсот два и шестнадцать</w:t>
            </w:r>
            <w:r w:rsidRPr="000E4461">
              <w:rPr>
                <w:bCs/>
                <w:sz w:val="28"/>
                <w:szCs w:val="28"/>
              </w:rPr>
              <w:t>) драм</w:t>
            </w:r>
            <w:r w:rsidR="00407198">
              <w:rPr>
                <w:bCs/>
                <w:sz w:val="28"/>
                <w:szCs w:val="28"/>
              </w:rPr>
              <w:t xml:space="preserve"> </w:t>
            </w:r>
            <w:r w:rsidRPr="000E4461">
              <w:rPr>
                <w:bCs/>
                <w:sz w:val="28"/>
                <w:szCs w:val="28"/>
              </w:rPr>
              <w:t>РА без НДС и</w:t>
            </w:r>
            <w:r w:rsidR="0024490B" w:rsidRPr="000E4461">
              <w:rPr>
                <w:bCs/>
                <w:sz w:val="28"/>
                <w:szCs w:val="28"/>
              </w:rPr>
              <w:t>ли</w:t>
            </w:r>
            <w:r w:rsidRPr="000E4461">
              <w:rPr>
                <w:bCs/>
                <w:sz w:val="28"/>
                <w:szCs w:val="28"/>
              </w:rPr>
              <w:t xml:space="preserve"> </w:t>
            </w:r>
            <w:r w:rsidR="00407198">
              <w:rPr>
                <w:bCs/>
                <w:sz w:val="28"/>
                <w:szCs w:val="28"/>
              </w:rPr>
              <w:t xml:space="preserve">8 429 762,56 </w:t>
            </w:r>
            <w:r w:rsidRPr="000E4461">
              <w:rPr>
                <w:bCs/>
                <w:sz w:val="28"/>
                <w:szCs w:val="28"/>
              </w:rPr>
              <w:t>(</w:t>
            </w:r>
            <w:r w:rsidR="00407198">
              <w:rPr>
                <w:bCs/>
                <w:sz w:val="28"/>
                <w:szCs w:val="28"/>
              </w:rPr>
              <w:t>во</w:t>
            </w:r>
            <w:r w:rsidR="00305CB0">
              <w:rPr>
                <w:bCs/>
                <w:sz w:val="28"/>
                <w:szCs w:val="28"/>
              </w:rPr>
              <w:t xml:space="preserve">семь миллионов </w:t>
            </w:r>
            <w:r w:rsidR="00407198">
              <w:rPr>
                <w:bCs/>
                <w:sz w:val="28"/>
                <w:szCs w:val="28"/>
              </w:rPr>
              <w:t>четыреста двадцать девять тысяч семьсот</w:t>
            </w:r>
            <w:r w:rsidR="00305CB0">
              <w:rPr>
                <w:bCs/>
                <w:sz w:val="28"/>
                <w:szCs w:val="28"/>
              </w:rPr>
              <w:t xml:space="preserve"> шестьдесят</w:t>
            </w:r>
            <w:r w:rsidR="00407198">
              <w:rPr>
                <w:bCs/>
                <w:sz w:val="28"/>
                <w:szCs w:val="28"/>
              </w:rPr>
              <w:t xml:space="preserve"> два и пятьдесят шесть</w:t>
            </w:r>
            <w:r w:rsidRPr="000E4461">
              <w:rPr>
                <w:bCs/>
                <w:sz w:val="28"/>
                <w:szCs w:val="28"/>
              </w:rPr>
              <w:t>) драм</w:t>
            </w:r>
            <w:r w:rsidR="00305CB0">
              <w:rPr>
                <w:bCs/>
                <w:sz w:val="28"/>
                <w:szCs w:val="28"/>
              </w:rPr>
              <w:t xml:space="preserve"> </w:t>
            </w:r>
            <w:r w:rsidRPr="00C37AE0">
              <w:rPr>
                <w:bCs/>
                <w:sz w:val="28"/>
                <w:szCs w:val="28"/>
              </w:rPr>
              <w:t>РА с учетом НДС.</w:t>
            </w:r>
          </w:p>
        </w:tc>
      </w:tr>
      <w:tr w:rsidR="00953295" w:rsidRPr="00D563A4" w:rsidTr="00781850">
        <w:tc>
          <w:tcPr>
            <w:tcW w:w="846" w:type="dxa"/>
          </w:tcPr>
          <w:p w:rsidR="00953295" w:rsidRPr="00DF208D" w:rsidRDefault="00953295" w:rsidP="007572A2">
            <w:pPr>
              <w:spacing w:line="276" w:lineRule="auto"/>
              <w:rPr>
                <w:sz w:val="28"/>
                <w:szCs w:val="28"/>
              </w:rPr>
            </w:pPr>
            <w:r w:rsidRPr="00DF208D">
              <w:rPr>
                <w:sz w:val="28"/>
                <w:szCs w:val="28"/>
              </w:rPr>
              <w:t>1.6</w:t>
            </w:r>
          </w:p>
        </w:tc>
        <w:tc>
          <w:tcPr>
            <w:tcW w:w="3685"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812"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781850">
        <w:tc>
          <w:tcPr>
            <w:tcW w:w="846" w:type="dxa"/>
          </w:tcPr>
          <w:p w:rsidR="00953295" w:rsidRPr="00DF208D" w:rsidRDefault="00953295" w:rsidP="007572A2">
            <w:pPr>
              <w:spacing w:line="276" w:lineRule="auto"/>
              <w:rPr>
                <w:sz w:val="28"/>
                <w:szCs w:val="28"/>
              </w:rPr>
            </w:pPr>
            <w:r w:rsidRPr="00DF208D">
              <w:rPr>
                <w:sz w:val="28"/>
                <w:szCs w:val="28"/>
              </w:rPr>
              <w:t>1.7</w:t>
            </w:r>
          </w:p>
        </w:tc>
        <w:tc>
          <w:tcPr>
            <w:tcW w:w="3685"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812"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781850">
        <w:tc>
          <w:tcPr>
            <w:tcW w:w="846" w:type="dxa"/>
          </w:tcPr>
          <w:p w:rsidR="00953295" w:rsidRPr="00DF208D" w:rsidRDefault="00953295" w:rsidP="007572A2">
            <w:pPr>
              <w:spacing w:line="276" w:lineRule="auto"/>
              <w:rPr>
                <w:sz w:val="28"/>
                <w:szCs w:val="28"/>
              </w:rPr>
            </w:pPr>
            <w:r w:rsidRPr="00DF208D">
              <w:rPr>
                <w:sz w:val="28"/>
                <w:szCs w:val="28"/>
              </w:rPr>
              <w:t>1.8</w:t>
            </w:r>
          </w:p>
        </w:tc>
        <w:tc>
          <w:tcPr>
            <w:tcW w:w="3685"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812"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781850">
        <w:tc>
          <w:tcPr>
            <w:tcW w:w="846" w:type="dxa"/>
          </w:tcPr>
          <w:p w:rsidR="00953295" w:rsidRPr="00DF208D" w:rsidRDefault="00953295" w:rsidP="007572A2">
            <w:pPr>
              <w:spacing w:line="276" w:lineRule="auto"/>
              <w:rPr>
                <w:sz w:val="28"/>
                <w:szCs w:val="28"/>
              </w:rPr>
            </w:pPr>
            <w:r w:rsidRPr="00DF208D">
              <w:rPr>
                <w:sz w:val="28"/>
                <w:szCs w:val="28"/>
              </w:rPr>
              <w:t>1.9</w:t>
            </w:r>
          </w:p>
        </w:tc>
        <w:tc>
          <w:tcPr>
            <w:tcW w:w="3685"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812"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1E4D7C">
            <w:pPr>
              <w:spacing w:line="276" w:lineRule="auto"/>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Pr="001E4D7C">
              <w:rPr>
                <w:bCs/>
                <w:sz w:val="28"/>
                <w:szCs w:val="28"/>
              </w:rPr>
              <w:t>«</w:t>
            </w:r>
            <w:r w:rsidR="00D3391E">
              <w:rPr>
                <w:bCs/>
                <w:sz w:val="28"/>
                <w:szCs w:val="28"/>
              </w:rPr>
              <w:t>1</w:t>
            </w:r>
            <w:r w:rsidR="00D3391E" w:rsidRPr="00D3391E">
              <w:rPr>
                <w:bCs/>
                <w:sz w:val="28"/>
                <w:szCs w:val="28"/>
              </w:rPr>
              <w:t>8</w:t>
            </w:r>
            <w:r w:rsidR="009C6DA7" w:rsidRPr="001E4D7C">
              <w:rPr>
                <w:bCs/>
                <w:sz w:val="28"/>
                <w:szCs w:val="28"/>
              </w:rPr>
              <w:t>»</w:t>
            </w:r>
            <w:r w:rsidR="00407198" w:rsidRPr="001E4D7C">
              <w:rPr>
                <w:bCs/>
                <w:sz w:val="28"/>
                <w:szCs w:val="28"/>
              </w:rPr>
              <w:t xml:space="preserve"> </w:t>
            </w:r>
            <w:r w:rsidR="001E4D7C" w:rsidRPr="001E4D7C">
              <w:rPr>
                <w:bCs/>
                <w:sz w:val="28"/>
                <w:szCs w:val="28"/>
              </w:rPr>
              <w:t xml:space="preserve">августа </w:t>
            </w:r>
            <w:r w:rsidR="00550243" w:rsidRPr="001E4D7C">
              <w:rPr>
                <w:bCs/>
                <w:sz w:val="28"/>
                <w:szCs w:val="28"/>
              </w:rPr>
              <w:t>2023</w:t>
            </w:r>
            <w:r w:rsidRPr="001E4D7C">
              <w:rPr>
                <w:bCs/>
                <w:sz w:val="28"/>
                <w:szCs w:val="28"/>
              </w:rPr>
              <w:t>г.</w:t>
            </w:r>
            <w:r w:rsidRPr="00AA5428">
              <w:rPr>
                <w:bCs/>
                <w:sz w:val="28"/>
                <w:szCs w:val="28"/>
              </w:rPr>
              <w:t xml:space="preserve">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1E4D7C">
              <w:rPr>
                <w:bCs/>
                <w:sz w:val="28"/>
                <w:szCs w:val="28"/>
              </w:rPr>
              <w:t>«</w:t>
            </w:r>
            <w:r w:rsidR="001E4D7C" w:rsidRPr="001E4D7C">
              <w:rPr>
                <w:bCs/>
                <w:sz w:val="28"/>
                <w:szCs w:val="28"/>
              </w:rPr>
              <w:t>01</w:t>
            </w:r>
            <w:r w:rsidRPr="001E4D7C">
              <w:rPr>
                <w:bCs/>
                <w:sz w:val="28"/>
                <w:szCs w:val="28"/>
              </w:rPr>
              <w:t>»</w:t>
            </w:r>
            <w:r w:rsidR="001E4D7C" w:rsidRPr="001E4D7C">
              <w:rPr>
                <w:bCs/>
                <w:sz w:val="28"/>
                <w:szCs w:val="28"/>
              </w:rPr>
              <w:t xml:space="preserve"> сентября</w:t>
            </w:r>
            <w:r w:rsidRPr="001E4D7C">
              <w:rPr>
                <w:bCs/>
                <w:sz w:val="28"/>
                <w:szCs w:val="28"/>
              </w:rPr>
              <w:t xml:space="preserve"> </w:t>
            </w:r>
            <w:r w:rsidR="00550243" w:rsidRPr="001E4D7C">
              <w:rPr>
                <w:bCs/>
                <w:sz w:val="28"/>
                <w:szCs w:val="28"/>
              </w:rPr>
              <w:t>2023</w:t>
            </w:r>
            <w:r w:rsidRPr="001E4D7C">
              <w:rPr>
                <w:bCs/>
                <w:sz w:val="28"/>
                <w:szCs w:val="28"/>
              </w:rPr>
              <w:t>г</w:t>
            </w:r>
            <w:r w:rsidRPr="00AA5428">
              <w:rPr>
                <w:bCs/>
                <w:sz w:val="28"/>
                <w:szCs w:val="28"/>
              </w:rPr>
              <w:t>. с 09:00 до 18: 00</w:t>
            </w:r>
          </w:p>
          <w:p w:rsidR="00953295" w:rsidRPr="00AA5428" w:rsidRDefault="00953295" w:rsidP="001E4D7C">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 административное здание ДМТО</w:t>
            </w:r>
            <w:r w:rsidR="001E4D7C">
              <w:rPr>
                <w:bCs/>
                <w:sz w:val="28"/>
                <w:szCs w:val="28"/>
              </w:rPr>
              <w:t>.</w:t>
            </w:r>
          </w:p>
        </w:tc>
      </w:tr>
      <w:tr w:rsidR="00A1247B" w:rsidRPr="00D563A4" w:rsidTr="00781850">
        <w:tc>
          <w:tcPr>
            <w:tcW w:w="846" w:type="dxa"/>
          </w:tcPr>
          <w:p w:rsidR="00A1247B" w:rsidRPr="00DF208D" w:rsidRDefault="00A1247B" w:rsidP="007572A2">
            <w:pPr>
              <w:spacing w:line="276" w:lineRule="auto"/>
              <w:rPr>
                <w:sz w:val="28"/>
                <w:szCs w:val="28"/>
              </w:rPr>
            </w:pPr>
            <w:r>
              <w:rPr>
                <w:sz w:val="28"/>
                <w:szCs w:val="28"/>
              </w:rPr>
              <w:t>1.10</w:t>
            </w:r>
          </w:p>
        </w:tc>
        <w:tc>
          <w:tcPr>
            <w:tcW w:w="3685"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812"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781850">
        <w:tc>
          <w:tcPr>
            <w:tcW w:w="846" w:type="dxa"/>
          </w:tcPr>
          <w:p w:rsidR="00953295" w:rsidRPr="00DF208D" w:rsidRDefault="005420F6" w:rsidP="007572A2">
            <w:pPr>
              <w:spacing w:line="276" w:lineRule="auto"/>
              <w:rPr>
                <w:sz w:val="28"/>
                <w:szCs w:val="28"/>
              </w:rPr>
            </w:pPr>
            <w:r>
              <w:rPr>
                <w:sz w:val="28"/>
                <w:szCs w:val="28"/>
              </w:rPr>
              <w:t>1.11</w:t>
            </w:r>
          </w:p>
        </w:tc>
        <w:tc>
          <w:tcPr>
            <w:tcW w:w="3685"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812"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781850">
        <w:tc>
          <w:tcPr>
            <w:tcW w:w="846" w:type="dxa"/>
          </w:tcPr>
          <w:p w:rsidR="005420F6" w:rsidRPr="005420F6" w:rsidRDefault="005420F6" w:rsidP="007572A2">
            <w:pPr>
              <w:spacing w:line="276" w:lineRule="auto"/>
              <w:rPr>
                <w:color w:val="FF0000"/>
                <w:sz w:val="28"/>
                <w:szCs w:val="28"/>
              </w:rPr>
            </w:pPr>
            <w:r>
              <w:rPr>
                <w:sz w:val="28"/>
                <w:szCs w:val="28"/>
              </w:rPr>
              <w:t>1.12</w:t>
            </w:r>
          </w:p>
        </w:tc>
        <w:tc>
          <w:tcPr>
            <w:tcW w:w="3685"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812"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1E4D7C">
            <w:pPr>
              <w:pStyle w:val="ConsPlusNormal"/>
              <w:widowControl w:val="0"/>
              <w:shd w:val="clear" w:color="auto" w:fill="FFFFFF"/>
              <w:spacing w:line="360" w:lineRule="exact"/>
              <w:jc w:val="both"/>
            </w:pPr>
            <w:r w:rsidRPr="001621C6">
              <w:t xml:space="preserve">Дата начала срока предоставления участникам разъяснений положений документации: </w:t>
            </w:r>
            <w:r w:rsidRPr="001E4D7C">
              <w:t>«</w:t>
            </w:r>
            <w:r w:rsidR="00D3391E">
              <w:t>18</w:t>
            </w:r>
            <w:r w:rsidR="000B4486" w:rsidRPr="001E4D7C">
              <w:t>»</w:t>
            </w:r>
            <w:r w:rsidR="001E4D7C" w:rsidRPr="001E4D7C">
              <w:t xml:space="preserve"> августа</w:t>
            </w:r>
            <w:r w:rsidR="000C1482" w:rsidRPr="001E4D7C">
              <w:t xml:space="preserve"> </w:t>
            </w:r>
            <w:r w:rsidRPr="001E4D7C">
              <w:t>2023 г.</w:t>
            </w:r>
            <w:r w:rsidR="00305CB0" w:rsidRPr="001E4D7C">
              <w:t xml:space="preserve"> с 09:00 до 18: 00</w:t>
            </w:r>
          </w:p>
          <w:p w:rsidR="005420F6" w:rsidRPr="0071669E" w:rsidRDefault="005420F6" w:rsidP="001E4D7C">
            <w:pPr>
              <w:pStyle w:val="ConsPlusNormal"/>
              <w:widowControl w:val="0"/>
              <w:shd w:val="clear" w:color="auto" w:fill="FFFFFF"/>
              <w:spacing w:line="360" w:lineRule="exact"/>
              <w:jc w:val="both"/>
            </w:pPr>
            <w:r w:rsidRPr="001621C6">
              <w:t xml:space="preserve">Дата окончания срока предоставления участникам разъяснений положений документации: </w:t>
            </w:r>
            <w:r w:rsidRPr="001E4D7C">
              <w:t>«</w:t>
            </w:r>
            <w:r w:rsidR="001E4D7C" w:rsidRPr="001E4D7C">
              <w:t>29</w:t>
            </w:r>
            <w:r w:rsidRPr="001E4D7C">
              <w:t>»</w:t>
            </w:r>
            <w:r w:rsidR="00407198" w:rsidRPr="001E4D7C">
              <w:t xml:space="preserve"> </w:t>
            </w:r>
            <w:r w:rsidR="001E4D7C" w:rsidRPr="001E4D7C">
              <w:t xml:space="preserve">августа </w:t>
            </w:r>
            <w:r w:rsidRPr="001E4D7C">
              <w:t>2023</w:t>
            </w:r>
            <w:r w:rsidRPr="001621C6">
              <w:t xml:space="preserve"> г.</w:t>
            </w:r>
            <w:r w:rsidR="00305CB0" w:rsidRPr="001E4D7C">
              <w:t xml:space="preserve"> с 09:00 до 18: 00</w:t>
            </w:r>
          </w:p>
        </w:tc>
      </w:tr>
      <w:tr w:rsidR="005420F6" w:rsidRPr="00D563A4" w:rsidTr="00781850">
        <w:tc>
          <w:tcPr>
            <w:tcW w:w="846"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685"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812"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781850">
        <w:tc>
          <w:tcPr>
            <w:tcW w:w="846" w:type="dxa"/>
          </w:tcPr>
          <w:p w:rsidR="005420F6" w:rsidRPr="00DF208D" w:rsidRDefault="005420F6" w:rsidP="007572A2">
            <w:pPr>
              <w:spacing w:line="276" w:lineRule="auto"/>
              <w:rPr>
                <w:sz w:val="28"/>
                <w:szCs w:val="28"/>
              </w:rPr>
            </w:pPr>
            <w:r>
              <w:rPr>
                <w:sz w:val="28"/>
                <w:szCs w:val="28"/>
              </w:rPr>
              <w:t>1.14</w:t>
            </w:r>
          </w:p>
        </w:tc>
        <w:tc>
          <w:tcPr>
            <w:tcW w:w="3685"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812"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781850">
        <w:tc>
          <w:tcPr>
            <w:tcW w:w="846" w:type="dxa"/>
          </w:tcPr>
          <w:p w:rsidR="005420F6" w:rsidRPr="00DF208D" w:rsidRDefault="005420F6" w:rsidP="007572A2">
            <w:pPr>
              <w:spacing w:line="276" w:lineRule="auto"/>
              <w:rPr>
                <w:sz w:val="28"/>
                <w:szCs w:val="28"/>
              </w:rPr>
            </w:pPr>
            <w:r>
              <w:rPr>
                <w:sz w:val="28"/>
                <w:szCs w:val="28"/>
              </w:rPr>
              <w:t>1.15</w:t>
            </w:r>
          </w:p>
        </w:tc>
        <w:tc>
          <w:tcPr>
            <w:tcW w:w="3685"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812" w:type="dxa"/>
          </w:tcPr>
          <w:p w:rsidR="00677536" w:rsidRPr="0071669E" w:rsidRDefault="00B75C95" w:rsidP="001E4D7C">
            <w:pPr>
              <w:spacing w:line="276" w:lineRule="auto"/>
              <w:jc w:val="both"/>
              <w:rPr>
                <w:bCs/>
                <w:sz w:val="28"/>
                <w:szCs w:val="28"/>
              </w:rPr>
            </w:pPr>
            <w:r w:rsidRPr="00B75C95">
              <w:rPr>
                <w:bCs/>
                <w:sz w:val="28"/>
                <w:szCs w:val="28"/>
              </w:rPr>
              <w:t>Начальная (максимальная) цена договора приведена с учетом всех видов</w:t>
            </w:r>
            <w:r w:rsidRPr="00185C90">
              <w:rPr>
                <w:bCs/>
                <w:sz w:val="28"/>
                <w:szCs w:val="28"/>
              </w:rPr>
              <w:t xml:space="preserve">, с учетом </w:t>
            </w:r>
            <w:r w:rsidR="009675DE">
              <w:rPr>
                <w:bCs/>
                <w:sz w:val="28"/>
                <w:szCs w:val="28"/>
              </w:rPr>
              <w:t xml:space="preserve">доставки </w:t>
            </w:r>
            <w:r w:rsidR="00305CB0">
              <w:rPr>
                <w:bCs/>
                <w:sz w:val="28"/>
                <w:szCs w:val="28"/>
              </w:rPr>
              <w:t xml:space="preserve">до Центрального склада ЗАО «ЮКЖД» </w:t>
            </w:r>
            <w:r w:rsidR="00185C90" w:rsidRPr="00185C90">
              <w:rPr>
                <w:bCs/>
                <w:sz w:val="28"/>
                <w:szCs w:val="28"/>
              </w:rPr>
              <w:t xml:space="preserve">по адресу: </w:t>
            </w:r>
            <w:r w:rsidR="00267AEA">
              <w:rPr>
                <w:sz w:val="28"/>
                <w:szCs w:val="28"/>
              </w:rPr>
              <w:t xml:space="preserve">г. </w:t>
            </w:r>
            <w:r w:rsidR="009675DE">
              <w:rPr>
                <w:sz w:val="28"/>
                <w:szCs w:val="28"/>
              </w:rPr>
              <w:t>Ереван</w:t>
            </w:r>
            <w:r w:rsidR="00267AEA">
              <w:rPr>
                <w:sz w:val="28"/>
                <w:szCs w:val="28"/>
              </w:rPr>
              <w:t xml:space="preserve">, </w:t>
            </w:r>
            <w:proofErr w:type="spellStart"/>
            <w:r w:rsidR="009675DE">
              <w:rPr>
                <w:sz w:val="28"/>
                <w:szCs w:val="28"/>
              </w:rPr>
              <w:t>Арцаха</w:t>
            </w:r>
            <w:proofErr w:type="spellEnd"/>
            <w:r w:rsidR="009675DE">
              <w:rPr>
                <w:sz w:val="28"/>
                <w:szCs w:val="28"/>
              </w:rPr>
              <w:t xml:space="preserve"> 32.</w:t>
            </w:r>
          </w:p>
        </w:tc>
      </w:tr>
      <w:tr w:rsidR="005420F6" w:rsidRPr="00D563A4" w:rsidTr="00781850">
        <w:tc>
          <w:tcPr>
            <w:tcW w:w="846" w:type="dxa"/>
          </w:tcPr>
          <w:p w:rsidR="005420F6" w:rsidRPr="00DF208D" w:rsidRDefault="005420F6" w:rsidP="007572A2">
            <w:pPr>
              <w:spacing w:line="276" w:lineRule="auto"/>
              <w:rPr>
                <w:sz w:val="28"/>
                <w:szCs w:val="28"/>
              </w:rPr>
            </w:pPr>
            <w:r>
              <w:rPr>
                <w:sz w:val="28"/>
                <w:szCs w:val="28"/>
              </w:rPr>
              <w:t>1.16</w:t>
            </w:r>
          </w:p>
        </w:tc>
        <w:tc>
          <w:tcPr>
            <w:tcW w:w="3685"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812"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781850">
        <w:tc>
          <w:tcPr>
            <w:tcW w:w="846" w:type="dxa"/>
          </w:tcPr>
          <w:p w:rsidR="005420F6" w:rsidRPr="00DF208D" w:rsidRDefault="005420F6" w:rsidP="007572A2">
            <w:pPr>
              <w:spacing w:line="276" w:lineRule="auto"/>
              <w:rPr>
                <w:sz w:val="28"/>
                <w:szCs w:val="28"/>
              </w:rPr>
            </w:pPr>
            <w:r>
              <w:rPr>
                <w:sz w:val="28"/>
                <w:szCs w:val="28"/>
              </w:rPr>
              <w:t>1.17</w:t>
            </w:r>
          </w:p>
        </w:tc>
        <w:tc>
          <w:tcPr>
            <w:tcW w:w="3685"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812"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781850">
        <w:tc>
          <w:tcPr>
            <w:tcW w:w="846" w:type="dxa"/>
          </w:tcPr>
          <w:p w:rsidR="005420F6" w:rsidRPr="00DF208D" w:rsidRDefault="005420F6" w:rsidP="007572A2">
            <w:pPr>
              <w:spacing w:line="276" w:lineRule="auto"/>
              <w:rPr>
                <w:sz w:val="28"/>
                <w:szCs w:val="28"/>
              </w:rPr>
            </w:pPr>
            <w:r>
              <w:rPr>
                <w:sz w:val="28"/>
                <w:szCs w:val="28"/>
              </w:rPr>
              <w:t>1.18</w:t>
            </w:r>
          </w:p>
        </w:tc>
        <w:tc>
          <w:tcPr>
            <w:tcW w:w="3685"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812"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781850">
        <w:tc>
          <w:tcPr>
            <w:tcW w:w="846"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685"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812"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Pr>
                <w:sz w:val="28"/>
                <w:szCs w:val="28"/>
              </w:rPr>
              <w:t xml:space="preserve"> №2 .</w:t>
            </w:r>
          </w:p>
        </w:tc>
      </w:tr>
      <w:tr w:rsidR="005420F6" w:rsidRPr="00D563A4" w:rsidTr="00781850">
        <w:tc>
          <w:tcPr>
            <w:tcW w:w="846" w:type="dxa"/>
          </w:tcPr>
          <w:p w:rsidR="005420F6" w:rsidRPr="00DF208D" w:rsidRDefault="005420F6" w:rsidP="007572A2">
            <w:pPr>
              <w:spacing w:line="276" w:lineRule="auto"/>
              <w:rPr>
                <w:sz w:val="28"/>
                <w:szCs w:val="28"/>
              </w:rPr>
            </w:pPr>
            <w:r>
              <w:rPr>
                <w:sz w:val="28"/>
                <w:szCs w:val="28"/>
              </w:rPr>
              <w:t>1.20</w:t>
            </w:r>
          </w:p>
        </w:tc>
        <w:tc>
          <w:tcPr>
            <w:tcW w:w="3685"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812"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781850">
        <w:tc>
          <w:tcPr>
            <w:tcW w:w="846" w:type="dxa"/>
          </w:tcPr>
          <w:p w:rsidR="005420F6" w:rsidRPr="00DF208D" w:rsidRDefault="005420F6" w:rsidP="007572A2">
            <w:pPr>
              <w:spacing w:line="276" w:lineRule="auto"/>
              <w:rPr>
                <w:sz w:val="28"/>
                <w:szCs w:val="28"/>
              </w:rPr>
            </w:pPr>
            <w:r>
              <w:rPr>
                <w:sz w:val="28"/>
                <w:szCs w:val="28"/>
              </w:rPr>
              <w:t>1.21</w:t>
            </w:r>
          </w:p>
        </w:tc>
        <w:tc>
          <w:tcPr>
            <w:tcW w:w="3685"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812"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781850">
        <w:trPr>
          <w:trHeight w:val="1765"/>
        </w:trPr>
        <w:tc>
          <w:tcPr>
            <w:tcW w:w="846" w:type="dxa"/>
          </w:tcPr>
          <w:p w:rsidR="005420F6" w:rsidRPr="00DF208D" w:rsidRDefault="005420F6" w:rsidP="007572A2">
            <w:pPr>
              <w:spacing w:line="276" w:lineRule="auto"/>
              <w:rPr>
                <w:sz w:val="28"/>
                <w:szCs w:val="28"/>
              </w:rPr>
            </w:pPr>
            <w:r>
              <w:rPr>
                <w:sz w:val="28"/>
                <w:szCs w:val="28"/>
              </w:rPr>
              <w:t>1.22</w:t>
            </w:r>
          </w:p>
        </w:tc>
        <w:tc>
          <w:tcPr>
            <w:tcW w:w="3685"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812"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p w:rsidR="005420F6" w:rsidRPr="00DF208D" w:rsidRDefault="005420F6" w:rsidP="007572A2">
            <w:pPr>
              <w:spacing w:line="276" w:lineRule="auto"/>
              <w:rPr>
                <w:sz w:val="28"/>
                <w:szCs w:val="28"/>
              </w:rPr>
            </w:pP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305CB0">
      <w:pPr>
        <w:pStyle w:val="12"/>
        <w:numPr>
          <w:ilvl w:val="2"/>
          <w:numId w:val="24"/>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05CB0">
      <w:pPr>
        <w:pStyle w:val="12"/>
        <w:numPr>
          <w:ilvl w:val="2"/>
          <w:numId w:val="24"/>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05CB0">
      <w:pPr>
        <w:pStyle w:val="12"/>
        <w:numPr>
          <w:ilvl w:val="2"/>
          <w:numId w:val="24"/>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305CB0">
      <w:pPr>
        <w:pStyle w:val="12"/>
        <w:numPr>
          <w:ilvl w:val="2"/>
          <w:numId w:val="24"/>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Сертификаты соответствия на данный вид товара.</w:t>
      </w:r>
    </w:p>
    <w:p w:rsidR="0064449E" w:rsidRPr="00B44068" w:rsidRDefault="00A22B6E" w:rsidP="007572A2">
      <w:pPr>
        <w:pStyle w:val="a5"/>
        <w:numPr>
          <w:ilvl w:val="2"/>
          <w:numId w:val="14"/>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563A4" w:rsidRDefault="0064449E" w:rsidP="007572A2">
      <w:pPr>
        <w:pStyle w:val="a5"/>
        <w:numPr>
          <w:ilvl w:val="2"/>
          <w:numId w:val="14"/>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1E4D7C">
        <w:rPr>
          <w:b/>
          <w:i/>
          <w:sz w:val="28"/>
          <w:szCs w:val="28"/>
          <w:highlight w:val="yellow"/>
        </w:rPr>
        <w:t>01</w:t>
      </w:r>
      <w:r w:rsidR="00765BAF" w:rsidRPr="009A75A8">
        <w:rPr>
          <w:b/>
          <w:i/>
          <w:sz w:val="28"/>
          <w:szCs w:val="28"/>
          <w:highlight w:val="yellow"/>
        </w:rPr>
        <w:t>»</w:t>
      </w:r>
      <w:r w:rsidR="003008F6">
        <w:rPr>
          <w:b/>
          <w:i/>
          <w:sz w:val="28"/>
          <w:szCs w:val="28"/>
          <w:highlight w:val="yellow"/>
        </w:rPr>
        <w:t xml:space="preserve"> </w:t>
      </w:r>
      <w:r w:rsidR="001E4D7C">
        <w:rPr>
          <w:b/>
          <w:i/>
          <w:sz w:val="28"/>
          <w:szCs w:val="28"/>
          <w:highlight w:val="yellow"/>
        </w:rPr>
        <w:t xml:space="preserve">сентября </w:t>
      </w:r>
      <w:r w:rsidR="00550243">
        <w:rPr>
          <w:b/>
          <w:i/>
          <w:sz w:val="28"/>
          <w:szCs w:val="28"/>
          <w:highlight w:val="yellow"/>
        </w:rPr>
        <w:t>2023</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023/0</w:t>
      </w:r>
      <w:r w:rsidR="00EE7A19">
        <w:rPr>
          <w:sz w:val="28"/>
          <w:szCs w:val="28"/>
        </w:rPr>
        <w:t>39</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354D3D" w:rsidRPr="00354D3D" w:rsidRDefault="00ED73C1" w:rsidP="00354D3D">
      <w:pPr>
        <w:shd w:val="clear" w:color="auto" w:fill="FFFFFF"/>
        <w:ind w:left="5"/>
        <w:jc w:val="center"/>
        <w:rPr>
          <w:b/>
          <w:bCs/>
          <w:sz w:val="28"/>
          <w:szCs w:val="28"/>
        </w:rPr>
      </w:pPr>
      <w:r>
        <w:rPr>
          <w:b/>
          <w:bCs/>
          <w:sz w:val="28"/>
          <w:szCs w:val="28"/>
        </w:rPr>
        <w:t>н</w:t>
      </w:r>
      <w:r w:rsidR="00F55871">
        <w:rPr>
          <w:b/>
          <w:bCs/>
          <w:sz w:val="28"/>
          <w:szCs w:val="28"/>
        </w:rPr>
        <w:t xml:space="preserve">а поставку </w:t>
      </w:r>
      <w:r w:rsidR="00305CB0">
        <w:rPr>
          <w:b/>
          <w:bCs/>
          <w:sz w:val="28"/>
          <w:szCs w:val="28"/>
        </w:rPr>
        <w:t>запасных частей</w:t>
      </w:r>
      <w:r w:rsidR="00354D3D" w:rsidRPr="00354D3D">
        <w:rPr>
          <w:b/>
          <w:bCs/>
          <w:sz w:val="28"/>
          <w:szCs w:val="28"/>
        </w:rPr>
        <w:t xml:space="preserve"> </w:t>
      </w:r>
      <w:r w:rsidR="00EE5B12">
        <w:rPr>
          <w:b/>
          <w:bCs/>
          <w:sz w:val="28"/>
          <w:szCs w:val="28"/>
        </w:rPr>
        <w:t>для подвижного состава</w:t>
      </w:r>
    </w:p>
    <w:p w:rsidR="00F66606" w:rsidRDefault="00F66606" w:rsidP="00C367AA">
      <w:pPr>
        <w:tabs>
          <w:tab w:val="left" w:pos="6105"/>
        </w:tabs>
        <w:rPr>
          <w:bCs/>
          <w:szCs w:val="28"/>
        </w:rPr>
      </w:pPr>
    </w:p>
    <w:tbl>
      <w:tblPr>
        <w:tblpPr w:leftFromText="180" w:rightFromText="180" w:vertAnchor="text" w:horzAnchor="margin" w:tblpXSpec="center" w:tblpY="462"/>
        <w:tblW w:w="11052" w:type="dxa"/>
        <w:tblLayout w:type="fixed"/>
        <w:tblLook w:val="04A0" w:firstRow="1" w:lastRow="0" w:firstColumn="1" w:lastColumn="0" w:noHBand="0" w:noVBand="1"/>
      </w:tblPr>
      <w:tblGrid>
        <w:gridCol w:w="1127"/>
        <w:gridCol w:w="1839"/>
        <w:gridCol w:w="1418"/>
        <w:gridCol w:w="585"/>
        <w:gridCol w:w="552"/>
        <w:gridCol w:w="1278"/>
        <w:gridCol w:w="1418"/>
        <w:gridCol w:w="1417"/>
        <w:gridCol w:w="1407"/>
        <w:gridCol w:w="11"/>
      </w:tblGrid>
      <w:tr w:rsidR="00F11993" w:rsidRPr="000F693B" w:rsidTr="001E4D7C">
        <w:trPr>
          <w:gridAfter w:val="1"/>
          <w:wAfter w:w="11" w:type="dxa"/>
          <w:trHeight w:val="432"/>
        </w:trPr>
        <w:tc>
          <w:tcPr>
            <w:tcW w:w="11041" w:type="dxa"/>
            <w:gridSpan w:val="9"/>
            <w:tcBorders>
              <w:top w:val="single" w:sz="4" w:space="0" w:color="auto"/>
              <w:left w:val="single" w:sz="4" w:space="0" w:color="auto"/>
              <w:bottom w:val="single" w:sz="4" w:space="0" w:color="auto"/>
              <w:right w:val="single" w:sz="4" w:space="0" w:color="000000"/>
            </w:tcBorders>
          </w:tcPr>
          <w:p w:rsidR="00F11993" w:rsidRPr="00ED7815" w:rsidRDefault="00F11993" w:rsidP="00F11993">
            <w:pPr>
              <w:jc w:val="center"/>
              <w:rPr>
                <w:b/>
                <w:bCs/>
                <w:color w:val="000000"/>
              </w:rPr>
            </w:pPr>
            <w:r w:rsidRPr="00ED7815">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F11993" w:rsidRPr="000F693B" w:rsidTr="001E4D7C">
        <w:trPr>
          <w:trHeight w:val="725"/>
        </w:trPr>
        <w:tc>
          <w:tcPr>
            <w:tcW w:w="1127" w:type="dxa"/>
            <w:tcBorders>
              <w:top w:val="nil"/>
              <w:left w:val="single" w:sz="4" w:space="0" w:color="auto"/>
              <w:bottom w:val="single" w:sz="4" w:space="0" w:color="auto"/>
              <w:right w:val="single" w:sz="4" w:space="0" w:color="auto"/>
            </w:tcBorders>
            <w:shd w:val="clear" w:color="auto" w:fill="auto"/>
            <w:vAlign w:val="center"/>
            <w:hideMark/>
          </w:tcPr>
          <w:p w:rsidR="00F11993" w:rsidRPr="00ED7815" w:rsidRDefault="00F11993" w:rsidP="00F11993">
            <w:pPr>
              <w:jc w:val="center"/>
              <w:rPr>
                <w:b/>
                <w:bCs/>
                <w:color w:val="000000"/>
              </w:rPr>
            </w:pPr>
            <w:r w:rsidRPr="00ED7815">
              <w:rPr>
                <w:b/>
                <w:bCs/>
                <w:color w:val="000000"/>
              </w:rPr>
              <w:t>СКМТР</w:t>
            </w:r>
          </w:p>
        </w:tc>
        <w:tc>
          <w:tcPr>
            <w:tcW w:w="1839" w:type="dxa"/>
            <w:tcBorders>
              <w:top w:val="nil"/>
              <w:left w:val="nil"/>
              <w:bottom w:val="single" w:sz="4" w:space="0" w:color="auto"/>
              <w:right w:val="single" w:sz="4" w:space="0" w:color="auto"/>
            </w:tcBorders>
            <w:shd w:val="clear" w:color="auto" w:fill="auto"/>
            <w:vAlign w:val="center"/>
            <w:hideMark/>
          </w:tcPr>
          <w:p w:rsidR="00F11993" w:rsidRPr="00ED7815" w:rsidRDefault="00F11993" w:rsidP="00F11993">
            <w:pPr>
              <w:jc w:val="center"/>
              <w:rPr>
                <w:b/>
                <w:bCs/>
                <w:color w:val="000000"/>
              </w:rPr>
            </w:pPr>
            <w:r w:rsidRPr="00ED7815">
              <w:rPr>
                <w:b/>
                <w:bCs/>
                <w:color w:val="000000"/>
              </w:rPr>
              <w:t>Наименование товара</w:t>
            </w:r>
          </w:p>
        </w:tc>
        <w:tc>
          <w:tcPr>
            <w:tcW w:w="1418" w:type="dxa"/>
            <w:tcBorders>
              <w:top w:val="single" w:sz="4" w:space="0" w:color="auto"/>
              <w:left w:val="nil"/>
              <w:bottom w:val="single" w:sz="4" w:space="0" w:color="auto"/>
              <w:right w:val="single" w:sz="4" w:space="0" w:color="auto"/>
            </w:tcBorders>
          </w:tcPr>
          <w:p w:rsidR="00F11993" w:rsidRPr="00ED7815" w:rsidRDefault="00F11993" w:rsidP="00F11993">
            <w:pPr>
              <w:jc w:val="center"/>
              <w:rPr>
                <w:b/>
                <w:bCs/>
                <w:color w:val="000000"/>
              </w:rPr>
            </w:pPr>
          </w:p>
          <w:p w:rsidR="00F11993" w:rsidRPr="00ED7815" w:rsidRDefault="00F11993" w:rsidP="00F11993">
            <w:pPr>
              <w:jc w:val="center"/>
              <w:rPr>
                <w:b/>
                <w:bCs/>
                <w:color w:val="000000"/>
              </w:rPr>
            </w:pPr>
            <w:r w:rsidRPr="00ED7815">
              <w:rPr>
                <w:b/>
                <w:bCs/>
                <w:color w:val="000000"/>
              </w:rPr>
              <w:t>Марка, Чертеж</w:t>
            </w:r>
          </w:p>
        </w:tc>
        <w:tc>
          <w:tcPr>
            <w:tcW w:w="585" w:type="dxa"/>
            <w:tcBorders>
              <w:top w:val="single" w:sz="4" w:space="0" w:color="auto"/>
              <w:left w:val="single" w:sz="4" w:space="0" w:color="auto"/>
              <w:bottom w:val="single" w:sz="4" w:space="0" w:color="auto"/>
              <w:right w:val="single" w:sz="4" w:space="0" w:color="auto"/>
            </w:tcBorders>
            <w:vAlign w:val="center"/>
          </w:tcPr>
          <w:p w:rsidR="00F11993" w:rsidRPr="00ED7815" w:rsidRDefault="00F11993" w:rsidP="00F11993">
            <w:pPr>
              <w:jc w:val="center"/>
              <w:rPr>
                <w:b/>
                <w:bCs/>
                <w:color w:val="000000"/>
              </w:rPr>
            </w:pPr>
            <w:proofErr w:type="spellStart"/>
            <w:r w:rsidRPr="00ED7815">
              <w:rPr>
                <w:b/>
                <w:bCs/>
                <w:color w:val="000000"/>
              </w:rPr>
              <w:t>Ед.изм</w:t>
            </w:r>
            <w:proofErr w:type="spellEnd"/>
          </w:p>
        </w:tc>
        <w:tc>
          <w:tcPr>
            <w:tcW w:w="552" w:type="dxa"/>
            <w:tcBorders>
              <w:top w:val="nil"/>
              <w:left w:val="single" w:sz="4" w:space="0" w:color="auto"/>
              <w:bottom w:val="single" w:sz="4" w:space="0" w:color="auto"/>
              <w:right w:val="single" w:sz="4" w:space="0" w:color="auto"/>
            </w:tcBorders>
            <w:shd w:val="clear" w:color="auto" w:fill="auto"/>
            <w:vAlign w:val="center"/>
            <w:hideMark/>
          </w:tcPr>
          <w:p w:rsidR="00F11993" w:rsidRPr="00ED7815" w:rsidRDefault="00F11993" w:rsidP="00F11993">
            <w:pPr>
              <w:jc w:val="center"/>
              <w:rPr>
                <w:b/>
                <w:bCs/>
                <w:color w:val="000000"/>
              </w:rPr>
            </w:pPr>
            <w:r w:rsidRPr="00ED7815">
              <w:rPr>
                <w:b/>
                <w:bCs/>
                <w:color w:val="000000"/>
              </w:rPr>
              <w:t xml:space="preserve">Кол-во </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rsidR="00F11993" w:rsidRPr="00ED7815" w:rsidRDefault="00F11993" w:rsidP="00F11993">
            <w:pPr>
              <w:jc w:val="center"/>
              <w:rPr>
                <w:b/>
                <w:bCs/>
                <w:color w:val="000000"/>
              </w:rPr>
            </w:pPr>
            <w:r w:rsidRPr="00ED7815">
              <w:rPr>
                <w:b/>
                <w:bCs/>
                <w:color w:val="000000"/>
              </w:rPr>
              <w:t>Цена в драмах РА без НДС</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F11993" w:rsidRPr="00ED7815" w:rsidRDefault="00F11993" w:rsidP="00F11993">
            <w:pPr>
              <w:jc w:val="center"/>
              <w:rPr>
                <w:b/>
                <w:bCs/>
                <w:color w:val="000000"/>
              </w:rPr>
            </w:pPr>
            <w:r w:rsidRPr="00ED7815">
              <w:rPr>
                <w:b/>
                <w:bCs/>
                <w:color w:val="000000"/>
              </w:rPr>
              <w:t>Сумма в драмах РА без НДС</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11993" w:rsidRPr="00ED7815" w:rsidRDefault="00F11993" w:rsidP="00F11993">
            <w:pPr>
              <w:jc w:val="center"/>
              <w:rPr>
                <w:b/>
                <w:bCs/>
                <w:color w:val="000000"/>
              </w:rPr>
            </w:pPr>
            <w:r w:rsidRPr="00ED7815">
              <w:rPr>
                <w:b/>
                <w:bCs/>
                <w:color w:val="000000"/>
              </w:rPr>
              <w:t>Цена в драмах РА с НДС</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F11993" w:rsidRPr="00ED7815" w:rsidRDefault="00F11993" w:rsidP="00F11993">
            <w:pPr>
              <w:jc w:val="center"/>
              <w:rPr>
                <w:b/>
                <w:bCs/>
                <w:color w:val="000000"/>
              </w:rPr>
            </w:pPr>
            <w:r w:rsidRPr="00ED7815">
              <w:rPr>
                <w:b/>
                <w:bCs/>
                <w:color w:val="000000"/>
              </w:rPr>
              <w:t>Сумма в драмах РА с НДС</w:t>
            </w:r>
          </w:p>
        </w:tc>
      </w:tr>
      <w:tr w:rsidR="00F11993" w:rsidRPr="000F693B" w:rsidTr="001E4D7C">
        <w:trPr>
          <w:trHeight w:val="846"/>
        </w:trPr>
        <w:tc>
          <w:tcPr>
            <w:tcW w:w="1127" w:type="dxa"/>
            <w:tcBorders>
              <w:top w:val="nil"/>
              <w:left w:val="single" w:sz="4" w:space="0" w:color="auto"/>
              <w:bottom w:val="single" w:sz="4" w:space="0" w:color="auto"/>
              <w:right w:val="single" w:sz="4" w:space="0" w:color="auto"/>
            </w:tcBorders>
            <w:shd w:val="clear" w:color="auto" w:fill="auto"/>
            <w:vAlign w:val="center"/>
          </w:tcPr>
          <w:p w:rsidR="00F11993" w:rsidRPr="00ED7815" w:rsidRDefault="00F11993" w:rsidP="00F11993">
            <w:pPr>
              <w:jc w:val="right"/>
              <w:rPr>
                <w:color w:val="000000"/>
                <w:sz w:val="20"/>
                <w:szCs w:val="20"/>
              </w:rPr>
            </w:pPr>
            <w:r w:rsidRPr="00ED7815">
              <w:rPr>
                <w:color w:val="000000"/>
                <w:sz w:val="20"/>
                <w:szCs w:val="20"/>
              </w:rPr>
              <w:t>3451900622</w:t>
            </w:r>
          </w:p>
        </w:tc>
        <w:tc>
          <w:tcPr>
            <w:tcW w:w="1839" w:type="dxa"/>
            <w:tcBorders>
              <w:top w:val="nil"/>
              <w:left w:val="nil"/>
              <w:bottom w:val="single" w:sz="4" w:space="0" w:color="auto"/>
              <w:right w:val="single" w:sz="4" w:space="0" w:color="auto"/>
            </w:tcBorders>
            <w:shd w:val="clear" w:color="auto" w:fill="auto"/>
            <w:vAlign w:val="center"/>
          </w:tcPr>
          <w:p w:rsidR="00F11993" w:rsidRPr="00ED7815" w:rsidRDefault="00F11993" w:rsidP="00F11993">
            <w:pPr>
              <w:jc w:val="center"/>
              <w:rPr>
                <w:color w:val="000000"/>
                <w:sz w:val="20"/>
                <w:szCs w:val="20"/>
              </w:rPr>
            </w:pPr>
            <w:r w:rsidRPr="00ED7815">
              <w:rPr>
                <w:color w:val="000000"/>
                <w:sz w:val="20"/>
                <w:szCs w:val="20"/>
              </w:rPr>
              <w:t>ТРУБА КОНУСНАЯ</w:t>
            </w:r>
          </w:p>
        </w:tc>
        <w:tc>
          <w:tcPr>
            <w:tcW w:w="1418" w:type="dxa"/>
            <w:tcBorders>
              <w:top w:val="single" w:sz="4" w:space="0" w:color="auto"/>
              <w:left w:val="nil"/>
              <w:bottom w:val="single" w:sz="4" w:space="0" w:color="auto"/>
              <w:right w:val="single" w:sz="4" w:space="0" w:color="auto"/>
            </w:tcBorders>
          </w:tcPr>
          <w:p w:rsidR="00F11993" w:rsidRPr="00ED7815" w:rsidRDefault="00F11993" w:rsidP="00F11993">
            <w:pPr>
              <w:jc w:val="center"/>
              <w:rPr>
                <w:color w:val="000000"/>
                <w:sz w:val="20"/>
                <w:szCs w:val="20"/>
              </w:rPr>
            </w:pPr>
          </w:p>
          <w:p w:rsidR="00F11993" w:rsidRPr="00ED7815" w:rsidRDefault="00F11993" w:rsidP="00F11993">
            <w:pPr>
              <w:jc w:val="center"/>
              <w:rPr>
                <w:color w:val="000000"/>
                <w:sz w:val="20"/>
                <w:szCs w:val="20"/>
              </w:rPr>
            </w:pPr>
            <w:r w:rsidRPr="00ED7815">
              <w:rPr>
                <w:color w:val="000000"/>
                <w:sz w:val="20"/>
                <w:szCs w:val="20"/>
              </w:rPr>
              <w:t>8ТС.170.937</w:t>
            </w:r>
          </w:p>
        </w:tc>
        <w:tc>
          <w:tcPr>
            <w:tcW w:w="585" w:type="dxa"/>
            <w:tcBorders>
              <w:top w:val="single" w:sz="4" w:space="0" w:color="auto"/>
              <w:left w:val="single" w:sz="4" w:space="0" w:color="auto"/>
              <w:bottom w:val="single" w:sz="4" w:space="0" w:color="auto"/>
              <w:right w:val="single" w:sz="4" w:space="0" w:color="auto"/>
            </w:tcBorders>
            <w:vAlign w:val="center"/>
          </w:tcPr>
          <w:p w:rsidR="00F11993" w:rsidRPr="00ED7815" w:rsidRDefault="00F11993" w:rsidP="00F11993">
            <w:pPr>
              <w:jc w:val="center"/>
              <w:rPr>
                <w:color w:val="000000"/>
                <w:sz w:val="20"/>
                <w:szCs w:val="20"/>
              </w:rPr>
            </w:pPr>
            <w:r w:rsidRPr="00ED7815">
              <w:rPr>
                <w:color w:val="000000"/>
                <w:sz w:val="20"/>
                <w:szCs w:val="20"/>
              </w:rPr>
              <w:t>ШТ</w:t>
            </w:r>
          </w:p>
        </w:tc>
        <w:tc>
          <w:tcPr>
            <w:tcW w:w="552" w:type="dxa"/>
            <w:tcBorders>
              <w:top w:val="nil"/>
              <w:left w:val="single" w:sz="4" w:space="0" w:color="auto"/>
              <w:bottom w:val="single" w:sz="4" w:space="0" w:color="auto"/>
              <w:right w:val="single" w:sz="4" w:space="0" w:color="auto"/>
            </w:tcBorders>
            <w:shd w:val="clear" w:color="auto" w:fill="auto"/>
            <w:vAlign w:val="center"/>
          </w:tcPr>
          <w:p w:rsidR="00F11993" w:rsidRPr="00ED7815" w:rsidRDefault="00F11993" w:rsidP="00F11993">
            <w:pPr>
              <w:jc w:val="center"/>
              <w:rPr>
                <w:color w:val="000000"/>
                <w:sz w:val="20"/>
                <w:szCs w:val="20"/>
              </w:rPr>
            </w:pPr>
            <w:r w:rsidRPr="00ED7815">
              <w:rPr>
                <w:color w:val="000000"/>
                <w:sz w:val="20"/>
                <w:szCs w:val="20"/>
              </w:rPr>
              <w:t>14</w:t>
            </w:r>
          </w:p>
        </w:tc>
        <w:tc>
          <w:tcPr>
            <w:tcW w:w="1278" w:type="dxa"/>
            <w:tcBorders>
              <w:top w:val="single" w:sz="4" w:space="0" w:color="auto"/>
              <w:left w:val="nil"/>
              <w:bottom w:val="single" w:sz="4" w:space="0" w:color="auto"/>
              <w:right w:val="single" w:sz="4" w:space="0" w:color="auto"/>
            </w:tcBorders>
            <w:shd w:val="clear" w:color="auto" w:fill="auto"/>
            <w:vAlign w:val="center"/>
          </w:tcPr>
          <w:p w:rsidR="00F11993" w:rsidRPr="00ED7815" w:rsidRDefault="00F11993" w:rsidP="00F11993">
            <w:pPr>
              <w:rPr>
                <w:color w:val="000000"/>
                <w:sz w:val="20"/>
                <w:szCs w:val="20"/>
              </w:rPr>
            </w:pPr>
            <w:r w:rsidRPr="00ED7815">
              <w:rPr>
                <w:color w:val="000000"/>
                <w:sz w:val="20"/>
                <w:szCs w:val="20"/>
              </w:rPr>
              <w:t>313 333</w:t>
            </w:r>
          </w:p>
        </w:tc>
        <w:tc>
          <w:tcPr>
            <w:tcW w:w="1418" w:type="dxa"/>
            <w:tcBorders>
              <w:top w:val="single" w:sz="4" w:space="0" w:color="auto"/>
              <w:left w:val="nil"/>
              <w:bottom w:val="single" w:sz="4" w:space="0" w:color="auto"/>
              <w:right w:val="single" w:sz="4" w:space="0" w:color="auto"/>
            </w:tcBorders>
            <w:shd w:val="clear" w:color="auto" w:fill="auto"/>
            <w:vAlign w:val="center"/>
          </w:tcPr>
          <w:p w:rsidR="00F11993" w:rsidRPr="00ED7815" w:rsidRDefault="00F11993" w:rsidP="00F11993">
            <w:pPr>
              <w:rPr>
                <w:color w:val="000000"/>
                <w:sz w:val="20"/>
                <w:szCs w:val="20"/>
              </w:rPr>
            </w:pPr>
            <w:r w:rsidRPr="00ED7815">
              <w:rPr>
                <w:color w:val="000000"/>
                <w:sz w:val="20"/>
                <w:szCs w:val="20"/>
              </w:rPr>
              <w:t>4 386 662</w:t>
            </w:r>
          </w:p>
        </w:tc>
        <w:tc>
          <w:tcPr>
            <w:tcW w:w="1417" w:type="dxa"/>
            <w:tcBorders>
              <w:top w:val="single" w:sz="4" w:space="0" w:color="auto"/>
              <w:left w:val="nil"/>
              <w:bottom w:val="single" w:sz="4" w:space="0" w:color="auto"/>
              <w:right w:val="single" w:sz="4" w:space="0" w:color="auto"/>
            </w:tcBorders>
            <w:shd w:val="clear" w:color="auto" w:fill="auto"/>
            <w:vAlign w:val="center"/>
          </w:tcPr>
          <w:p w:rsidR="00F11993" w:rsidRPr="00ED7815" w:rsidRDefault="00F11993" w:rsidP="00F11993">
            <w:pPr>
              <w:rPr>
                <w:color w:val="000000"/>
                <w:sz w:val="20"/>
                <w:szCs w:val="20"/>
              </w:rPr>
            </w:pPr>
            <w:r w:rsidRPr="00ED7815">
              <w:rPr>
                <w:color w:val="000000"/>
                <w:sz w:val="20"/>
                <w:szCs w:val="20"/>
              </w:rPr>
              <w:t>375 999,6</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F11993" w:rsidRPr="00ED7815" w:rsidRDefault="00F11993" w:rsidP="00F11993">
            <w:pPr>
              <w:rPr>
                <w:color w:val="000000"/>
                <w:sz w:val="20"/>
                <w:szCs w:val="20"/>
              </w:rPr>
            </w:pPr>
            <w:r w:rsidRPr="00ED7815">
              <w:rPr>
                <w:color w:val="000000"/>
                <w:sz w:val="20"/>
                <w:szCs w:val="20"/>
              </w:rPr>
              <w:t>5 263 994,4</w:t>
            </w:r>
          </w:p>
        </w:tc>
      </w:tr>
      <w:tr w:rsidR="00F11993" w:rsidRPr="000F693B" w:rsidTr="001E4D7C">
        <w:trPr>
          <w:trHeight w:val="1131"/>
        </w:trPr>
        <w:tc>
          <w:tcPr>
            <w:tcW w:w="1127" w:type="dxa"/>
            <w:tcBorders>
              <w:top w:val="nil"/>
              <w:left w:val="single" w:sz="4" w:space="0" w:color="auto"/>
              <w:bottom w:val="single" w:sz="4" w:space="0" w:color="auto"/>
              <w:right w:val="single" w:sz="4" w:space="0" w:color="auto"/>
            </w:tcBorders>
            <w:shd w:val="clear" w:color="auto" w:fill="auto"/>
            <w:vAlign w:val="center"/>
          </w:tcPr>
          <w:p w:rsidR="00F11993" w:rsidRPr="00ED7815" w:rsidRDefault="00F11993" w:rsidP="00F11993">
            <w:pPr>
              <w:jc w:val="right"/>
              <w:rPr>
                <w:color w:val="000000"/>
                <w:sz w:val="20"/>
                <w:szCs w:val="20"/>
              </w:rPr>
            </w:pPr>
            <w:r w:rsidRPr="00ED7815">
              <w:rPr>
                <w:color w:val="000000"/>
                <w:sz w:val="20"/>
                <w:szCs w:val="20"/>
              </w:rPr>
              <w:t>3183830292</w:t>
            </w:r>
          </w:p>
        </w:tc>
        <w:tc>
          <w:tcPr>
            <w:tcW w:w="1839" w:type="dxa"/>
            <w:tcBorders>
              <w:top w:val="nil"/>
              <w:left w:val="nil"/>
              <w:bottom w:val="single" w:sz="4" w:space="0" w:color="auto"/>
              <w:right w:val="single" w:sz="4" w:space="0" w:color="auto"/>
            </w:tcBorders>
            <w:shd w:val="clear" w:color="auto" w:fill="auto"/>
            <w:vAlign w:val="center"/>
          </w:tcPr>
          <w:p w:rsidR="00F11993" w:rsidRPr="00ED7815" w:rsidRDefault="00F11993" w:rsidP="00F11993">
            <w:pPr>
              <w:jc w:val="center"/>
              <w:rPr>
                <w:color w:val="000000"/>
                <w:sz w:val="20"/>
                <w:szCs w:val="20"/>
              </w:rPr>
            </w:pPr>
            <w:r w:rsidRPr="00ED7815">
              <w:rPr>
                <w:color w:val="000000"/>
                <w:sz w:val="20"/>
                <w:szCs w:val="20"/>
              </w:rPr>
              <w:t>ШЕСТЕРНЯ</w:t>
            </w:r>
          </w:p>
        </w:tc>
        <w:tc>
          <w:tcPr>
            <w:tcW w:w="1418" w:type="dxa"/>
            <w:tcBorders>
              <w:top w:val="single" w:sz="4" w:space="0" w:color="auto"/>
              <w:left w:val="nil"/>
              <w:bottom w:val="single" w:sz="4" w:space="0" w:color="auto"/>
              <w:right w:val="single" w:sz="4" w:space="0" w:color="auto"/>
            </w:tcBorders>
          </w:tcPr>
          <w:p w:rsidR="00F11993" w:rsidRPr="00ED7815" w:rsidRDefault="00F11993" w:rsidP="00F11993">
            <w:pPr>
              <w:jc w:val="center"/>
              <w:rPr>
                <w:color w:val="000000"/>
                <w:sz w:val="20"/>
                <w:szCs w:val="20"/>
              </w:rPr>
            </w:pPr>
          </w:p>
          <w:p w:rsidR="00F11993" w:rsidRPr="00ED7815" w:rsidRDefault="00F11993" w:rsidP="00F11993">
            <w:pPr>
              <w:jc w:val="center"/>
              <w:rPr>
                <w:color w:val="000000"/>
                <w:sz w:val="20"/>
                <w:szCs w:val="20"/>
              </w:rPr>
            </w:pPr>
          </w:p>
          <w:p w:rsidR="00F11993" w:rsidRPr="00ED7815" w:rsidRDefault="00F11993" w:rsidP="00F11993">
            <w:pPr>
              <w:jc w:val="center"/>
              <w:rPr>
                <w:color w:val="000000"/>
                <w:sz w:val="20"/>
                <w:szCs w:val="20"/>
              </w:rPr>
            </w:pPr>
            <w:r w:rsidRPr="00ED7815">
              <w:rPr>
                <w:color w:val="000000"/>
                <w:sz w:val="20"/>
                <w:szCs w:val="20"/>
              </w:rPr>
              <w:t>8ТН.240.235</w:t>
            </w:r>
          </w:p>
        </w:tc>
        <w:tc>
          <w:tcPr>
            <w:tcW w:w="585" w:type="dxa"/>
            <w:tcBorders>
              <w:top w:val="single" w:sz="4" w:space="0" w:color="auto"/>
              <w:left w:val="single" w:sz="4" w:space="0" w:color="auto"/>
              <w:bottom w:val="single" w:sz="4" w:space="0" w:color="auto"/>
              <w:right w:val="single" w:sz="4" w:space="0" w:color="auto"/>
            </w:tcBorders>
            <w:vAlign w:val="center"/>
          </w:tcPr>
          <w:p w:rsidR="00F11993" w:rsidRPr="00ED7815" w:rsidRDefault="00F11993" w:rsidP="00F11993">
            <w:pPr>
              <w:jc w:val="center"/>
              <w:rPr>
                <w:color w:val="000000"/>
                <w:sz w:val="20"/>
                <w:szCs w:val="20"/>
              </w:rPr>
            </w:pPr>
            <w:r w:rsidRPr="00ED7815">
              <w:rPr>
                <w:color w:val="000000"/>
                <w:sz w:val="20"/>
                <w:szCs w:val="20"/>
              </w:rPr>
              <w:t>ШТ</w:t>
            </w:r>
          </w:p>
        </w:tc>
        <w:tc>
          <w:tcPr>
            <w:tcW w:w="552" w:type="dxa"/>
            <w:tcBorders>
              <w:top w:val="nil"/>
              <w:left w:val="single" w:sz="4" w:space="0" w:color="auto"/>
              <w:bottom w:val="single" w:sz="4" w:space="0" w:color="auto"/>
              <w:right w:val="single" w:sz="4" w:space="0" w:color="auto"/>
            </w:tcBorders>
            <w:shd w:val="clear" w:color="auto" w:fill="auto"/>
            <w:vAlign w:val="center"/>
          </w:tcPr>
          <w:p w:rsidR="00F11993" w:rsidRPr="00ED7815" w:rsidRDefault="00F11993" w:rsidP="00F11993">
            <w:pPr>
              <w:jc w:val="center"/>
              <w:rPr>
                <w:color w:val="000000"/>
                <w:sz w:val="20"/>
                <w:szCs w:val="20"/>
              </w:rPr>
            </w:pPr>
            <w:r w:rsidRPr="00ED7815">
              <w:rPr>
                <w:color w:val="000000"/>
                <w:sz w:val="20"/>
                <w:szCs w:val="20"/>
              </w:rPr>
              <w:t>8</w:t>
            </w:r>
          </w:p>
        </w:tc>
        <w:tc>
          <w:tcPr>
            <w:tcW w:w="1278" w:type="dxa"/>
            <w:tcBorders>
              <w:top w:val="single" w:sz="4" w:space="0" w:color="auto"/>
              <w:left w:val="nil"/>
              <w:bottom w:val="single" w:sz="4" w:space="0" w:color="auto"/>
              <w:right w:val="single" w:sz="4" w:space="0" w:color="auto"/>
            </w:tcBorders>
            <w:shd w:val="clear" w:color="auto" w:fill="auto"/>
            <w:vAlign w:val="center"/>
          </w:tcPr>
          <w:p w:rsidR="00F11993" w:rsidRPr="00ED7815" w:rsidRDefault="00F11993" w:rsidP="00F11993">
            <w:pPr>
              <w:rPr>
                <w:color w:val="000000"/>
                <w:sz w:val="20"/>
                <w:szCs w:val="20"/>
              </w:rPr>
            </w:pPr>
            <w:r w:rsidRPr="00ED7815">
              <w:rPr>
                <w:color w:val="000000"/>
                <w:sz w:val="20"/>
                <w:szCs w:val="20"/>
              </w:rPr>
              <w:t>164 883,76</w:t>
            </w:r>
          </w:p>
        </w:tc>
        <w:tc>
          <w:tcPr>
            <w:tcW w:w="1418" w:type="dxa"/>
            <w:tcBorders>
              <w:top w:val="single" w:sz="4" w:space="0" w:color="auto"/>
              <w:left w:val="nil"/>
              <w:bottom w:val="single" w:sz="4" w:space="0" w:color="auto"/>
              <w:right w:val="single" w:sz="4" w:space="0" w:color="auto"/>
            </w:tcBorders>
            <w:shd w:val="clear" w:color="auto" w:fill="auto"/>
            <w:vAlign w:val="center"/>
          </w:tcPr>
          <w:p w:rsidR="00F11993" w:rsidRPr="00ED7815" w:rsidRDefault="00F11993" w:rsidP="00F11993">
            <w:pPr>
              <w:rPr>
                <w:color w:val="000000"/>
                <w:sz w:val="20"/>
                <w:szCs w:val="20"/>
              </w:rPr>
            </w:pPr>
            <w:r w:rsidRPr="00ED7815">
              <w:rPr>
                <w:color w:val="000000"/>
                <w:sz w:val="20"/>
                <w:szCs w:val="20"/>
              </w:rPr>
              <w:t>1 319 070,08</w:t>
            </w:r>
          </w:p>
        </w:tc>
        <w:tc>
          <w:tcPr>
            <w:tcW w:w="1417" w:type="dxa"/>
            <w:tcBorders>
              <w:top w:val="single" w:sz="4" w:space="0" w:color="auto"/>
              <w:left w:val="nil"/>
              <w:bottom w:val="single" w:sz="4" w:space="0" w:color="auto"/>
              <w:right w:val="single" w:sz="4" w:space="0" w:color="auto"/>
            </w:tcBorders>
            <w:shd w:val="clear" w:color="auto" w:fill="auto"/>
            <w:vAlign w:val="center"/>
          </w:tcPr>
          <w:p w:rsidR="00F11993" w:rsidRPr="00ED7815" w:rsidRDefault="00F11993" w:rsidP="00F11993">
            <w:pPr>
              <w:rPr>
                <w:color w:val="000000"/>
                <w:sz w:val="20"/>
                <w:szCs w:val="20"/>
              </w:rPr>
            </w:pPr>
            <w:r w:rsidRPr="00ED7815">
              <w:rPr>
                <w:color w:val="000000"/>
                <w:sz w:val="20"/>
                <w:szCs w:val="20"/>
              </w:rPr>
              <w:t>197 860,51</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F11993" w:rsidRPr="00ED7815" w:rsidRDefault="00F11993" w:rsidP="00F11993">
            <w:pPr>
              <w:rPr>
                <w:color w:val="000000"/>
                <w:sz w:val="20"/>
                <w:szCs w:val="20"/>
              </w:rPr>
            </w:pPr>
            <w:r w:rsidRPr="00ED7815">
              <w:rPr>
                <w:color w:val="000000"/>
                <w:sz w:val="20"/>
                <w:szCs w:val="20"/>
              </w:rPr>
              <w:t>1 582 884,08</w:t>
            </w:r>
          </w:p>
        </w:tc>
      </w:tr>
      <w:tr w:rsidR="00F11993" w:rsidRPr="000F693B" w:rsidTr="001E4D7C">
        <w:trPr>
          <w:trHeight w:val="1131"/>
        </w:trPr>
        <w:tc>
          <w:tcPr>
            <w:tcW w:w="1127" w:type="dxa"/>
            <w:tcBorders>
              <w:top w:val="nil"/>
              <w:left w:val="single" w:sz="4" w:space="0" w:color="auto"/>
              <w:bottom w:val="single" w:sz="4" w:space="0" w:color="auto"/>
              <w:right w:val="single" w:sz="4" w:space="0" w:color="auto"/>
            </w:tcBorders>
            <w:shd w:val="clear" w:color="auto" w:fill="auto"/>
            <w:vAlign w:val="center"/>
          </w:tcPr>
          <w:p w:rsidR="00F11993" w:rsidRPr="00ED7815" w:rsidRDefault="00D3391E" w:rsidP="00D3391E">
            <w:pPr>
              <w:jc w:val="right"/>
              <w:rPr>
                <w:color w:val="000000"/>
                <w:sz w:val="20"/>
                <w:szCs w:val="20"/>
              </w:rPr>
            </w:pPr>
            <w:r>
              <w:rPr>
                <w:color w:val="000000"/>
                <w:sz w:val="20"/>
                <w:szCs w:val="20"/>
              </w:rPr>
              <w:t>3451901588</w:t>
            </w:r>
            <w:bookmarkStart w:id="41" w:name="_GoBack"/>
            <w:bookmarkEnd w:id="41"/>
          </w:p>
        </w:tc>
        <w:tc>
          <w:tcPr>
            <w:tcW w:w="1839" w:type="dxa"/>
            <w:tcBorders>
              <w:top w:val="nil"/>
              <w:left w:val="nil"/>
              <w:bottom w:val="single" w:sz="4" w:space="0" w:color="auto"/>
              <w:right w:val="single" w:sz="4" w:space="0" w:color="auto"/>
            </w:tcBorders>
            <w:shd w:val="clear" w:color="auto" w:fill="auto"/>
            <w:vAlign w:val="center"/>
          </w:tcPr>
          <w:p w:rsidR="00F11993" w:rsidRPr="00ED7815" w:rsidRDefault="00F11993" w:rsidP="00F11993">
            <w:pPr>
              <w:jc w:val="center"/>
              <w:rPr>
                <w:color w:val="000000"/>
                <w:sz w:val="20"/>
                <w:szCs w:val="20"/>
              </w:rPr>
            </w:pPr>
            <w:r w:rsidRPr="00ED7815">
              <w:rPr>
                <w:color w:val="000000"/>
                <w:sz w:val="20"/>
                <w:szCs w:val="20"/>
              </w:rPr>
              <w:t>ШЕСТЕРНЯ</w:t>
            </w:r>
          </w:p>
        </w:tc>
        <w:tc>
          <w:tcPr>
            <w:tcW w:w="1418" w:type="dxa"/>
            <w:tcBorders>
              <w:top w:val="single" w:sz="4" w:space="0" w:color="auto"/>
              <w:left w:val="nil"/>
              <w:bottom w:val="single" w:sz="4" w:space="0" w:color="auto"/>
              <w:right w:val="single" w:sz="4" w:space="0" w:color="auto"/>
            </w:tcBorders>
          </w:tcPr>
          <w:p w:rsidR="00F11993" w:rsidRPr="00ED7815" w:rsidRDefault="00F11993" w:rsidP="00F11993">
            <w:pPr>
              <w:jc w:val="center"/>
              <w:rPr>
                <w:color w:val="000000"/>
                <w:sz w:val="20"/>
                <w:szCs w:val="20"/>
              </w:rPr>
            </w:pPr>
          </w:p>
          <w:p w:rsidR="00F11993" w:rsidRPr="00ED7815" w:rsidRDefault="00F11993" w:rsidP="00F11993">
            <w:pPr>
              <w:jc w:val="center"/>
              <w:rPr>
                <w:color w:val="000000"/>
                <w:sz w:val="20"/>
                <w:szCs w:val="20"/>
              </w:rPr>
            </w:pPr>
          </w:p>
          <w:p w:rsidR="00F11993" w:rsidRPr="00ED7815" w:rsidRDefault="00F11993" w:rsidP="00F11993">
            <w:pPr>
              <w:jc w:val="center"/>
              <w:rPr>
                <w:color w:val="000000"/>
                <w:sz w:val="20"/>
                <w:szCs w:val="20"/>
              </w:rPr>
            </w:pPr>
            <w:r w:rsidRPr="00ED7815">
              <w:rPr>
                <w:color w:val="000000"/>
                <w:sz w:val="20"/>
                <w:szCs w:val="20"/>
              </w:rPr>
              <w:t>8ТН.240.234</w:t>
            </w:r>
          </w:p>
        </w:tc>
        <w:tc>
          <w:tcPr>
            <w:tcW w:w="585" w:type="dxa"/>
            <w:tcBorders>
              <w:top w:val="single" w:sz="4" w:space="0" w:color="auto"/>
              <w:left w:val="single" w:sz="4" w:space="0" w:color="auto"/>
              <w:bottom w:val="single" w:sz="4" w:space="0" w:color="auto"/>
              <w:right w:val="single" w:sz="4" w:space="0" w:color="auto"/>
            </w:tcBorders>
            <w:vAlign w:val="center"/>
          </w:tcPr>
          <w:p w:rsidR="00F11993" w:rsidRPr="00ED7815" w:rsidRDefault="00F11993" w:rsidP="00F11993">
            <w:pPr>
              <w:jc w:val="center"/>
              <w:rPr>
                <w:color w:val="000000"/>
                <w:sz w:val="20"/>
                <w:szCs w:val="20"/>
              </w:rPr>
            </w:pPr>
            <w:r w:rsidRPr="00ED7815">
              <w:rPr>
                <w:color w:val="000000"/>
                <w:sz w:val="20"/>
                <w:szCs w:val="20"/>
              </w:rPr>
              <w:t>ШТ</w:t>
            </w:r>
          </w:p>
        </w:tc>
        <w:tc>
          <w:tcPr>
            <w:tcW w:w="552" w:type="dxa"/>
            <w:tcBorders>
              <w:top w:val="nil"/>
              <w:left w:val="single" w:sz="4" w:space="0" w:color="auto"/>
              <w:bottom w:val="single" w:sz="4" w:space="0" w:color="auto"/>
              <w:right w:val="single" w:sz="4" w:space="0" w:color="auto"/>
            </w:tcBorders>
            <w:shd w:val="clear" w:color="auto" w:fill="auto"/>
            <w:vAlign w:val="center"/>
          </w:tcPr>
          <w:p w:rsidR="00F11993" w:rsidRPr="00ED7815" w:rsidRDefault="00F11993" w:rsidP="00F11993">
            <w:pPr>
              <w:jc w:val="center"/>
              <w:rPr>
                <w:color w:val="000000"/>
                <w:sz w:val="20"/>
                <w:szCs w:val="20"/>
              </w:rPr>
            </w:pPr>
            <w:r w:rsidRPr="00ED7815">
              <w:rPr>
                <w:color w:val="000000"/>
                <w:sz w:val="20"/>
                <w:szCs w:val="20"/>
              </w:rPr>
              <w:t>8</w:t>
            </w:r>
          </w:p>
        </w:tc>
        <w:tc>
          <w:tcPr>
            <w:tcW w:w="1278" w:type="dxa"/>
            <w:tcBorders>
              <w:top w:val="single" w:sz="4" w:space="0" w:color="auto"/>
              <w:left w:val="nil"/>
              <w:bottom w:val="single" w:sz="4" w:space="0" w:color="auto"/>
              <w:right w:val="single" w:sz="4" w:space="0" w:color="auto"/>
            </w:tcBorders>
            <w:shd w:val="clear" w:color="auto" w:fill="auto"/>
            <w:vAlign w:val="center"/>
          </w:tcPr>
          <w:p w:rsidR="00F11993" w:rsidRPr="00ED7815" w:rsidRDefault="00F11993" w:rsidP="00F11993">
            <w:pPr>
              <w:rPr>
                <w:color w:val="000000"/>
                <w:sz w:val="20"/>
                <w:szCs w:val="20"/>
              </w:rPr>
            </w:pPr>
            <w:r w:rsidRPr="00ED7815">
              <w:rPr>
                <w:color w:val="000000"/>
                <w:sz w:val="20"/>
                <w:szCs w:val="20"/>
              </w:rPr>
              <w:t>164 883,76</w:t>
            </w:r>
          </w:p>
        </w:tc>
        <w:tc>
          <w:tcPr>
            <w:tcW w:w="1418" w:type="dxa"/>
            <w:tcBorders>
              <w:top w:val="single" w:sz="4" w:space="0" w:color="auto"/>
              <w:left w:val="nil"/>
              <w:bottom w:val="single" w:sz="4" w:space="0" w:color="auto"/>
              <w:right w:val="single" w:sz="4" w:space="0" w:color="auto"/>
            </w:tcBorders>
            <w:shd w:val="clear" w:color="auto" w:fill="auto"/>
            <w:vAlign w:val="center"/>
          </w:tcPr>
          <w:p w:rsidR="00F11993" w:rsidRPr="00ED7815" w:rsidRDefault="00F11993" w:rsidP="00F11993">
            <w:pPr>
              <w:rPr>
                <w:color w:val="000000"/>
                <w:sz w:val="20"/>
                <w:szCs w:val="20"/>
              </w:rPr>
            </w:pPr>
            <w:r w:rsidRPr="00ED7815">
              <w:rPr>
                <w:color w:val="000000"/>
                <w:sz w:val="20"/>
                <w:szCs w:val="20"/>
              </w:rPr>
              <w:t>1 319 070,08</w:t>
            </w:r>
          </w:p>
        </w:tc>
        <w:tc>
          <w:tcPr>
            <w:tcW w:w="1417" w:type="dxa"/>
            <w:tcBorders>
              <w:top w:val="single" w:sz="4" w:space="0" w:color="auto"/>
              <w:left w:val="nil"/>
              <w:bottom w:val="single" w:sz="4" w:space="0" w:color="auto"/>
              <w:right w:val="single" w:sz="4" w:space="0" w:color="auto"/>
            </w:tcBorders>
            <w:shd w:val="clear" w:color="auto" w:fill="auto"/>
            <w:vAlign w:val="center"/>
          </w:tcPr>
          <w:p w:rsidR="00F11993" w:rsidRPr="00ED7815" w:rsidRDefault="00F11993" w:rsidP="00F11993">
            <w:pPr>
              <w:rPr>
                <w:color w:val="000000"/>
                <w:sz w:val="20"/>
                <w:szCs w:val="20"/>
              </w:rPr>
            </w:pPr>
            <w:r w:rsidRPr="00ED7815">
              <w:rPr>
                <w:color w:val="000000"/>
                <w:sz w:val="20"/>
                <w:szCs w:val="20"/>
              </w:rPr>
              <w:t>197 860,51</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F11993" w:rsidRPr="00ED7815" w:rsidRDefault="00F11993" w:rsidP="00F11993">
            <w:pPr>
              <w:rPr>
                <w:color w:val="000000"/>
                <w:sz w:val="20"/>
                <w:szCs w:val="20"/>
              </w:rPr>
            </w:pPr>
            <w:r w:rsidRPr="00ED7815">
              <w:rPr>
                <w:color w:val="000000"/>
                <w:sz w:val="20"/>
                <w:szCs w:val="20"/>
              </w:rPr>
              <w:t>1 582 884,08</w:t>
            </w:r>
          </w:p>
        </w:tc>
      </w:tr>
      <w:tr w:rsidR="00F11993" w:rsidRPr="000F693B" w:rsidTr="001E4D7C">
        <w:trPr>
          <w:trHeight w:val="79"/>
        </w:trPr>
        <w:tc>
          <w:tcPr>
            <w:tcW w:w="5521" w:type="dxa"/>
            <w:gridSpan w:val="5"/>
            <w:tcBorders>
              <w:top w:val="nil"/>
              <w:left w:val="single" w:sz="4" w:space="0" w:color="auto"/>
              <w:bottom w:val="single" w:sz="4" w:space="0" w:color="auto"/>
              <w:right w:val="single" w:sz="4" w:space="0" w:color="auto"/>
            </w:tcBorders>
          </w:tcPr>
          <w:p w:rsidR="00F11993" w:rsidRPr="00ED7815" w:rsidRDefault="00F11993" w:rsidP="00F11993">
            <w:pPr>
              <w:jc w:val="center"/>
              <w:rPr>
                <w:b/>
                <w:color w:val="000000"/>
                <w:sz w:val="20"/>
                <w:szCs w:val="20"/>
              </w:rPr>
            </w:pPr>
          </w:p>
          <w:p w:rsidR="00F11993" w:rsidRPr="00ED7815" w:rsidRDefault="00F11993" w:rsidP="00F11993">
            <w:pPr>
              <w:jc w:val="center"/>
              <w:rPr>
                <w:color w:val="000000"/>
                <w:sz w:val="20"/>
                <w:szCs w:val="20"/>
              </w:rPr>
            </w:pPr>
            <w:r w:rsidRPr="00ED7815">
              <w:rPr>
                <w:b/>
                <w:color w:val="000000"/>
                <w:sz w:val="20"/>
                <w:szCs w:val="20"/>
              </w:rPr>
              <w:t>ВСЕГО</w:t>
            </w:r>
            <w:r w:rsidRPr="00ED7815">
              <w:rPr>
                <w:b/>
                <w:color w:val="000000"/>
                <w:sz w:val="20"/>
                <w:szCs w:val="20"/>
                <w:lang w:val="en-US"/>
              </w:rPr>
              <w:t>:</w:t>
            </w:r>
          </w:p>
        </w:tc>
        <w:tc>
          <w:tcPr>
            <w:tcW w:w="1278" w:type="dxa"/>
            <w:tcBorders>
              <w:top w:val="single" w:sz="4" w:space="0" w:color="auto"/>
              <w:left w:val="nil"/>
              <w:bottom w:val="single" w:sz="4" w:space="0" w:color="auto"/>
              <w:right w:val="single" w:sz="4" w:space="0" w:color="auto"/>
            </w:tcBorders>
            <w:shd w:val="clear" w:color="auto" w:fill="auto"/>
            <w:vAlign w:val="center"/>
          </w:tcPr>
          <w:p w:rsidR="00F11993" w:rsidRPr="00ED7815" w:rsidRDefault="00F11993" w:rsidP="00F11993">
            <w:pPr>
              <w:rPr>
                <w:color w:val="000000"/>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F11993" w:rsidRPr="00ED7815" w:rsidRDefault="00F11993" w:rsidP="00F11993">
            <w:pPr>
              <w:jc w:val="center"/>
              <w:rPr>
                <w:b/>
                <w:color w:val="000000"/>
                <w:sz w:val="20"/>
                <w:szCs w:val="20"/>
              </w:rPr>
            </w:pPr>
            <w:r w:rsidRPr="00ED7815">
              <w:rPr>
                <w:b/>
                <w:color w:val="000000"/>
                <w:sz w:val="20"/>
                <w:szCs w:val="20"/>
              </w:rPr>
              <w:t>7 024 802,16</w:t>
            </w:r>
          </w:p>
        </w:tc>
        <w:tc>
          <w:tcPr>
            <w:tcW w:w="1417" w:type="dxa"/>
            <w:tcBorders>
              <w:top w:val="single" w:sz="4" w:space="0" w:color="auto"/>
              <w:left w:val="nil"/>
              <w:bottom w:val="single" w:sz="4" w:space="0" w:color="auto"/>
              <w:right w:val="single" w:sz="4" w:space="0" w:color="auto"/>
            </w:tcBorders>
            <w:shd w:val="clear" w:color="auto" w:fill="auto"/>
            <w:vAlign w:val="center"/>
          </w:tcPr>
          <w:p w:rsidR="00F11993" w:rsidRPr="00ED7815" w:rsidRDefault="00F11993" w:rsidP="00F11993">
            <w:pPr>
              <w:rPr>
                <w:color w:val="000000"/>
                <w:sz w:val="20"/>
                <w:szCs w:val="20"/>
              </w:rPr>
            </w:pP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F11993" w:rsidRPr="00ED7815" w:rsidRDefault="00F11993" w:rsidP="00F11993">
            <w:pPr>
              <w:jc w:val="center"/>
              <w:rPr>
                <w:b/>
                <w:color w:val="000000"/>
                <w:sz w:val="20"/>
                <w:szCs w:val="20"/>
              </w:rPr>
            </w:pPr>
            <w:r w:rsidRPr="00ED7815">
              <w:rPr>
                <w:b/>
                <w:color w:val="000000"/>
                <w:sz w:val="20"/>
                <w:szCs w:val="20"/>
              </w:rPr>
              <w:t>8 429 762,56</w:t>
            </w:r>
          </w:p>
        </w:tc>
      </w:tr>
    </w:tbl>
    <w:tbl>
      <w:tblPr>
        <w:tblW w:w="54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7512"/>
      </w:tblGrid>
      <w:tr w:rsidR="00F11993" w:rsidRPr="000D6305" w:rsidTr="00FE015D">
        <w:trPr>
          <w:trHeight w:val="226"/>
          <w:jc w:val="center"/>
        </w:trPr>
        <w:tc>
          <w:tcPr>
            <w:tcW w:w="1601" w:type="pct"/>
            <w:tcBorders>
              <w:top w:val="single" w:sz="4" w:space="0" w:color="auto"/>
            </w:tcBorders>
          </w:tcPr>
          <w:p w:rsidR="00F11993" w:rsidRPr="00ED7815" w:rsidRDefault="00ED7815" w:rsidP="00FE015D">
            <w:pPr>
              <w:rPr>
                <w:color w:val="000000" w:themeColor="text1"/>
              </w:rPr>
            </w:pPr>
            <w:r w:rsidRPr="00ED7815">
              <w:rPr>
                <w:color w:val="000000" w:themeColor="text1"/>
              </w:rPr>
              <w:t>Порядок формирования начальной (максимальной) цены договора</w:t>
            </w:r>
          </w:p>
        </w:tc>
        <w:tc>
          <w:tcPr>
            <w:tcW w:w="3399" w:type="pct"/>
            <w:tcBorders>
              <w:top w:val="single" w:sz="4" w:space="0" w:color="auto"/>
            </w:tcBorders>
          </w:tcPr>
          <w:p w:rsidR="00F11993" w:rsidRPr="00ED7815" w:rsidRDefault="00ED7815" w:rsidP="00FE015D">
            <w:pPr>
              <w:rPr>
                <w:color w:val="000000" w:themeColor="text1"/>
              </w:rPr>
            </w:pPr>
            <w:r w:rsidRPr="00ED7815">
              <w:rPr>
                <w:color w:val="000000" w:themeColor="text1"/>
              </w:rPr>
              <w:t>Начальная (максимальная) цена договора приведена с учетом всех видов налогов</w:t>
            </w:r>
            <w:r w:rsidR="001E4D7C">
              <w:rPr>
                <w:color w:val="000000" w:themeColor="text1"/>
              </w:rPr>
              <w:t>, с учетом доставки до Центрального склада ЗАО «ЮКЖД».</w:t>
            </w:r>
          </w:p>
        </w:tc>
      </w:tr>
      <w:tr w:rsidR="00ED7815" w:rsidRPr="000D6305" w:rsidTr="001E4D7C">
        <w:trPr>
          <w:trHeight w:val="226"/>
          <w:jc w:val="center"/>
        </w:trPr>
        <w:tc>
          <w:tcPr>
            <w:tcW w:w="5000" w:type="pct"/>
            <w:gridSpan w:val="2"/>
            <w:tcBorders>
              <w:top w:val="single" w:sz="4" w:space="0" w:color="auto"/>
            </w:tcBorders>
          </w:tcPr>
          <w:p w:rsidR="00ED7815" w:rsidRPr="000D6305" w:rsidRDefault="00ED7815" w:rsidP="00FE015D">
            <w:pPr>
              <w:rPr>
                <w:b/>
                <w:bCs/>
                <w:i/>
                <w:color w:val="000000" w:themeColor="text1"/>
              </w:rPr>
            </w:pPr>
            <w:r>
              <w:rPr>
                <w:b/>
                <w:bCs/>
                <w:color w:val="000000" w:themeColor="text1"/>
              </w:rPr>
              <w:t>2. Требования к товару</w:t>
            </w:r>
          </w:p>
        </w:tc>
      </w:tr>
      <w:tr w:rsidR="00F11993" w:rsidRPr="000D6305" w:rsidTr="001E4D7C">
        <w:trPr>
          <w:trHeight w:val="527"/>
          <w:jc w:val="center"/>
        </w:trPr>
        <w:tc>
          <w:tcPr>
            <w:tcW w:w="5000" w:type="pct"/>
            <w:gridSpan w:val="2"/>
          </w:tcPr>
          <w:p w:rsidR="00F11993" w:rsidRPr="002D05F4" w:rsidRDefault="00F11993" w:rsidP="00FE015D">
            <w:pPr>
              <w:rPr>
                <w:bCs/>
                <w:color w:val="000000" w:themeColor="text1"/>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ED7815" w:rsidRPr="000D6305" w:rsidTr="001E4D7C">
        <w:trPr>
          <w:trHeight w:val="207"/>
          <w:jc w:val="center"/>
        </w:trPr>
        <w:tc>
          <w:tcPr>
            <w:tcW w:w="5000" w:type="pct"/>
            <w:gridSpan w:val="2"/>
          </w:tcPr>
          <w:p w:rsidR="00ED7815" w:rsidRPr="000D6305" w:rsidRDefault="00ED7815" w:rsidP="00FE015D">
            <w:pPr>
              <w:rPr>
                <w:bCs/>
                <w:i/>
                <w:color w:val="000000" w:themeColor="text1"/>
              </w:rPr>
            </w:pPr>
            <w:r>
              <w:rPr>
                <w:b/>
                <w:bCs/>
                <w:color w:val="000000" w:themeColor="text1"/>
              </w:rPr>
              <w:t>3</w:t>
            </w:r>
            <w:r w:rsidRPr="000D6305">
              <w:rPr>
                <w:b/>
                <w:bCs/>
                <w:color w:val="000000" w:themeColor="text1"/>
              </w:rPr>
              <w:t>.</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ED7815" w:rsidRPr="000D6305" w:rsidTr="00FE015D">
        <w:trPr>
          <w:trHeight w:val="255"/>
          <w:jc w:val="center"/>
        </w:trPr>
        <w:tc>
          <w:tcPr>
            <w:tcW w:w="1601" w:type="pct"/>
          </w:tcPr>
          <w:p w:rsidR="00ED7815" w:rsidRPr="006644E8" w:rsidRDefault="00ED7815" w:rsidP="00FE015D">
            <w:pPr>
              <w:rPr>
                <w:bCs/>
                <w:color w:val="000000" w:themeColor="text1"/>
              </w:rPr>
            </w:pPr>
            <w:r w:rsidRPr="006644E8">
              <w:rPr>
                <w:bCs/>
                <w:color w:val="000000" w:themeColor="text1"/>
              </w:rPr>
              <w:t>Место поставки товаров</w:t>
            </w:r>
          </w:p>
        </w:tc>
        <w:tc>
          <w:tcPr>
            <w:tcW w:w="3399" w:type="pct"/>
          </w:tcPr>
          <w:p w:rsidR="00ED7815" w:rsidRPr="006644E8" w:rsidRDefault="00ED7815" w:rsidP="00FE015D">
            <w:pPr>
              <w:rPr>
                <w:bCs/>
                <w:color w:val="000000" w:themeColor="text1"/>
              </w:rPr>
            </w:pPr>
            <w:r w:rsidRPr="006644E8">
              <w:rPr>
                <w:bCs/>
                <w:color w:val="000000" w:themeColor="text1"/>
              </w:rPr>
              <w:t>Ц</w:t>
            </w:r>
            <w:r w:rsidR="00FE015D">
              <w:rPr>
                <w:bCs/>
                <w:color w:val="000000" w:themeColor="text1"/>
              </w:rPr>
              <w:t xml:space="preserve">ентральный склад ЗАО «ЮКЖД», по адресу: г. Ереван, </w:t>
            </w:r>
            <w:proofErr w:type="spellStart"/>
            <w:r w:rsidR="00FE015D">
              <w:rPr>
                <w:bCs/>
                <w:color w:val="000000" w:themeColor="text1"/>
              </w:rPr>
              <w:t>Арцаха</w:t>
            </w:r>
            <w:proofErr w:type="spellEnd"/>
            <w:r w:rsidR="00FE015D">
              <w:rPr>
                <w:bCs/>
                <w:color w:val="000000" w:themeColor="text1"/>
              </w:rPr>
              <w:t xml:space="preserve"> 32.</w:t>
            </w:r>
          </w:p>
        </w:tc>
      </w:tr>
      <w:tr w:rsidR="00ED7815" w:rsidRPr="000D6305" w:rsidTr="00FE015D">
        <w:trPr>
          <w:trHeight w:val="646"/>
          <w:jc w:val="center"/>
        </w:trPr>
        <w:tc>
          <w:tcPr>
            <w:tcW w:w="1601" w:type="pct"/>
          </w:tcPr>
          <w:p w:rsidR="00ED7815" w:rsidRPr="000D6305" w:rsidRDefault="00ED7815" w:rsidP="00FE015D">
            <w:pPr>
              <w:rPr>
                <w:bCs/>
                <w:color w:val="000000" w:themeColor="text1"/>
              </w:rPr>
            </w:pPr>
            <w:r w:rsidRPr="000D6305">
              <w:rPr>
                <w:bCs/>
                <w:color w:val="000000" w:themeColor="text1"/>
              </w:rPr>
              <w:t>Сроки поставки товаров</w:t>
            </w:r>
          </w:p>
        </w:tc>
        <w:tc>
          <w:tcPr>
            <w:tcW w:w="3399" w:type="pct"/>
          </w:tcPr>
          <w:p w:rsidR="00ED7815" w:rsidRPr="002D05F4" w:rsidRDefault="00FE015D" w:rsidP="00FE015D">
            <w:pPr>
              <w:spacing w:line="240" w:lineRule="atLeast"/>
              <w:rPr>
                <w:bCs/>
                <w:color w:val="000000" w:themeColor="text1"/>
              </w:rPr>
            </w:pPr>
            <w:r>
              <w:rPr>
                <w:bCs/>
                <w:color w:val="000000" w:themeColor="text1"/>
              </w:rPr>
              <w:t>В течении</w:t>
            </w:r>
            <w:r w:rsidR="00ED7815" w:rsidRPr="000B5EF1">
              <w:rPr>
                <w:bCs/>
                <w:color w:val="000000" w:themeColor="text1"/>
              </w:rPr>
              <w:t xml:space="preserve"> </w:t>
            </w:r>
            <w:r w:rsidR="00ED7815">
              <w:rPr>
                <w:bCs/>
                <w:color w:val="000000" w:themeColor="text1"/>
              </w:rPr>
              <w:t>45</w:t>
            </w:r>
            <w:r>
              <w:rPr>
                <w:bCs/>
                <w:color w:val="000000" w:themeColor="text1"/>
              </w:rPr>
              <w:t xml:space="preserve"> (сорока пяти)</w:t>
            </w:r>
            <w:r w:rsidR="00ED7815" w:rsidRPr="00B00EEE">
              <w:rPr>
                <w:bCs/>
                <w:color w:val="000000" w:themeColor="text1"/>
              </w:rPr>
              <w:t xml:space="preserve"> рабочих дней после заключения договора.</w:t>
            </w:r>
          </w:p>
        </w:tc>
      </w:tr>
      <w:tr w:rsidR="00ED7815" w:rsidRPr="000D6305" w:rsidTr="001E4D7C">
        <w:trPr>
          <w:trHeight w:val="93"/>
          <w:jc w:val="center"/>
        </w:trPr>
        <w:tc>
          <w:tcPr>
            <w:tcW w:w="5000" w:type="pct"/>
            <w:gridSpan w:val="2"/>
          </w:tcPr>
          <w:p w:rsidR="00ED7815" w:rsidRPr="000D6305" w:rsidRDefault="00ED7815" w:rsidP="00FE015D">
            <w:pPr>
              <w:rPr>
                <w:bCs/>
                <w:i/>
                <w:color w:val="000000" w:themeColor="text1"/>
              </w:rPr>
            </w:pPr>
            <w:r>
              <w:rPr>
                <w:b/>
                <w:bCs/>
                <w:color w:val="000000" w:themeColor="text1"/>
              </w:rPr>
              <w:t>4</w:t>
            </w:r>
            <w:r w:rsidRPr="000D6305">
              <w:rPr>
                <w:b/>
                <w:bCs/>
                <w:color w:val="000000" w:themeColor="text1"/>
              </w:rPr>
              <w:t>. Форма, сроки и порядок оплаты</w:t>
            </w:r>
          </w:p>
        </w:tc>
      </w:tr>
      <w:tr w:rsidR="00ED7815" w:rsidRPr="000D6305" w:rsidTr="00FE015D">
        <w:trPr>
          <w:trHeight w:val="537"/>
          <w:jc w:val="center"/>
        </w:trPr>
        <w:tc>
          <w:tcPr>
            <w:tcW w:w="1601" w:type="pct"/>
          </w:tcPr>
          <w:p w:rsidR="00ED7815" w:rsidRPr="000D6305" w:rsidRDefault="00ED7815" w:rsidP="00FE015D">
            <w:pPr>
              <w:rPr>
                <w:color w:val="000000" w:themeColor="text1"/>
              </w:rPr>
            </w:pPr>
            <w:r w:rsidRPr="000D6305">
              <w:rPr>
                <w:bCs/>
                <w:color w:val="000000" w:themeColor="text1"/>
              </w:rPr>
              <w:t>Форма оплаты</w:t>
            </w:r>
          </w:p>
        </w:tc>
        <w:tc>
          <w:tcPr>
            <w:tcW w:w="3399" w:type="pct"/>
          </w:tcPr>
          <w:p w:rsidR="00ED7815" w:rsidRPr="000D6305" w:rsidRDefault="00ED7815" w:rsidP="00FE015D">
            <w:pPr>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ED7815" w:rsidRPr="000D6305" w:rsidTr="00FE015D">
        <w:trPr>
          <w:trHeight w:val="554"/>
          <w:jc w:val="center"/>
        </w:trPr>
        <w:tc>
          <w:tcPr>
            <w:tcW w:w="1601" w:type="pct"/>
          </w:tcPr>
          <w:p w:rsidR="00ED7815" w:rsidRPr="000D6305" w:rsidRDefault="00ED7815" w:rsidP="00FE015D">
            <w:pPr>
              <w:rPr>
                <w:color w:val="000000" w:themeColor="text1"/>
              </w:rPr>
            </w:pPr>
            <w:r w:rsidRPr="000D6305">
              <w:rPr>
                <w:bCs/>
                <w:color w:val="000000" w:themeColor="text1"/>
              </w:rPr>
              <w:t>Авансирование</w:t>
            </w:r>
          </w:p>
        </w:tc>
        <w:tc>
          <w:tcPr>
            <w:tcW w:w="3399" w:type="pct"/>
          </w:tcPr>
          <w:p w:rsidR="00ED7815" w:rsidRPr="000D6305" w:rsidRDefault="00ED7815" w:rsidP="00FE015D">
            <w:pPr>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tc>
      </w:tr>
      <w:tr w:rsidR="00ED7815" w:rsidRPr="000D6305" w:rsidTr="00FE015D">
        <w:trPr>
          <w:trHeight w:val="627"/>
          <w:jc w:val="center"/>
        </w:trPr>
        <w:tc>
          <w:tcPr>
            <w:tcW w:w="1601" w:type="pct"/>
          </w:tcPr>
          <w:p w:rsidR="00ED7815" w:rsidRDefault="00ED7815" w:rsidP="00FE015D">
            <w:pPr>
              <w:rPr>
                <w:bCs/>
                <w:color w:val="000000" w:themeColor="text1"/>
              </w:rPr>
            </w:pPr>
          </w:p>
          <w:p w:rsidR="00ED7815" w:rsidRPr="000D6305" w:rsidRDefault="00ED7815" w:rsidP="00FE015D">
            <w:pPr>
              <w:rPr>
                <w:bCs/>
                <w:color w:val="000000" w:themeColor="text1"/>
              </w:rPr>
            </w:pPr>
            <w:r w:rsidRPr="000D6305">
              <w:rPr>
                <w:bCs/>
                <w:color w:val="000000" w:themeColor="text1"/>
              </w:rPr>
              <w:t>Срок и порядок оплаты</w:t>
            </w:r>
          </w:p>
        </w:tc>
        <w:tc>
          <w:tcPr>
            <w:tcW w:w="3399" w:type="pct"/>
          </w:tcPr>
          <w:p w:rsidR="00ED7815" w:rsidRDefault="00ED7815" w:rsidP="00FE015D">
            <w:pPr>
              <w:rPr>
                <w:bCs/>
                <w:color w:val="000000" w:themeColor="text1"/>
              </w:rPr>
            </w:pPr>
            <w:r w:rsidRPr="00CB58C0">
              <w:rPr>
                <w:bCs/>
                <w:color w:val="000000" w:themeColor="text1"/>
              </w:rPr>
              <w:t xml:space="preserve">Покупатель </w:t>
            </w:r>
            <w:r>
              <w:rPr>
                <w:bCs/>
                <w:color w:val="000000" w:themeColor="text1"/>
              </w:rPr>
              <w:t xml:space="preserve">осуществляет оплату в течение 15 </w:t>
            </w:r>
            <w:r w:rsidRPr="00CB58C0">
              <w:rPr>
                <w:bCs/>
                <w:color w:val="000000" w:themeColor="text1"/>
              </w:rPr>
              <w:t>(</w:t>
            </w:r>
            <w:r w:rsidRPr="00D406A7">
              <w:rPr>
                <w:bCs/>
                <w:color w:val="000000" w:themeColor="text1"/>
              </w:rPr>
              <w:t>Пятнадцать</w:t>
            </w:r>
            <w:r w:rsidRPr="00CB58C0">
              <w:rPr>
                <w:bCs/>
                <w:color w:val="000000" w:themeColor="text1"/>
              </w:rPr>
              <w:t xml:space="preserve">) </w:t>
            </w:r>
            <w:r>
              <w:rPr>
                <w:bCs/>
                <w:color w:val="000000" w:themeColor="text1"/>
              </w:rPr>
              <w:t>рабочих</w:t>
            </w:r>
            <w:r w:rsidRPr="00CB58C0">
              <w:rPr>
                <w:bCs/>
                <w:color w:val="000000" w:themeColor="text1"/>
              </w:rPr>
              <w:t xml:space="preserve"> дней с момента поставки товара.</w:t>
            </w:r>
          </w:p>
          <w:p w:rsidR="00ED7815" w:rsidRPr="000D6305" w:rsidRDefault="00ED7815" w:rsidP="00FE015D">
            <w:pPr>
              <w:rPr>
                <w:bCs/>
                <w:i/>
                <w:color w:val="000000" w:themeColor="text1"/>
              </w:rPr>
            </w:pPr>
          </w:p>
        </w:tc>
      </w:tr>
      <w:tr w:rsidR="00ED7815" w:rsidRPr="000D6305" w:rsidTr="00FE015D">
        <w:trPr>
          <w:trHeight w:val="642"/>
          <w:jc w:val="center"/>
        </w:trPr>
        <w:tc>
          <w:tcPr>
            <w:tcW w:w="1601" w:type="pct"/>
          </w:tcPr>
          <w:p w:rsidR="00ED7815" w:rsidRDefault="00ED7815" w:rsidP="00FE015D">
            <w:pPr>
              <w:rPr>
                <w:bCs/>
                <w:color w:val="000000" w:themeColor="text1"/>
              </w:rPr>
            </w:pPr>
          </w:p>
          <w:p w:rsidR="00ED7815" w:rsidRPr="000D6305" w:rsidRDefault="00ED7815" w:rsidP="00FE015D">
            <w:pPr>
              <w:rPr>
                <w:bCs/>
                <w:color w:val="000000" w:themeColor="text1"/>
              </w:rPr>
            </w:pPr>
            <w:r w:rsidRPr="005C05E7">
              <w:rPr>
                <w:bCs/>
                <w:color w:val="000000" w:themeColor="text1"/>
              </w:rPr>
              <w:t>Срок действия договора</w:t>
            </w:r>
          </w:p>
        </w:tc>
        <w:tc>
          <w:tcPr>
            <w:tcW w:w="3399" w:type="pct"/>
          </w:tcPr>
          <w:p w:rsidR="00ED7815" w:rsidRPr="00CB58C0" w:rsidRDefault="00ED7815" w:rsidP="00FE015D">
            <w:pPr>
              <w:rPr>
                <w:bCs/>
                <w:color w:val="000000" w:themeColor="text1"/>
              </w:rPr>
            </w:pPr>
            <w:r>
              <w:rPr>
                <w:color w:val="000000"/>
              </w:rPr>
              <w:t>Договор действует один календарный год, с правом пролонгации на каждый последующий год, в случа</w:t>
            </w:r>
            <w:r w:rsidR="00FE015D">
              <w:rPr>
                <w:color w:val="000000"/>
              </w:rPr>
              <w:t>е</w:t>
            </w:r>
            <w:r>
              <w:rPr>
                <w:color w:val="000000"/>
              </w:rPr>
              <w:t xml:space="preserve"> не увеличения стоимости за единицу товара</w:t>
            </w:r>
            <w:r w:rsidR="00FE015D">
              <w:rPr>
                <w:color w:val="000000"/>
              </w:rPr>
              <w:t>.</w:t>
            </w:r>
          </w:p>
        </w:tc>
      </w:tr>
      <w:tr w:rsidR="00ED7815" w:rsidRPr="000D6305" w:rsidTr="001E4D7C">
        <w:trPr>
          <w:trHeight w:val="611"/>
          <w:jc w:val="center"/>
        </w:trPr>
        <w:tc>
          <w:tcPr>
            <w:tcW w:w="5000" w:type="pct"/>
            <w:gridSpan w:val="2"/>
          </w:tcPr>
          <w:p w:rsidR="00ED7815" w:rsidRPr="000D6305" w:rsidRDefault="00ED7815" w:rsidP="00FE015D">
            <w:pPr>
              <w:rPr>
                <w:bCs/>
                <w:i/>
                <w:color w:val="000000" w:themeColor="text1"/>
              </w:rPr>
            </w:pPr>
            <w:r>
              <w:rPr>
                <w:b/>
                <w:bCs/>
                <w:color w:val="000000" w:themeColor="text1"/>
              </w:rPr>
              <w:t>5</w:t>
            </w:r>
            <w:r w:rsidRPr="000D6305">
              <w:rPr>
                <w:b/>
                <w:bCs/>
                <w:color w:val="000000" w:themeColor="text1"/>
              </w:rPr>
              <w:t>. Документы, предоставляемые в подтверждение соответствия предлагаемых участником товаров</w:t>
            </w:r>
          </w:p>
        </w:tc>
      </w:tr>
      <w:tr w:rsidR="00ED7815" w:rsidRPr="000D6305" w:rsidTr="001E4D7C">
        <w:trPr>
          <w:trHeight w:val="520"/>
          <w:jc w:val="center"/>
        </w:trPr>
        <w:tc>
          <w:tcPr>
            <w:tcW w:w="5000" w:type="pct"/>
            <w:gridSpan w:val="2"/>
          </w:tcPr>
          <w:p w:rsidR="00ED7815" w:rsidRPr="000D6305" w:rsidRDefault="00ED7815" w:rsidP="00FE015D">
            <w:pPr>
              <w:rPr>
                <w:bCs/>
                <w:i/>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ED7815" w:rsidRPr="000D6305" w:rsidTr="001E4D7C">
        <w:trPr>
          <w:trHeight w:val="78"/>
          <w:jc w:val="center"/>
        </w:trPr>
        <w:tc>
          <w:tcPr>
            <w:tcW w:w="5000" w:type="pct"/>
            <w:gridSpan w:val="2"/>
          </w:tcPr>
          <w:p w:rsidR="00ED7815" w:rsidRPr="000D6305" w:rsidRDefault="00ED7815" w:rsidP="00FE015D">
            <w:pPr>
              <w:rPr>
                <w:b/>
                <w:bCs/>
                <w:color w:val="000000" w:themeColor="text1"/>
              </w:rPr>
            </w:pPr>
            <w:r>
              <w:rPr>
                <w:b/>
                <w:bCs/>
                <w:color w:val="000000" w:themeColor="text1"/>
              </w:rPr>
              <w:t>6</w:t>
            </w:r>
            <w:r w:rsidRPr="009B7E31">
              <w:rPr>
                <w:b/>
                <w:bCs/>
                <w:color w:val="000000" w:themeColor="text1"/>
              </w:rPr>
              <w:t>.Выбор победителя</w:t>
            </w:r>
          </w:p>
        </w:tc>
      </w:tr>
      <w:tr w:rsidR="00ED7815" w:rsidRPr="009B7E31" w:rsidTr="001E4D7C">
        <w:trPr>
          <w:trHeight w:val="78"/>
          <w:jc w:val="center"/>
        </w:trPr>
        <w:tc>
          <w:tcPr>
            <w:tcW w:w="5000" w:type="pct"/>
            <w:gridSpan w:val="2"/>
          </w:tcPr>
          <w:p w:rsidR="00ED7815" w:rsidRPr="009B7E31" w:rsidRDefault="00ED7815" w:rsidP="00FE015D">
            <w:pPr>
              <w:rPr>
                <w:bCs/>
                <w:color w:val="000000" w:themeColor="text1"/>
              </w:rPr>
            </w:pPr>
            <w:r w:rsidRPr="009B7E31">
              <w:rPr>
                <w:bCs/>
                <w:color w:val="000000" w:themeColor="text1"/>
              </w:rPr>
              <w:t>По итогам конкурентной закупки определяется один победитель.</w:t>
            </w:r>
          </w:p>
        </w:tc>
      </w:tr>
      <w:tr w:rsidR="00ED7815" w:rsidRPr="009B7E31" w:rsidTr="001E4D7C">
        <w:trPr>
          <w:trHeight w:val="222"/>
          <w:jc w:val="center"/>
        </w:trPr>
        <w:tc>
          <w:tcPr>
            <w:tcW w:w="5000" w:type="pct"/>
            <w:gridSpan w:val="2"/>
          </w:tcPr>
          <w:p w:rsidR="00ED7815" w:rsidRPr="009B7E31" w:rsidRDefault="00ED7815" w:rsidP="00FE015D">
            <w:pPr>
              <w:rPr>
                <w:b/>
                <w:bCs/>
                <w:color w:val="000000" w:themeColor="text1"/>
              </w:rPr>
            </w:pPr>
            <w:r>
              <w:rPr>
                <w:b/>
                <w:bCs/>
                <w:color w:val="000000" w:themeColor="text1"/>
              </w:rPr>
              <w:t>7</w:t>
            </w:r>
            <w:r w:rsidRPr="009B7E31">
              <w:rPr>
                <w:b/>
                <w:bCs/>
                <w:color w:val="000000" w:themeColor="text1"/>
              </w:rPr>
              <w:t>.Количество договоров и их виды</w:t>
            </w:r>
          </w:p>
        </w:tc>
      </w:tr>
      <w:tr w:rsidR="00ED7815" w:rsidRPr="009B7E31" w:rsidTr="001E4D7C">
        <w:trPr>
          <w:trHeight w:val="283"/>
          <w:jc w:val="center"/>
        </w:trPr>
        <w:tc>
          <w:tcPr>
            <w:tcW w:w="5000" w:type="pct"/>
            <w:gridSpan w:val="2"/>
          </w:tcPr>
          <w:p w:rsidR="00ED7815" w:rsidRPr="009B7E31" w:rsidRDefault="00ED7815" w:rsidP="00FE015D">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ED7815" w:rsidRPr="009B7E31" w:rsidTr="001E4D7C">
        <w:trPr>
          <w:trHeight w:val="318"/>
          <w:jc w:val="center"/>
        </w:trPr>
        <w:tc>
          <w:tcPr>
            <w:tcW w:w="5000" w:type="pct"/>
            <w:gridSpan w:val="2"/>
          </w:tcPr>
          <w:p w:rsidR="00ED7815" w:rsidRPr="009B7E31" w:rsidRDefault="00ED7815" w:rsidP="00FE015D">
            <w:pPr>
              <w:rPr>
                <w:b/>
                <w:bCs/>
                <w:color w:val="000000" w:themeColor="text1"/>
              </w:rPr>
            </w:pPr>
            <w:r>
              <w:rPr>
                <w:b/>
                <w:bCs/>
                <w:color w:val="000000" w:themeColor="text1"/>
              </w:rPr>
              <w:t>8</w:t>
            </w:r>
            <w:r w:rsidRPr="009B7E31">
              <w:rPr>
                <w:b/>
                <w:bCs/>
                <w:color w:val="000000" w:themeColor="text1"/>
              </w:rPr>
              <w:t>.Особые условия заключения и исполнения договора</w:t>
            </w:r>
          </w:p>
        </w:tc>
      </w:tr>
      <w:tr w:rsidR="00ED7815" w:rsidRPr="009B7E31" w:rsidTr="001E4D7C">
        <w:trPr>
          <w:trHeight w:val="929"/>
          <w:jc w:val="center"/>
        </w:trPr>
        <w:tc>
          <w:tcPr>
            <w:tcW w:w="5000" w:type="pct"/>
            <w:gridSpan w:val="2"/>
          </w:tcPr>
          <w:p w:rsidR="00ED7815" w:rsidRDefault="00ED7815" w:rsidP="00FE015D">
            <w:pPr>
              <w:rPr>
                <w:b/>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ED7815" w:rsidRPr="009B7E31" w:rsidTr="001E4D7C">
        <w:trPr>
          <w:trHeight w:val="256"/>
          <w:jc w:val="center"/>
        </w:trPr>
        <w:tc>
          <w:tcPr>
            <w:tcW w:w="5000" w:type="pct"/>
            <w:gridSpan w:val="2"/>
          </w:tcPr>
          <w:p w:rsidR="00ED7815" w:rsidRPr="0012621D" w:rsidRDefault="00ED7815" w:rsidP="00FE015D">
            <w:pPr>
              <w:tabs>
                <w:tab w:val="center" w:pos="4745"/>
              </w:tabs>
              <w:rPr>
                <w:b/>
                <w:bCs/>
                <w:color w:val="000000" w:themeColor="text1"/>
              </w:rPr>
            </w:pPr>
            <w:r w:rsidRPr="0012621D">
              <w:rPr>
                <w:b/>
                <w:bCs/>
                <w:color w:val="000000" w:themeColor="text1"/>
              </w:rPr>
              <w:t>9.Поставщик гарантирует качество товара.</w:t>
            </w:r>
          </w:p>
        </w:tc>
      </w:tr>
      <w:tr w:rsidR="00ED7815" w:rsidRPr="009B7E31" w:rsidTr="001E4D7C">
        <w:trPr>
          <w:trHeight w:val="78"/>
          <w:jc w:val="center"/>
        </w:trPr>
        <w:tc>
          <w:tcPr>
            <w:tcW w:w="5000" w:type="pct"/>
            <w:gridSpan w:val="2"/>
          </w:tcPr>
          <w:p w:rsidR="00ED7815" w:rsidRPr="0012621D" w:rsidRDefault="00ED7815" w:rsidP="00FE015D">
            <w:pPr>
              <w:rPr>
                <w:b/>
                <w:bCs/>
                <w:color w:val="000000" w:themeColor="text1"/>
              </w:rPr>
            </w:pPr>
            <w:r>
              <w:rPr>
                <w:b/>
                <w:bCs/>
                <w:color w:val="000000" w:themeColor="text1"/>
              </w:rPr>
              <w:t>10.</w:t>
            </w:r>
            <w:r w:rsidRPr="0012621D">
              <w:rPr>
                <w:b/>
                <w:bCs/>
                <w:color w:val="000000" w:themeColor="text1"/>
              </w:rPr>
              <w:t>Продукция должна быть новой, не бывшей в употреблении (эксплуатации, консервации)</w:t>
            </w:r>
          </w:p>
        </w:tc>
      </w:tr>
      <w:tr w:rsidR="00ED7815" w:rsidRPr="009B7E31" w:rsidTr="001E4D7C">
        <w:trPr>
          <w:trHeight w:val="78"/>
          <w:jc w:val="center"/>
        </w:trPr>
        <w:tc>
          <w:tcPr>
            <w:tcW w:w="5000" w:type="pct"/>
            <w:gridSpan w:val="2"/>
          </w:tcPr>
          <w:p w:rsidR="00ED7815" w:rsidRDefault="00F77E66" w:rsidP="00FE015D">
            <w:pPr>
              <w:rPr>
                <w:b/>
                <w:bCs/>
                <w:color w:val="000000" w:themeColor="text1"/>
              </w:rPr>
            </w:pPr>
            <w:r>
              <w:rPr>
                <w:b/>
                <w:bCs/>
                <w:color w:val="000000" w:themeColor="text1"/>
              </w:rPr>
              <w:t>11</w:t>
            </w:r>
            <w:r w:rsidR="00ED7815">
              <w:rPr>
                <w:b/>
                <w:bCs/>
                <w:color w:val="000000" w:themeColor="text1"/>
              </w:rPr>
              <w:t>.</w:t>
            </w:r>
            <w:r w:rsidR="00ED7815" w:rsidRPr="005153B3">
              <w:rPr>
                <w:b/>
                <w:bCs/>
                <w:color w:val="000000" w:themeColor="text1"/>
              </w:rPr>
              <w:t>Продукция должна соо</w:t>
            </w:r>
            <w:r w:rsidR="00ED7815">
              <w:rPr>
                <w:b/>
                <w:bCs/>
                <w:color w:val="000000" w:themeColor="text1"/>
              </w:rPr>
              <w:t xml:space="preserve">тветствовать требованиям Марки, </w:t>
            </w:r>
            <w:r w:rsidR="00ED7815" w:rsidRPr="005153B3">
              <w:rPr>
                <w:b/>
                <w:bCs/>
                <w:color w:val="000000" w:themeColor="text1"/>
              </w:rPr>
              <w:t>указанные в перечне или аналогу</w:t>
            </w:r>
          </w:p>
        </w:tc>
      </w:tr>
      <w:tr w:rsidR="00ED7815" w:rsidRPr="009B7E31" w:rsidTr="001E4D7C">
        <w:trPr>
          <w:trHeight w:val="78"/>
          <w:jc w:val="center"/>
        </w:trPr>
        <w:tc>
          <w:tcPr>
            <w:tcW w:w="5000" w:type="pct"/>
            <w:gridSpan w:val="2"/>
          </w:tcPr>
          <w:p w:rsidR="00ED7815" w:rsidRDefault="00F77E66" w:rsidP="00FE015D">
            <w:pPr>
              <w:rPr>
                <w:b/>
                <w:bCs/>
                <w:color w:val="000000" w:themeColor="text1"/>
              </w:rPr>
            </w:pPr>
            <w:r>
              <w:rPr>
                <w:b/>
                <w:bCs/>
                <w:color w:val="000000" w:themeColor="text1"/>
              </w:rPr>
              <w:t>12</w:t>
            </w:r>
            <w:r w:rsidR="00ED7815">
              <w:rPr>
                <w:b/>
                <w:bCs/>
                <w:color w:val="000000" w:themeColor="text1"/>
              </w:rPr>
              <w:t>.Вся документация и информация должна быть предоставлена в соответствии с ГОСТ или ТУ.</w:t>
            </w:r>
          </w:p>
        </w:tc>
      </w:tr>
      <w:tr w:rsidR="00ED7815" w:rsidRPr="009B7E31" w:rsidTr="001E4D7C">
        <w:trPr>
          <w:trHeight w:val="78"/>
          <w:jc w:val="center"/>
        </w:trPr>
        <w:tc>
          <w:tcPr>
            <w:tcW w:w="5000" w:type="pct"/>
            <w:gridSpan w:val="2"/>
          </w:tcPr>
          <w:p w:rsidR="00ED7815" w:rsidRDefault="00F77E66" w:rsidP="00FE015D">
            <w:pPr>
              <w:rPr>
                <w:b/>
                <w:bCs/>
                <w:color w:val="000000" w:themeColor="text1"/>
              </w:rPr>
            </w:pPr>
            <w:r>
              <w:rPr>
                <w:b/>
                <w:bCs/>
                <w:color w:val="000000" w:themeColor="text1"/>
              </w:rPr>
              <w:t>13</w:t>
            </w:r>
            <w:r w:rsidR="00ED7815">
              <w:rPr>
                <w:b/>
                <w:bCs/>
                <w:color w:val="000000" w:themeColor="text1"/>
              </w:rPr>
              <w:t>. Продукция не должна быть обезличенный.</w:t>
            </w:r>
          </w:p>
        </w:tc>
      </w:tr>
    </w:tbl>
    <w:p w:rsidR="000524EE" w:rsidRPr="000524EE" w:rsidRDefault="000524EE" w:rsidP="00F66606">
      <w:pPr>
        <w:overflowPunct w:val="0"/>
        <w:spacing w:line="276" w:lineRule="auto"/>
        <w:jc w:val="center"/>
        <w:rPr>
          <w:b/>
          <w:color w:val="00000A"/>
          <w:sz w:val="28"/>
          <w:szCs w:val="28"/>
        </w:rPr>
        <w:sectPr w:rsidR="000524EE" w:rsidRPr="000524EE" w:rsidSect="004E50CF">
          <w:pgSz w:w="11906" w:h="16838" w:code="9"/>
          <w:pgMar w:top="709" w:right="567" w:bottom="1134" w:left="1134"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023/0</w:t>
      </w:r>
      <w:r w:rsidR="00EE7A19">
        <w:rPr>
          <w:sz w:val="28"/>
          <w:szCs w:val="28"/>
        </w:rPr>
        <w:t>39</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023/0</w:t>
      </w:r>
      <w:r w:rsidR="00EE7A19">
        <w:rPr>
          <w:sz w:val="28"/>
          <w:szCs w:val="28"/>
        </w:rPr>
        <w:t>39</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B03F14">
        <w:rPr>
          <w:rFonts w:ascii="Times New Roman" w:hAnsi="Times New Roman" w:cs="Times New Roman"/>
          <w:b w:val="0"/>
          <w:i w:val="0"/>
        </w:rPr>
        <w:t>023/0</w:t>
      </w:r>
      <w:bookmarkEnd w:id="47"/>
      <w:r w:rsidR="00EE7A19">
        <w:rPr>
          <w:rFonts w:ascii="Times New Roman" w:hAnsi="Times New Roman" w:cs="Times New Roman"/>
          <w:b w:val="0"/>
          <w:i w:val="0"/>
        </w:rPr>
        <w:t>39</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w:t>
      </w:r>
      <w:r w:rsidR="00EE7A19">
        <w:rPr>
          <w:b/>
          <w:bCs/>
          <w:szCs w:val="28"/>
        </w:rPr>
        <w:t>39</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540"/>
        <w:gridCol w:w="6070"/>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C73A5">
            <w:pPr>
              <w:jc w:val="right"/>
              <w:rPr>
                <w:rFonts w:eastAsia="MS Mincho"/>
              </w:rPr>
            </w:pPr>
            <w:r>
              <w:rPr>
                <w:sz w:val="28"/>
                <w:szCs w:val="28"/>
              </w:rPr>
              <w:t xml:space="preserve">№ЮКЖД-ЗКЦ </w:t>
            </w:r>
            <w:r w:rsidR="00B03F14">
              <w:rPr>
                <w:sz w:val="28"/>
                <w:szCs w:val="28"/>
              </w:rPr>
              <w:t>023/0</w:t>
            </w:r>
            <w:r w:rsidR="00EE7A19">
              <w:rPr>
                <w:sz w:val="28"/>
                <w:szCs w:val="28"/>
              </w:rPr>
              <w:t>39</w:t>
            </w:r>
            <w:r w:rsidR="000C1482">
              <w:rPr>
                <w:sz w:val="28"/>
                <w:szCs w:val="28"/>
              </w:rPr>
              <w:t xml:space="preserve"> </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w:t>
      </w:r>
      <w:r w:rsidR="002E41A0">
        <w:rPr>
          <w:b/>
          <w:bCs/>
        </w:rPr>
        <w:t>3/0</w:t>
      </w:r>
      <w:r w:rsidR="00EE7A19">
        <w:rPr>
          <w:b/>
          <w:bCs/>
        </w:rPr>
        <w:t>39</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19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992"/>
        <w:gridCol w:w="567"/>
        <w:gridCol w:w="709"/>
        <w:gridCol w:w="992"/>
        <w:gridCol w:w="993"/>
        <w:gridCol w:w="850"/>
        <w:gridCol w:w="1418"/>
        <w:gridCol w:w="1417"/>
        <w:gridCol w:w="1134"/>
        <w:gridCol w:w="1701"/>
      </w:tblGrid>
      <w:tr w:rsidR="00EE5B12" w:rsidRPr="002B64DB" w:rsidTr="00F77E66">
        <w:trPr>
          <w:trHeight w:val="477"/>
        </w:trPr>
        <w:tc>
          <w:tcPr>
            <w:tcW w:w="11198" w:type="dxa"/>
            <w:gridSpan w:val="11"/>
          </w:tcPr>
          <w:p w:rsidR="00EE5B12" w:rsidRPr="002B64DB" w:rsidRDefault="00EE5B12" w:rsidP="00F93B9F">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EE5B12" w:rsidRPr="002B64DB" w:rsidTr="00FE015D">
        <w:trPr>
          <w:trHeight w:val="952"/>
        </w:trPr>
        <w:tc>
          <w:tcPr>
            <w:tcW w:w="425" w:type="dxa"/>
            <w:shd w:val="clear" w:color="auto" w:fill="auto"/>
            <w:vAlign w:val="center"/>
          </w:tcPr>
          <w:p w:rsidR="00EE5B12" w:rsidRPr="002B64DB" w:rsidRDefault="00EE5B12" w:rsidP="00F93B9F">
            <w:pPr>
              <w:jc w:val="center"/>
              <w:rPr>
                <w:b/>
                <w:bCs/>
                <w:color w:val="000000"/>
              </w:rPr>
            </w:pPr>
            <w:r>
              <w:rPr>
                <w:b/>
                <w:bCs/>
                <w:color w:val="000000"/>
              </w:rPr>
              <w:t>№</w:t>
            </w:r>
          </w:p>
        </w:tc>
        <w:tc>
          <w:tcPr>
            <w:tcW w:w="1559" w:type="dxa"/>
            <w:gridSpan w:val="2"/>
            <w:shd w:val="clear" w:color="auto" w:fill="auto"/>
            <w:vAlign w:val="center"/>
          </w:tcPr>
          <w:p w:rsidR="00EE5B12" w:rsidRPr="002B64DB" w:rsidRDefault="00EE5B12" w:rsidP="00F93B9F">
            <w:pPr>
              <w:jc w:val="center"/>
              <w:rPr>
                <w:b/>
                <w:bCs/>
                <w:color w:val="000000"/>
                <w:sz w:val="22"/>
                <w:szCs w:val="22"/>
              </w:rPr>
            </w:pPr>
            <w:r w:rsidRPr="002B64DB">
              <w:rPr>
                <w:b/>
                <w:bCs/>
                <w:color w:val="000000"/>
                <w:sz w:val="22"/>
                <w:szCs w:val="22"/>
              </w:rPr>
              <w:t>Наименование товара</w:t>
            </w:r>
          </w:p>
        </w:tc>
        <w:tc>
          <w:tcPr>
            <w:tcW w:w="709" w:type="dxa"/>
            <w:shd w:val="clear" w:color="auto" w:fill="auto"/>
            <w:vAlign w:val="center"/>
          </w:tcPr>
          <w:p w:rsidR="00EE5B12" w:rsidRPr="002B64DB" w:rsidRDefault="00EE5B12" w:rsidP="00F93B9F">
            <w:pPr>
              <w:rPr>
                <w:b/>
                <w:bCs/>
                <w:color w:val="000000"/>
                <w:sz w:val="22"/>
                <w:szCs w:val="22"/>
              </w:rPr>
            </w:pPr>
            <w:r w:rsidRPr="002B64DB">
              <w:rPr>
                <w:b/>
                <w:bCs/>
                <w:color w:val="000000"/>
                <w:sz w:val="22"/>
                <w:szCs w:val="22"/>
              </w:rPr>
              <w:t>Характеристика</w:t>
            </w:r>
          </w:p>
        </w:tc>
        <w:tc>
          <w:tcPr>
            <w:tcW w:w="992" w:type="dxa"/>
            <w:shd w:val="clear" w:color="auto" w:fill="auto"/>
            <w:vAlign w:val="center"/>
          </w:tcPr>
          <w:p w:rsidR="00EE5B12" w:rsidRPr="002B64DB" w:rsidRDefault="00EE5B12" w:rsidP="00F93B9F">
            <w:pPr>
              <w:jc w:val="center"/>
              <w:rPr>
                <w:b/>
                <w:bCs/>
                <w:color w:val="000000"/>
                <w:sz w:val="22"/>
                <w:szCs w:val="22"/>
              </w:rPr>
            </w:pPr>
            <w:r w:rsidRPr="002B64DB">
              <w:rPr>
                <w:b/>
                <w:bCs/>
                <w:color w:val="000000"/>
                <w:sz w:val="22"/>
                <w:szCs w:val="22"/>
              </w:rPr>
              <w:t>Ед.</w:t>
            </w:r>
            <w:r>
              <w:rPr>
                <w:b/>
                <w:bCs/>
                <w:color w:val="000000"/>
                <w:sz w:val="22"/>
                <w:szCs w:val="22"/>
              </w:rPr>
              <w:t xml:space="preserve"> </w:t>
            </w:r>
            <w:proofErr w:type="spellStart"/>
            <w:r w:rsidRPr="002B64DB">
              <w:rPr>
                <w:b/>
                <w:bCs/>
                <w:color w:val="000000"/>
                <w:sz w:val="22"/>
                <w:szCs w:val="22"/>
              </w:rPr>
              <w:t>изм</w:t>
            </w:r>
            <w:proofErr w:type="spellEnd"/>
          </w:p>
        </w:tc>
        <w:tc>
          <w:tcPr>
            <w:tcW w:w="993" w:type="dxa"/>
          </w:tcPr>
          <w:p w:rsidR="00EE5B12" w:rsidRDefault="00EE5B12" w:rsidP="00F93B9F">
            <w:pPr>
              <w:jc w:val="center"/>
              <w:rPr>
                <w:b/>
                <w:bCs/>
                <w:color w:val="000000"/>
                <w:sz w:val="22"/>
                <w:szCs w:val="22"/>
              </w:rPr>
            </w:pPr>
          </w:p>
          <w:p w:rsidR="00EE5B12" w:rsidRPr="007001F0" w:rsidRDefault="00EE5B12" w:rsidP="00F93B9F">
            <w:pPr>
              <w:jc w:val="center"/>
              <w:rPr>
                <w:b/>
                <w:bCs/>
                <w:color w:val="000000"/>
                <w:sz w:val="22"/>
                <w:szCs w:val="22"/>
              </w:rPr>
            </w:pPr>
            <w:r>
              <w:rPr>
                <w:b/>
                <w:bCs/>
                <w:color w:val="000000"/>
                <w:sz w:val="22"/>
                <w:szCs w:val="22"/>
              </w:rPr>
              <w:t>Размер</w:t>
            </w:r>
          </w:p>
        </w:tc>
        <w:tc>
          <w:tcPr>
            <w:tcW w:w="850" w:type="dxa"/>
            <w:shd w:val="clear" w:color="auto" w:fill="auto"/>
            <w:vAlign w:val="center"/>
          </w:tcPr>
          <w:p w:rsidR="00EE5B12" w:rsidRPr="003A1FC3" w:rsidRDefault="00EE5B12" w:rsidP="00F93B9F">
            <w:pPr>
              <w:jc w:val="center"/>
              <w:rPr>
                <w:b/>
                <w:bCs/>
                <w:color w:val="000000"/>
                <w:sz w:val="22"/>
                <w:szCs w:val="22"/>
              </w:rPr>
            </w:pPr>
            <w:r w:rsidRPr="003A1FC3">
              <w:rPr>
                <w:b/>
                <w:bCs/>
                <w:color w:val="000000"/>
                <w:sz w:val="22"/>
                <w:szCs w:val="22"/>
              </w:rPr>
              <w:t xml:space="preserve">Кол-во </w:t>
            </w:r>
          </w:p>
        </w:tc>
        <w:tc>
          <w:tcPr>
            <w:tcW w:w="1418" w:type="dxa"/>
            <w:shd w:val="clear" w:color="auto" w:fill="auto"/>
            <w:vAlign w:val="center"/>
          </w:tcPr>
          <w:p w:rsidR="00EE5B12" w:rsidRPr="003A1FC3" w:rsidRDefault="00EE5B12" w:rsidP="00F93B9F">
            <w:pPr>
              <w:jc w:val="center"/>
              <w:rPr>
                <w:b/>
                <w:bCs/>
                <w:color w:val="000000"/>
                <w:sz w:val="22"/>
                <w:szCs w:val="22"/>
              </w:rPr>
            </w:pPr>
            <w:r w:rsidRPr="003A1FC3">
              <w:rPr>
                <w:b/>
                <w:bCs/>
                <w:color w:val="000000"/>
                <w:sz w:val="22"/>
                <w:szCs w:val="22"/>
              </w:rPr>
              <w:t>Цена в драмах РА без НДС</w:t>
            </w:r>
            <w:r w:rsidRPr="003A1FC3">
              <w:rPr>
                <w:rStyle w:val="a7"/>
                <w:b/>
                <w:bCs/>
                <w:color w:val="000000"/>
                <w:sz w:val="22"/>
                <w:szCs w:val="22"/>
              </w:rPr>
              <w:footnoteReference w:id="2"/>
            </w:r>
          </w:p>
        </w:tc>
        <w:tc>
          <w:tcPr>
            <w:tcW w:w="1417" w:type="dxa"/>
            <w:shd w:val="clear" w:color="auto" w:fill="auto"/>
            <w:vAlign w:val="center"/>
          </w:tcPr>
          <w:p w:rsidR="00EE5B12" w:rsidRPr="003A1FC3" w:rsidRDefault="00EE5B12" w:rsidP="00F93B9F">
            <w:pPr>
              <w:jc w:val="center"/>
              <w:rPr>
                <w:b/>
                <w:bCs/>
                <w:color w:val="000000"/>
                <w:sz w:val="22"/>
                <w:szCs w:val="22"/>
              </w:rPr>
            </w:pPr>
            <w:r w:rsidRPr="003A1FC3">
              <w:rPr>
                <w:b/>
                <w:bCs/>
                <w:color w:val="000000"/>
                <w:sz w:val="22"/>
                <w:szCs w:val="22"/>
              </w:rPr>
              <w:t>Сумма в драмах РА без НДС</w:t>
            </w:r>
          </w:p>
        </w:tc>
        <w:tc>
          <w:tcPr>
            <w:tcW w:w="1134" w:type="dxa"/>
            <w:shd w:val="clear" w:color="auto" w:fill="auto"/>
          </w:tcPr>
          <w:p w:rsidR="00EE5B12" w:rsidRPr="003A1FC3" w:rsidRDefault="00EE5B12" w:rsidP="00EE5B12">
            <w:pPr>
              <w:jc w:val="center"/>
              <w:rPr>
                <w:b/>
                <w:bCs/>
                <w:color w:val="000000"/>
                <w:sz w:val="22"/>
                <w:szCs w:val="22"/>
              </w:rPr>
            </w:pPr>
            <w:r>
              <w:rPr>
                <w:b/>
                <w:bCs/>
                <w:color w:val="000000"/>
                <w:sz w:val="22"/>
                <w:szCs w:val="22"/>
              </w:rPr>
              <w:t>Цена в драмах РА</w:t>
            </w:r>
            <w:r w:rsidR="00F93B9F">
              <w:rPr>
                <w:b/>
                <w:bCs/>
                <w:color w:val="000000"/>
                <w:sz w:val="22"/>
                <w:szCs w:val="22"/>
              </w:rPr>
              <w:t xml:space="preserve"> с</w:t>
            </w:r>
            <w:r w:rsidRPr="003A1FC3">
              <w:rPr>
                <w:b/>
                <w:bCs/>
                <w:color w:val="000000"/>
                <w:sz w:val="22"/>
                <w:szCs w:val="22"/>
              </w:rPr>
              <w:t xml:space="preserve"> НДС</w:t>
            </w:r>
          </w:p>
        </w:tc>
        <w:tc>
          <w:tcPr>
            <w:tcW w:w="1701" w:type="dxa"/>
            <w:shd w:val="clear" w:color="auto" w:fill="auto"/>
          </w:tcPr>
          <w:p w:rsidR="00EE5B12" w:rsidRPr="003A1FC3" w:rsidRDefault="00F93B9F" w:rsidP="00F93B9F">
            <w:pPr>
              <w:jc w:val="center"/>
              <w:rPr>
                <w:b/>
                <w:bCs/>
                <w:color w:val="000000"/>
                <w:sz w:val="22"/>
                <w:szCs w:val="22"/>
              </w:rPr>
            </w:pPr>
            <w:r>
              <w:rPr>
                <w:b/>
                <w:bCs/>
                <w:color w:val="000000"/>
                <w:sz w:val="22"/>
                <w:szCs w:val="22"/>
              </w:rPr>
              <w:t>Сумма</w:t>
            </w:r>
            <w:r w:rsidR="00EE5B12" w:rsidRPr="003A1FC3">
              <w:rPr>
                <w:b/>
                <w:bCs/>
                <w:color w:val="000000"/>
                <w:sz w:val="22"/>
                <w:szCs w:val="22"/>
              </w:rPr>
              <w:t xml:space="preserve"> в </w:t>
            </w:r>
            <w:r w:rsidR="00EE5B12">
              <w:rPr>
                <w:b/>
                <w:bCs/>
                <w:color w:val="000000"/>
                <w:sz w:val="22"/>
                <w:szCs w:val="22"/>
              </w:rPr>
              <w:t>драмах РА</w:t>
            </w:r>
            <w:r w:rsidR="00EE5B12" w:rsidRPr="003A1FC3">
              <w:rPr>
                <w:b/>
                <w:bCs/>
                <w:color w:val="000000"/>
                <w:sz w:val="22"/>
                <w:szCs w:val="22"/>
              </w:rPr>
              <w:t xml:space="preserve"> </w:t>
            </w:r>
            <w:r w:rsidR="00EE5B12">
              <w:rPr>
                <w:b/>
                <w:bCs/>
                <w:color w:val="000000"/>
                <w:sz w:val="22"/>
                <w:szCs w:val="22"/>
              </w:rPr>
              <w:t>с</w:t>
            </w:r>
            <w:r w:rsidR="00EE5B12" w:rsidRPr="003A1FC3">
              <w:rPr>
                <w:b/>
                <w:bCs/>
                <w:color w:val="000000"/>
                <w:sz w:val="22"/>
                <w:szCs w:val="22"/>
              </w:rPr>
              <w:t xml:space="preserve"> НДС</w:t>
            </w:r>
          </w:p>
        </w:tc>
      </w:tr>
      <w:tr w:rsidR="00EE5B12" w:rsidRPr="002B64DB" w:rsidTr="00FE015D">
        <w:trPr>
          <w:trHeight w:val="939"/>
        </w:trPr>
        <w:tc>
          <w:tcPr>
            <w:tcW w:w="425" w:type="dxa"/>
            <w:shd w:val="clear" w:color="auto" w:fill="auto"/>
            <w:vAlign w:val="center"/>
          </w:tcPr>
          <w:p w:rsidR="00EE5B12" w:rsidRPr="007D2D96" w:rsidRDefault="00EE5B12" w:rsidP="00F93B9F">
            <w:pPr>
              <w:rPr>
                <w:color w:val="000000"/>
                <w:sz w:val="18"/>
                <w:szCs w:val="18"/>
              </w:rPr>
            </w:pPr>
            <w:r w:rsidRPr="007D2D96">
              <w:rPr>
                <w:color w:val="000000"/>
                <w:sz w:val="18"/>
                <w:szCs w:val="18"/>
              </w:rPr>
              <w:t>1</w:t>
            </w:r>
          </w:p>
        </w:tc>
        <w:tc>
          <w:tcPr>
            <w:tcW w:w="1559" w:type="dxa"/>
            <w:gridSpan w:val="2"/>
            <w:shd w:val="clear" w:color="auto" w:fill="auto"/>
            <w:vAlign w:val="center"/>
          </w:tcPr>
          <w:p w:rsidR="00EE5B12" w:rsidRPr="00F77E66" w:rsidRDefault="00F93B9F" w:rsidP="00F93B9F">
            <w:pPr>
              <w:rPr>
                <w:color w:val="000000"/>
                <w:sz w:val="22"/>
                <w:szCs w:val="22"/>
              </w:rPr>
            </w:pPr>
            <w:r w:rsidRPr="00F77E66">
              <w:rPr>
                <w:color w:val="000000"/>
                <w:sz w:val="22"/>
                <w:szCs w:val="22"/>
              </w:rPr>
              <w:t>Труба конусная</w:t>
            </w:r>
          </w:p>
        </w:tc>
        <w:tc>
          <w:tcPr>
            <w:tcW w:w="709" w:type="dxa"/>
            <w:shd w:val="clear" w:color="auto" w:fill="auto"/>
            <w:vAlign w:val="center"/>
          </w:tcPr>
          <w:p w:rsidR="00EE5B12" w:rsidRPr="00F77E66" w:rsidRDefault="00EE5B12" w:rsidP="00F93B9F">
            <w:pPr>
              <w:jc w:val="both"/>
              <w:rPr>
                <w:b/>
                <w:color w:val="000000" w:themeColor="text1"/>
                <w:sz w:val="22"/>
                <w:szCs w:val="22"/>
              </w:rPr>
            </w:pPr>
          </w:p>
        </w:tc>
        <w:tc>
          <w:tcPr>
            <w:tcW w:w="992" w:type="dxa"/>
            <w:shd w:val="clear" w:color="auto" w:fill="auto"/>
            <w:vAlign w:val="center"/>
          </w:tcPr>
          <w:p w:rsidR="00EE5B12" w:rsidRPr="00F77E66" w:rsidRDefault="00F93B9F" w:rsidP="00F93B9F">
            <w:pPr>
              <w:jc w:val="center"/>
              <w:rPr>
                <w:sz w:val="22"/>
                <w:szCs w:val="22"/>
              </w:rPr>
            </w:pPr>
            <w:r w:rsidRPr="00F77E66">
              <w:rPr>
                <w:sz w:val="22"/>
                <w:szCs w:val="22"/>
              </w:rPr>
              <w:t>ШТ</w:t>
            </w:r>
          </w:p>
        </w:tc>
        <w:tc>
          <w:tcPr>
            <w:tcW w:w="993" w:type="dxa"/>
          </w:tcPr>
          <w:p w:rsidR="00EE5B12" w:rsidRDefault="00EE5B12" w:rsidP="00F93B9F">
            <w:pPr>
              <w:jc w:val="center"/>
              <w:rPr>
                <w:color w:val="000000"/>
              </w:rPr>
            </w:pPr>
          </w:p>
        </w:tc>
        <w:tc>
          <w:tcPr>
            <w:tcW w:w="850" w:type="dxa"/>
            <w:shd w:val="clear" w:color="auto" w:fill="auto"/>
            <w:vAlign w:val="center"/>
          </w:tcPr>
          <w:p w:rsidR="00EE5B12" w:rsidRPr="003A1FC3" w:rsidRDefault="00EE5B12" w:rsidP="00F93B9F">
            <w:pPr>
              <w:spacing w:line="259" w:lineRule="auto"/>
              <w:rPr>
                <w:sz w:val="22"/>
              </w:rPr>
            </w:pPr>
          </w:p>
        </w:tc>
        <w:tc>
          <w:tcPr>
            <w:tcW w:w="1418" w:type="dxa"/>
            <w:shd w:val="clear" w:color="auto" w:fill="auto"/>
            <w:vAlign w:val="center"/>
          </w:tcPr>
          <w:p w:rsidR="00EE5B12" w:rsidRPr="003A1FC3" w:rsidRDefault="00EE5B12" w:rsidP="00F93B9F">
            <w:pPr>
              <w:jc w:val="both"/>
              <w:rPr>
                <w:i/>
                <w:color w:val="000000" w:themeColor="text1"/>
                <w:sz w:val="22"/>
                <w:szCs w:val="22"/>
              </w:rPr>
            </w:pPr>
            <w:r w:rsidRPr="003A1FC3">
              <w:rPr>
                <w:i/>
                <w:color w:val="000000" w:themeColor="text1"/>
                <w:sz w:val="22"/>
                <w:szCs w:val="22"/>
              </w:rPr>
              <w:t>Указать цену без НДС</w:t>
            </w:r>
          </w:p>
        </w:tc>
        <w:tc>
          <w:tcPr>
            <w:tcW w:w="1417" w:type="dxa"/>
            <w:shd w:val="clear" w:color="auto" w:fill="auto"/>
            <w:vAlign w:val="center"/>
          </w:tcPr>
          <w:p w:rsidR="00EE5B12" w:rsidRPr="003A1FC3" w:rsidRDefault="00EE5B12" w:rsidP="00F93B9F">
            <w:pPr>
              <w:jc w:val="both"/>
              <w:rPr>
                <w:i/>
                <w:color w:val="000000" w:themeColor="text1"/>
                <w:sz w:val="22"/>
                <w:szCs w:val="22"/>
              </w:rPr>
            </w:pPr>
            <w:r w:rsidRPr="003A1FC3">
              <w:rPr>
                <w:i/>
                <w:color w:val="000000" w:themeColor="text1"/>
                <w:sz w:val="22"/>
                <w:szCs w:val="22"/>
              </w:rPr>
              <w:t>Указать сумму без НДС</w:t>
            </w:r>
          </w:p>
        </w:tc>
        <w:tc>
          <w:tcPr>
            <w:tcW w:w="1134" w:type="dxa"/>
            <w:shd w:val="clear" w:color="auto" w:fill="auto"/>
            <w:vAlign w:val="center"/>
          </w:tcPr>
          <w:p w:rsidR="00EE5B12" w:rsidRPr="003A1FC3" w:rsidRDefault="00EE5B12" w:rsidP="00F93B9F">
            <w:pPr>
              <w:jc w:val="both"/>
              <w:rPr>
                <w:i/>
                <w:color w:val="000000" w:themeColor="text1"/>
                <w:sz w:val="22"/>
                <w:szCs w:val="22"/>
              </w:rPr>
            </w:pPr>
            <w:r w:rsidRPr="003A1FC3">
              <w:rPr>
                <w:i/>
                <w:color w:val="000000" w:themeColor="text1"/>
                <w:sz w:val="22"/>
                <w:szCs w:val="22"/>
              </w:rPr>
              <w:t>Указать цену без НДС</w:t>
            </w:r>
          </w:p>
        </w:tc>
        <w:tc>
          <w:tcPr>
            <w:tcW w:w="1701" w:type="dxa"/>
            <w:shd w:val="clear" w:color="auto" w:fill="auto"/>
            <w:vAlign w:val="center"/>
          </w:tcPr>
          <w:p w:rsidR="00EE5B12" w:rsidRPr="003A1FC3" w:rsidRDefault="00EE5B12" w:rsidP="00F93B9F">
            <w:pPr>
              <w:jc w:val="both"/>
              <w:rPr>
                <w:i/>
                <w:color w:val="000000" w:themeColor="text1"/>
                <w:sz w:val="22"/>
                <w:szCs w:val="22"/>
              </w:rPr>
            </w:pPr>
            <w:r w:rsidRPr="003A1FC3">
              <w:rPr>
                <w:i/>
                <w:color w:val="000000" w:themeColor="text1"/>
                <w:sz w:val="22"/>
                <w:szCs w:val="22"/>
              </w:rPr>
              <w:t>Указать сумму с НДС</w:t>
            </w:r>
          </w:p>
        </w:tc>
      </w:tr>
      <w:tr w:rsidR="00FE015D" w:rsidRPr="002B64DB" w:rsidTr="00FE015D">
        <w:trPr>
          <w:trHeight w:val="220"/>
        </w:trPr>
        <w:tc>
          <w:tcPr>
            <w:tcW w:w="425" w:type="dxa"/>
            <w:shd w:val="clear" w:color="auto" w:fill="auto"/>
            <w:vAlign w:val="center"/>
          </w:tcPr>
          <w:p w:rsidR="00FE015D" w:rsidRPr="007D2D96" w:rsidRDefault="00FE015D" w:rsidP="00FE015D">
            <w:pPr>
              <w:rPr>
                <w:color w:val="000000"/>
                <w:sz w:val="18"/>
                <w:szCs w:val="18"/>
              </w:rPr>
            </w:pPr>
            <w:r>
              <w:rPr>
                <w:color w:val="000000"/>
                <w:sz w:val="18"/>
                <w:szCs w:val="18"/>
              </w:rPr>
              <w:t>2</w:t>
            </w:r>
          </w:p>
        </w:tc>
        <w:tc>
          <w:tcPr>
            <w:tcW w:w="1559" w:type="dxa"/>
            <w:gridSpan w:val="2"/>
            <w:shd w:val="clear" w:color="auto" w:fill="auto"/>
            <w:vAlign w:val="center"/>
          </w:tcPr>
          <w:p w:rsidR="00FE015D" w:rsidRPr="00F77E66" w:rsidRDefault="00FE015D" w:rsidP="00FE015D">
            <w:pPr>
              <w:rPr>
                <w:color w:val="000000"/>
                <w:sz w:val="22"/>
                <w:szCs w:val="22"/>
              </w:rPr>
            </w:pPr>
            <w:r w:rsidRPr="00F77E66">
              <w:rPr>
                <w:color w:val="000000"/>
                <w:sz w:val="22"/>
                <w:szCs w:val="22"/>
              </w:rPr>
              <w:t>Шестерня</w:t>
            </w:r>
          </w:p>
        </w:tc>
        <w:tc>
          <w:tcPr>
            <w:tcW w:w="709" w:type="dxa"/>
            <w:shd w:val="clear" w:color="auto" w:fill="auto"/>
            <w:vAlign w:val="center"/>
          </w:tcPr>
          <w:p w:rsidR="00FE015D" w:rsidRPr="00F77E66" w:rsidRDefault="00FE015D" w:rsidP="00FE015D">
            <w:pPr>
              <w:jc w:val="both"/>
              <w:rPr>
                <w:i/>
                <w:color w:val="000000" w:themeColor="text1"/>
                <w:sz w:val="22"/>
                <w:szCs w:val="22"/>
              </w:rPr>
            </w:pPr>
          </w:p>
        </w:tc>
        <w:tc>
          <w:tcPr>
            <w:tcW w:w="992" w:type="dxa"/>
            <w:shd w:val="clear" w:color="auto" w:fill="auto"/>
            <w:vAlign w:val="center"/>
          </w:tcPr>
          <w:p w:rsidR="00FE015D" w:rsidRPr="00F77E66" w:rsidRDefault="00FE015D" w:rsidP="00FE015D">
            <w:pPr>
              <w:jc w:val="center"/>
              <w:rPr>
                <w:sz w:val="22"/>
                <w:szCs w:val="22"/>
              </w:rPr>
            </w:pPr>
            <w:r w:rsidRPr="00F77E66">
              <w:rPr>
                <w:sz w:val="22"/>
                <w:szCs w:val="22"/>
              </w:rPr>
              <w:t>ШТ</w:t>
            </w:r>
          </w:p>
        </w:tc>
        <w:tc>
          <w:tcPr>
            <w:tcW w:w="993" w:type="dxa"/>
          </w:tcPr>
          <w:p w:rsidR="00FE015D" w:rsidRDefault="00FE015D" w:rsidP="00FE015D">
            <w:pPr>
              <w:jc w:val="center"/>
              <w:rPr>
                <w:color w:val="000000"/>
              </w:rPr>
            </w:pPr>
          </w:p>
        </w:tc>
        <w:tc>
          <w:tcPr>
            <w:tcW w:w="850" w:type="dxa"/>
            <w:shd w:val="clear" w:color="auto" w:fill="auto"/>
            <w:vAlign w:val="center"/>
          </w:tcPr>
          <w:p w:rsidR="00FE015D" w:rsidRPr="00354AFB" w:rsidRDefault="00FE015D" w:rsidP="00FE015D">
            <w:pPr>
              <w:spacing w:line="259" w:lineRule="auto"/>
              <w:rPr>
                <w:sz w:val="22"/>
              </w:rPr>
            </w:pPr>
          </w:p>
        </w:tc>
        <w:tc>
          <w:tcPr>
            <w:tcW w:w="1418" w:type="dxa"/>
            <w:shd w:val="clear" w:color="auto" w:fill="auto"/>
            <w:vAlign w:val="center"/>
          </w:tcPr>
          <w:p w:rsidR="00FE015D" w:rsidRPr="003A1FC3" w:rsidRDefault="00FE015D" w:rsidP="00FE015D">
            <w:pPr>
              <w:jc w:val="both"/>
              <w:rPr>
                <w:i/>
                <w:color w:val="000000" w:themeColor="text1"/>
                <w:sz w:val="22"/>
                <w:szCs w:val="22"/>
              </w:rPr>
            </w:pPr>
            <w:r w:rsidRPr="003A1FC3">
              <w:rPr>
                <w:i/>
                <w:color w:val="000000" w:themeColor="text1"/>
                <w:sz w:val="22"/>
                <w:szCs w:val="22"/>
              </w:rPr>
              <w:t>Указать цену без НДС</w:t>
            </w:r>
          </w:p>
        </w:tc>
        <w:tc>
          <w:tcPr>
            <w:tcW w:w="1417" w:type="dxa"/>
            <w:shd w:val="clear" w:color="auto" w:fill="auto"/>
            <w:vAlign w:val="center"/>
          </w:tcPr>
          <w:p w:rsidR="00FE015D" w:rsidRPr="003A1FC3" w:rsidRDefault="00FE015D" w:rsidP="00FE015D">
            <w:pPr>
              <w:jc w:val="both"/>
              <w:rPr>
                <w:i/>
                <w:color w:val="000000" w:themeColor="text1"/>
                <w:sz w:val="22"/>
                <w:szCs w:val="22"/>
              </w:rPr>
            </w:pPr>
            <w:r w:rsidRPr="003A1FC3">
              <w:rPr>
                <w:i/>
                <w:color w:val="000000" w:themeColor="text1"/>
                <w:sz w:val="22"/>
                <w:szCs w:val="22"/>
              </w:rPr>
              <w:t>Указать сумму без НДС</w:t>
            </w:r>
          </w:p>
        </w:tc>
        <w:tc>
          <w:tcPr>
            <w:tcW w:w="1134" w:type="dxa"/>
            <w:shd w:val="clear" w:color="auto" w:fill="auto"/>
            <w:vAlign w:val="center"/>
          </w:tcPr>
          <w:p w:rsidR="00FE015D" w:rsidRPr="003A1FC3" w:rsidRDefault="00FE015D" w:rsidP="00FE015D">
            <w:pPr>
              <w:jc w:val="both"/>
              <w:rPr>
                <w:i/>
                <w:color w:val="000000" w:themeColor="text1"/>
                <w:sz w:val="22"/>
                <w:szCs w:val="22"/>
              </w:rPr>
            </w:pPr>
            <w:r w:rsidRPr="003A1FC3">
              <w:rPr>
                <w:i/>
                <w:color w:val="000000" w:themeColor="text1"/>
                <w:sz w:val="22"/>
                <w:szCs w:val="22"/>
              </w:rPr>
              <w:t>Указать цену без НДС</w:t>
            </w:r>
          </w:p>
        </w:tc>
        <w:tc>
          <w:tcPr>
            <w:tcW w:w="1701" w:type="dxa"/>
            <w:shd w:val="clear" w:color="auto" w:fill="auto"/>
            <w:vAlign w:val="center"/>
          </w:tcPr>
          <w:p w:rsidR="00FE015D" w:rsidRPr="003A1FC3" w:rsidRDefault="00FE015D" w:rsidP="00FE015D">
            <w:pPr>
              <w:jc w:val="both"/>
              <w:rPr>
                <w:i/>
                <w:color w:val="000000" w:themeColor="text1"/>
                <w:sz w:val="22"/>
                <w:szCs w:val="22"/>
              </w:rPr>
            </w:pPr>
            <w:r w:rsidRPr="003A1FC3">
              <w:rPr>
                <w:i/>
                <w:color w:val="000000" w:themeColor="text1"/>
                <w:sz w:val="22"/>
                <w:szCs w:val="22"/>
              </w:rPr>
              <w:t>Указать сумму с НДС</w:t>
            </w:r>
          </w:p>
        </w:tc>
      </w:tr>
      <w:tr w:rsidR="00FE015D" w:rsidRPr="002B64DB" w:rsidTr="00FE015D">
        <w:trPr>
          <w:trHeight w:val="96"/>
        </w:trPr>
        <w:tc>
          <w:tcPr>
            <w:tcW w:w="425" w:type="dxa"/>
            <w:shd w:val="clear" w:color="auto" w:fill="auto"/>
            <w:vAlign w:val="center"/>
          </w:tcPr>
          <w:p w:rsidR="00FE015D" w:rsidRPr="007D2D96" w:rsidRDefault="00FE015D" w:rsidP="00FE015D">
            <w:pPr>
              <w:rPr>
                <w:color w:val="000000"/>
                <w:sz w:val="18"/>
                <w:szCs w:val="18"/>
              </w:rPr>
            </w:pPr>
            <w:r>
              <w:rPr>
                <w:color w:val="000000"/>
                <w:sz w:val="18"/>
                <w:szCs w:val="18"/>
              </w:rPr>
              <w:t>3</w:t>
            </w:r>
          </w:p>
        </w:tc>
        <w:tc>
          <w:tcPr>
            <w:tcW w:w="1559" w:type="dxa"/>
            <w:gridSpan w:val="2"/>
            <w:shd w:val="clear" w:color="auto" w:fill="auto"/>
            <w:vAlign w:val="center"/>
          </w:tcPr>
          <w:p w:rsidR="00FE015D" w:rsidRPr="00F77E66" w:rsidRDefault="00FE015D" w:rsidP="00FE015D">
            <w:pPr>
              <w:rPr>
                <w:color w:val="000000"/>
                <w:sz w:val="22"/>
                <w:szCs w:val="22"/>
              </w:rPr>
            </w:pPr>
            <w:r w:rsidRPr="00F77E66">
              <w:rPr>
                <w:color w:val="000000"/>
                <w:sz w:val="22"/>
                <w:szCs w:val="22"/>
              </w:rPr>
              <w:t>Шестерня</w:t>
            </w:r>
          </w:p>
        </w:tc>
        <w:tc>
          <w:tcPr>
            <w:tcW w:w="709" w:type="dxa"/>
            <w:shd w:val="clear" w:color="auto" w:fill="auto"/>
            <w:vAlign w:val="center"/>
          </w:tcPr>
          <w:p w:rsidR="00FE015D" w:rsidRPr="00F77E66" w:rsidRDefault="00FE015D" w:rsidP="00FE015D">
            <w:pPr>
              <w:jc w:val="both"/>
              <w:rPr>
                <w:i/>
                <w:color w:val="000000" w:themeColor="text1"/>
                <w:sz w:val="22"/>
                <w:szCs w:val="22"/>
              </w:rPr>
            </w:pPr>
          </w:p>
        </w:tc>
        <w:tc>
          <w:tcPr>
            <w:tcW w:w="992" w:type="dxa"/>
            <w:shd w:val="clear" w:color="auto" w:fill="auto"/>
            <w:vAlign w:val="center"/>
          </w:tcPr>
          <w:p w:rsidR="00FE015D" w:rsidRPr="00F77E66" w:rsidRDefault="00FE015D" w:rsidP="00FE015D">
            <w:pPr>
              <w:jc w:val="center"/>
              <w:rPr>
                <w:sz w:val="22"/>
                <w:szCs w:val="22"/>
              </w:rPr>
            </w:pPr>
            <w:r w:rsidRPr="00F77E66">
              <w:rPr>
                <w:sz w:val="22"/>
                <w:szCs w:val="22"/>
              </w:rPr>
              <w:t>ШТ</w:t>
            </w:r>
          </w:p>
        </w:tc>
        <w:tc>
          <w:tcPr>
            <w:tcW w:w="993" w:type="dxa"/>
          </w:tcPr>
          <w:p w:rsidR="00FE015D" w:rsidRDefault="00FE015D" w:rsidP="00FE015D">
            <w:pPr>
              <w:jc w:val="center"/>
              <w:rPr>
                <w:color w:val="000000"/>
              </w:rPr>
            </w:pPr>
          </w:p>
        </w:tc>
        <w:tc>
          <w:tcPr>
            <w:tcW w:w="850" w:type="dxa"/>
            <w:shd w:val="clear" w:color="auto" w:fill="auto"/>
            <w:vAlign w:val="center"/>
          </w:tcPr>
          <w:p w:rsidR="00FE015D" w:rsidRPr="00354AFB" w:rsidRDefault="00FE015D" w:rsidP="00FE015D">
            <w:pPr>
              <w:spacing w:line="259" w:lineRule="auto"/>
              <w:rPr>
                <w:sz w:val="22"/>
              </w:rPr>
            </w:pPr>
          </w:p>
        </w:tc>
        <w:tc>
          <w:tcPr>
            <w:tcW w:w="1418" w:type="dxa"/>
            <w:shd w:val="clear" w:color="auto" w:fill="auto"/>
            <w:vAlign w:val="center"/>
          </w:tcPr>
          <w:p w:rsidR="00FE015D" w:rsidRPr="003A1FC3" w:rsidRDefault="00FE015D" w:rsidP="00FE015D">
            <w:pPr>
              <w:jc w:val="both"/>
              <w:rPr>
                <w:i/>
                <w:color w:val="000000" w:themeColor="text1"/>
                <w:sz w:val="22"/>
                <w:szCs w:val="22"/>
              </w:rPr>
            </w:pPr>
            <w:r w:rsidRPr="003A1FC3">
              <w:rPr>
                <w:i/>
                <w:color w:val="000000" w:themeColor="text1"/>
                <w:sz w:val="22"/>
                <w:szCs w:val="22"/>
              </w:rPr>
              <w:t>Указать цену без НДС</w:t>
            </w:r>
          </w:p>
        </w:tc>
        <w:tc>
          <w:tcPr>
            <w:tcW w:w="1417" w:type="dxa"/>
            <w:shd w:val="clear" w:color="auto" w:fill="auto"/>
            <w:vAlign w:val="center"/>
          </w:tcPr>
          <w:p w:rsidR="00FE015D" w:rsidRPr="003A1FC3" w:rsidRDefault="00FE015D" w:rsidP="00FE015D">
            <w:pPr>
              <w:jc w:val="both"/>
              <w:rPr>
                <w:i/>
                <w:color w:val="000000" w:themeColor="text1"/>
                <w:sz w:val="22"/>
                <w:szCs w:val="22"/>
              </w:rPr>
            </w:pPr>
            <w:r w:rsidRPr="003A1FC3">
              <w:rPr>
                <w:i/>
                <w:color w:val="000000" w:themeColor="text1"/>
                <w:sz w:val="22"/>
                <w:szCs w:val="22"/>
              </w:rPr>
              <w:t>Указать сумму без НДС</w:t>
            </w:r>
          </w:p>
        </w:tc>
        <w:tc>
          <w:tcPr>
            <w:tcW w:w="1134" w:type="dxa"/>
            <w:shd w:val="clear" w:color="auto" w:fill="auto"/>
            <w:vAlign w:val="center"/>
          </w:tcPr>
          <w:p w:rsidR="00FE015D" w:rsidRPr="003A1FC3" w:rsidRDefault="00FE015D" w:rsidP="00FE015D">
            <w:pPr>
              <w:jc w:val="both"/>
              <w:rPr>
                <w:i/>
                <w:color w:val="000000" w:themeColor="text1"/>
                <w:sz w:val="22"/>
                <w:szCs w:val="22"/>
              </w:rPr>
            </w:pPr>
            <w:r w:rsidRPr="003A1FC3">
              <w:rPr>
                <w:i/>
                <w:color w:val="000000" w:themeColor="text1"/>
                <w:sz w:val="22"/>
                <w:szCs w:val="22"/>
              </w:rPr>
              <w:t>Указать цену без НДС</w:t>
            </w:r>
          </w:p>
        </w:tc>
        <w:tc>
          <w:tcPr>
            <w:tcW w:w="1701" w:type="dxa"/>
            <w:shd w:val="clear" w:color="auto" w:fill="auto"/>
            <w:vAlign w:val="center"/>
          </w:tcPr>
          <w:p w:rsidR="00FE015D" w:rsidRPr="003A1FC3" w:rsidRDefault="00FE015D" w:rsidP="00FE015D">
            <w:pPr>
              <w:jc w:val="both"/>
              <w:rPr>
                <w:i/>
                <w:color w:val="000000" w:themeColor="text1"/>
                <w:sz w:val="22"/>
                <w:szCs w:val="22"/>
              </w:rPr>
            </w:pPr>
            <w:r w:rsidRPr="003A1FC3">
              <w:rPr>
                <w:i/>
                <w:color w:val="000000" w:themeColor="text1"/>
                <w:sz w:val="22"/>
                <w:szCs w:val="22"/>
              </w:rPr>
              <w:t>Указать сумму с НДС</w:t>
            </w:r>
          </w:p>
        </w:tc>
      </w:tr>
      <w:tr w:rsidR="00EE5B12" w:rsidRPr="002B64DB" w:rsidTr="00512EF1">
        <w:trPr>
          <w:trHeight w:val="70"/>
        </w:trPr>
        <w:tc>
          <w:tcPr>
            <w:tcW w:w="6946" w:type="dxa"/>
            <w:gridSpan w:val="8"/>
          </w:tcPr>
          <w:p w:rsidR="00EE5B12" w:rsidRDefault="00EE5B12" w:rsidP="00F93B9F">
            <w:pPr>
              <w:jc w:val="center"/>
              <w:rPr>
                <w:i/>
                <w:color w:val="000000" w:themeColor="text1"/>
                <w:sz w:val="22"/>
                <w:szCs w:val="22"/>
              </w:rPr>
            </w:pPr>
          </w:p>
          <w:p w:rsidR="00EE5B12" w:rsidRDefault="00EE5B12" w:rsidP="00F93B9F">
            <w:pPr>
              <w:jc w:val="center"/>
              <w:rPr>
                <w:i/>
                <w:color w:val="000000" w:themeColor="text1"/>
                <w:sz w:val="22"/>
                <w:szCs w:val="22"/>
              </w:rPr>
            </w:pPr>
          </w:p>
          <w:p w:rsidR="00EE5B12" w:rsidRPr="002B64DB" w:rsidRDefault="00EE5B12" w:rsidP="00F93B9F">
            <w:pPr>
              <w:jc w:val="center"/>
              <w:rPr>
                <w:i/>
                <w:color w:val="000000" w:themeColor="text1"/>
                <w:sz w:val="22"/>
                <w:szCs w:val="22"/>
              </w:rPr>
            </w:pPr>
            <w:r w:rsidRPr="002B64DB">
              <w:rPr>
                <w:i/>
                <w:color w:val="000000" w:themeColor="text1"/>
                <w:sz w:val="22"/>
                <w:szCs w:val="22"/>
              </w:rPr>
              <w:t>ВСЕГО</w:t>
            </w:r>
          </w:p>
        </w:tc>
        <w:tc>
          <w:tcPr>
            <w:tcW w:w="1417" w:type="dxa"/>
            <w:shd w:val="clear" w:color="auto" w:fill="auto"/>
            <w:vAlign w:val="center"/>
          </w:tcPr>
          <w:p w:rsidR="00EE5B12" w:rsidRPr="002B64DB" w:rsidRDefault="00EE5B12" w:rsidP="00F93B9F">
            <w:pPr>
              <w:jc w:val="both"/>
              <w:rPr>
                <w:i/>
                <w:color w:val="000000" w:themeColor="text1"/>
                <w:sz w:val="22"/>
                <w:szCs w:val="22"/>
              </w:rPr>
            </w:pPr>
            <w:r>
              <w:rPr>
                <w:i/>
                <w:color w:val="000000" w:themeColor="text1"/>
                <w:sz w:val="22"/>
                <w:szCs w:val="22"/>
              </w:rPr>
              <w:t>Указать общую сумму без учета НДС</w:t>
            </w:r>
          </w:p>
        </w:tc>
        <w:tc>
          <w:tcPr>
            <w:tcW w:w="1134" w:type="dxa"/>
            <w:shd w:val="clear" w:color="auto" w:fill="auto"/>
            <w:vAlign w:val="center"/>
          </w:tcPr>
          <w:p w:rsidR="00EE5B12" w:rsidRPr="002B64DB" w:rsidRDefault="00EE5B12" w:rsidP="00F93B9F">
            <w:pPr>
              <w:jc w:val="both"/>
              <w:rPr>
                <w:i/>
                <w:color w:val="000000" w:themeColor="text1"/>
                <w:sz w:val="22"/>
                <w:szCs w:val="22"/>
              </w:rPr>
            </w:pPr>
          </w:p>
        </w:tc>
        <w:tc>
          <w:tcPr>
            <w:tcW w:w="1701" w:type="dxa"/>
            <w:shd w:val="clear" w:color="auto" w:fill="auto"/>
            <w:vAlign w:val="center"/>
          </w:tcPr>
          <w:p w:rsidR="00EE5B12" w:rsidRPr="002B64DB" w:rsidRDefault="00EE5B12" w:rsidP="00F93B9F">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EE5B12" w:rsidRPr="002B64DB" w:rsidTr="00512EF1">
        <w:trPr>
          <w:trHeight w:val="1183"/>
        </w:trPr>
        <w:tc>
          <w:tcPr>
            <w:tcW w:w="3685" w:type="dxa"/>
            <w:gridSpan w:val="5"/>
            <w:shd w:val="clear" w:color="auto" w:fill="auto"/>
            <w:vAlign w:val="center"/>
          </w:tcPr>
          <w:p w:rsidR="00EE5B12" w:rsidRPr="002B64DB" w:rsidRDefault="00EE5B12" w:rsidP="00F93B9F">
            <w:pPr>
              <w:rPr>
                <w:b/>
                <w:color w:val="000000" w:themeColor="text1"/>
              </w:rPr>
            </w:pPr>
            <w:r w:rsidRPr="002B64DB">
              <w:rPr>
                <w:b/>
                <w:color w:val="000000" w:themeColor="text1"/>
              </w:rPr>
              <w:t>Порядок формирования начальной (максимальной) цены</w:t>
            </w:r>
          </w:p>
          <w:p w:rsidR="00EE5B12" w:rsidRPr="002B64DB" w:rsidRDefault="00EE5B12" w:rsidP="00F93B9F">
            <w:pPr>
              <w:jc w:val="center"/>
              <w:rPr>
                <w:b/>
                <w:color w:val="000000" w:themeColor="text1"/>
              </w:rPr>
            </w:pPr>
            <w:r w:rsidRPr="002B64DB">
              <w:rPr>
                <w:b/>
                <w:color w:val="000000" w:themeColor="text1"/>
              </w:rPr>
              <w:t> </w:t>
            </w:r>
          </w:p>
          <w:p w:rsidR="00EE5B12" w:rsidRPr="002B64DB" w:rsidRDefault="00EE5B12" w:rsidP="00F93B9F">
            <w:pPr>
              <w:jc w:val="both"/>
              <w:rPr>
                <w:i/>
                <w:color w:val="000000" w:themeColor="text1"/>
              </w:rPr>
            </w:pPr>
            <w:r w:rsidRPr="002B64DB">
              <w:rPr>
                <w:b/>
                <w:color w:val="000000" w:themeColor="text1"/>
              </w:rPr>
              <w:t> </w:t>
            </w:r>
          </w:p>
        </w:tc>
        <w:tc>
          <w:tcPr>
            <w:tcW w:w="7513" w:type="dxa"/>
            <w:gridSpan w:val="6"/>
            <w:shd w:val="clear" w:color="auto" w:fill="auto"/>
            <w:vAlign w:val="center"/>
          </w:tcPr>
          <w:p w:rsidR="00EE5B12" w:rsidRPr="002B64DB" w:rsidRDefault="00EE5B12" w:rsidP="00F93B9F">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EE5B12" w:rsidRPr="002B64DB" w:rsidTr="00512EF1">
        <w:trPr>
          <w:trHeight w:val="346"/>
        </w:trPr>
        <w:tc>
          <w:tcPr>
            <w:tcW w:w="11198" w:type="dxa"/>
            <w:gridSpan w:val="11"/>
          </w:tcPr>
          <w:p w:rsidR="00EE5B12" w:rsidRPr="002B64DB" w:rsidRDefault="00EE5B12" w:rsidP="00F93B9F">
            <w:pPr>
              <w:rPr>
                <w:i/>
                <w:color w:val="000000" w:themeColor="text1"/>
              </w:rPr>
            </w:pPr>
            <w:r w:rsidRPr="002B64DB">
              <w:rPr>
                <w:b/>
                <w:bCs/>
                <w:color w:val="000000" w:themeColor="text1"/>
              </w:rPr>
              <w:t>Характеристики предлагаемых товаров</w:t>
            </w:r>
          </w:p>
        </w:tc>
      </w:tr>
      <w:tr w:rsidR="00EE5B12" w:rsidRPr="002B64DB" w:rsidTr="00FE015D">
        <w:trPr>
          <w:trHeight w:val="411"/>
        </w:trPr>
        <w:tc>
          <w:tcPr>
            <w:tcW w:w="1417" w:type="dxa"/>
            <w:gridSpan w:val="2"/>
            <w:vMerge w:val="restart"/>
            <w:shd w:val="clear" w:color="auto" w:fill="auto"/>
            <w:vAlign w:val="center"/>
          </w:tcPr>
          <w:p w:rsidR="00EE5B12" w:rsidRPr="002B64DB" w:rsidRDefault="00EE5B12" w:rsidP="00F93B9F">
            <w:pPr>
              <w:jc w:val="both"/>
              <w:rPr>
                <w:color w:val="000000" w:themeColor="text1"/>
              </w:rPr>
            </w:pPr>
            <w:r w:rsidRPr="002B64DB">
              <w:rPr>
                <w:color w:val="000000" w:themeColor="text1"/>
              </w:rPr>
              <w:t xml:space="preserve">Указать наименование товара. </w:t>
            </w:r>
          </w:p>
        </w:tc>
        <w:tc>
          <w:tcPr>
            <w:tcW w:w="2268" w:type="dxa"/>
            <w:gridSpan w:val="3"/>
            <w:shd w:val="clear" w:color="auto" w:fill="auto"/>
            <w:vAlign w:val="center"/>
          </w:tcPr>
          <w:p w:rsidR="00EE5B12" w:rsidRPr="002B64DB" w:rsidRDefault="00EE5B12" w:rsidP="00F93B9F">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7513" w:type="dxa"/>
            <w:gridSpan w:val="6"/>
            <w:shd w:val="clear" w:color="auto" w:fill="auto"/>
            <w:vAlign w:val="center"/>
          </w:tcPr>
          <w:p w:rsidR="00EE5B12" w:rsidRPr="002B64DB" w:rsidRDefault="00EE5B12" w:rsidP="00F93B9F">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E5B12" w:rsidRPr="002B64DB" w:rsidRDefault="00EE5B12" w:rsidP="00F93B9F">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EE5B12" w:rsidRPr="002B64DB" w:rsidRDefault="00EE5B12" w:rsidP="00F93B9F">
            <w:pPr>
              <w:jc w:val="both"/>
              <w:rPr>
                <w:i/>
                <w:color w:val="000000" w:themeColor="text1"/>
              </w:rPr>
            </w:pPr>
          </w:p>
          <w:p w:rsidR="00EE5B12" w:rsidRPr="002B64DB" w:rsidRDefault="00EE5B12" w:rsidP="00F93B9F">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E5B12" w:rsidRPr="002B64DB" w:rsidTr="00FE015D">
        <w:trPr>
          <w:trHeight w:val="1183"/>
        </w:trPr>
        <w:tc>
          <w:tcPr>
            <w:tcW w:w="1417" w:type="dxa"/>
            <w:gridSpan w:val="2"/>
            <w:vMerge/>
            <w:shd w:val="clear" w:color="auto" w:fill="auto"/>
            <w:vAlign w:val="center"/>
          </w:tcPr>
          <w:p w:rsidR="00EE5B12" w:rsidRPr="002B64DB" w:rsidRDefault="00EE5B12" w:rsidP="00F93B9F">
            <w:pPr>
              <w:jc w:val="both"/>
              <w:rPr>
                <w:color w:val="000000" w:themeColor="text1"/>
              </w:rPr>
            </w:pPr>
          </w:p>
        </w:tc>
        <w:tc>
          <w:tcPr>
            <w:tcW w:w="2268" w:type="dxa"/>
            <w:gridSpan w:val="3"/>
            <w:tcBorders>
              <w:top w:val="single" w:sz="4" w:space="0" w:color="auto"/>
              <w:left w:val="single" w:sz="4" w:space="0" w:color="auto"/>
              <w:bottom w:val="single" w:sz="4" w:space="0" w:color="auto"/>
              <w:right w:val="single" w:sz="4" w:space="0" w:color="auto"/>
            </w:tcBorders>
          </w:tcPr>
          <w:p w:rsidR="00EE5B12" w:rsidRPr="002B64DB" w:rsidRDefault="00EE5B12" w:rsidP="00F93B9F">
            <w:pPr>
              <w:jc w:val="both"/>
              <w:rPr>
                <w:b/>
                <w:bCs/>
                <w:i/>
              </w:rPr>
            </w:pPr>
            <w:r w:rsidRPr="002B64DB">
              <w:rPr>
                <w:bCs/>
              </w:rPr>
              <w:t>Технические и функциональные характеристики товара</w:t>
            </w:r>
          </w:p>
        </w:tc>
        <w:tc>
          <w:tcPr>
            <w:tcW w:w="7513" w:type="dxa"/>
            <w:gridSpan w:val="6"/>
            <w:tcBorders>
              <w:top w:val="single" w:sz="4" w:space="0" w:color="auto"/>
              <w:left w:val="single" w:sz="4" w:space="0" w:color="auto"/>
              <w:bottom w:val="single" w:sz="4" w:space="0" w:color="auto"/>
              <w:right w:val="single" w:sz="4" w:space="0" w:color="auto"/>
            </w:tcBorders>
          </w:tcPr>
          <w:p w:rsidR="00EE5B12" w:rsidRPr="002B64DB" w:rsidRDefault="00EE5B12" w:rsidP="00F93B9F">
            <w:pPr>
              <w:jc w:val="both"/>
              <w:rPr>
                <w:b/>
                <w:bCs/>
                <w:i/>
              </w:rPr>
            </w:pPr>
            <w:r w:rsidRPr="002B64DB">
              <w:rPr>
                <w:b/>
                <w:bCs/>
                <w:i/>
              </w:rPr>
              <w:t>При поставке товаров указывается:</w:t>
            </w:r>
          </w:p>
          <w:p w:rsidR="00EE5B12" w:rsidRPr="002B64DB" w:rsidRDefault="00EE5B12" w:rsidP="00F93B9F">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E5B12" w:rsidRPr="002B64DB" w:rsidRDefault="00EE5B12" w:rsidP="00F93B9F">
            <w:pPr>
              <w:jc w:val="both"/>
              <w:rPr>
                <w:bCs/>
                <w:i/>
              </w:rPr>
            </w:pPr>
            <w:r w:rsidRPr="002B64DB">
              <w:rPr>
                <w:bCs/>
                <w:i/>
              </w:rPr>
              <w:t>Например,</w:t>
            </w:r>
          </w:p>
          <w:p w:rsidR="00EE5B12" w:rsidRPr="002B64DB" w:rsidRDefault="00EE5B12" w:rsidP="00F93B9F">
            <w:pPr>
              <w:jc w:val="both"/>
              <w:rPr>
                <w:bCs/>
                <w:i/>
              </w:rPr>
            </w:pPr>
            <w:r w:rsidRPr="002B64DB">
              <w:rPr>
                <w:bCs/>
                <w:i/>
              </w:rPr>
              <w:t>«длина товара: составляет ___ см».</w:t>
            </w:r>
          </w:p>
        </w:tc>
      </w:tr>
      <w:tr w:rsidR="00EE5B12" w:rsidRPr="002B64DB" w:rsidTr="00FE015D">
        <w:trPr>
          <w:trHeight w:val="1183"/>
        </w:trPr>
        <w:tc>
          <w:tcPr>
            <w:tcW w:w="1417" w:type="dxa"/>
            <w:gridSpan w:val="2"/>
            <w:vMerge/>
            <w:shd w:val="clear" w:color="auto" w:fill="auto"/>
            <w:vAlign w:val="center"/>
          </w:tcPr>
          <w:p w:rsidR="00EE5B12" w:rsidRPr="002B64DB" w:rsidRDefault="00EE5B12" w:rsidP="00F93B9F">
            <w:pPr>
              <w:jc w:val="both"/>
              <w:rPr>
                <w:color w:val="000000" w:themeColor="text1"/>
              </w:rPr>
            </w:pPr>
          </w:p>
        </w:tc>
        <w:tc>
          <w:tcPr>
            <w:tcW w:w="2268" w:type="dxa"/>
            <w:gridSpan w:val="3"/>
            <w:tcBorders>
              <w:top w:val="single" w:sz="4" w:space="0" w:color="auto"/>
              <w:left w:val="single" w:sz="4" w:space="0" w:color="auto"/>
              <w:bottom w:val="single" w:sz="4" w:space="0" w:color="auto"/>
              <w:right w:val="single" w:sz="4" w:space="0" w:color="auto"/>
            </w:tcBorders>
          </w:tcPr>
          <w:p w:rsidR="00EE5B12" w:rsidRPr="002B64DB" w:rsidRDefault="00EE5B12" w:rsidP="00F93B9F">
            <w:pPr>
              <w:jc w:val="both"/>
              <w:rPr>
                <w:bCs/>
                <w:i/>
              </w:rPr>
            </w:pPr>
            <w:r w:rsidRPr="002B64DB">
              <w:rPr>
                <w:bCs/>
              </w:rPr>
              <w:t>Характеристики товаров, относящиеся к безопасности</w:t>
            </w:r>
          </w:p>
        </w:tc>
        <w:tc>
          <w:tcPr>
            <w:tcW w:w="7513" w:type="dxa"/>
            <w:gridSpan w:val="6"/>
            <w:tcBorders>
              <w:top w:val="single" w:sz="4" w:space="0" w:color="auto"/>
              <w:left w:val="single" w:sz="4" w:space="0" w:color="auto"/>
              <w:bottom w:val="single" w:sz="4" w:space="0" w:color="auto"/>
              <w:right w:val="single" w:sz="4" w:space="0" w:color="auto"/>
            </w:tcBorders>
          </w:tcPr>
          <w:p w:rsidR="00EE5B12" w:rsidRPr="002B64DB" w:rsidRDefault="00EE5B12" w:rsidP="00F93B9F">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E5B12" w:rsidRPr="002B64DB" w:rsidRDefault="00EE5B12" w:rsidP="00F93B9F">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E5B12" w:rsidRPr="002B64DB" w:rsidTr="00FE015D">
        <w:trPr>
          <w:trHeight w:val="2562"/>
        </w:trPr>
        <w:tc>
          <w:tcPr>
            <w:tcW w:w="1417" w:type="dxa"/>
            <w:gridSpan w:val="2"/>
            <w:vMerge/>
            <w:shd w:val="clear" w:color="auto" w:fill="auto"/>
            <w:vAlign w:val="center"/>
          </w:tcPr>
          <w:p w:rsidR="00EE5B12" w:rsidRPr="002B64DB" w:rsidRDefault="00EE5B12" w:rsidP="00F93B9F">
            <w:pPr>
              <w:jc w:val="both"/>
              <w:rPr>
                <w:color w:val="000000" w:themeColor="text1"/>
              </w:rPr>
            </w:pPr>
          </w:p>
        </w:tc>
        <w:tc>
          <w:tcPr>
            <w:tcW w:w="2268" w:type="dxa"/>
            <w:gridSpan w:val="3"/>
            <w:tcBorders>
              <w:top w:val="single" w:sz="4" w:space="0" w:color="auto"/>
              <w:left w:val="single" w:sz="4" w:space="0" w:color="auto"/>
              <w:bottom w:val="single" w:sz="4" w:space="0" w:color="auto"/>
              <w:right w:val="single" w:sz="4" w:space="0" w:color="auto"/>
            </w:tcBorders>
          </w:tcPr>
          <w:p w:rsidR="00EE5B12" w:rsidRPr="002B64DB" w:rsidRDefault="00EE5B12" w:rsidP="00F93B9F">
            <w:pPr>
              <w:jc w:val="both"/>
              <w:rPr>
                <w:bCs/>
                <w:i/>
              </w:rPr>
            </w:pPr>
            <w:r w:rsidRPr="002B64DB">
              <w:rPr>
                <w:bCs/>
              </w:rPr>
              <w:t>Характеристики товаров, относящиеся к качеству</w:t>
            </w:r>
          </w:p>
        </w:tc>
        <w:tc>
          <w:tcPr>
            <w:tcW w:w="7513" w:type="dxa"/>
            <w:gridSpan w:val="6"/>
            <w:tcBorders>
              <w:top w:val="single" w:sz="4" w:space="0" w:color="auto"/>
              <w:left w:val="single" w:sz="4" w:space="0" w:color="auto"/>
              <w:bottom w:val="single" w:sz="4" w:space="0" w:color="auto"/>
              <w:right w:val="single" w:sz="4" w:space="0" w:color="auto"/>
            </w:tcBorders>
          </w:tcPr>
          <w:p w:rsidR="00EE5B12" w:rsidRPr="002B64DB" w:rsidRDefault="00EE5B12" w:rsidP="00F93B9F">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E5B12" w:rsidRPr="002B64DB" w:rsidRDefault="00EE5B12" w:rsidP="00F93B9F">
            <w:pPr>
              <w:jc w:val="both"/>
              <w:rPr>
                <w:bCs/>
                <w:i/>
              </w:rPr>
            </w:pPr>
          </w:p>
          <w:p w:rsidR="00EE5B12" w:rsidRPr="002B64DB" w:rsidRDefault="00EE5B12" w:rsidP="00F93B9F">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E5B12" w:rsidRPr="002B64DB" w:rsidTr="00FE015D">
        <w:trPr>
          <w:trHeight w:val="1359"/>
        </w:trPr>
        <w:tc>
          <w:tcPr>
            <w:tcW w:w="1417" w:type="dxa"/>
            <w:gridSpan w:val="2"/>
            <w:vMerge/>
            <w:shd w:val="clear" w:color="auto" w:fill="auto"/>
            <w:vAlign w:val="center"/>
          </w:tcPr>
          <w:p w:rsidR="00EE5B12" w:rsidRPr="002B64DB" w:rsidRDefault="00EE5B12" w:rsidP="00F93B9F">
            <w:pPr>
              <w:jc w:val="both"/>
              <w:rPr>
                <w:color w:val="000000" w:themeColor="text1"/>
              </w:rPr>
            </w:pPr>
          </w:p>
        </w:tc>
        <w:tc>
          <w:tcPr>
            <w:tcW w:w="2268" w:type="dxa"/>
            <w:gridSpan w:val="3"/>
            <w:tcBorders>
              <w:top w:val="single" w:sz="4" w:space="0" w:color="auto"/>
              <w:left w:val="single" w:sz="4" w:space="0" w:color="auto"/>
              <w:bottom w:val="single" w:sz="4" w:space="0" w:color="auto"/>
              <w:right w:val="single" w:sz="4" w:space="0" w:color="auto"/>
            </w:tcBorders>
          </w:tcPr>
          <w:p w:rsidR="00EE5B12" w:rsidRPr="002B64DB" w:rsidRDefault="00EE5B12" w:rsidP="00F93B9F">
            <w:pPr>
              <w:jc w:val="both"/>
              <w:rPr>
                <w:b/>
                <w:bCs/>
                <w:i/>
              </w:rPr>
            </w:pPr>
            <w:r w:rsidRPr="002B64DB">
              <w:rPr>
                <w:bCs/>
              </w:rPr>
              <w:t>Сведения об упаковке, отгрузке товара</w:t>
            </w:r>
          </w:p>
        </w:tc>
        <w:tc>
          <w:tcPr>
            <w:tcW w:w="7513" w:type="dxa"/>
            <w:gridSpan w:val="6"/>
            <w:tcBorders>
              <w:top w:val="single" w:sz="4" w:space="0" w:color="auto"/>
              <w:left w:val="single" w:sz="4" w:space="0" w:color="auto"/>
              <w:bottom w:val="single" w:sz="4" w:space="0" w:color="auto"/>
              <w:right w:val="single" w:sz="4" w:space="0" w:color="auto"/>
            </w:tcBorders>
          </w:tcPr>
          <w:p w:rsidR="00EE5B12" w:rsidRPr="002B64DB" w:rsidRDefault="00EE5B12" w:rsidP="00F93B9F">
            <w:pPr>
              <w:jc w:val="both"/>
              <w:rPr>
                <w:b/>
                <w:bCs/>
                <w:i/>
              </w:rPr>
            </w:pPr>
            <w:r w:rsidRPr="002B64DB">
              <w:rPr>
                <w:b/>
                <w:bCs/>
                <w:i/>
              </w:rPr>
              <w:t>Колонка включается при закупке товаров.</w:t>
            </w:r>
          </w:p>
          <w:p w:rsidR="00EE5B12" w:rsidRPr="002B64DB" w:rsidRDefault="00EE5B12" w:rsidP="00F93B9F">
            <w:pPr>
              <w:jc w:val="both"/>
              <w:rPr>
                <w:bCs/>
                <w:i/>
              </w:rPr>
            </w:pPr>
            <w:r w:rsidRPr="002B64DB">
              <w:rPr>
                <w:bCs/>
                <w:i/>
              </w:rPr>
              <w:t>Перечислить характеристики в соответствии с требованиями технического задания документации с указанием конкретных значений.</w:t>
            </w:r>
          </w:p>
          <w:p w:rsidR="00EE5B12" w:rsidRPr="002B64DB" w:rsidRDefault="00EE5B12" w:rsidP="00F93B9F">
            <w:pPr>
              <w:jc w:val="both"/>
              <w:rPr>
                <w:bCs/>
                <w:i/>
              </w:rPr>
            </w:pPr>
          </w:p>
          <w:p w:rsidR="00EE5B12" w:rsidRPr="002B64DB" w:rsidRDefault="00EE5B12" w:rsidP="00F93B9F">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E5B12" w:rsidRPr="002B64DB" w:rsidTr="00FE015D">
        <w:trPr>
          <w:trHeight w:val="1183"/>
        </w:trPr>
        <w:tc>
          <w:tcPr>
            <w:tcW w:w="1417" w:type="dxa"/>
            <w:gridSpan w:val="2"/>
            <w:vMerge/>
            <w:shd w:val="clear" w:color="auto" w:fill="auto"/>
            <w:vAlign w:val="center"/>
          </w:tcPr>
          <w:p w:rsidR="00EE5B12" w:rsidRPr="002B64DB" w:rsidRDefault="00EE5B12" w:rsidP="00F93B9F">
            <w:pPr>
              <w:jc w:val="both"/>
              <w:rPr>
                <w:color w:val="000000" w:themeColor="text1"/>
              </w:rPr>
            </w:pPr>
          </w:p>
        </w:tc>
        <w:tc>
          <w:tcPr>
            <w:tcW w:w="2268" w:type="dxa"/>
            <w:gridSpan w:val="3"/>
            <w:tcBorders>
              <w:top w:val="single" w:sz="4" w:space="0" w:color="auto"/>
              <w:left w:val="single" w:sz="4" w:space="0" w:color="auto"/>
              <w:bottom w:val="single" w:sz="4" w:space="0" w:color="auto"/>
              <w:right w:val="single" w:sz="4" w:space="0" w:color="auto"/>
            </w:tcBorders>
          </w:tcPr>
          <w:p w:rsidR="00EE5B12" w:rsidRPr="002B64DB" w:rsidRDefault="00EE5B12" w:rsidP="00F93B9F">
            <w:pPr>
              <w:jc w:val="both"/>
              <w:rPr>
                <w:b/>
                <w:bCs/>
                <w:i/>
              </w:rPr>
            </w:pPr>
            <w:r w:rsidRPr="002B64DB">
              <w:t>Иные характеристики товаров</w:t>
            </w:r>
          </w:p>
        </w:tc>
        <w:tc>
          <w:tcPr>
            <w:tcW w:w="7513" w:type="dxa"/>
            <w:gridSpan w:val="6"/>
            <w:tcBorders>
              <w:top w:val="single" w:sz="4" w:space="0" w:color="auto"/>
              <w:left w:val="single" w:sz="4" w:space="0" w:color="auto"/>
              <w:bottom w:val="single" w:sz="4" w:space="0" w:color="auto"/>
              <w:right w:val="single" w:sz="4" w:space="0" w:color="auto"/>
            </w:tcBorders>
          </w:tcPr>
          <w:p w:rsidR="00EE5B12" w:rsidRPr="002B64DB" w:rsidRDefault="00EE5B12" w:rsidP="00F93B9F">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E5B12" w:rsidRPr="002B64DB" w:rsidRDefault="00EE5B12" w:rsidP="00F93B9F">
            <w:pPr>
              <w:jc w:val="both"/>
              <w:rPr>
                <w:b/>
                <w:bCs/>
                <w:i/>
              </w:rPr>
            </w:pPr>
            <w:r w:rsidRPr="002B64DB">
              <w:rPr>
                <w:b/>
                <w:bCs/>
                <w:i/>
              </w:rPr>
              <w:t>При поставке товаров, выполнении работ, оказании услуг указывается:</w:t>
            </w:r>
          </w:p>
          <w:p w:rsidR="00EE5B12" w:rsidRPr="002B64DB" w:rsidRDefault="00EE5B12" w:rsidP="00F93B9F">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E5B12" w:rsidRPr="002B64DB" w:rsidTr="00512EF1">
        <w:trPr>
          <w:trHeight w:val="295"/>
        </w:trPr>
        <w:tc>
          <w:tcPr>
            <w:tcW w:w="11198" w:type="dxa"/>
            <w:gridSpan w:val="11"/>
            <w:tcBorders>
              <w:top w:val="single" w:sz="4" w:space="0" w:color="auto"/>
              <w:left w:val="single" w:sz="4" w:space="0" w:color="auto"/>
              <w:bottom w:val="single" w:sz="4" w:space="0" w:color="auto"/>
              <w:right w:val="single" w:sz="4" w:space="0" w:color="auto"/>
            </w:tcBorders>
          </w:tcPr>
          <w:p w:rsidR="00EE5B12" w:rsidRPr="002B64DB" w:rsidRDefault="00EE5B12" w:rsidP="00F93B9F">
            <w:pPr>
              <w:jc w:val="both"/>
              <w:rPr>
                <w:b/>
                <w:i/>
                <w:sz w:val="28"/>
                <w:szCs w:val="28"/>
              </w:rPr>
            </w:pPr>
            <w:r w:rsidRPr="002B64DB">
              <w:rPr>
                <w:b/>
                <w:bCs/>
                <w:sz w:val="28"/>
                <w:szCs w:val="28"/>
              </w:rPr>
              <w:t>Результат поставки товаров</w:t>
            </w:r>
          </w:p>
        </w:tc>
      </w:tr>
      <w:tr w:rsidR="00EE5B12" w:rsidRPr="002B64DB" w:rsidTr="00512EF1">
        <w:trPr>
          <w:trHeight w:val="295"/>
        </w:trPr>
        <w:tc>
          <w:tcPr>
            <w:tcW w:w="11198" w:type="dxa"/>
            <w:gridSpan w:val="11"/>
          </w:tcPr>
          <w:p w:rsidR="00EE5B12" w:rsidRPr="002B64DB" w:rsidRDefault="00EE5B12" w:rsidP="00F93B9F">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E5B12" w:rsidRPr="002B64DB" w:rsidRDefault="00EE5B12" w:rsidP="00F93B9F">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EE5B12" w:rsidRPr="002B64DB" w:rsidRDefault="00EE5B12" w:rsidP="00F93B9F">
            <w:pPr>
              <w:rPr>
                <w:bCs/>
                <w:i/>
                <w:color w:val="000000" w:themeColor="text1"/>
              </w:rPr>
            </w:pPr>
            <w:r w:rsidRPr="002B64DB">
              <w:rPr>
                <w:bCs/>
                <w:i/>
                <w:color w:val="000000" w:themeColor="text1"/>
              </w:rPr>
              <w:t>при поставке товаров:</w:t>
            </w:r>
          </w:p>
          <w:p w:rsidR="00EE5B12" w:rsidRPr="002B64DB" w:rsidRDefault="00EE5B12" w:rsidP="00F93B9F">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E5B12" w:rsidRPr="002B64DB" w:rsidTr="00512EF1">
        <w:trPr>
          <w:trHeight w:val="295"/>
        </w:trPr>
        <w:tc>
          <w:tcPr>
            <w:tcW w:w="11198" w:type="dxa"/>
            <w:gridSpan w:val="11"/>
          </w:tcPr>
          <w:p w:rsidR="00EE5B12" w:rsidRPr="002B64DB" w:rsidRDefault="00EE5B12" w:rsidP="00F93B9F">
            <w:pPr>
              <w:rPr>
                <w:b/>
                <w:bCs/>
                <w:color w:val="000000" w:themeColor="text1"/>
              </w:rPr>
            </w:pPr>
            <w:r w:rsidRPr="002B64DB">
              <w:rPr>
                <w:b/>
                <w:bCs/>
                <w:color w:val="000000" w:themeColor="text1"/>
              </w:rPr>
              <w:t>Технические требования</w:t>
            </w:r>
          </w:p>
        </w:tc>
      </w:tr>
      <w:tr w:rsidR="00EE5B12" w:rsidRPr="002B64DB" w:rsidTr="00512EF1">
        <w:trPr>
          <w:trHeight w:val="295"/>
        </w:trPr>
        <w:tc>
          <w:tcPr>
            <w:tcW w:w="11198" w:type="dxa"/>
            <w:gridSpan w:val="11"/>
          </w:tcPr>
          <w:p w:rsidR="00EE5B12" w:rsidRPr="002B64DB" w:rsidRDefault="00EE5B12" w:rsidP="00F93B9F">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E5B12" w:rsidRPr="002B64DB" w:rsidRDefault="00EE5B12" w:rsidP="00F93B9F">
            <w:pPr>
              <w:jc w:val="both"/>
              <w:rPr>
                <w:i/>
                <w:color w:val="000000" w:themeColor="text1"/>
              </w:rPr>
            </w:pPr>
            <w:r w:rsidRPr="002B64DB">
              <w:rPr>
                <w:i/>
                <w:color w:val="000000" w:themeColor="text1"/>
              </w:rPr>
              <w:t>Например,</w:t>
            </w:r>
          </w:p>
          <w:p w:rsidR="00EE5B12" w:rsidRPr="002B64DB" w:rsidRDefault="00EE5B12" w:rsidP="00F93B9F">
            <w:pPr>
              <w:jc w:val="both"/>
              <w:rPr>
                <w:color w:val="000000" w:themeColor="text1"/>
              </w:rPr>
            </w:pPr>
            <w:r w:rsidRPr="002B64DB">
              <w:rPr>
                <w:i/>
                <w:color w:val="000000" w:themeColor="text1"/>
              </w:rPr>
              <w:t>«длина товара: составляет ___ см».</w:t>
            </w:r>
          </w:p>
        </w:tc>
      </w:tr>
      <w:tr w:rsidR="00EE5B12" w:rsidRPr="002B64DB" w:rsidTr="00512EF1">
        <w:trPr>
          <w:trHeight w:val="295"/>
        </w:trPr>
        <w:tc>
          <w:tcPr>
            <w:tcW w:w="11198" w:type="dxa"/>
            <w:gridSpan w:val="11"/>
          </w:tcPr>
          <w:p w:rsidR="00EE5B12" w:rsidRPr="002B64DB" w:rsidRDefault="00EE5B12" w:rsidP="00F93B9F">
            <w:pPr>
              <w:rPr>
                <w:b/>
                <w:bCs/>
                <w:color w:val="000000" w:themeColor="text1"/>
              </w:rPr>
            </w:pPr>
            <w:r w:rsidRPr="002B64DB">
              <w:rPr>
                <w:b/>
                <w:bCs/>
                <w:color w:val="000000" w:themeColor="text1"/>
              </w:rPr>
              <w:t>Гарантийные обязательства.</w:t>
            </w:r>
          </w:p>
        </w:tc>
      </w:tr>
      <w:tr w:rsidR="00EE5B12" w:rsidRPr="002B64DB" w:rsidTr="00512EF1">
        <w:trPr>
          <w:trHeight w:val="295"/>
        </w:trPr>
        <w:tc>
          <w:tcPr>
            <w:tcW w:w="11198" w:type="dxa"/>
            <w:gridSpan w:val="11"/>
          </w:tcPr>
          <w:p w:rsidR="00EE5B12" w:rsidRPr="002B64DB" w:rsidRDefault="00EE5B12" w:rsidP="00F93B9F">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E5B12" w:rsidRPr="002B64DB" w:rsidTr="00512EF1">
        <w:trPr>
          <w:trHeight w:val="295"/>
        </w:trPr>
        <w:tc>
          <w:tcPr>
            <w:tcW w:w="11198" w:type="dxa"/>
            <w:gridSpan w:val="11"/>
          </w:tcPr>
          <w:p w:rsidR="00EE5B12" w:rsidRPr="002B64DB" w:rsidRDefault="00EE5B12" w:rsidP="00F93B9F">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E5B12" w:rsidRPr="002B64DB" w:rsidTr="00512EF1">
        <w:trPr>
          <w:trHeight w:val="295"/>
        </w:trPr>
        <w:tc>
          <w:tcPr>
            <w:tcW w:w="11198" w:type="dxa"/>
            <w:gridSpan w:val="11"/>
          </w:tcPr>
          <w:p w:rsidR="00EE5B12" w:rsidRPr="002B64DB" w:rsidRDefault="00EE5B12" w:rsidP="00F93B9F">
            <w:pPr>
              <w:rPr>
                <w:b/>
                <w:bCs/>
                <w:color w:val="000000" w:themeColor="text1"/>
              </w:rPr>
            </w:pPr>
            <w:r w:rsidRPr="002B64DB">
              <w:rPr>
                <w:b/>
                <w:bCs/>
                <w:color w:val="000000" w:themeColor="text1"/>
              </w:rPr>
              <w:t>Место, условия и порядок поставки товаров</w:t>
            </w:r>
          </w:p>
        </w:tc>
      </w:tr>
      <w:tr w:rsidR="00EE5B12" w:rsidRPr="002B64DB" w:rsidTr="00512EF1">
        <w:trPr>
          <w:trHeight w:val="295"/>
        </w:trPr>
        <w:tc>
          <w:tcPr>
            <w:tcW w:w="3685" w:type="dxa"/>
            <w:gridSpan w:val="5"/>
            <w:shd w:val="clear" w:color="auto" w:fill="auto"/>
            <w:vAlign w:val="center"/>
          </w:tcPr>
          <w:p w:rsidR="00EE5B12" w:rsidRPr="002B64DB" w:rsidRDefault="00EE5B12" w:rsidP="00F93B9F">
            <w:pPr>
              <w:jc w:val="both"/>
              <w:rPr>
                <w:bCs/>
                <w:i/>
                <w:color w:val="000000" w:themeColor="text1"/>
              </w:rPr>
            </w:pPr>
            <w:r w:rsidRPr="002B64DB">
              <w:rPr>
                <w:bCs/>
                <w:color w:val="000000" w:themeColor="text1"/>
              </w:rPr>
              <w:t>Место поставки товаров</w:t>
            </w:r>
          </w:p>
        </w:tc>
        <w:tc>
          <w:tcPr>
            <w:tcW w:w="7513" w:type="dxa"/>
            <w:gridSpan w:val="6"/>
          </w:tcPr>
          <w:p w:rsidR="00EE5B12" w:rsidRPr="002B64DB" w:rsidRDefault="00EE5B12" w:rsidP="00F93B9F">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E5B12" w:rsidRPr="002B64DB" w:rsidRDefault="00EE5B12" w:rsidP="00F93B9F">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EE5B12" w:rsidRPr="002B64DB" w:rsidTr="00512EF1">
        <w:trPr>
          <w:trHeight w:val="295"/>
        </w:trPr>
        <w:tc>
          <w:tcPr>
            <w:tcW w:w="3685" w:type="dxa"/>
            <w:gridSpan w:val="5"/>
            <w:shd w:val="clear" w:color="auto" w:fill="auto"/>
            <w:vAlign w:val="center"/>
          </w:tcPr>
          <w:p w:rsidR="00EE5B12" w:rsidRPr="002B64DB" w:rsidRDefault="00EE5B12" w:rsidP="00F93B9F">
            <w:pPr>
              <w:jc w:val="both"/>
              <w:rPr>
                <w:bCs/>
                <w:i/>
                <w:color w:val="000000" w:themeColor="text1"/>
              </w:rPr>
            </w:pPr>
            <w:r w:rsidRPr="002B64DB">
              <w:rPr>
                <w:bCs/>
                <w:color w:val="000000" w:themeColor="text1"/>
              </w:rPr>
              <w:t>Условия поставки товаров</w:t>
            </w:r>
          </w:p>
        </w:tc>
        <w:tc>
          <w:tcPr>
            <w:tcW w:w="7513" w:type="dxa"/>
            <w:gridSpan w:val="6"/>
          </w:tcPr>
          <w:p w:rsidR="00EE5B12" w:rsidRPr="002B64DB" w:rsidRDefault="00EE5B12" w:rsidP="00F93B9F">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E5B12" w:rsidRPr="002B64DB" w:rsidRDefault="00EE5B12" w:rsidP="00F93B9F">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E5B12" w:rsidRPr="002B64DB" w:rsidTr="00512EF1">
        <w:trPr>
          <w:trHeight w:val="295"/>
        </w:trPr>
        <w:tc>
          <w:tcPr>
            <w:tcW w:w="3685" w:type="dxa"/>
            <w:gridSpan w:val="5"/>
            <w:shd w:val="clear" w:color="auto" w:fill="auto"/>
            <w:vAlign w:val="center"/>
          </w:tcPr>
          <w:p w:rsidR="00EE5B12" w:rsidRPr="002B64DB" w:rsidRDefault="00EE5B12" w:rsidP="00F93B9F">
            <w:pPr>
              <w:jc w:val="both"/>
              <w:rPr>
                <w:bCs/>
                <w:i/>
                <w:color w:val="000000" w:themeColor="text1"/>
              </w:rPr>
            </w:pPr>
            <w:r w:rsidRPr="002B64DB">
              <w:rPr>
                <w:bCs/>
                <w:color w:val="000000" w:themeColor="text1"/>
              </w:rPr>
              <w:t>Сроки поставки товаров</w:t>
            </w:r>
          </w:p>
        </w:tc>
        <w:tc>
          <w:tcPr>
            <w:tcW w:w="7513" w:type="dxa"/>
            <w:gridSpan w:val="6"/>
          </w:tcPr>
          <w:p w:rsidR="00EE5B12" w:rsidRPr="002B64DB" w:rsidRDefault="00EE5B12" w:rsidP="00F93B9F">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E5B12" w:rsidRPr="002B64DB" w:rsidRDefault="00EE5B12" w:rsidP="00F93B9F">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E5B12" w:rsidRPr="002B64DB" w:rsidRDefault="00EE5B12" w:rsidP="00F93B9F">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E5B12" w:rsidRPr="002B64DB" w:rsidTr="00512EF1">
        <w:trPr>
          <w:trHeight w:val="295"/>
        </w:trPr>
        <w:tc>
          <w:tcPr>
            <w:tcW w:w="11198" w:type="dxa"/>
            <w:gridSpan w:val="11"/>
          </w:tcPr>
          <w:p w:rsidR="00EE5B12" w:rsidRPr="002B64DB" w:rsidRDefault="00EE5B12" w:rsidP="00F93B9F">
            <w:pPr>
              <w:rPr>
                <w:b/>
                <w:bCs/>
                <w:color w:val="000000" w:themeColor="text1"/>
              </w:rPr>
            </w:pPr>
            <w:r w:rsidRPr="002B64DB">
              <w:rPr>
                <w:b/>
                <w:bCs/>
                <w:color w:val="000000" w:themeColor="text1"/>
              </w:rPr>
              <w:t xml:space="preserve"> Форма, сроки и порядок оплаты</w:t>
            </w:r>
          </w:p>
        </w:tc>
      </w:tr>
      <w:tr w:rsidR="00EE5B12" w:rsidRPr="002B64DB" w:rsidTr="00512EF1">
        <w:trPr>
          <w:trHeight w:val="479"/>
        </w:trPr>
        <w:tc>
          <w:tcPr>
            <w:tcW w:w="3685" w:type="dxa"/>
            <w:gridSpan w:val="5"/>
            <w:shd w:val="clear" w:color="auto" w:fill="auto"/>
            <w:vAlign w:val="center"/>
          </w:tcPr>
          <w:p w:rsidR="00EE5B12" w:rsidRPr="002B64DB" w:rsidRDefault="00EE5B12" w:rsidP="00F93B9F">
            <w:pPr>
              <w:rPr>
                <w:bCs/>
                <w:i/>
                <w:color w:val="000000" w:themeColor="text1"/>
              </w:rPr>
            </w:pPr>
            <w:r w:rsidRPr="002B64DB">
              <w:rPr>
                <w:bCs/>
                <w:color w:val="000000" w:themeColor="text1"/>
              </w:rPr>
              <w:t>Форма оплаты</w:t>
            </w:r>
          </w:p>
        </w:tc>
        <w:tc>
          <w:tcPr>
            <w:tcW w:w="7513" w:type="dxa"/>
            <w:gridSpan w:val="6"/>
            <w:shd w:val="clear" w:color="auto" w:fill="auto"/>
            <w:vAlign w:val="center"/>
          </w:tcPr>
          <w:p w:rsidR="00EE5B12" w:rsidRPr="002B64DB" w:rsidRDefault="00EE5B12" w:rsidP="00F93B9F">
            <w:pPr>
              <w:rPr>
                <w:bCs/>
                <w:i/>
                <w:color w:val="000000" w:themeColor="text1"/>
              </w:rPr>
            </w:pPr>
            <w:r w:rsidRPr="002B64DB">
              <w:rPr>
                <w:bCs/>
                <w:i/>
                <w:color w:val="000000" w:themeColor="text1"/>
              </w:rPr>
              <w:t>Участник должен указать форму оплаты по договору в соответствии с требованиями технического задания.</w:t>
            </w:r>
          </w:p>
          <w:p w:rsidR="00EE5B12" w:rsidRPr="002B64DB" w:rsidRDefault="00EE5B12" w:rsidP="00F93B9F">
            <w:pPr>
              <w:rPr>
                <w:bCs/>
                <w:i/>
                <w:color w:val="000000" w:themeColor="text1"/>
              </w:rPr>
            </w:pPr>
          </w:p>
        </w:tc>
      </w:tr>
      <w:tr w:rsidR="00EE5B12" w:rsidRPr="002B64DB" w:rsidTr="00512EF1">
        <w:trPr>
          <w:trHeight w:val="295"/>
        </w:trPr>
        <w:tc>
          <w:tcPr>
            <w:tcW w:w="3685" w:type="dxa"/>
            <w:gridSpan w:val="5"/>
            <w:shd w:val="clear" w:color="auto" w:fill="auto"/>
            <w:vAlign w:val="center"/>
          </w:tcPr>
          <w:p w:rsidR="00EE5B12" w:rsidRPr="002B64DB" w:rsidRDefault="00EE5B12" w:rsidP="00F93B9F">
            <w:pPr>
              <w:rPr>
                <w:bCs/>
                <w:i/>
                <w:color w:val="000000" w:themeColor="text1"/>
              </w:rPr>
            </w:pPr>
            <w:r w:rsidRPr="002B64DB">
              <w:rPr>
                <w:bCs/>
                <w:color w:val="000000" w:themeColor="text1"/>
              </w:rPr>
              <w:t>Авансирование</w:t>
            </w:r>
          </w:p>
        </w:tc>
        <w:tc>
          <w:tcPr>
            <w:tcW w:w="7513" w:type="dxa"/>
            <w:gridSpan w:val="6"/>
            <w:shd w:val="clear" w:color="auto" w:fill="auto"/>
            <w:vAlign w:val="center"/>
          </w:tcPr>
          <w:p w:rsidR="00EE5B12" w:rsidRPr="002B64DB" w:rsidRDefault="00EE5B12" w:rsidP="00F93B9F">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E5B12" w:rsidRPr="002B64DB" w:rsidRDefault="00EE5B12" w:rsidP="00F93B9F">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2B64DB">
              <w:rPr>
                <w:bCs/>
                <w:i/>
                <w:color w:val="000000" w:themeColor="text1"/>
              </w:rPr>
              <w:t>Аванс</w:t>
            </w:r>
            <w:proofErr w:type="gramEnd"/>
            <w:r w:rsidRPr="002B64DB">
              <w:rPr>
                <w:bCs/>
                <w:i/>
                <w:color w:val="000000" w:themeColor="text1"/>
              </w:rPr>
              <w:t xml:space="preserve"> составляет __ % (указать конкретное значение) от цены договора (стоимости этапа договора)».</w:t>
            </w:r>
          </w:p>
          <w:p w:rsidR="00EE5B12" w:rsidRPr="002B64DB" w:rsidRDefault="00EE5B12" w:rsidP="00F93B9F">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EE5B12" w:rsidRPr="002B64DB" w:rsidRDefault="00EE5B12" w:rsidP="00F93B9F">
            <w:pPr>
              <w:rPr>
                <w:bCs/>
                <w:i/>
                <w:color w:val="000000" w:themeColor="text1"/>
              </w:rPr>
            </w:pPr>
          </w:p>
        </w:tc>
      </w:tr>
      <w:tr w:rsidR="00EE5B12" w:rsidRPr="002B64DB" w:rsidTr="00512EF1">
        <w:trPr>
          <w:trHeight w:val="445"/>
        </w:trPr>
        <w:tc>
          <w:tcPr>
            <w:tcW w:w="3685" w:type="dxa"/>
            <w:gridSpan w:val="5"/>
            <w:shd w:val="clear" w:color="auto" w:fill="auto"/>
            <w:vAlign w:val="center"/>
          </w:tcPr>
          <w:p w:rsidR="00EE5B12" w:rsidRPr="002B64DB" w:rsidRDefault="00EE5B12" w:rsidP="00F93B9F">
            <w:pPr>
              <w:rPr>
                <w:bCs/>
                <w:i/>
                <w:color w:val="000000" w:themeColor="text1"/>
              </w:rPr>
            </w:pPr>
            <w:r w:rsidRPr="002B64DB">
              <w:rPr>
                <w:bCs/>
                <w:color w:val="000000" w:themeColor="text1"/>
              </w:rPr>
              <w:t>Срок и порядок оплаты</w:t>
            </w:r>
          </w:p>
        </w:tc>
        <w:tc>
          <w:tcPr>
            <w:tcW w:w="7513" w:type="dxa"/>
            <w:gridSpan w:val="6"/>
            <w:shd w:val="clear" w:color="auto" w:fill="auto"/>
            <w:vAlign w:val="center"/>
          </w:tcPr>
          <w:p w:rsidR="00EE5B12" w:rsidRPr="002B64DB" w:rsidRDefault="00EE5B12" w:rsidP="00F93B9F">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E5B12" w:rsidRPr="002B64DB" w:rsidTr="00512EF1">
        <w:trPr>
          <w:trHeight w:val="295"/>
        </w:trPr>
        <w:tc>
          <w:tcPr>
            <w:tcW w:w="11198" w:type="dxa"/>
            <w:gridSpan w:val="11"/>
          </w:tcPr>
          <w:p w:rsidR="00EE5B12" w:rsidRPr="002B64DB" w:rsidRDefault="00EE5B12" w:rsidP="00F93B9F">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EE5B12" w:rsidRPr="002B64DB" w:rsidTr="00512EF1">
        <w:trPr>
          <w:trHeight w:val="295"/>
        </w:trPr>
        <w:tc>
          <w:tcPr>
            <w:tcW w:w="11198" w:type="dxa"/>
            <w:gridSpan w:val="11"/>
          </w:tcPr>
          <w:p w:rsidR="00EE5B12" w:rsidRPr="002B64DB" w:rsidRDefault="00EE5B12" w:rsidP="00F93B9F">
            <w:pPr>
              <w:rPr>
                <w:bCs/>
                <w:i/>
                <w:color w:val="000000" w:themeColor="text1"/>
              </w:rPr>
            </w:pPr>
            <w:r w:rsidRPr="002B64DB">
              <w:rPr>
                <w:bCs/>
                <w:i/>
                <w:color w:val="000000" w:themeColor="text1"/>
              </w:rPr>
              <w:t>Участник должен указать какой сертификат предоставляет</w:t>
            </w:r>
          </w:p>
        </w:tc>
      </w:tr>
      <w:tr w:rsidR="00EE5B12" w:rsidRPr="002B64DB" w:rsidTr="00512EF1">
        <w:trPr>
          <w:trHeight w:val="295"/>
        </w:trPr>
        <w:tc>
          <w:tcPr>
            <w:tcW w:w="11198" w:type="dxa"/>
            <w:gridSpan w:val="11"/>
          </w:tcPr>
          <w:p w:rsidR="00EE5B12" w:rsidRPr="002B64DB" w:rsidRDefault="00EE5B12" w:rsidP="00F93B9F">
            <w:pPr>
              <w:tabs>
                <w:tab w:val="left" w:pos="900"/>
              </w:tabs>
              <w:rPr>
                <w:b/>
                <w:bCs/>
                <w:color w:val="000000" w:themeColor="text1"/>
              </w:rPr>
            </w:pPr>
            <w:r w:rsidRPr="002B64DB">
              <w:rPr>
                <w:b/>
                <w:bCs/>
                <w:color w:val="000000" w:themeColor="text1"/>
              </w:rPr>
              <w:t>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001F0" w:rsidRDefault="007572A2" w:rsidP="00512EF1">
      <w:pPr>
        <w:ind w:left="340"/>
        <w:rPr>
          <w:sz w:val="28"/>
          <w:szCs w:val="28"/>
        </w:rPr>
      </w:pPr>
      <w:r w:rsidRPr="00440423">
        <w:rPr>
          <w:sz w:val="28"/>
          <w:szCs w:val="28"/>
        </w:rPr>
        <w:t>(Печать при наличии)</w:t>
      </w: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F77E66" w:rsidRDefault="00F77E66" w:rsidP="007001F0">
      <w:pPr>
        <w:spacing w:after="160" w:line="259" w:lineRule="auto"/>
        <w:rPr>
          <w:sz w:val="28"/>
          <w:szCs w:val="28"/>
        </w:rPr>
      </w:pPr>
    </w:p>
    <w:p w:rsidR="00F77E66" w:rsidRDefault="00F77E66" w:rsidP="007001F0">
      <w:pPr>
        <w:spacing w:after="160" w:line="259" w:lineRule="auto"/>
        <w:rPr>
          <w:sz w:val="28"/>
          <w:szCs w:val="28"/>
        </w:rPr>
      </w:pPr>
    </w:p>
    <w:p w:rsidR="00F77E66" w:rsidRDefault="00F77E66" w:rsidP="007001F0">
      <w:pPr>
        <w:spacing w:after="160" w:line="259" w:lineRule="auto"/>
        <w:rPr>
          <w:sz w:val="28"/>
          <w:szCs w:val="28"/>
        </w:rPr>
      </w:pPr>
    </w:p>
    <w:p w:rsidR="00F77E66" w:rsidRDefault="00F77E66" w:rsidP="007001F0">
      <w:pPr>
        <w:spacing w:after="160" w:line="259" w:lineRule="auto"/>
        <w:rPr>
          <w:sz w:val="28"/>
          <w:szCs w:val="28"/>
        </w:rPr>
      </w:pPr>
    </w:p>
    <w:p w:rsidR="00F77E66" w:rsidRDefault="00F77E66" w:rsidP="007001F0">
      <w:pPr>
        <w:spacing w:after="160" w:line="259" w:lineRule="auto"/>
        <w:rPr>
          <w:sz w:val="28"/>
          <w:szCs w:val="28"/>
        </w:rPr>
      </w:pPr>
    </w:p>
    <w:p w:rsidR="00F77E66" w:rsidRDefault="00F77E66" w:rsidP="007001F0">
      <w:pPr>
        <w:spacing w:after="160" w:line="259" w:lineRule="auto"/>
        <w:rPr>
          <w:sz w:val="28"/>
          <w:szCs w:val="28"/>
        </w:rPr>
      </w:pPr>
    </w:p>
    <w:p w:rsidR="00F77E66" w:rsidRDefault="00F77E66" w:rsidP="007001F0">
      <w:pPr>
        <w:spacing w:after="160" w:line="259" w:lineRule="auto"/>
        <w:rPr>
          <w:sz w:val="28"/>
          <w:szCs w:val="28"/>
        </w:rPr>
      </w:pPr>
    </w:p>
    <w:p w:rsidR="00F77E66" w:rsidRDefault="00F77E66" w:rsidP="007001F0">
      <w:pPr>
        <w:spacing w:after="160" w:line="259" w:lineRule="auto"/>
        <w:rPr>
          <w:sz w:val="28"/>
          <w:szCs w:val="28"/>
        </w:rPr>
      </w:pPr>
    </w:p>
    <w:p w:rsidR="00F77E66" w:rsidRDefault="00F77E66" w:rsidP="007001F0">
      <w:pPr>
        <w:spacing w:after="160" w:line="259" w:lineRule="auto"/>
        <w:rPr>
          <w:sz w:val="28"/>
          <w:szCs w:val="28"/>
        </w:rPr>
      </w:pPr>
    </w:p>
    <w:p w:rsidR="00F77E66" w:rsidRDefault="00F77E66" w:rsidP="007001F0">
      <w:pPr>
        <w:spacing w:after="160" w:line="259" w:lineRule="auto"/>
        <w:rPr>
          <w:sz w:val="28"/>
          <w:szCs w:val="28"/>
        </w:rPr>
      </w:pPr>
    </w:p>
    <w:p w:rsidR="004376EC" w:rsidRPr="00CD5931" w:rsidRDefault="002A39FC" w:rsidP="00CD5931">
      <w:pPr>
        <w:pStyle w:val="3"/>
        <w:spacing w:before="0" w:after="0" w:line="276" w:lineRule="auto"/>
        <w:jc w:val="right"/>
        <w:rPr>
          <w:rFonts w:ascii="Times New Roman" w:hAnsi="Times New Roman" w:cs="Times New Roman"/>
          <w:b w:val="0"/>
          <w:sz w:val="28"/>
          <w:szCs w:val="28"/>
        </w:rPr>
      </w:pPr>
      <w:bookmarkStart w:id="50" w:name="_Toc128044854"/>
      <w:r w:rsidRPr="00CD5931">
        <w:rPr>
          <w:rFonts w:ascii="Times New Roman" w:hAnsi="Times New Roman" w:cs="Times New Roman"/>
          <w:b w:val="0"/>
          <w:sz w:val="28"/>
          <w:szCs w:val="28"/>
        </w:rPr>
        <w:t>Приложение №5</w:t>
      </w:r>
      <w:bookmarkEnd w:id="50"/>
      <w:r w:rsidRPr="00CD5931">
        <w:rPr>
          <w:rFonts w:ascii="Times New Roman" w:hAnsi="Times New Roman" w:cs="Times New Roman"/>
          <w:b w:val="0"/>
          <w:sz w:val="28"/>
          <w:szCs w:val="28"/>
        </w:rPr>
        <w:t xml:space="preserve">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C5284" w:rsidRPr="00550243" w:rsidRDefault="000E6385" w:rsidP="007572A2">
      <w:pPr>
        <w:spacing w:after="160"/>
        <w:jc w:val="right"/>
        <w:rPr>
          <w:szCs w:val="28"/>
        </w:rPr>
      </w:pPr>
      <w:r>
        <w:rPr>
          <w:sz w:val="28"/>
          <w:szCs w:val="28"/>
        </w:rPr>
        <w:t xml:space="preserve">№ЮКЖД-ЗКЦ </w:t>
      </w:r>
      <w:r w:rsidR="00B03F14">
        <w:rPr>
          <w:sz w:val="28"/>
          <w:szCs w:val="28"/>
        </w:rPr>
        <w:t>023/0</w:t>
      </w:r>
      <w:r w:rsidR="00EE7A19">
        <w:rPr>
          <w:sz w:val="28"/>
          <w:szCs w:val="28"/>
        </w:rPr>
        <w:t>39</w:t>
      </w:r>
      <w:r w:rsidR="000C1482">
        <w:rPr>
          <w:sz w:val="28"/>
          <w:szCs w:val="28"/>
        </w:rPr>
        <w:t xml:space="preserve"> </w:t>
      </w:r>
    </w:p>
    <w:p w:rsidR="00F93B9F" w:rsidRPr="00F93B9F" w:rsidRDefault="00F93B9F" w:rsidP="00F93B9F">
      <w:pPr>
        <w:spacing w:after="160" w:line="259" w:lineRule="auto"/>
        <w:jc w:val="center"/>
        <w:rPr>
          <w:sz w:val="28"/>
          <w:szCs w:val="28"/>
        </w:rPr>
      </w:pPr>
      <w:r w:rsidRPr="00F93B9F">
        <w:rPr>
          <w:sz w:val="28"/>
          <w:szCs w:val="28"/>
        </w:rPr>
        <w:t xml:space="preserve">Проект договора </w:t>
      </w:r>
    </w:p>
    <w:tbl>
      <w:tblPr>
        <w:tblW w:w="10773" w:type="dxa"/>
        <w:jc w:val="center"/>
        <w:tblLayout w:type="fixed"/>
        <w:tblLook w:val="04A0" w:firstRow="1" w:lastRow="0" w:firstColumn="1" w:lastColumn="0" w:noHBand="0" w:noVBand="1"/>
      </w:tblPr>
      <w:tblGrid>
        <w:gridCol w:w="5670"/>
        <w:gridCol w:w="5103"/>
      </w:tblGrid>
      <w:tr w:rsidR="00F93B9F" w:rsidRPr="00F93B9F" w:rsidTr="00ED7815">
        <w:trPr>
          <w:jc w:val="center"/>
        </w:trPr>
        <w:tc>
          <w:tcPr>
            <w:tcW w:w="5670" w:type="dxa"/>
            <w:tcBorders>
              <w:top w:val="single" w:sz="4" w:space="0" w:color="auto"/>
              <w:left w:val="nil"/>
              <w:bottom w:val="nil"/>
              <w:right w:val="nil"/>
            </w:tcBorders>
          </w:tcPr>
          <w:p w:rsidR="00F93B9F" w:rsidRPr="00F93B9F" w:rsidRDefault="00F93B9F" w:rsidP="00F93B9F">
            <w:pPr>
              <w:jc w:val="both"/>
              <w:rPr>
                <w:rFonts w:ascii="Sylfaen" w:hAnsi="Sylfaen"/>
                <w:sz w:val="20"/>
                <w:szCs w:val="20"/>
              </w:rPr>
            </w:pPr>
          </w:p>
          <w:p w:rsidR="00F93B9F" w:rsidRPr="00F93B9F" w:rsidRDefault="00F93B9F" w:rsidP="00F93B9F">
            <w:pPr>
              <w:shd w:val="clear" w:color="auto" w:fill="FFFFFF" w:themeFill="background1"/>
              <w:spacing w:after="160"/>
              <w:jc w:val="both"/>
              <w:rPr>
                <w:rFonts w:ascii="Sylfaen" w:eastAsia="Calibri" w:hAnsi="Sylfaen" w:cs="Sylfaen"/>
                <w:sz w:val="21"/>
                <w:szCs w:val="21"/>
              </w:rPr>
            </w:pPr>
            <w:r w:rsidRPr="00F93B9F">
              <w:rPr>
                <w:rFonts w:ascii="Sylfaen" w:eastAsia="Calibri" w:hAnsi="Sylfaen" w:cs="Sylfaen"/>
                <w:sz w:val="21"/>
                <w:szCs w:val="21"/>
                <w:lang w:val="hy-AM"/>
              </w:rPr>
              <w:t xml:space="preserve"> </w:t>
            </w:r>
          </w:p>
          <w:p w:rsidR="00F93B9F" w:rsidRPr="00F93B9F" w:rsidRDefault="00F93B9F" w:rsidP="00F93B9F">
            <w:pPr>
              <w:shd w:val="clear" w:color="auto" w:fill="FFFFFF" w:themeFill="background1"/>
              <w:spacing w:after="160"/>
              <w:jc w:val="both"/>
              <w:rPr>
                <w:rFonts w:ascii="Sylfaen" w:eastAsia="Calibri" w:hAnsi="Sylfaen" w:cs="Sylfaen"/>
                <w:sz w:val="21"/>
                <w:szCs w:val="21"/>
              </w:rPr>
            </w:pPr>
          </w:p>
          <w:p w:rsidR="00F93B9F" w:rsidRPr="00F93B9F" w:rsidRDefault="00F93B9F" w:rsidP="00F93B9F">
            <w:pPr>
              <w:shd w:val="clear" w:color="auto" w:fill="FFFFFF" w:themeFill="background1"/>
              <w:spacing w:after="160"/>
              <w:jc w:val="both"/>
              <w:rPr>
                <w:rFonts w:ascii="Sylfaen" w:eastAsia="Calibri" w:hAnsi="Sylfaen" w:cs="Sylfaen"/>
                <w:sz w:val="21"/>
                <w:szCs w:val="21"/>
              </w:rPr>
            </w:pPr>
          </w:p>
          <w:p w:rsidR="00F93B9F" w:rsidRPr="00F93B9F" w:rsidRDefault="00F93B9F" w:rsidP="00F93B9F">
            <w:pPr>
              <w:shd w:val="clear" w:color="auto" w:fill="FFFFFF" w:themeFill="background1"/>
              <w:spacing w:after="160" w:line="360" w:lineRule="auto"/>
              <w:jc w:val="both"/>
              <w:rPr>
                <w:rFonts w:ascii="Sylfaen" w:eastAsia="Calibri" w:hAnsi="Sylfaen" w:cs="Sylfaen"/>
                <w:sz w:val="21"/>
                <w:szCs w:val="21"/>
              </w:rPr>
            </w:pPr>
          </w:p>
          <w:p w:rsidR="00F93B9F" w:rsidRPr="00F93B9F" w:rsidRDefault="00F93B9F" w:rsidP="00F93B9F">
            <w:pPr>
              <w:shd w:val="clear" w:color="auto" w:fill="FFFFFF" w:themeFill="background1"/>
              <w:spacing w:after="160"/>
              <w:jc w:val="both"/>
              <w:rPr>
                <w:rFonts w:ascii="Sylfaen" w:eastAsia="Calibri" w:hAnsi="Sylfaen"/>
                <w:sz w:val="21"/>
                <w:szCs w:val="21"/>
                <w:lang w:val="hy-AM"/>
              </w:rPr>
            </w:pPr>
            <w:r w:rsidRPr="00F93B9F">
              <w:rPr>
                <w:rFonts w:ascii="Sylfaen" w:eastAsia="Calibri" w:hAnsi="Sylfaen" w:cs="Sylfaen"/>
                <w:sz w:val="21"/>
                <w:szCs w:val="21"/>
                <w:lang w:val="hy-AM"/>
              </w:rPr>
              <w:t xml:space="preserve"> «Հարավկովկասյան</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երկաթուղի</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ՓԲԸ</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այսուհետ՝</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Գնորդ</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ի</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1703623654"/>
                <w:placeholder>
                  <w:docPart w:val="07A1B5BAE70C45859CBB7D6CDB43C85F"/>
                </w:placeholder>
              </w:sdtPr>
              <w:sdtContent>
                <w:r w:rsidRPr="00F93B9F">
                  <w:rPr>
                    <w:rFonts w:ascii="Sylfaen" w:eastAsia="Calibri" w:hAnsi="Sylfaen" w:cs="Sylfaen"/>
                    <w:sz w:val="21"/>
                    <w:szCs w:val="21"/>
                    <w:lang w:val="hy-AM"/>
                  </w:rPr>
                  <w:t>Կանոնադրության հիման վրա,</w:t>
                </w:r>
              </w:sdtContent>
            </w:sdt>
            <w:r w:rsidRPr="00F93B9F">
              <w:rPr>
                <w:rFonts w:ascii="Sylfaen" w:eastAsia="Calibri" w:hAnsi="Sylfaen" w:cs="Sylfaen"/>
                <w:sz w:val="21"/>
                <w:szCs w:val="21"/>
                <w:lang w:val="hy-AM"/>
              </w:rPr>
              <w:t xml:space="preserve"> մի կողմից,  և /«</w:t>
            </w:r>
            <w:r w:rsidRPr="00F93B9F">
              <w:rPr>
                <w:rFonts w:ascii="Sylfaen" w:eastAsia="Calibri" w:hAnsi="Sylfaen"/>
                <w:i/>
                <w:color w:val="1F4E79" w:themeColor="accent1" w:themeShade="80"/>
                <w:sz w:val="21"/>
                <w:szCs w:val="21"/>
                <w:lang w:val="hy-AM"/>
              </w:rPr>
              <w:t>Կողմի անվանում» Կազմակերպա-իրավական տեսակ/</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այսուհետ՝</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Մատակարար</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ի</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դեմս</w:t>
            </w:r>
            <w:r w:rsidRPr="00F93B9F">
              <w:rPr>
                <w:rFonts w:ascii="Sylfaen" w:eastAsia="Calibri" w:hAnsi="Sylfaen"/>
                <w:sz w:val="21"/>
                <w:szCs w:val="21"/>
                <w:lang w:val="hy-AM"/>
              </w:rPr>
              <w:t xml:space="preserve"> </w:t>
            </w:r>
            <w:r w:rsidRPr="00F93B9F">
              <w:rPr>
                <w:rFonts w:ascii="Sylfaen" w:eastAsia="Calibri" w:hAnsi="Sylfaen" w:cs="Sylfaen"/>
                <w:i/>
                <w:color w:val="1F4E79" w:themeColor="accent1" w:themeShade="80"/>
                <w:sz w:val="21"/>
                <w:szCs w:val="21"/>
                <w:lang w:val="hy-AM"/>
              </w:rPr>
              <w:t>պաշտոն</w:t>
            </w:r>
            <w:r w:rsidRPr="00F93B9F">
              <w:rPr>
                <w:rFonts w:ascii="Sylfaen" w:eastAsia="Calibri" w:hAnsi="Sylfaen" w:cs="Sylfaen"/>
                <w:sz w:val="21"/>
                <w:szCs w:val="21"/>
                <w:lang w:val="hy-AM"/>
              </w:rPr>
              <w:t>՝</w:t>
            </w:r>
            <w:r w:rsidRPr="00F93B9F">
              <w:rPr>
                <w:rFonts w:ascii="Sylfaen" w:eastAsia="Calibri" w:hAnsi="Sylfaen"/>
                <w:sz w:val="21"/>
                <w:szCs w:val="21"/>
                <w:lang w:val="hy-AM"/>
              </w:rPr>
              <w:t xml:space="preserve"> </w:t>
            </w:r>
            <w:r w:rsidRPr="00F93B9F">
              <w:rPr>
                <w:rFonts w:ascii="Sylfaen" w:eastAsia="Calibri" w:hAnsi="Sylfaen"/>
                <w:i/>
                <w:color w:val="1F4E79" w:themeColor="accent1" w:themeShade="80"/>
                <w:sz w:val="21"/>
                <w:szCs w:val="21"/>
                <w:lang w:val="hy-AM"/>
              </w:rPr>
              <w:t>/</w:t>
            </w:r>
            <w:r w:rsidRPr="00F93B9F">
              <w:rPr>
                <w:rFonts w:ascii="Sylfaen" w:hAnsi="Sylfaen"/>
                <w:i/>
                <w:color w:val="1F4E79" w:themeColor="accent1" w:themeShade="80"/>
                <w:sz w:val="21"/>
                <w:szCs w:val="21"/>
                <w:lang w:val="hy-AM"/>
              </w:rPr>
              <w:t>Անուն Ազգանուն Հայրանուն/,</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ով</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գործում</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է</w:t>
            </w:r>
            <w:sdt>
              <w:sdtPr>
                <w:rPr>
                  <w:rFonts w:ascii="Sylfaen" w:eastAsia="Calibri" w:hAnsi="Sylfaen"/>
                  <w:sz w:val="21"/>
                  <w:szCs w:val="21"/>
                </w:rPr>
                <w:id w:val="-2063465550"/>
                <w:placeholder>
                  <w:docPart w:val="07A1B5BAE70C45859CBB7D6CDB43C85F"/>
                </w:placeholder>
              </w:sdtPr>
              <w:sdtContent>
                <w:r w:rsidRPr="00F93B9F">
                  <w:rPr>
                    <w:rFonts w:ascii="Sylfaen" w:eastAsia="Calibri" w:hAnsi="Sylfaen"/>
                    <w:i/>
                    <w:color w:val="1F4E79" w:themeColor="accent1" w:themeShade="80"/>
                    <w:sz w:val="21"/>
                    <w:szCs w:val="21"/>
                    <w:lang w:val="hy-AM"/>
                  </w:rPr>
                  <w:softHyphen/>
                </w:r>
                <w:r w:rsidRPr="00F93B9F">
                  <w:rPr>
                    <w:rFonts w:ascii="Sylfaen" w:eastAsia="Calibri" w:hAnsi="Sylfaen"/>
                    <w:i/>
                    <w:color w:val="1F4E79" w:themeColor="accent1" w:themeShade="80"/>
                    <w:sz w:val="21"/>
                    <w:szCs w:val="21"/>
                    <w:lang w:val="hy-AM"/>
                  </w:rPr>
                  <w:softHyphen/>
                </w:r>
                <w:r w:rsidRPr="00F93B9F">
                  <w:rPr>
                    <w:rFonts w:ascii="Sylfaen" w:eastAsia="Calibri" w:hAnsi="Sylfaen"/>
                    <w:i/>
                    <w:color w:val="1F4E79" w:themeColor="accent1" w:themeShade="80"/>
                    <w:sz w:val="21"/>
                    <w:szCs w:val="21"/>
                    <w:lang w:val="hy-AM"/>
                  </w:rPr>
                  <w:softHyphen/>
                </w:r>
                <w:r w:rsidRPr="00F93B9F">
                  <w:rPr>
                    <w:rFonts w:ascii="Sylfaen" w:eastAsia="Calibri" w:hAnsi="Sylfaen"/>
                    <w:i/>
                    <w:color w:val="1F4E79" w:themeColor="accent1" w:themeShade="80"/>
                    <w:sz w:val="21"/>
                    <w:szCs w:val="21"/>
                    <w:lang w:val="hy-AM"/>
                  </w:rPr>
                  <w:softHyphen/>
                </w:r>
                <w:r w:rsidRPr="00F93B9F">
                  <w:rPr>
                    <w:rFonts w:ascii="Sylfaen" w:eastAsia="Calibri" w:hAnsi="Sylfaen"/>
                    <w:i/>
                    <w:color w:val="1F4E79" w:themeColor="accent1" w:themeShade="80"/>
                    <w:sz w:val="21"/>
                    <w:szCs w:val="21"/>
                    <w:lang w:val="hy-AM"/>
                  </w:rPr>
                  <w:softHyphen/>
                </w:r>
                <w:r w:rsidRPr="00F93B9F">
                  <w:rPr>
                    <w:rFonts w:ascii="Sylfaen" w:eastAsia="Calibri" w:hAnsi="Sylfaen"/>
                    <w:i/>
                    <w:color w:val="1F4E79" w:themeColor="accent1" w:themeShade="80"/>
                    <w:sz w:val="21"/>
                    <w:szCs w:val="21"/>
                    <w:lang w:val="hy-AM"/>
                  </w:rPr>
                  <w:softHyphen/>
                </w:r>
                <w:r w:rsidRPr="00F93B9F">
                  <w:rPr>
                    <w:rFonts w:ascii="Sylfaen" w:eastAsia="Calibri" w:hAnsi="Sylfaen"/>
                    <w:i/>
                    <w:color w:val="1F4E79" w:themeColor="accent1" w:themeShade="80"/>
                    <w:sz w:val="21"/>
                    <w:szCs w:val="21"/>
                    <w:lang w:val="hy-AM"/>
                  </w:rPr>
                  <w:softHyphen/>
                </w:r>
                <w:r w:rsidRPr="00F93B9F">
                  <w:rPr>
                    <w:rFonts w:ascii="Sylfaen" w:eastAsia="Calibri" w:hAnsi="Sylfaen"/>
                    <w:i/>
                    <w:color w:val="1F4E79" w:themeColor="accent1" w:themeShade="80"/>
                    <w:sz w:val="21"/>
                    <w:szCs w:val="21"/>
                    <w:lang w:val="hy-AM"/>
                  </w:rPr>
                  <w:softHyphen/>
                </w:r>
                <w:r w:rsidRPr="00F93B9F">
                  <w:rPr>
                    <w:rFonts w:ascii="Sylfaen" w:eastAsia="Calibri" w:hAnsi="Sylfaen"/>
                    <w:i/>
                    <w:color w:val="1F4E79" w:themeColor="accent1" w:themeShade="80"/>
                    <w:sz w:val="21"/>
                    <w:szCs w:val="21"/>
                    <w:lang w:val="hy-AM"/>
                  </w:rPr>
                  <w:softHyphen/>
                </w:r>
                <w:r w:rsidRPr="00F93B9F">
                  <w:rPr>
                    <w:rFonts w:ascii="Sylfaen" w:eastAsia="Calibri" w:hAnsi="Sylfaen"/>
                    <w:i/>
                    <w:color w:val="1F4E79" w:themeColor="accent1" w:themeShade="80"/>
                    <w:sz w:val="21"/>
                    <w:szCs w:val="21"/>
                    <w:lang w:val="hy-AM"/>
                  </w:rPr>
                  <w:softHyphen/>
                </w:r>
              </w:sdtContent>
            </w:sdt>
            <w:r w:rsidRPr="00F93B9F">
              <w:rPr>
                <w:rFonts w:ascii="Sylfaen" w:eastAsia="Calibri" w:hAnsi="Sylfaen"/>
                <w:sz w:val="21"/>
                <w:szCs w:val="21"/>
                <w:lang w:val="hy-AM"/>
              </w:rPr>
              <w:t xml:space="preserve"> </w:t>
            </w:r>
            <w:r w:rsidRPr="00F93B9F">
              <w:rPr>
                <w:rFonts w:ascii="Sylfaen" w:eastAsia="Calibri" w:hAnsi="Sylfaen"/>
                <w:i/>
                <w:color w:val="1F4E79" w:themeColor="accent1" w:themeShade="80"/>
                <w:sz w:val="21"/>
                <w:szCs w:val="21"/>
                <w:lang w:val="hy-AM"/>
              </w:rPr>
              <w:t>/Փաստաթղթի անվանում/</w:t>
            </w:r>
            <w:r w:rsidRPr="00F93B9F">
              <w:rPr>
                <w:rFonts w:ascii="Sylfaen" w:eastAsia="Calibri" w:hAnsi="Sylfaen" w:cs="Sylfaen"/>
                <w:sz w:val="21"/>
                <w:szCs w:val="21"/>
                <w:lang w:val="hy-AM"/>
              </w:rPr>
              <w:t xml:space="preserve">  հիման</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վրա</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մյուս</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կողմից</w:t>
            </w:r>
            <w:r w:rsidRPr="00F93B9F">
              <w:rPr>
                <w:rFonts w:ascii="Sylfaen" w:eastAsia="Calibri" w:hAnsi="Sylfaen"/>
                <w:sz w:val="21"/>
                <w:szCs w:val="21"/>
                <w:lang w:val="hy-AM"/>
              </w:rPr>
              <w:t xml:space="preserve">, այսուհետ միասին անվանվելով՝ Կողմեր, </w:t>
            </w:r>
            <w:r w:rsidRPr="00F93B9F">
              <w:rPr>
                <w:rFonts w:ascii="Sylfaen" w:eastAsia="Calibri" w:hAnsi="Sylfaen" w:cs="Sylfaen"/>
                <w:sz w:val="21"/>
                <w:szCs w:val="21"/>
                <w:lang w:val="hy-AM"/>
              </w:rPr>
              <w:t>կնքեցին</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սույն</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Պայմանագիրը (այսուհետ՝ Պայմանագիր)</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հետևյալի</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մասին.</w:t>
            </w:r>
          </w:p>
        </w:tc>
        <w:tc>
          <w:tcPr>
            <w:tcW w:w="5103" w:type="dxa"/>
            <w:tcBorders>
              <w:top w:val="single" w:sz="4" w:space="0" w:color="auto"/>
              <w:left w:val="nil"/>
              <w:bottom w:val="nil"/>
              <w:right w:val="nil"/>
            </w:tcBorders>
          </w:tcPr>
          <w:p w:rsidR="00F93B9F" w:rsidRPr="00F93B9F" w:rsidRDefault="00F93B9F" w:rsidP="00F93B9F">
            <w:pPr>
              <w:jc w:val="both"/>
              <w:rPr>
                <w:rFonts w:ascii="Sylfaen" w:hAnsi="Sylfaen"/>
                <w:sz w:val="20"/>
                <w:szCs w:val="20"/>
                <w:lang w:val="hy-AM"/>
              </w:rPr>
            </w:pPr>
            <w:r w:rsidRPr="00F93B9F">
              <w:rPr>
                <w:noProof/>
              </w:rPr>
              <mc:AlternateContent>
                <mc:Choice Requires="wps">
                  <w:drawing>
                    <wp:anchor distT="45720" distB="45720" distL="114300" distR="114300" simplePos="0" relativeHeight="251659264" behindDoc="0" locked="0" layoutInCell="1" allowOverlap="1" wp14:anchorId="405D4B6E" wp14:editId="56237E8C">
                      <wp:simplePos x="0" y="0"/>
                      <wp:positionH relativeFrom="column">
                        <wp:posOffset>-3227525</wp:posOffset>
                      </wp:positionH>
                      <wp:positionV relativeFrom="paragraph">
                        <wp:posOffset>164503</wp:posOffset>
                      </wp:positionV>
                      <wp:extent cx="6406183" cy="1161434"/>
                      <wp:effectExtent l="0" t="0" r="13970" b="1968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6183" cy="1161434"/>
                              </a:xfrm>
                              <a:prstGeom prst="rect">
                                <a:avLst/>
                              </a:prstGeom>
                              <a:solidFill>
                                <a:srgbClr val="FFFFFF"/>
                              </a:solidFill>
                              <a:ln w="9525">
                                <a:solidFill>
                                  <a:srgbClr val="000000"/>
                                </a:solidFill>
                                <a:miter lim="800000"/>
                                <a:headEnd/>
                                <a:tailEnd/>
                              </a:ln>
                            </wps:spPr>
                            <wps:txbx>
                              <w:txbxContent>
                                <w:p w:rsidR="00D3391E" w:rsidRPr="004F56B8" w:rsidRDefault="00D3391E" w:rsidP="00F93B9F">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D3391E" w:rsidRPr="00436C9D" w:rsidRDefault="00D3391E" w:rsidP="00F93B9F">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D3391E" w:rsidRDefault="00D3391E" w:rsidP="00F93B9F">
                                  <w:pPr>
                                    <w:jc w:val="both"/>
                                    <w:rPr>
                                      <w:rFonts w:ascii="Sylfaen" w:hAnsi="Sylfaen"/>
                                      <w:b/>
                                    </w:rPr>
                                  </w:pPr>
                                  <w:r w:rsidRPr="00436C9D">
                                    <w:rPr>
                                      <w:rFonts w:ascii="Sylfaen" w:hAnsi="Sylfaen"/>
                                      <w:b/>
                                    </w:rPr>
                                    <w:t xml:space="preserve">ДОГОВОР ПОСТАВКИ </w:t>
                                  </w:r>
                                </w:p>
                                <w:p w:rsidR="00D3391E" w:rsidRPr="004F56B8" w:rsidRDefault="00D3391E" w:rsidP="00F93B9F">
                                  <w:pPr>
                                    <w:jc w:val="both"/>
                                    <w:rPr>
                                      <w:rFonts w:ascii="Sylfaen" w:eastAsia="Calibri" w:hAnsi="Sylfaen"/>
                                      <w:sz w:val="20"/>
                                      <w:szCs w:val="20"/>
                                    </w:rPr>
                                  </w:pPr>
                                </w:p>
                                <w:p w:rsidR="00D3391E" w:rsidRPr="007243D9" w:rsidRDefault="00D3391E" w:rsidP="00F93B9F">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5D4B6E" id="_x0000_t202" coordsize="21600,21600" o:spt="202" path="m,l,21600r21600,l21600,xe">
                      <v:stroke joinstyle="miter"/>
                      <v:path gradientshapeok="t" o:connecttype="rect"/>
                    </v:shapetype>
                    <v:shape id="Надпись 2" o:spid="_x0000_s1026" type="#_x0000_t202" style="position:absolute;left:0;text-align:left;margin-left:-254.15pt;margin-top:12.95pt;width:504.4pt;height:91.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">
                      <v:textbox>
                        <w:txbxContent>
                          <w:p w:rsidR="00D3391E" w:rsidRPr="004F56B8" w:rsidRDefault="00D3391E" w:rsidP="00F93B9F">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D3391E" w:rsidRPr="00436C9D" w:rsidRDefault="00D3391E" w:rsidP="00F93B9F">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D3391E" w:rsidRDefault="00D3391E" w:rsidP="00F93B9F">
                            <w:pPr>
                              <w:jc w:val="both"/>
                              <w:rPr>
                                <w:rFonts w:ascii="Sylfaen" w:hAnsi="Sylfaen"/>
                                <w:b/>
                              </w:rPr>
                            </w:pPr>
                            <w:r w:rsidRPr="00436C9D">
                              <w:rPr>
                                <w:rFonts w:ascii="Sylfaen" w:hAnsi="Sylfaen"/>
                                <w:b/>
                              </w:rPr>
                              <w:t xml:space="preserve">ДОГОВОР ПОСТАВКИ </w:t>
                            </w:r>
                          </w:p>
                          <w:p w:rsidR="00D3391E" w:rsidRPr="004F56B8" w:rsidRDefault="00D3391E" w:rsidP="00F93B9F">
                            <w:pPr>
                              <w:jc w:val="both"/>
                              <w:rPr>
                                <w:rFonts w:ascii="Sylfaen" w:eastAsia="Calibri" w:hAnsi="Sylfaen"/>
                                <w:sz w:val="20"/>
                                <w:szCs w:val="20"/>
                              </w:rPr>
                            </w:pPr>
                          </w:p>
                          <w:p w:rsidR="00D3391E" w:rsidRPr="007243D9" w:rsidRDefault="00D3391E" w:rsidP="00F93B9F">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F93B9F" w:rsidRPr="00F93B9F" w:rsidRDefault="00F93B9F" w:rsidP="00F93B9F">
            <w:pPr>
              <w:jc w:val="both"/>
              <w:rPr>
                <w:rFonts w:ascii="Sylfaen" w:hAnsi="Sylfaen"/>
                <w:sz w:val="20"/>
                <w:szCs w:val="20"/>
                <w:lang w:val="hy-AM"/>
              </w:rPr>
            </w:pPr>
            <w:r w:rsidRPr="00F93B9F">
              <w:rPr>
                <w:rFonts w:ascii="Sylfaen" w:hAnsi="Sylfaen"/>
                <w:sz w:val="20"/>
                <w:szCs w:val="20"/>
                <w:lang w:val="hy-AM"/>
              </w:rPr>
              <w:t xml:space="preserve">    </w:t>
            </w:r>
          </w:p>
          <w:p w:rsidR="00F93B9F" w:rsidRPr="00F93B9F" w:rsidRDefault="00F93B9F" w:rsidP="00F93B9F">
            <w:pPr>
              <w:jc w:val="both"/>
              <w:rPr>
                <w:rFonts w:ascii="Sylfaen" w:hAnsi="Sylfaen"/>
                <w:sz w:val="20"/>
                <w:szCs w:val="20"/>
                <w:lang w:val="hy-AM"/>
              </w:rPr>
            </w:pPr>
          </w:p>
          <w:p w:rsidR="00F93B9F" w:rsidRPr="00F93B9F" w:rsidRDefault="00F93B9F" w:rsidP="00F93B9F">
            <w:pPr>
              <w:jc w:val="both"/>
              <w:rPr>
                <w:rFonts w:ascii="Sylfaen" w:hAnsi="Sylfaen"/>
                <w:sz w:val="20"/>
                <w:szCs w:val="20"/>
                <w:lang w:val="hy-AM"/>
              </w:rPr>
            </w:pPr>
          </w:p>
          <w:p w:rsidR="00F93B9F" w:rsidRPr="00F93B9F" w:rsidRDefault="00F93B9F" w:rsidP="00F93B9F">
            <w:pPr>
              <w:jc w:val="both"/>
              <w:rPr>
                <w:rFonts w:ascii="Sylfaen" w:hAnsi="Sylfaen"/>
                <w:sz w:val="20"/>
                <w:szCs w:val="20"/>
                <w:lang w:val="hy-AM"/>
              </w:rPr>
            </w:pPr>
          </w:p>
          <w:p w:rsidR="00F93B9F" w:rsidRPr="00F93B9F" w:rsidRDefault="00F93B9F" w:rsidP="00F93B9F">
            <w:pPr>
              <w:jc w:val="both"/>
              <w:rPr>
                <w:rFonts w:ascii="Sylfaen" w:hAnsi="Sylfaen"/>
                <w:sz w:val="20"/>
                <w:szCs w:val="20"/>
                <w:lang w:val="hy-AM"/>
              </w:rPr>
            </w:pPr>
          </w:p>
          <w:p w:rsidR="00F93B9F" w:rsidRPr="00F93B9F" w:rsidRDefault="00F93B9F" w:rsidP="00F93B9F">
            <w:pPr>
              <w:jc w:val="both"/>
              <w:rPr>
                <w:rFonts w:ascii="Sylfaen" w:hAnsi="Sylfaen"/>
                <w:sz w:val="20"/>
                <w:szCs w:val="20"/>
                <w:lang w:val="hy-AM"/>
              </w:rPr>
            </w:pPr>
          </w:p>
          <w:p w:rsidR="00F93B9F" w:rsidRPr="00F93B9F" w:rsidRDefault="00F93B9F" w:rsidP="00F93B9F">
            <w:pPr>
              <w:jc w:val="both"/>
              <w:rPr>
                <w:rFonts w:ascii="Sylfaen" w:hAnsi="Sylfaen"/>
                <w:sz w:val="20"/>
                <w:szCs w:val="20"/>
                <w:lang w:val="hy-AM"/>
              </w:rPr>
            </w:pPr>
          </w:p>
          <w:p w:rsidR="00F93B9F" w:rsidRPr="00F93B9F" w:rsidRDefault="00F93B9F" w:rsidP="00F93B9F">
            <w:pPr>
              <w:jc w:val="both"/>
              <w:rPr>
                <w:rFonts w:ascii="Sylfaen" w:hAnsi="Sylfaen"/>
                <w:color w:val="000000"/>
                <w:sz w:val="20"/>
                <w:szCs w:val="20"/>
                <w:lang w:val="hy-AM"/>
              </w:rPr>
            </w:pPr>
            <w:r w:rsidRPr="00F93B9F">
              <w:rPr>
                <w:rFonts w:ascii="Sylfaen" w:hAnsi="Sylfaen"/>
                <w:sz w:val="20"/>
                <w:szCs w:val="20"/>
                <w:lang w:val="hy-AM"/>
              </w:rPr>
              <w:t xml:space="preserve">  </w:t>
            </w:r>
            <w:r w:rsidRPr="00F93B9F">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F93B9F">
              <w:rPr>
                <w:rFonts w:ascii="Sylfaen" w:hAnsi="Sylfaen"/>
                <w:i/>
                <w:color w:val="1F4E79" w:themeColor="accent1" w:themeShade="80"/>
                <w:sz w:val="20"/>
                <w:szCs w:val="20"/>
              </w:rPr>
              <w:t>/Организационно-правовой тип «Наименование организации»/,</w:t>
            </w:r>
            <w:r w:rsidRPr="00F93B9F">
              <w:rPr>
                <w:rFonts w:ascii="Sylfaen" w:hAnsi="Sylfaen"/>
                <w:color w:val="1F4E79" w:themeColor="accent1" w:themeShade="80"/>
                <w:sz w:val="20"/>
                <w:szCs w:val="20"/>
              </w:rPr>
              <w:t xml:space="preserve"> </w:t>
            </w:r>
            <w:r w:rsidRPr="00F93B9F">
              <w:rPr>
                <w:rFonts w:ascii="Sylfaen" w:hAnsi="Sylfaen"/>
                <w:sz w:val="20"/>
                <w:szCs w:val="20"/>
              </w:rPr>
              <w:t xml:space="preserve">далее – Поставщик, в лице </w:t>
            </w:r>
            <w:r w:rsidRPr="00F93B9F">
              <w:rPr>
                <w:rFonts w:ascii="Sylfaen" w:hAnsi="Sylfaen"/>
                <w:i/>
                <w:color w:val="1F4E79" w:themeColor="accent1" w:themeShade="80"/>
                <w:sz w:val="20"/>
                <w:szCs w:val="20"/>
              </w:rPr>
              <w:t>/должность</w:t>
            </w:r>
            <w:r w:rsidRPr="00F93B9F">
              <w:rPr>
                <w:rFonts w:ascii="Sylfaen" w:hAnsi="Sylfaen"/>
                <w:sz w:val="20"/>
                <w:szCs w:val="20"/>
              </w:rPr>
              <w:t xml:space="preserve"> </w:t>
            </w:r>
            <w:r w:rsidRPr="00F93B9F">
              <w:rPr>
                <w:rFonts w:ascii="Sylfaen" w:hAnsi="Sylfaen"/>
                <w:i/>
                <w:color w:val="1F4E79" w:themeColor="accent1" w:themeShade="80"/>
                <w:sz w:val="20"/>
                <w:szCs w:val="20"/>
                <w:lang w:val="hy-AM"/>
              </w:rPr>
              <w:t>/</w:t>
            </w:r>
            <w:r w:rsidRPr="00F93B9F">
              <w:rPr>
                <w:rFonts w:ascii="Sylfaen" w:hAnsi="Sylfaen"/>
                <w:i/>
                <w:color w:val="1F4E79" w:themeColor="accent1" w:themeShade="80"/>
                <w:sz w:val="20"/>
                <w:szCs w:val="20"/>
              </w:rPr>
              <w:t>Фамилия Имя Отчество/</w:t>
            </w:r>
            <w:r w:rsidRPr="00F93B9F">
              <w:rPr>
                <w:rFonts w:ascii="Sylfaen" w:hAnsi="Sylfaen"/>
                <w:sz w:val="20"/>
                <w:szCs w:val="20"/>
              </w:rPr>
              <w:t xml:space="preserve">, действующей на основании </w:t>
            </w:r>
            <w:r w:rsidRPr="00F93B9F">
              <w:rPr>
                <w:rFonts w:ascii="Sylfaen" w:hAnsi="Sylfaen"/>
                <w:color w:val="1F4E79" w:themeColor="accent1" w:themeShade="80"/>
                <w:sz w:val="20"/>
                <w:szCs w:val="20"/>
              </w:rPr>
              <w:t xml:space="preserve">/Наименование документа/, </w:t>
            </w:r>
            <w:r w:rsidRPr="00F93B9F">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F93B9F" w:rsidRPr="00F93B9F" w:rsidTr="00ED7815">
        <w:trPr>
          <w:trHeight w:val="2176"/>
          <w:jc w:val="center"/>
        </w:trPr>
        <w:tc>
          <w:tcPr>
            <w:tcW w:w="5670" w:type="dxa"/>
            <w:tcBorders>
              <w:top w:val="nil"/>
              <w:left w:val="nil"/>
              <w:bottom w:val="nil"/>
              <w:right w:val="nil"/>
            </w:tcBorders>
          </w:tcPr>
          <w:p w:rsidR="00F93B9F" w:rsidRPr="00F93B9F" w:rsidRDefault="00F93B9F" w:rsidP="00F93B9F">
            <w:pPr>
              <w:spacing w:before="120"/>
              <w:jc w:val="center"/>
              <w:rPr>
                <w:rFonts w:ascii="Sylfaen" w:hAnsi="Sylfaen" w:cs="Sylfaen"/>
                <w:b/>
                <w:sz w:val="21"/>
                <w:szCs w:val="21"/>
              </w:rPr>
            </w:pPr>
            <w:r w:rsidRPr="00F93B9F">
              <w:rPr>
                <w:rFonts w:ascii="Sylfaen" w:hAnsi="Sylfaen" w:cs="Sylfaen"/>
                <w:b/>
                <w:sz w:val="21"/>
                <w:szCs w:val="21"/>
              </w:rPr>
              <w:t>1</w:t>
            </w:r>
            <w:r w:rsidRPr="00F93B9F">
              <w:rPr>
                <w:rFonts w:ascii="Sylfaen" w:hAnsi="Sylfaen"/>
                <w:b/>
                <w:sz w:val="21"/>
                <w:szCs w:val="21"/>
              </w:rPr>
              <w:t xml:space="preserve">.  </w:t>
            </w:r>
            <w:proofErr w:type="spellStart"/>
            <w:r w:rsidRPr="00F93B9F">
              <w:rPr>
                <w:rFonts w:ascii="Sylfaen" w:hAnsi="Sylfaen" w:cs="Sylfaen"/>
                <w:b/>
                <w:sz w:val="21"/>
                <w:szCs w:val="21"/>
              </w:rPr>
              <w:t>Պայմանագրի</w:t>
            </w:r>
            <w:proofErr w:type="spellEnd"/>
            <w:r w:rsidRPr="00F93B9F">
              <w:rPr>
                <w:rFonts w:ascii="Sylfaen" w:hAnsi="Sylfaen"/>
                <w:b/>
                <w:sz w:val="21"/>
                <w:szCs w:val="21"/>
              </w:rPr>
              <w:t xml:space="preserve"> </w:t>
            </w:r>
            <w:proofErr w:type="spellStart"/>
            <w:r w:rsidRPr="00F93B9F">
              <w:rPr>
                <w:rFonts w:ascii="Sylfaen" w:hAnsi="Sylfaen" w:cs="Sylfaen"/>
                <w:b/>
                <w:sz w:val="21"/>
                <w:szCs w:val="21"/>
              </w:rPr>
              <w:t>առարկան</w:t>
            </w:r>
            <w:proofErr w:type="spellEnd"/>
          </w:p>
          <w:p w:rsidR="00F93B9F" w:rsidRPr="00F93B9F" w:rsidRDefault="00F93B9F" w:rsidP="00F93B9F">
            <w:pPr>
              <w:shd w:val="clear" w:color="auto" w:fill="FFFFFF" w:themeFill="background1"/>
              <w:jc w:val="both"/>
              <w:rPr>
                <w:rFonts w:ascii="Sylfaen" w:eastAsia="Calibri" w:hAnsi="Sylfaen"/>
                <w:sz w:val="21"/>
                <w:szCs w:val="21"/>
              </w:rPr>
            </w:pPr>
            <w:r w:rsidRPr="00F93B9F">
              <w:rPr>
                <w:rFonts w:ascii="Sylfaen" w:hAnsi="Sylfaen" w:cs="Sylfaen"/>
                <w:sz w:val="21"/>
                <w:szCs w:val="21"/>
              </w:rPr>
              <w:t>1.1.</w:t>
            </w:r>
            <w:r w:rsidRPr="00F93B9F">
              <w:t> </w:t>
            </w:r>
            <w:proofErr w:type="spellStart"/>
            <w:r w:rsidRPr="00F93B9F">
              <w:rPr>
                <w:rFonts w:ascii="Sylfaen" w:eastAsia="Calibri" w:hAnsi="Sylfaen" w:cs="Sylfaen"/>
                <w:sz w:val="21"/>
                <w:szCs w:val="21"/>
              </w:rPr>
              <w:t>Մատակարարը</w:t>
            </w:r>
            <w:proofErr w:type="spellEnd"/>
            <w:r w:rsidRPr="00F93B9F">
              <w:rPr>
                <w:rFonts w:ascii="Sylfaen" w:eastAsia="Calibri" w:hAnsi="Sylfaen"/>
                <w:sz w:val="21"/>
                <w:szCs w:val="21"/>
              </w:rPr>
              <w:t xml:space="preserve"> </w:t>
            </w:r>
            <w:r w:rsidRPr="00F93B9F">
              <w:rPr>
                <w:rFonts w:ascii="Sylfaen" w:eastAsia="Calibri" w:hAnsi="Sylfaen" w:cs="Sylfaen"/>
                <w:sz w:val="21"/>
                <w:szCs w:val="21"/>
                <w:lang w:val="hy-AM"/>
              </w:rPr>
              <w:t>պ</w:t>
            </w:r>
            <w:proofErr w:type="spellStart"/>
            <w:r w:rsidRPr="00F93B9F">
              <w:rPr>
                <w:rFonts w:ascii="Sylfaen" w:eastAsia="Calibri" w:hAnsi="Sylfaen" w:cs="Sylfaen"/>
                <w:sz w:val="21"/>
                <w:szCs w:val="21"/>
              </w:rPr>
              <w:t>արտավորվում</w:t>
            </w:r>
            <w:proofErr w:type="spellEnd"/>
            <w:r w:rsidRPr="00F93B9F">
              <w:rPr>
                <w:rFonts w:ascii="Sylfaen" w:eastAsia="Calibri" w:hAnsi="Sylfaen"/>
                <w:sz w:val="21"/>
                <w:szCs w:val="21"/>
              </w:rPr>
              <w:t xml:space="preserve"> </w:t>
            </w:r>
            <w:r w:rsidRPr="00F93B9F">
              <w:rPr>
                <w:rFonts w:ascii="Sylfaen" w:eastAsia="Calibri" w:hAnsi="Sylfaen" w:cs="Sylfaen"/>
                <w:sz w:val="21"/>
                <w:szCs w:val="21"/>
              </w:rPr>
              <w:t>է</w:t>
            </w:r>
            <w:r w:rsidRPr="00F93B9F">
              <w:rPr>
                <w:rFonts w:ascii="Sylfaen" w:eastAsia="Calibri" w:hAnsi="Sylfaen"/>
                <w:sz w:val="21"/>
                <w:szCs w:val="21"/>
              </w:rPr>
              <w:t xml:space="preserve"> </w:t>
            </w:r>
            <w:proofErr w:type="spellStart"/>
            <w:r w:rsidRPr="00F93B9F">
              <w:rPr>
                <w:rFonts w:ascii="Sylfaen" w:eastAsia="Calibri" w:hAnsi="Sylfaen" w:cs="Sylfaen"/>
                <w:sz w:val="21"/>
                <w:szCs w:val="21"/>
              </w:rPr>
              <w:t>Գնորդին</w:t>
            </w:r>
            <w:proofErr w:type="spellEnd"/>
            <w:r w:rsidRPr="00F93B9F">
              <w:rPr>
                <w:rFonts w:ascii="Sylfaen" w:eastAsia="Calibri" w:hAnsi="Sylfaen"/>
                <w:sz w:val="21"/>
                <w:szCs w:val="21"/>
              </w:rPr>
              <w:t xml:space="preserve"> </w:t>
            </w:r>
            <w:proofErr w:type="spellStart"/>
            <w:r w:rsidRPr="00F93B9F">
              <w:rPr>
                <w:rFonts w:ascii="Sylfaen" w:eastAsia="Calibri" w:hAnsi="Sylfaen" w:cs="Sylfaen"/>
                <w:sz w:val="21"/>
                <w:szCs w:val="21"/>
              </w:rPr>
              <w:t>մատակարարել</w:t>
            </w:r>
            <w:proofErr w:type="spellEnd"/>
            <w:r w:rsidRPr="00F93B9F">
              <w:rPr>
                <w:rFonts w:ascii="Sylfaen" w:eastAsia="Calibri" w:hAnsi="Sylfaen" w:cs="Sylfaen"/>
                <w:sz w:val="21"/>
                <w:szCs w:val="21"/>
              </w:rPr>
              <w:t xml:space="preserve"> </w:t>
            </w:r>
            <w:r w:rsidRPr="00F93B9F">
              <w:rPr>
                <w:rFonts w:ascii="Sylfaen" w:eastAsia="Calibri" w:hAnsi="Sylfaen" w:cs="Sylfaen"/>
                <w:sz w:val="21"/>
                <w:szCs w:val="21"/>
                <w:lang w:val="hy-AM"/>
              </w:rPr>
              <w:t>պատշաճ</w:t>
            </w:r>
            <w:r w:rsidRPr="00F93B9F">
              <w:rPr>
                <w:rFonts w:ascii="Sylfaen" w:eastAsia="Calibri" w:hAnsi="Sylfaen"/>
                <w:sz w:val="21"/>
                <w:szCs w:val="21"/>
                <w:lang w:val="hy-AM"/>
              </w:rPr>
              <w:t xml:space="preserve"> </w:t>
            </w:r>
            <w:r w:rsidRPr="00F93B9F">
              <w:rPr>
                <w:rFonts w:ascii="Sylfaen" w:eastAsia="Calibri" w:hAnsi="Sylfaen" w:cs="Sylfaen"/>
                <w:sz w:val="21"/>
                <w:szCs w:val="21"/>
                <w:lang w:val="hy-AM"/>
              </w:rPr>
              <w:t>որակի</w:t>
            </w:r>
            <w:r w:rsidRPr="00F93B9F">
              <w:rPr>
                <w:rFonts w:ascii="Sylfaen" w:eastAsia="Calibri" w:hAnsi="Sylfaen"/>
                <w:sz w:val="21"/>
                <w:szCs w:val="21"/>
                <w:lang w:val="hy-AM"/>
              </w:rPr>
              <w:t xml:space="preserve"> </w:t>
            </w:r>
            <w:r w:rsidRPr="00F93B9F">
              <w:rPr>
                <w:rFonts w:ascii="Sylfaen" w:eastAsia="Calibri" w:hAnsi="Sylfaen" w:cs="Sylfaen"/>
                <w:i/>
                <w:color w:val="1F4E79" w:themeColor="accent1" w:themeShade="80"/>
                <w:sz w:val="21"/>
                <w:szCs w:val="21"/>
                <w:lang w:val="hy-AM"/>
              </w:rPr>
              <w:t xml:space="preserve">շարժակազմի պահեստամասեր </w:t>
            </w:r>
            <w:r w:rsidRPr="00F93B9F">
              <w:rPr>
                <w:rFonts w:ascii="Sylfaen" w:eastAsia="Calibri" w:hAnsi="Sylfaen"/>
                <w:sz w:val="21"/>
                <w:szCs w:val="21"/>
                <w:lang w:val="hy-AM"/>
              </w:rPr>
              <w:t>/</w:t>
            </w:r>
            <w:proofErr w:type="spellStart"/>
            <w:r w:rsidRPr="00F93B9F">
              <w:rPr>
                <w:rFonts w:ascii="Sylfaen" w:eastAsia="Calibri" w:hAnsi="Sylfaen" w:cs="Sylfaen"/>
                <w:sz w:val="21"/>
                <w:szCs w:val="21"/>
              </w:rPr>
              <w:t>այսուհետ</w:t>
            </w:r>
            <w:proofErr w:type="spellEnd"/>
            <w:r w:rsidRPr="00F93B9F">
              <w:rPr>
                <w:rFonts w:ascii="Sylfaen" w:eastAsia="Calibri" w:hAnsi="Sylfaen" w:cs="Sylfaen"/>
                <w:sz w:val="21"/>
                <w:szCs w:val="21"/>
                <w:lang w:val="hy-AM"/>
              </w:rPr>
              <w:t>՝</w:t>
            </w:r>
            <w:r w:rsidRPr="00F93B9F">
              <w:rPr>
                <w:rFonts w:ascii="Sylfaen" w:eastAsia="Calibri" w:hAnsi="Sylfaen"/>
                <w:sz w:val="21"/>
                <w:szCs w:val="21"/>
              </w:rPr>
              <w:t xml:space="preserve"> </w:t>
            </w:r>
            <w:r w:rsidRPr="00F93B9F">
              <w:rPr>
                <w:rFonts w:ascii="Sylfaen" w:eastAsia="Calibri" w:hAnsi="Sylfaen" w:cs="Sylfaen"/>
                <w:color w:val="000000" w:themeColor="text1"/>
                <w:sz w:val="21"/>
                <w:szCs w:val="21"/>
                <w:lang w:val="hy-AM"/>
              </w:rPr>
              <w:t>Ա</w:t>
            </w:r>
            <w:proofErr w:type="spellStart"/>
            <w:r w:rsidRPr="00F93B9F">
              <w:rPr>
                <w:rFonts w:ascii="Sylfaen" w:eastAsia="Calibri" w:hAnsi="Sylfaen" w:cs="Sylfaen"/>
                <w:color w:val="000000" w:themeColor="text1"/>
                <w:sz w:val="21"/>
                <w:szCs w:val="21"/>
              </w:rPr>
              <w:t>պրանք</w:t>
            </w:r>
            <w:proofErr w:type="spellEnd"/>
            <w:r w:rsidRPr="00F93B9F">
              <w:rPr>
                <w:rFonts w:ascii="Sylfaen" w:eastAsia="Calibri" w:hAnsi="Sylfaen"/>
                <w:color w:val="000000" w:themeColor="text1"/>
                <w:sz w:val="21"/>
                <w:szCs w:val="21"/>
                <w:lang w:val="hy-AM"/>
              </w:rPr>
              <w:t>/</w:t>
            </w:r>
            <w:r w:rsidRPr="00F93B9F">
              <w:rPr>
                <w:rFonts w:ascii="Sylfaen" w:eastAsia="Calibri" w:hAnsi="Sylfaen"/>
                <w:color w:val="000000" w:themeColor="text1"/>
                <w:sz w:val="21"/>
                <w:szCs w:val="21"/>
              </w:rPr>
              <w:t xml:space="preserve"> </w:t>
            </w:r>
            <w:proofErr w:type="spellStart"/>
            <w:r w:rsidRPr="00F93B9F">
              <w:rPr>
                <w:rFonts w:ascii="Sylfaen" w:eastAsia="Calibri" w:hAnsi="Sylfaen" w:cs="Sylfaen"/>
                <w:sz w:val="21"/>
                <w:szCs w:val="21"/>
              </w:rPr>
              <w:t>Պայմանագրի</w:t>
            </w:r>
            <w:proofErr w:type="spellEnd"/>
            <w:r w:rsidRPr="00F93B9F">
              <w:rPr>
                <w:rFonts w:ascii="Sylfaen" w:eastAsia="Calibri" w:hAnsi="Sylfaen" w:cs="Sylfaen"/>
                <w:sz w:val="21"/>
                <w:szCs w:val="21"/>
                <w:lang w:val="hy-AM"/>
              </w:rPr>
              <w:t>ն կից</w:t>
            </w:r>
            <w:r w:rsidRPr="00F93B9F">
              <w:rPr>
                <w:rFonts w:ascii="Sylfaen" w:eastAsia="Calibri" w:hAnsi="Sylfaen"/>
                <w:sz w:val="21"/>
                <w:szCs w:val="21"/>
              </w:rPr>
              <w:t xml:space="preserve"> </w:t>
            </w:r>
            <w:r w:rsidRPr="00F93B9F">
              <w:rPr>
                <w:rFonts w:ascii="Sylfaen" w:hAnsi="Sylfaen"/>
                <w:sz w:val="21"/>
                <w:szCs w:val="21"/>
              </w:rPr>
              <w:t>№</w:t>
            </w:r>
            <w:r w:rsidRPr="00F93B9F">
              <w:rPr>
                <w:rFonts w:ascii="Sylfaen" w:eastAsia="Calibri" w:hAnsi="Sylfaen"/>
                <w:sz w:val="21"/>
                <w:szCs w:val="21"/>
                <w:lang w:val="hy-AM"/>
              </w:rPr>
              <w:t>1</w:t>
            </w:r>
            <w:r w:rsidRPr="00F93B9F">
              <w:rPr>
                <w:rFonts w:ascii="Sylfaen" w:eastAsia="Calibri" w:hAnsi="Sylfaen"/>
                <w:sz w:val="21"/>
                <w:szCs w:val="21"/>
              </w:rPr>
              <w:t xml:space="preserve"> </w:t>
            </w:r>
            <w:proofErr w:type="spellStart"/>
            <w:r w:rsidRPr="00F93B9F">
              <w:rPr>
                <w:rFonts w:ascii="Sylfaen" w:eastAsia="Calibri" w:hAnsi="Sylfaen" w:cs="Sylfaen"/>
                <w:sz w:val="21"/>
                <w:szCs w:val="21"/>
              </w:rPr>
              <w:t>Հավելված</w:t>
            </w:r>
            <w:proofErr w:type="spellEnd"/>
            <w:r w:rsidRPr="00F93B9F">
              <w:rPr>
                <w:rFonts w:ascii="Sylfaen" w:eastAsia="Calibri" w:hAnsi="Sylfaen" w:cs="Sylfaen"/>
                <w:sz w:val="21"/>
                <w:szCs w:val="21"/>
                <w:lang w:val="hy-AM"/>
              </w:rPr>
              <w:t xml:space="preserve">ներով </w:t>
            </w:r>
            <w:r w:rsidRPr="00F93B9F">
              <w:rPr>
                <w:rFonts w:ascii="Sylfaen" w:eastAsia="Calibri" w:hAnsi="Sylfaen" w:cs="Sylfaen"/>
                <w:sz w:val="21"/>
                <w:szCs w:val="21"/>
              </w:rPr>
              <w:t>(</w:t>
            </w:r>
            <w:r w:rsidRPr="00F93B9F">
              <w:rPr>
                <w:rFonts w:ascii="Sylfaen" w:eastAsia="Calibri" w:hAnsi="Sylfaen" w:cs="Sylfaen"/>
                <w:sz w:val="21"/>
                <w:szCs w:val="21"/>
                <w:lang w:val="hy-AM"/>
              </w:rPr>
              <w:t xml:space="preserve">Մասնագիր </w:t>
            </w:r>
            <w:r w:rsidRPr="00F93B9F">
              <w:rPr>
                <w:rFonts w:ascii="Sylfaen" w:hAnsi="Sylfaen"/>
                <w:sz w:val="21"/>
                <w:szCs w:val="21"/>
              </w:rPr>
              <w:t>№</w:t>
            </w:r>
            <w:r w:rsidRPr="00F93B9F">
              <w:rPr>
                <w:rFonts w:ascii="Sylfaen" w:hAnsi="Sylfaen"/>
                <w:sz w:val="21"/>
                <w:szCs w:val="21"/>
                <w:lang w:val="hy-AM"/>
              </w:rPr>
              <w:t>1</w:t>
            </w:r>
            <w:r w:rsidRPr="00F93B9F">
              <w:rPr>
                <w:rFonts w:ascii="Sylfaen" w:hAnsi="Sylfaen"/>
                <w:sz w:val="21"/>
                <w:szCs w:val="21"/>
              </w:rPr>
              <w:t>)</w:t>
            </w:r>
            <w:r w:rsidRPr="00F93B9F">
              <w:rPr>
                <w:rFonts w:ascii="Sylfaen" w:eastAsia="Calibri" w:hAnsi="Sylfaen"/>
                <w:sz w:val="21"/>
                <w:szCs w:val="21"/>
              </w:rPr>
              <w:t xml:space="preserve">  </w:t>
            </w:r>
            <w:proofErr w:type="spellStart"/>
            <w:r w:rsidRPr="00F93B9F">
              <w:rPr>
                <w:rFonts w:ascii="Sylfaen" w:eastAsia="Calibri" w:hAnsi="Sylfaen" w:cs="Sylfaen"/>
                <w:sz w:val="21"/>
                <w:szCs w:val="21"/>
              </w:rPr>
              <w:t>նախատեսված</w:t>
            </w:r>
            <w:proofErr w:type="spellEnd"/>
            <w:r w:rsidRPr="00F93B9F">
              <w:rPr>
                <w:rFonts w:ascii="Sylfaen" w:eastAsia="Calibri" w:hAnsi="Sylfaen"/>
                <w:sz w:val="21"/>
                <w:szCs w:val="21"/>
                <w:lang w:val="hy-AM"/>
              </w:rPr>
              <w:t>,</w:t>
            </w:r>
            <w:r w:rsidRPr="00F93B9F">
              <w:rPr>
                <w:rFonts w:ascii="Sylfaen" w:eastAsia="Calibri" w:hAnsi="Sylfaen"/>
                <w:sz w:val="21"/>
                <w:szCs w:val="21"/>
              </w:rPr>
              <w:t xml:space="preserve"> </w:t>
            </w:r>
            <w:proofErr w:type="spellStart"/>
            <w:r w:rsidRPr="00F93B9F">
              <w:rPr>
                <w:rFonts w:ascii="Sylfaen" w:eastAsia="Calibri" w:hAnsi="Sylfaen" w:cs="Sylfaen"/>
                <w:sz w:val="21"/>
                <w:szCs w:val="21"/>
              </w:rPr>
              <w:t>իսկ</w:t>
            </w:r>
            <w:proofErr w:type="spellEnd"/>
            <w:r w:rsidRPr="00F93B9F">
              <w:rPr>
                <w:rFonts w:ascii="Sylfaen" w:eastAsia="Calibri" w:hAnsi="Sylfaen"/>
                <w:sz w:val="21"/>
                <w:szCs w:val="21"/>
              </w:rPr>
              <w:t xml:space="preserve"> </w:t>
            </w:r>
            <w:proofErr w:type="spellStart"/>
            <w:r w:rsidRPr="00F93B9F">
              <w:rPr>
                <w:rFonts w:ascii="Sylfaen" w:eastAsia="Calibri" w:hAnsi="Sylfaen" w:cs="Sylfaen"/>
                <w:sz w:val="21"/>
                <w:szCs w:val="21"/>
              </w:rPr>
              <w:t>Գնորդը</w:t>
            </w:r>
            <w:proofErr w:type="spellEnd"/>
            <w:r w:rsidRPr="00F93B9F">
              <w:rPr>
                <w:rFonts w:ascii="Sylfaen" w:eastAsia="Calibri" w:hAnsi="Sylfaen"/>
                <w:sz w:val="21"/>
                <w:szCs w:val="21"/>
              </w:rPr>
              <w:t xml:space="preserve"> </w:t>
            </w:r>
            <w:proofErr w:type="spellStart"/>
            <w:r w:rsidRPr="00F93B9F">
              <w:rPr>
                <w:rFonts w:ascii="Sylfaen" w:eastAsia="Calibri" w:hAnsi="Sylfaen" w:cs="Sylfaen"/>
                <w:sz w:val="21"/>
                <w:szCs w:val="21"/>
              </w:rPr>
              <w:t>պարտավոր</w:t>
            </w:r>
            <w:proofErr w:type="spellEnd"/>
            <w:r w:rsidRPr="00F93B9F">
              <w:rPr>
                <w:rFonts w:ascii="Sylfaen" w:eastAsia="Calibri" w:hAnsi="Sylfaen"/>
                <w:sz w:val="21"/>
                <w:szCs w:val="21"/>
              </w:rPr>
              <w:t xml:space="preserve"> </w:t>
            </w:r>
            <w:r w:rsidRPr="00F93B9F">
              <w:rPr>
                <w:rFonts w:ascii="Sylfaen" w:eastAsia="Calibri" w:hAnsi="Sylfaen" w:cs="Sylfaen"/>
                <w:sz w:val="21"/>
                <w:szCs w:val="21"/>
              </w:rPr>
              <w:t>է</w:t>
            </w:r>
            <w:r w:rsidRPr="00F93B9F">
              <w:rPr>
                <w:rFonts w:ascii="Sylfaen" w:eastAsia="Calibri" w:hAnsi="Sylfaen"/>
                <w:sz w:val="21"/>
                <w:szCs w:val="21"/>
              </w:rPr>
              <w:t xml:space="preserve"> </w:t>
            </w:r>
            <w:r w:rsidRPr="00F93B9F">
              <w:rPr>
                <w:rFonts w:ascii="Sylfaen" w:eastAsia="Calibri" w:hAnsi="Sylfaen" w:cs="Sylfaen"/>
                <w:sz w:val="21"/>
                <w:szCs w:val="21"/>
                <w:lang w:val="hy-AM"/>
              </w:rPr>
              <w:t>ընդունել</w:t>
            </w:r>
            <w:r w:rsidRPr="00F93B9F">
              <w:rPr>
                <w:rFonts w:ascii="Sylfaen" w:eastAsia="Calibri" w:hAnsi="Sylfaen"/>
                <w:sz w:val="21"/>
                <w:szCs w:val="21"/>
                <w:lang w:val="hy-AM"/>
              </w:rPr>
              <w:t xml:space="preserve"> և </w:t>
            </w:r>
            <w:proofErr w:type="spellStart"/>
            <w:r w:rsidRPr="00F93B9F">
              <w:rPr>
                <w:rFonts w:ascii="Sylfaen" w:eastAsia="Calibri" w:hAnsi="Sylfaen" w:cs="Sylfaen"/>
                <w:sz w:val="21"/>
                <w:szCs w:val="21"/>
              </w:rPr>
              <w:t>վճարել</w:t>
            </w:r>
            <w:proofErr w:type="spellEnd"/>
            <w:r w:rsidRPr="00F93B9F">
              <w:rPr>
                <w:rFonts w:ascii="Sylfaen" w:eastAsia="Calibri" w:hAnsi="Sylfaen"/>
                <w:sz w:val="21"/>
                <w:szCs w:val="21"/>
              </w:rPr>
              <w:t xml:space="preserve"> </w:t>
            </w:r>
            <w:proofErr w:type="spellStart"/>
            <w:r w:rsidRPr="00F93B9F">
              <w:rPr>
                <w:rFonts w:ascii="Sylfaen" w:eastAsia="Calibri" w:hAnsi="Sylfaen" w:cs="Sylfaen"/>
                <w:sz w:val="21"/>
                <w:szCs w:val="21"/>
              </w:rPr>
              <w:t>մատակարարված</w:t>
            </w:r>
            <w:proofErr w:type="spellEnd"/>
            <w:r w:rsidRPr="00F93B9F">
              <w:rPr>
                <w:rFonts w:ascii="Sylfaen" w:eastAsia="Calibri" w:hAnsi="Sylfaen"/>
                <w:sz w:val="21"/>
                <w:szCs w:val="21"/>
              </w:rPr>
              <w:t xml:space="preserve"> </w:t>
            </w:r>
            <w:proofErr w:type="spellStart"/>
            <w:r w:rsidRPr="00F93B9F">
              <w:rPr>
                <w:rFonts w:ascii="Sylfaen" w:eastAsia="Calibri" w:hAnsi="Sylfaen" w:cs="Sylfaen"/>
                <w:sz w:val="21"/>
                <w:szCs w:val="21"/>
              </w:rPr>
              <w:t>Ապրանքի</w:t>
            </w:r>
            <w:proofErr w:type="spellEnd"/>
            <w:r w:rsidRPr="00F93B9F">
              <w:rPr>
                <w:rFonts w:ascii="Sylfaen" w:eastAsia="Calibri" w:hAnsi="Sylfaen"/>
                <w:sz w:val="21"/>
                <w:szCs w:val="21"/>
              </w:rPr>
              <w:t xml:space="preserve"> </w:t>
            </w:r>
            <w:proofErr w:type="spellStart"/>
            <w:r w:rsidRPr="00F93B9F">
              <w:rPr>
                <w:rFonts w:ascii="Sylfaen" w:eastAsia="Calibri" w:hAnsi="Sylfaen" w:cs="Sylfaen"/>
                <w:sz w:val="21"/>
                <w:szCs w:val="21"/>
              </w:rPr>
              <w:t>համար</w:t>
            </w:r>
            <w:proofErr w:type="spellEnd"/>
            <w:r w:rsidRPr="00F93B9F">
              <w:rPr>
                <w:rFonts w:ascii="Sylfaen" w:eastAsia="Calibri" w:hAnsi="Sylfaen"/>
                <w:sz w:val="21"/>
                <w:szCs w:val="21"/>
              </w:rPr>
              <w:t>:</w:t>
            </w:r>
          </w:p>
        </w:tc>
        <w:tc>
          <w:tcPr>
            <w:tcW w:w="5103" w:type="dxa"/>
          </w:tcPr>
          <w:p w:rsidR="00F93B9F" w:rsidRPr="00F93B9F" w:rsidRDefault="00F93B9F" w:rsidP="00F93B9F">
            <w:pPr>
              <w:numPr>
                <w:ilvl w:val="0"/>
                <w:numId w:val="47"/>
              </w:numPr>
              <w:spacing w:before="120"/>
              <w:contextualSpacing/>
              <w:jc w:val="center"/>
              <w:rPr>
                <w:rFonts w:ascii="Sylfaen" w:hAnsi="Sylfaen"/>
                <w:b/>
                <w:sz w:val="20"/>
                <w:szCs w:val="20"/>
                <w:lang w:val="x-none" w:eastAsia="x-none"/>
              </w:rPr>
            </w:pPr>
            <w:r w:rsidRPr="00F93B9F">
              <w:rPr>
                <w:rFonts w:ascii="Sylfaen" w:hAnsi="Sylfaen"/>
                <w:b/>
                <w:sz w:val="20"/>
                <w:szCs w:val="20"/>
                <w:lang w:val="x-none" w:eastAsia="x-none"/>
              </w:rPr>
              <w:t>Предмет Договора</w:t>
            </w:r>
          </w:p>
          <w:p w:rsidR="00F93B9F" w:rsidRPr="00F93B9F" w:rsidRDefault="00F93B9F" w:rsidP="00F93B9F">
            <w:pPr>
              <w:shd w:val="clear" w:color="auto" w:fill="FFFFFF" w:themeFill="background1"/>
              <w:jc w:val="both"/>
              <w:rPr>
                <w:rFonts w:ascii="Sylfaen" w:hAnsi="Sylfaen"/>
                <w:sz w:val="20"/>
                <w:szCs w:val="20"/>
              </w:rPr>
            </w:pPr>
            <w:r w:rsidRPr="00F93B9F">
              <w:rPr>
                <w:rFonts w:ascii="Sylfaen" w:hAnsi="Sylfaen"/>
                <w:sz w:val="20"/>
                <w:szCs w:val="20"/>
              </w:rPr>
              <w:t>1.</w:t>
            </w:r>
            <w:r w:rsidRPr="00F93B9F">
              <w:rPr>
                <w:rFonts w:ascii="Sylfaen" w:hAnsi="Sylfaen"/>
                <w:sz w:val="20"/>
                <w:szCs w:val="20"/>
                <w:lang w:val="af-ZA"/>
              </w:rPr>
              <w:t>1</w:t>
            </w:r>
            <w:r w:rsidRPr="00F93B9F">
              <w:rPr>
                <w:rFonts w:ascii="Sylfaen" w:hAnsi="Sylfaen"/>
                <w:sz w:val="20"/>
                <w:szCs w:val="20"/>
              </w:rPr>
              <w:t xml:space="preserve">. Поставщик обязуется поставить Покупателю в надлежащем качестве и количестве </w:t>
            </w:r>
            <w:r>
              <w:rPr>
                <w:rFonts w:ascii="Sylfaen" w:hAnsi="Sylfaen"/>
                <w:i/>
                <w:color w:val="1F4E79" w:themeColor="accent1" w:themeShade="80"/>
                <w:sz w:val="20"/>
                <w:szCs w:val="20"/>
              </w:rPr>
              <w:t xml:space="preserve">запасные части для подвижного состава </w:t>
            </w:r>
            <w:r w:rsidRPr="00F93B9F">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jc w:val="both"/>
              <w:rPr>
                <w:rFonts w:ascii="Sylfaen" w:eastAsia="Calibri" w:hAnsi="Sylfaen"/>
                <w:sz w:val="20"/>
                <w:szCs w:val="20"/>
              </w:rPr>
            </w:pPr>
            <w:r w:rsidRPr="00F93B9F">
              <w:rPr>
                <w:rFonts w:ascii="Sylfaen" w:hAnsi="Sylfaen" w:cs="Sylfaen"/>
                <w:sz w:val="20"/>
                <w:szCs w:val="20"/>
                <w:lang w:val="hy-AM"/>
              </w:rPr>
              <w:t>1.2.</w:t>
            </w:r>
            <w:r w:rsidRPr="00F93B9F">
              <w:t> </w:t>
            </w:r>
            <w:proofErr w:type="spellStart"/>
            <w:r w:rsidRPr="00F93B9F">
              <w:rPr>
                <w:rFonts w:ascii="Sylfaen" w:eastAsia="Calibri" w:hAnsi="Sylfaen" w:cs="Sylfaen"/>
                <w:sz w:val="20"/>
                <w:szCs w:val="20"/>
              </w:rPr>
              <w:t>Մատակարարը</w:t>
            </w:r>
            <w:proofErr w:type="spellEnd"/>
            <w:r w:rsidRPr="00F93B9F">
              <w:rPr>
                <w:rFonts w:ascii="Sylfaen" w:eastAsia="Calibri" w:hAnsi="Sylfaen"/>
                <w:sz w:val="20"/>
                <w:szCs w:val="20"/>
              </w:rPr>
              <w:t xml:space="preserve"> </w:t>
            </w:r>
            <w:proofErr w:type="spellStart"/>
            <w:r w:rsidRPr="00F93B9F">
              <w:rPr>
                <w:rFonts w:ascii="Sylfaen" w:eastAsia="Calibri" w:hAnsi="Sylfaen" w:cs="Sylfaen"/>
                <w:sz w:val="20"/>
                <w:szCs w:val="20"/>
              </w:rPr>
              <w:t>երաշխավորում</w:t>
            </w:r>
            <w:proofErr w:type="spellEnd"/>
            <w:r w:rsidRPr="00F93B9F">
              <w:rPr>
                <w:rFonts w:ascii="Sylfaen" w:eastAsia="Calibri" w:hAnsi="Sylfaen"/>
                <w:sz w:val="20"/>
                <w:szCs w:val="20"/>
              </w:rPr>
              <w:t xml:space="preserve"> </w:t>
            </w:r>
            <w:r w:rsidRPr="00F93B9F">
              <w:rPr>
                <w:rFonts w:ascii="Sylfaen" w:eastAsia="Calibri" w:hAnsi="Sylfaen" w:cs="Sylfaen"/>
                <w:sz w:val="20"/>
                <w:szCs w:val="20"/>
              </w:rPr>
              <w:t>է</w:t>
            </w:r>
            <w:r w:rsidRPr="00F93B9F">
              <w:rPr>
                <w:rFonts w:ascii="Sylfaen" w:eastAsia="Calibri" w:hAnsi="Sylfaen"/>
                <w:sz w:val="20"/>
                <w:szCs w:val="20"/>
              </w:rPr>
              <w:t xml:space="preserve">, </w:t>
            </w:r>
            <w:proofErr w:type="spellStart"/>
            <w:r w:rsidRPr="00F93B9F">
              <w:rPr>
                <w:rFonts w:ascii="Sylfaen" w:eastAsia="Calibri" w:hAnsi="Sylfaen" w:cs="Sylfaen"/>
                <w:sz w:val="20"/>
                <w:szCs w:val="20"/>
              </w:rPr>
              <w:t>որ</w:t>
            </w:r>
            <w:proofErr w:type="spellEnd"/>
            <w:r w:rsidRPr="00F93B9F">
              <w:rPr>
                <w:rFonts w:ascii="Sylfaen" w:eastAsia="Calibri" w:hAnsi="Sylfaen"/>
                <w:sz w:val="20"/>
                <w:szCs w:val="20"/>
              </w:rPr>
              <w:t xml:space="preserve"> </w:t>
            </w:r>
            <w:proofErr w:type="spellStart"/>
            <w:r w:rsidRPr="00F93B9F">
              <w:rPr>
                <w:rFonts w:ascii="Sylfaen" w:eastAsia="Calibri" w:hAnsi="Sylfaen" w:cs="Sylfaen"/>
                <w:sz w:val="20"/>
                <w:szCs w:val="20"/>
              </w:rPr>
              <w:t>մատակարարվող</w:t>
            </w:r>
            <w:proofErr w:type="spellEnd"/>
            <w:r w:rsidRPr="00F93B9F">
              <w:rPr>
                <w:rFonts w:ascii="Sylfaen" w:eastAsia="Calibri" w:hAnsi="Sylfaen"/>
                <w:sz w:val="20"/>
                <w:szCs w:val="20"/>
              </w:rPr>
              <w:t xml:space="preserve"> </w:t>
            </w:r>
            <w:proofErr w:type="spellStart"/>
            <w:r w:rsidRPr="00F93B9F">
              <w:rPr>
                <w:rFonts w:ascii="Sylfaen" w:eastAsia="Calibri" w:hAnsi="Sylfaen" w:cs="Sylfaen"/>
                <w:sz w:val="20"/>
                <w:szCs w:val="20"/>
              </w:rPr>
              <w:t>Ապրանքը</w:t>
            </w:r>
            <w:proofErr w:type="spellEnd"/>
            <w:r w:rsidRPr="00F93B9F">
              <w:rPr>
                <w:rFonts w:ascii="Sylfaen" w:eastAsia="Calibri" w:hAnsi="Sylfaen"/>
                <w:sz w:val="20"/>
                <w:szCs w:val="20"/>
              </w:rPr>
              <w:t xml:space="preserve"> </w:t>
            </w:r>
            <w:proofErr w:type="spellStart"/>
            <w:r w:rsidRPr="00F93B9F">
              <w:rPr>
                <w:rFonts w:ascii="Sylfaen" w:eastAsia="Calibri" w:hAnsi="Sylfaen" w:cs="Sylfaen"/>
                <w:sz w:val="20"/>
                <w:szCs w:val="20"/>
              </w:rPr>
              <w:t>ազատ</w:t>
            </w:r>
            <w:proofErr w:type="spellEnd"/>
            <w:r w:rsidRPr="00F93B9F">
              <w:rPr>
                <w:rFonts w:ascii="Sylfaen" w:eastAsia="Calibri" w:hAnsi="Sylfaen"/>
                <w:sz w:val="20"/>
                <w:szCs w:val="20"/>
              </w:rPr>
              <w:t xml:space="preserve"> </w:t>
            </w:r>
            <w:r w:rsidRPr="00F93B9F">
              <w:rPr>
                <w:rFonts w:ascii="Sylfaen" w:eastAsia="Calibri" w:hAnsi="Sylfaen" w:cs="Sylfaen"/>
                <w:sz w:val="20"/>
                <w:szCs w:val="20"/>
              </w:rPr>
              <w:t>է</w:t>
            </w:r>
            <w:r w:rsidRPr="00F93B9F">
              <w:rPr>
                <w:rFonts w:ascii="Sylfaen" w:eastAsia="Calibri" w:hAnsi="Sylfaen"/>
                <w:sz w:val="20"/>
                <w:szCs w:val="20"/>
              </w:rPr>
              <w:t xml:space="preserve"> </w:t>
            </w:r>
            <w:proofErr w:type="spellStart"/>
            <w:r w:rsidRPr="00F93B9F">
              <w:rPr>
                <w:rFonts w:ascii="Sylfaen" w:eastAsia="Calibri" w:hAnsi="Sylfaen" w:cs="Sylfaen"/>
                <w:sz w:val="20"/>
                <w:szCs w:val="20"/>
              </w:rPr>
              <w:t>երրորդ</w:t>
            </w:r>
            <w:proofErr w:type="spellEnd"/>
            <w:r w:rsidRPr="00F93B9F">
              <w:rPr>
                <w:rFonts w:ascii="Sylfaen" w:eastAsia="Calibri" w:hAnsi="Sylfaen"/>
                <w:sz w:val="20"/>
                <w:szCs w:val="20"/>
              </w:rPr>
              <w:t xml:space="preserve"> </w:t>
            </w:r>
            <w:proofErr w:type="spellStart"/>
            <w:r w:rsidRPr="00F93B9F">
              <w:rPr>
                <w:rFonts w:ascii="Sylfaen" w:eastAsia="Calibri" w:hAnsi="Sylfaen" w:cs="Sylfaen"/>
                <w:sz w:val="20"/>
                <w:szCs w:val="20"/>
              </w:rPr>
              <w:t>անձանց</w:t>
            </w:r>
            <w:proofErr w:type="spellEnd"/>
            <w:r w:rsidRPr="00F93B9F">
              <w:rPr>
                <w:rFonts w:ascii="Sylfaen" w:eastAsia="Calibri" w:hAnsi="Sylfaen"/>
                <w:sz w:val="20"/>
                <w:szCs w:val="20"/>
              </w:rPr>
              <w:t xml:space="preserve"> </w:t>
            </w:r>
            <w:proofErr w:type="spellStart"/>
            <w:r w:rsidRPr="00F93B9F">
              <w:rPr>
                <w:rFonts w:ascii="Sylfaen" w:eastAsia="Calibri" w:hAnsi="Sylfaen" w:cs="Sylfaen"/>
                <w:sz w:val="20"/>
                <w:szCs w:val="20"/>
              </w:rPr>
              <w:t>ցանկացած</w:t>
            </w:r>
            <w:proofErr w:type="spellEnd"/>
            <w:r w:rsidRPr="00F93B9F">
              <w:rPr>
                <w:rFonts w:ascii="Sylfaen" w:eastAsia="Calibri" w:hAnsi="Sylfaen"/>
                <w:sz w:val="20"/>
                <w:szCs w:val="20"/>
              </w:rPr>
              <w:t xml:space="preserve"> </w:t>
            </w:r>
            <w:proofErr w:type="spellStart"/>
            <w:r w:rsidRPr="00F93B9F">
              <w:rPr>
                <w:rFonts w:ascii="Sylfaen" w:eastAsia="Calibri" w:hAnsi="Sylfaen" w:cs="Sylfaen"/>
                <w:sz w:val="20"/>
                <w:szCs w:val="20"/>
              </w:rPr>
              <w:t>իրավունքներից</w:t>
            </w:r>
            <w:proofErr w:type="spellEnd"/>
            <w:r w:rsidRPr="00F93B9F">
              <w:rPr>
                <w:rFonts w:ascii="Sylfaen" w:eastAsia="Calibri" w:hAnsi="Sylfaen"/>
                <w:sz w:val="20"/>
                <w:szCs w:val="20"/>
              </w:rPr>
              <w:t xml:space="preserve">, </w:t>
            </w:r>
            <w:proofErr w:type="spellStart"/>
            <w:r w:rsidRPr="00F93B9F">
              <w:rPr>
                <w:rFonts w:ascii="Sylfaen" w:eastAsia="Calibri" w:hAnsi="Sylfaen" w:cs="Sylfaen"/>
                <w:sz w:val="20"/>
                <w:szCs w:val="20"/>
              </w:rPr>
              <w:t>կամ</w:t>
            </w:r>
            <w:proofErr w:type="spellEnd"/>
            <w:r w:rsidRPr="00F93B9F">
              <w:rPr>
                <w:rFonts w:ascii="Sylfaen" w:eastAsia="Calibri" w:hAnsi="Sylfaen"/>
                <w:sz w:val="20"/>
                <w:szCs w:val="20"/>
              </w:rPr>
              <w:t xml:space="preserve"> </w:t>
            </w:r>
            <w:proofErr w:type="spellStart"/>
            <w:r w:rsidRPr="00F93B9F">
              <w:rPr>
                <w:rFonts w:ascii="Sylfaen" w:eastAsia="Calibri" w:hAnsi="Sylfaen" w:cs="Sylfaen"/>
                <w:sz w:val="20"/>
                <w:szCs w:val="20"/>
              </w:rPr>
              <w:t>այլ</w:t>
            </w:r>
            <w:proofErr w:type="spellEnd"/>
            <w:r w:rsidRPr="00F93B9F">
              <w:rPr>
                <w:rFonts w:ascii="Sylfaen" w:eastAsia="Calibri" w:hAnsi="Sylfaen"/>
                <w:sz w:val="20"/>
                <w:szCs w:val="20"/>
              </w:rPr>
              <w:t xml:space="preserve"> </w:t>
            </w:r>
            <w:proofErr w:type="spellStart"/>
            <w:r w:rsidRPr="00F93B9F">
              <w:rPr>
                <w:rFonts w:ascii="Sylfaen" w:eastAsia="Calibri" w:hAnsi="Sylfaen" w:cs="Sylfaen"/>
                <w:sz w:val="20"/>
                <w:szCs w:val="20"/>
              </w:rPr>
              <w:t>կերպ</w:t>
            </w:r>
            <w:proofErr w:type="spellEnd"/>
            <w:r w:rsidRPr="00F93B9F">
              <w:rPr>
                <w:rFonts w:ascii="Sylfaen" w:eastAsia="Calibri" w:hAnsi="Sylfaen"/>
                <w:sz w:val="20"/>
                <w:szCs w:val="20"/>
              </w:rPr>
              <w:t xml:space="preserve"> </w:t>
            </w:r>
            <w:proofErr w:type="spellStart"/>
            <w:r w:rsidRPr="00F93B9F">
              <w:rPr>
                <w:rFonts w:ascii="Sylfaen" w:eastAsia="Calibri" w:hAnsi="Sylfaen" w:cs="Sylfaen"/>
                <w:sz w:val="20"/>
                <w:szCs w:val="20"/>
              </w:rPr>
              <w:t>չի</w:t>
            </w:r>
            <w:proofErr w:type="spellEnd"/>
            <w:r w:rsidRPr="00F93B9F">
              <w:rPr>
                <w:rFonts w:ascii="Sylfaen" w:eastAsia="Calibri" w:hAnsi="Sylfaen"/>
                <w:sz w:val="20"/>
                <w:szCs w:val="20"/>
              </w:rPr>
              <w:t xml:space="preserve"> </w:t>
            </w:r>
            <w:proofErr w:type="spellStart"/>
            <w:r w:rsidRPr="00F93B9F">
              <w:rPr>
                <w:rFonts w:ascii="Sylfaen" w:eastAsia="Calibri" w:hAnsi="Sylfaen" w:cs="Sylfaen"/>
                <w:sz w:val="20"/>
                <w:szCs w:val="20"/>
              </w:rPr>
              <w:t>հանդիսանում</w:t>
            </w:r>
            <w:proofErr w:type="spellEnd"/>
            <w:r w:rsidRPr="00F93B9F">
              <w:rPr>
                <w:rFonts w:ascii="Sylfaen" w:eastAsia="Calibri" w:hAnsi="Sylfaen"/>
                <w:sz w:val="20"/>
                <w:szCs w:val="20"/>
              </w:rPr>
              <w:t xml:space="preserve"> </w:t>
            </w:r>
            <w:proofErr w:type="spellStart"/>
            <w:r w:rsidRPr="00F93B9F">
              <w:rPr>
                <w:rFonts w:ascii="Sylfaen" w:eastAsia="Calibri" w:hAnsi="Sylfaen" w:cs="Sylfaen"/>
                <w:sz w:val="20"/>
                <w:szCs w:val="20"/>
              </w:rPr>
              <w:t>վեճի</w:t>
            </w:r>
            <w:proofErr w:type="spellEnd"/>
            <w:r w:rsidRPr="00F93B9F">
              <w:rPr>
                <w:rFonts w:ascii="Sylfaen" w:eastAsia="Calibri" w:hAnsi="Sylfaen"/>
                <w:sz w:val="20"/>
                <w:szCs w:val="20"/>
              </w:rPr>
              <w:t xml:space="preserve"> </w:t>
            </w:r>
            <w:proofErr w:type="spellStart"/>
            <w:r w:rsidRPr="00F93B9F">
              <w:rPr>
                <w:rFonts w:ascii="Sylfaen" w:eastAsia="Calibri" w:hAnsi="Sylfaen" w:cs="Sylfaen"/>
                <w:sz w:val="20"/>
                <w:szCs w:val="20"/>
              </w:rPr>
              <w:t>առարկա</w:t>
            </w:r>
            <w:proofErr w:type="spellEnd"/>
            <w:r w:rsidRPr="00F93B9F">
              <w:rPr>
                <w:rFonts w:ascii="Sylfaen" w:eastAsia="Calibri" w:hAnsi="Sylfaen"/>
                <w:sz w:val="20"/>
                <w:szCs w:val="20"/>
              </w:rPr>
              <w:t>:</w:t>
            </w:r>
          </w:p>
          <w:p w:rsidR="00F93B9F" w:rsidRPr="00F93B9F" w:rsidRDefault="00F93B9F" w:rsidP="00F93B9F">
            <w:pPr>
              <w:jc w:val="both"/>
              <w:rPr>
                <w:rFonts w:ascii="Sylfaen" w:hAnsi="Sylfaen"/>
                <w:sz w:val="20"/>
                <w:szCs w:val="20"/>
              </w:rPr>
            </w:pPr>
          </w:p>
        </w:tc>
        <w:tc>
          <w:tcPr>
            <w:tcW w:w="5103" w:type="dxa"/>
            <w:tcBorders>
              <w:top w:val="nil"/>
              <w:left w:val="nil"/>
              <w:bottom w:val="nil"/>
              <w:right w:val="nil"/>
            </w:tcBorders>
          </w:tcPr>
          <w:p w:rsidR="00F93B9F" w:rsidRPr="00F93B9F" w:rsidRDefault="00F93B9F" w:rsidP="00F93B9F">
            <w:pPr>
              <w:jc w:val="both"/>
              <w:rPr>
                <w:rFonts w:ascii="Sylfaen" w:hAnsi="Sylfaen"/>
                <w:sz w:val="20"/>
                <w:szCs w:val="20"/>
              </w:rPr>
            </w:pPr>
            <w:r w:rsidRPr="00F93B9F">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pacing w:before="120"/>
              <w:jc w:val="center"/>
              <w:rPr>
                <w:rFonts w:ascii="Sylfaen" w:hAnsi="Sylfaen" w:cs="Sylfaen"/>
                <w:b/>
                <w:sz w:val="21"/>
                <w:szCs w:val="21"/>
              </w:rPr>
            </w:pPr>
            <w:r w:rsidRPr="00F93B9F">
              <w:rPr>
                <w:rFonts w:ascii="Sylfaen" w:hAnsi="Sylfaen" w:cs="Sylfaen"/>
                <w:b/>
                <w:sz w:val="21"/>
                <w:szCs w:val="21"/>
              </w:rPr>
              <w:t xml:space="preserve">2.  </w:t>
            </w:r>
            <w:proofErr w:type="spellStart"/>
            <w:r w:rsidRPr="00F93B9F">
              <w:rPr>
                <w:rFonts w:ascii="Sylfaen" w:hAnsi="Sylfaen" w:cs="Sylfaen"/>
                <w:b/>
                <w:sz w:val="21"/>
                <w:szCs w:val="21"/>
              </w:rPr>
              <w:t>Արտադրանքի</w:t>
            </w:r>
            <w:proofErr w:type="spellEnd"/>
            <w:r w:rsidRPr="00F93B9F">
              <w:rPr>
                <w:rFonts w:ascii="Sylfaen" w:hAnsi="Sylfaen" w:cs="Sylfaen"/>
                <w:b/>
                <w:sz w:val="21"/>
                <w:szCs w:val="21"/>
              </w:rPr>
              <w:t xml:space="preserve"> </w:t>
            </w:r>
            <w:proofErr w:type="spellStart"/>
            <w:r w:rsidRPr="00F93B9F">
              <w:rPr>
                <w:rFonts w:ascii="Sylfaen" w:hAnsi="Sylfaen" w:cs="Sylfaen"/>
                <w:b/>
                <w:sz w:val="21"/>
                <w:szCs w:val="21"/>
              </w:rPr>
              <w:t>որակը</w:t>
            </w:r>
            <w:proofErr w:type="spellEnd"/>
            <w:r w:rsidRPr="00F93B9F">
              <w:rPr>
                <w:rFonts w:ascii="Sylfaen" w:hAnsi="Sylfaen" w:cs="Sylfaen"/>
                <w:b/>
                <w:sz w:val="21"/>
                <w:szCs w:val="21"/>
              </w:rPr>
              <w:t xml:space="preserve"> և </w:t>
            </w:r>
            <w:proofErr w:type="spellStart"/>
            <w:r w:rsidRPr="00F93B9F">
              <w:rPr>
                <w:rFonts w:ascii="Sylfaen" w:hAnsi="Sylfaen" w:cs="Sylfaen"/>
                <w:b/>
                <w:sz w:val="21"/>
                <w:szCs w:val="21"/>
              </w:rPr>
              <w:t>երաշխիքային</w:t>
            </w:r>
            <w:proofErr w:type="spellEnd"/>
            <w:r w:rsidRPr="00F93B9F">
              <w:rPr>
                <w:rFonts w:ascii="Sylfaen" w:hAnsi="Sylfaen" w:cs="Sylfaen"/>
                <w:b/>
                <w:sz w:val="21"/>
                <w:szCs w:val="21"/>
              </w:rPr>
              <w:t xml:space="preserve"> </w:t>
            </w:r>
            <w:proofErr w:type="spellStart"/>
            <w:r w:rsidRPr="00F93B9F">
              <w:rPr>
                <w:rFonts w:ascii="Sylfaen" w:hAnsi="Sylfaen" w:cs="Sylfaen"/>
                <w:b/>
                <w:sz w:val="21"/>
                <w:szCs w:val="21"/>
              </w:rPr>
              <w:t>սպասարկման</w:t>
            </w:r>
            <w:proofErr w:type="spellEnd"/>
            <w:r w:rsidRPr="00F93B9F">
              <w:rPr>
                <w:rFonts w:ascii="Sylfaen" w:hAnsi="Sylfaen" w:cs="Sylfaen"/>
                <w:b/>
                <w:sz w:val="21"/>
                <w:szCs w:val="21"/>
              </w:rPr>
              <w:t xml:space="preserve"> </w:t>
            </w:r>
            <w:proofErr w:type="spellStart"/>
            <w:r w:rsidRPr="00F93B9F">
              <w:rPr>
                <w:rFonts w:ascii="Sylfaen" w:hAnsi="Sylfaen" w:cs="Sylfaen"/>
                <w:b/>
                <w:sz w:val="21"/>
                <w:szCs w:val="21"/>
              </w:rPr>
              <w:t>ժամկետը</w:t>
            </w:r>
            <w:proofErr w:type="spellEnd"/>
          </w:p>
          <w:p w:rsidR="00F93B9F" w:rsidRPr="00F93B9F" w:rsidRDefault="00F93B9F" w:rsidP="00F93B9F">
            <w:pPr>
              <w:shd w:val="clear" w:color="auto" w:fill="FFFFFF" w:themeFill="background1"/>
              <w:jc w:val="both"/>
              <w:rPr>
                <w:rFonts w:ascii="Sylfaen" w:hAnsi="Sylfaen"/>
                <w:sz w:val="20"/>
                <w:szCs w:val="20"/>
                <w:lang w:val="de-LU"/>
              </w:rPr>
            </w:pPr>
            <w:r w:rsidRPr="00F93B9F">
              <w:rPr>
                <w:rFonts w:ascii="Sylfaen" w:eastAsiaTheme="minorHAnsi" w:hAnsi="Sylfaen"/>
                <w:sz w:val="20"/>
                <w:szCs w:val="20"/>
                <w:lang w:val="hy-AM"/>
              </w:rPr>
              <w:t>2.1.</w:t>
            </w:r>
            <w:r w:rsidRPr="00F93B9F">
              <w:rPr>
                <w:rFonts w:ascii="Sylfaen" w:eastAsia="Calibri" w:hAnsi="Sylfaen" w:cs="Sylfaen"/>
                <w:sz w:val="20"/>
                <w:szCs w:val="20"/>
                <w:lang w:val="hy-AM"/>
              </w:rPr>
              <w:t xml:space="preserve"> Պայմանագրով</w:t>
            </w:r>
            <w:r w:rsidRPr="00F93B9F">
              <w:rPr>
                <w:rFonts w:ascii="Sylfaen" w:eastAsia="Calibri" w:hAnsi="Sylfaen"/>
                <w:sz w:val="20"/>
                <w:szCs w:val="20"/>
                <w:lang w:val="hy-AM"/>
              </w:rPr>
              <w:t xml:space="preserve"> </w:t>
            </w:r>
            <w:r w:rsidRPr="00F93B9F">
              <w:rPr>
                <w:rFonts w:ascii="Sylfaen" w:eastAsia="Calibri" w:hAnsi="Sylfaen" w:cs="Sylfaen"/>
                <w:sz w:val="20"/>
                <w:szCs w:val="20"/>
                <w:lang w:val="hy-AM"/>
              </w:rPr>
              <w:t>մատակարարվող</w:t>
            </w:r>
            <w:r w:rsidRPr="00F93B9F">
              <w:rPr>
                <w:rFonts w:ascii="Sylfaen" w:eastAsia="Calibri" w:hAnsi="Sylfaen"/>
                <w:sz w:val="20"/>
                <w:szCs w:val="20"/>
                <w:lang w:val="hy-AM"/>
              </w:rPr>
              <w:t xml:space="preserve"> </w:t>
            </w:r>
            <w:r w:rsidRPr="00F93B9F">
              <w:rPr>
                <w:rFonts w:ascii="Sylfaen" w:eastAsia="Calibri" w:hAnsi="Sylfaen" w:cs="Sylfaen"/>
                <w:sz w:val="20"/>
                <w:szCs w:val="20"/>
                <w:lang w:val="hy-AM"/>
              </w:rPr>
              <w:t>Ապրանքի</w:t>
            </w:r>
            <w:r w:rsidRPr="00F93B9F">
              <w:rPr>
                <w:rFonts w:ascii="Sylfaen" w:eastAsia="Calibri" w:hAnsi="Sylfaen"/>
                <w:sz w:val="20"/>
                <w:szCs w:val="20"/>
                <w:lang w:val="hy-AM"/>
              </w:rPr>
              <w:t xml:space="preserve"> </w:t>
            </w:r>
            <w:r w:rsidRPr="00F93B9F">
              <w:rPr>
                <w:rFonts w:ascii="Sylfaen" w:eastAsia="Calibri" w:hAnsi="Sylfaen" w:cs="Sylfaen"/>
                <w:sz w:val="20"/>
                <w:szCs w:val="20"/>
                <w:lang w:val="hy-AM"/>
              </w:rPr>
              <w:t>որակը</w:t>
            </w:r>
            <w:r w:rsidRPr="00F93B9F">
              <w:rPr>
                <w:rFonts w:ascii="Sylfaen" w:eastAsia="Calibri" w:hAnsi="Sylfaen"/>
                <w:sz w:val="20"/>
                <w:szCs w:val="20"/>
                <w:lang w:val="hy-AM"/>
              </w:rPr>
              <w:t xml:space="preserve"> </w:t>
            </w:r>
            <w:r w:rsidRPr="00F93B9F">
              <w:rPr>
                <w:rFonts w:ascii="Sylfaen" w:eastAsia="Calibri" w:hAnsi="Sylfaen" w:cs="Sylfaen"/>
                <w:sz w:val="20"/>
                <w:szCs w:val="20"/>
                <w:lang w:val="hy-AM"/>
              </w:rPr>
              <w:t>պետք</w:t>
            </w:r>
            <w:r w:rsidRPr="00F93B9F">
              <w:rPr>
                <w:rFonts w:ascii="Sylfaen" w:eastAsia="Calibri" w:hAnsi="Sylfaen"/>
                <w:sz w:val="20"/>
                <w:szCs w:val="20"/>
                <w:lang w:val="hy-AM"/>
              </w:rPr>
              <w:t xml:space="preserve"> </w:t>
            </w:r>
            <w:r w:rsidRPr="00F93B9F">
              <w:rPr>
                <w:rFonts w:ascii="Sylfaen" w:eastAsia="Calibri" w:hAnsi="Sylfaen" w:cs="Sylfaen"/>
                <w:sz w:val="20"/>
                <w:szCs w:val="20"/>
                <w:lang w:val="hy-AM"/>
              </w:rPr>
              <w:t>է</w:t>
            </w:r>
            <w:r w:rsidRPr="00F93B9F">
              <w:rPr>
                <w:rFonts w:ascii="Sylfaen" w:eastAsia="Calibri" w:hAnsi="Sylfaen"/>
                <w:sz w:val="20"/>
                <w:szCs w:val="20"/>
                <w:lang w:val="hy-AM"/>
              </w:rPr>
              <w:t xml:space="preserve"> </w:t>
            </w:r>
            <w:r w:rsidRPr="00F93B9F">
              <w:rPr>
                <w:rFonts w:ascii="Sylfaen" w:eastAsia="Calibri" w:hAnsi="Sylfaen" w:cs="Sylfaen"/>
                <w:sz w:val="20"/>
                <w:szCs w:val="20"/>
                <w:lang w:val="hy-AM"/>
              </w:rPr>
              <w:t>համապատասխանի</w:t>
            </w:r>
            <w:r w:rsidRPr="00F93B9F">
              <w:rPr>
                <w:rFonts w:ascii="Sylfaen" w:eastAsia="Calibri" w:hAnsi="Sylfaen"/>
                <w:sz w:val="20"/>
                <w:szCs w:val="20"/>
                <w:lang w:val="hy-AM"/>
              </w:rPr>
              <w:t xml:space="preserve"> </w:t>
            </w:r>
            <w:r w:rsidRPr="00F93B9F">
              <w:rPr>
                <w:rFonts w:ascii="Sylfaen" w:eastAsia="Calibri" w:hAnsi="Sylfaen" w:cs="Sylfaen"/>
                <w:sz w:val="20"/>
                <w:szCs w:val="20"/>
                <w:lang w:val="hy-AM"/>
              </w:rPr>
              <w:t>տվյալ</w:t>
            </w:r>
            <w:r w:rsidRPr="00F93B9F">
              <w:rPr>
                <w:rFonts w:ascii="Sylfaen" w:eastAsia="Calibri" w:hAnsi="Sylfaen"/>
                <w:sz w:val="20"/>
                <w:szCs w:val="20"/>
                <w:lang w:val="hy-AM"/>
              </w:rPr>
              <w:t xml:space="preserve"> </w:t>
            </w:r>
            <w:r w:rsidRPr="00F93B9F">
              <w:rPr>
                <w:rFonts w:ascii="Sylfaen" w:eastAsia="Calibri" w:hAnsi="Sylfaen" w:cs="Sylfaen"/>
                <w:sz w:val="20"/>
                <w:szCs w:val="20"/>
                <w:lang w:val="hy-AM"/>
              </w:rPr>
              <w:t>Ապրանքի</w:t>
            </w:r>
            <w:r w:rsidRPr="00F93B9F">
              <w:rPr>
                <w:rFonts w:ascii="Sylfaen" w:eastAsia="Calibri" w:hAnsi="Sylfaen"/>
                <w:sz w:val="20"/>
                <w:szCs w:val="20"/>
                <w:lang w:val="hy-AM"/>
              </w:rPr>
              <w:t xml:space="preserve"> </w:t>
            </w:r>
            <w:r w:rsidRPr="00F93B9F">
              <w:rPr>
                <w:rFonts w:ascii="Sylfaen" w:eastAsia="Calibri" w:hAnsi="Sylfaen" w:cs="Sylfaen"/>
                <w:sz w:val="20"/>
                <w:szCs w:val="20"/>
                <w:lang w:val="hy-AM"/>
              </w:rPr>
              <w:t>համար</w:t>
            </w:r>
            <w:r w:rsidRPr="00F93B9F">
              <w:rPr>
                <w:rFonts w:ascii="Sylfaen" w:eastAsia="Calibri" w:hAnsi="Sylfaen"/>
                <w:sz w:val="20"/>
                <w:szCs w:val="20"/>
                <w:lang w:val="hy-AM"/>
              </w:rPr>
              <w:t xml:space="preserve"> </w:t>
            </w:r>
            <w:r w:rsidRPr="00F93B9F">
              <w:rPr>
                <w:rFonts w:ascii="Sylfaen" w:eastAsia="Calibri" w:hAnsi="Sylfaen" w:cs="Sylfaen"/>
                <w:sz w:val="20"/>
                <w:szCs w:val="20"/>
                <w:lang w:val="hy-AM"/>
              </w:rPr>
              <w:t>նախատեսված</w:t>
            </w:r>
            <w:r w:rsidRPr="00F93B9F">
              <w:rPr>
                <w:rFonts w:ascii="Sylfaen" w:eastAsia="Calibri" w:hAnsi="Sylfaen"/>
                <w:sz w:val="20"/>
                <w:szCs w:val="20"/>
                <w:lang w:val="hy-AM"/>
              </w:rPr>
              <w:t xml:space="preserve"> </w:t>
            </w:r>
            <w:r w:rsidRPr="00F93B9F">
              <w:rPr>
                <w:rFonts w:ascii="Sylfaen" w:eastAsia="Calibri" w:hAnsi="Sylfaen" w:cs="Sylfaen"/>
                <w:sz w:val="20"/>
                <w:szCs w:val="20"/>
                <w:lang w:val="hy-AM"/>
              </w:rPr>
              <w:t>ԳՈՍՏ</w:t>
            </w:r>
            <w:r w:rsidRPr="00F93B9F">
              <w:rPr>
                <w:rFonts w:ascii="Sylfaen" w:eastAsia="Calibri" w:hAnsi="Sylfaen"/>
                <w:sz w:val="20"/>
                <w:szCs w:val="20"/>
                <w:lang w:val="hy-AM"/>
              </w:rPr>
              <w:t>-</w:t>
            </w:r>
            <w:r w:rsidRPr="00F93B9F">
              <w:rPr>
                <w:rFonts w:ascii="Sylfaen" w:eastAsia="Calibri" w:hAnsi="Sylfaen" w:cs="Sylfaen"/>
                <w:sz w:val="20"/>
                <w:szCs w:val="20"/>
                <w:lang w:val="hy-AM"/>
              </w:rPr>
              <w:t>երին</w:t>
            </w:r>
            <w:r w:rsidRPr="00F93B9F">
              <w:rPr>
                <w:rFonts w:ascii="Sylfaen" w:eastAsia="Calibri" w:hAnsi="Sylfaen"/>
                <w:sz w:val="20"/>
                <w:szCs w:val="20"/>
                <w:lang w:val="hy-AM"/>
              </w:rPr>
              <w:t xml:space="preserve"> </w:t>
            </w:r>
            <w:r w:rsidRPr="00F93B9F">
              <w:rPr>
                <w:rFonts w:ascii="Sylfaen" w:eastAsia="Calibri" w:hAnsi="Sylfaen" w:cs="Sylfaen"/>
                <w:sz w:val="20"/>
                <w:szCs w:val="20"/>
                <w:lang w:val="hy-AM"/>
              </w:rPr>
              <w:t>և</w:t>
            </w:r>
            <w:r w:rsidRPr="00F93B9F">
              <w:rPr>
                <w:rFonts w:ascii="Sylfaen" w:eastAsia="Calibri" w:hAnsi="Sylfaen"/>
                <w:sz w:val="20"/>
                <w:szCs w:val="20"/>
                <w:lang w:val="hy-AM"/>
              </w:rPr>
              <w:t xml:space="preserve"> </w:t>
            </w:r>
            <w:r w:rsidRPr="00F93B9F">
              <w:rPr>
                <w:rFonts w:ascii="Sylfaen" w:eastAsia="Calibri" w:hAnsi="Sylfaen" w:cs="Sylfaen"/>
                <w:sz w:val="20"/>
                <w:szCs w:val="20"/>
                <w:lang w:val="hy-AM"/>
              </w:rPr>
              <w:t>տեխնիկական</w:t>
            </w:r>
            <w:r w:rsidRPr="00F93B9F">
              <w:rPr>
                <w:rFonts w:ascii="Sylfaen" w:eastAsia="Calibri" w:hAnsi="Sylfaen"/>
                <w:sz w:val="20"/>
                <w:szCs w:val="20"/>
                <w:lang w:val="hy-AM"/>
              </w:rPr>
              <w:t xml:space="preserve"> </w:t>
            </w:r>
            <w:r w:rsidRPr="00F93B9F">
              <w:rPr>
                <w:rFonts w:ascii="Sylfaen" w:eastAsia="Calibri" w:hAnsi="Sylfaen" w:cs="Sylfaen"/>
                <w:sz w:val="20"/>
                <w:szCs w:val="20"/>
                <w:lang w:val="hy-AM"/>
              </w:rPr>
              <w:t>պայմաններին</w:t>
            </w:r>
            <w:r w:rsidRPr="00F93B9F">
              <w:rPr>
                <w:rFonts w:ascii="Sylfaen" w:eastAsia="Calibri" w:hAnsi="Sylfaen"/>
                <w:sz w:val="20"/>
                <w:szCs w:val="20"/>
                <w:lang w:val="hy-AM"/>
              </w:rPr>
              <w:t xml:space="preserve"> /</w:t>
            </w:r>
            <w:r w:rsidRPr="00F93B9F">
              <w:rPr>
                <w:rFonts w:ascii="Sylfaen" w:eastAsia="Calibri" w:hAnsi="Sylfaen" w:cs="Sylfaen"/>
                <w:sz w:val="20"/>
                <w:szCs w:val="20"/>
                <w:lang w:val="hy-AM"/>
              </w:rPr>
              <w:t>ՏՊ</w:t>
            </w:r>
            <w:r w:rsidRPr="00F93B9F">
              <w:rPr>
                <w:rFonts w:ascii="Sylfaen" w:eastAsia="Calibri" w:hAnsi="Sylfaen"/>
                <w:sz w:val="20"/>
                <w:szCs w:val="20"/>
                <w:lang w:val="hy-AM"/>
              </w:rPr>
              <w:t>/:</w:t>
            </w:r>
          </w:p>
        </w:tc>
        <w:tc>
          <w:tcPr>
            <w:tcW w:w="5103" w:type="dxa"/>
            <w:tcBorders>
              <w:top w:val="nil"/>
              <w:left w:val="nil"/>
              <w:bottom w:val="nil"/>
              <w:right w:val="nil"/>
            </w:tcBorders>
          </w:tcPr>
          <w:p w:rsidR="00F93B9F" w:rsidRPr="00F93B9F" w:rsidRDefault="00F93B9F" w:rsidP="00F93B9F">
            <w:pPr>
              <w:shd w:val="clear" w:color="auto" w:fill="FFFFFF" w:themeFill="background1"/>
              <w:ind w:firstLine="72"/>
              <w:jc w:val="center"/>
              <w:rPr>
                <w:rFonts w:ascii="Sylfaen" w:hAnsi="Sylfaen" w:cs="Sylfaen"/>
                <w:b/>
                <w:bCs/>
                <w:sz w:val="21"/>
                <w:szCs w:val="21"/>
                <w:lang w:val="hy-AM"/>
              </w:rPr>
            </w:pPr>
            <w:r w:rsidRPr="00F93B9F">
              <w:rPr>
                <w:rFonts w:ascii="Sylfaen" w:hAnsi="Sylfaen" w:cs="Sylfaen"/>
                <w:b/>
                <w:bCs/>
                <w:sz w:val="21"/>
                <w:szCs w:val="21"/>
                <w:lang w:val="hy-AM"/>
              </w:rPr>
              <w:t>2. Качество продукции</w:t>
            </w:r>
          </w:p>
          <w:p w:rsidR="00F93B9F" w:rsidRPr="00F93B9F" w:rsidRDefault="00F93B9F" w:rsidP="00F93B9F">
            <w:pPr>
              <w:shd w:val="clear" w:color="auto" w:fill="FFFFFF" w:themeFill="background1"/>
              <w:spacing w:line="360" w:lineRule="auto"/>
              <w:ind w:firstLine="72"/>
              <w:jc w:val="center"/>
              <w:rPr>
                <w:rFonts w:ascii="Sylfaen" w:hAnsi="Sylfaen" w:cs="Sylfaen"/>
                <w:b/>
                <w:bCs/>
                <w:sz w:val="21"/>
                <w:szCs w:val="21"/>
                <w:lang w:val="hy-AM"/>
              </w:rPr>
            </w:pPr>
            <w:r w:rsidRPr="00F93B9F">
              <w:rPr>
                <w:rFonts w:ascii="Sylfaen" w:hAnsi="Sylfaen" w:cs="Sylfaen"/>
                <w:b/>
                <w:bCs/>
                <w:sz w:val="21"/>
                <w:szCs w:val="21"/>
                <w:lang w:val="hy-AM"/>
              </w:rPr>
              <w:t>и срок гарантийного обслуживания</w:t>
            </w:r>
          </w:p>
          <w:p w:rsidR="00F93B9F" w:rsidRPr="00F93B9F" w:rsidRDefault="00F93B9F" w:rsidP="00F93B9F">
            <w:pPr>
              <w:shd w:val="clear" w:color="auto" w:fill="FFFFFF" w:themeFill="background1"/>
              <w:ind w:firstLine="72"/>
              <w:jc w:val="both"/>
              <w:rPr>
                <w:rFonts w:ascii="Sylfaen" w:hAnsi="Sylfaen" w:cs="Sylfaen"/>
                <w:bCs/>
                <w:sz w:val="21"/>
                <w:szCs w:val="21"/>
                <w:lang w:val="hy-AM"/>
              </w:rPr>
            </w:pPr>
            <w:r w:rsidRPr="00F93B9F">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pacing w:before="120" w:after="120"/>
              <w:ind w:left="34"/>
              <w:jc w:val="both"/>
              <w:rPr>
                <w:rFonts w:ascii="Sylfaen" w:hAnsi="Sylfaen" w:cs="Sylfaen"/>
                <w:b/>
                <w:sz w:val="20"/>
                <w:szCs w:val="20"/>
                <w:lang w:val="hy-AM" w:eastAsia="x-none"/>
              </w:rPr>
            </w:pPr>
            <w:r w:rsidRPr="00F93B9F">
              <w:rPr>
                <w:rFonts w:ascii="Sylfaen" w:hAnsi="Sylfaen"/>
                <w:sz w:val="20"/>
                <w:szCs w:val="20"/>
                <w:lang w:val="hy-AM" w:eastAsia="x-none"/>
              </w:rPr>
              <w:t xml:space="preserve">2.2. </w:t>
            </w:r>
            <w:r w:rsidRPr="00F93B9F">
              <w:rPr>
                <w:rFonts w:ascii="Sylfaen" w:eastAsia="Calibri" w:hAnsi="Sylfaen" w:cs="Sylfaen"/>
                <w:sz w:val="20"/>
                <w:szCs w:val="20"/>
                <w:lang w:val="hy-AM" w:eastAsia="x-none"/>
              </w:rPr>
              <w:t>Մատակարարը</w:t>
            </w:r>
            <w:r w:rsidRPr="00F93B9F">
              <w:rPr>
                <w:rFonts w:ascii="Sylfaen" w:eastAsia="Calibri" w:hAnsi="Sylfaen"/>
                <w:sz w:val="20"/>
                <w:szCs w:val="20"/>
                <w:lang w:val="hy-AM" w:eastAsia="x-none"/>
              </w:rPr>
              <w:t xml:space="preserve"> </w:t>
            </w:r>
            <w:r w:rsidRPr="00F93B9F">
              <w:rPr>
                <w:rFonts w:ascii="Sylfaen" w:eastAsia="Calibri" w:hAnsi="Sylfaen" w:cs="Sylfaen"/>
                <w:sz w:val="20"/>
                <w:szCs w:val="20"/>
                <w:lang w:val="hy-AM" w:eastAsia="x-none"/>
              </w:rPr>
              <w:t>պարտավոր</w:t>
            </w:r>
            <w:r w:rsidRPr="00F93B9F">
              <w:rPr>
                <w:rFonts w:ascii="Sylfaen" w:eastAsia="Calibri" w:hAnsi="Sylfaen"/>
                <w:sz w:val="20"/>
                <w:szCs w:val="20"/>
                <w:lang w:val="hy-AM" w:eastAsia="x-none"/>
              </w:rPr>
              <w:t xml:space="preserve"> </w:t>
            </w:r>
            <w:r w:rsidRPr="00F93B9F">
              <w:rPr>
                <w:rFonts w:ascii="Sylfaen" w:eastAsia="Calibri" w:hAnsi="Sylfaen" w:cs="Sylfaen"/>
                <w:sz w:val="20"/>
                <w:szCs w:val="20"/>
                <w:lang w:val="hy-AM" w:eastAsia="x-none"/>
              </w:rPr>
              <w:t>է</w:t>
            </w:r>
            <w:r w:rsidRPr="00F93B9F">
              <w:rPr>
                <w:rFonts w:ascii="Sylfaen" w:eastAsia="Calibri" w:hAnsi="Sylfaen"/>
                <w:sz w:val="20"/>
                <w:szCs w:val="20"/>
                <w:lang w:val="hy-AM" w:eastAsia="x-none"/>
              </w:rPr>
              <w:t xml:space="preserve"> </w:t>
            </w:r>
            <w:r w:rsidRPr="00F93B9F">
              <w:rPr>
                <w:rFonts w:ascii="Sylfaen" w:eastAsia="Calibri" w:hAnsi="Sylfaen" w:cs="Sylfaen"/>
                <w:sz w:val="20"/>
                <w:szCs w:val="20"/>
                <w:lang w:val="hy-AM" w:eastAsia="x-none"/>
              </w:rPr>
              <w:t>Ապրանքի</w:t>
            </w:r>
            <w:r w:rsidRPr="00F93B9F">
              <w:rPr>
                <w:rFonts w:ascii="Sylfaen" w:eastAsia="Calibri" w:hAnsi="Sylfaen"/>
                <w:sz w:val="20"/>
                <w:szCs w:val="20"/>
                <w:lang w:val="hy-AM" w:eastAsia="x-none"/>
              </w:rPr>
              <w:t xml:space="preserve"> </w:t>
            </w:r>
            <w:r w:rsidRPr="00F93B9F">
              <w:rPr>
                <w:rFonts w:ascii="Sylfaen" w:eastAsia="Calibri" w:hAnsi="Sylfaen" w:cs="Sylfaen"/>
                <w:sz w:val="20"/>
                <w:szCs w:val="20"/>
                <w:lang w:val="hy-AM" w:eastAsia="x-none"/>
              </w:rPr>
              <w:t>հետ</w:t>
            </w:r>
            <w:r w:rsidRPr="00F93B9F">
              <w:rPr>
                <w:rFonts w:ascii="Sylfaen" w:eastAsia="Calibri" w:hAnsi="Sylfaen"/>
                <w:sz w:val="20"/>
                <w:szCs w:val="20"/>
                <w:lang w:val="hy-AM" w:eastAsia="x-none"/>
              </w:rPr>
              <w:t xml:space="preserve"> </w:t>
            </w:r>
            <w:r w:rsidRPr="00F93B9F">
              <w:rPr>
                <w:rFonts w:ascii="Sylfaen" w:eastAsia="Calibri" w:hAnsi="Sylfaen" w:cs="Sylfaen"/>
                <w:sz w:val="20"/>
                <w:szCs w:val="20"/>
                <w:lang w:val="hy-AM" w:eastAsia="x-none"/>
              </w:rPr>
              <w:t>միասին</w:t>
            </w:r>
            <w:r w:rsidRPr="00F93B9F">
              <w:rPr>
                <w:rFonts w:ascii="Sylfaen" w:eastAsia="Calibri" w:hAnsi="Sylfaen"/>
                <w:sz w:val="20"/>
                <w:szCs w:val="20"/>
                <w:lang w:val="hy-AM" w:eastAsia="x-none"/>
              </w:rPr>
              <w:t xml:space="preserve"> </w:t>
            </w:r>
            <w:r w:rsidRPr="00F93B9F">
              <w:rPr>
                <w:rFonts w:ascii="Sylfaen" w:eastAsia="Calibri" w:hAnsi="Sylfaen" w:cs="Sylfaen"/>
                <w:sz w:val="20"/>
                <w:szCs w:val="20"/>
                <w:lang w:val="hy-AM" w:eastAsia="x-none"/>
              </w:rPr>
              <w:t>Գնորդին</w:t>
            </w:r>
            <w:r w:rsidRPr="00F93B9F">
              <w:rPr>
                <w:rFonts w:ascii="Sylfaen" w:eastAsia="Calibri" w:hAnsi="Sylfaen"/>
                <w:sz w:val="20"/>
                <w:szCs w:val="20"/>
                <w:lang w:val="hy-AM" w:eastAsia="x-none"/>
              </w:rPr>
              <w:t xml:space="preserve"> </w:t>
            </w:r>
            <w:r w:rsidRPr="00F93B9F">
              <w:rPr>
                <w:rFonts w:ascii="Sylfaen" w:eastAsia="Calibri" w:hAnsi="Sylfaen" w:cs="Sylfaen"/>
                <w:sz w:val="20"/>
                <w:szCs w:val="20"/>
                <w:lang w:val="hy-AM" w:eastAsia="x-none"/>
              </w:rPr>
              <w:t>փոխանցել</w:t>
            </w:r>
            <w:r w:rsidRPr="00F93B9F">
              <w:rPr>
                <w:rFonts w:ascii="Sylfaen" w:eastAsia="Calibri" w:hAnsi="Sylfaen"/>
                <w:sz w:val="20"/>
                <w:szCs w:val="20"/>
                <w:lang w:val="hy-AM" w:eastAsia="x-none"/>
              </w:rPr>
              <w:t xml:space="preserve"> </w:t>
            </w:r>
            <w:r w:rsidRPr="00F93B9F">
              <w:rPr>
                <w:rFonts w:ascii="Sylfaen" w:eastAsia="Calibri" w:hAnsi="Sylfaen" w:cs="Sylfaen"/>
                <w:sz w:val="20"/>
                <w:szCs w:val="20"/>
                <w:lang w:val="hy-AM" w:eastAsia="x-none"/>
              </w:rPr>
              <w:t>տվյալ</w:t>
            </w:r>
            <w:r w:rsidRPr="00F93B9F">
              <w:rPr>
                <w:rFonts w:ascii="Sylfaen" w:eastAsia="Calibri" w:hAnsi="Sylfaen"/>
                <w:sz w:val="20"/>
                <w:szCs w:val="20"/>
                <w:lang w:val="hy-AM" w:eastAsia="x-none"/>
              </w:rPr>
              <w:t xml:space="preserve"> </w:t>
            </w:r>
            <w:r w:rsidRPr="00F93B9F">
              <w:rPr>
                <w:rFonts w:ascii="Sylfaen" w:eastAsia="Calibri" w:hAnsi="Sylfaen" w:cs="Sylfaen"/>
                <w:sz w:val="20"/>
                <w:szCs w:val="20"/>
                <w:lang w:val="hy-AM" w:eastAsia="x-none"/>
              </w:rPr>
              <w:t>Ապրանքի</w:t>
            </w:r>
            <w:r w:rsidRPr="00F93B9F">
              <w:rPr>
                <w:rFonts w:ascii="Sylfaen" w:eastAsia="Calibri" w:hAnsi="Sylfaen"/>
                <w:sz w:val="20"/>
                <w:szCs w:val="20"/>
                <w:lang w:val="hy-AM" w:eastAsia="x-none"/>
              </w:rPr>
              <w:t xml:space="preserve"> </w:t>
            </w:r>
            <w:r w:rsidRPr="00F93B9F">
              <w:rPr>
                <w:rFonts w:ascii="Sylfaen" w:eastAsia="Calibri" w:hAnsi="Sylfaen" w:cs="Sylfaen"/>
                <w:sz w:val="20"/>
                <w:szCs w:val="20"/>
                <w:lang w:val="hy-AM" w:eastAsia="x-none"/>
              </w:rPr>
              <w:t xml:space="preserve">որակի </w:t>
            </w:r>
            <w:r w:rsidRPr="00F93B9F">
              <w:rPr>
                <w:rFonts w:ascii="Sylfaen" w:eastAsia="Calibri" w:hAnsi="Sylfaen"/>
                <w:sz w:val="20"/>
                <w:szCs w:val="20"/>
                <w:lang w:val="hy-AM" w:eastAsia="x-none"/>
              </w:rPr>
              <w:t>/</w:t>
            </w:r>
            <w:r w:rsidRPr="00F93B9F">
              <w:rPr>
                <w:rFonts w:ascii="Sylfaen" w:eastAsia="Calibri" w:hAnsi="Sylfaen" w:cs="Sylfaen"/>
                <w:sz w:val="20"/>
                <w:szCs w:val="20"/>
                <w:lang w:val="hy-AM" w:eastAsia="x-none"/>
              </w:rPr>
              <w:t>համապատասխանության</w:t>
            </w:r>
            <w:r w:rsidRPr="00F93B9F">
              <w:rPr>
                <w:rFonts w:ascii="Sylfaen" w:eastAsia="Calibri" w:hAnsi="Sylfaen"/>
                <w:sz w:val="20"/>
                <w:szCs w:val="20"/>
                <w:lang w:val="hy-AM" w:eastAsia="x-none"/>
              </w:rPr>
              <w:t xml:space="preserve">/ </w:t>
            </w:r>
            <w:r w:rsidRPr="00F93B9F">
              <w:rPr>
                <w:rFonts w:ascii="Sylfaen" w:eastAsia="Calibri" w:hAnsi="Sylfaen" w:cs="Sylfaen"/>
                <w:sz w:val="20"/>
                <w:szCs w:val="20"/>
                <w:lang w:val="hy-AM" w:eastAsia="x-none"/>
              </w:rPr>
              <w:t>հավաստագիր</w:t>
            </w:r>
            <w:r w:rsidRPr="00F93B9F">
              <w:rPr>
                <w:rFonts w:ascii="Sylfaen" w:eastAsia="Calibri" w:hAnsi="Sylfaen"/>
                <w:sz w:val="20"/>
                <w:szCs w:val="20"/>
                <w:lang w:val="hy-AM" w:eastAsia="x-none"/>
              </w:rPr>
              <w:t>:</w:t>
            </w:r>
          </w:p>
        </w:tc>
        <w:tc>
          <w:tcPr>
            <w:tcW w:w="5103" w:type="dxa"/>
            <w:tcBorders>
              <w:top w:val="nil"/>
              <w:left w:val="nil"/>
              <w:bottom w:val="nil"/>
              <w:right w:val="nil"/>
            </w:tcBorders>
          </w:tcPr>
          <w:p w:rsidR="00F93B9F" w:rsidRPr="00F93B9F" w:rsidRDefault="00F93B9F" w:rsidP="00F93B9F">
            <w:pPr>
              <w:shd w:val="clear" w:color="auto" w:fill="FFFFFF" w:themeFill="background1"/>
              <w:ind w:firstLine="72"/>
              <w:jc w:val="both"/>
              <w:rPr>
                <w:rFonts w:ascii="Sylfaen" w:hAnsi="Sylfaen" w:cs="Sylfaen"/>
                <w:bCs/>
                <w:sz w:val="21"/>
                <w:szCs w:val="21"/>
                <w:lang w:val="hy-AM"/>
              </w:rPr>
            </w:pPr>
            <w:r w:rsidRPr="00F93B9F">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F93B9F" w:rsidRPr="00F93B9F" w:rsidTr="00ED7815">
        <w:trPr>
          <w:trHeight w:val="1276"/>
          <w:jc w:val="center"/>
        </w:trPr>
        <w:tc>
          <w:tcPr>
            <w:tcW w:w="5670" w:type="dxa"/>
            <w:tcBorders>
              <w:top w:val="nil"/>
              <w:left w:val="nil"/>
              <w:bottom w:val="nil"/>
              <w:right w:val="nil"/>
            </w:tcBorders>
          </w:tcPr>
          <w:p w:rsidR="00F93B9F" w:rsidRPr="00F93B9F" w:rsidRDefault="00F93B9F" w:rsidP="00F93B9F">
            <w:pPr>
              <w:shd w:val="clear" w:color="auto" w:fill="FFFFFF" w:themeFill="background1"/>
              <w:ind w:firstLine="72"/>
              <w:jc w:val="both"/>
              <w:rPr>
                <w:rFonts w:ascii="Sylfaen" w:hAnsi="Sylfaen" w:cs="Sylfaen"/>
                <w:sz w:val="21"/>
                <w:szCs w:val="21"/>
                <w:lang w:val="hy-AM"/>
              </w:rPr>
            </w:pPr>
            <w:r w:rsidRPr="00F93B9F">
              <w:rPr>
                <w:rFonts w:ascii="Sylfaen" w:hAnsi="Sylfaen" w:cs="Sylfaen"/>
                <w:bCs/>
                <w:sz w:val="21"/>
                <w:szCs w:val="21"/>
                <w:lang w:val="hy-AM"/>
              </w:rPr>
              <w:t>2.</w:t>
            </w:r>
            <w:r w:rsidRPr="00F93B9F">
              <w:rPr>
                <w:rFonts w:ascii="Sylfaen" w:hAnsi="Sylfaen" w:cs="Sylfaen"/>
                <w:bCs/>
                <w:sz w:val="21"/>
                <w:szCs w:val="21"/>
              </w:rPr>
              <w:t>3</w:t>
            </w:r>
            <w:r w:rsidRPr="00F93B9F">
              <w:rPr>
                <w:rFonts w:ascii="Sylfaen" w:hAnsi="Sylfaen" w:cs="Sylfaen"/>
                <w:bCs/>
                <w:sz w:val="21"/>
                <w:szCs w:val="21"/>
                <w:lang w:val="hy-AM"/>
              </w:rPr>
              <w:t xml:space="preserve">. </w:t>
            </w:r>
            <w:r w:rsidRPr="00F93B9F">
              <w:rPr>
                <w:rFonts w:ascii="Sylfaen" w:hAnsi="Sylfaen" w:cs="Sylfaen"/>
                <w:sz w:val="21"/>
                <w:szCs w:val="21"/>
                <w:lang w:val="hy-AM"/>
              </w:rPr>
              <w:t>Մատակարարի</w:t>
            </w:r>
            <w:r w:rsidRPr="00F93B9F">
              <w:rPr>
                <w:rFonts w:ascii="Sylfaen" w:hAnsi="Sylfaen"/>
                <w:sz w:val="21"/>
                <w:szCs w:val="21"/>
                <w:lang w:val="hy-AM"/>
              </w:rPr>
              <w:t xml:space="preserve"> </w:t>
            </w:r>
            <w:r w:rsidRPr="00F93B9F">
              <w:rPr>
                <w:rFonts w:ascii="Sylfaen" w:hAnsi="Sylfaen" w:cs="Sylfaen"/>
                <w:sz w:val="21"/>
                <w:szCs w:val="21"/>
                <w:lang w:val="hy-AM"/>
              </w:rPr>
              <w:t>կողմից</w:t>
            </w:r>
            <w:r w:rsidRPr="00F93B9F">
              <w:rPr>
                <w:rFonts w:ascii="Sylfaen" w:hAnsi="Sylfaen"/>
                <w:sz w:val="21"/>
                <w:szCs w:val="21"/>
                <w:lang w:val="hy-AM"/>
              </w:rPr>
              <w:t xml:space="preserve"> </w:t>
            </w:r>
            <w:r w:rsidRPr="00F93B9F">
              <w:rPr>
                <w:rFonts w:ascii="Sylfaen" w:hAnsi="Sylfaen" w:cs="Sylfaen"/>
                <w:sz w:val="21"/>
                <w:szCs w:val="21"/>
                <w:lang w:val="hy-AM"/>
              </w:rPr>
              <w:t>Պայմանագրի</w:t>
            </w:r>
            <w:r w:rsidRPr="00F93B9F">
              <w:rPr>
                <w:rFonts w:ascii="Sylfaen" w:hAnsi="Sylfaen"/>
                <w:sz w:val="21"/>
                <w:szCs w:val="21"/>
                <w:lang w:val="hy-AM"/>
              </w:rPr>
              <w:t xml:space="preserve"> </w:t>
            </w:r>
            <w:r w:rsidRPr="00F93B9F">
              <w:rPr>
                <w:rFonts w:ascii="Sylfaen" w:hAnsi="Sylfaen" w:cs="Sylfaen"/>
                <w:sz w:val="21"/>
                <w:szCs w:val="21"/>
                <w:lang w:val="hy-AM"/>
              </w:rPr>
              <w:t>որակի</w:t>
            </w:r>
            <w:r w:rsidRPr="00F93B9F">
              <w:rPr>
                <w:rFonts w:ascii="Sylfaen" w:hAnsi="Sylfaen"/>
                <w:sz w:val="21"/>
                <w:szCs w:val="21"/>
                <w:lang w:val="hy-AM"/>
              </w:rPr>
              <w:t xml:space="preserve">, </w:t>
            </w:r>
            <w:r w:rsidRPr="00F93B9F">
              <w:rPr>
                <w:rFonts w:ascii="Sylfaen" w:hAnsi="Sylfaen" w:cs="Sylfaen"/>
                <w:sz w:val="21"/>
                <w:szCs w:val="21"/>
                <w:lang w:val="hy-AM"/>
              </w:rPr>
              <w:t>կոմպլեկտավորման</w:t>
            </w:r>
            <w:r w:rsidRPr="00F93B9F">
              <w:rPr>
                <w:rFonts w:ascii="Sylfaen" w:hAnsi="Sylfaen"/>
                <w:sz w:val="21"/>
                <w:szCs w:val="21"/>
                <w:lang w:val="hy-AM"/>
              </w:rPr>
              <w:t xml:space="preserve">, </w:t>
            </w:r>
            <w:r w:rsidRPr="00F93B9F">
              <w:rPr>
                <w:rFonts w:ascii="Sylfaen" w:hAnsi="Sylfaen" w:cs="Sylfaen"/>
                <w:sz w:val="21"/>
                <w:szCs w:val="21"/>
                <w:lang w:val="hy-AM"/>
              </w:rPr>
              <w:t>քանակի</w:t>
            </w:r>
            <w:r w:rsidRPr="00F93B9F">
              <w:rPr>
                <w:rFonts w:ascii="Sylfaen" w:hAnsi="Sylfaen"/>
                <w:sz w:val="21"/>
                <w:szCs w:val="21"/>
                <w:lang w:val="hy-AM"/>
              </w:rPr>
              <w:t xml:space="preserve"> </w:t>
            </w:r>
            <w:r w:rsidRPr="00F93B9F">
              <w:rPr>
                <w:rFonts w:ascii="Sylfaen" w:hAnsi="Sylfaen" w:cs="Sylfaen"/>
                <w:sz w:val="21"/>
                <w:szCs w:val="21"/>
                <w:lang w:val="hy-AM"/>
              </w:rPr>
              <w:t>և</w:t>
            </w:r>
            <w:r w:rsidRPr="00F93B9F">
              <w:rPr>
                <w:rFonts w:ascii="Sylfaen" w:hAnsi="Sylfaen"/>
                <w:sz w:val="21"/>
                <w:szCs w:val="21"/>
                <w:lang w:val="hy-AM"/>
              </w:rPr>
              <w:t xml:space="preserve"> </w:t>
            </w:r>
            <w:r w:rsidRPr="00F93B9F">
              <w:rPr>
                <w:rFonts w:ascii="Sylfaen" w:hAnsi="Sylfaen" w:cs="Sylfaen"/>
                <w:sz w:val="21"/>
                <w:szCs w:val="21"/>
                <w:lang w:val="hy-AM"/>
              </w:rPr>
              <w:t>տեսականու</w:t>
            </w:r>
            <w:r w:rsidRPr="00F93B9F">
              <w:rPr>
                <w:rFonts w:ascii="Sylfaen" w:hAnsi="Sylfaen"/>
                <w:sz w:val="21"/>
                <w:szCs w:val="21"/>
                <w:lang w:val="hy-AM"/>
              </w:rPr>
              <w:t xml:space="preserve"> </w:t>
            </w:r>
            <w:r w:rsidRPr="00F93B9F">
              <w:rPr>
                <w:rFonts w:ascii="Sylfaen" w:hAnsi="Sylfaen" w:cs="Sylfaen"/>
                <w:sz w:val="21"/>
                <w:szCs w:val="21"/>
                <w:lang w:val="hy-AM"/>
              </w:rPr>
              <w:t>պայմանների</w:t>
            </w:r>
            <w:r w:rsidRPr="00F93B9F">
              <w:rPr>
                <w:rFonts w:ascii="Sylfaen" w:hAnsi="Sylfaen"/>
                <w:sz w:val="21"/>
                <w:szCs w:val="21"/>
                <w:lang w:val="hy-AM"/>
              </w:rPr>
              <w:t xml:space="preserve"> </w:t>
            </w:r>
            <w:r w:rsidRPr="00F93B9F">
              <w:rPr>
                <w:rFonts w:ascii="Sylfaen" w:hAnsi="Sylfaen" w:cs="Sylfaen"/>
                <w:sz w:val="21"/>
                <w:szCs w:val="21"/>
                <w:lang w:val="hy-AM"/>
              </w:rPr>
              <w:t>խախտման</w:t>
            </w:r>
            <w:r w:rsidRPr="00F93B9F">
              <w:rPr>
                <w:rFonts w:ascii="Sylfaen" w:hAnsi="Sylfaen"/>
                <w:sz w:val="21"/>
                <w:szCs w:val="21"/>
                <w:lang w:val="hy-AM"/>
              </w:rPr>
              <w:t xml:space="preserve"> </w:t>
            </w:r>
            <w:r w:rsidRPr="00F93B9F">
              <w:rPr>
                <w:rFonts w:ascii="Sylfaen" w:hAnsi="Sylfaen" w:cs="Sylfaen"/>
                <w:sz w:val="21"/>
                <w:szCs w:val="21"/>
                <w:lang w:val="hy-AM"/>
              </w:rPr>
              <w:t>դեպքում</w:t>
            </w:r>
            <w:r w:rsidRPr="00F93B9F">
              <w:rPr>
                <w:rFonts w:ascii="Sylfaen" w:hAnsi="Sylfaen"/>
                <w:sz w:val="21"/>
                <w:szCs w:val="21"/>
                <w:lang w:val="hy-AM"/>
              </w:rPr>
              <w:t xml:space="preserve"> </w:t>
            </w:r>
            <w:r w:rsidRPr="00F93B9F">
              <w:rPr>
                <w:rFonts w:ascii="Sylfaen" w:hAnsi="Sylfaen" w:cs="Sylfaen"/>
                <w:sz w:val="21"/>
                <w:szCs w:val="21"/>
                <w:lang w:val="hy-AM"/>
              </w:rPr>
              <w:t>Գնորդը</w:t>
            </w:r>
            <w:r w:rsidRPr="00F93B9F">
              <w:rPr>
                <w:rFonts w:ascii="Sylfaen" w:hAnsi="Sylfaen"/>
                <w:sz w:val="21"/>
                <w:szCs w:val="21"/>
                <w:lang w:val="hy-AM"/>
              </w:rPr>
              <w:t xml:space="preserve"> </w:t>
            </w:r>
            <w:r w:rsidRPr="00F93B9F">
              <w:rPr>
                <w:rFonts w:ascii="Sylfaen" w:hAnsi="Sylfaen" w:cs="Sylfaen"/>
                <w:sz w:val="21"/>
                <w:szCs w:val="21"/>
                <w:lang w:val="hy-AM"/>
              </w:rPr>
              <w:t>Մատակարարի</w:t>
            </w:r>
            <w:r w:rsidRPr="00F93B9F">
              <w:rPr>
                <w:rFonts w:ascii="Sylfaen" w:hAnsi="Sylfaen"/>
                <w:sz w:val="21"/>
                <w:szCs w:val="21"/>
                <w:lang w:val="hy-AM"/>
              </w:rPr>
              <w:t xml:space="preserve"> </w:t>
            </w:r>
            <w:r w:rsidRPr="00F93B9F">
              <w:rPr>
                <w:rFonts w:ascii="Sylfaen" w:hAnsi="Sylfaen" w:cs="Sylfaen"/>
                <w:sz w:val="21"/>
                <w:szCs w:val="21"/>
                <w:lang w:val="hy-AM"/>
              </w:rPr>
              <w:t>ներկայացուցչի</w:t>
            </w:r>
            <w:r w:rsidRPr="00F93B9F">
              <w:rPr>
                <w:rFonts w:ascii="Sylfaen" w:hAnsi="Sylfaen"/>
                <w:sz w:val="21"/>
                <w:szCs w:val="21"/>
                <w:lang w:val="hy-AM"/>
              </w:rPr>
              <w:t xml:space="preserve"> </w:t>
            </w:r>
            <w:r w:rsidRPr="00F93B9F">
              <w:rPr>
                <w:rFonts w:ascii="Sylfaen" w:hAnsi="Sylfaen" w:cs="Sylfaen"/>
                <w:sz w:val="21"/>
                <w:szCs w:val="21"/>
                <w:lang w:val="hy-AM"/>
              </w:rPr>
              <w:t>հետ</w:t>
            </w:r>
            <w:r w:rsidRPr="00F93B9F">
              <w:rPr>
                <w:rFonts w:ascii="Sylfaen" w:hAnsi="Sylfaen"/>
                <w:sz w:val="21"/>
                <w:szCs w:val="21"/>
                <w:lang w:val="hy-AM"/>
              </w:rPr>
              <w:t xml:space="preserve"> </w:t>
            </w:r>
            <w:r w:rsidRPr="00F93B9F">
              <w:rPr>
                <w:rFonts w:ascii="Sylfaen" w:hAnsi="Sylfaen" w:cs="Sylfaen"/>
                <w:sz w:val="21"/>
                <w:szCs w:val="21"/>
                <w:lang w:val="hy-AM"/>
              </w:rPr>
              <w:t>միասին</w:t>
            </w:r>
            <w:r w:rsidRPr="00F93B9F">
              <w:rPr>
                <w:rFonts w:ascii="Sylfaen" w:hAnsi="Sylfaen"/>
                <w:sz w:val="21"/>
                <w:szCs w:val="21"/>
                <w:lang w:val="hy-AM"/>
              </w:rPr>
              <w:t xml:space="preserve"> </w:t>
            </w:r>
            <w:r w:rsidRPr="00F93B9F">
              <w:rPr>
                <w:rFonts w:ascii="Sylfaen" w:hAnsi="Sylfaen" w:cs="Sylfaen"/>
                <w:sz w:val="21"/>
                <w:szCs w:val="21"/>
                <w:lang w:val="hy-AM"/>
              </w:rPr>
              <w:t>կազմում</w:t>
            </w:r>
            <w:r w:rsidRPr="00F93B9F">
              <w:rPr>
                <w:rFonts w:ascii="Sylfaen" w:hAnsi="Sylfaen"/>
                <w:sz w:val="21"/>
                <w:szCs w:val="21"/>
                <w:lang w:val="hy-AM"/>
              </w:rPr>
              <w:t xml:space="preserve"> </w:t>
            </w:r>
            <w:r w:rsidRPr="00F93B9F">
              <w:rPr>
                <w:rFonts w:ascii="Sylfaen" w:hAnsi="Sylfaen" w:cs="Sylfaen"/>
                <w:sz w:val="21"/>
                <w:szCs w:val="21"/>
                <w:lang w:val="hy-AM"/>
              </w:rPr>
              <w:t>է</w:t>
            </w:r>
            <w:r w:rsidRPr="00F93B9F">
              <w:rPr>
                <w:rFonts w:ascii="Sylfaen" w:hAnsi="Sylfaen"/>
                <w:sz w:val="21"/>
                <w:szCs w:val="21"/>
                <w:lang w:val="hy-AM"/>
              </w:rPr>
              <w:t xml:space="preserve"> </w:t>
            </w:r>
            <w:r w:rsidRPr="00F93B9F">
              <w:rPr>
                <w:rFonts w:ascii="Sylfaen" w:hAnsi="Sylfaen" w:cs="Sylfaen"/>
                <w:sz w:val="21"/>
                <w:szCs w:val="21"/>
                <w:lang w:val="hy-AM"/>
              </w:rPr>
              <w:t>Ապրանքի</w:t>
            </w:r>
            <w:r w:rsidRPr="00F93B9F">
              <w:rPr>
                <w:rFonts w:ascii="Sylfaen" w:hAnsi="Sylfaen"/>
                <w:sz w:val="21"/>
                <w:szCs w:val="21"/>
                <w:lang w:val="hy-AM"/>
              </w:rPr>
              <w:t xml:space="preserve"> </w:t>
            </w:r>
            <w:r w:rsidRPr="00F93B9F">
              <w:rPr>
                <w:rFonts w:ascii="Sylfaen" w:hAnsi="Sylfaen" w:cs="Sylfaen"/>
                <w:sz w:val="21"/>
                <w:szCs w:val="21"/>
                <w:lang w:val="hy-AM"/>
              </w:rPr>
              <w:t>թերությունների</w:t>
            </w:r>
            <w:r w:rsidRPr="00F93B9F">
              <w:rPr>
                <w:rFonts w:ascii="Sylfaen" w:hAnsi="Sylfaen"/>
                <w:sz w:val="21"/>
                <w:szCs w:val="21"/>
                <w:lang w:val="hy-AM"/>
              </w:rPr>
              <w:t xml:space="preserve"> </w:t>
            </w:r>
            <w:r w:rsidRPr="00F93B9F">
              <w:rPr>
                <w:rFonts w:ascii="Sylfaen" w:hAnsi="Sylfaen" w:cs="Sylfaen"/>
                <w:sz w:val="21"/>
                <w:szCs w:val="21"/>
                <w:lang w:val="hy-AM"/>
              </w:rPr>
              <w:t>ակտ</w:t>
            </w:r>
            <w:r w:rsidRPr="00F93B9F">
              <w:rPr>
                <w:rFonts w:ascii="Sylfaen" w:hAnsi="Sylfaen"/>
                <w:sz w:val="21"/>
                <w:szCs w:val="21"/>
                <w:lang w:val="hy-AM"/>
              </w:rPr>
              <w:t xml:space="preserve">: </w:t>
            </w:r>
            <w:r w:rsidRPr="00F93B9F">
              <w:rPr>
                <w:rFonts w:ascii="Sylfaen" w:hAnsi="Sylfaen" w:cs="Sylfaen"/>
                <w:sz w:val="21"/>
                <w:szCs w:val="21"/>
                <w:lang w:val="hy-AM"/>
              </w:rPr>
              <w:t>Մատակարարը</w:t>
            </w:r>
            <w:r w:rsidRPr="00F93B9F">
              <w:rPr>
                <w:rFonts w:ascii="Sylfaen" w:hAnsi="Sylfaen"/>
                <w:sz w:val="21"/>
                <w:szCs w:val="21"/>
                <w:lang w:val="hy-AM"/>
              </w:rPr>
              <w:t xml:space="preserve"> </w:t>
            </w:r>
            <w:r w:rsidRPr="00F93B9F">
              <w:rPr>
                <w:rFonts w:ascii="Sylfaen" w:hAnsi="Sylfaen" w:cs="Sylfaen"/>
                <w:sz w:val="21"/>
                <w:szCs w:val="21"/>
                <w:lang w:val="hy-AM"/>
              </w:rPr>
              <w:t>ակտի</w:t>
            </w:r>
            <w:r w:rsidRPr="00F93B9F">
              <w:rPr>
                <w:rFonts w:ascii="Sylfaen" w:hAnsi="Sylfaen"/>
                <w:sz w:val="21"/>
                <w:szCs w:val="21"/>
                <w:lang w:val="hy-AM"/>
              </w:rPr>
              <w:t xml:space="preserve"> </w:t>
            </w:r>
            <w:r w:rsidRPr="00F93B9F">
              <w:rPr>
                <w:rFonts w:ascii="Sylfaen" w:hAnsi="Sylfaen" w:cs="Sylfaen"/>
                <w:sz w:val="21"/>
                <w:szCs w:val="21"/>
                <w:lang w:val="hy-AM"/>
              </w:rPr>
              <w:t>ստորագրումից</w:t>
            </w:r>
            <w:r w:rsidRPr="00F93B9F">
              <w:rPr>
                <w:rFonts w:ascii="Sylfaen" w:hAnsi="Sylfaen"/>
                <w:sz w:val="21"/>
                <w:szCs w:val="21"/>
                <w:lang w:val="hy-AM"/>
              </w:rPr>
              <w:t xml:space="preserve"> </w:t>
            </w:r>
            <w:r w:rsidRPr="00F93B9F">
              <w:rPr>
                <w:rFonts w:ascii="Sylfaen" w:hAnsi="Sylfaen" w:cs="Sylfaen"/>
                <w:sz w:val="21"/>
                <w:szCs w:val="21"/>
                <w:lang w:val="hy-AM"/>
              </w:rPr>
              <w:t>հետո</w:t>
            </w:r>
            <w:r w:rsidRPr="00F93B9F">
              <w:rPr>
                <w:rFonts w:ascii="Sylfaen" w:hAnsi="Sylfaen"/>
                <w:sz w:val="21"/>
                <w:szCs w:val="21"/>
                <w:lang w:val="hy-AM"/>
              </w:rPr>
              <w:t xml:space="preserve"> </w:t>
            </w:r>
            <w:r w:rsidRPr="00F93B9F">
              <w:rPr>
                <w:rFonts w:ascii="Sylfaen" w:hAnsi="Sylfaen" w:cs="Sylfaen"/>
                <w:sz w:val="21"/>
                <w:szCs w:val="21"/>
                <w:lang w:val="hy-AM"/>
              </w:rPr>
              <w:t>ողջամիտ ժամկետներում</w:t>
            </w:r>
            <w:r w:rsidRPr="00F93B9F">
              <w:rPr>
                <w:rFonts w:ascii="Sylfaen" w:hAnsi="Sylfaen"/>
                <w:sz w:val="21"/>
                <w:szCs w:val="21"/>
                <w:lang w:val="hy-AM"/>
              </w:rPr>
              <w:t xml:space="preserve"> </w:t>
            </w:r>
            <w:r w:rsidRPr="00F93B9F">
              <w:rPr>
                <w:rFonts w:ascii="Sylfaen" w:hAnsi="Sylfaen" w:cs="Sylfaen"/>
                <w:sz w:val="21"/>
                <w:szCs w:val="21"/>
                <w:lang w:val="hy-AM"/>
              </w:rPr>
              <w:t>պարտավորվում</w:t>
            </w:r>
            <w:r w:rsidRPr="00F93B9F">
              <w:rPr>
                <w:rFonts w:ascii="Sylfaen" w:hAnsi="Sylfaen"/>
                <w:sz w:val="21"/>
                <w:szCs w:val="21"/>
                <w:lang w:val="hy-AM"/>
              </w:rPr>
              <w:t xml:space="preserve"> </w:t>
            </w:r>
            <w:r w:rsidRPr="00F93B9F">
              <w:rPr>
                <w:rFonts w:ascii="Sylfaen" w:hAnsi="Sylfaen" w:cs="Sylfaen"/>
                <w:sz w:val="21"/>
                <w:szCs w:val="21"/>
                <w:lang w:val="hy-AM"/>
              </w:rPr>
              <w:t>է</w:t>
            </w:r>
            <w:r w:rsidRPr="00F93B9F">
              <w:rPr>
                <w:rFonts w:ascii="Sylfaen" w:hAnsi="Sylfaen"/>
                <w:sz w:val="21"/>
                <w:szCs w:val="21"/>
              </w:rPr>
              <w:t xml:space="preserve"> </w:t>
            </w:r>
            <w:r w:rsidRPr="00F93B9F">
              <w:rPr>
                <w:rFonts w:ascii="Sylfaen" w:hAnsi="Sylfaen" w:cs="Sylfaen"/>
                <w:sz w:val="21"/>
                <w:szCs w:val="21"/>
                <w:lang w:val="hy-AM"/>
              </w:rPr>
              <w:t>վերացնել</w:t>
            </w:r>
            <w:r w:rsidRPr="00F93B9F">
              <w:rPr>
                <w:rFonts w:ascii="Sylfaen" w:hAnsi="Sylfaen"/>
                <w:sz w:val="21"/>
                <w:szCs w:val="21"/>
                <w:lang w:val="hy-AM"/>
              </w:rPr>
              <w:t xml:space="preserve"> </w:t>
            </w:r>
            <w:r w:rsidRPr="00F93B9F">
              <w:rPr>
                <w:rFonts w:ascii="Sylfaen" w:hAnsi="Sylfaen" w:cs="Sylfaen"/>
                <w:sz w:val="21"/>
                <w:szCs w:val="21"/>
                <w:lang w:val="hy-AM"/>
              </w:rPr>
              <w:t>Ապրանքի</w:t>
            </w:r>
            <w:r w:rsidRPr="00F93B9F">
              <w:rPr>
                <w:rFonts w:ascii="Sylfaen" w:hAnsi="Sylfaen"/>
                <w:sz w:val="21"/>
                <w:szCs w:val="21"/>
                <w:lang w:val="hy-AM"/>
              </w:rPr>
              <w:t xml:space="preserve"> </w:t>
            </w:r>
            <w:r w:rsidRPr="00F93B9F">
              <w:rPr>
                <w:rFonts w:ascii="Sylfaen" w:hAnsi="Sylfaen" w:cs="Sylfaen"/>
                <w:sz w:val="21"/>
                <w:szCs w:val="21"/>
                <w:lang w:val="hy-AM"/>
              </w:rPr>
              <w:t>թերությունները</w:t>
            </w:r>
            <w:r w:rsidRPr="00F93B9F">
              <w:rPr>
                <w:rFonts w:ascii="Sylfaen" w:hAnsi="Sylfaen"/>
                <w:sz w:val="21"/>
                <w:szCs w:val="21"/>
                <w:lang w:val="hy-AM"/>
              </w:rPr>
              <w:t xml:space="preserve">, </w:t>
            </w:r>
            <w:r w:rsidRPr="00F93B9F">
              <w:rPr>
                <w:rFonts w:ascii="Sylfaen" w:hAnsi="Sylfaen" w:cs="Sylfaen"/>
                <w:sz w:val="21"/>
                <w:szCs w:val="21"/>
                <w:lang w:val="hy-AM"/>
              </w:rPr>
              <w:t>կամ</w:t>
            </w:r>
            <w:r w:rsidRPr="00F93B9F">
              <w:rPr>
                <w:rFonts w:ascii="Sylfaen" w:hAnsi="Sylfaen"/>
                <w:sz w:val="21"/>
                <w:szCs w:val="21"/>
                <w:lang w:val="hy-AM"/>
              </w:rPr>
              <w:t xml:space="preserve"> </w:t>
            </w:r>
            <w:r w:rsidRPr="00F93B9F">
              <w:rPr>
                <w:rFonts w:ascii="Sylfaen" w:hAnsi="Sylfaen" w:cs="Sylfaen"/>
                <w:sz w:val="21"/>
                <w:szCs w:val="21"/>
                <w:lang w:val="hy-AM"/>
              </w:rPr>
              <w:t>Գնորդի ընտրությամբ.</w:t>
            </w:r>
          </w:p>
          <w:p w:rsidR="00F93B9F" w:rsidRPr="00F93B9F" w:rsidRDefault="00F93B9F" w:rsidP="00F93B9F">
            <w:pPr>
              <w:shd w:val="clear" w:color="auto" w:fill="FFFFFF" w:themeFill="background1"/>
              <w:jc w:val="both"/>
              <w:rPr>
                <w:rFonts w:ascii="Sylfaen" w:hAnsi="Sylfaen" w:cs="Sylfaen"/>
                <w:sz w:val="21"/>
                <w:szCs w:val="21"/>
                <w:lang w:val="hy-AM"/>
              </w:rPr>
            </w:pPr>
            <w:r w:rsidRPr="00F93B9F">
              <w:rPr>
                <w:rFonts w:ascii="Sylfaen" w:hAnsi="Sylfaen" w:cs="Sylfaen"/>
                <w:sz w:val="21"/>
                <w:szCs w:val="21"/>
                <w:lang w:val="hy-AM"/>
              </w:rPr>
              <w:t>- համաչափ պակասացնել ապրանքի գինը;</w:t>
            </w:r>
          </w:p>
          <w:p w:rsidR="00F93B9F" w:rsidRPr="00F93B9F" w:rsidRDefault="00F93B9F" w:rsidP="00F93B9F">
            <w:pPr>
              <w:shd w:val="clear" w:color="auto" w:fill="FFFFFF" w:themeFill="background1"/>
              <w:jc w:val="both"/>
              <w:rPr>
                <w:rFonts w:ascii="Sylfaen" w:hAnsi="Sylfaen" w:cs="Sylfaen"/>
                <w:sz w:val="21"/>
                <w:szCs w:val="21"/>
                <w:lang w:val="hy-AM"/>
              </w:rPr>
            </w:pPr>
            <w:r w:rsidRPr="00F93B9F">
              <w:rPr>
                <w:rFonts w:ascii="Sylfaen" w:hAnsi="Sylfaen" w:cs="Sylfaen"/>
                <w:sz w:val="21"/>
                <w:szCs w:val="21"/>
                <w:lang w:val="hy-AM"/>
              </w:rPr>
              <w:t xml:space="preserve">- հատուցել  Գնորդին ապրանքի թերությունները վերացնելու համար կատարած բոլոր ծախսերը;                                           </w:t>
            </w:r>
          </w:p>
          <w:p w:rsidR="00F93B9F" w:rsidRPr="00F93B9F" w:rsidRDefault="00F93B9F" w:rsidP="00F93B9F">
            <w:pPr>
              <w:shd w:val="clear" w:color="auto" w:fill="FFFFFF" w:themeFill="background1"/>
              <w:jc w:val="both"/>
              <w:rPr>
                <w:rFonts w:ascii="Sylfaen" w:hAnsi="Sylfaen" w:cs="Sylfaen"/>
                <w:sz w:val="21"/>
                <w:szCs w:val="21"/>
                <w:lang w:val="hy-AM"/>
              </w:rPr>
            </w:pPr>
            <w:r w:rsidRPr="00F93B9F">
              <w:rPr>
                <w:rFonts w:ascii="Sylfaen" w:hAnsi="Sylfaen" w:cs="Sylfaen"/>
                <w:sz w:val="21"/>
                <w:szCs w:val="21"/>
                <w:lang w:val="hy-AM"/>
              </w:rPr>
              <w:t>- անհատույց փոխարինել անպատշաճ որակի կամ Պայմանագրին չհամապատասխանող Ապրանքը:</w:t>
            </w:r>
          </w:p>
          <w:p w:rsidR="00F93B9F" w:rsidRPr="00F93B9F" w:rsidRDefault="00F93B9F" w:rsidP="00F93B9F">
            <w:pPr>
              <w:autoSpaceDE w:val="0"/>
              <w:autoSpaceDN w:val="0"/>
              <w:adjustRightInd w:val="0"/>
              <w:jc w:val="both"/>
              <w:rPr>
                <w:rFonts w:ascii="Sylfaen" w:hAnsi="Sylfaen"/>
                <w:sz w:val="21"/>
                <w:szCs w:val="21"/>
                <w:lang w:val="hy-AM"/>
              </w:rPr>
            </w:pPr>
          </w:p>
          <w:p w:rsidR="00F93B9F" w:rsidRPr="00F93B9F" w:rsidRDefault="00F93B9F" w:rsidP="00F93B9F">
            <w:pPr>
              <w:autoSpaceDE w:val="0"/>
              <w:autoSpaceDN w:val="0"/>
              <w:adjustRightInd w:val="0"/>
              <w:jc w:val="both"/>
              <w:rPr>
                <w:rFonts w:ascii="Sylfaen" w:hAnsi="Sylfaen"/>
                <w:sz w:val="21"/>
                <w:szCs w:val="21"/>
                <w:lang w:val="hy-AM"/>
              </w:rPr>
            </w:pPr>
          </w:p>
          <w:p w:rsidR="00F93B9F" w:rsidRPr="00F93B9F" w:rsidRDefault="00F93B9F" w:rsidP="00F93B9F">
            <w:pPr>
              <w:autoSpaceDE w:val="0"/>
              <w:autoSpaceDN w:val="0"/>
              <w:adjustRightInd w:val="0"/>
              <w:jc w:val="both"/>
              <w:rPr>
                <w:rFonts w:ascii="Sylfaen" w:hAnsi="Sylfaen"/>
                <w:sz w:val="21"/>
                <w:szCs w:val="21"/>
                <w:lang w:val="hy-AM"/>
              </w:rPr>
            </w:pPr>
          </w:p>
        </w:tc>
        <w:tc>
          <w:tcPr>
            <w:tcW w:w="5103" w:type="dxa"/>
            <w:tcBorders>
              <w:top w:val="nil"/>
              <w:left w:val="nil"/>
              <w:bottom w:val="nil"/>
              <w:right w:val="nil"/>
            </w:tcBorders>
          </w:tcPr>
          <w:p w:rsidR="00F93B9F" w:rsidRPr="00F93B9F" w:rsidRDefault="00F93B9F" w:rsidP="00F93B9F">
            <w:pPr>
              <w:shd w:val="clear" w:color="auto" w:fill="FFFFFF" w:themeFill="background1"/>
              <w:ind w:firstLine="72"/>
              <w:jc w:val="both"/>
              <w:rPr>
                <w:rFonts w:ascii="Sylfaen" w:hAnsi="Sylfaen" w:cs="Sylfaen"/>
                <w:bCs/>
                <w:sz w:val="21"/>
                <w:szCs w:val="21"/>
                <w:lang w:val="hy-AM"/>
              </w:rPr>
            </w:pPr>
            <w:r w:rsidRPr="00F93B9F">
              <w:rPr>
                <w:rFonts w:ascii="Sylfaen" w:hAnsi="Sylfaen" w:cs="Sylfaen"/>
                <w:bCs/>
                <w:sz w:val="21"/>
                <w:szCs w:val="21"/>
                <w:lang w:val="hy-AM"/>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F93B9F" w:rsidRPr="00F93B9F" w:rsidRDefault="00F93B9F" w:rsidP="00F93B9F">
            <w:pPr>
              <w:shd w:val="clear" w:color="auto" w:fill="FFFFFF" w:themeFill="background1"/>
              <w:ind w:firstLine="72"/>
              <w:jc w:val="both"/>
              <w:rPr>
                <w:rFonts w:ascii="Sylfaen" w:hAnsi="Sylfaen" w:cs="Sylfaen"/>
                <w:bCs/>
                <w:sz w:val="20"/>
                <w:szCs w:val="20"/>
                <w:lang w:val="hy-AM"/>
              </w:rPr>
            </w:pPr>
          </w:p>
          <w:p w:rsidR="00F93B9F" w:rsidRPr="00F93B9F" w:rsidRDefault="00F93B9F" w:rsidP="00F93B9F">
            <w:pPr>
              <w:shd w:val="clear" w:color="auto" w:fill="FFFFFF" w:themeFill="background1"/>
              <w:jc w:val="both"/>
              <w:rPr>
                <w:rFonts w:ascii="Sylfaen" w:hAnsi="Sylfaen"/>
                <w:sz w:val="20"/>
                <w:szCs w:val="20"/>
              </w:rPr>
            </w:pPr>
            <w:r w:rsidRPr="00F93B9F">
              <w:rPr>
                <w:rFonts w:ascii="Sylfaen" w:hAnsi="Sylfaen"/>
                <w:sz w:val="20"/>
                <w:szCs w:val="20"/>
              </w:rPr>
              <w:t xml:space="preserve">-пропорционально снизить цену Товара; </w:t>
            </w:r>
          </w:p>
          <w:p w:rsidR="00F93B9F" w:rsidRPr="00F93B9F" w:rsidRDefault="00F93B9F" w:rsidP="00F93B9F">
            <w:pPr>
              <w:shd w:val="clear" w:color="auto" w:fill="FFFFFF" w:themeFill="background1"/>
              <w:jc w:val="both"/>
              <w:rPr>
                <w:rFonts w:ascii="Sylfaen" w:hAnsi="Sylfaen"/>
                <w:sz w:val="20"/>
                <w:szCs w:val="20"/>
              </w:rPr>
            </w:pPr>
            <w:r w:rsidRPr="00F93B9F">
              <w:rPr>
                <w:rFonts w:ascii="Sylfaen" w:hAnsi="Sylfaen"/>
                <w:sz w:val="20"/>
                <w:szCs w:val="20"/>
              </w:rPr>
              <w:t>-возместить все затраты Покупателя на устранение недостатков Товара;</w:t>
            </w:r>
          </w:p>
          <w:p w:rsidR="00F93B9F" w:rsidRPr="00F93B9F" w:rsidRDefault="00F93B9F" w:rsidP="00F93B9F">
            <w:pPr>
              <w:jc w:val="both"/>
              <w:rPr>
                <w:rFonts w:ascii="Sylfaen" w:hAnsi="Sylfaen"/>
                <w:sz w:val="20"/>
                <w:szCs w:val="20"/>
              </w:rPr>
            </w:pPr>
            <w:r w:rsidRPr="00F93B9F">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F93B9F" w:rsidRPr="00F93B9F" w:rsidTr="00ED7815">
        <w:trPr>
          <w:trHeight w:val="432"/>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s="Sylfaen"/>
                <w:sz w:val="21"/>
                <w:szCs w:val="21"/>
                <w:lang w:val="hy-AM"/>
              </w:rPr>
            </w:pPr>
            <w:r w:rsidRPr="00F93B9F">
              <w:rPr>
                <w:rFonts w:ascii="Sylfaen" w:hAnsi="Sylfaen"/>
                <w:sz w:val="21"/>
                <w:szCs w:val="21"/>
                <w:lang w:val="hy-AM"/>
              </w:rPr>
              <w:t xml:space="preserve">2.4. </w:t>
            </w:r>
            <w:r w:rsidRPr="00F93B9F">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F93B9F">
              <w:rPr>
                <w:rFonts w:ascii="Sylfaen" w:hAnsi="Sylfaen" w:cs="Sylfaen"/>
                <w:i/>
                <w:color w:val="1F4E79" w:themeColor="accent1" w:themeShade="80"/>
                <w:sz w:val="21"/>
                <w:szCs w:val="21"/>
                <w:lang w:val="hy-AM"/>
              </w:rPr>
              <w:t>(__)</w:t>
            </w:r>
            <w:r w:rsidRPr="00F93B9F">
              <w:rPr>
                <w:rFonts w:ascii="Sylfaen" w:hAnsi="Sylfaen" w:cs="Sylfaen"/>
                <w:sz w:val="21"/>
                <w:szCs w:val="21"/>
                <w:lang w:val="hy-AM"/>
              </w:rPr>
              <w:t xml:space="preserve">  ամիս ժամկետով:</w:t>
            </w:r>
          </w:p>
          <w:p w:rsidR="00F93B9F" w:rsidRPr="00F93B9F" w:rsidRDefault="00F93B9F" w:rsidP="00F93B9F">
            <w:pPr>
              <w:shd w:val="clear" w:color="auto" w:fill="FFFFFF" w:themeFill="background1"/>
              <w:ind w:firstLine="72"/>
              <w:jc w:val="both"/>
              <w:rPr>
                <w:rFonts w:ascii="Sylfaen" w:hAnsi="Sylfaen" w:cs="Sylfaen"/>
                <w:bCs/>
                <w:sz w:val="21"/>
                <w:szCs w:val="21"/>
                <w:lang w:val="hy-AM"/>
              </w:rPr>
            </w:pPr>
          </w:p>
        </w:tc>
        <w:tc>
          <w:tcPr>
            <w:tcW w:w="5103" w:type="dxa"/>
            <w:tcBorders>
              <w:top w:val="nil"/>
              <w:left w:val="nil"/>
              <w:bottom w:val="nil"/>
              <w:right w:val="nil"/>
            </w:tcBorders>
          </w:tcPr>
          <w:p w:rsidR="00F93B9F" w:rsidRPr="00F93B9F" w:rsidRDefault="00F93B9F" w:rsidP="00F93B9F">
            <w:pPr>
              <w:jc w:val="both"/>
              <w:rPr>
                <w:rFonts w:ascii="Sylfaen" w:hAnsi="Sylfaen"/>
                <w:sz w:val="20"/>
                <w:szCs w:val="20"/>
              </w:rPr>
            </w:pPr>
            <w:r w:rsidRPr="00F93B9F">
              <w:rPr>
                <w:rFonts w:ascii="Sylfaen" w:hAnsi="Sylfaen"/>
                <w:sz w:val="20"/>
                <w:szCs w:val="20"/>
                <w:lang w:val="hy-AM"/>
              </w:rPr>
              <w:t>2</w:t>
            </w:r>
            <w:r w:rsidRPr="00F93B9F">
              <w:rPr>
                <w:rFonts w:ascii="Sylfaen" w:hAnsi="Sylfaen"/>
                <w:sz w:val="20"/>
                <w:szCs w:val="20"/>
              </w:rPr>
              <w:t xml:space="preserve">.4. На поставленный Товар распространяется гарантия Поставщика сроком </w:t>
            </w:r>
            <w:r w:rsidRPr="00F93B9F">
              <w:rPr>
                <w:rFonts w:ascii="Sylfaen" w:hAnsi="Sylfaen"/>
                <w:i/>
                <w:color w:val="1F4E79" w:themeColor="accent1" w:themeShade="80"/>
                <w:sz w:val="20"/>
                <w:szCs w:val="20"/>
              </w:rPr>
              <w:t>(__)</w:t>
            </w:r>
            <w:r w:rsidRPr="00F93B9F">
              <w:rPr>
                <w:rFonts w:ascii="Sylfaen" w:hAnsi="Sylfaen"/>
                <w:sz w:val="20"/>
                <w:szCs w:val="20"/>
              </w:rPr>
              <w:t xml:space="preserve"> месяцев, после подписания акта приема-сдачи.</w:t>
            </w:r>
          </w:p>
          <w:p w:rsidR="00F93B9F" w:rsidRPr="00F93B9F" w:rsidRDefault="00F93B9F" w:rsidP="00F93B9F">
            <w:pPr>
              <w:shd w:val="clear" w:color="auto" w:fill="FFFFFF" w:themeFill="background1"/>
              <w:ind w:firstLine="72"/>
              <w:jc w:val="both"/>
              <w:rPr>
                <w:rFonts w:ascii="Sylfaen" w:hAnsi="Sylfaen" w:cs="Sylfaen"/>
                <w:bCs/>
                <w:sz w:val="21"/>
                <w:szCs w:val="21"/>
              </w:rPr>
            </w:pP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pacing w:before="120"/>
              <w:jc w:val="center"/>
              <w:rPr>
                <w:rFonts w:ascii="Sylfaen" w:hAnsi="Sylfaen" w:cs="Sylfaen"/>
                <w:b/>
                <w:bCs/>
                <w:sz w:val="21"/>
                <w:szCs w:val="21"/>
                <w:lang w:val="hy-AM"/>
              </w:rPr>
            </w:pPr>
            <w:r w:rsidRPr="00F93B9F">
              <w:rPr>
                <w:rFonts w:ascii="Sylfaen" w:hAnsi="Sylfaen"/>
                <w:b/>
                <w:bCs/>
                <w:sz w:val="21"/>
                <w:szCs w:val="21"/>
                <w:lang w:val="hy-AM"/>
              </w:rPr>
              <w:t xml:space="preserve">3. </w:t>
            </w:r>
            <w:r w:rsidRPr="00F93B9F">
              <w:rPr>
                <w:rFonts w:ascii="Sylfaen" w:hAnsi="Sylfaen" w:cs="Sylfaen"/>
                <w:b/>
                <w:sz w:val="21"/>
                <w:szCs w:val="21"/>
                <w:lang w:val="hy-AM"/>
              </w:rPr>
              <w:t>Մատակարարման</w:t>
            </w:r>
            <w:r w:rsidRPr="00F93B9F">
              <w:rPr>
                <w:rFonts w:ascii="Sylfaen" w:hAnsi="Sylfaen"/>
                <w:b/>
                <w:sz w:val="21"/>
                <w:szCs w:val="21"/>
                <w:lang w:val="hy-AM"/>
              </w:rPr>
              <w:t xml:space="preserve"> </w:t>
            </w:r>
            <w:r w:rsidRPr="00F93B9F">
              <w:rPr>
                <w:rFonts w:ascii="Sylfaen" w:hAnsi="Sylfaen" w:cs="Sylfaen"/>
                <w:b/>
                <w:sz w:val="21"/>
                <w:szCs w:val="21"/>
                <w:lang w:val="hy-AM"/>
              </w:rPr>
              <w:t>ժամկետը</w:t>
            </w:r>
            <w:r w:rsidRPr="00F93B9F">
              <w:rPr>
                <w:rFonts w:ascii="Sylfaen" w:hAnsi="Sylfaen"/>
                <w:b/>
                <w:sz w:val="21"/>
                <w:szCs w:val="21"/>
                <w:lang w:val="hy-AM"/>
              </w:rPr>
              <w:t xml:space="preserve"> </w:t>
            </w:r>
            <w:r w:rsidRPr="00F93B9F">
              <w:rPr>
                <w:rFonts w:ascii="Sylfaen" w:hAnsi="Sylfaen" w:cs="Sylfaen"/>
                <w:b/>
                <w:sz w:val="21"/>
                <w:szCs w:val="21"/>
                <w:lang w:val="hy-AM"/>
              </w:rPr>
              <w:t>և</w:t>
            </w:r>
            <w:r w:rsidRPr="00F93B9F">
              <w:rPr>
                <w:rFonts w:ascii="Sylfaen" w:hAnsi="Sylfaen"/>
                <w:b/>
                <w:sz w:val="21"/>
                <w:szCs w:val="21"/>
                <w:lang w:val="hy-AM"/>
              </w:rPr>
              <w:t xml:space="preserve"> </w:t>
            </w:r>
            <w:r w:rsidRPr="00F93B9F">
              <w:rPr>
                <w:rFonts w:ascii="Sylfaen" w:hAnsi="Sylfaen" w:cs="Sylfaen"/>
                <w:b/>
                <w:sz w:val="21"/>
                <w:szCs w:val="21"/>
                <w:lang w:val="hy-AM"/>
              </w:rPr>
              <w:t>կարգը</w:t>
            </w:r>
          </w:p>
          <w:p w:rsidR="00F93B9F" w:rsidRPr="00F93B9F" w:rsidRDefault="00F93B9F" w:rsidP="00FE015D">
            <w:pPr>
              <w:jc w:val="both"/>
              <w:rPr>
                <w:rFonts w:ascii="Sylfaen" w:hAnsi="Sylfaen" w:cs="Sylfaen"/>
                <w:sz w:val="21"/>
                <w:szCs w:val="21"/>
                <w:lang w:val="hy-AM"/>
              </w:rPr>
            </w:pPr>
            <w:r w:rsidRPr="00F93B9F">
              <w:rPr>
                <w:rFonts w:ascii="Sylfaen" w:hAnsi="Sylfaen" w:cs="Sylfaen"/>
                <w:sz w:val="21"/>
                <w:szCs w:val="21"/>
                <w:lang w:val="hy-AM"/>
              </w:rPr>
              <w:t>3.1. Մատակարարը</w:t>
            </w:r>
            <w:r w:rsidRPr="00F93B9F">
              <w:rPr>
                <w:rFonts w:ascii="Sylfaen" w:hAnsi="Sylfaen"/>
                <w:sz w:val="21"/>
                <w:szCs w:val="21"/>
                <w:lang w:val="hy-AM"/>
              </w:rPr>
              <w:t xml:space="preserve"> </w:t>
            </w:r>
            <w:r w:rsidRPr="00F93B9F">
              <w:rPr>
                <w:rFonts w:ascii="Sylfaen" w:hAnsi="Sylfaen" w:cs="Sylfaen"/>
                <w:sz w:val="21"/>
                <w:szCs w:val="21"/>
                <w:lang w:val="hy-AM"/>
              </w:rPr>
              <w:t>պարտավոր</w:t>
            </w:r>
            <w:r w:rsidRPr="00F93B9F">
              <w:rPr>
                <w:rFonts w:ascii="Sylfaen" w:hAnsi="Sylfaen"/>
                <w:sz w:val="21"/>
                <w:szCs w:val="21"/>
                <w:lang w:val="hy-AM"/>
              </w:rPr>
              <w:t xml:space="preserve"> </w:t>
            </w:r>
            <w:r w:rsidRPr="00F93B9F">
              <w:rPr>
                <w:rFonts w:ascii="Sylfaen" w:hAnsi="Sylfaen" w:cs="Sylfaen"/>
                <w:sz w:val="21"/>
                <w:szCs w:val="21"/>
                <w:lang w:val="hy-AM"/>
              </w:rPr>
              <w:t>է</w:t>
            </w:r>
            <w:r w:rsidRPr="00F93B9F">
              <w:rPr>
                <w:rFonts w:ascii="Sylfaen" w:hAnsi="Sylfaen"/>
                <w:sz w:val="21"/>
                <w:szCs w:val="21"/>
                <w:lang w:val="hy-AM"/>
              </w:rPr>
              <w:t xml:space="preserve"> </w:t>
            </w:r>
            <w:r w:rsidRPr="00F93B9F">
              <w:rPr>
                <w:rFonts w:ascii="Sylfaen" w:hAnsi="Sylfaen" w:cs="Sylfaen"/>
                <w:sz w:val="21"/>
                <w:szCs w:val="21"/>
                <w:lang w:val="hy-AM"/>
              </w:rPr>
              <w:t>Ապրանքը</w:t>
            </w:r>
            <w:r w:rsidRPr="00F93B9F">
              <w:rPr>
                <w:rFonts w:ascii="Sylfaen" w:hAnsi="Sylfaen"/>
                <w:sz w:val="21"/>
                <w:szCs w:val="21"/>
                <w:lang w:val="hy-AM"/>
              </w:rPr>
              <w:t xml:space="preserve"> </w:t>
            </w:r>
            <w:r w:rsidRPr="00F93B9F">
              <w:rPr>
                <w:rFonts w:ascii="Sylfaen" w:hAnsi="Sylfaen" w:cs="Sylfaen"/>
                <w:sz w:val="21"/>
                <w:szCs w:val="21"/>
                <w:lang w:val="hy-AM"/>
              </w:rPr>
              <w:t xml:space="preserve">մատակարարել Պայմանագրի ստորագրման  ամսաթվից </w:t>
            </w:r>
            <w:r w:rsidR="00FE015D" w:rsidRPr="00FE015D">
              <w:rPr>
                <w:rFonts w:ascii="Sylfaen" w:hAnsi="Sylfaen" w:cs="Sylfaen"/>
                <w:sz w:val="21"/>
                <w:szCs w:val="21"/>
                <w:lang w:val="hy-AM"/>
              </w:rPr>
              <w:t>45</w:t>
            </w:r>
            <w:r w:rsidRPr="00F93B9F">
              <w:rPr>
                <w:rFonts w:ascii="Sylfaen" w:hAnsi="Sylfaen" w:cs="Sylfaen"/>
                <w:sz w:val="21"/>
                <w:szCs w:val="21"/>
                <w:lang w:val="hy-AM"/>
              </w:rPr>
              <w:t xml:space="preserve"> աշխատանքային օրվա ընթացքում</w:t>
            </w:r>
            <w:r w:rsidRPr="00F93B9F">
              <w:rPr>
                <w:rFonts w:ascii="Sylfaen" w:hAnsi="Sylfaen"/>
                <w:sz w:val="21"/>
                <w:szCs w:val="21"/>
                <w:lang w:val="hy-AM"/>
              </w:rPr>
              <w:t>:</w:t>
            </w:r>
          </w:p>
        </w:tc>
        <w:tc>
          <w:tcPr>
            <w:tcW w:w="5103" w:type="dxa"/>
            <w:tcBorders>
              <w:top w:val="nil"/>
              <w:left w:val="nil"/>
              <w:bottom w:val="nil"/>
              <w:right w:val="nil"/>
            </w:tcBorders>
          </w:tcPr>
          <w:p w:rsidR="00F93B9F" w:rsidRPr="00F93B9F" w:rsidRDefault="00F93B9F" w:rsidP="00F93B9F">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F93B9F">
              <w:rPr>
                <w:rFonts w:ascii="Sylfaen" w:hAnsi="Sylfaen"/>
                <w:b/>
                <w:sz w:val="20"/>
                <w:szCs w:val="20"/>
              </w:rPr>
              <w:t>3. Срок и порядок поставки</w:t>
            </w:r>
          </w:p>
          <w:p w:rsidR="00F93B9F" w:rsidRPr="00F93B9F" w:rsidRDefault="00F93B9F" w:rsidP="00FE015D">
            <w:pPr>
              <w:jc w:val="both"/>
              <w:rPr>
                <w:rFonts w:ascii="Sylfaen" w:hAnsi="Sylfaen"/>
                <w:spacing w:val="6"/>
                <w:sz w:val="20"/>
                <w:szCs w:val="20"/>
              </w:rPr>
            </w:pPr>
            <w:r w:rsidRPr="00F93B9F">
              <w:rPr>
                <w:rFonts w:ascii="Sylfaen" w:hAnsi="Sylfaen"/>
                <w:sz w:val="20"/>
                <w:szCs w:val="20"/>
              </w:rPr>
              <w:t>3.1.</w:t>
            </w:r>
            <w:r w:rsidRPr="00F93B9F">
              <w:rPr>
                <w:rFonts w:ascii="Sylfaen" w:hAnsi="Sylfaen"/>
                <w:spacing w:val="6"/>
                <w:sz w:val="20"/>
                <w:szCs w:val="20"/>
                <w:lang w:val="hy-AM"/>
              </w:rPr>
              <w:t> </w:t>
            </w:r>
            <w:r w:rsidRPr="00F93B9F">
              <w:rPr>
                <w:rFonts w:ascii="Sylfaen" w:hAnsi="Sylfaen"/>
                <w:sz w:val="20"/>
                <w:szCs w:val="20"/>
              </w:rPr>
              <w:t xml:space="preserve">Поставщик обязан поставить Товар в течении </w:t>
            </w:r>
            <w:r w:rsidR="00FE015D">
              <w:rPr>
                <w:rFonts w:ascii="Sylfaen" w:hAnsi="Sylfaen"/>
                <w:sz w:val="20"/>
                <w:szCs w:val="20"/>
              </w:rPr>
              <w:t xml:space="preserve">45 </w:t>
            </w:r>
            <w:r w:rsidRPr="00F93B9F">
              <w:rPr>
                <w:rFonts w:ascii="Sylfaen" w:hAnsi="Sylfaen"/>
                <w:sz w:val="20"/>
                <w:szCs w:val="20"/>
              </w:rPr>
              <w:t>рабочих дней с момента заключения договора дней с даты подписания Договора.</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jc w:val="both"/>
              <w:rPr>
                <w:rFonts w:ascii="Sylfaen" w:hAnsi="Sylfaen" w:cs="Sylfaen"/>
                <w:sz w:val="21"/>
                <w:szCs w:val="21"/>
                <w:lang w:val="hy-AM"/>
              </w:rPr>
            </w:pPr>
            <w:r w:rsidRPr="00F93B9F">
              <w:rPr>
                <w:rFonts w:ascii="Sylfaen" w:hAnsi="Sylfaen" w:cs="Sylfaen"/>
                <w:sz w:val="21"/>
                <w:szCs w:val="21"/>
                <w:lang w:val="hy-AM"/>
              </w:rPr>
              <w:t>3.2.</w:t>
            </w:r>
            <w:r w:rsidRPr="00F93B9F">
              <w:rPr>
                <w:rFonts w:ascii="Sylfaen" w:hAnsi="Sylfaen"/>
                <w:sz w:val="21"/>
                <w:szCs w:val="21"/>
                <w:lang w:val="hy-AM"/>
              </w:rPr>
              <w:t xml:space="preserve"> </w:t>
            </w:r>
            <w:r w:rsidRPr="00F93B9F">
              <w:rPr>
                <w:rFonts w:ascii="Sylfaen" w:hAnsi="Sylfaen" w:cs="Sylfaen"/>
                <w:sz w:val="21"/>
                <w:szCs w:val="21"/>
                <w:lang w:val="hy-AM"/>
              </w:rPr>
              <w:t>Ապրանքի</w:t>
            </w:r>
            <w:r w:rsidRPr="00F93B9F">
              <w:rPr>
                <w:rFonts w:ascii="Sylfaen" w:hAnsi="Sylfaen"/>
                <w:sz w:val="21"/>
                <w:szCs w:val="21"/>
                <w:lang w:val="hy-AM"/>
              </w:rPr>
              <w:t xml:space="preserve"> </w:t>
            </w:r>
            <w:r w:rsidRPr="00F93B9F">
              <w:rPr>
                <w:rFonts w:ascii="Sylfaen" w:hAnsi="Sylfaen" w:cs="Sylfaen"/>
                <w:sz w:val="21"/>
                <w:szCs w:val="21"/>
                <w:lang w:val="hy-AM"/>
              </w:rPr>
              <w:t>մատակարարումը</w:t>
            </w:r>
            <w:r w:rsidRPr="00F93B9F">
              <w:rPr>
                <w:rFonts w:ascii="Sylfaen" w:hAnsi="Sylfaen"/>
                <w:sz w:val="21"/>
                <w:szCs w:val="21"/>
                <w:lang w:val="pt-BR"/>
              </w:rPr>
              <w:t xml:space="preserve"> </w:t>
            </w:r>
            <w:r w:rsidRPr="00F93B9F">
              <w:rPr>
                <w:rFonts w:ascii="Sylfaen" w:hAnsi="Sylfaen" w:cs="Sylfaen"/>
                <w:sz w:val="21"/>
                <w:szCs w:val="21"/>
                <w:lang w:val="hy-AM"/>
              </w:rPr>
              <w:t>իրականացվում</w:t>
            </w:r>
            <w:r w:rsidRPr="00F93B9F">
              <w:rPr>
                <w:rFonts w:ascii="Sylfaen" w:hAnsi="Sylfaen"/>
                <w:sz w:val="21"/>
                <w:szCs w:val="21"/>
                <w:lang w:val="pt-BR"/>
              </w:rPr>
              <w:t xml:space="preserve"> </w:t>
            </w:r>
            <w:r w:rsidRPr="00F93B9F">
              <w:rPr>
                <w:rFonts w:ascii="Sylfaen" w:hAnsi="Sylfaen" w:cs="Sylfaen"/>
                <w:sz w:val="21"/>
                <w:szCs w:val="21"/>
                <w:lang w:val="hy-AM"/>
              </w:rPr>
              <w:t>է</w:t>
            </w:r>
            <w:r w:rsidRPr="00F93B9F">
              <w:rPr>
                <w:rFonts w:ascii="Sylfaen" w:eastAsia="Calibri" w:hAnsi="Sylfaen" w:cs="Sylfaen"/>
                <w:lang w:val="hy-AM"/>
              </w:rPr>
              <w:t xml:space="preserve"> </w:t>
            </w:r>
            <w:r w:rsidRPr="00F93B9F">
              <w:rPr>
                <w:rFonts w:ascii="Sylfaen" w:hAnsi="Sylfaen" w:cs="Sylfaen"/>
                <w:sz w:val="21"/>
                <w:szCs w:val="21"/>
                <w:lang w:val="hy-AM"/>
              </w:rPr>
              <w:t>հետևյալ հասցեով</w:t>
            </w:r>
            <w:r w:rsidRPr="00F93B9F">
              <w:rPr>
                <w:rFonts w:ascii="Sylfaen" w:hAnsi="Sylfaen" w:cs="Sylfaen"/>
                <w:sz w:val="21"/>
                <w:szCs w:val="21"/>
              </w:rPr>
              <w:t>`</w:t>
            </w:r>
            <w:r w:rsidRPr="00F93B9F">
              <w:rPr>
                <w:rFonts w:ascii="Sylfaen" w:hAnsi="Sylfaen" w:cs="Sylfaen"/>
                <w:sz w:val="21"/>
                <w:szCs w:val="21"/>
                <w:lang w:val="hy-AM"/>
              </w:rPr>
              <w:t xml:space="preserve"> ՀՀ, ք. Երևան, Արցախի փողոց, շ. 32 «ՀԿԵ» ՓԲԸ-ի ՆԱՏ կենտրոնական պահեստ:</w:t>
            </w:r>
          </w:p>
        </w:tc>
        <w:tc>
          <w:tcPr>
            <w:tcW w:w="5103" w:type="dxa"/>
            <w:tcBorders>
              <w:top w:val="nil"/>
              <w:left w:val="nil"/>
              <w:bottom w:val="nil"/>
              <w:right w:val="nil"/>
            </w:tcBorders>
          </w:tcPr>
          <w:p w:rsidR="00F93B9F" w:rsidRPr="00F93B9F" w:rsidRDefault="00F93B9F" w:rsidP="00F93B9F">
            <w:pPr>
              <w:shd w:val="clear" w:color="auto" w:fill="FFFFFF" w:themeFill="background1"/>
              <w:spacing w:line="276" w:lineRule="auto"/>
              <w:jc w:val="both"/>
              <w:rPr>
                <w:rFonts w:ascii="Sylfaen" w:hAnsi="Sylfaen"/>
                <w:spacing w:val="6"/>
                <w:sz w:val="20"/>
                <w:szCs w:val="20"/>
                <w:highlight w:val="yellow"/>
              </w:rPr>
            </w:pPr>
            <w:r w:rsidRPr="00F93B9F">
              <w:rPr>
                <w:rFonts w:ascii="Sylfaen" w:hAnsi="Sylfaen"/>
                <w:spacing w:val="6"/>
                <w:sz w:val="20"/>
                <w:szCs w:val="20"/>
              </w:rPr>
              <w:t>3.</w:t>
            </w:r>
            <w:r w:rsidRPr="00F93B9F">
              <w:rPr>
                <w:rFonts w:ascii="Sylfaen" w:hAnsi="Sylfaen"/>
                <w:sz w:val="20"/>
                <w:szCs w:val="20"/>
              </w:rPr>
              <w:t xml:space="preserve">2. Поставка товара производится по адресу: РА, г. Ереван, улица </w:t>
            </w:r>
            <w:proofErr w:type="spellStart"/>
            <w:r w:rsidRPr="00F93B9F">
              <w:rPr>
                <w:rFonts w:ascii="Sylfaen" w:hAnsi="Sylfaen"/>
                <w:sz w:val="20"/>
                <w:szCs w:val="20"/>
              </w:rPr>
              <w:t>Арцаха</w:t>
            </w:r>
            <w:proofErr w:type="spellEnd"/>
            <w:r w:rsidRPr="00F93B9F">
              <w:rPr>
                <w:rFonts w:ascii="Sylfaen" w:hAnsi="Sylfaen"/>
                <w:sz w:val="20"/>
                <w:szCs w:val="20"/>
              </w:rPr>
              <w:t>, д. 32 центральный склад ДМТО, ЗАО «ЮКЖД».</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jc w:val="both"/>
              <w:rPr>
                <w:rFonts w:ascii="Sylfaen" w:hAnsi="Sylfaen" w:cs="Sylfaen"/>
                <w:noProof/>
                <w:sz w:val="21"/>
                <w:szCs w:val="21"/>
                <w:lang w:val="de-LU"/>
              </w:rPr>
            </w:pPr>
            <w:r w:rsidRPr="00F93B9F">
              <w:rPr>
                <w:rFonts w:ascii="Sylfaen" w:hAnsi="Sylfaen"/>
                <w:sz w:val="21"/>
                <w:szCs w:val="21"/>
                <w:lang w:val="de-LU"/>
              </w:rPr>
              <w:t>3.</w:t>
            </w:r>
            <w:r w:rsidRPr="00F93B9F">
              <w:rPr>
                <w:rFonts w:ascii="Sylfaen" w:hAnsi="Sylfaen"/>
                <w:sz w:val="21"/>
                <w:szCs w:val="21"/>
                <w:lang w:val="hy-AM"/>
              </w:rPr>
              <w:t>3</w:t>
            </w:r>
            <w:r w:rsidRPr="00F93B9F">
              <w:rPr>
                <w:rFonts w:ascii="Sylfaen" w:hAnsi="Sylfaen"/>
                <w:sz w:val="21"/>
                <w:szCs w:val="21"/>
                <w:lang w:val="de-LU"/>
              </w:rPr>
              <w:t>.</w:t>
            </w:r>
            <w:r w:rsidRPr="00F93B9F">
              <w:rPr>
                <w:rFonts w:ascii="Sylfaen" w:hAnsi="Sylfaen"/>
                <w:sz w:val="21"/>
                <w:szCs w:val="21"/>
                <w:lang w:val="hy-AM"/>
              </w:rPr>
              <w:t xml:space="preserve"> </w:t>
            </w:r>
            <w:r w:rsidRPr="00F93B9F">
              <w:rPr>
                <w:rFonts w:ascii="Sylfaen" w:hAnsi="Sylfaen" w:cs="Sylfaen"/>
                <w:sz w:val="21"/>
                <w:szCs w:val="21"/>
                <w:lang w:val="hy-AM"/>
              </w:rPr>
              <w:t>Ապրանքի</w:t>
            </w:r>
            <w:r w:rsidRPr="00F93B9F">
              <w:rPr>
                <w:rFonts w:ascii="Sylfaen" w:hAnsi="Sylfaen"/>
                <w:sz w:val="21"/>
                <w:szCs w:val="21"/>
                <w:lang w:val="hy-AM"/>
              </w:rPr>
              <w:t xml:space="preserve"> </w:t>
            </w:r>
            <w:r w:rsidRPr="00F93B9F">
              <w:rPr>
                <w:rFonts w:ascii="Sylfaen" w:hAnsi="Sylfaen" w:cs="Sylfaen"/>
                <w:sz w:val="21"/>
                <w:szCs w:val="21"/>
                <w:lang w:val="hy-AM"/>
              </w:rPr>
              <w:t>ընդունումն</w:t>
            </w:r>
            <w:r w:rsidRPr="00F93B9F">
              <w:rPr>
                <w:rFonts w:ascii="Sylfaen" w:hAnsi="Sylfaen"/>
                <w:sz w:val="21"/>
                <w:szCs w:val="21"/>
                <w:lang w:val="hy-AM"/>
              </w:rPr>
              <w:t xml:space="preserve"> </w:t>
            </w:r>
            <w:r w:rsidRPr="00F93B9F">
              <w:rPr>
                <w:rFonts w:ascii="Sylfaen" w:hAnsi="Sylfaen" w:cs="Sylfaen"/>
                <w:sz w:val="21"/>
                <w:szCs w:val="21"/>
                <w:lang w:val="hy-AM"/>
              </w:rPr>
              <w:t>իրականացվում</w:t>
            </w:r>
            <w:r w:rsidRPr="00F93B9F">
              <w:rPr>
                <w:rFonts w:ascii="Sylfaen" w:hAnsi="Sylfaen"/>
                <w:sz w:val="21"/>
                <w:szCs w:val="21"/>
                <w:lang w:val="hy-AM"/>
              </w:rPr>
              <w:t xml:space="preserve"> </w:t>
            </w:r>
            <w:r w:rsidRPr="00F93B9F">
              <w:rPr>
                <w:rFonts w:ascii="Sylfaen" w:hAnsi="Sylfaen" w:cs="Sylfaen"/>
                <w:sz w:val="21"/>
                <w:szCs w:val="21"/>
                <w:lang w:val="hy-AM"/>
              </w:rPr>
              <w:t>է՝</w:t>
            </w:r>
            <w:r w:rsidRPr="00F93B9F">
              <w:rPr>
                <w:rFonts w:ascii="Sylfaen" w:hAnsi="Sylfaen"/>
                <w:sz w:val="21"/>
                <w:szCs w:val="21"/>
                <w:lang w:val="hy-AM"/>
              </w:rPr>
              <w:t xml:space="preserve"> Պ6 «</w:t>
            </w:r>
            <w:r w:rsidRPr="00F93B9F">
              <w:rPr>
                <w:rFonts w:ascii="Sylfaen" w:hAnsi="Sylfaen" w:cs="Sylfaen"/>
                <w:sz w:val="21"/>
                <w:szCs w:val="21"/>
                <w:lang w:val="hy-AM"/>
              </w:rPr>
              <w:t>Ընդունման</w:t>
            </w:r>
            <w:r w:rsidRPr="00F93B9F">
              <w:rPr>
                <w:rFonts w:ascii="Sylfaen" w:hAnsi="Sylfaen"/>
                <w:sz w:val="21"/>
                <w:szCs w:val="21"/>
                <w:lang w:val="hy-AM"/>
              </w:rPr>
              <w:t xml:space="preserve"> </w:t>
            </w:r>
            <w:r w:rsidRPr="00F93B9F">
              <w:rPr>
                <w:rFonts w:ascii="Sylfaen" w:hAnsi="Sylfaen" w:cs="Sylfaen"/>
                <w:sz w:val="21"/>
                <w:szCs w:val="21"/>
                <w:lang w:val="hy-AM"/>
              </w:rPr>
              <w:t>կարգն</w:t>
            </w:r>
            <w:r w:rsidRPr="00F93B9F">
              <w:rPr>
                <w:rFonts w:ascii="Sylfaen" w:hAnsi="Sylfaen"/>
                <w:sz w:val="21"/>
                <w:szCs w:val="21"/>
                <w:lang w:val="hy-AM"/>
              </w:rPr>
              <w:t xml:space="preserve"> </w:t>
            </w:r>
            <w:r w:rsidRPr="00F93B9F">
              <w:rPr>
                <w:rFonts w:ascii="Sylfaen" w:hAnsi="Sylfaen" w:cs="Sylfaen"/>
                <w:sz w:val="21"/>
                <w:szCs w:val="21"/>
                <w:lang w:val="hy-AM"/>
              </w:rPr>
              <w:t>ըստ</w:t>
            </w:r>
            <w:r w:rsidRPr="00F93B9F">
              <w:rPr>
                <w:rFonts w:ascii="Sylfaen" w:hAnsi="Sylfaen"/>
                <w:sz w:val="21"/>
                <w:szCs w:val="21"/>
                <w:lang w:val="hy-AM"/>
              </w:rPr>
              <w:t xml:space="preserve"> </w:t>
            </w:r>
            <w:r w:rsidRPr="00F93B9F">
              <w:rPr>
                <w:rFonts w:ascii="Sylfaen" w:hAnsi="Sylfaen" w:cs="Sylfaen"/>
                <w:sz w:val="21"/>
                <w:szCs w:val="21"/>
                <w:lang w:val="hy-AM"/>
              </w:rPr>
              <w:t>քանակի</w:t>
            </w:r>
            <w:r w:rsidRPr="00F93B9F">
              <w:rPr>
                <w:rFonts w:ascii="Sylfaen" w:hAnsi="Sylfaen"/>
                <w:sz w:val="21"/>
                <w:szCs w:val="21"/>
                <w:lang w:val="hy-AM"/>
              </w:rPr>
              <w:t xml:space="preserve">» </w:t>
            </w:r>
            <w:r w:rsidRPr="00F93B9F">
              <w:rPr>
                <w:rFonts w:ascii="Sylfaen" w:hAnsi="Sylfaen" w:cs="Sylfaen"/>
                <w:sz w:val="21"/>
                <w:szCs w:val="21"/>
                <w:lang w:val="hy-AM"/>
              </w:rPr>
              <w:t>և</w:t>
            </w:r>
            <w:r w:rsidRPr="00F93B9F">
              <w:rPr>
                <w:rFonts w:ascii="Sylfaen" w:hAnsi="Sylfaen"/>
                <w:sz w:val="21"/>
                <w:szCs w:val="21"/>
                <w:lang w:val="hy-AM"/>
              </w:rPr>
              <w:t xml:space="preserve"> Պ7 «</w:t>
            </w:r>
            <w:r w:rsidRPr="00F93B9F">
              <w:rPr>
                <w:rFonts w:ascii="Sylfaen" w:hAnsi="Sylfaen" w:cs="Sylfaen"/>
                <w:sz w:val="21"/>
                <w:szCs w:val="21"/>
                <w:lang w:val="hy-AM"/>
              </w:rPr>
              <w:t>Ընդունման</w:t>
            </w:r>
            <w:r w:rsidRPr="00F93B9F">
              <w:rPr>
                <w:rFonts w:ascii="Sylfaen" w:hAnsi="Sylfaen"/>
                <w:sz w:val="21"/>
                <w:szCs w:val="21"/>
                <w:lang w:val="hy-AM"/>
              </w:rPr>
              <w:t xml:space="preserve"> </w:t>
            </w:r>
            <w:r w:rsidRPr="00F93B9F">
              <w:rPr>
                <w:rFonts w:ascii="Sylfaen" w:hAnsi="Sylfaen" w:cs="Sylfaen"/>
                <w:sz w:val="21"/>
                <w:szCs w:val="21"/>
                <w:lang w:val="hy-AM"/>
              </w:rPr>
              <w:t>կարգն</w:t>
            </w:r>
            <w:r w:rsidRPr="00F93B9F">
              <w:rPr>
                <w:rFonts w:ascii="Sylfaen" w:hAnsi="Sylfaen"/>
                <w:sz w:val="21"/>
                <w:szCs w:val="21"/>
                <w:lang w:val="hy-AM"/>
              </w:rPr>
              <w:t xml:space="preserve"> </w:t>
            </w:r>
            <w:r w:rsidRPr="00F93B9F">
              <w:rPr>
                <w:rFonts w:ascii="Sylfaen" w:hAnsi="Sylfaen" w:cs="Sylfaen"/>
                <w:sz w:val="21"/>
                <w:szCs w:val="21"/>
                <w:lang w:val="hy-AM"/>
              </w:rPr>
              <w:t>ըստ</w:t>
            </w:r>
            <w:r w:rsidRPr="00F93B9F">
              <w:rPr>
                <w:rFonts w:ascii="Sylfaen" w:hAnsi="Sylfaen"/>
                <w:sz w:val="21"/>
                <w:szCs w:val="21"/>
                <w:lang w:val="hy-AM"/>
              </w:rPr>
              <w:t xml:space="preserve"> </w:t>
            </w:r>
            <w:r w:rsidRPr="00F93B9F">
              <w:rPr>
                <w:rFonts w:ascii="Sylfaen" w:hAnsi="Sylfaen" w:cs="Sylfaen"/>
                <w:sz w:val="21"/>
                <w:szCs w:val="21"/>
                <w:lang w:val="hy-AM"/>
              </w:rPr>
              <w:t>որակի</w:t>
            </w:r>
            <w:r w:rsidRPr="00F93B9F">
              <w:rPr>
                <w:rFonts w:ascii="Sylfaen" w:hAnsi="Sylfaen"/>
                <w:sz w:val="21"/>
                <w:szCs w:val="21"/>
                <w:lang w:val="hy-AM"/>
              </w:rPr>
              <w:t xml:space="preserve">», </w:t>
            </w:r>
            <w:r w:rsidRPr="00F93B9F">
              <w:rPr>
                <w:rFonts w:ascii="Sylfaen" w:hAnsi="Sylfaen" w:cs="Sylfaen"/>
                <w:sz w:val="21"/>
                <w:szCs w:val="21"/>
                <w:lang w:val="hy-AM"/>
              </w:rPr>
              <w:t>հրահանգների</w:t>
            </w:r>
            <w:r w:rsidRPr="00F93B9F">
              <w:rPr>
                <w:rFonts w:ascii="Sylfaen" w:hAnsi="Sylfaen"/>
                <w:sz w:val="21"/>
                <w:szCs w:val="21"/>
                <w:lang w:val="hy-AM"/>
              </w:rPr>
              <w:t xml:space="preserve"> </w:t>
            </w:r>
            <w:r w:rsidRPr="00F93B9F">
              <w:rPr>
                <w:rFonts w:ascii="Sylfaen" w:hAnsi="Sylfaen" w:cs="Sylfaen"/>
                <w:sz w:val="21"/>
                <w:szCs w:val="21"/>
                <w:lang w:val="hy-AM"/>
              </w:rPr>
              <w:t>համաձայն</w:t>
            </w:r>
            <w:r w:rsidRPr="00F93B9F">
              <w:rPr>
                <w:rFonts w:ascii="Sylfaen" w:hAnsi="Sylfaen"/>
                <w:sz w:val="21"/>
                <w:szCs w:val="21"/>
                <w:lang w:val="hy-AM"/>
              </w:rPr>
              <w:t>:</w:t>
            </w:r>
          </w:p>
        </w:tc>
        <w:tc>
          <w:tcPr>
            <w:tcW w:w="5103" w:type="dxa"/>
            <w:tcBorders>
              <w:top w:val="nil"/>
              <w:left w:val="nil"/>
              <w:bottom w:val="nil"/>
              <w:right w:val="nil"/>
            </w:tcBorders>
          </w:tcPr>
          <w:p w:rsidR="00F93B9F" w:rsidRPr="00F93B9F" w:rsidRDefault="00F93B9F" w:rsidP="00F93B9F">
            <w:pPr>
              <w:jc w:val="both"/>
              <w:rPr>
                <w:rFonts w:ascii="Sylfaen" w:hAnsi="Sylfaen"/>
                <w:sz w:val="20"/>
                <w:szCs w:val="20"/>
                <w:highlight w:val="yellow"/>
              </w:rPr>
            </w:pPr>
            <w:r w:rsidRPr="00F93B9F">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jc w:val="both"/>
              <w:rPr>
                <w:rFonts w:ascii="Sylfaen" w:hAnsi="Sylfaen" w:cs="Sylfaen"/>
                <w:sz w:val="20"/>
                <w:szCs w:val="20"/>
                <w:lang w:val="hy-AM"/>
              </w:rPr>
            </w:pPr>
            <w:r w:rsidRPr="00F93B9F">
              <w:rPr>
                <w:rFonts w:ascii="Sylfaen" w:hAnsi="Sylfaen" w:cs="Sylfaen"/>
                <w:noProof/>
                <w:sz w:val="20"/>
                <w:szCs w:val="20"/>
                <w:lang w:val="hy-AM"/>
              </w:rPr>
              <w:t>3.4.</w:t>
            </w:r>
            <w:r w:rsidRPr="00F93B9F">
              <w:rPr>
                <w:rFonts w:ascii="Sylfaen" w:hAnsi="Sylfaen" w:cs="Sylfaen"/>
                <w:color w:val="000000"/>
                <w:sz w:val="20"/>
                <w:szCs w:val="20"/>
                <w:lang w:val="hy-AM"/>
              </w:rPr>
              <w:t xml:space="preserve"> </w:t>
            </w:r>
            <w:r w:rsidRPr="00F93B9F">
              <w:rPr>
                <w:rFonts w:ascii="Sylfaen" w:hAnsi="Sylfaen" w:cs="Sylfaen"/>
                <w:sz w:val="20"/>
                <w:szCs w:val="20"/>
                <w:lang w:val="hy-AM"/>
              </w:rPr>
              <w:t>Մատակարարման</w:t>
            </w:r>
            <w:r w:rsidRPr="00F93B9F">
              <w:rPr>
                <w:rFonts w:ascii="Sylfaen" w:hAnsi="Sylfaen"/>
                <w:sz w:val="20"/>
                <w:szCs w:val="20"/>
                <w:lang w:val="hy-AM"/>
              </w:rPr>
              <w:t xml:space="preserve"> </w:t>
            </w:r>
            <w:r w:rsidRPr="00F93B9F">
              <w:rPr>
                <w:rFonts w:ascii="Sylfaen" w:hAnsi="Sylfaen" w:cs="Sylfaen"/>
                <w:sz w:val="20"/>
                <w:szCs w:val="20"/>
                <w:lang w:val="hy-AM"/>
              </w:rPr>
              <w:t>ամսաթիվ</w:t>
            </w:r>
            <w:r w:rsidRPr="00F93B9F">
              <w:rPr>
                <w:rFonts w:ascii="Sylfaen" w:hAnsi="Sylfaen"/>
                <w:sz w:val="20"/>
                <w:szCs w:val="20"/>
                <w:lang w:val="hy-AM"/>
              </w:rPr>
              <w:t xml:space="preserve"> </w:t>
            </w:r>
            <w:r w:rsidRPr="00F93B9F">
              <w:rPr>
                <w:rFonts w:ascii="Sylfaen" w:hAnsi="Sylfaen" w:cs="Sylfaen"/>
                <w:sz w:val="20"/>
                <w:szCs w:val="20"/>
                <w:lang w:val="hy-AM"/>
              </w:rPr>
              <w:t>է</w:t>
            </w:r>
            <w:r w:rsidRPr="00F93B9F">
              <w:rPr>
                <w:rFonts w:ascii="Sylfaen" w:hAnsi="Sylfaen"/>
                <w:sz w:val="20"/>
                <w:szCs w:val="20"/>
                <w:lang w:val="hy-AM"/>
              </w:rPr>
              <w:t xml:space="preserve">  </w:t>
            </w:r>
            <w:r w:rsidRPr="00F93B9F">
              <w:rPr>
                <w:rFonts w:ascii="Sylfaen" w:hAnsi="Sylfaen" w:cs="Sylfaen"/>
                <w:sz w:val="20"/>
                <w:szCs w:val="20"/>
                <w:lang w:val="hy-AM"/>
              </w:rPr>
              <w:t>համարվում</w:t>
            </w:r>
            <w:r w:rsidRPr="00F93B9F">
              <w:rPr>
                <w:rFonts w:ascii="Sylfaen" w:hAnsi="Sylfaen"/>
                <w:sz w:val="20"/>
                <w:szCs w:val="20"/>
                <w:lang w:val="hy-AM"/>
              </w:rPr>
              <w:t xml:space="preserve"> </w:t>
            </w:r>
            <w:r w:rsidRPr="00F93B9F">
              <w:rPr>
                <w:rFonts w:ascii="Sylfaen" w:hAnsi="Sylfaen" w:cs="Sylfaen"/>
                <w:sz w:val="20"/>
                <w:szCs w:val="20"/>
                <w:lang w:val="hy-AM"/>
              </w:rPr>
              <w:t>Գնորդի</w:t>
            </w:r>
            <w:r w:rsidRPr="00F93B9F">
              <w:rPr>
                <w:rFonts w:ascii="Sylfaen" w:hAnsi="Sylfaen"/>
                <w:sz w:val="20"/>
                <w:szCs w:val="20"/>
                <w:lang w:val="hy-AM"/>
              </w:rPr>
              <w:t xml:space="preserve"> </w:t>
            </w:r>
            <w:r w:rsidRPr="00F93B9F">
              <w:rPr>
                <w:rFonts w:ascii="Sylfaen" w:hAnsi="Sylfaen" w:cs="Sylfaen"/>
                <w:sz w:val="20"/>
                <w:szCs w:val="20"/>
                <w:lang w:val="hy-AM"/>
              </w:rPr>
              <w:t>կողմից</w:t>
            </w:r>
            <w:r w:rsidRPr="00F93B9F">
              <w:rPr>
                <w:rFonts w:ascii="Sylfaen" w:hAnsi="Sylfaen"/>
                <w:sz w:val="20"/>
                <w:szCs w:val="20"/>
                <w:lang w:val="hy-AM"/>
              </w:rPr>
              <w:t xml:space="preserve"> </w:t>
            </w:r>
            <w:r w:rsidRPr="00F93B9F">
              <w:rPr>
                <w:rFonts w:ascii="Sylfaen" w:hAnsi="Sylfaen" w:cs="Sylfaen"/>
                <w:sz w:val="20"/>
                <w:szCs w:val="20"/>
                <w:lang w:val="hy-AM"/>
              </w:rPr>
              <w:t>Ապրանքի</w:t>
            </w:r>
            <w:r w:rsidRPr="00F93B9F">
              <w:rPr>
                <w:rFonts w:ascii="Sylfaen" w:hAnsi="Sylfaen"/>
                <w:sz w:val="20"/>
                <w:szCs w:val="20"/>
                <w:lang w:val="hy-AM"/>
              </w:rPr>
              <w:t xml:space="preserve"> </w:t>
            </w:r>
            <w:r w:rsidRPr="00F93B9F">
              <w:rPr>
                <w:rFonts w:ascii="Sylfaen" w:hAnsi="Sylfaen" w:cs="Sylfaen"/>
                <w:sz w:val="20"/>
                <w:szCs w:val="20"/>
                <w:lang w:val="hy-AM"/>
              </w:rPr>
              <w:t>ընդունման</w:t>
            </w:r>
            <w:r w:rsidRPr="00F93B9F">
              <w:rPr>
                <w:rFonts w:ascii="Sylfaen" w:hAnsi="Sylfaen"/>
                <w:sz w:val="20"/>
                <w:szCs w:val="20"/>
                <w:lang w:val="hy-AM"/>
              </w:rPr>
              <w:t xml:space="preserve"> </w:t>
            </w:r>
            <w:r w:rsidRPr="00F93B9F">
              <w:rPr>
                <w:rFonts w:ascii="Sylfaen" w:hAnsi="Sylfaen" w:cs="Sylfaen"/>
                <w:sz w:val="20"/>
                <w:szCs w:val="20"/>
                <w:lang w:val="hy-AM"/>
              </w:rPr>
              <w:t>ամսաթիվը</w:t>
            </w:r>
            <w:r w:rsidRPr="00F93B9F">
              <w:rPr>
                <w:rFonts w:ascii="Sylfaen" w:hAnsi="Sylfaen"/>
                <w:sz w:val="20"/>
                <w:szCs w:val="20"/>
                <w:lang w:val="hy-AM"/>
              </w:rPr>
              <w:t xml:space="preserve">, </w:t>
            </w:r>
            <w:r w:rsidRPr="00F93B9F">
              <w:rPr>
                <w:rFonts w:ascii="Sylfaen" w:hAnsi="Sylfaen" w:cs="Sylfaen"/>
                <w:sz w:val="20"/>
                <w:szCs w:val="20"/>
                <w:lang w:val="hy-AM"/>
              </w:rPr>
              <w:t>վերջինիս</w:t>
            </w:r>
            <w:r w:rsidRPr="00F93B9F">
              <w:rPr>
                <w:rFonts w:ascii="Sylfaen" w:hAnsi="Sylfaen"/>
                <w:sz w:val="20"/>
                <w:szCs w:val="20"/>
                <w:lang w:val="hy-AM"/>
              </w:rPr>
              <w:t xml:space="preserve"> </w:t>
            </w:r>
            <w:r w:rsidRPr="00F93B9F">
              <w:rPr>
                <w:rFonts w:ascii="Sylfaen" w:hAnsi="Sylfaen" w:cs="Sylfaen"/>
                <w:sz w:val="20"/>
                <w:szCs w:val="20"/>
                <w:lang w:val="hy-AM"/>
              </w:rPr>
              <w:t>կողմից</w:t>
            </w:r>
            <w:r w:rsidRPr="00F93B9F">
              <w:rPr>
                <w:rFonts w:ascii="Sylfaen" w:hAnsi="Sylfaen"/>
                <w:sz w:val="20"/>
                <w:szCs w:val="20"/>
                <w:lang w:val="hy-AM"/>
              </w:rPr>
              <w:t xml:space="preserve"> </w:t>
            </w:r>
            <w:r w:rsidRPr="00F93B9F">
              <w:rPr>
                <w:rFonts w:ascii="Sylfaen" w:hAnsi="Sylfaen" w:cs="Sylfaen"/>
                <w:sz w:val="20"/>
                <w:szCs w:val="20"/>
                <w:lang w:val="hy-AM"/>
              </w:rPr>
              <w:t>ապրանքի</w:t>
            </w:r>
            <w:r w:rsidRPr="00F93B9F">
              <w:rPr>
                <w:rFonts w:ascii="Sylfaen" w:hAnsi="Sylfaen"/>
                <w:sz w:val="20"/>
                <w:szCs w:val="20"/>
                <w:lang w:val="hy-AM"/>
              </w:rPr>
              <w:t xml:space="preserve"> </w:t>
            </w:r>
            <w:r w:rsidRPr="00F93B9F">
              <w:rPr>
                <w:rFonts w:ascii="Sylfaen" w:hAnsi="Sylfaen" w:cs="Sylfaen"/>
                <w:sz w:val="20"/>
                <w:szCs w:val="20"/>
                <w:lang w:val="hy-AM"/>
              </w:rPr>
              <w:t>որակի</w:t>
            </w:r>
            <w:r w:rsidRPr="00F93B9F">
              <w:rPr>
                <w:rFonts w:ascii="Sylfaen" w:hAnsi="Sylfaen"/>
                <w:sz w:val="20"/>
                <w:szCs w:val="20"/>
                <w:lang w:val="hy-AM"/>
              </w:rPr>
              <w:t xml:space="preserve">, </w:t>
            </w:r>
            <w:r w:rsidRPr="00F93B9F">
              <w:rPr>
                <w:rFonts w:ascii="Sylfaen" w:hAnsi="Sylfaen" w:cs="Sylfaen"/>
                <w:sz w:val="20"/>
                <w:szCs w:val="20"/>
                <w:lang w:val="hy-AM"/>
              </w:rPr>
              <w:t>կոմպլեկտավորման</w:t>
            </w:r>
            <w:r w:rsidRPr="00F93B9F">
              <w:rPr>
                <w:rFonts w:ascii="Sylfaen" w:hAnsi="Sylfaen"/>
                <w:sz w:val="20"/>
                <w:szCs w:val="20"/>
                <w:lang w:val="hy-AM"/>
              </w:rPr>
              <w:t xml:space="preserve">, </w:t>
            </w:r>
            <w:r w:rsidRPr="00F93B9F">
              <w:rPr>
                <w:rFonts w:ascii="Sylfaen" w:hAnsi="Sylfaen" w:cs="Sylfaen"/>
                <w:sz w:val="20"/>
                <w:szCs w:val="20"/>
                <w:lang w:val="hy-AM"/>
              </w:rPr>
              <w:t>տեսականու</w:t>
            </w:r>
            <w:r w:rsidRPr="00F93B9F">
              <w:rPr>
                <w:rFonts w:ascii="Sylfaen" w:hAnsi="Sylfaen"/>
                <w:sz w:val="20"/>
                <w:szCs w:val="20"/>
                <w:lang w:val="hy-AM"/>
              </w:rPr>
              <w:t xml:space="preserve"> </w:t>
            </w:r>
            <w:r w:rsidRPr="00F93B9F">
              <w:rPr>
                <w:rFonts w:ascii="Sylfaen" w:hAnsi="Sylfaen" w:cs="Sylfaen"/>
                <w:sz w:val="20"/>
                <w:szCs w:val="20"/>
                <w:lang w:val="hy-AM"/>
              </w:rPr>
              <w:t>և</w:t>
            </w:r>
            <w:r w:rsidRPr="00F93B9F">
              <w:rPr>
                <w:rFonts w:ascii="Sylfaen" w:hAnsi="Sylfaen"/>
                <w:sz w:val="20"/>
                <w:szCs w:val="20"/>
                <w:lang w:val="hy-AM"/>
              </w:rPr>
              <w:t xml:space="preserve"> </w:t>
            </w:r>
            <w:r w:rsidRPr="00F93B9F">
              <w:rPr>
                <w:rFonts w:ascii="Sylfaen" w:hAnsi="Sylfaen" w:cs="Sylfaen"/>
                <w:sz w:val="20"/>
                <w:szCs w:val="20"/>
                <w:lang w:val="hy-AM"/>
              </w:rPr>
              <w:t>քանակի</w:t>
            </w:r>
            <w:r w:rsidRPr="00F93B9F">
              <w:rPr>
                <w:rFonts w:ascii="Sylfaen" w:hAnsi="Sylfaen"/>
                <w:sz w:val="20"/>
                <w:szCs w:val="20"/>
                <w:lang w:val="hy-AM"/>
              </w:rPr>
              <w:t xml:space="preserve"> </w:t>
            </w:r>
            <w:r w:rsidRPr="00F93B9F">
              <w:rPr>
                <w:rFonts w:ascii="Sylfaen" w:hAnsi="Sylfaen" w:cs="Sylfaen"/>
                <w:sz w:val="20"/>
                <w:szCs w:val="20"/>
                <w:lang w:val="hy-AM"/>
              </w:rPr>
              <w:t>հանդեպ</w:t>
            </w:r>
            <w:r w:rsidRPr="00F93B9F">
              <w:rPr>
                <w:rFonts w:ascii="Sylfaen" w:hAnsi="Sylfaen"/>
                <w:sz w:val="20"/>
                <w:szCs w:val="20"/>
                <w:lang w:val="hy-AM"/>
              </w:rPr>
              <w:t xml:space="preserve"> </w:t>
            </w:r>
            <w:r w:rsidRPr="00F93B9F">
              <w:rPr>
                <w:rFonts w:ascii="Sylfaen" w:hAnsi="Sylfaen" w:cs="Sylfaen"/>
                <w:sz w:val="20"/>
                <w:szCs w:val="20"/>
                <w:lang w:val="hy-AM"/>
              </w:rPr>
              <w:t>բողոքի</w:t>
            </w:r>
            <w:r w:rsidRPr="00F93B9F">
              <w:rPr>
                <w:rFonts w:ascii="Sylfaen" w:hAnsi="Sylfaen"/>
                <w:sz w:val="20"/>
                <w:szCs w:val="20"/>
                <w:lang w:val="hy-AM"/>
              </w:rPr>
              <w:t xml:space="preserve"> </w:t>
            </w:r>
            <w:r w:rsidRPr="00F93B9F">
              <w:rPr>
                <w:rFonts w:ascii="Sylfaen" w:hAnsi="Sylfaen" w:cs="Sylfaen"/>
                <w:sz w:val="20"/>
                <w:szCs w:val="20"/>
                <w:lang w:val="hy-AM"/>
              </w:rPr>
              <w:t>բացակայության</w:t>
            </w:r>
            <w:r w:rsidRPr="00F93B9F">
              <w:rPr>
                <w:rFonts w:ascii="Sylfaen" w:hAnsi="Sylfaen"/>
                <w:sz w:val="20"/>
                <w:szCs w:val="20"/>
                <w:lang w:val="hy-AM"/>
              </w:rPr>
              <w:t xml:space="preserve"> </w:t>
            </w:r>
            <w:r w:rsidRPr="00F93B9F">
              <w:rPr>
                <w:rFonts w:ascii="Sylfaen" w:hAnsi="Sylfaen" w:cs="Sylfaen"/>
                <w:sz w:val="20"/>
                <w:szCs w:val="20"/>
                <w:lang w:val="hy-AM"/>
              </w:rPr>
              <w:t>դեպքում</w:t>
            </w:r>
            <w:r w:rsidRPr="00F93B9F">
              <w:rPr>
                <w:rFonts w:ascii="Sylfaen" w:hAnsi="Sylfaen"/>
                <w:sz w:val="20"/>
                <w:szCs w:val="20"/>
                <w:lang w:val="hy-AM"/>
              </w:rPr>
              <w:t>:</w:t>
            </w:r>
          </w:p>
        </w:tc>
        <w:tc>
          <w:tcPr>
            <w:tcW w:w="5103" w:type="dxa"/>
            <w:tcBorders>
              <w:top w:val="nil"/>
              <w:left w:val="nil"/>
              <w:bottom w:val="nil"/>
              <w:right w:val="nil"/>
            </w:tcBorders>
          </w:tcPr>
          <w:p w:rsidR="00F93B9F" w:rsidRPr="00F93B9F" w:rsidRDefault="00F93B9F" w:rsidP="00F93B9F">
            <w:pPr>
              <w:jc w:val="both"/>
              <w:rPr>
                <w:rFonts w:ascii="Sylfaen" w:hAnsi="Sylfaen"/>
                <w:sz w:val="20"/>
                <w:szCs w:val="20"/>
                <w:highlight w:val="yellow"/>
              </w:rPr>
            </w:pPr>
            <w:r w:rsidRPr="00F93B9F">
              <w:rPr>
                <w:rFonts w:ascii="Sylfaen" w:hAnsi="Sylfaen"/>
                <w:sz w:val="20"/>
                <w:szCs w:val="20"/>
              </w:rPr>
              <w:t>3.4.</w:t>
            </w:r>
            <w:r w:rsidRPr="00F93B9F">
              <w:rPr>
                <w:rFonts w:ascii="Sylfaen" w:hAnsi="Sylfaen"/>
                <w:sz w:val="20"/>
                <w:szCs w:val="20"/>
                <w:lang w:val="hy-AM"/>
              </w:rPr>
              <w:t> </w:t>
            </w:r>
            <w:r w:rsidRPr="00F93B9F">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jc w:val="both"/>
              <w:rPr>
                <w:rFonts w:ascii="Sylfaen" w:hAnsi="Sylfaen" w:cs="Sylfaen"/>
                <w:sz w:val="21"/>
                <w:szCs w:val="21"/>
                <w:lang w:val="hy-AM"/>
              </w:rPr>
            </w:pPr>
            <w:r w:rsidRPr="00F93B9F">
              <w:rPr>
                <w:rFonts w:ascii="Sylfaen" w:hAnsi="Sylfaen" w:cs="Sylfaen"/>
                <w:color w:val="000000"/>
                <w:sz w:val="21"/>
                <w:szCs w:val="21"/>
                <w:lang w:val="hy-AM"/>
              </w:rPr>
              <w:t>3.5.</w:t>
            </w:r>
            <w:r w:rsidRPr="00F93B9F">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103" w:type="dxa"/>
            <w:tcBorders>
              <w:top w:val="nil"/>
              <w:left w:val="nil"/>
              <w:bottom w:val="nil"/>
              <w:right w:val="nil"/>
            </w:tcBorders>
          </w:tcPr>
          <w:p w:rsidR="00F93B9F" w:rsidRPr="00F93B9F" w:rsidRDefault="00F93B9F" w:rsidP="00F93B9F">
            <w:pPr>
              <w:suppressAutoHyphens/>
              <w:jc w:val="both"/>
              <w:rPr>
                <w:rFonts w:ascii="Sylfaen" w:hAnsi="Sylfaen"/>
                <w:sz w:val="20"/>
                <w:szCs w:val="20"/>
                <w:highlight w:val="yellow"/>
              </w:rPr>
            </w:pPr>
            <w:r w:rsidRPr="00F93B9F">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jc w:val="both"/>
              <w:rPr>
                <w:rFonts w:ascii="Sylfaen" w:hAnsi="Sylfaen" w:cs="Sylfaen"/>
                <w:sz w:val="21"/>
                <w:szCs w:val="21"/>
                <w:lang w:val="hy-AM"/>
              </w:rPr>
            </w:pPr>
            <w:r w:rsidRPr="00F93B9F">
              <w:rPr>
                <w:rFonts w:ascii="Sylfaen" w:hAnsi="Sylfaen" w:cs="Sylfaen"/>
                <w:sz w:val="21"/>
                <w:szCs w:val="21"/>
                <w:lang w:val="hy-AM"/>
              </w:rPr>
              <w:t>3.6. Ապրանքի</w:t>
            </w:r>
            <w:r w:rsidRPr="00F93B9F">
              <w:rPr>
                <w:rFonts w:ascii="Sylfaen" w:hAnsi="Sylfaen"/>
                <w:sz w:val="21"/>
                <w:szCs w:val="21"/>
                <w:lang w:val="hy-AM"/>
              </w:rPr>
              <w:t xml:space="preserve"> </w:t>
            </w:r>
            <w:r w:rsidRPr="00F93B9F">
              <w:rPr>
                <w:rFonts w:ascii="Sylfaen" w:hAnsi="Sylfaen" w:cs="Sylfaen"/>
                <w:sz w:val="21"/>
                <w:szCs w:val="21"/>
                <w:lang w:val="hy-AM"/>
              </w:rPr>
              <w:t>ստացումը</w:t>
            </w:r>
            <w:r w:rsidRPr="00F93B9F">
              <w:rPr>
                <w:rFonts w:ascii="Sylfaen" w:hAnsi="Sylfaen"/>
                <w:sz w:val="21"/>
                <w:szCs w:val="21"/>
                <w:lang w:val="hy-AM"/>
              </w:rPr>
              <w:t xml:space="preserve"> </w:t>
            </w:r>
            <w:r w:rsidRPr="00F93B9F">
              <w:rPr>
                <w:rFonts w:ascii="Sylfaen" w:hAnsi="Sylfaen" w:cs="Sylfaen"/>
                <w:sz w:val="21"/>
                <w:szCs w:val="21"/>
                <w:lang w:val="hy-AM"/>
              </w:rPr>
              <w:t>Գնորդի</w:t>
            </w:r>
            <w:r w:rsidRPr="00F93B9F">
              <w:rPr>
                <w:rFonts w:ascii="Sylfaen" w:hAnsi="Sylfaen"/>
                <w:sz w:val="21"/>
                <w:szCs w:val="21"/>
                <w:lang w:val="hy-AM"/>
              </w:rPr>
              <w:t xml:space="preserve"> </w:t>
            </w:r>
            <w:r w:rsidRPr="00F93B9F">
              <w:rPr>
                <w:rFonts w:ascii="Sylfaen" w:hAnsi="Sylfaen" w:cs="Sylfaen"/>
                <w:sz w:val="21"/>
                <w:szCs w:val="21"/>
                <w:lang w:val="hy-AM"/>
              </w:rPr>
              <w:t>կողմից</w:t>
            </w:r>
            <w:r w:rsidRPr="00F93B9F">
              <w:rPr>
                <w:rFonts w:ascii="Sylfaen" w:hAnsi="Sylfaen"/>
                <w:sz w:val="21"/>
                <w:szCs w:val="21"/>
                <w:lang w:val="hy-AM"/>
              </w:rPr>
              <w:t xml:space="preserve"> </w:t>
            </w:r>
            <w:r w:rsidRPr="00F93B9F">
              <w:rPr>
                <w:rFonts w:ascii="Sylfaen" w:hAnsi="Sylfaen" w:cs="Sylfaen"/>
                <w:sz w:val="21"/>
                <w:szCs w:val="21"/>
                <w:lang w:val="hy-AM"/>
              </w:rPr>
              <w:t>հաստատվում</w:t>
            </w:r>
            <w:r w:rsidRPr="00F93B9F">
              <w:rPr>
                <w:rFonts w:ascii="Sylfaen" w:hAnsi="Sylfaen"/>
                <w:sz w:val="21"/>
                <w:szCs w:val="21"/>
                <w:lang w:val="hy-AM"/>
              </w:rPr>
              <w:t xml:space="preserve"> </w:t>
            </w:r>
            <w:r w:rsidRPr="00F93B9F">
              <w:rPr>
                <w:rFonts w:ascii="Sylfaen" w:hAnsi="Sylfaen" w:cs="Sylfaen"/>
                <w:sz w:val="21"/>
                <w:szCs w:val="21"/>
                <w:lang w:val="hy-AM"/>
              </w:rPr>
              <w:t>է</w:t>
            </w:r>
            <w:r w:rsidRPr="00F93B9F">
              <w:rPr>
                <w:rFonts w:ascii="Sylfaen" w:hAnsi="Sylfaen"/>
                <w:sz w:val="21"/>
                <w:szCs w:val="21"/>
                <w:lang w:val="hy-AM"/>
              </w:rPr>
              <w:t xml:space="preserve"> </w:t>
            </w:r>
            <w:r w:rsidRPr="00F93B9F">
              <w:rPr>
                <w:rFonts w:ascii="Sylfaen" w:hAnsi="Sylfaen" w:cs="Sylfaen"/>
                <w:sz w:val="21"/>
                <w:szCs w:val="21"/>
                <w:lang w:val="hy-AM"/>
              </w:rPr>
              <w:t>ապրանքա</w:t>
            </w:r>
            <w:r w:rsidRPr="00F93B9F">
              <w:rPr>
                <w:rFonts w:ascii="Sylfaen" w:hAnsi="Sylfaen"/>
                <w:sz w:val="21"/>
                <w:szCs w:val="21"/>
                <w:lang w:val="hy-AM"/>
              </w:rPr>
              <w:t>-</w:t>
            </w:r>
            <w:r w:rsidRPr="00F93B9F">
              <w:rPr>
                <w:rFonts w:ascii="Sylfaen" w:hAnsi="Sylfaen" w:cs="Sylfaen"/>
                <w:sz w:val="21"/>
                <w:szCs w:val="21"/>
                <w:lang w:val="hy-AM"/>
              </w:rPr>
              <w:t>տրանսպորտային</w:t>
            </w:r>
            <w:r w:rsidRPr="00F93B9F">
              <w:rPr>
                <w:rFonts w:ascii="Sylfaen" w:hAnsi="Sylfaen"/>
                <w:sz w:val="21"/>
                <w:szCs w:val="21"/>
                <w:lang w:val="hy-AM"/>
              </w:rPr>
              <w:t xml:space="preserve"> </w:t>
            </w:r>
            <w:r w:rsidRPr="00F93B9F">
              <w:rPr>
                <w:rFonts w:ascii="Sylfaen" w:hAnsi="Sylfaen" w:cs="Sylfaen"/>
                <w:sz w:val="21"/>
                <w:szCs w:val="21"/>
                <w:lang w:val="hy-AM"/>
              </w:rPr>
              <w:t>բեռնագրի</w:t>
            </w:r>
            <w:r w:rsidRPr="00F93B9F">
              <w:rPr>
                <w:rFonts w:ascii="Sylfaen" w:hAnsi="Sylfaen"/>
                <w:sz w:val="21"/>
                <w:szCs w:val="21"/>
                <w:lang w:val="hy-AM"/>
              </w:rPr>
              <w:t xml:space="preserve"> </w:t>
            </w:r>
            <w:r w:rsidRPr="00F93B9F">
              <w:rPr>
                <w:rFonts w:ascii="Sylfaen" w:hAnsi="Sylfaen" w:cs="Sylfaen"/>
                <w:sz w:val="21"/>
                <w:szCs w:val="21"/>
                <w:lang w:val="hy-AM"/>
              </w:rPr>
              <w:t>վրա</w:t>
            </w:r>
            <w:r w:rsidRPr="00F93B9F">
              <w:rPr>
                <w:rFonts w:ascii="Sylfaen" w:hAnsi="Sylfaen"/>
                <w:sz w:val="21"/>
                <w:szCs w:val="21"/>
                <w:lang w:val="hy-AM"/>
              </w:rPr>
              <w:t xml:space="preserve"> </w:t>
            </w:r>
            <w:r w:rsidRPr="00F93B9F">
              <w:rPr>
                <w:rFonts w:ascii="Sylfaen" w:hAnsi="Sylfaen" w:cs="Sylfaen"/>
                <w:sz w:val="21"/>
                <w:szCs w:val="21"/>
                <w:lang w:val="hy-AM"/>
              </w:rPr>
              <w:t>Գնորդի</w:t>
            </w:r>
            <w:r w:rsidRPr="00F93B9F">
              <w:rPr>
                <w:rFonts w:ascii="Sylfaen" w:hAnsi="Sylfaen"/>
                <w:sz w:val="21"/>
                <w:szCs w:val="21"/>
                <w:lang w:val="hy-AM"/>
              </w:rPr>
              <w:t xml:space="preserve"> </w:t>
            </w:r>
            <w:r w:rsidRPr="00F93B9F">
              <w:rPr>
                <w:rFonts w:ascii="Sylfaen" w:hAnsi="Sylfaen" w:cs="Sylfaen"/>
                <w:sz w:val="21"/>
                <w:szCs w:val="21"/>
                <w:lang w:val="hy-AM"/>
              </w:rPr>
              <w:t>լիազոր</w:t>
            </w:r>
            <w:r w:rsidRPr="00F93B9F">
              <w:rPr>
                <w:rFonts w:ascii="Sylfaen" w:hAnsi="Sylfaen"/>
                <w:sz w:val="21"/>
                <w:szCs w:val="21"/>
                <w:lang w:val="hy-AM"/>
              </w:rPr>
              <w:t xml:space="preserve"> </w:t>
            </w:r>
            <w:r w:rsidRPr="00F93B9F">
              <w:rPr>
                <w:rFonts w:ascii="Sylfaen" w:hAnsi="Sylfaen" w:cs="Sylfaen"/>
                <w:sz w:val="21"/>
                <w:szCs w:val="21"/>
                <w:lang w:val="hy-AM"/>
              </w:rPr>
              <w:t>ներկայացուցչի</w:t>
            </w:r>
            <w:r w:rsidRPr="00F93B9F">
              <w:rPr>
                <w:rFonts w:ascii="Sylfaen" w:hAnsi="Sylfaen"/>
                <w:sz w:val="21"/>
                <w:szCs w:val="21"/>
                <w:lang w:val="hy-AM"/>
              </w:rPr>
              <w:t xml:space="preserve"> </w:t>
            </w:r>
            <w:r w:rsidRPr="00F93B9F">
              <w:rPr>
                <w:rFonts w:ascii="Sylfaen" w:hAnsi="Sylfaen" w:cs="Sylfaen"/>
                <w:sz w:val="21"/>
                <w:szCs w:val="21"/>
                <w:lang w:val="hy-AM"/>
              </w:rPr>
              <w:t>ստորագրությամբ</w:t>
            </w:r>
            <w:r w:rsidRPr="00F93B9F">
              <w:rPr>
                <w:rFonts w:ascii="Sylfaen" w:hAnsi="Sylfaen"/>
                <w:sz w:val="21"/>
                <w:szCs w:val="21"/>
                <w:lang w:val="hy-AM"/>
              </w:rPr>
              <w:t xml:space="preserve">, </w:t>
            </w:r>
            <w:r w:rsidRPr="00F93B9F">
              <w:rPr>
                <w:rFonts w:ascii="Sylfaen" w:hAnsi="Sylfaen" w:cs="Sylfaen"/>
                <w:sz w:val="21"/>
                <w:szCs w:val="21"/>
                <w:lang w:val="hy-AM"/>
              </w:rPr>
              <w:t>կամ</w:t>
            </w:r>
            <w:r w:rsidRPr="00F93B9F">
              <w:rPr>
                <w:rFonts w:ascii="Sylfaen" w:hAnsi="Sylfaen"/>
                <w:sz w:val="21"/>
                <w:szCs w:val="21"/>
                <w:lang w:val="hy-AM"/>
              </w:rPr>
              <w:t xml:space="preserve"> </w:t>
            </w:r>
            <w:r w:rsidRPr="00F93B9F">
              <w:rPr>
                <w:rFonts w:ascii="Sylfaen" w:hAnsi="Sylfaen" w:cs="Sylfaen"/>
                <w:sz w:val="21"/>
                <w:szCs w:val="21"/>
                <w:lang w:val="hy-AM"/>
              </w:rPr>
              <w:t xml:space="preserve"> հանձնման-ընդունման</w:t>
            </w:r>
            <w:r w:rsidRPr="00F93B9F">
              <w:rPr>
                <w:rFonts w:ascii="Sylfaen" w:hAnsi="Sylfaen"/>
                <w:sz w:val="21"/>
                <w:szCs w:val="21"/>
                <w:lang w:val="hy-AM"/>
              </w:rPr>
              <w:t xml:space="preserve"> </w:t>
            </w:r>
            <w:r w:rsidRPr="00F93B9F">
              <w:rPr>
                <w:rFonts w:ascii="Sylfaen" w:hAnsi="Sylfaen" w:cs="Sylfaen"/>
                <w:sz w:val="21"/>
                <w:szCs w:val="21"/>
                <w:lang w:val="hy-AM"/>
              </w:rPr>
              <w:t>ակտի</w:t>
            </w:r>
            <w:r w:rsidRPr="00F93B9F">
              <w:rPr>
                <w:rFonts w:ascii="Sylfaen" w:hAnsi="Sylfaen"/>
                <w:sz w:val="21"/>
                <w:szCs w:val="21"/>
                <w:lang w:val="hy-AM"/>
              </w:rPr>
              <w:t xml:space="preserve"> </w:t>
            </w:r>
            <w:r w:rsidRPr="00F93B9F">
              <w:rPr>
                <w:rFonts w:ascii="Sylfaen" w:hAnsi="Sylfaen" w:cs="Sylfaen"/>
                <w:sz w:val="21"/>
                <w:szCs w:val="21"/>
                <w:lang w:val="hy-AM"/>
              </w:rPr>
              <w:t>կազմման</w:t>
            </w:r>
            <w:r w:rsidRPr="00F93B9F">
              <w:rPr>
                <w:rFonts w:ascii="Sylfaen" w:hAnsi="Sylfaen"/>
                <w:sz w:val="21"/>
                <w:szCs w:val="21"/>
                <w:lang w:val="hy-AM"/>
              </w:rPr>
              <w:t xml:space="preserve"> </w:t>
            </w:r>
            <w:r w:rsidRPr="00F93B9F">
              <w:rPr>
                <w:rFonts w:ascii="Sylfaen" w:hAnsi="Sylfaen" w:cs="Sylfaen"/>
                <w:sz w:val="21"/>
                <w:szCs w:val="21"/>
                <w:lang w:val="hy-AM"/>
              </w:rPr>
              <w:t>միջոցով</w:t>
            </w:r>
            <w:r w:rsidRPr="00F93B9F">
              <w:rPr>
                <w:rFonts w:ascii="Sylfaen" w:hAnsi="Sylfaen"/>
                <w:sz w:val="21"/>
                <w:szCs w:val="21"/>
                <w:lang w:val="hy-AM"/>
              </w:rPr>
              <w:t xml:space="preserve">, </w:t>
            </w:r>
            <w:r w:rsidRPr="00F93B9F">
              <w:rPr>
                <w:rFonts w:ascii="Sylfaen" w:hAnsi="Sylfaen" w:cs="Sylfaen"/>
                <w:sz w:val="21"/>
                <w:szCs w:val="21"/>
                <w:lang w:val="hy-AM"/>
              </w:rPr>
              <w:t>որը</w:t>
            </w:r>
            <w:r w:rsidRPr="00F93B9F">
              <w:rPr>
                <w:rFonts w:ascii="Sylfaen" w:hAnsi="Sylfaen"/>
                <w:sz w:val="21"/>
                <w:szCs w:val="21"/>
                <w:lang w:val="hy-AM"/>
              </w:rPr>
              <w:t xml:space="preserve"> </w:t>
            </w:r>
            <w:r w:rsidRPr="00F93B9F">
              <w:rPr>
                <w:rFonts w:ascii="Sylfaen" w:hAnsi="Sylfaen" w:cs="Sylfaen"/>
                <w:sz w:val="21"/>
                <w:szCs w:val="21"/>
                <w:lang w:val="hy-AM"/>
              </w:rPr>
              <w:t>ստորագրվում</w:t>
            </w:r>
            <w:r w:rsidRPr="00F93B9F">
              <w:rPr>
                <w:rFonts w:ascii="Sylfaen" w:hAnsi="Sylfaen"/>
                <w:sz w:val="21"/>
                <w:szCs w:val="21"/>
                <w:lang w:val="hy-AM"/>
              </w:rPr>
              <w:t xml:space="preserve"> </w:t>
            </w:r>
            <w:r w:rsidRPr="00F93B9F">
              <w:rPr>
                <w:rFonts w:ascii="Sylfaen" w:hAnsi="Sylfaen" w:cs="Sylfaen"/>
                <w:sz w:val="21"/>
                <w:szCs w:val="21"/>
                <w:lang w:val="hy-AM"/>
              </w:rPr>
              <w:t>է</w:t>
            </w:r>
            <w:r w:rsidRPr="00F93B9F">
              <w:rPr>
                <w:rFonts w:ascii="Sylfaen" w:hAnsi="Sylfaen"/>
                <w:sz w:val="21"/>
                <w:szCs w:val="21"/>
                <w:lang w:val="hy-AM"/>
              </w:rPr>
              <w:t xml:space="preserve"> </w:t>
            </w:r>
            <w:r w:rsidRPr="00F93B9F">
              <w:rPr>
                <w:rFonts w:ascii="Sylfaen" w:hAnsi="Sylfaen" w:cs="Sylfaen"/>
                <w:sz w:val="21"/>
                <w:szCs w:val="21"/>
                <w:lang w:val="hy-AM"/>
              </w:rPr>
              <w:t>Կողմերի</w:t>
            </w:r>
            <w:r w:rsidRPr="00F93B9F">
              <w:rPr>
                <w:rFonts w:ascii="Sylfaen" w:hAnsi="Sylfaen"/>
                <w:sz w:val="21"/>
                <w:szCs w:val="21"/>
                <w:lang w:val="hy-AM"/>
              </w:rPr>
              <w:t xml:space="preserve"> </w:t>
            </w:r>
            <w:r w:rsidRPr="00F93B9F">
              <w:rPr>
                <w:rFonts w:ascii="Sylfaen" w:hAnsi="Sylfaen" w:cs="Sylfaen"/>
                <w:sz w:val="21"/>
                <w:szCs w:val="21"/>
                <w:lang w:val="hy-AM"/>
              </w:rPr>
              <w:t>լիազոր</w:t>
            </w:r>
            <w:r w:rsidRPr="00F93B9F">
              <w:rPr>
                <w:rFonts w:ascii="Sylfaen" w:hAnsi="Sylfaen"/>
                <w:sz w:val="21"/>
                <w:szCs w:val="21"/>
                <w:lang w:val="hy-AM"/>
              </w:rPr>
              <w:t xml:space="preserve"> </w:t>
            </w:r>
            <w:r w:rsidRPr="00F93B9F">
              <w:rPr>
                <w:rFonts w:ascii="Sylfaen" w:hAnsi="Sylfaen" w:cs="Sylfaen"/>
                <w:sz w:val="21"/>
                <w:szCs w:val="21"/>
                <w:lang w:val="hy-AM"/>
              </w:rPr>
              <w:t>ներկայացուցիչների</w:t>
            </w:r>
            <w:r w:rsidRPr="00F93B9F">
              <w:rPr>
                <w:rFonts w:ascii="Sylfaen" w:hAnsi="Sylfaen"/>
                <w:sz w:val="21"/>
                <w:szCs w:val="21"/>
                <w:lang w:val="hy-AM"/>
              </w:rPr>
              <w:t xml:space="preserve"> </w:t>
            </w:r>
            <w:r w:rsidRPr="00F93B9F">
              <w:rPr>
                <w:rFonts w:ascii="Sylfaen" w:hAnsi="Sylfaen" w:cs="Sylfaen"/>
                <w:sz w:val="21"/>
                <w:szCs w:val="21"/>
                <w:lang w:val="hy-AM"/>
              </w:rPr>
              <w:t>կողմից</w:t>
            </w:r>
            <w:r w:rsidRPr="00F93B9F">
              <w:rPr>
                <w:rFonts w:ascii="Sylfaen" w:hAnsi="Sylfaen"/>
                <w:sz w:val="21"/>
                <w:szCs w:val="21"/>
                <w:lang w:val="hy-AM"/>
              </w:rPr>
              <w:t xml:space="preserve">: </w:t>
            </w:r>
            <w:r w:rsidRPr="00F93B9F">
              <w:rPr>
                <w:rFonts w:ascii="Sylfaen" w:hAnsi="Sylfaen" w:cs="Sylfaen"/>
                <w:sz w:val="21"/>
                <w:szCs w:val="21"/>
                <w:lang w:val="hy-AM"/>
              </w:rPr>
              <w:t>Ապրանքա</w:t>
            </w:r>
            <w:r w:rsidRPr="00F93B9F">
              <w:rPr>
                <w:rFonts w:ascii="Sylfaen" w:hAnsi="Sylfaen"/>
                <w:sz w:val="21"/>
                <w:szCs w:val="21"/>
                <w:lang w:val="hy-AM"/>
              </w:rPr>
              <w:t>-</w:t>
            </w:r>
            <w:r w:rsidRPr="00F93B9F">
              <w:rPr>
                <w:rFonts w:ascii="Sylfaen" w:hAnsi="Sylfaen" w:cs="Sylfaen"/>
                <w:sz w:val="21"/>
                <w:szCs w:val="21"/>
                <w:lang w:val="hy-AM"/>
              </w:rPr>
              <w:t>տրանսպորտային</w:t>
            </w:r>
            <w:r w:rsidRPr="00F93B9F">
              <w:rPr>
                <w:rFonts w:ascii="Sylfaen" w:hAnsi="Sylfaen"/>
                <w:sz w:val="21"/>
                <w:szCs w:val="21"/>
                <w:lang w:val="hy-AM"/>
              </w:rPr>
              <w:t xml:space="preserve"> </w:t>
            </w:r>
            <w:r w:rsidRPr="00F93B9F">
              <w:rPr>
                <w:rFonts w:ascii="Sylfaen" w:hAnsi="Sylfaen" w:cs="Sylfaen"/>
                <w:sz w:val="21"/>
                <w:szCs w:val="21"/>
                <w:lang w:val="hy-AM"/>
              </w:rPr>
              <w:t>բեռնագրում</w:t>
            </w:r>
            <w:r w:rsidRPr="00F93B9F">
              <w:rPr>
                <w:rFonts w:ascii="Sylfaen" w:hAnsi="Sylfaen"/>
                <w:sz w:val="21"/>
                <w:szCs w:val="21"/>
                <w:lang w:val="hy-AM"/>
              </w:rPr>
              <w:t xml:space="preserve"> </w:t>
            </w:r>
            <w:r w:rsidRPr="00F93B9F">
              <w:rPr>
                <w:rFonts w:ascii="Sylfaen" w:hAnsi="Sylfaen" w:cs="Sylfaen"/>
                <w:sz w:val="21"/>
                <w:szCs w:val="21"/>
                <w:lang w:val="hy-AM"/>
              </w:rPr>
              <w:t>կամ</w:t>
            </w:r>
            <w:r w:rsidRPr="00F93B9F">
              <w:rPr>
                <w:rFonts w:ascii="Sylfaen" w:hAnsi="Sylfaen"/>
                <w:sz w:val="21"/>
                <w:szCs w:val="21"/>
                <w:lang w:val="hy-AM"/>
              </w:rPr>
              <w:t xml:space="preserve"> </w:t>
            </w:r>
            <w:r w:rsidRPr="00F93B9F">
              <w:rPr>
                <w:rFonts w:ascii="Sylfaen" w:hAnsi="Sylfaen" w:cs="Sylfaen"/>
                <w:sz w:val="21"/>
                <w:szCs w:val="21"/>
                <w:lang w:val="hy-AM"/>
              </w:rPr>
              <w:t>հանձնման- ընդունման</w:t>
            </w:r>
            <w:r w:rsidRPr="00F93B9F">
              <w:rPr>
                <w:rFonts w:ascii="Sylfaen" w:hAnsi="Sylfaen"/>
                <w:sz w:val="21"/>
                <w:szCs w:val="21"/>
                <w:lang w:val="hy-AM"/>
              </w:rPr>
              <w:t xml:space="preserve"> </w:t>
            </w:r>
            <w:r w:rsidRPr="00F93B9F">
              <w:rPr>
                <w:rFonts w:ascii="Sylfaen" w:hAnsi="Sylfaen" w:cs="Sylfaen"/>
                <w:sz w:val="21"/>
                <w:szCs w:val="21"/>
                <w:lang w:val="hy-AM"/>
              </w:rPr>
              <w:t>ակտում</w:t>
            </w:r>
            <w:r w:rsidRPr="00F93B9F">
              <w:rPr>
                <w:rFonts w:ascii="Sylfaen" w:hAnsi="Sylfaen"/>
                <w:sz w:val="21"/>
                <w:szCs w:val="21"/>
                <w:lang w:val="hy-AM"/>
              </w:rPr>
              <w:t xml:space="preserve"> </w:t>
            </w:r>
            <w:r w:rsidRPr="00F93B9F">
              <w:rPr>
                <w:rFonts w:ascii="Sylfaen" w:hAnsi="Sylfaen" w:cs="Sylfaen"/>
                <w:sz w:val="21"/>
                <w:szCs w:val="21"/>
                <w:lang w:val="hy-AM"/>
              </w:rPr>
              <w:t>նշվում</w:t>
            </w:r>
            <w:r w:rsidRPr="00F93B9F">
              <w:rPr>
                <w:rFonts w:ascii="Sylfaen" w:hAnsi="Sylfaen"/>
                <w:sz w:val="21"/>
                <w:szCs w:val="21"/>
                <w:lang w:val="hy-AM"/>
              </w:rPr>
              <w:t xml:space="preserve"> </w:t>
            </w:r>
            <w:r w:rsidRPr="00F93B9F">
              <w:rPr>
                <w:rFonts w:ascii="Sylfaen" w:hAnsi="Sylfaen" w:cs="Sylfaen"/>
                <w:sz w:val="21"/>
                <w:szCs w:val="21"/>
                <w:lang w:val="hy-AM"/>
              </w:rPr>
              <w:t>են</w:t>
            </w:r>
            <w:r w:rsidRPr="00F93B9F">
              <w:rPr>
                <w:rFonts w:ascii="Sylfaen" w:hAnsi="Sylfaen"/>
                <w:sz w:val="21"/>
                <w:szCs w:val="21"/>
                <w:lang w:val="hy-AM"/>
              </w:rPr>
              <w:t xml:space="preserve"> </w:t>
            </w:r>
            <w:r w:rsidRPr="00F93B9F">
              <w:rPr>
                <w:rFonts w:ascii="Sylfaen" w:hAnsi="Sylfaen" w:cs="Sylfaen"/>
                <w:sz w:val="21"/>
                <w:szCs w:val="21"/>
                <w:lang w:val="hy-AM"/>
              </w:rPr>
              <w:t>ընդունման</w:t>
            </w:r>
            <w:r w:rsidRPr="00F93B9F">
              <w:rPr>
                <w:rFonts w:ascii="Sylfaen" w:hAnsi="Sylfaen"/>
                <w:sz w:val="21"/>
                <w:szCs w:val="21"/>
                <w:lang w:val="hy-AM"/>
              </w:rPr>
              <w:t xml:space="preserve"> </w:t>
            </w:r>
            <w:r w:rsidRPr="00F93B9F">
              <w:rPr>
                <w:rFonts w:ascii="Sylfaen" w:hAnsi="Sylfaen" w:cs="Sylfaen"/>
                <w:sz w:val="21"/>
                <w:szCs w:val="21"/>
                <w:lang w:val="hy-AM"/>
              </w:rPr>
              <w:t>պահին</w:t>
            </w:r>
            <w:r w:rsidRPr="00F93B9F">
              <w:rPr>
                <w:rFonts w:ascii="Sylfaen" w:hAnsi="Sylfaen"/>
                <w:sz w:val="21"/>
                <w:szCs w:val="21"/>
                <w:lang w:val="hy-AM"/>
              </w:rPr>
              <w:t xml:space="preserve"> </w:t>
            </w:r>
            <w:r w:rsidRPr="00F93B9F">
              <w:rPr>
                <w:rFonts w:ascii="Sylfaen" w:hAnsi="Sylfaen" w:cs="Sylfaen"/>
                <w:sz w:val="21"/>
                <w:szCs w:val="21"/>
                <w:lang w:val="hy-AM"/>
              </w:rPr>
              <w:t>առկա</w:t>
            </w:r>
            <w:r w:rsidRPr="00F93B9F">
              <w:rPr>
                <w:rFonts w:ascii="Sylfaen" w:hAnsi="Sylfaen"/>
                <w:sz w:val="21"/>
                <w:szCs w:val="21"/>
                <w:lang w:val="hy-AM"/>
              </w:rPr>
              <w:t xml:space="preserve"> </w:t>
            </w:r>
            <w:r w:rsidRPr="00F93B9F">
              <w:rPr>
                <w:rFonts w:ascii="Sylfaen" w:hAnsi="Sylfaen" w:cs="Sylfaen"/>
                <w:sz w:val="21"/>
                <w:szCs w:val="21"/>
                <w:lang w:val="hy-AM"/>
              </w:rPr>
              <w:t>դիտողությունները</w:t>
            </w:r>
            <w:r w:rsidRPr="00F93B9F">
              <w:rPr>
                <w:rFonts w:ascii="Sylfaen" w:hAnsi="Sylfaen"/>
                <w:sz w:val="21"/>
                <w:szCs w:val="21"/>
                <w:lang w:val="hy-AM"/>
              </w:rPr>
              <w:t xml:space="preserve">` </w:t>
            </w:r>
            <w:r w:rsidRPr="00F93B9F">
              <w:rPr>
                <w:rFonts w:ascii="Sylfaen" w:hAnsi="Sylfaen" w:cs="Sylfaen"/>
                <w:sz w:val="21"/>
                <w:szCs w:val="21"/>
                <w:lang w:val="hy-AM"/>
              </w:rPr>
              <w:t>Ապրանքի</w:t>
            </w:r>
            <w:r w:rsidRPr="00F93B9F">
              <w:rPr>
                <w:rFonts w:ascii="Sylfaen" w:hAnsi="Sylfaen"/>
                <w:sz w:val="21"/>
                <w:szCs w:val="21"/>
                <w:lang w:val="hy-AM"/>
              </w:rPr>
              <w:t xml:space="preserve"> </w:t>
            </w:r>
            <w:r w:rsidRPr="00F93B9F">
              <w:rPr>
                <w:rFonts w:ascii="Sylfaen" w:hAnsi="Sylfaen" w:cs="Sylfaen"/>
                <w:sz w:val="21"/>
                <w:szCs w:val="21"/>
                <w:lang w:val="hy-AM"/>
              </w:rPr>
              <w:t>որակի</w:t>
            </w:r>
            <w:r w:rsidRPr="00F93B9F">
              <w:rPr>
                <w:rFonts w:ascii="Sylfaen" w:hAnsi="Sylfaen"/>
                <w:sz w:val="21"/>
                <w:szCs w:val="21"/>
                <w:lang w:val="hy-AM"/>
              </w:rPr>
              <w:t xml:space="preserve"> </w:t>
            </w:r>
            <w:r w:rsidRPr="00F93B9F">
              <w:rPr>
                <w:rFonts w:ascii="Sylfaen" w:hAnsi="Sylfaen" w:cs="Sylfaen"/>
                <w:sz w:val="21"/>
                <w:szCs w:val="21"/>
                <w:lang w:val="hy-AM"/>
              </w:rPr>
              <w:t>և</w:t>
            </w:r>
            <w:r w:rsidRPr="00F93B9F">
              <w:rPr>
                <w:rFonts w:ascii="Sylfaen" w:hAnsi="Sylfaen"/>
                <w:sz w:val="21"/>
                <w:szCs w:val="21"/>
                <w:lang w:val="hy-AM"/>
              </w:rPr>
              <w:t xml:space="preserve"> </w:t>
            </w:r>
            <w:r w:rsidRPr="00F93B9F">
              <w:rPr>
                <w:rFonts w:ascii="Sylfaen" w:hAnsi="Sylfaen" w:cs="Sylfaen"/>
                <w:sz w:val="21"/>
                <w:szCs w:val="21"/>
                <w:lang w:val="hy-AM"/>
              </w:rPr>
              <w:t>քանակի</w:t>
            </w:r>
            <w:r w:rsidRPr="00F93B9F">
              <w:rPr>
                <w:rFonts w:ascii="Sylfaen" w:hAnsi="Sylfaen"/>
                <w:sz w:val="21"/>
                <w:szCs w:val="21"/>
                <w:lang w:val="hy-AM"/>
              </w:rPr>
              <w:t xml:space="preserve">  </w:t>
            </w:r>
            <w:r w:rsidRPr="00F93B9F">
              <w:rPr>
                <w:rFonts w:ascii="Sylfaen" w:hAnsi="Sylfaen" w:cs="Sylfaen"/>
                <w:sz w:val="21"/>
                <w:szCs w:val="21"/>
                <w:lang w:val="hy-AM"/>
              </w:rPr>
              <w:t>վերաբերյալ</w:t>
            </w:r>
            <w:r w:rsidRPr="00F93B9F">
              <w:rPr>
                <w:rFonts w:ascii="Sylfaen" w:hAnsi="Sylfaen"/>
                <w:sz w:val="21"/>
                <w:szCs w:val="21"/>
                <w:lang w:val="hy-AM"/>
              </w:rPr>
              <w:t>:</w:t>
            </w:r>
          </w:p>
        </w:tc>
        <w:tc>
          <w:tcPr>
            <w:tcW w:w="5103" w:type="dxa"/>
            <w:tcBorders>
              <w:top w:val="nil"/>
              <w:left w:val="nil"/>
              <w:bottom w:val="nil"/>
              <w:right w:val="nil"/>
            </w:tcBorders>
          </w:tcPr>
          <w:p w:rsidR="00F93B9F" w:rsidRPr="00F93B9F" w:rsidRDefault="00F93B9F" w:rsidP="00F93B9F">
            <w:pPr>
              <w:jc w:val="both"/>
              <w:rPr>
                <w:rFonts w:ascii="Sylfaen" w:hAnsi="Sylfaen"/>
                <w:color w:val="C00000"/>
                <w:sz w:val="21"/>
                <w:szCs w:val="21"/>
                <w:highlight w:val="yellow"/>
              </w:rPr>
            </w:pPr>
            <w:r w:rsidRPr="00F93B9F">
              <w:rPr>
                <w:rFonts w:ascii="Sylfaen" w:hAnsi="Sylfaen"/>
                <w:sz w:val="21"/>
                <w:szCs w:val="21"/>
              </w:rPr>
              <w:t xml:space="preserve">3.6.  </w:t>
            </w:r>
            <w:r w:rsidRPr="00F93B9F">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F93B9F">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spacing w:before="120"/>
              <w:jc w:val="center"/>
              <w:rPr>
                <w:rFonts w:ascii="Sylfaen" w:hAnsi="Sylfaen" w:cs="Sylfaen"/>
                <w:b/>
                <w:sz w:val="21"/>
                <w:szCs w:val="21"/>
                <w:lang w:val="hy-AM"/>
              </w:rPr>
            </w:pPr>
            <w:r w:rsidRPr="00F93B9F">
              <w:rPr>
                <w:rFonts w:ascii="Sylfaen" w:hAnsi="Sylfaen"/>
                <w:b/>
                <w:sz w:val="21"/>
                <w:szCs w:val="21"/>
                <w:lang w:val="hy-AM"/>
              </w:rPr>
              <w:t xml:space="preserve">4. </w:t>
            </w:r>
            <w:r w:rsidRPr="00F93B9F">
              <w:rPr>
                <w:rFonts w:ascii="Sylfaen" w:hAnsi="Sylfaen" w:cs="Sylfaen"/>
                <w:b/>
                <w:sz w:val="21"/>
                <w:szCs w:val="21"/>
                <w:lang w:val="hy-AM"/>
              </w:rPr>
              <w:t>Պայմանգրի գինը</w:t>
            </w:r>
            <w:r w:rsidRPr="00F93B9F">
              <w:rPr>
                <w:rFonts w:ascii="Sylfaen" w:hAnsi="Sylfaen"/>
                <w:b/>
                <w:sz w:val="21"/>
                <w:szCs w:val="21"/>
                <w:lang w:val="hy-AM"/>
              </w:rPr>
              <w:t xml:space="preserve"> </w:t>
            </w:r>
            <w:r w:rsidRPr="00F93B9F">
              <w:rPr>
                <w:rFonts w:ascii="Sylfaen" w:hAnsi="Sylfaen" w:cs="Sylfaen"/>
                <w:b/>
                <w:sz w:val="21"/>
                <w:szCs w:val="21"/>
                <w:lang w:val="hy-AM"/>
              </w:rPr>
              <w:t>և</w:t>
            </w:r>
            <w:r w:rsidRPr="00F93B9F">
              <w:rPr>
                <w:rFonts w:ascii="Sylfaen" w:hAnsi="Sylfaen"/>
                <w:b/>
                <w:sz w:val="21"/>
                <w:szCs w:val="21"/>
                <w:lang w:val="hy-AM"/>
              </w:rPr>
              <w:t xml:space="preserve"> </w:t>
            </w:r>
            <w:r w:rsidRPr="00F93B9F">
              <w:rPr>
                <w:rFonts w:ascii="Sylfaen" w:hAnsi="Sylfaen" w:cs="Sylfaen"/>
                <w:b/>
                <w:sz w:val="21"/>
                <w:szCs w:val="21"/>
                <w:lang w:val="hy-AM"/>
              </w:rPr>
              <w:t>վճարման</w:t>
            </w:r>
            <w:r w:rsidRPr="00F93B9F">
              <w:rPr>
                <w:rFonts w:ascii="Sylfaen" w:hAnsi="Sylfaen"/>
                <w:b/>
                <w:sz w:val="21"/>
                <w:szCs w:val="21"/>
                <w:lang w:val="hy-AM"/>
              </w:rPr>
              <w:t xml:space="preserve"> </w:t>
            </w:r>
            <w:r w:rsidRPr="00F93B9F">
              <w:rPr>
                <w:rFonts w:ascii="Sylfaen" w:hAnsi="Sylfaen" w:cs="Sylfaen"/>
                <w:b/>
                <w:sz w:val="21"/>
                <w:szCs w:val="21"/>
                <w:lang w:val="hy-AM"/>
              </w:rPr>
              <w:t>կարգը</w:t>
            </w:r>
          </w:p>
          <w:p w:rsidR="00F93B9F" w:rsidRPr="00F93B9F" w:rsidRDefault="00F93B9F" w:rsidP="00F93B9F">
            <w:pPr>
              <w:shd w:val="clear" w:color="auto" w:fill="FFFFFF" w:themeFill="background1"/>
              <w:jc w:val="both"/>
              <w:rPr>
                <w:rFonts w:ascii="Sylfaen" w:hAnsi="Sylfaen"/>
                <w:sz w:val="21"/>
                <w:szCs w:val="21"/>
                <w:lang w:val="pt-BR"/>
              </w:rPr>
            </w:pPr>
            <w:r w:rsidRPr="00F93B9F">
              <w:rPr>
                <w:rFonts w:ascii="Sylfaen" w:hAnsi="Sylfaen"/>
                <w:sz w:val="21"/>
                <w:szCs w:val="21"/>
                <w:lang w:val="hy-AM"/>
              </w:rPr>
              <w:t xml:space="preserve">4.1. </w:t>
            </w:r>
            <w:r w:rsidRPr="00F93B9F">
              <w:rPr>
                <w:rFonts w:ascii="Sylfaen" w:hAnsi="Sylfaen" w:cs="Sylfaen"/>
                <w:sz w:val="21"/>
                <w:szCs w:val="21"/>
                <w:lang w:val="hy-AM"/>
              </w:rPr>
              <w:t>Պայմանագրի</w:t>
            </w:r>
            <w:r w:rsidRPr="00F93B9F">
              <w:rPr>
                <w:rFonts w:ascii="Sylfaen" w:hAnsi="Sylfaen"/>
                <w:sz w:val="21"/>
                <w:szCs w:val="21"/>
                <w:lang w:val="pt-BR"/>
              </w:rPr>
              <w:t xml:space="preserve"> </w:t>
            </w:r>
            <w:r w:rsidRPr="00F93B9F">
              <w:rPr>
                <w:rFonts w:ascii="Sylfaen" w:hAnsi="Sylfaen" w:cs="Sylfaen"/>
                <w:sz w:val="21"/>
                <w:szCs w:val="21"/>
                <w:lang w:val="hy-AM"/>
              </w:rPr>
              <w:t>ընդհանուր</w:t>
            </w:r>
            <w:r w:rsidRPr="00F93B9F">
              <w:rPr>
                <w:rFonts w:ascii="Sylfaen" w:hAnsi="Sylfaen"/>
                <w:sz w:val="21"/>
                <w:szCs w:val="21"/>
                <w:lang w:val="pt-BR"/>
              </w:rPr>
              <w:t xml:space="preserve"> </w:t>
            </w:r>
            <w:r w:rsidRPr="00F93B9F">
              <w:rPr>
                <w:rFonts w:ascii="Sylfaen" w:hAnsi="Sylfaen" w:cs="Sylfaen"/>
                <w:sz w:val="21"/>
                <w:szCs w:val="21"/>
                <w:lang w:val="hy-AM"/>
              </w:rPr>
              <w:t>արժեքը</w:t>
            </w:r>
            <w:r w:rsidRPr="00F93B9F">
              <w:rPr>
                <w:rFonts w:ascii="Sylfaen" w:hAnsi="Sylfaen"/>
                <w:sz w:val="21"/>
                <w:szCs w:val="21"/>
                <w:lang w:val="pt-BR"/>
              </w:rPr>
              <w:t xml:space="preserve"> </w:t>
            </w:r>
            <w:r w:rsidRPr="00F93B9F">
              <w:rPr>
                <w:rFonts w:ascii="Sylfaen" w:hAnsi="Sylfaen" w:cs="Sylfaen"/>
                <w:sz w:val="21"/>
                <w:szCs w:val="21"/>
                <w:lang w:val="hy-AM"/>
              </w:rPr>
              <w:t>կազմում</w:t>
            </w:r>
            <w:r w:rsidRPr="00F93B9F">
              <w:rPr>
                <w:rFonts w:ascii="Sylfaen" w:hAnsi="Sylfaen"/>
                <w:sz w:val="21"/>
                <w:szCs w:val="21"/>
                <w:lang w:val="pt-BR"/>
              </w:rPr>
              <w:t xml:space="preserve"> </w:t>
            </w:r>
            <w:r w:rsidRPr="00F93B9F">
              <w:rPr>
                <w:rFonts w:ascii="Sylfaen" w:hAnsi="Sylfaen" w:cs="Sylfaen"/>
                <w:sz w:val="21"/>
                <w:szCs w:val="21"/>
                <w:lang w:val="hy-AM"/>
              </w:rPr>
              <w:t>է</w:t>
            </w:r>
            <w:r w:rsidRPr="00F93B9F">
              <w:rPr>
                <w:rFonts w:ascii="Sylfaen" w:hAnsi="Sylfaen"/>
                <w:sz w:val="21"/>
                <w:szCs w:val="21"/>
                <w:lang w:val="pt-BR"/>
              </w:rPr>
              <w:t xml:space="preserve"> </w:t>
            </w:r>
            <w:r w:rsidRPr="00F93B9F">
              <w:rPr>
                <w:rFonts w:ascii="Sylfaen" w:hAnsi="Sylfaen" w:cs="Sylfaen"/>
                <w:i/>
                <w:color w:val="1F4E79" w:themeColor="accent1" w:themeShade="80"/>
                <w:sz w:val="21"/>
                <w:szCs w:val="21"/>
                <w:lang w:val="hy-AM"/>
              </w:rPr>
              <w:t>(____)(տառերով)արժույթ/</w:t>
            </w:r>
            <w:r w:rsidRPr="00F93B9F">
              <w:rPr>
                <w:rFonts w:ascii="Sylfaen" w:hAnsi="Sylfaen" w:cs="Sylfaen"/>
                <w:sz w:val="21"/>
                <w:szCs w:val="21"/>
                <w:lang w:val="hy-AM"/>
              </w:rPr>
              <w:t>՝ ներառյալ</w:t>
            </w:r>
            <w:r w:rsidRPr="00F93B9F">
              <w:rPr>
                <w:rFonts w:ascii="Sylfaen" w:hAnsi="Sylfaen"/>
                <w:sz w:val="21"/>
                <w:szCs w:val="21"/>
                <w:lang w:val="hy-AM"/>
              </w:rPr>
              <w:t xml:space="preserve"> </w:t>
            </w:r>
            <w:r w:rsidRPr="00F93B9F">
              <w:rPr>
                <w:rFonts w:ascii="Sylfaen" w:hAnsi="Sylfaen" w:cs="Sylfaen"/>
                <w:color w:val="1F4E79" w:themeColor="accent1" w:themeShade="80"/>
                <w:sz w:val="21"/>
                <w:szCs w:val="21"/>
                <w:lang w:val="hy-AM"/>
              </w:rPr>
              <w:t>ԱԱՀ/Հարկեր</w:t>
            </w:r>
            <w:r w:rsidRPr="00F93B9F">
              <w:rPr>
                <w:rFonts w:ascii="Sylfaen" w:hAnsi="Sylfaen"/>
                <w:sz w:val="21"/>
                <w:szCs w:val="21"/>
                <w:lang w:val="pt-BR"/>
              </w:rPr>
              <w:t>:</w:t>
            </w:r>
          </w:p>
        </w:tc>
        <w:tc>
          <w:tcPr>
            <w:tcW w:w="5103" w:type="dxa"/>
            <w:tcBorders>
              <w:top w:val="nil"/>
              <w:left w:val="nil"/>
              <w:bottom w:val="nil"/>
              <w:right w:val="nil"/>
            </w:tcBorders>
          </w:tcPr>
          <w:p w:rsidR="00F93B9F" w:rsidRPr="00F93B9F" w:rsidRDefault="00F93B9F" w:rsidP="00F93B9F">
            <w:pPr>
              <w:shd w:val="clear" w:color="auto" w:fill="FFFFFF" w:themeFill="background1"/>
              <w:spacing w:before="120"/>
              <w:jc w:val="center"/>
              <w:rPr>
                <w:rFonts w:ascii="Sylfaen" w:hAnsi="Sylfaen"/>
                <w:b/>
                <w:sz w:val="20"/>
                <w:szCs w:val="20"/>
              </w:rPr>
            </w:pPr>
            <w:r w:rsidRPr="00F93B9F">
              <w:rPr>
                <w:rFonts w:ascii="Sylfaen" w:hAnsi="Sylfaen"/>
                <w:b/>
                <w:sz w:val="20"/>
                <w:szCs w:val="20"/>
              </w:rPr>
              <w:t>4. Цена Договора и порядок расчетов</w:t>
            </w:r>
          </w:p>
          <w:p w:rsidR="00F93B9F" w:rsidRPr="00F93B9F" w:rsidRDefault="00F93B9F" w:rsidP="00F93B9F">
            <w:pPr>
              <w:shd w:val="clear" w:color="auto" w:fill="FFFFFF" w:themeFill="background1"/>
              <w:jc w:val="both"/>
              <w:rPr>
                <w:rFonts w:ascii="Sylfaen" w:hAnsi="Sylfaen"/>
                <w:sz w:val="20"/>
                <w:szCs w:val="20"/>
              </w:rPr>
            </w:pPr>
            <w:r w:rsidRPr="00F93B9F">
              <w:rPr>
                <w:rFonts w:ascii="Sylfaen" w:hAnsi="Sylfaen"/>
                <w:sz w:val="20"/>
                <w:szCs w:val="20"/>
              </w:rPr>
              <w:t>4.1. Общая сумма Договора составляет</w:t>
            </w:r>
            <w:r w:rsidRPr="00F93B9F">
              <w:rPr>
                <w:rFonts w:ascii="Sylfaen" w:hAnsi="Sylfaen"/>
                <w:color w:val="FF0000"/>
                <w:sz w:val="20"/>
                <w:szCs w:val="20"/>
              </w:rPr>
              <w:t xml:space="preserve"> </w:t>
            </w:r>
            <w:r w:rsidRPr="00F93B9F">
              <w:rPr>
                <w:rFonts w:ascii="Sylfaen" w:hAnsi="Sylfaen"/>
                <w:i/>
                <w:color w:val="1F4E79" w:themeColor="accent1" w:themeShade="80"/>
                <w:sz w:val="20"/>
                <w:szCs w:val="20"/>
                <w:lang w:val="hy-AM"/>
              </w:rPr>
              <w:t>(____)</w:t>
            </w:r>
            <w:r w:rsidRPr="00F93B9F">
              <w:rPr>
                <w:rFonts w:ascii="Sylfaen" w:hAnsi="Sylfaen"/>
                <w:sz w:val="20"/>
                <w:szCs w:val="20"/>
                <w:lang w:val="hy-AM"/>
              </w:rPr>
              <w:t xml:space="preserve"> </w:t>
            </w:r>
            <w:r w:rsidRPr="00F93B9F">
              <w:rPr>
                <w:rFonts w:ascii="Sylfaen" w:hAnsi="Sylfaen"/>
                <w:sz w:val="20"/>
                <w:szCs w:val="20"/>
              </w:rPr>
              <w:t xml:space="preserve"> </w:t>
            </w:r>
            <w:r w:rsidRPr="00F93B9F">
              <w:rPr>
                <w:rFonts w:ascii="Sylfaen" w:hAnsi="Sylfaen"/>
                <w:i/>
                <w:color w:val="1F4E79" w:themeColor="accent1" w:themeShade="80"/>
                <w:sz w:val="20"/>
                <w:szCs w:val="20"/>
              </w:rPr>
              <w:t>(буквами)</w:t>
            </w:r>
            <w:r w:rsidRPr="00F93B9F">
              <w:rPr>
                <w:rFonts w:ascii="Sylfaen" w:hAnsi="Sylfaen"/>
                <w:color w:val="1F4E79" w:themeColor="accent1" w:themeShade="80"/>
                <w:sz w:val="20"/>
                <w:szCs w:val="20"/>
              </w:rPr>
              <w:t xml:space="preserve"> </w:t>
            </w:r>
            <w:r w:rsidRPr="00F93B9F">
              <w:rPr>
                <w:rFonts w:ascii="Sylfaen" w:hAnsi="Sylfaen"/>
                <w:i/>
                <w:color w:val="1F4E79" w:themeColor="accent1" w:themeShade="80"/>
                <w:sz w:val="20"/>
                <w:szCs w:val="20"/>
              </w:rPr>
              <w:t>валюта/,</w:t>
            </w:r>
            <w:r w:rsidRPr="00F93B9F">
              <w:rPr>
                <w:rFonts w:ascii="Sylfaen" w:hAnsi="Sylfaen"/>
                <w:color w:val="1F4E79" w:themeColor="accent1" w:themeShade="80"/>
                <w:sz w:val="20"/>
                <w:szCs w:val="20"/>
              </w:rPr>
              <w:t xml:space="preserve"> </w:t>
            </w:r>
            <w:r w:rsidRPr="00F93B9F">
              <w:rPr>
                <w:rFonts w:ascii="Sylfaen" w:hAnsi="Sylfaen"/>
                <w:sz w:val="20"/>
                <w:szCs w:val="20"/>
              </w:rPr>
              <w:t xml:space="preserve">включая </w:t>
            </w:r>
            <w:r w:rsidRPr="00F93B9F">
              <w:rPr>
                <w:rFonts w:ascii="Sylfaen" w:hAnsi="Sylfaen"/>
                <w:color w:val="1F4E79" w:themeColor="accent1" w:themeShade="80"/>
                <w:sz w:val="20"/>
                <w:szCs w:val="20"/>
              </w:rPr>
              <w:t>НДС/Налоги.</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s="Sylfaen"/>
                <w:sz w:val="21"/>
                <w:szCs w:val="21"/>
                <w:lang w:val="hy-AM"/>
              </w:rPr>
            </w:pPr>
            <w:r w:rsidRPr="00F93B9F">
              <w:rPr>
                <w:rFonts w:ascii="Sylfaen" w:hAnsi="Sylfaen" w:cs="Sylfaen"/>
                <w:sz w:val="21"/>
                <w:szCs w:val="21"/>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sz w:val="20"/>
                <w:szCs w:val="20"/>
              </w:rPr>
            </w:pPr>
            <w:r w:rsidRPr="00F93B9F">
              <w:rPr>
                <w:rFonts w:ascii="Sylfaen" w:hAnsi="Sylfaen"/>
                <w:sz w:val="20"/>
                <w:szCs w:val="20"/>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ind w:right="-73"/>
              <w:jc w:val="center"/>
              <w:rPr>
                <w:rFonts w:ascii="Sylfaen" w:hAnsi="Sylfaen"/>
                <w:b/>
                <w:color w:val="000000" w:themeColor="text1"/>
                <w:sz w:val="20"/>
                <w:szCs w:val="20"/>
                <w:lang w:val="hy-AM"/>
              </w:rPr>
            </w:pPr>
            <w:r w:rsidRPr="00F93B9F">
              <w:rPr>
                <w:rFonts w:ascii="Sylfaen" w:hAnsi="Sylfaen"/>
                <w:b/>
                <w:color w:val="000000" w:themeColor="text1"/>
                <w:sz w:val="21"/>
                <w:szCs w:val="21"/>
                <w:lang w:val="hy-AM"/>
              </w:rPr>
              <w:t>5.</w:t>
            </w:r>
            <w:r w:rsidRPr="00F93B9F">
              <w:rPr>
                <w:rFonts w:ascii="Sylfaen" w:hAnsi="Sylfaen"/>
                <w:b/>
                <w:color w:val="000000" w:themeColor="text1"/>
                <w:sz w:val="20"/>
                <w:szCs w:val="20"/>
                <w:lang w:val="hy-AM"/>
              </w:rPr>
              <w:t xml:space="preserve"> Կողմերի իրավունքներն ու պարտականությունները</w:t>
            </w:r>
          </w:p>
        </w:tc>
        <w:tc>
          <w:tcPr>
            <w:tcW w:w="5103" w:type="dxa"/>
            <w:tcBorders>
              <w:top w:val="nil"/>
              <w:left w:val="nil"/>
              <w:bottom w:val="nil"/>
              <w:right w:val="nil"/>
            </w:tcBorders>
          </w:tcPr>
          <w:p w:rsidR="00F93B9F" w:rsidRPr="00F93B9F" w:rsidRDefault="00F93B9F" w:rsidP="00F93B9F">
            <w:pPr>
              <w:shd w:val="clear" w:color="auto" w:fill="FFFFFF" w:themeFill="background1"/>
              <w:jc w:val="center"/>
              <w:rPr>
                <w:rFonts w:ascii="Sylfaen" w:hAnsi="Sylfaen"/>
                <w:b/>
                <w:color w:val="000000" w:themeColor="text1"/>
                <w:sz w:val="20"/>
                <w:szCs w:val="20"/>
              </w:rPr>
            </w:pPr>
            <w:r w:rsidRPr="00F93B9F">
              <w:rPr>
                <w:rFonts w:ascii="Sylfaen" w:hAnsi="Sylfaen"/>
                <w:b/>
                <w:sz w:val="20"/>
                <w:szCs w:val="20"/>
              </w:rPr>
              <w:t xml:space="preserve">5 </w:t>
            </w:r>
            <w:r w:rsidRPr="00F93B9F">
              <w:rPr>
                <w:rFonts w:ascii="Sylfaen" w:hAnsi="Sylfaen"/>
                <w:b/>
                <w:color w:val="000000" w:themeColor="text1"/>
                <w:sz w:val="20"/>
                <w:szCs w:val="20"/>
              </w:rPr>
              <w:t>Права и обязанности Сторон</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1"/>
                <w:szCs w:val="21"/>
                <w:lang w:val="hy-AM"/>
              </w:rPr>
            </w:pPr>
            <w:r w:rsidRPr="00F93B9F">
              <w:rPr>
                <w:rFonts w:ascii="Sylfaen" w:hAnsi="Sylfaen"/>
                <w:color w:val="000000" w:themeColor="text1"/>
                <w:sz w:val="21"/>
                <w:szCs w:val="21"/>
                <w:lang w:val="hy-AM"/>
              </w:rPr>
              <w:t>5.1. Մատակարարը իրավունք ունի՝</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0"/>
                <w:szCs w:val="20"/>
              </w:rPr>
            </w:pPr>
            <w:r w:rsidRPr="00F93B9F">
              <w:rPr>
                <w:rFonts w:ascii="Sylfaen" w:hAnsi="Sylfaen"/>
                <w:color w:val="000000" w:themeColor="text1"/>
                <w:sz w:val="20"/>
                <w:szCs w:val="20"/>
              </w:rPr>
              <w:t>5.1. Поставщик имеет право:</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s="Sylfaen"/>
                <w:sz w:val="21"/>
                <w:szCs w:val="21"/>
                <w:lang w:val="hy-AM"/>
              </w:rPr>
            </w:pPr>
            <w:r w:rsidRPr="00F93B9F">
              <w:rPr>
                <w:rFonts w:ascii="Sylfaen" w:hAnsi="Sylfaen"/>
                <w:color w:val="000000" w:themeColor="text1"/>
                <w:sz w:val="21"/>
                <w:szCs w:val="2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b/>
                <w:sz w:val="20"/>
                <w:szCs w:val="20"/>
              </w:rPr>
            </w:pPr>
            <w:r w:rsidRPr="00F93B9F">
              <w:rPr>
                <w:rFonts w:ascii="Sylfaen" w:hAnsi="Sylfaen"/>
                <w:color w:val="000000" w:themeColor="text1"/>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b/>
                <w:sz w:val="21"/>
                <w:szCs w:val="21"/>
                <w:lang w:val="hy-AM"/>
              </w:rPr>
            </w:pPr>
            <w:r w:rsidRPr="00F93B9F">
              <w:rPr>
                <w:rFonts w:ascii="Sylfaen" w:hAnsi="Sylfaen"/>
                <w:color w:val="000000" w:themeColor="text1"/>
                <w:sz w:val="21"/>
                <w:szCs w:val="21"/>
                <w:lang w:val="hy-AM"/>
              </w:rPr>
              <w:t>5.2. Մատակարարը պարտավոր է՝</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b/>
                <w:sz w:val="20"/>
                <w:szCs w:val="20"/>
              </w:rPr>
            </w:pPr>
            <w:r w:rsidRPr="00F93B9F">
              <w:rPr>
                <w:rFonts w:ascii="Sylfaen" w:hAnsi="Sylfaen"/>
                <w:color w:val="000000" w:themeColor="text1"/>
                <w:sz w:val="20"/>
                <w:szCs w:val="20"/>
              </w:rPr>
              <w:t>5.2. Поставщик обязан:</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b/>
                <w:sz w:val="21"/>
                <w:szCs w:val="21"/>
                <w:lang w:val="hy-AM"/>
              </w:rPr>
            </w:pPr>
            <w:r w:rsidRPr="00F93B9F">
              <w:rPr>
                <w:rFonts w:ascii="Sylfaen" w:hAnsi="Sylfaen"/>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0"/>
                <w:szCs w:val="20"/>
              </w:rPr>
            </w:pPr>
            <w:r w:rsidRPr="00F93B9F">
              <w:rPr>
                <w:rFonts w:ascii="Sylfaen" w:hAnsi="Sylfaen"/>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1"/>
                <w:szCs w:val="21"/>
                <w:lang w:val="hy-AM"/>
              </w:rPr>
            </w:pPr>
            <w:r w:rsidRPr="00F93B9F">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0"/>
                <w:szCs w:val="20"/>
              </w:rPr>
            </w:pPr>
            <w:r w:rsidRPr="00F93B9F">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FF0000"/>
                <w:sz w:val="21"/>
                <w:szCs w:val="21"/>
                <w:lang w:val="hy-AM"/>
              </w:rPr>
            </w:pPr>
            <w:r w:rsidRPr="00F93B9F">
              <w:rPr>
                <w:rFonts w:ascii="Sylfaen" w:hAnsi="Sylfaen"/>
                <w:color w:val="000000" w:themeColor="text1"/>
                <w:sz w:val="21"/>
                <w:szCs w:val="21"/>
                <w:lang w:val="hy-AM"/>
              </w:rPr>
              <w:t>5</w:t>
            </w:r>
            <w:r w:rsidRPr="00F93B9F">
              <w:rPr>
                <w:color w:val="000000" w:themeColor="text1"/>
                <w:sz w:val="21"/>
                <w:szCs w:val="21"/>
                <w:lang w:val="hy-AM"/>
              </w:rPr>
              <w:t>․</w:t>
            </w:r>
            <w:r w:rsidRPr="00F93B9F">
              <w:rPr>
                <w:rFonts w:ascii="Sylfaen" w:hAnsi="Sylfaen"/>
                <w:color w:val="000000" w:themeColor="text1"/>
                <w:sz w:val="21"/>
                <w:szCs w:val="21"/>
                <w:lang w:val="hy-AM"/>
              </w:rPr>
              <w:t>2</w:t>
            </w:r>
            <w:r w:rsidRPr="00F93B9F">
              <w:rPr>
                <w:color w:val="000000" w:themeColor="text1"/>
                <w:sz w:val="21"/>
                <w:szCs w:val="21"/>
                <w:lang w:val="hy-AM"/>
              </w:rPr>
              <w:t>․</w:t>
            </w:r>
            <w:r w:rsidRPr="00F93B9F">
              <w:rPr>
                <w:rFonts w:ascii="Sylfaen" w:hAnsi="Sylfaen"/>
                <w:color w:val="000000" w:themeColor="text1"/>
                <w:sz w:val="21"/>
                <w:szCs w:val="21"/>
                <w:lang w:val="hy-AM"/>
              </w:rPr>
              <w:t>3</w:t>
            </w:r>
            <w:r w:rsidRPr="00F93B9F">
              <w:rPr>
                <w:color w:val="000000" w:themeColor="text1"/>
                <w:sz w:val="21"/>
                <w:szCs w:val="21"/>
                <w:lang w:val="hy-AM"/>
              </w:rPr>
              <w:t>․</w:t>
            </w:r>
            <w:r w:rsidRPr="00F93B9F">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F93B9F">
              <w:rPr>
                <w:rFonts w:ascii="Sylfaen" w:hAnsi="Sylfaen"/>
                <w:sz w:val="21"/>
                <w:szCs w:val="21"/>
              </w:rPr>
              <w:t xml:space="preserve"> </w:t>
            </w:r>
            <w:r w:rsidRPr="00F93B9F">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93B9F">
              <w:rPr>
                <w:rFonts w:ascii="Sylfaen" w:hAnsi="Sylfaen"/>
                <w:sz w:val="21"/>
                <w:szCs w:val="21"/>
                <w:lang w:val="hy-AM"/>
              </w:rPr>
              <w:t xml:space="preserve">կամ Գնորդի ընտրությամբ իրականասնել Պայմանագրի </w:t>
            </w:r>
            <w:r w:rsidRPr="00F93B9F">
              <w:rPr>
                <w:rFonts w:ascii="Sylfaen" w:hAnsi="Sylfaen"/>
                <w:sz w:val="21"/>
                <w:szCs w:val="21"/>
              </w:rPr>
              <w:t>2.3.</w:t>
            </w:r>
            <w:r w:rsidRPr="00F93B9F">
              <w:rPr>
                <w:rFonts w:ascii="Sylfaen" w:hAnsi="Sylfaen"/>
                <w:sz w:val="21"/>
                <w:szCs w:val="21"/>
                <w:lang w:val="hy-AM"/>
              </w:rPr>
              <w:t xml:space="preserve"> ենթակետում նշված պայմանները:</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0"/>
                <w:szCs w:val="20"/>
              </w:rPr>
            </w:pPr>
            <w:r w:rsidRPr="00F93B9F">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93B9F">
              <w:rPr>
                <w:rFonts w:ascii="Sylfaen" w:hAnsi="Sylfaen"/>
                <w:sz w:val="20"/>
                <w:szCs w:val="20"/>
              </w:rPr>
              <w:t>по выбору Покупателя</w:t>
            </w:r>
            <w:r w:rsidRPr="00F93B9F">
              <w:rPr>
                <w:rFonts w:ascii="Sylfaen" w:hAnsi="Sylfaen"/>
                <w:sz w:val="20"/>
                <w:szCs w:val="20"/>
                <w:lang w:val="hy-AM"/>
              </w:rPr>
              <w:t xml:space="preserve"> </w:t>
            </w:r>
            <w:r w:rsidRPr="00F93B9F">
              <w:rPr>
                <w:rFonts w:ascii="Sylfaen" w:hAnsi="Sylfaen"/>
                <w:sz w:val="20"/>
                <w:szCs w:val="20"/>
              </w:rPr>
              <w:t>осуществить условия, предусмотренные подпунктом 2.3. Договора.</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s="Sylfaen"/>
                <w:sz w:val="21"/>
                <w:szCs w:val="21"/>
                <w:lang w:val="hy-AM"/>
              </w:rPr>
            </w:pPr>
            <w:r w:rsidRPr="00F93B9F">
              <w:rPr>
                <w:rFonts w:ascii="Sylfaen" w:hAnsi="Sylfaen"/>
                <w:color w:val="000000" w:themeColor="text1"/>
                <w:sz w:val="21"/>
                <w:szCs w:val="21"/>
                <w:lang w:val="hy-AM"/>
              </w:rPr>
              <w:t>5.3. Գնորդն իրավունք ունի՝</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0"/>
                <w:szCs w:val="20"/>
              </w:rPr>
            </w:pPr>
            <w:r w:rsidRPr="00F93B9F">
              <w:rPr>
                <w:rFonts w:ascii="Sylfaen" w:hAnsi="Sylfaen"/>
                <w:color w:val="000000" w:themeColor="text1"/>
                <w:sz w:val="20"/>
                <w:szCs w:val="20"/>
              </w:rPr>
              <w:t>5.3. Покупатель имеет право:</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b/>
                <w:sz w:val="21"/>
                <w:szCs w:val="21"/>
                <w:lang w:val="hy-AM"/>
              </w:rPr>
            </w:pPr>
            <w:r w:rsidRPr="00F93B9F">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0"/>
                <w:szCs w:val="20"/>
              </w:rPr>
            </w:pPr>
            <w:r w:rsidRPr="00F93B9F">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F93B9F" w:rsidRPr="00F93B9F" w:rsidRDefault="00F93B9F" w:rsidP="00F93B9F">
            <w:pPr>
              <w:shd w:val="clear" w:color="auto" w:fill="FFFFFF" w:themeFill="background1"/>
              <w:jc w:val="both"/>
              <w:rPr>
                <w:rFonts w:ascii="Sylfaen" w:hAnsi="Sylfaen"/>
                <w:b/>
                <w:sz w:val="20"/>
                <w:szCs w:val="20"/>
              </w:rPr>
            </w:pP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1"/>
                <w:szCs w:val="21"/>
                <w:lang w:val="hy-AM"/>
              </w:rPr>
            </w:pPr>
            <w:r w:rsidRPr="00F93B9F">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0"/>
                <w:szCs w:val="20"/>
              </w:rPr>
            </w:pPr>
            <w:r w:rsidRPr="00F93B9F">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s="Sylfaen"/>
                <w:sz w:val="21"/>
                <w:szCs w:val="21"/>
                <w:lang w:val="hy-AM"/>
              </w:rPr>
            </w:pPr>
            <w:r w:rsidRPr="00F93B9F">
              <w:rPr>
                <w:rFonts w:ascii="Sylfaen" w:hAnsi="Sylfaen"/>
                <w:color w:val="000000" w:themeColor="text1"/>
                <w:sz w:val="21"/>
                <w:szCs w:val="21"/>
                <w:lang w:val="hy-AM"/>
              </w:rPr>
              <w:t>5.4. Գնորդը պարտավոր է՝</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sz w:val="20"/>
                <w:szCs w:val="20"/>
              </w:rPr>
            </w:pPr>
            <w:r w:rsidRPr="00F93B9F">
              <w:rPr>
                <w:rFonts w:ascii="Sylfaen" w:hAnsi="Sylfaen"/>
                <w:color w:val="000000" w:themeColor="text1"/>
                <w:sz w:val="20"/>
                <w:szCs w:val="20"/>
              </w:rPr>
              <w:t>5.4. Покупатель обязан:</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s="Sylfaen"/>
                <w:sz w:val="21"/>
                <w:szCs w:val="21"/>
                <w:lang w:val="hy-AM"/>
              </w:rPr>
            </w:pPr>
            <w:r w:rsidRPr="00F93B9F">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0"/>
                <w:szCs w:val="20"/>
              </w:rPr>
            </w:pPr>
            <w:r w:rsidRPr="00F93B9F">
              <w:rPr>
                <w:rFonts w:ascii="Sylfaen" w:hAnsi="Sylfaen"/>
                <w:color w:val="000000" w:themeColor="text1"/>
                <w:sz w:val="20"/>
                <w:szCs w:val="20"/>
              </w:rPr>
              <w:t>5.4.1.  Принять Товар,</w:t>
            </w:r>
            <w:r w:rsidRPr="00F93B9F">
              <w:rPr>
                <w:rFonts w:ascii="Sylfaen" w:hAnsi="Sylfaen"/>
                <w:color w:val="000000" w:themeColor="text1"/>
                <w:sz w:val="20"/>
                <w:szCs w:val="20"/>
                <w:lang w:val="hy-AM"/>
              </w:rPr>
              <w:t xml:space="preserve"> </w:t>
            </w:r>
            <w:r w:rsidRPr="00F93B9F">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1"/>
                <w:szCs w:val="21"/>
                <w:lang w:val="hy-AM"/>
              </w:rPr>
            </w:pPr>
            <w:r w:rsidRPr="00F93B9F">
              <w:rPr>
                <w:rFonts w:ascii="Sylfaen" w:hAnsi="Sylfaen"/>
                <w:color w:val="000000" w:themeColor="text1"/>
                <w:sz w:val="21"/>
                <w:szCs w:val="21"/>
                <w:lang w:val="hy-AM"/>
              </w:rPr>
              <w:t xml:space="preserve">5.4.2. Պայմանագրում նշված ժամկետում վճարել Ապրանքի համար: </w:t>
            </w:r>
          </w:p>
          <w:p w:rsidR="00F93B9F" w:rsidRPr="00F93B9F" w:rsidRDefault="00F93B9F" w:rsidP="00F93B9F">
            <w:pPr>
              <w:shd w:val="clear" w:color="auto" w:fill="FFFFFF" w:themeFill="background1"/>
              <w:jc w:val="both"/>
              <w:rPr>
                <w:rFonts w:ascii="Sylfaen" w:hAnsi="Sylfaen" w:cs="Sylfaen"/>
                <w:sz w:val="21"/>
                <w:szCs w:val="21"/>
                <w:lang w:val="hy-AM"/>
              </w:rPr>
            </w:pP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0"/>
                <w:szCs w:val="20"/>
              </w:rPr>
            </w:pPr>
            <w:r w:rsidRPr="00F93B9F">
              <w:rPr>
                <w:rFonts w:ascii="Sylfaen" w:hAnsi="Sylfaen"/>
                <w:color w:val="000000" w:themeColor="text1"/>
                <w:sz w:val="20"/>
                <w:szCs w:val="20"/>
              </w:rPr>
              <w:t>5.4.2. Оплатить Товар в срок, установленный Договором.</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tabs>
                <w:tab w:val="left" w:pos="132"/>
              </w:tabs>
              <w:jc w:val="center"/>
              <w:rPr>
                <w:rFonts w:ascii="Sylfaen" w:hAnsi="Sylfaen" w:cs="Sylfaen"/>
                <w:b/>
                <w:sz w:val="21"/>
                <w:szCs w:val="21"/>
                <w:lang w:val="hy-AM"/>
              </w:rPr>
            </w:pPr>
            <w:r w:rsidRPr="00F93B9F">
              <w:rPr>
                <w:rFonts w:ascii="Sylfaen" w:hAnsi="Sylfaen"/>
                <w:b/>
                <w:sz w:val="21"/>
                <w:szCs w:val="21"/>
                <w:lang w:val="pt-BR"/>
              </w:rPr>
              <w:t>6</w:t>
            </w:r>
            <w:r w:rsidRPr="00F93B9F">
              <w:rPr>
                <w:rFonts w:ascii="Sylfaen" w:hAnsi="Sylfaen"/>
                <w:b/>
                <w:sz w:val="21"/>
                <w:szCs w:val="21"/>
                <w:lang w:val="hy-AM"/>
              </w:rPr>
              <w:t xml:space="preserve">.  </w:t>
            </w:r>
            <w:r w:rsidRPr="00F93B9F">
              <w:rPr>
                <w:rFonts w:ascii="Sylfaen" w:hAnsi="Sylfaen" w:cs="Sylfaen"/>
                <w:b/>
                <w:sz w:val="21"/>
                <w:szCs w:val="21"/>
                <w:lang w:val="hy-AM"/>
              </w:rPr>
              <w:t xml:space="preserve">Անհաղթահարելի ուժի ազդեցությունը </w:t>
            </w:r>
          </w:p>
          <w:p w:rsidR="00F93B9F" w:rsidRPr="00F93B9F" w:rsidRDefault="00F93B9F" w:rsidP="00F93B9F">
            <w:pPr>
              <w:tabs>
                <w:tab w:val="left" w:pos="132"/>
              </w:tabs>
              <w:jc w:val="center"/>
              <w:rPr>
                <w:rFonts w:ascii="Sylfaen" w:hAnsi="Sylfaen" w:cs="Times Armenian"/>
                <w:b/>
                <w:sz w:val="21"/>
                <w:szCs w:val="21"/>
                <w:lang w:val="hy-AM"/>
              </w:rPr>
            </w:pPr>
            <w:r w:rsidRPr="00F93B9F">
              <w:rPr>
                <w:rFonts w:ascii="Sylfaen" w:hAnsi="Sylfaen" w:cs="Times Armenian"/>
                <w:b/>
                <w:sz w:val="21"/>
                <w:szCs w:val="21"/>
                <w:lang w:val="hy-AM"/>
              </w:rPr>
              <w:t>(</w:t>
            </w:r>
            <w:r w:rsidRPr="00F93B9F">
              <w:rPr>
                <w:rFonts w:ascii="Sylfaen" w:hAnsi="Sylfaen" w:cs="Sylfaen"/>
                <w:b/>
                <w:sz w:val="21"/>
                <w:szCs w:val="21"/>
                <w:lang w:val="hy-AM"/>
              </w:rPr>
              <w:t>ՖՈՐՍ</w:t>
            </w:r>
            <w:r w:rsidRPr="00F93B9F">
              <w:rPr>
                <w:rFonts w:ascii="Sylfaen" w:hAnsi="Sylfaen" w:cs="Times Armenian"/>
                <w:b/>
                <w:sz w:val="21"/>
                <w:szCs w:val="21"/>
                <w:lang w:val="hy-AM"/>
              </w:rPr>
              <w:t>-</w:t>
            </w:r>
            <w:r w:rsidRPr="00F93B9F">
              <w:rPr>
                <w:rFonts w:ascii="Sylfaen" w:hAnsi="Sylfaen" w:cs="Sylfaen"/>
                <w:b/>
                <w:sz w:val="21"/>
                <w:szCs w:val="21"/>
                <w:lang w:val="hy-AM"/>
              </w:rPr>
              <w:t>ՄԱԺՈՐ</w:t>
            </w:r>
            <w:r w:rsidRPr="00F93B9F">
              <w:rPr>
                <w:rFonts w:ascii="Sylfaen" w:hAnsi="Sylfaen" w:cs="Times Armenian"/>
                <w:b/>
                <w:sz w:val="21"/>
                <w:szCs w:val="21"/>
                <w:lang w:val="hy-AM"/>
              </w:rPr>
              <w:t>)</w:t>
            </w:r>
          </w:p>
          <w:p w:rsidR="00F93B9F" w:rsidRPr="00F93B9F" w:rsidRDefault="00F93B9F" w:rsidP="00F93B9F">
            <w:pPr>
              <w:tabs>
                <w:tab w:val="left" w:pos="132"/>
              </w:tabs>
              <w:jc w:val="both"/>
              <w:rPr>
                <w:rFonts w:ascii="Sylfaen" w:hAnsi="Sylfaen"/>
                <w:sz w:val="21"/>
                <w:szCs w:val="21"/>
                <w:lang w:val="hy-AM"/>
              </w:rPr>
            </w:pPr>
            <w:r w:rsidRPr="00F93B9F">
              <w:rPr>
                <w:rFonts w:ascii="Sylfaen" w:hAnsi="Sylfaen"/>
                <w:sz w:val="21"/>
                <w:szCs w:val="21"/>
                <w:lang w:val="hy-AM"/>
              </w:rPr>
              <w:t>6.1</w:t>
            </w:r>
            <w:r w:rsidRPr="00F93B9F">
              <w:rPr>
                <w:rFonts w:ascii="Sylfaen" w:hAnsi="Sylfaen" w:cs="Sylfaen"/>
                <w:sz w:val="21"/>
                <w:szCs w:val="21"/>
                <w:lang w:val="pt-BR"/>
              </w:rPr>
              <w:t xml:space="preserve">. </w:t>
            </w:r>
            <w:r w:rsidRPr="00F93B9F">
              <w:rPr>
                <w:rFonts w:ascii="Sylfaen" w:hAnsi="Sylfaen" w:cs="Sylfaen"/>
                <w:sz w:val="21"/>
                <w:szCs w:val="21"/>
                <w:lang w:val="hy-AM"/>
              </w:rPr>
              <w:t>Կողմերը</w:t>
            </w:r>
            <w:r w:rsidRPr="00F93B9F">
              <w:rPr>
                <w:rFonts w:ascii="Sylfaen" w:hAnsi="Sylfaen"/>
                <w:sz w:val="21"/>
                <w:szCs w:val="21"/>
                <w:lang w:val="hy-AM"/>
              </w:rPr>
              <w:t xml:space="preserve"> </w:t>
            </w:r>
            <w:r w:rsidRPr="00F93B9F">
              <w:rPr>
                <w:rFonts w:ascii="Sylfaen" w:hAnsi="Sylfaen" w:cs="Sylfaen"/>
                <w:sz w:val="21"/>
                <w:szCs w:val="21"/>
                <w:lang w:val="hy-AM"/>
              </w:rPr>
              <w:t>Պայմանագրով</w:t>
            </w:r>
            <w:r w:rsidRPr="00F93B9F">
              <w:rPr>
                <w:rFonts w:ascii="Sylfaen" w:hAnsi="Sylfaen"/>
                <w:sz w:val="21"/>
                <w:szCs w:val="21"/>
                <w:lang w:val="hy-AM"/>
              </w:rPr>
              <w:t xml:space="preserve"> </w:t>
            </w:r>
            <w:r w:rsidRPr="00F93B9F">
              <w:rPr>
                <w:rFonts w:ascii="Sylfaen" w:hAnsi="Sylfaen" w:cs="Sylfaen"/>
                <w:sz w:val="21"/>
                <w:szCs w:val="21"/>
                <w:lang w:val="hy-AM"/>
              </w:rPr>
              <w:t>նախատեսված</w:t>
            </w:r>
            <w:r w:rsidRPr="00F93B9F">
              <w:rPr>
                <w:rFonts w:ascii="Sylfaen" w:hAnsi="Sylfaen"/>
                <w:sz w:val="21"/>
                <w:szCs w:val="21"/>
                <w:lang w:val="hy-AM"/>
              </w:rPr>
              <w:t xml:space="preserve"> </w:t>
            </w:r>
            <w:r w:rsidRPr="00F93B9F">
              <w:rPr>
                <w:rFonts w:ascii="Sylfaen" w:hAnsi="Sylfaen" w:cs="Sylfaen"/>
                <w:sz w:val="21"/>
                <w:szCs w:val="21"/>
                <w:lang w:val="hy-AM"/>
              </w:rPr>
              <w:t>պարտավորություններն</w:t>
            </w:r>
            <w:r w:rsidRPr="00F93B9F">
              <w:rPr>
                <w:rFonts w:ascii="Sylfaen" w:hAnsi="Sylfaen"/>
                <w:sz w:val="21"/>
                <w:szCs w:val="21"/>
                <w:lang w:val="hy-AM"/>
              </w:rPr>
              <w:t xml:space="preserve"> </w:t>
            </w:r>
            <w:r w:rsidRPr="00F93B9F">
              <w:rPr>
                <w:rFonts w:ascii="Sylfaen" w:hAnsi="Sylfaen" w:cs="Sylfaen"/>
                <w:sz w:val="21"/>
                <w:szCs w:val="21"/>
                <w:lang w:val="hy-AM"/>
              </w:rPr>
              <w:t>ամբողջությամբ</w:t>
            </w:r>
            <w:r w:rsidRPr="00F93B9F">
              <w:rPr>
                <w:rFonts w:ascii="Sylfaen" w:hAnsi="Sylfaen"/>
                <w:sz w:val="21"/>
                <w:szCs w:val="21"/>
                <w:lang w:val="hy-AM"/>
              </w:rPr>
              <w:t xml:space="preserve"> </w:t>
            </w:r>
            <w:r w:rsidRPr="00F93B9F">
              <w:rPr>
                <w:rFonts w:ascii="Sylfaen" w:hAnsi="Sylfaen" w:cs="Sylfaen"/>
                <w:sz w:val="21"/>
                <w:szCs w:val="21"/>
                <w:lang w:val="hy-AM"/>
              </w:rPr>
              <w:t>կամ</w:t>
            </w:r>
            <w:r w:rsidRPr="00F93B9F">
              <w:rPr>
                <w:rFonts w:ascii="Sylfaen" w:hAnsi="Sylfaen"/>
                <w:sz w:val="21"/>
                <w:szCs w:val="21"/>
                <w:lang w:val="hy-AM"/>
              </w:rPr>
              <w:t xml:space="preserve"> </w:t>
            </w:r>
            <w:r w:rsidRPr="00F93B9F">
              <w:rPr>
                <w:rFonts w:ascii="Sylfaen" w:hAnsi="Sylfaen" w:cs="Sylfaen"/>
                <w:sz w:val="21"/>
                <w:szCs w:val="21"/>
                <w:lang w:val="hy-AM"/>
              </w:rPr>
              <w:t>մասնակիորեն</w:t>
            </w:r>
            <w:r w:rsidRPr="00F93B9F">
              <w:rPr>
                <w:rFonts w:ascii="Sylfaen" w:hAnsi="Sylfaen"/>
                <w:sz w:val="21"/>
                <w:szCs w:val="21"/>
                <w:lang w:val="hy-AM"/>
              </w:rPr>
              <w:t xml:space="preserve"> </w:t>
            </w:r>
            <w:r w:rsidRPr="00F93B9F">
              <w:rPr>
                <w:rFonts w:ascii="Sylfaen" w:hAnsi="Sylfaen" w:cs="Sylfaen"/>
                <w:sz w:val="21"/>
                <w:szCs w:val="21"/>
                <w:lang w:val="hy-AM"/>
              </w:rPr>
              <w:t>չկատարելու</w:t>
            </w:r>
            <w:r w:rsidRPr="00F93B9F">
              <w:rPr>
                <w:rFonts w:ascii="Sylfaen" w:hAnsi="Sylfaen"/>
                <w:sz w:val="21"/>
                <w:szCs w:val="21"/>
                <w:lang w:val="hy-AM"/>
              </w:rPr>
              <w:t xml:space="preserve"> </w:t>
            </w:r>
            <w:r w:rsidRPr="00F93B9F">
              <w:rPr>
                <w:rFonts w:ascii="Sylfaen" w:hAnsi="Sylfaen" w:cs="Sylfaen"/>
                <w:sz w:val="21"/>
                <w:szCs w:val="21"/>
                <w:lang w:val="hy-AM"/>
              </w:rPr>
              <w:t>համար</w:t>
            </w:r>
            <w:r w:rsidRPr="00F93B9F">
              <w:rPr>
                <w:rFonts w:ascii="Sylfaen" w:hAnsi="Sylfaen"/>
                <w:sz w:val="21"/>
                <w:szCs w:val="21"/>
                <w:lang w:val="hy-AM"/>
              </w:rPr>
              <w:t xml:space="preserve"> </w:t>
            </w:r>
            <w:r w:rsidRPr="00F93B9F">
              <w:rPr>
                <w:rFonts w:ascii="Sylfaen" w:hAnsi="Sylfaen" w:cs="Sylfaen"/>
                <w:sz w:val="21"/>
                <w:szCs w:val="21"/>
                <w:lang w:val="hy-AM"/>
              </w:rPr>
              <w:t>ազատվում</w:t>
            </w:r>
            <w:r w:rsidRPr="00F93B9F">
              <w:rPr>
                <w:rFonts w:ascii="Sylfaen" w:hAnsi="Sylfaen"/>
                <w:sz w:val="21"/>
                <w:szCs w:val="21"/>
                <w:lang w:val="hy-AM"/>
              </w:rPr>
              <w:t xml:space="preserve"> </w:t>
            </w:r>
            <w:r w:rsidRPr="00F93B9F">
              <w:rPr>
                <w:rFonts w:ascii="Sylfaen" w:hAnsi="Sylfaen" w:cs="Sylfaen"/>
                <w:sz w:val="21"/>
                <w:szCs w:val="21"/>
                <w:lang w:val="hy-AM"/>
              </w:rPr>
              <w:t>են</w:t>
            </w:r>
            <w:r w:rsidRPr="00F93B9F">
              <w:rPr>
                <w:rFonts w:ascii="Sylfaen" w:hAnsi="Sylfaen"/>
                <w:sz w:val="21"/>
                <w:szCs w:val="21"/>
                <w:lang w:val="hy-AM"/>
              </w:rPr>
              <w:t xml:space="preserve"> </w:t>
            </w:r>
            <w:r w:rsidRPr="00F93B9F">
              <w:rPr>
                <w:rFonts w:ascii="Sylfaen" w:hAnsi="Sylfaen" w:cs="Sylfaen"/>
                <w:sz w:val="21"/>
                <w:szCs w:val="21"/>
                <w:lang w:val="hy-AM"/>
              </w:rPr>
              <w:t>պատասխանատվությունից,</w:t>
            </w:r>
            <w:r w:rsidRPr="00F93B9F">
              <w:rPr>
                <w:rFonts w:ascii="Sylfaen" w:hAnsi="Sylfaen"/>
                <w:sz w:val="21"/>
                <w:szCs w:val="21"/>
                <w:lang w:val="hy-AM"/>
              </w:rPr>
              <w:t xml:space="preserve"> </w:t>
            </w:r>
            <w:r w:rsidRPr="00F93B9F">
              <w:rPr>
                <w:rFonts w:ascii="Sylfaen" w:hAnsi="Sylfaen" w:cs="Sylfaen"/>
                <w:sz w:val="21"/>
                <w:szCs w:val="21"/>
                <w:lang w:val="hy-AM"/>
              </w:rPr>
              <w:t>եթե</w:t>
            </w:r>
            <w:r w:rsidRPr="00F93B9F">
              <w:rPr>
                <w:rFonts w:ascii="Sylfaen" w:hAnsi="Sylfaen"/>
                <w:sz w:val="21"/>
                <w:szCs w:val="21"/>
                <w:lang w:val="hy-AM"/>
              </w:rPr>
              <w:t xml:space="preserve"> </w:t>
            </w:r>
            <w:r w:rsidRPr="00F93B9F">
              <w:rPr>
                <w:rFonts w:ascii="Sylfaen" w:hAnsi="Sylfaen" w:cs="Sylfaen"/>
                <w:sz w:val="21"/>
                <w:szCs w:val="21"/>
                <w:lang w:val="hy-AM"/>
              </w:rPr>
              <w:t>դա</w:t>
            </w:r>
            <w:r w:rsidRPr="00F93B9F">
              <w:rPr>
                <w:rFonts w:ascii="Sylfaen" w:hAnsi="Sylfaen"/>
                <w:sz w:val="21"/>
                <w:szCs w:val="21"/>
                <w:lang w:val="hy-AM"/>
              </w:rPr>
              <w:t xml:space="preserve"> </w:t>
            </w:r>
            <w:r w:rsidRPr="00F93B9F">
              <w:rPr>
                <w:rFonts w:ascii="Sylfaen" w:hAnsi="Sylfaen" w:cs="Sylfaen"/>
                <w:sz w:val="21"/>
                <w:szCs w:val="21"/>
                <w:lang w:val="hy-AM"/>
              </w:rPr>
              <w:t>տեղի</w:t>
            </w:r>
            <w:r w:rsidRPr="00F93B9F">
              <w:rPr>
                <w:rFonts w:ascii="Sylfaen" w:hAnsi="Sylfaen"/>
                <w:sz w:val="21"/>
                <w:szCs w:val="21"/>
                <w:lang w:val="hy-AM"/>
              </w:rPr>
              <w:t xml:space="preserve"> </w:t>
            </w:r>
            <w:r w:rsidRPr="00F93B9F">
              <w:rPr>
                <w:rFonts w:ascii="Sylfaen" w:hAnsi="Sylfaen" w:cs="Sylfaen"/>
                <w:sz w:val="21"/>
                <w:szCs w:val="21"/>
                <w:lang w:val="hy-AM"/>
              </w:rPr>
              <w:t>է</w:t>
            </w:r>
            <w:r w:rsidRPr="00F93B9F">
              <w:rPr>
                <w:rFonts w:ascii="Sylfaen" w:hAnsi="Sylfaen"/>
                <w:sz w:val="21"/>
                <w:szCs w:val="21"/>
                <w:lang w:val="hy-AM"/>
              </w:rPr>
              <w:t xml:space="preserve"> </w:t>
            </w:r>
            <w:r w:rsidRPr="00F93B9F">
              <w:rPr>
                <w:rFonts w:ascii="Sylfaen" w:hAnsi="Sylfaen" w:cs="Sylfaen"/>
                <w:sz w:val="21"/>
                <w:szCs w:val="21"/>
                <w:lang w:val="hy-AM"/>
              </w:rPr>
              <w:t>ունեցել</w:t>
            </w:r>
            <w:r w:rsidRPr="00F93B9F">
              <w:rPr>
                <w:rFonts w:ascii="Sylfaen" w:hAnsi="Sylfaen"/>
                <w:sz w:val="21"/>
                <w:szCs w:val="21"/>
                <w:lang w:val="hy-AM"/>
              </w:rPr>
              <w:t xml:space="preserve"> </w:t>
            </w:r>
            <w:r w:rsidRPr="00F93B9F">
              <w:rPr>
                <w:rFonts w:ascii="Sylfaen" w:hAnsi="Sylfaen" w:cs="Sylfaen"/>
                <w:sz w:val="21"/>
                <w:szCs w:val="21"/>
                <w:lang w:val="hy-AM"/>
              </w:rPr>
              <w:t>անհաղթահարելի</w:t>
            </w:r>
            <w:r w:rsidRPr="00F93B9F">
              <w:rPr>
                <w:rFonts w:ascii="Sylfaen" w:hAnsi="Sylfaen"/>
                <w:sz w:val="21"/>
                <w:szCs w:val="21"/>
                <w:lang w:val="hy-AM"/>
              </w:rPr>
              <w:t xml:space="preserve"> </w:t>
            </w:r>
            <w:r w:rsidRPr="00F93B9F">
              <w:rPr>
                <w:rFonts w:ascii="Sylfaen" w:hAnsi="Sylfaen" w:cs="Sylfaen"/>
                <w:sz w:val="21"/>
                <w:szCs w:val="21"/>
                <w:lang w:val="hy-AM"/>
              </w:rPr>
              <w:t>ուժի</w:t>
            </w:r>
            <w:r w:rsidRPr="00F93B9F">
              <w:rPr>
                <w:rFonts w:ascii="Sylfaen" w:hAnsi="Sylfaen"/>
                <w:sz w:val="21"/>
                <w:szCs w:val="21"/>
                <w:lang w:val="hy-AM"/>
              </w:rPr>
              <w:t xml:space="preserve"> </w:t>
            </w:r>
            <w:r w:rsidRPr="00F93B9F">
              <w:rPr>
                <w:rFonts w:ascii="Sylfaen" w:hAnsi="Sylfaen" w:cs="Sylfaen"/>
                <w:sz w:val="21"/>
                <w:szCs w:val="21"/>
                <w:lang w:val="hy-AM"/>
              </w:rPr>
              <w:t>ազդեցության</w:t>
            </w:r>
            <w:r w:rsidRPr="00F93B9F">
              <w:rPr>
                <w:rFonts w:ascii="Sylfaen" w:hAnsi="Sylfaen"/>
                <w:sz w:val="21"/>
                <w:szCs w:val="21"/>
                <w:lang w:val="hy-AM"/>
              </w:rPr>
              <w:t xml:space="preserve"> </w:t>
            </w:r>
            <w:r w:rsidRPr="00F93B9F">
              <w:rPr>
                <w:rFonts w:ascii="Sylfaen" w:hAnsi="Sylfaen" w:cs="Sylfaen"/>
                <w:sz w:val="21"/>
                <w:szCs w:val="21"/>
                <w:lang w:val="hy-AM"/>
              </w:rPr>
              <w:t>հետևանքով</w:t>
            </w:r>
            <w:r w:rsidRPr="00F93B9F">
              <w:rPr>
                <w:rFonts w:ascii="Sylfaen" w:hAnsi="Sylfaen"/>
                <w:sz w:val="21"/>
                <w:szCs w:val="21"/>
                <w:lang w:val="hy-AM"/>
              </w:rPr>
              <w:t xml:space="preserve">, </w:t>
            </w:r>
            <w:r w:rsidRPr="00F93B9F">
              <w:rPr>
                <w:rFonts w:ascii="Sylfaen" w:hAnsi="Sylfaen" w:cs="Sylfaen"/>
                <w:sz w:val="21"/>
                <w:szCs w:val="21"/>
                <w:lang w:val="hy-AM"/>
              </w:rPr>
              <w:t>որը</w:t>
            </w:r>
            <w:r w:rsidRPr="00F93B9F">
              <w:rPr>
                <w:rFonts w:ascii="Sylfaen" w:hAnsi="Sylfaen"/>
                <w:sz w:val="21"/>
                <w:szCs w:val="21"/>
                <w:lang w:val="hy-AM"/>
              </w:rPr>
              <w:t xml:space="preserve"> </w:t>
            </w:r>
            <w:r w:rsidRPr="00F93B9F">
              <w:rPr>
                <w:rFonts w:ascii="Sylfaen" w:hAnsi="Sylfaen" w:cs="Sylfaen"/>
                <w:sz w:val="21"/>
                <w:szCs w:val="21"/>
                <w:lang w:val="hy-AM"/>
              </w:rPr>
              <w:t>ծագել</w:t>
            </w:r>
            <w:r w:rsidRPr="00F93B9F">
              <w:rPr>
                <w:rFonts w:ascii="Sylfaen" w:hAnsi="Sylfaen"/>
                <w:sz w:val="21"/>
                <w:szCs w:val="21"/>
                <w:lang w:val="hy-AM"/>
              </w:rPr>
              <w:t xml:space="preserve"> </w:t>
            </w:r>
            <w:r w:rsidRPr="00F93B9F">
              <w:rPr>
                <w:rFonts w:ascii="Sylfaen" w:hAnsi="Sylfaen" w:cs="Sylfaen"/>
                <w:sz w:val="21"/>
                <w:szCs w:val="21"/>
                <w:lang w:val="hy-AM"/>
              </w:rPr>
              <w:t>է</w:t>
            </w:r>
            <w:r w:rsidRPr="00F93B9F">
              <w:rPr>
                <w:rFonts w:ascii="Sylfaen" w:hAnsi="Sylfaen"/>
                <w:sz w:val="21"/>
                <w:szCs w:val="21"/>
                <w:lang w:val="hy-AM"/>
              </w:rPr>
              <w:t xml:space="preserve"> </w:t>
            </w:r>
            <w:r w:rsidRPr="00F93B9F">
              <w:rPr>
                <w:rFonts w:ascii="Sylfaen" w:hAnsi="Sylfaen" w:cs="Sylfaen"/>
                <w:sz w:val="21"/>
                <w:szCs w:val="21"/>
                <w:lang w:val="hy-AM"/>
              </w:rPr>
              <w:t>Պայմանագիրը</w:t>
            </w:r>
            <w:r w:rsidRPr="00F93B9F">
              <w:rPr>
                <w:rFonts w:ascii="Sylfaen" w:hAnsi="Sylfaen"/>
                <w:sz w:val="21"/>
                <w:szCs w:val="21"/>
                <w:lang w:val="hy-AM"/>
              </w:rPr>
              <w:t xml:space="preserve"> </w:t>
            </w:r>
            <w:r w:rsidRPr="00F93B9F">
              <w:rPr>
                <w:rFonts w:ascii="Sylfaen" w:hAnsi="Sylfaen" w:cs="Sylfaen"/>
                <w:sz w:val="21"/>
                <w:szCs w:val="21"/>
                <w:lang w:val="hy-AM"/>
              </w:rPr>
              <w:t>կնքելուց</w:t>
            </w:r>
            <w:r w:rsidRPr="00F93B9F">
              <w:rPr>
                <w:rFonts w:ascii="Sylfaen" w:hAnsi="Sylfaen"/>
                <w:sz w:val="21"/>
                <w:szCs w:val="21"/>
                <w:lang w:val="hy-AM"/>
              </w:rPr>
              <w:t xml:space="preserve"> </w:t>
            </w:r>
            <w:r w:rsidRPr="00F93B9F">
              <w:rPr>
                <w:rFonts w:ascii="Sylfaen" w:hAnsi="Sylfaen" w:cs="Sylfaen"/>
                <w:sz w:val="21"/>
                <w:szCs w:val="21"/>
                <w:lang w:val="hy-AM"/>
              </w:rPr>
              <w:t>հետո</w:t>
            </w:r>
            <w:r w:rsidRPr="00F93B9F">
              <w:rPr>
                <w:rFonts w:ascii="Sylfaen" w:hAnsi="Sylfaen"/>
                <w:sz w:val="21"/>
                <w:szCs w:val="21"/>
                <w:lang w:val="hy-AM"/>
              </w:rPr>
              <w:t xml:space="preserve">` </w:t>
            </w:r>
            <w:r w:rsidRPr="00F93B9F">
              <w:rPr>
                <w:rFonts w:ascii="Sylfaen" w:hAnsi="Sylfaen" w:cs="Sylfaen"/>
                <w:sz w:val="21"/>
                <w:szCs w:val="21"/>
                <w:lang w:val="hy-AM"/>
              </w:rPr>
              <w:t>արտակարգ</w:t>
            </w:r>
            <w:r w:rsidRPr="00F93B9F">
              <w:rPr>
                <w:rFonts w:ascii="Sylfaen" w:hAnsi="Sylfaen"/>
                <w:sz w:val="21"/>
                <w:szCs w:val="21"/>
                <w:lang w:val="hy-AM"/>
              </w:rPr>
              <w:t xml:space="preserve"> </w:t>
            </w:r>
            <w:r w:rsidRPr="00F93B9F">
              <w:rPr>
                <w:rFonts w:ascii="Sylfaen" w:hAnsi="Sylfaen" w:cs="Sylfaen"/>
                <w:sz w:val="21"/>
                <w:szCs w:val="21"/>
                <w:lang w:val="hy-AM"/>
              </w:rPr>
              <w:t>իրավիճակի</w:t>
            </w:r>
            <w:r w:rsidRPr="00F93B9F">
              <w:rPr>
                <w:rFonts w:ascii="Sylfaen" w:hAnsi="Sylfaen"/>
                <w:sz w:val="21"/>
                <w:szCs w:val="21"/>
                <w:lang w:val="hy-AM"/>
              </w:rPr>
              <w:t xml:space="preserve"> </w:t>
            </w:r>
            <w:r w:rsidRPr="00F93B9F">
              <w:rPr>
                <w:rFonts w:ascii="Sylfaen" w:hAnsi="Sylfaen" w:cs="Sylfaen"/>
                <w:sz w:val="21"/>
                <w:szCs w:val="21"/>
                <w:lang w:val="hy-AM"/>
              </w:rPr>
              <w:t>բնույթի</w:t>
            </w:r>
            <w:r w:rsidRPr="00F93B9F">
              <w:rPr>
                <w:rFonts w:ascii="Sylfaen" w:hAnsi="Sylfaen"/>
                <w:sz w:val="21"/>
                <w:szCs w:val="21"/>
                <w:lang w:val="hy-AM"/>
              </w:rPr>
              <w:t xml:space="preserve"> </w:t>
            </w:r>
            <w:r w:rsidRPr="00F93B9F">
              <w:rPr>
                <w:rFonts w:ascii="Sylfaen" w:hAnsi="Sylfaen" w:cs="Sylfaen"/>
                <w:sz w:val="21"/>
                <w:szCs w:val="21"/>
                <w:lang w:val="hy-AM"/>
              </w:rPr>
              <w:t>իրադարձությունների</w:t>
            </w:r>
            <w:r w:rsidRPr="00F93B9F">
              <w:rPr>
                <w:rFonts w:ascii="Sylfaen" w:hAnsi="Sylfaen"/>
                <w:sz w:val="21"/>
                <w:szCs w:val="21"/>
                <w:lang w:val="hy-AM"/>
              </w:rPr>
              <w:t xml:space="preserve"> </w:t>
            </w:r>
            <w:r w:rsidRPr="00F93B9F">
              <w:rPr>
                <w:rFonts w:ascii="Sylfaen" w:hAnsi="Sylfaen" w:cs="Sylfaen"/>
                <w:sz w:val="21"/>
                <w:szCs w:val="21"/>
                <w:lang w:val="hy-AM"/>
              </w:rPr>
              <w:t>արդյունքում</w:t>
            </w:r>
            <w:r w:rsidRPr="00F93B9F">
              <w:rPr>
                <w:rFonts w:ascii="Sylfaen" w:hAnsi="Sylfaen"/>
                <w:sz w:val="21"/>
                <w:szCs w:val="21"/>
                <w:lang w:val="hy-AM"/>
              </w:rPr>
              <w:t xml:space="preserve">, </w:t>
            </w:r>
            <w:r w:rsidRPr="00F93B9F">
              <w:rPr>
                <w:rFonts w:ascii="Sylfaen" w:hAnsi="Sylfaen" w:cs="Sylfaen"/>
                <w:sz w:val="21"/>
                <w:szCs w:val="21"/>
                <w:lang w:val="hy-AM"/>
              </w:rPr>
              <w:t>որը</w:t>
            </w:r>
            <w:r w:rsidRPr="00F93B9F">
              <w:rPr>
                <w:rFonts w:ascii="Sylfaen" w:hAnsi="Sylfaen"/>
                <w:sz w:val="21"/>
                <w:szCs w:val="21"/>
                <w:lang w:val="hy-AM"/>
              </w:rPr>
              <w:t xml:space="preserve"> </w:t>
            </w:r>
            <w:r w:rsidRPr="00F93B9F">
              <w:rPr>
                <w:rFonts w:ascii="Sylfaen" w:hAnsi="Sylfaen" w:cs="Sylfaen"/>
                <w:sz w:val="21"/>
                <w:szCs w:val="21"/>
                <w:lang w:val="hy-AM"/>
              </w:rPr>
              <w:t>Կողմերը</w:t>
            </w:r>
            <w:r w:rsidRPr="00F93B9F">
              <w:rPr>
                <w:rFonts w:ascii="Sylfaen" w:hAnsi="Sylfaen"/>
                <w:sz w:val="21"/>
                <w:szCs w:val="21"/>
                <w:lang w:val="hy-AM"/>
              </w:rPr>
              <w:t xml:space="preserve">  </w:t>
            </w:r>
            <w:r w:rsidRPr="00F93B9F">
              <w:rPr>
                <w:rFonts w:ascii="Sylfaen" w:hAnsi="Sylfaen" w:cs="Sylfaen"/>
                <w:sz w:val="21"/>
                <w:szCs w:val="21"/>
                <w:lang w:val="hy-AM"/>
              </w:rPr>
              <w:t>չէին</w:t>
            </w:r>
            <w:r w:rsidRPr="00F93B9F">
              <w:rPr>
                <w:rFonts w:ascii="Sylfaen" w:hAnsi="Sylfaen"/>
                <w:sz w:val="21"/>
                <w:szCs w:val="21"/>
                <w:lang w:val="hy-AM"/>
              </w:rPr>
              <w:t xml:space="preserve"> </w:t>
            </w:r>
            <w:r w:rsidRPr="00F93B9F">
              <w:rPr>
                <w:rFonts w:ascii="Sylfaen" w:hAnsi="Sylfaen" w:cs="Sylfaen"/>
                <w:sz w:val="21"/>
                <w:szCs w:val="21"/>
                <w:lang w:val="hy-AM"/>
              </w:rPr>
              <w:t>կարող</w:t>
            </w:r>
            <w:r w:rsidRPr="00F93B9F">
              <w:rPr>
                <w:rFonts w:ascii="Sylfaen" w:hAnsi="Sylfaen"/>
                <w:sz w:val="21"/>
                <w:szCs w:val="21"/>
                <w:lang w:val="hy-AM"/>
              </w:rPr>
              <w:t xml:space="preserve"> </w:t>
            </w:r>
            <w:r w:rsidRPr="00F93B9F">
              <w:rPr>
                <w:rFonts w:ascii="Sylfaen" w:hAnsi="Sylfaen" w:cs="Sylfaen"/>
                <w:sz w:val="21"/>
                <w:szCs w:val="21"/>
                <w:lang w:val="hy-AM"/>
              </w:rPr>
              <w:t>կանխատեսել</w:t>
            </w:r>
            <w:r w:rsidRPr="00F93B9F">
              <w:rPr>
                <w:rFonts w:ascii="Sylfaen" w:hAnsi="Sylfaen"/>
                <w:sz w:val="21"/>
                <w:szCs w:val="21"/>
                <w:lang w:val="hy-AM"/>
              </w:rPr>
              <w:t xml:space="preserve"> </w:t>
            </w:r>
            <w:r w:rsidRPr="00F93B9F">
              <w:rPr>
                <w:rFonts w:ascii="Sylfaen" w:hAnsi="Sylfaen" w:cs="Sylfaen"/>
                <w:sz w:val="21"/>
                <w:szCs w:val="21"/>
                <w:lang w:val="hy-AM"/>
              </w:rPr>
              <w:t>կամ</w:t>
            </w:r>
            <w:r w:rsidRPr="00F93B9F">
              <w:rPr>
                <w:rFonts w:ascii="Sylfaen" w:hAnsi="Sylfaen"/>
                <w:sz w:val="21"/>
                <w:szCs w:val="21"/>
                <w:lang w:val="hy-AM"/>
              </w:rPr>
              <w:t xml:space="preserve"> </w:t>
            </w:r>
            <w:r w:rsidRPr="00F93B9F">
              <w:rPr>
                <w:rFonts w:ascii="Sylfaen" w:hAnsi="Sylfaen" w:cs="Sylfaen"/>
                <w:sz w:val="21"/>
                <w:szCs w:val="21"/>
                <w:lang w:val="hy-AM"/>
              </w:rPr>
              <w:t>կանխարգելել</w:t>
            </w:r>
            <w:r w:rsidRPr="00F93B9F">
              <w:rPr>
                <w:rFonts w:ascii="Sylfaen" w:hAnsi="Sylfaen"/>
                <w:sz w:val="21"/>
                <w:szCs w:val="21"/>
                <w:lang w:val="hy-AM"/>
              </w:rPr>
              <w:t xml:space="preserve"> </w:t>
            </w:r>
            <w:r w:rsidRPr="00F93B9F">
              <w:rPr>
                <w:rFonts w:ascii="Sylfaen" w:hAnsi="Sylfaen" w:cs="Sylfaen"/>
                <w:sz w:val="21"/>
                <w:szCs w:val="21"/>
                <w:lang w:val="hy-AM"/>
              </w:rPr>
              <w:t>Պայմանագիրը</w:t>
            </w:r>
            <w:r w:rsidRPr="00F93B9F">
              <w:rPr>
                <w:rFonts w:ascii="Sylfaen" w:hAnsi="Sylfaen"/>
                <w:sz w:val="21"/>
                <w:szCs w:val="21"/>
                <w:lang w:val="hy-AM"/>
              </w:rPr>
              <w:t xml:space="preserve"> </w:t>
            </w:r>
            <w:r w:rsidRPr="00F93B9F">
              <w:rPr>
                <w:rFonts w:ascii="Sylfaen" w:hAnsi="Sylfaen" w:cs="Sylfaen"/>
                <w:sz w:val="21"/>
                <w:szCs w:val="21"/>
                <w:lang w:val="hy-AM"/>
              </w:rPr>
              <w:t>կնքելու</w:t>
            </w:r>
            <w:r w:rsidRPr="00F93B9F">
              <w:rPr>
                <w:rFonts w:ascii="Sylfaen" w:hAnsi="Sylfaen"/>
                <w:sz w:val="21"/>
                <w:szCs w:val="21"/>
                <w:lang w:val="hy-AM"/>
              </w:rPr>
              <w:t xml:space="preserve"> </w:t>
            </w:r>
            <w:r w:rsidRPr="00F93B9F">
              <w:rPr>
                <w:rFonts w:ascii="Sylfaen" w:hAnsi="Sylfaen" w:cs="Sylfaen"/>
                <w:sz w:val="21"/>
                <w:szCs w:val="21"/>
                <w:lang w:val="hy-AM"/>
              </w:rPr>
              <w:t>պահին</w:t>
            </w:r>
            <w:r w:rsidRPr="00F93B9F">
              <w:rPr>
                <w:rFonts w:ascii="Sylfaen" w:hAnsi="Sylfaen"/>
                <w:sz w:val="21"/>
                <w:szCs w:val="21"/>
                <w:lang w:val="hy-AM"/>
              </w:rPr>
              <w:t>:</w:t>
            </w:r>
          </w:p>
        </w:tc>
        <w:tc>
          <w:tcPr>
            <w:tcW w:w="5103" w:type="dxa"/>
            <w:tcBorders>
              <w:top w:val="nil"/>
              <w:left w:val="nil"/>
              <w:bottom w:val="nil"/>
              <w:right w:val="nil"/>
            </w:tcBorders>
          </w:tcPr>
          <w:p w:rsidR="00F93B9F" w:rsidRPr="00F93B9F" w:rsidRDefault="00F93B9F" w:rsidP="00F93B9F">
            <w:pPr>
              <w:shd w:val="clear" w:color="auto" w:fill="FFFFFF" w:themeFill="background1"/>
              <w:jc w:val="center"/>
              <w:rPr>
                <w:rFonts w:ascii="Sylfaen" w:hAnsi="Sylfaen"/>
                <w:b/>
                <w:sz w:val="20"/>
                <w:szCs w:val="20"/>
                <w:lang w:val="hy-AM"/>
              </w:rPr>
            </w:pPr>
            <w:r w:rsidRPr="00F93B9F">
              <w:rPr>
                <w:rFonts w:ascii="Sylfaen" w:hAnsi="Sylfaen"/>
                <w:b/>
                <w:sz w:val="20"/>
                <w:szCs w:val="20"/>
              </w:rPr>
              <w:t xml:space="preserve">6. </w:t>
            </w:r>
            <w:r w:rsidRPr="00F93B9F">
              <w:rPr>
                <w:rFonts w:ascii="Sylfaen" w:hAnsi="Sylfaen"/>
                <w:b/>
                <w:sz w:val="20"/>
                <w:szCs w:val="20"/>
                <w:lang w:val="hy-AM"/>
              </w:rPr>
              <w:t>Oбстоятельства непреодолимой силы</w:t>
            </w:r>
          </w:p>
          <w:p w:rsidR="00F93B9F" w:rsidRPr="00F93B9F" w:rsidRDefault="00F93B9F" w:rsidP="00F93B9F">
            <w:pPr>
              <w:shd w:val="clear" w:color="auto" w:fill="FFFFFF" w:themeFill="background1"/>
              <w:jc w:val="center"/>
              <w:rPr>
                <w:rFonts w:ascii="Sylfaen" w:hAnsi="Sylfaen"/>
                <w:b/>
                <w:sz w:val="20"/>
                <w:szCs w:val="20"/>
                <w:lang w:val="hy-AM"/>
              </w:rPr>
            </w:pPr>
            <w:r w:rsidRPr="00F93B9F">
              <w:rPr>
                <w:rFonts w:ascii="Sylfaen" w:hAnsi="Sylfaen"/>
                <w:b/>
                <w:sz w:val="20"/>
                <w:szCs w:val="20"/>
              </w:rPr>
              <w:t>(ФОРС-МАЖОР)</w:t>
            </w:r>
            <w:r w:rsidRPr="00F93B9F">
              <w:rPr>
                <w:rFonts w:ascii="Sylfaen" w:hAnsi="Sylfaen"/>
                <w:b/>
                <w:sz w:val="20"/>
                <w:szCs w:val="20"/>
                <w:lang w:val="hy-AM"/>
              </w:rPr>
              <w:t xml:space="preserve"> </w:t>
            </w:r>
          </w:p>
          <w:p w:rsidR="00F93B9F" w:rsidRPr="00F93B9F" w:rsidRDefault="00F93B9F" w:rsidP="00F93B9F">
            <w:pPr>
              <w:shd w:val="clear" w:color="auto" w:fill="FFFFFF" w:themeFill="background1"/>
              <w:jc w:val="both"/>
              <w:rPr>
                <w:rFonts w:ascii="Sylfaen" w:hAnsi="Sylfaen"/>
                <w:sz w:val="20"/>
                <w:szCs w:val="20"/>
              </w:rPr>
            </w:pPr>
            <w:r w:rsidRPr="00F93B9F">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F93B9F">
              <w:rPr>
                <w:rFonts w:ascii="Sylfaen" w:hAnsi="Sylfaen"/>
                <w:sz w:val="20"/>
                <w:szCs w:val="20"/>
                <w:lang w:val="hy-AM"/>
              </w:rPr>
              <w:t>непреодолимой силы</w:t>
            </w:r>
            <w:r w:rsidRPr="00F93B9F">
              <w:rPr>
                <w:rFonts w:ascii="Sylfaen" w:hAnsi="Sylfaen"/>
                <w:sz w:val="20"/>
                <w:szCs w:val="20"/>
              </w:rPr>
              <w:t>,</w:t>
            </w:r>
            <w:r w:rsidRPr="00F93B9F">
              <w:rPr>
                <w:rFonts w:ascii="Sylfaen" w:hAnsi="Sylfaen"/>
                <w:sz w:val="20"/>
                <w:szCs w:val="20"/>
                <w:lang w:val="hy-AM"/>
              </w:rPr>
              <w:t xml:space="preserve"> </w:t>
            </w:r>
            <w:r w:rsidRPr="00F93B9F">
              <w:rPr>
                <w:rFonts w:ascii="Sylfaen" w:hAnsi="Sylfaen"/>
                <w:sz w:val="20"/>
                <w:szCs w:val="20"/>
              </w:rPr>
              <w:t>которые стороны не могли предвидеть или предотвратить на момент заключения Договора.</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sz w:val="21"/>
                <w:szCs w:val="21"/>
                <w:lang w:val="hy-AM"/>
              </w:rPr>
            </w:pPr>
            <w:r w:rsidRPr="00F93B9F">
              <w:rPr>
                <w:rFonts w:ascii="Sylfaen" w:hAnsi="Sylfaen" w:cs="Sylfaen"/>
                <w:sz w:val="21"/>
                <w:szCs w:val="21"/>
                <w:lang w:val="pt-BR"/>
              </w:rPr>
              <w:t>6.2.</w:t>
            </w:r>
            <w:r w:rsidRPr="00F93B9F">
              <w:rPr>
                <w:rFonts w:ascii="Sylfaen" w:hAnsi="Sylfaen" w:cs="Sylfaen"/>
                <w:sz w:val="21"/>
                <w:szCs w:val="21"/>
                <w:shd w:val="clear" w:color="auto" w:fill="FFFFFF"/>
                <w:lang w:val="hy-AM"/>
              </w:rPr>
              <w:t xml:space="preserve"> Անհաղթահարելի</w:t>
            </w:r>
            <w:r w:rsidRPr="00F93B9F">
              <w:rPr>
                <w:rFonts w:ascii="Sylfaen" w:hAnsi="Sylfaen"/>
                <w:sz w:val="21"/>
                <w:szCs w:val="21"/>
                <w:shd w:val="clear" w:color="auto" w:fill="FFFFFF"/>
                <w:lang w:val="hy-AM"/>
              </w:rPr>
              <w:t xml:space="preserve"> </w:t>
            </w:r>
            <w:r w:rsidRPr="00F93B9F">
              <w:rPr>
                <w:rFonts w:ascii="Sylfaen" w:hAnsi="Sylfaen" w:cs="Sylfaen"/>
                <w:sz w:val="21"/>
                <w:szCs w:val="21"/>
                <w:shd w:val="clear" w:color="auto" w:fill="FFFFFF"/>
                <w:lang w:val="hy-AM"/>
              </w:rPr>
              <w:t>ուժի</w:t>
            </w:r>
            <w:r w:rsidRPr="00F93B9F">
              <w:rPr>
                <w:rFonts w:ascii="Sylfaen" w:hAnsi="Sylfaen"/>
                <w:sz w:val="21"/>
                <w:szCs w:val="21"/>
                <w:shd w:val="clear" w:color="auto" w:fill="FFFFFF"/>
                <w:lang w:val="hy-AM"/>
              </w:rPr>
              <w:t xml:space="preserve"> </w:t>
            </w:r>
            <w:r w:rsidRPr="00F93B9F">
              <w:rPr>
                <w:rFonts w:ascii="Sylfaen" w:hAnsi="Sylfaen" w:cs="Sylfaen"/>
                <w:sz w:val="21"/>
                <w:szCs w:val="21"/>
                <w:shd w:val="clear" w:color="auto" w:fill="FFFFFF"/>
                <w:lang w:val="hy-AM"/>
              </w:rPr>
              <w:t>հանգամանքների</w:t>
            </w:r>
            <w:r w:rsidRPr="00F93B9F">
              <w:rPr>
                <w:rFonts w:ascii="Sylfaen" w:hAnsi="Sylfaen"/>
                <w:sz w:val="21"/>
                <w:szCs w:val="21"/>
                <w:shd w:val="clear" w:color="auto" w:fill="FFFFFF"/>
                <w:lang w:val="hy-AM"/>
              </w:rPr>
              <w:t xml:space="preserve"> </w:t>
            </w:r>
            <w:r w:rsidRPr="00F93B9F">
              <w:rPr>
                <w:rFonts w:ascii="Sylfaen" w:hAnsi="Sylfaen" w:cs="Sylfaen"/>
                <w:sz w:val="21"/>
                <w:szCs w:val="21"/>
                <w:shd w:val="clear" w:color="auto" w:fill="FFFFFF"/>
                <w:lang w:val="hy-AM"/>
              </w:rPr>
              <w:t>առաջացումը</w:t>
            </w:r>
            <w:r w:rsidRPr="00F93B9F">
              <w:rPr>
                <w:rFonts w:ascii="Sylfaen" w:hAnsi="Sylfaen"/>
                <w:sz w:val="21"/>
                <w:szCs w:val="21"/>
                <w:shd w:val="clear" w:color="auto" w:fill="FFFFFF"/>
                <w:lang w:val="hy-AM"/>
              </w:rPr>
              <w:t xml:space="preserve"> </w:t>
            </w:r>
            <w:r w:rsidRPr="00F93B9F">
              <w:rPr>
                <w:rFonts w:ascii="Sylfaen" w:hAnsi="Sylfaen" w:cs="Sylfaen"/>
                <w:sz w:val="21"/>
                <w:szCs w:val="21"/>
                <w:shd w:val="clear" w:color="auto" w:fill="FFFFFF"/>
                <w:lang w:val="hy-AM"/>
              </w:rPr>
              <w:t>Կողմերը</w:t>
            </w:r>
            <w:r w:rsidRPr="00F93B9F">
              <w:rPr>
                <w:rFonts w:ascii="Sylfaen" w:hAnsi="Sylfaen"/>
                <w:sz w:val="21"/>
                <w:szCs w:val="21"/>
                <w:shd w:val="clear" w:color="auto" w:fill="FFFFFF"/>
                <w:lang w:val="hy-AM"/>
              </w:rPr>
              <w:t xml:space="preserve"> </w:t>
            </w:r>
            <w:r w:rsidRPr="00F93B9F">
              <w:rPr>
                <w:rFonts w:ascii="Sylfaen" w:hAnsi="Sylfaen" w:cs="Sylfaen"/>
                <w:sz w:val="21"/>
                <w:szCs w:val="21"/>
                <w:shd w:val="clear" w:color="auto" w:fill="FFFFFF"/>
                <w:lang w:val="hy-AM"/>
              </w:rPr>
              <w:t>պետք</w:t>
            </w:r>
            <w:r w:rsidRPr="00F93B9F">
              <w:rPr>
                <w:rFonts w:ascii="Sylfaen" w:hAnsi="Sylfaen"/>
                <w:sz w:val="21"/>
                <w:szCs w:val="21"/>
                <w:shd w:val="clear" w:color="auto" w:fill="FFFFFF"/>
                <w:lang w:val="hy-AM"/>
              </w:rPr>
              <w:t xml:space="preserve"> </w:t>
            </w:r>
            <w:r w:rsidRPr="00F93B9F">
              <w:rPr>
                <w:rFonts w:ascii="Sylfaen" w:hAnsi="Sylfaen" w:cs="Sylfaen"/>
                <w:sz w:val="21"/>
                <w:szCs w:val="21"/>
                <w:shd w:val="clear" w:color="auto" w:fill="FFFFFF"/>
                <w:lang w:val="hy-AM"/>
              </w:rPr>
              <w:t>է</w:t>
            </w:r>
            <w:r w:rsidRPr="00F93B9F">
              <w:rPr>
                <w:rFonts w:ascii="Sylfaen" w:hAnsi="Sylfaen"/>
                <w:sz w:val="21"/>
                <w:szCs w:val="21"/>
                <w:shd w:val="clear" w:color="auto" w:fill="FFFFFF"/>
                <w:lang w:val="hy-AM"/>
              </w:rPr>
              <w:t xml:space="preserve"> </w:t>
            </w:r>
            <w:r w:rsidRPr="00F93B9F">
              <w:rPr>
                <w:rFonts w:ascii="Sylfaen" w:hAnsi="Sylfaen" w:cs="Sylfaen"/>
                <w:sz w:val="21"/>
                <w:szCs w:val="21"/>
                <w:shd w:val="clear" w:color="auto" w:fill="FFFFFF"/>
                <w:lang w:val="hy-AM"/>
              </w:rPr>
              <w:t>հաստատեն</w:t>
            </w:r>
            <w:r w:rsidRPr="00F93B9F">
              <w:rPr>
                <w:rFonts w:ascii="Sylfaen" w:hAnsi="Sylfaen"/>
                <w:sz w:val="21"/>
                <w:szCs w:val="21"/>
                <w:shd w:val="clear" w:color="auto" w:fill="FFFFFF"/>
                <w:lang w:val="hy-AM"/>
              </w:rPr>
              <w:t xml:space="preserve"> </w:t>
            </w:r>
            <w:r w:rsidRPr="00F93B9F">
              <w:rPr>
                <w:rFonts w:ascii="Sylfaen" w:hAnsi="Sylfaen" w:cs="Sylfaen"/>
                <w:sz w:val="21"/>
                <w:szCs w:val="21"/>
                <w:shd w:val="clear" w:color="auto" w:fill="FFFFFF"/>
                <w:lang w:val="hy-AM"/>
              </w:rPr>
              <w:t>իրավասու</w:t>
            </w:r>
            <w:r w:rsidRPr="00F93B9F">
              <w:rPr>
                <w:rFonts w:ascii="Sylfaen" w:hAnsi="Sylfaen"/>
                <w:sz w:val="21"/>
                <w:szCs w:val="21"/>
                <w:shd w:val="clear" w:color="auto" w:fill="FFFFFF"/>
                <w:lang w:val="hy-AM"/>
              </w:rPr>
              <w:t xml:space="preserve"> </w:t>
            </w:r>
            <w:r w:rsidRPr="00F93B9F">
              <w:rPr>
                <w:rFonts w:ascii="Sylfaen" w:hAnsi="Sylfaen" w:cs="Sylfaen"/>
                <w:sz w:val="21"/>
                <w:szCs w:val="21"/>
                <w:shd w:val="clear" w:color="auto" w:fill="FFFFFF"/>
                <w:lang w:val="hy-AM"/>
              </w:rPr>
              <w:t>մարմինների</w:t>
            </w:r>
            <w:r w:rsidRPr="00F93B9F">
              <w:rPr>
                <w:rFonts w:ascii="Sylfaen" w:hAnsi="Sylfaen"/>
                <w:sz w:val="21"/>
                <w:szCs w:val="21"/>
                <w:shd w:val="clear" w:color="auto" w:fill="FFFFFF"/>
                <w:lang w:val="hy-AM"/>
              </w:rPr>
              <w:t xml:space="preserve"> </w:t>
            </w:r>
            <w:r w:rsidRPr="00F93B9F">
              <w:rPr>
                <w:rFonts w:ascii="Sylfaen" w:hAnsi="Sylfaen" w:cs="Sylfaen"/>
                <w:sz w:val="21"/>
                <w:szCs w:val="21"/>
                <w:shd w:val="clear" w:color="auto" w:fill="FFFFFF"/>
                <w:lang w:val="hy-AM"/>
              </w:rPr>
              <w:t>փաստաթղթերով</w:t>
            </w:r>
            <w:r w:rsidRPr="00F93B9F">
              <w:rPr>
                <w:rFonts w:ascii="Sylfaen" w:hAnsi="Sylfaen"/>
                <w:sz w:val="21"/>
                <w:szCs w:val="21"/>
                <w:shd w:val="clear" w:color="auto" w:fill="FFFFFF"/>
                <w:lang w:val="hy-AM"/>
              </w:rPr>
              <w:t xml:space="preserve">, </w:t>
            </w:r>
            <w:r w:rsidRPr="00F93B9F">
              <w:rPr>
                <w:rFonts w:ascii="Sylfaen" w:hAnsi="Sylfaen" w:cs="Sylfaen"/>
                <w:sz w:val="21"/>
                <w:szCs w:val="21"/>
                <w:shd w:val="clear" w:color="auto" w:fill="FFFFFF"/>
                <w:lang w:val="hy-AM"/>
              </w:rPr>
              <w:t>այդպիսի</w:t>
            </w:r>
            <w:r w:rsidRPr="00F93B9F">
              <w:rPr>
                <w:rFonts w:ascii="Sylfaen" w:hAnsi="Sylfaen"/>
                <w:sz w:val="21"/>
                <w:szCs w:val="21"/>
                <w:shd w:val="clear" w:color="auto" w:fill="FFFFFF"/>
                <w:lang w:val="hy-AM"/>
              </w:rPr>
              <w:t xml:space="preserve"> </w:t>
            </w:r>
            <w:r w:rsidRPr="00F93B9F">
              <w:rPr>
                <w:rFonts w:ascii="Sylfaen" w:hAnsi="Sylfaen" w:cs="Sylfaen"/>
                <w:sz w:val="21"/>
                <w:szCs w:val="21"/>
                <w:shd w:val="clear" w:color="auto" w:fill="FFFFFF"/>
                <w:lang w:val="hy-AM"/>
              </w:rPr>
              <w:t>հանգամանքների</w:t>
            </w:r>
            <w:r w:rsidRPr="00F93B9F">
              <w:rPr>
                <w:rFonts w:ascii="Sylfaen" w:hAnsi="Sylfaen"/>
                <w:sz w:val="21"/>
                <w:szCs w:val="21"/>
                <w:shd w:val="clear" w:color="auto" w:fill="FFFFFF"/>
                <w:lang w:val="hy-AM"/>
              </w:rPr>
              <w:t xml:space="preserve"> </w:t>
            </w:r>
            <w:r w:rsidRPr="00F93B9F">
              <w:rPr>
                <w:rFonts w:ascii="Sylfaen" w:hAnsi="Sylfaen" w:cs="Sylfaen"/>
                <w:sz w:val="21"/>
                <w:szCs w:val="21"/>
                <w:shd w:val="clear" w:color="auto" w:fill="FFFFFF"/>
                <w:lang w:val="hy-AM"/>
              </w:rPr>
              <w:t>առաջացման</w:t>
            </w:r>
            <w:r w:rsidRPr="00F93B9F">
              <w:rPr>
                <w:rFonts w:ascii="Sylfaen" w:hAnsi="Sylfaen"/>
                <w:sz w:val="21"/>
                <w:szCs w:val="21"/>
                <w:shd w:val="clear" w:color="auto" w:fill="FFFFFF"/>
                <w:lang w:val="hy-AM"/>
              </w:rPr>
              <w:t xml:space="preserve"> </w:t>
            </w:r>
            <w:r w:rsidRPr="00F93B9F">
              <w:rPr>
                <w:rFonts w:ascii="Sylfaen" w:hAnsi="Sylfaen" w:cs="Sylfaen"/>
                <w:sz w:val="21"/>
                <w:szCs w:val="21"/>
                <w:shd w:val="clear" w:color="auto" w:fill="FFFFFF"/>
                <w:lang w:val="hy-AM"/>
              </w:rPr>
              <w:t>պահից</w:t>
            </w:r>
            <w:r w:rsidRPr="00F93B9F">
              <w:rPr>
                <w:rFonts w:ascii="Sylfaen" w:hAnsi="Sylfaen"/>
                <w:sz w:val="21"/>
                <w:szCs w:val="21"/>
                <w:shd w:val="clear" w:color="auto" w:fill="FFFFFF"/>
                <w:lang w:val="hy-AM"/>
              </w:rPr>
              <w:t xml:space="preserve"> </w:t>
            </w:r>
            <w:r w:rsidRPr="00F93B9F">
              <w:rPr>
                <w:rFonts w:ascii="Sylfaen" w:hAnsi="Sylfaen" w:cs="Sylfaen"/>
                <w:sz w:val="21"/>
                <w:szCs w:val="21"/>
                <w:shd w:val="clear" w:color="auto" w:fill="FFFFFF"/>
                <w:lang w:val="hy-AM"/>
              </w:rPr>
              <w:t>սկսած</w:t>
            </w:r>
            <w:r w:rsidRPr="00F93B9F">
              <w:rPr>
                <w:rFonts w:ascii="Sylfaen" w:hAnsi="Sylfaen"/>
                <w:sz w:val="21"/>
                <w:szCs w:val="21"/>
                <w:shd w:val="clear" w:color="auto" w:fill="FFFFFF"/>
                <w:lang w:val="hy-AM"/>
              </w:rPr>
              <w:t xml:space="preserve"> 10 - </w:t>
            </w:r>
            <w:r w:rsidRPr="00F93B9F">
              <w:rPr>
                <w:rFonts w:ascii="Sylfaen" w:hAnsi="Sylfaen" w:cs="Sylfaen"/>
                <w:sz w:val="21"/>
                <w:szCs w:val="21"/>
                <w:shd w:val="clear" w:color="auto" w:fill="FFFFFF"/>
                <w:lang w:val="hy-AM"/>
              </w:rPr>
              <w:t>օրյա</w:t>
            </w:r>
            <w:r w:rsidRPr="00F93B9F">
              <w:rPr>
                <w:rFonts w:ascii="Sylfaen" w:hAnsi="Sylfaen"/>
                <w:sz w:val="21"/>
                <w:szCs w:val="21"/>
                <w:shd w:val="clear" w:color="auto" w:fill="FFFFFF"/>
                <w:lang w:val="hy-AM"/>
              </w:rPr>
              <w:t xml:space="preserve"> </w:t>
            </w:r>
            <w:r w:rsidRPr="00F93B9F">
              <w:rPr>
                <w:rFonts w:ascii="Sylfaen" w:hAnsi="Sylfaen" w:cs="Sylfaen"/>
                <w:sz w:val="21"/>
                <w:szCs w:val="21"/>
                <w:shd w:val="clear" w:color="auto" w:fill="FFFFFF"/>
                <w:lang w:val="hy-AM"/>
              </w:rPr>
              <w:t>ժամկետում</w:t>
            </w:r>
            <w:r w:rsidRPr="00F93B9F">
              <w:rPr>
                <w:rFonts w:ascii="Sylfaen" w:hAnsi="Sylfaen"/>
                <w:sz w:val="21"/>
                <w:szCs w:val="21"/>
                <w:shd w:val="clear" w:color="auto" w:fill="FFFFFF"/>
                <w:lang w:val="hy-AM"/>
              </w:rPr>
              <w:t>:</w:t>
            </w:r>
          </w:p>
        </w:tc>
        <w:tc>
          <w:tcPr>
            <w:tcW w:w="5103" w:type="dxa"/>
            <w:tcBorders>
              <w:top w:val="nil"/>
              <w:left w:val="nil"/>
              <w:bottom w:val="nil"/>
              <w:right w:val="nil"/>
            </w:tcBorders>
          </w:tcPr>
          <w:p w:rsidR="00F93B9F" w:rsidRPr="00F93B9F" w:rsidRDefault="00F93B9F" w:rsidP="00F93B9F">
            <w:pPr>
              <w:widowControl w:val="0"/>
              <w:shd w:val="clear" w:color="auto" w:fill="FFFFFF"/>
              <w:autoSpaceDE w:val="0"/>
              <w:autoSpaceDN w:val="0"/>
              <w:adjustRightInd w:val="0"/>
              <w:jc w:val="both"/>
              <w:rPr>
                <w:rFonts w:ascii="Sylfaen" w:hAnsi="Sylfaen"/>
                <w:sz w:val="20"/>
                <w:szCs w:val="20"/>
              </w:rPr>
            </w:pPr>
            <w:r w:rsidRPr="00F93B9F">
              <w:rPr>
                <w:rFonts w:ascii="Sylfaen" w:hAnsi="Sylfaen"/>
                <w:sz w:val="20"/>
                <w:szCs w:val="20"/>
              </w:rPr>
              <w:t>6.2. Наступление обстоятельств непреодолимой силы,</w:t>
            </w:r>
            <w:r w:rsidRPr="00F93B9F">
              <w:rPr>
                <w:rFonts w:ascii="Sylfaen" w:hAnsi="Sylfaen"/>
                <w:b/>
                <w:sz w:val="20"/>
                <w:szCs w:val="20"/>
              </w:rPr>
              <w:t xml:space="preserve"> </w:t>
            </w:r>
            <w:r w:rsidRPr="00F93B9F">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sz w:val="21"/>
                <w:szCs w:val="21"/>
                <w:lang w:val="hy-AM"/>
              </w:rPr>
            </w:pPr>
            <w:r w:rsidRPr="00F93B9F">
              <w:rPr>
                <w:rFonts w:ascii="Sylfaen" w:hAnsi="Sylfaen" w:cs="Sylfaen"/>
                <w:sz w:val="21"/>
                <w:szCs w:val="21"/>
                <w:lang w:val="hy-AM"/>
              </w:rPr>
              <w:t>6.3.</w:t>
            </w:r>
            <w:r w:rsidRPr="00F93B9F">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F93B9F">
              <w:rPr>
                <w:rFonts w:ascii="Sylfaen" w:hAnsi="Sylfaen"/>
                <w:sz w:val="21"/>
                <w:szCs w:val="21"/>
                <w:lang w:val="hy-AM"/>
              </w:rPr>
              <w:t>:</w:t>
            </w:r>
          </w:p>
          <w:p w:rsidR="00F93B9F" w:rsidRPr="00F93B9F" w:rsidRDefault="00F93B9F" w:rsidP="00F93B9F">
            <w:pPr>
              <w:shd w:val="clear" w:color="auto" w:fill="FFFFFF" w:themeFill="background1"/>
              <w:jc w:val="both"/>
              <w:rPr>
                <w:rFonts w:ascii="Sylfaen" w:hAnsi="Sylfaen"/>
                <w:sz w:val="21"/>
                <w:szCs w:val="21"/>
                <w:lang w:val="hy-AM"/>
              </w:rPr>
            </w:pPr>
          </w:p>
        </w:tc>
        <w:tc>
          <w:tcPr>
            <w:tcW w:w="5103" w:type="dxa"/>
            <w:tcBorders>
              <w:top w:val="nil"/>
              <w:left w:val="nil"/>
              <w:bottom w:val="nil"/>
              <w:right w:val="nil"/>
            </w:tcBorders>
          </w:tcPr>
          <w:p w:rsidR="00F93B9F" w:rsidRPr="00F93B9F" w:rsidRDefault="00F93B9F" w:rsidP="00F93B9F">
            <w:pPr>
              <w:widowControl w:val="0"/>
              <w:shd w:val="clear" w:color="auto" w:fill="FFFFFF"/>
              <w:autoSpaceDE w:val="0"/>
              <w:autoSpaceDN w:val="0"/>
              <w:adjustRightInd w:val="0"/>
              <w:jc w:val="both"/>
              <w:rPr>
                <w:rFonts w:ascii="Sylfaen" w:hAnsi="Sylfaen"/>
                <w:sz w:val="20"/>
                <w:szCs w:val="20"/>
                <w:lang w:val="hy-AM"/>
              </w:rPr>
            </w:pPr>
            <w:r w:rsidRPr="00F93B9F">
              <w:rPr>
                <w:rFonts w:ascii="Sylfaen" w:hAnsi="Sylfaen"/>
                <w:sz w:val="20"/>
                <w:szCs w:val="20"/>
                <w:lang w:val="hy-AM"/>
              </w:rPr>
              <w:t>6.3</w:t>
            </w:r>
            <w:r w:rsidRPr="00F93B9F">
              <w:rPr>
                <w:rFonts w:ascii="Sylfaen" w:hAnsi="Sylfaen"/>
                <w:sz w:val="20"/>
                <w:szCs w:val="20"/>
              </w:rPr>
              <w:t xml:space="preserve"> Если воздействие обстоятельств непреодолимой силы</w:t>
            </w:r>
            <w:r w:rsidRPr="00F93B9F">
              <w:rPr>
                <w:rFonts w:ascii="Sylfaen" w:hAnsi="Sylfaen"/>
                <w:b/>
                <w:sz w:val="20"/>
                <w:szCs w:val="20"/>
                <w:lang w:val="hy-AM"/>
              </w:rPr>
              <w:t xml:space="preserve"> </w:t>
            </w:r>
            <w:r w:rsidRPr="00F93B9F">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tabs>
                <w:tab w:val="left" w:pos="132"/>
              </w:tabs>
              <w:ind w:firstLine="91"/>
              <w:jc w:val="center"/>
              <w:rPr>
                <w:rFonts w:ascii="Sylfaen" w:hAnsi="Sylfaen" w:cs="Sylfaen"/>
                <w:b/>
                <w:sz w:val="21"/>
                <w:szCs w:val="21"/>
                <w:lang w:val="hy-AM"/>
              </w:rPr>
            </w:pPr>
            <w:r w:rsidRPr="00F93B9F">
              <w:rPr>
                <w:rFonts w:ascii="Sylfaen" w:hAnsi="Sylfaen" w:cs="Sylfaen"/>
                <w:b/>
                <w:sz w:val="21"/>
                <w:szCs w:val="21"/>
                <w:lang w:val="hy-AM"/>
              </w:rPr>
              <w:t>7</w:t>
            </w:r>
            <w:r w:rsidRPr="00F93B9F">
              <w:rPr>
                <w:rFonts w:ascii="Sylfaen" w:hAnsi="Sylfaen" w:cs="Sylfaen"/>
                <w:b/>
                <w:sz w:val="21"/>
                <w:szCs w:val="21"/>
                <w:lang w:val="pt-BR"/>
              </w:rPr>
              <w:t>.</w:t>
            </w:r>
            <w:r w:rsidRPr="00F93B9F">
              <w:rPr>
                <w:rFonts w:ascii="Sylfaen" w:hAnsi="Sylfaen"/>
                <w:b/>
                <w:sz w:val="21"/>
                <w:szCs w:val="21"/>
                <w:lang w:val="pt-BR"/>
              </w:rPr>
              <w:t xml:space="preserve"> </w:t>
            </w:r>
            <w:r w:rsidRPr="00F93B9F">
              <w:rPr>
                <w:rFonts w:ascii="Sylfaen" w:hAnsi="Sylfaen" w:cs="Sylfaen"/>
                <w:b/>
                <w:sz w:val="21"/>
                <w:szCs w:val="21"/>
                <w:lang w:val="hy-AM"/>
              </w:rPr>
              <w:t>Կողմերի</w:t>
            </w:r>
            <w:r w:rsidRPr="00F93B9F">
              <w:rPr>
                <w:rFonts w:ascii="Sylfaen" w:hAnsi="Sylfaen"/>
                <w:b/>
                <w:sz w:val="21"/>
                <w:szCs w:val="21"/>
                <w:lang w:val="hy-AM"/>
              </w:rPr>
              <w:t xml:space="preserve"> </w:t>
            </w:r>
            <w:r w:rsidRPr="00F93B9F">
              <w:rPr>
                <w:rFonts w:ascii="Sylfaen" w:hAnsi="Sylfaen" w:cs="Sylfaen"/>
                <w:b/>
                <w:sz w:val="21"/>
                <w:szCs w:val="21"/>
                <w:lang w:val="hy-AM"/>
              </w:rPr>
              <w:t>պատասխանատվությունը</w:t>
            </w:r>
          </w:p>
          <w:p w:rsidR="00F93B9F" w:rsidRPr="00F93B9F" w:rsidRDefault="00F93B9F" w:rsidP="00F93B9F">
            <w:pPr>
              <w:tabs>
                <w:tab w:val="left" w:pos="132"/>
              </w:tabs>
              <w:jc w:val="both"/>
              <w:rPr>
                <w:rFonts w:ascii="Sylfaen" w:hAnsi="Sylfaen" w:cs="Sylfaen"/>
                <w:sz w:val="21"/>
                <w:szCs w:val="21"/>
                <w:lang w:val="hy-AM"/>
              </w:rPr>
            </w:pPr>
            <w:r w:rsidRPr="00F93B9F">
              <w:rPr>
                <w:rFonts w:ascii="Sylfaen" w:hAnsi="Sylfaen" w:cs="Sylfaen"/>
                <w:sz w:val="21"/>
                <w:szCs w:val="21"/>
                <w:lang w:val="hy-AM"/>
              </w:rPr>
              <w:t>7</w:t>
            </w:r>
            <w:r w:rsidRPr="00F93B9F">
              <w:rPr>
                <w:rFonts w:ascii="Sylfaen" w:hAnsi="Sylfaen" w:cs="Sylfaen"/>
                <w:sz w:val="21"/>
                <w:szCs w:val="21"/>
                <w:lang w:val="pt-BR"/>
              </w:rPr>
              <w:t>.1</w:t>
            </w:r>
            <w:r w:rsidRPr="00F93B9F">
              <w:rPr>
                <w:rFonts w:ascii="Sylfaen" w:hAnsi="Sylfaen"/>
                <w:sz w:val="21"/>
                <w:szCs w:val="21"/>
                <w:lang w:val="pt-BR"/>
              </w:rPr>
              <w:t xml:space="preserve">. </w:t>
            </w:r>
            <w:r w:rsidRPr="00F93B9F">
              <w:rPr>
                <w:rFonts w:ascii="Sylfaen" w:hAnsi="Sylfaen" w:cs="Sylfaen"/>
                <w:sz w:val="21"/>
                <w:szCs w:val="21"/>
                <w:lang w:val="hy-AM"/>
              </w:rPr>
              <w:t>Ապրանքի</w:t>
            </w:r>
            <w:r w:rsidRPr="00F93B9F">
              <w:rPr>
                <w:rFonts w:ascii="Sylfaen" w:hAnsi="Sylfaen"/>
                <w:sz w:val="21"/>
                <w:szCs w:val="21"/>
                <w:lang w:val="pt-BR"/>
              </w:rPr>
              <w:t xml:space="preserve"> </w:t>
            </w:r>
            <w:r w:rsidRPr="00F93B9F">
              <w:rPr>
                <w:rFonts w:ascii="Sylfaen" w:hAnsi="Sylfaen" w:cs="Sylfaen"/>
                <w:sz w:val="21"/>
                <w:szCs w:val="21"/>
                <w:lang w:val="hy-AM"/>
              </w:rPr>
              <w:t>մատակարաման</w:t>
            </w:r>
            <w:r w:rsidRPr="00F93B9F">
              <w:rPr>
                <w:rFonts w:ascii="Sylfaen" w:hAnsi="Sylfaen"/>
                <w:sz w:val="21"/>
                <w:szCs w:val="21"/>
                <w:lang w:val="pt-BR"/>
              </w:rPr>
              <w:t xml:space="preserve"> </w:t>
            </w:r>
            <w:r w:rsidRPr="00F93B9F">
              <w:rPr>
                <w:rFonts w:ascii="Sylfaen" w:hAnsi="Sylfaen" w:cs="Sylfaen"/>
                <w:sz w:val="21"/>
                <w:szCs w:val="21"/>
                <w:lang w:val="hy-AM"/>
              </w:rPr>
              <w:t>ուշացման</w:t>
            </w:r>
            <w:r w:rsidRPr="00F93B9F">
              <w:rPr>
                <w:rFonts w:ascii="Sylfaen" w:hAnsi="Sylfaen"/>
                <w:sz w:val="21"/>
                <w:szCs w:val="21"/>
                <w:lang w:val="pt-BR"/>
              </w:rPr>
              <w:t xml:space="preserve"> </w:t>
            </w:r>
            <w:r w:rsidRPr="00F93B9F">
              <w:rPr>
                <w:rFonts w:ascii="Sylfaen" w:hAnsi="Sylfaen" w:cs="Sylfaen"/>
                <w:sz w:val="21"/>
                <w:szCs w:val="21"/>
                <w:lang w:val="hy-AM"/>
              </w:rPr>
              <w:t>կամ</w:t>
            </w:r>
            <w:r w:rsidRPr="00F93B9F">
              <w:rPr>
                <w:rFonts w:ascii="Sylfaen" w:hAnsi="Sylfaen"/>
                <w:sz w:val="21"/>
                <w:szCs w:val="21"/>
                <w:lang w:val="pt-BR"/>
              </w:rPr>
              <w:t xml:space="preserve"> </w:t>
            </w:r>
            <w:r w:rsidRPr="00F93B9F">
              <w:rPr>
                <w:rFonts w:ascii="Sylfaen" w:hAnsi="Sylfaen" w:cs="Sylfaen"/>
                <w:sz w:val="21"/>
                <w:szCs w:val="21"/>
                <w:lang w:val="hy-AM"/>
              </w:rPr>
              <w:t>թերի</w:t>
            </w:r>
            <w:r w:rsidRPr="00F93B9F">
              <w:rPr>
                <w:rFonts w:ascii="Sylfaen" w:hAnsi="Sylfaen"/>
                <w:sz w:val="21"/>
                <w:szCs w:val="21"/>
                <w:lang w:val="pt-BR"/>
              </w:rPr>
              <w:t xml:space="preserve"> </w:t>
            </w:r>
            <w:r w:rsidRPr="00F93B9F">
              <w:rPr>
                <w:rFonts w:ascii="Sylfaen" w:hAnsi="Sylfaen" w:cs="Sylfaen"/>
                <w:sz w:val="21"/>
                <w:szCs w:val="21"/>
                <w:lang w:val="hy-AM"/>
              </w:rPr>
              <w:t>մատակարարման</w:t>
            </w:r>
            <w:r w:rsidRPr="00F93B9F">
              <w:rPr>
                <w:rFonts w:ascii="Sylfaen" w:hAnsi="Sylfaen"/>
                <w:sz w:val="21"/>
                <w:szCs w:val="21"/>
                <w:lang w:val="pt-BR"/>
              </w:rPr>
              <w:t xml:space="preserve"> </w:t>
            </w:r>
            <w:r w:rsidRPr="00F93B9F">
              <w:rPr>
                <w:rFonts w:ascii="Sylfaen" w:hAnsi="Sylfaen" w:cs="Sylfaen"/>
                <w:sz w:val="21"/>
                <w:szCs w:val="21"/>
                <w:lang w:val="hy-AM"/>
              </w:rPr>
              <w:t>դեպքում</w:t>
            </w:r>
            <w:r w:rsidRPr="00F93B9F">
              <w:rPr>
                <w:rFonts w:ascii="Sylfaen" w:hAnsi="Sylfaen"/>
                <w:sz w:val="21"/>
                <w:szCs w:val="21"/>
                <w:lang w:val="pt-BR"/>
              </w:rPr>
              <w:t xml:space="preserve"> </w:t>
            </w:r>
            <w:r w:rsidRPr="00F93B9F">
              <w:rPr>
                <w:rFonts w:ascii="Sylfaen" w:hAnsi="Sylfaen" w:cs="Sylfaen"/>
                <w:sz w:val="21"/>
                <w:szCs w:val="21"/>
                <w:lang w:val="hy-AM"/>
              </w:rPr>
              <w:t>Գնորդը</w:t>
            </w:r>
            <w:r w:rsidRPr="00F93B9F">
              <w:rPr>
                <w:rFonts w:ascii="Sylfaen" w:hAnsi="Sylfaen"/>
                <w:sz w:val="21"/>
                <w:szCs w:val="21"/>
                <w:lang w:val="pt-BR"/>
              </w:rPr>
              <w:t xml:space="preserve"> </w:t>
            </w:r>
            <w:r w:rsidRPr="00F93B9F">
              <w:rPr>
                <w:rFonts w:ascii="Sylfaen" w:hAnsi="Sylfaen" w:cs="Sylfaen"/>
                <w:sz w:val="21"/>
                <w:szCs w:val="21"/>
                <w:lang w:val="hy-AM"/>
              </w:rPr>
              <w:t>իրավունք ունի</w:t>
            </w:r>
            <w:r w:rsidRPr="00F93B9F">
              <w:rPr>
                <w:rFonts w:ascii="Sylfaen" w:hAnsi="Sylfaen"/>
                <w:sz w:val="21"/>
                <w:szCs w:val="21"/>
                <w:lang w:val="hy-AM"/>
              </w:rPr>
              <w:t xml:space="preserve"> </w:t>
            </w:r>
            <w:r w:rsidRPr="00F93B9F">
              <w:rPr>
                <w:rFonts w:ascii="Sylfaen" w:hAnsi="Sylfaen"/>
                <w:sz w:val="21"/>
                <w:szCs w:val="21"/>
                <w:lang w:val="pt-BR"/>
              </w:rPr>
              <w:t xml:space="preserve"> </w:t>
            </w:r>
            <w:r w:rsidRPr="00F93B9F">
              <w:rPr>
                <w:rFonts w:ascii="Sylfaen" w:hAnsi="Sylfaen" w:cs="Sylfaen"/>
                <w:sz w:val="21"/>
                <w:szCs w:val="21"/>
                <w:lang w:val="hy-AM"/>
              </w:rPr>
              <w:t>Մատակարարից</w:t>
            </w:r>
            <w:r w:rsidRPr="00F93B9F">
              <w:rPr>
                <w:rFonts w:ascii="Sylfaen" w:hAnsi="Sylfaen"/>
                <w:sz w:val="21"/>
                <w:szCs w:val="21"/>
                <w:lang w:val="pt-BR"/>
              </w:rPr>
              <w:t xml:space="preserve"> </w:t>
            </w:r>
            <w:r w:rsidRPr="00F93B9F">
              <w:rPr>
                <w:rFonts w:ascii="Sylfaen" w:hAnsi="Sylfaen" w:cs="Sylfaen"/>
                <w:sz w:val="21"/>
                <w:szCs w:val="21"/>
                <w:lang w:val="hy-AM"/>
              </w:rPr>
              <w:t>գանձել</w:t>
            </w:r>
            <w:r w:rsidRPr="00F93B9F">
              <w:rPr>
                <w:rFonts w:ascii="Sylfaen" w:hAnsi="Sylfaen"/>
                <w:sz w:val="21"/>
                <w:szCs w:val="21"/>
                <w:lang w:val="pt-BR"/>
              </w:rPr>
              <w:t xml:space="preserve">  0,</w:t>
            </w:r>
            <w:r w:rsidRPr="00F93B9F">
              <w:rPr>
                <w:rFonts w:ascii="Sylfaen" w:hAnsi="Sylfaen"/>
                <w:sz w:val="21"/>
                <w:szCs w:val="21"/>
                <w:lang w:val="hy-AM"/>
              </w:rPr>
              <w:t>13</w:t>
            </w:r>
            <w:r w:rsidRPr="00F93B9F">
              <w:rPr>
                <w:rFonts w:ascii="Sylfaen" w:hAnsi="Sylfaen"/>
                <w:sz w:val="21"/>
                <w:szCs w:val="21"/>
                <w:lang w:val="pt-BR"/>
              </w:rPr>
              <w:t xml:space="preserve">% </w:t>
            </w:r>
            <w:r w:rsidRPr="00F93B9F">
              <w:rPr>
                <w:rFonts w:ascii="Sylfaen" w:hAnsi="Sylfaen" w:cs="Sylfaen"/>
                <w:sz w:val="21"/>
                <w:szCs w:val="21"/>
                <w:lang w:val="hy-AM"/>
              </w:rPr>
              <w:t>տույժ՝</w:t>
            </w:r>
            <w:r w:rsidRPr="00F93B9F">
              <w:rPr>
                <w:rFonts w:ascii="Sylfaen" w:hAnsi="Sylfaen"/>
                <w:sz w:val="21"/>
                <w:szCs w:val="21"/>
                <w:lang w:val="pt-BR"/>
              </w:rPr>
              <w:t xml:space="preserve"> </w:t>
            </w:r>
            <w:r w:rsidRPr="00F93B9F">
              <w:rPr>
                <w:rFonts w:ascii="Sylfaen" w:hAnsi="Sylfaen" w:cs="Sylfaen"/>
                <w:sz w:val="21"/>
                <w:szCs w:val="21"/>
                <w:lang w:val="hy-AM"/>
              </w:rPr>
              <w:t>թերի</w:t>
            </w:r>
            <w:r w:rsidRPr="00F93B9F">
              <w:rPr>
                <w:rFonts w:ascii="Sylfaen" w:hAnsi="Sylfaen"/>
                <w:sz w:val="21"/>
                <w:szCs w:val="21"/>
                <w:lang w:val="pt-BR"/>
              </w:rPr>
              <w:t xml:space="preserve"> </w:t>
            </w:r>
            <w:r w:rsidRPr="00F93B9F">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103" w:type="dxa"/>
            <w:tcBorders>
              <w:top w:val="nil"/>
              <w:left w:val="nil"/>
              <w:bottom w:val="nil"/>
              <w:right w:val="nil"/>
            </w:tcBorders>
          </w:tcPr>
          <w:p w:rsidR="00F93B9F" w:rsidRPr="00F93B9F" w:rsidRDefault="00F93B9F" w:rsidP="00F93B9F">
            <w:pPr>
              <w:jc w:val="center"/>
              <w:rPr>
                <w:rFonts w:ascii="Sylfaen" w:hAnsi="Sylfaen"/>
                <w:b/>
                <w:sz w:val="20"/>
                <w:szCs w:val="20"/>
              </w:rPr>
            </w:pPr>
            <w:r w:rsidRPr="00F93B9F">
              <w:rPr>
                <w:rFonts w:ascii="Sylfaen" w:hAnsi="Sylfaen"/>
                <w:b/>
                <w:sz w:val="20"/>
                <w:szCs w:val="20"/>
                <w:lang w:val="pt-BR"/>
              </w:rPr>
              <w:t xml:space="preserve">7. </w:t>
            </w:r>
            <w:r w:rsidRPr="00F93B9F">
              <w:rPr>
                <w:rFonts w:ascii="Sylfaen" w:hAnsi="Sylfaen"/>
                <w:b/>
                <w:sz w:val="20"/>
                <w:szCs w:val="20"/>
              </w:rPr>
              <w:t>Ответственность сторон</w:t>
            </w:r>
          </w:p>
          <w:p w:rsidR="00F93B9F" w:rsidRPr="00F93B9F" w:rsidRDefault="00F93B9F" w:rsidP="00F93B9F">
            <w:pPr>
              <w:jc w:val="both"/>
              <w:rPr>
                <w:rFonts w:ascii="Sylfaen" w:hAnsi="Sylfaen"/>
                <w:sz w:val="20"/>
                <w:szCs w:val="20"/>
              </w:rPr>
            </w:pPr>
            <w:r w:rsidRPr="00F93B9F">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F93B9F">
              <w:rPr>
                <w:rFonts w:ascii="Sylfaen" w:hAnsi="Sylfaen"/>
                <w:sz w:val="20"/>
                <w:szCs w:val="20"/>
                <w:lang w:val="hy-AM"/>
              </w:rPr>
              <w:t>10</w:t>
            </w:r>
            <w:r w:rsidRPr="00F93B9F">
              <w:rPr>
                <w:rFonts w:ascii="Sylfaen" w:hAnsi="Sylfaen"/>
                <w:sz w:val="20"/>
                <w:szCs w:val="20"/>
              </w:rPr>
              <w:t>% от общей суммы Товара.</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tabs>
                <w:tab w:val="left" w:pos="132"/>
              </w:tabs>
              <w:jc w:val="both"/>
              <w:rPr>
                <w:rFonts w:ascii="Sylfaen" w:hAnsi="Sylfaen" w:cs="Sylfaen"/>
                <w:sz w:val="21"/>
                <w:szCs w:val="21"/>
                <w:lang w:val="pt-BR"/>
              </w:rPr>
            </w:pPr>
            <w:r w:rsidRPr="00F93B9F">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103" w:type="dxa"/>
            <w:tcBorders>
              <w:top w:val="nil"/>
              <w:left w:val="nil"/>
              <w:bottom w:val="nil"/>
              <w:right w:val="nil"/>
            </w:tcBorders>
          </w:tcPr>
          <w:p w:rsidR="00F93B9F" w:rsidRPr="00F93B9F" w:rsidRDefault="00F93B9F" w:rsidP="00F93B9F">
            <w:pPr>
              <w:jc w:val="both"/>
              <w:rPr>
                <w:rFonts w:ascii="Sylfaen" w:hAnsi="Sylfaen"/>
                <w:sz w:val="20"/>
                <w:szCs w:val="20"/>
              </w:rPr>
            </w:pPr>
            <w:r w:rsidRPr="00F93B9F">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F93B9F">
              <w:rPr>
                <w:rFonts w:ascii="Sylfaen" w:hAnsi="Sylfaen"/>
                <w:sz w:val="20"/>
                <w:szCs w:val="20"/>
                <w:lang w:val="hy-AM"/>
              </w:rPr>
              <w:t>10</w:t>
            </w:r>
            <w:r w:rsidRPr="00F93B9F">
              <w:rPr>
                <w:rFonts w:ascii="Sylfaen" w:hAnsi="Sylfaen"/>
                <w:sz w:val="20"/>
                <w:szCs w:val="20"/>
              </w:rPr>
              <w:t>% от общей суммы Товара.</w:t>
            </w:r>
          </w:p>
          <w:p w:rsidR="00F93B9F" w:rsidRPr="00F93B9F" w:rsidRDefault="00F93B9F" w:rsidP="00F93B9F">
            <w:pPr>
              <w:jc w:val="both"/>
              <w:rPr>
                <w:rFonts w:ascii="Sylfaen" w:hAnsi="Sylfaen"/>
                <w:sz w:val="20"/>
                <w:szCs w:val="20"/>
              </w:rPr>
            </w:pP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autoSpaceDE w:val="0"/>
              <w:autoSpaceDN w:val="0"/>
              <w:adjustRightInd w:val="0"/>
              <w:jc w:val="both"/>
              <w:rPr>
                <w:rFonts w:ascii="Sylfaen" w:hAnsi="Sylfaen"/>
                <w:sz w:val="21"/>
                <w:szCs w:val="21"/>
                <w:lang w:val="pt-BR"/>
              </w:rPr>
            </w:pPr>
            <w:r w:rsidRPr="00F93B9F">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F93B9F">
              <w:rPr>
                <w:rFonts w:ascii="Sylfaen" w:hAnsi="Sylfaen"/>
                <w:sz w:val="21"/>
                <w:szCs w:val="21"/>
                <w:lang w:val="pt-BR"/>
              </w:rPr>
              <w:t>:</w:t>
            </w:r>
          </w:p>
          <w:p w:rsidR="00F93B9F" w:rsidRPr="00F93B9F" w:rsidRDefault="00F93B9F" w:rsidP="00F93B9F">
            <w:pPr>
              <w:autoSpaceDE w:val="0"/>
              <w:autoSpaceDN w:val="0"/>
              <w:adjustRightInd w:val="0"/>
              <w:jc w:val="both"/>
              <w:rPr>
                <w:rFonts w:ascii="Sylfaen" w:hAnsi="Sylfaen"/>
                <w:sz w:val="21"/>
                <w:szCs w:val="21"/>
                <w:lang w:val="pt-BR"/>
              </w:rPr>
            </w:pPr>
          </w:p>
        </w:tc>
        <w:tc>
          <w:tcPr>
            <w:tcW w:w="5103" w:type="dxa"/>
            <w:tcBorders>
              <w:top w:val="nil"/>
              <w:left w:val="nil"/>
              <w:bottom w:val="nil"/>
              <w:right w:val="nil"/>
            </w:tcBorders>
          </w:tcPr>
          <w:p w:rsidR="00F93B9F" w:rsidRPr="00F93B9F" w:rsidRDefault="00F93B9F" w:rsidP="00F93B9F">
            <w:pPr>
              <w:widowControl w:val="0"/>
              <w:tabs>
                <w:tab w:val="left" w:pos="-240"/>
                <w:tab w:val="left" w:pos="709"/>
                <w:tab w:val="left" w:pos="7982"/>
              </w:tabs>
              <w:suppressAutoHyphens/>
              <w:jc w:val="both"/>
              <w:rPr>
                <w:rFonts w:ascii="Sylfaen" w:hAnsi="Sylfaen"/>
                <w:sz w:val="20"/>
                <w:szCs w:val="20"/>
              </w:rPr>
            </w:pPr>
            <w:r w:rsidRPr="00F93B9F">
              <w:rPr>
                <w:rFonts w:ascii="Sylfaen" w:hAnsi="Sylfaen"/>
                <w:sz w:val="20"/>
                <w:szCs w:val="20"/>
                <w:lang w:val="hy-AM"/>
              </w:rPr>
              <w:t>7.</w:t>
            </w:r>
            <w:r w:rsidRPr="00F93B9F">
              <w:rPr>
                <w:rFonts w:ascii="Sylfaen" w:hAnsi="Sylfaen"/>
                <w:sz w:val="20"/>
                <w:szCs w:val="20"/>
              </w:rPr>
              <w:t>3</w:t>
            </w:r>
            <w:r w:rsidRPr="00F93B9F">
              <w:rPr>
                <w:rFonts w:ascii="Sylfaen" w:hAnsi="Sylfaen"/>
                <w:sz w:val="20"/>
                <w:szCs w:val="20"/>
                <w:lang w:val="hy-AM"/>
              </w:rPr>
              <w:t xml:space="preserve"> </w:t>
            </w:r>
            <w:r w:rsidRPr="00F93B9F">
              <w:rPr>
                <w:rFonts w:ascii="Sylfaen" w:hAnsi="Sylfaen"/>
                <w:sz w:val="20"/>
                <w:szCs w:val="20"/>
              </w:rPr>
              <w:t>Оплата штрафов не освобождает Стороны от исполнения договорных обязательств полностью</w:t>
            </w:r>
            <w:r w:rsidRPr="00F93B9F">
              <w:rPr>
                <w:rFonts w:ascii="Sylfaen" w:hAnsi="Sylfaen"/>
                <w:sz w:val="20"/>
                <w:szCs w:val="20"/>
                <w:lang w:val="hy-AM"/>
              </w:rPr>
              <w:t xml:space="preserve"> </w:t>
            </w:r>
            <w:r w:rsidRPr="00F93B9F">
              <w:rPr>
                <w:rFonts w:ascii="Sylfaen" w:hAnsi="Sylfaen"/>
                <w:sz w:val="20"/>
                <w:szCs w:val="20"/>
              </w:rPr>
              <w:t>и обязательство по устранению нарушений.</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autoSpaceDE w:val="0"/>
              <w:autoSpaceDN w:val="0"/>
              <w:adjustRightInd w:val="0"/>
              <w:jc w:val="center"/>
              <w:rPr>
                <w:rFonts w:ascii="Sylfaen" w:hAnsi="Sylfaen" w:cs="Sylfaen"/>
                <w:b/>
                <w:sz w:val="21"/>
                <w:szCs w:val="21"/>
                <w:lang w:val="hy-AM"/>
              </w:rPr>
            </w:pPr>
            <w:r w:rsidRPr="00F93B9F">
              <w:rPr>
                <w:rFonts w:ascii="Sylfaen" w:hAnsi="Sylfaen" w:cs="Sylfaen"/>
                <w:b/>
                <w:sz w:val="21"/>
                <w:szCs w:val="21"/>
                <w:lang w:val="pt-BR"/>
              </w:rPr>
              <w:t>8.</w:t>
            </w:r>
            <w:r w:rsidRPr="00F93B9F">
              <w:rPr>
                <w:rFonts w:ascii="Sylfaen" w:hAnsi="Sylfaen" w:cs="Sylfaen"/>
                <w:b/>
                <w:sz w:val="21"/>
                <w:szCs w:val="21"/>
                <w:lang w:val="hy-AM"/>
              </w:rPr>
              <w:t xml:space="preserve"> Պայմանագրի</w:t>
            </w:r>
            <w:r w:rsidRPr="00F93B9F">
              <w:rPr>
                <w:rFonts w:ascii="Sylfaen" w:hAnsi="Sylfaen"/>
                <w:b/>
                <w:sz w:val="21"/>
                <w:szCs w:val="21"/>
                <w:lang w:val="hy-AM"/>
              </w:rPr>
              <w:t xml:space="preserve"> </w:t>
            </w:r>
            <w:r w:rsidRPr="00F93B9F">
              <w:rPr>
                <w:rFonts w:ascii="Sylfaen" w:hAnsi="Sylfaen" w:cs="Sylfaen"/>
                <w:b/>
                <w:sz w:val="21"/>
                <w:szCs w:val="21"/>
                <w:lang w:val="hy-AM"/>
              </w:rPr>
              <w:t>գործողության</w:t>
            </w:r>
            <w:r w:rsidRPr="00F93B9F">
              <w:rPr>
                <w:rFonts w:ascii="Sylfaen" w:hAnsi="Sylfaen"/>
                <w:b/>
                <w:sz w:val="21"/>
                <w:szCs w:val="21"/>
                <w:lang w:val="hy-AM"/>
              </w:rPr>
              <w:t xml:space="preserve"> </w:t>
            </w:r>
            <w:r w:rsidRPr="00F93B9F">
              <w:rPr>
                <w:rFonts w:ascii="Sylfaen" w:hAnsi="Sylfaen" w:cs="Sylfaen"/>
                <w:b/>
                <w:sz w:val="21"/>
                <w:szCs w:val="21"/>
                <w:lang w:val="hy-AM"/>
              </w:rPr>
              <w:t>ժամկետը</w:t>
            </w:r>
          </w:p>
        </w:tc>
        <w:tc>
          <w:tcPr>
            <w:tcW w:w="5103" w:type="dxa"/>
            <w:tcBorders>
              <w:top w:val="nil"/>
              <w:left w:val="nil"/>
              <w:bottom w:val="nil"/>
              <w:right w:val="nil"/>
            </w:tcBorders>
          </w:tcPr>
          <w:p w:rsidR="00F93B9F" w:rsidRPr="00F93B9F" w:rsidRDefault="00F93B9F" w:rsidP="00F93B9F">
            <w:pPr>
              <w:widowControl w:val="0"/>
              <w:tabs>
                <w:tab w:val="left" w:pos="-240"/>
                <w:tab w:val="left" w:pos="709"/>
                <w:tab w:val="left" w:pos="7982"/>
              </w:tabs>
              <w:suppressAutoHyphens/>
              <w:jc w:val="center"/>
              <w:rPr>
                <w:rFonts w:ascii="Sylfaen" w:hAnsi="Sylfaen"/>
                <w:sz w:val="20"/>
                <w:szCs w:val="20"/>
                <w:lang w:val="hy-AM"/>
              </w:rPr>
            </w:pPr>
            <w:r w:rsidRPr="00F93B9F">
              <w:rPr>
                <w:rFonts w:ascii="Sylfaen" w:hAnsi="Sylfaen"/>
                <w:b/>
                <w:sz w:val="20"/>
                <w:szCs w:val="20"/>
              </w:rPr>
              <w:t>8. Срок действия Договора</w:t>
            </w:r>
          </w:p>
        </w:tc>
      </w:tr>
      <w:tr w:rsidR="00FE015D" w:rsidRPr="00F93B9F" w:rsidTr="00ED7815">
        <w:trPr>
          <w:jc w:val="center"/>
        </w:trPr>
        <w:tc>
          <w:tcPr>
            <w:tcW w:w="5670" w:type="dxa"/>
            <w:tcBorders>
              <w:top w:val="nil"/>
              <w:left w:val="nil"/>
              <w:bottom w:val="nil"/>
              <w:right w:val="nil"/>
            </w:tcBorders>
          </w:tcPr>
          <w:p w:rsidR="00FE015D" w:rsidRPr="002E212D" w:rsidRDefault="00FE015D" w:rsidP="00FE015D">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103" w:type="dxa"/>
            <w:tcBorders>
              <w:top w:val="nil"/>
              <w:left w:val="nil"/>
              <w:bottom w:val="nil"/>
              <w:right w:val="nil"/>
            </w:tcBorders>
          </w:tcPr>
          <w:p w:rsidR="00FE015D" w:rsidRPr="00092C7D" w:rsidRDefault="00FE015D" w:rsidP="00FE015D">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sz w:val="21"/>
                <w:szCs w:val="21"/>
                <w:lang w:val="hy-AM"/>
              </w:rPr>
            </w:pPr>
            <w:r w:rsidRPr="00F93B9F">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103" w:type="dxa"/>
            <w:tcBorders>
              <w:top w:val="nil"/>
              <w:left w:val="nil"/>
              <w:bottom w:val="nil"/>
              <w:right w:val="nil"/>
            </w:tcBorders>
          </w:tcPr>
          <w:p w:rsidR="00F93B9F" w:rsidRPr="00F93B9F" w:rsidRDefault="00F93B9F" w:rsidP="00F93B9F">
            <w:pPr>
              <w:widowControl w:val="0"/>
              <w:tabs>
                <w:tab w:val="left" w:pos="-240"/>
                <w:tab w:val="left" w:pos="709"/>
                <w:tab w:val="left" w:pos="7982"/>
              </w:tabs>
              <w:suppressAutoHyphens/>
              <w:jc w:val="both"/>
              <w:rPr>
                <w:rFonts w:ascii="Sylfaen" w:hAnsi="Sylfaen"/>
                <w:sz w:val="20"/>
                <w:szCs w:val="20"/>
                <w:lang w:val="hy-AM"/>
              </w:rPr>
            </w:pPr>
            <w:r w:rsidRPr="00F93B9F">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F93B9F">
              <w:rPr>
                <w:rFonts w:ascii="Sylfaen" w:eastAsiaTheme="minorHAnsi" w:hAnsi="Sylfaen"/>
                <w:sz w:val="20"/>
                <w:szCs w:val="20"/>
              </w:rPr>
              <w:t xml:space="preserve"> не увеличения стоимости за единицу Товара.</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sz w:val="21"/>
                <w:szCs w:val="21"/>
                <w:lang w:val="pt-BR"/>
              </w:rPr>
            </w:pPr>
            <w:r w:rsidRPr="00F93B9F">
              <w:rPr>
                <w:rFonts w:ascii="Sylfaen" w:hAnsi="Sylfaen" w:cs="Sylfaen"/>
                <w:sz w:val="21"/>
                <w:szCs w:val="21"/>
                <w:lang w:val="hy-AM"/>
              </w:rPr>
              <w:t xml:space="preserve">8.3. </w:t>
            </w:r>
            <w:r w:rsidRPr="00F93B9F">
              <w:rPr>
                <w:rFonts w:ascii="Sylfaen" w:hAnsi="Sylfaen"/>
                <w:sz w:val="21"/>
                <w:szCs w:val="21"/>
                <w:lang w:val="hy-AM"/>
              </w:rPr>
              <w:t>Պայմանագիրը</w:t>
            </w:r>
            <w:r w:rsidRPr="00F93B9F">
              <w:rPr>
                <w:rFonts w:ascii="Sylfaen" w:hAnsi="Sylfaen"/>
                <w:sz w:val="21"/>
                <w:szCs w:val="21"/>
                <w:lang w:val="pt-BR"/>
              </w:rPr>
              <w:t xml:space="preserve"> </w:t>
            </w:r>
            <w:r w:rsidRPr="00F93B9F">
              <w:rPr>
                <w:rFonts w:ascii="Sylfaen" w:hAnsi="Sylfaen" w:cs="Sylfaen"/>
                <w:sz w:val="21"/>
                <w:szCs w:val="21"/>
                <w:lang w:val="hy-AM"/>
              </w:rPr>
              <w:t>կարող</w:t>
            </w:r>
            <w:r w:rsidRPr="00F93B9F">
              <w:rPr>
                <w:rFonts w:ascii="Sylfaen" w:hAnsi="Sylfaen"/>
                <w:sz w:val="21"/>
                <w:szCs w:val="21"/>
                <w:lang w:val="pt-BR"/>
              </w:rPr>
              <w:t xml:space="preserve"> </w:t>
            </w:r>
            <w:r w:rsidRPr="00F93B9F">
              <w:rPr>
                <w:rFonts w:ascii="Sylfaen" w:hAnsi="Sylfaen" w:cs="Sylfaen"/>
                <w:sz w:val="21"/>
                <w:szCs w:val="21"/>
                <w:lang w:val="hy-AM"/>
              </w:rPr>
              <w:t>է</w:t>
            </w:r>
            <w:r w:rsidRPr="00F93B9F">
              <w:rPr>
                <w:rFonts w:ascii="Sylfaen" w:hAnsi="Sylfaen"/>
                <w:sz w:val="21"/>
                <w:szCs w:val="21"/>
                <w:lang w:val="pt-BR"/>
              </w:rPr>
              <w:t xml:space="preserve">  </w:t>
            </w:r>
            <w:r w:rsidRPr="00F93B9F">
              <w:rPr>
                <w:rFonts w:ascii="Sylfaen" w:hAnsi="Sylfaen" w:cs="Sylfaen"/>
                <w:sz w:val="21"/>
                <w:szCs w:val="21"/>
                <w:lang w:val="hy-AM"/>
              </w:rPr>
              <w:t>վաղաժամկետ</w:t>
            </w:r>
            <w:r w:rsidRPr="00F93B9F">
              <w:rPr>
                <w:rFonts w:ascii="Sylfaen" w:hAnsi="Sylfaen"/>
                <w:sz w:val="21"/>
                <w:szCs w:val="21"/>
                <w:lang w:val="pt-BR"/>
              </w:rPr>
              <w:t xml:space="preserve"> </w:t>
            </w:r>
            <w:r w:rsidRPr="00F93B9F">
              <w:rPr>
                <w:rFonts w:ascii="Sylfaen" w:hAnsi="Sylfaen" w:cs="Sylfaen"/>
                <w:sz w:val="21"/>
                <w:szCs w:val="21"/>
                <w:lang w:val="hy-AM"/>
              </w:rPr>
              <w:t>լուծվել</w:t>
            </w:r>
            <w:r w:rsidRPr="00F93B9F">
              <w:rPr>
                <w:rFonts w:ascii="Sylfaen" w:hAnsi="Sylfaen"/>
                <w:sz w:val="21"/>
                <w:szCs w:val="21"/>
                <w:lang w:val="pt-BR"/>
              </w:rPr>
              <w:t>.</w:t>
            </w:r>
          </w:p>
          <w:p w:rsidR="00F93B9F" w:rsidRPr="00F93B9F" w:rsidRDefault="00F93B9F" w:rsidP="00F93B9F">
            <w:pPr>
              <w:shd w:val="clear" w:color="auto" w:fill="FFFFFF" w:themeFill="background1"/>
              <w:jc w:val="both"/>
              <w:rPr>
                <w:rFonts w:ascii="Sylfaen" w:hAnsi="Sylfaen"/>
                <w:sz w:val="21"/>
                <w:szCs w:val="21"/>
                <w:lang w:val="hy-AM"/>
              </w:rPr>
            </w:pPr>
            <w:r w:rsidRPr="00F93B9F">
              <w:rPr>
                <w:rFonts w:ascii="Sylfaen" w:hAnsi="Sylfaen"/>
                <w:sz w:val="21"/>
                <w:szCs w:val="21"/>
                <w:lang w:val="pt-BR"/>
              </w:rPr>
              <w:t xml:space="preserve">- </w:t>
            </w:r>
            <w:r w:rsidRPr="00F93B9F">
              <w:rPr>
                <w:rFonts w:ascii="Sylfaen" w:hAnsi="Sylfaen"/>
                <w:sz w:val="21"/>
                <w:szCs w:val="21"/>
                <w:lang w:val="hy-AM"/>
              </w:rPr>
              <w:t xml:space="preserve">  </w:t>
            </w:r>
            <w:proofErr w:type="spellStart"/>
            <w:r w:rsidRPr="00F93B9F">
              <w:rPr>
                <w:rFonts w:ascii="Sylfaen" w:hAnsi="Sylfaen" w:cs="Sylfaen"/>
                <w:sz w:val="21"/>
                <w:szCs w:val="21"/>
              </w:rPr>
              <w:t>Կողմերի</w:t>
            </w:r>
            <w:proofErr w:type="spellEnd"/>
            <w:r w:rsidRPr="00F93B9F">
              <w:rPr>
                <w:rFonts w:ascii="Sylfaen" w:hAnsi="Sylfaen"/>
                <w:sz w:val="21"/>
                <w:szCs w:val="21"/>
                <w:lang w:val="pt-BR"/>
              </w:rPr>
              <w:t xml:space="preserve"> </w:t>
            </w:r>
            <w:proofErr w:type="spellStart"/>
            <w:r w:rsidRPr="00F93B9F">
              <w:rPr>
                <w:rFonts w:ascii="Sylfaen" w:hAnsi="Sylfaen" w:cs="Sylfaen"/>
                <w:sz w:val="21"/>
                <w:szCs w:val="21"/>
              </w:rPr>
              <w:t>գրավոր</w:t>
            </w:r>
            <w:proofErr w:type="spellEnd"/>
            <w:r w:rsidRPr="00F93B9F">
              <w:rPr>
                <w:rFonts w:ascii="Sylfaen" w:hAnsi="Sylfaen"/>
                <w:sz w:val="21"/>
                <w:szCs w:val="21"/>
                <w:lang w:val="pt-BR"/>
              </w:rPr>
              <w:t xml:space="preserve"> </w:t>
            </w:r>
            <w:proofErr w:type="spellStart"/>
            <w:r w:rsidRPr="00F93B9F">
              <w:rPr>
                <w:rFonts w:ascii="Sylfaen" w:hAnsi="Sylfaen" w:cs="Sylfaen"/>
                <w:sz w:val="21"/>
                <w:szCs w:val="21"/>
              </w:rPr>
              <w:t>համաձայնությամբ</w:t>
            </w:r>
            <w:proofErr w:type="spellEnd"/>
            <w:r w:rsidRPr="00F93B9F">
              <w:rPr>
                <w:rFonts w:ascii="Sylfaen" w:hAnsi="Sylfaen"/>
                <w:sz w:val="21"/>
                <w:szCs w:val="21"/>
                <w:lang w:val="hy-AM"/>
              </w:rPr>
              <w:t>;</w:t>
            </w:r>
          </w:p>
          <w:p w:rsidR="00F93B9F" w:rsidRPr="00F93B9F" w:rsidRDefault="00F93B9F" w:rsidP="00F93B9F">
            <w:pPr>
              <w:shd w:val="clear" w:color="auto" w:fill="FFFFFF" w:themeFill="background1"/>
              <w:jc w:val="both"/>
              <w:rPr>
                <w:rFonts w:ascii="Sylfaen" w:hAnsi="Sylfaen"/>
                <w:sz w:val="21"/>
                <w:szCs w:val="21"/>
                <w:lang w:val="pt-BR"/>
              </w:rPr>
            </w:pPr>
            <w:r w:rsidRPr="00F93B9F">
              <w:rPr>
                <w:rFonts w:ascii="Sylfaen" w:hAnsi="Sylfaen"/>
                <w:sz w:val="21"/>
                <w:szCs w:val="21"/>
                <w:lang w:val="pt-BR"/>
              </w:rPr>
              <w:t>-</w:t>
            </w:r>
            <w:r w:rsidRPr="00F93B9F">
              <w:rPr>
                <w:rFonts w:ascii="Sylfaen" w:hAnsi="Sylfaen"/>
                <w:sz w:val="21"/>
                <w:szCs w:val="21"/>
                <w:lang w:val="hy-AM"/>
              </w:rPr>
              <w:t>   </w:t>
            </w:r>
            <w:r w:rsidRPr="00F93B9F">
              <w:rPr>
                <w:rFonts w:ascii="Sylfaen" w:hAnsi="Sylfaen" w:cs="Sylfaen"/>
                <w:sz w:val="21"/>
                <w:szCs w:val="21"/>
                <w:lang w:val="hy-AM"/>
              </w:rPr>
              <w:t>Պայմանագրի</w:t>
            </w:r>
            <w:r w:rsidRPr="00F93B9F">
              <w:rPr>
                <w:rFonts w:ascii="Sylfaen" w:hAnsi="Sylfaen"/>
                <w:sz w:val="21"/>
                <w:szCs w:val="21"/>
                <w:lang w:val="hy-AM"/>
              </w:rPr>
              <w:t xml:space="preserve"> </w:t>
            </w:r>
            <w:r w:rsidRPr="00F93B9F">
              <w:rPr>
                <w:rFonts w:ascii="Sylfaen" w:hAnsi="Sylfaen" w:cs="Sylfaen"/>
                <w:sz w:val="21"/>
                <w:szCs w:val="21"/>
                <w:lang w:val="hy-AM"/>
              </w:rPr>
              <w:t>Կողմի</w:t>
            </w:r>
            <w:r w:rsidRPr="00F93B9F">
              <w:rPr>
                <w:rFonts w:ascii="Sylfaen" w:hAnsi="Sylfaen"/>
                <w:sz w:val="21"/>
                <w:szCs w:val="21"/>
                <w:lang w:val="pt-BR"/>
              </w:rPr>
              <w:t xml:space="preserve"> </w:t>
            </w:r>
            <w:proofErr w:type="spellStart"/>
            <w:r w:rsidRPr="00F93B9F">
              <w:rPr>
                <w:rFonts w:ascii="Sylfaen" w:hAnsi="Sylfaen" w:cs="Sylfaen"/>
                <w:sz w:val="21"/>
                <w:szCs w:val="21"/>
              </w:rPr>
              <w:t>նախաձեռնությամբ</w:t>
            </w:r>
            <w:proofErr w:type="spellEnd"/>
            <w:r w:rsidRPr="00F93B9F">
              <w:rPr>
                <w:rFonts w:ascii="Sylfaen" w:hAnsi="Sylfaen"/>
                <w:sz w:val="21"/>
                <w:szCs w:val="21"/>
                <w:lang w:val="pt-BR"/>
              </w:rPr>
              <w:t xml:space="preserve">` </w:t>
            </w:r>
            <w:proofErr w:type="spellStart"/>
            <w:r w:rsidRPr="00F93B9F">
              <w:rPr>
                <w:rFonts w:ascii="Sylfaen" w:hAnsi="Sylfaen" w:cs="Sylfaen"/>
                <w:sz w:val="21"/>
                <w:szCs w:val="21"/>
              </w:rPr>
              <w:t>միակողմանի</w:t>
            </w:r>
            <w:proofErr w:type="spellEnd"/>
            <w:r w:rsidRPr="00F93B9F">
              <w:rPr>
                <w:rFonts w:ascii="Sylfaen" w:hAnsi="Sylfaen"/>
                <w:sz w:val="21"/>
                <w:szCs w:val="21"/>
                <w:lang w:val="pt-BR"/>
              </w:rPr>
              <w:t xml:space="preserve"> </w:t>
            </w:r>
            <w:proofErr w:type="spellStart"/>
            <w:r w:rsidRPr="00F93B9F">
              <w:rPr>
                <w:rFonts w:ascii="Sylfaen" w:hAnsi="Sylfaen" w:cs="Sylfaen"/>
                <w:sz w:val="21"/>
                <w:szCs w:val="21"/>
              </w:rPr>
              <w:t>կարգով</w:t>
            </w:r>
            <w:proofErr w:type="spellEnd"/>
            <w:r w:rsidRPr="00F93B9F">
              <w:rPr>
                <w:rFonts w:ascii="Sylfaen" w:hAnsi="Sylfaen"/>
                <w:sz w:val="21"/>
                <w:szCs w:val="21"/>
                <w:lang w:val="pt-BR"/>
              </w:rPr>
              <w:t xml:space="preserve">, </w:t>
            </w:r>
            <w:r w:rsidRPr="00F93B9F">
              <w:rPr>
                <w:rFonts w:ascii="Sylfaen" w:hAnsi="Sylfaen" w:cs="Sylfaen"/>
                <w:sz w:val="21"/>
                <w:szCs w:val="21"/>
                <w:lang w:val="hy-AM"/>
              </w:rPr>
              <w:t>եթե</w:t>
            </w:r>
            <w:r w:rsidRPr="00F93B9F">
              <w:rPr>
                <w:rFonts w:ascii="Sylfaen" w:hAnsi="Sylfaen"/>
                <w:sz w:val="21"/>
                <w:szCs w:val="21"/>
                <w:lang w:val="hy-AM"/>
              </w:rPr>
              <w:t xml:space="preserve"> </w:t>
            </w:r>
            <w:r w:rsidRPr="00F93B9F">
              <w:rPr>
                <w:rFonts w:ascii="Sylfaen" w:hAnsi="Sylfaen" w:cs="Sylfaen"/>
                <w:sz w:val="21"/>
                <w:szCs w:val="21"/>
                <w:lang w:val="hy-AM"/>
              </w:rPr>
              <w:t>մյուս</w:t>
            </w:r>
            <w:r w:rsidRPr="00F93B9F">
              <w:rPr>
                <w:rFonts w:ascii="Sylfaen" w:hAnsi="Sylfaen"/>
                <w:sz w:val="21"/>
                <w:szCs w:val="21"/>
                <w:lang w:val="pt-BR"/>
              </w:rPr>
              <w:t xml:space="preserve"> </w:t>
            </w:r>
            <w:proofErr w:type="spellStart"/>
            <w:r w:rsidRPr="00F93B9F">
              <w:rPr>
                <w:rFonts w:ascii="Sylfaen" w:hAnsi="Sylfaen" w:cs="Sylfaen"/>
                <w:sz w:val="21"/>
                <w:szCs w:val="21"/>
              </w:rPr>
              <w:t>Կողմը</w:t>
            </w:r>
            <w:proofErr w:type="spellEnd"/>
            <w:r w:rsidRPr="00F93B9F">
              <w:rPr>
                <w:rFonts w:ascii="Sylfaen" w:hAnsi="Sylfaen"/>
                <w:sz w:val="21"/>
                <w:szCs w:val="21"/>
                <w:lang w:val="pt-BR"/>
              </w:rPr>
              <w:t xml:space="preserve"> </w:t>
            </w:r>
            <w:proofErr w:type="spellStart"/>
            <w:r w:rsidRPr="00F93B9F">
              <w:rPr>
                <w:rFonts w:ascii="Sylfaen" w:hAnsi="Sylfaen" w:cs="Sylfaen"/>
                <w:sz w:val="21"/>
                <w:szCs w:val="21"/>
              </w:rPr>
              <w:t>խախտել</w:t>
            </w:r>
            <w:proofErr w:type="spellEnd"/>
            <w:r w:rsidRPr="00F93B9F">
              <w:rPr>
                <w:rFonts w:ascii="Sylfaen" w:hAnsi="Sylfaen"/>
                <w:sz w:val="21"/>
                <w:szCs w:val="21"/>
                <w:lang w:val="pt-BR"/>
              </w:rPr>
              <w:t xml:space="preserve"> </w:t>
            </w:r>
            <w:r w:rsidRPr="00F93B9F">
              <w:rPr>
                <w:rFonts w:ascii="Sylfaen" w:hAnsi="Sylfaen" w:cs="Sylfaen"/>
                <w:sz w:val="21"/>
                <w:szCs w:val="21"/>
              </w:rPr>
              <w:t>է</w:t>
            </w:r>
            <w:r w:rsidRPr="00F93B9F">
              <w:rPr>
                <w:rFonts w:ascii="Sylfaen" w:hAnsi="Sylfaen"/>
                <w:sz w:val="21"/>
                <w:szCs w:val="21"/>
                <w:lang w:val="pt-BR"/>
              </w:rPr>
              <w:t xml:space="preserve"> </w:t>
            </w:r>
            <w:proofErr w:type="spellStart"/>
            <w:r w:rsidRPr="00F93B9F">
              <w:rPr>
                <w:rFonts w:ascii="Sylfaen" w:hAnsi="Sylfaen" w:cs="Sylfaen"/>
                <w:sz w:val="21"/>
                <w:szCs w:val="21"/>
              </w:rPr>
              <w:t>պայմանագրային</w:t>
            </w:r>
            <w:proofErr w:type="spellEnd"/>
            <w:r w:rsidRPr="00F93B9F">
              <w:rPr>
                <w:rFonts w:ascii="Sylfaen" w:hAnsi="Sylfaen"/>
                <w:sz w:val="21"/>
                <w:szCs w:val="21"/>
                <w:lang w:val="pt-BR"/>
              </w:rPr>
              <w:t xml:space="preserve"> </w:t>
            </w:r>
            <w:proofErr w:type="spellStart"/>
            <w:r w:rsidRPr="00F93B9F">
              <w:rPr>
                <w:rFonts w:ascii="Sylfaen" w:hAnsi="Sylfaen" w:cs="Sylfaen"/>
                <w:sz w:val="21"/>
                <w:szCs w:val="21"/>
              </w:rPr>
              <w:t>պարտավորությունները</w:t>
            </w:r>
            <w:proofErr w:type="spellEnd"/>
            <w:r w:rsidRPr="00F93B9F">
              <w:rPr>
                <w:rFonts w:ascii="Sylfaen" w:hAnsi="Sylfaen"/>
                <w:sz w:val="21"/>
                <w:szCs w:val="21"/>
                <w:lang w:val="pt-BR"/>
              </w:rPr>
              <w:t>;</w:t>
            </w:r>
          </w:p>
          <w:p w:rsidR="00F93B9F" w:rsidRPr="00F93B9F" w:rsidRDefault="00F93B9F" w:rsidP="00F93B9F">
            <w:pPr>
              <w:shd w:val="clear" w:color="auto" w:fill="FFFFFF" w:themeFill="background1"/>
              <w:jc w:val="both"/>
              <w:rPr>
                <w:rFonts w:ascii="Sylfaen" w:hAnsi="Sylfaen"/>
                <w:sz w:val="21"/>
                <w:szCs w:val="21"/>
                <w:lang w:val="pt-BR"/>
              </w:rPr>
            </w:pPr>
            <w:r w:rsidRPr="00F93B9F">
              <w:rPr>
                <w:rFonts w:ascii="Sylfaen" w:hAnsi="Sylfaen"/>
                <w:sz w:val="21"/>
                <w:szCs w:val="21"/>
                <w:lang w:val="pt-BR"/>
              </w:rPr>
              <w:t xml:space="preserve">- </w:t>
            </w:r>
            <w:r w:rsidRPr="00F93B9F">
              <w:rPr>
                <w:rFonts w:ascii="Sylfaen" w:hAnsi="Sylfaen" w:cs="Sylfaen"/>
                <w:sz w:val="21"/>
                <w:szCs w:val="21"/>
              </w:rPr>
              <w:t>ՀՀ</w:t>
            </w:r>
            <w:r w:rsidRPr="00F93B9F">
              <w:rPr>
                <w:rFonts w:ascii="Sylfaen" w:hAnsi="Sylfaen"/>
                <w:sz w:val="21"/>
                <w:szCs w:val="21"/>
                <w:lang w:val="pt-BR"/>
              </w:rPr>
              <w:t xml:space="preserve"> </w:t>
            </w:r>
            <w:proofErr w:type="spellStart"/>
            <w:r w:rsidRPr="00F93B9F">
              <w:rPr>
                <w:rFonts w:ascii="Sylfaen" w:hAnsi="Sylfaen" w:cs="Sylfaen"/>
                <w:sz w:val="21"/>
                <w:szCs w:val="21"/>
              </w:rPr>
              <w:t>գործող</w:t>
            </w:r>
            <w:proofErr w:type="spellEnd"/>
            <w:r w:rsidRPr="00F93B9F">
              <w:rPr>
                <w:rFonts w:ascii="Sylfaen" w:hAnsi="Sylfaen"/>
                <w:sz w:val="21"/>
                <w:szCs w:val="21"/>
                <w:lang w:val="pt-BR"/>
              </w:rPr>
              <w:t xml:space="preserve"> </w:t>
            </w:r>
            <w:proofErr w:type="spellStart"/>
            <w:r w:rsidRPr="00F93B9F">
              <w:rPr>
                <w:rFonts w:ascii="Sylfaen" w:hAnsi="Sylfaen" w:cs="Sylfaen"/>
                <w:sz w:val="21"/>
                <w:szCs w:val="21"/>
              </w:rPr>
              <w:t>օրենսդրությամբ</w:t>
            </w:r>
            <w:proofErr w:type="spellEnd"/>
            <w:r w:rsidRPr="00F93B9F">
              <w:rPr>
                <w:rFonts w:ascii="Sylfaen" w:hAnsi="Sylfaen"/>
                <w:sz w:val="21"/>
                <w:szCs w:val="21"/>
                <w:lang w:val="pt-BR"/>
              </w:rPr>
              <w:t xml:space="preserve"> </w:t>
            </w:r>
            <w:proofErr w:type="spellStart"/>
            <w:r w:rsidRPr="00F93B9F">
              <w:rPr>
                <w:rFonts w:ascii="Sylfaen" w:hAnsi="Sylfaen" w:cs="Sylfaen"/>
                <w:sz w:val="21"/>
                <w:szCs w:val="21"/>
              </w:rPr>
              <w:t>նախատեսված</w:t>
            </w:r>
            <w:proofErr w:type="spellEnd"/>
            <w:r w:rsidRPr="00F93B9F">
              <w:rPr>
                <w:rFonts w:ascii="Sylfaen" w:hAnsi="Sylfaen"/>
                <w:sz w:val="21"/>
                <w:szCs w:val="21"/>
                <w:lang w:val="pt-BR"/>
              </w:rPr>
              <w:t xml:space="preserve"> </w:t>
            </w:r>
            <w:proofErr w:type="spellStart"/>
            <w:r w:rsidRPr="00F93B9F">
              <w:rPr>
                <w:rFonts w:ascii="Sylfaen" w:hAnsi="Sylfaen" w:cs="Sylfaen"/>
                <w:sz w:val="21"/>
                <w:szCs w:val="21"/>
              </w:rPr>
              <w:t>այլ</w:t>
            </w:r>
            <w:proofErr w:type="spellEnd"/>
            <w:r w:rsidRPr="00F93B9F">
              <w:rPr>
                <w:rFonts w:ascii="Sylfaen" w:hAnsi="Sylfaen"/>
                <w:sz w:val="21"/>
                <w:szCs w:val="21"/>
                <w:lang w:val="pt-BR"/>
              </w:rPr>
              <w:t xml:space="preserve"> </w:t>
            </w:r>
            <w:proofErr w:type="spellStart"/>
            <w:r w:rsidRPr="00F93B9F">
              <w:rPr>
                <w:rFonts w:ascii="Sylfaen" w:hAnsi="Sylfaen" w:cs="Sylfaen"/>
                <w:sz w:val="21"/>
                <w:szCs w:val="21"/>
              </w:rPr>
              <w:t>դեպքերում</w:t>
            </w:r>
            <w:proofErr w:type="spellEnd"/>
            <w:r w:rsidRPr="00F93B9F">
              <w:rPr>
                <w:rFonts w:ascii="Sylfaen" w:hAnsi="Sylfaen"/>
                <w:sz w:val="21"/>
                <w:szCs w:val="21"/>
                <w:lang w:val="pt-BR"/>
              </w:rPr>
              <w:t>:</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sz w:val="20"/>
                <w:szCs w:val="20"/>
              </w:rPr>
            </w:pPr>
            <w:r w:rsidRPr="00F93B9F">
              <w:rPr>
                <w:rFonts w:ascii="Sylfaen" w:hAnsi="Sylfaen"/>
                <w:sz w:val="20"/>
                <w:szCs w:val="20"/>
                <w:lang w:val="hy-AM"/>
              </w:rPr>
              <w:t>8</w:t>
            </w:r>
            <w:r w:rsidRPr="00F93B9F">
              <w:rPr>
                <w:rFonts w:ascii="Sylfaen" w:hAnsi="Sylfaen"/>
                <w:sz w:val="20"/>
                <w:szCs w:val="20"/>
              </w:rPr>
              <w:t xml:space="preserve">.3. </w:t>
            </w:r>
            <w:r w:rsidRPr="00F93B9F">
              <w:rPr>
                <w:rFonts w:ascii="Sylfaen" w:hAnsi="Sylfaen"/>
                <w:sz w:val="20"/>
                <w:szCs w:val="20"/>
                <w:lang w:val="hy-AM"/>
              </w:rPr>
              <w:t xml:space="preserve"> </w:t>
            </w:r>
            <w:r w:rsidRPr="00F93B9F">
              <w:rPr>
                <w:rFonts w:ascii="Sylfaen" w:hAnsi="Sylfaen"/>
                <w:sz w:val="20"/>
                <w:szCs w:val="20"/>
              </w:rPr>
              <w:t>Договор может быть расторгнут досрочно:</w:t>
            </w:r>
          </w:p>
          <w:p w:rsidR="00F93B9F" w:rsidRPr="00F93B9F" w:rsidRDefault="00F93B9F" w:rsidP="00F93B9F">
            <w:pPr>
              <w:shd w:val="clear" w:color="auto" w:fill="FFFFFF" w:themeFill="background1"/>
              <w:jc w:val="both"/>
              <w:rPr>
                <w:rFonts w:ascii="Sylfaen" w:hAnsi="Sylfaen"/>
                <w:sz w:val="20"/>
                <w:szCs w:val="20"/>
              </w:rPr>
            </w:pPr>
            <w:r w:rsidRPr="00F93B9F">
              <w:rPr>
                <w:rFonts w:ascii="Sylfaen" w:hAnsi="Sylfaen"/>
                <w:sz w:val="20"/>
                <w:szCs w:val="20"/>
              </w:rPr>
              <w:t>-по письменному согласию Сторон;</w:t>
            </w:r>
          </w:p>
          <w:p w:rsidR="00F93B9F" w:rsidRPr="00F93B9F" w:rsidRDefault="00F93B9F" w:rsidP="00F93B9F">
            <w:pPr>
              <w:shd w:val="clear" w:color="auto" w:fill="FFFFFF" w:themeFill="background1"/>
              <w:jc w:val="both"/>
              <w:rPr>
                <w:rFonts w:ascii="Sylfaen" w:hAnsi="Sylfaen"/>
                <w:sz w:val="20"/>
                <w:szCs w:val="20"/>
              </w:rPr>
            </w:pPr>
            <w:r w:rsidRPr="00F93B9F">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F93B9F" w:rsidRPr="00F93B9F" w:rsidRDefault="00F93B9F" w:rsidP="00F93B9F">
            <w:pPr>
              <w:shd w:val="clear" w:color="auto" w:fill="FFFFFF" w:themeFill="background1"/>
              <w:jc w:val="both"/>
              <w:rPr>
                <w:rFonts w:ascii="Sylfaen" w:hAnsi="Sylfaen"/>
                <w:sz w:val="20"/>
                <w:szCs w:val="20"/>
              </w:rPr>
            </w:pPr>
            <w:r w:rsidRPr="00F93B9F">
              <w:rPr>
                <w:rFonts w:ascii="Sylfaen" w:hAnsi="Sylfaen"/>
                <w:sz w:val="20"/>
                <w:szCs w:val="20"/>
              </w:rPr>
              <w:t>-в иных случаях, предусмотренных действующим законодательством РА.</w:t>
            </w:r>
          </w:p>
          <w:p w:rsidR="00F93B9F" w:rsidRPr="00F93B9F" w:rsidRDefault="00F93B9F" w:rsidP="00F93B9F">
            <w:pPr>
              <w:shd w:val="clear" w:color="auto" w:fill="FFFFFF" w:themeFill="background1"/>
              <w:jc w:val="both"/>
              <w:rPr>
                <w:rFonts w:ascii="Sylfaen" w:hAnsi="Sylfaen"/>
                <w:sz w:val="20"/>
                <w:szCs w:val="20"/>
              </w:rPr>
            </w:pP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center"/>
              <w:rPr>
                <w:rFonts w:ascii="Sylfaen" w:hAnsi="Sylfaen"/>
                <w:b/>
                <w:color w:val="000000" w:themeColor="text1"/>
                <w:sz w:val="21"/>
                <w:szCs w:val="21"/>
                <w:lang w:val="hy-AM"/>
              </w:rPr>
            </w:pPr>
            <w:r w:rsidRPr="00F93B9F">
              <w:rPr>
                <w:rFonts w:ascii="Sylfaen" w:hAnsi="Sylfaen"/>
                <w:b/>
                <w:color w:val="000000" w:themeColor="text1"/>
                <w:sz w:val="21"/>
                <w:szCs w:val="21"/>
                <w:lang w:val="hy-AM"/>
              </w:rPr>
              <w:t xml:space="preserve">9. </w:t>
            </w:r>
            <w:r w:rsidRPr="00F93B9F">
              <w:rPr>
                <w:rFonts w:ascii="Sylfaen" w:hAnsi="Sylfaen" w:cs="Sylfaen"/>
                <w:b/>
                <w:color w:val="000000" w:themeColor="text1"/>
                <w:sz w:val="21"/>
                <w:szCs w:val="21"/>
                <w:lang w:val="hy-AM"/>
              </w:rPr>
              <w:t>Վեճերի</w:t>
            </w:r>
            <w:r w:rsidRPr="00F93B9F">
              <w:rPr>
                <w:rFonts w:ascii="Sylfaen" w:hAnsi="Sylfaen"/>
                <w:b/>
                <w:color w:val="000000" w:themeColor="text1"/>
                <w:sz w:val="21"/>
                <w:szCs w:val="21"/>
                <w:lang w:val="hy-AM"/>
              </w:rPr>
              <w:t xml:space="preserve"> </w:t>
            </w:r>
            <w:r w:rsidRPr="00F93B9F">
              <w:rPr>
                <w:rFonts w:ascii="Sylfaen" w:hAnsi="Sylfaen" w:cs="Sylfaen"/>
                <w:b/>
                <w:color w:val="000000" w:themeColor="text1"/>
                <w:sz w:val="21"/>
                <w:szCs w:val="21"/>
                <w:lang w:val="hy-AM"/>
              </w:rPr>
              <w:t>լուծուման կարգը</w:t>
            </w:r>
          </w:p>
        </w:tc>
        <w:tc>
          <w:tcPr>
            <w:tcW w:w="5103" w:type="dxa"/>
            <w:tcBorders>
              <w:top w:val="nil"/>
              <w:left w:val="nil"/>
              <w:bottom w:val="nil"/>
              <w:right w:val="nil"/>
            </w:tcBorders>
          </w:tcPr>
          <w:p w:rsidR="00F93B9F" w:rsidRPr="00F93B9F" w:rsidRDefault="00F93B9F" w:rsidP="00F93B9F">
            <w:pPr>
              <w:shd w:val="clear" w:color="auto" w:fill="FFFFFF" w:themeFill="background1"/>
              <w:jc w:val="center"/>
              <w:rPr>
                <w:rFonts w:ascii="Sylfaen" w:hAnsi="Sylfaen"/>
                <w:b/>
                <w:color w:val="000000" w:themeColor="text1"/>
                <w:sz w:val="20"/>
                <w:szCs w:val="20"/>
              </w:rPr>
            </w:pPr>
            <w:r w:rsidRPr="00F93B9F">
              <w:rPr>
                <w:rFonts w:ascii="Sylfaen" w:hAnsi="Sylfaen"/>
                <w:b/>
                <w:color w:val="000000" w:themeColor="text1"/>
                <w:sz w:val="20"/>
                <w:szCs w:val="20"/>
                <w:lang w:val="hy-AM"/>
              </w:rPr>
              <w:t>9</w:t>
            </w:r>
            <w:r w:rsidRPr="00F93B9F">
              <w:rPr>
                <w:rFonts w:ascii="Sylfaen" w:hAnsi="Sylfaen"/>
                <w:b/>
                <w:color w:val="000000" w:themeColor="text1"/>
                <w:sz w:val="20"/>
                <w:szCs w:val="20"/>
              </w:rPr>
              <w:t>. Порядок разрешения споров</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b/>
                <w:color w:val="000000" w:themeColor="text1"/>
                <w:sz w:val="21"/>
                <w:szCs w:val="21"/>
                <w:lang w:val="hy-AM"/>
              </w:rPr>
            </w:pPr>
            <w:r w:rsidRPr="00F93B9F">
              <w:rPr>
                <w:rFonts w:ascii="Sylfaen" w:hAnsi="Sylfaen"/>
                <w:color w:val="000000" w:themeColor="text1"/>
                <w:sz w:val="21"/>
                <w:szCs w:val="21"/>
                <w:lang w:val="hy-AM"/>
              </w:rPr>
              <w:t xml:space="preserve">9.1. </w:t>
            </w:r>
            <w:r w:rsidRPr="00F93B9F">
              <w:rPr>
                <w:rFonts w:ascii="Sylfaen" w:hAnsi="Sylfaen" w:cs="Sylfaen"/>
                <w:color w:val="000000" w:themeColor="text1"/>
                <w:sz w:val="21"/>
                <w:szCs w:val="21"/>
                <w:lang w:val="hy-AM"/>
              </w:rPr>
              <w:t>Պայմանագրից</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ծագած</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վեճերը</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Կողմերի</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միջև</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կարգավորվում</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են</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բանակցային</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ճանապարհով</w:t>
            </w:r>
            <w:r w:rsidRPr="00F93B9F">
              <w:rPr>
                <w:rFonts w:ascii="Sylfaen" w:hAnsi="Sylfaen"/>
                <w:color w:val="000000" w:themeColor="text1"/>
                <w:sz w:val="21"/>
                <w:szCs w:val="21"/>
                <w:lang w:val="hy-AM"/>
              </w:rPr>
              <w:t>:</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0"/>
                <w:szCs w:val="20"/>
              </w:rPr>
            </w:pPr>
            <w:r w:rsidRPr="00F93B9F">
              <w:rPr>
                <w:rFonts w:ascii="Sylfaen" w:hAnsi="Sylfaen"/>
                <w:color w:val="000000" w:themeColor="text1"/>
                <w:sz w:val="20"/>
                <w:szCs w:val="20"/>
                <w:lang w:val="hy-AM"/>
              </w:rPr>
              <w:t>9</w:t>
            </w:r>
            <w:r w:rsidRPr="00F93B9F">
              <w:rPr>
                <w:rFonts w:ascii="Sylfaen" w:hAnsi="Sylfaen"/>
                <w:color w:val="000000" w:themeColor="text1"/>
                <w:sz w:val="20"/>
                <w:szCs w:val="20"/>
              </w:rPr>
              <w:t>.1. Споры, возникшие по Договору, регулируются сторонами путем переговоров.</w:t>
            </w:r>
          </w:p>
          <w:p w:rsidR="00F93B9F" w:rsidRPr="00F93B9F" w:rsidRDefault="00F93B9F" w:rsidP="00F93B9F">
            <w:pPr>
              <w:shd w:val="clear" w:color="auto" w:fill="FFFFFF" w:themeFill="background1"/>
              <w:jc w:val="both"/>
              <w:rPr>
                <w:rFonts w:ascii="Sylfaen" w:hAnsi="Sylfaen"/>
                <w:sz w:val="20"/>
                <w:szCs w:val="20"/>
                <w:lang w:val="hy-AM"/>
              </w:rPr>
            </w:pP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1"/>
                <w:szCs w:val="21"/>
                <w:lang w:val="hy-AM"/>
              </w:rPr>
            </w:pPr>
            <w:r w:rsidRPr="00F93B9F">
              <w:rPr>
                <w:rFonts w:ascii="Sylfaen" w:hAnsi="Sylfaen"/>
                <w:color w:val="000000" w:themeColor="text1"/>
                <w:sz w:val="21"/>
                <w:szCs w:val="21"/>
                <w:lang w:val="hy-AM"/>
              </w:rPr>
              <w:t>9.2.</w:t>
            </w:r>
            <w:r w:rsidRPr="00F93B9F">
              <w:rPr>
                <w:rFonts w:ascii="Sylfaen" w:hAnsi="Sylfaen"/>
                <w:color w:val="000000" w:themeColor="text1"/>
                <w:sz w:val="21"/>
                <w:szCs w:val="21"/>
              </w:rPr>
              <w:t> </w:t>
            </w:r>
            <w:r w:rsidRPr="00F93B9F">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F93B9F" w:rsidRPr="00F93B9F" w:rsidRDefault="00F93B9F" w:rsidP="00F93B9F">
            <w:pPr>
              <w:shd w:val="clear" w:color="auto" w:fill="FFFFFF" w:themeFill="background1"/>
              <w:jc w:val="both"/>
              <w:rPr>
                <w:rFonts w:ascii="Sylfaen" w:hAnsi="Sylfaen"/>
                <w:color w:val="000000" w:themeColor="text1"/>
                <w:sz w:val="21"/>
                <w:szCs w:val="21"/>
                <w:lang w:val="hy-AM"/>
              </w:rPr>
            </w:pP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0"/>
                <w:szCs w:val="20"/>
              </w:rPr>
            </w:pPr>
            <w:r w:rsidRPr="00F93B9F">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F93B9F" w:rsidRPr="00F93B9F" w:rsidRDefault="00F93B9F" w:rsidP="00F93B9F">
            <w:pPr>
              <w:shd w:val="clear" w:color="auto" w:fill="FFFFFF" w:themeFill="background1"/>
              <w:jc w:val="both"/>
              <w:rPr>
                <w:rFonts w:ascii="Sylfaen" w:hAnsi="Sylfaen"/>
                <w:sz w:val="20"/>
                <w:szCs w:val="20"/>
                <w:lang w:val="hy-AM"/>
              </w:rPr>
            </w:pP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ind w:firstLine="708"/>
              <w:jc w:val="center"/>
              <w:rPr>
                <w:rFonts w:ascii="Sylfaen" w:hAnsi="Sylfaen"/>
                <w:b/>
                <w:color w:val="000000" w:themeColor="text1"/>
                <w:sz w:val="21"/>
                <w:szCs w:val="21"/>
                <w:lang w:val="hy-AM"/>
              </w:rPr>
            </w:pPr>
            <w:r w:rsidRPr="00F93B9F">
              <w:rPr>
                <w:rFonts w:ascii="Sylfaen" w:hAnsi="Sylfaen"/>
                <w:b/>
                <w:color w:val="000000" w:themeColor="text1"/>
                <w:sz w:val="21"/>
                <w:szCs w:val="21"/>
                <w:lang w:val="hy-AM"/>
              </w:rPr>
              <w:t xml:space="preserve">10. </w:t>
            </w:r>
            <w:r w:rsidRPr="00F93B9F">
              <w:rPr>
                <w:rFonts w:ascii="Sylfaen" w:hAnsi="Sylfaen" w:cs="Sylfaen"/>
                <w:b/>
                <w:color w:val="000000" w:themeColor="text1"/>
                <w:sz w:val="21"/>
                <w:szCs w:val="21"/>
                <w:lang w:val="hy-AM"/>
              </w:rPr>
              <w:t>Գաղտնիություն</w:t>
            </w:r>
          </w:p>
        </w:tc>
        <w:tc>
          <w:tcPr>
            <w:tcW w:w="5103" w:type="dxa"/>
            <w:tcBorders>
              <w:top w:val="nil"/>
              <w:left w:val="nil"/>
              <w:bottom w:val="nil"/>
              <w:right w:val="nil"/>
            </w:tcBorders>
          </w:tcPr>
          <w:p w:rsidR="00F93B9F" w:rsidRPr="00F93B9F" w:rsidRDefault="00F93B9F" w:rsidP="00F93B9F">
            <w:pPr>
              <w:shd w:val="clear" w:color="auto" w:fill="FFFFFF" w:themeFill="background1"/>
              <w:ind w:firstLine="708"/>
              <w:jc w:val="center"/>
              <w:rPr>
                <w:rFonts w:ascii="Sylfaen" w:hAnsi="Sylfaen"/>
                <w:b/>
                <w:color w:val="000000" w:themeColor="text1"/>
                <w:sz w:val="20"/>
                <w:szCs w:val="20"/>
              </w:rPr>
            </w:pPr>
            <w:r w:rsidRPr="00F93B9F">
              <w:rPr>
                <w:rFonts w:ascii="Sylfaen" w:hAnsi="Sylfaen"/>
                <w:b/>
                <w:color w:val="000000" w:themeColor="text1"/>
                <w:sz w:val="20"/>
                <w:szCs w:val="20"/>
              </w:rPr>
              <w:t>10. Конфиденциальность</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sz w:val="21"/>
                <w:szCs w:val="21"/>
                <w:lang w:val="hy-AM"/>
              </w:rPr>
            </w:pPr>
            <w:r w:rsidRPr="00F93B9F">
              <w:rPr>
                <w:rFonts w:ascii="Sylfaen" w:hAnsi="Sylfaen"/>
                <w:color w:val="000000" w:themeColor="text1"/>
                <w:sz w:val="21"/>
                <w:szCs w:val="21"/>
                <w:lang w:val="hy-AM"/>
              </w:rPr>
              <w:t xml:space="preserve">10.1. </w:t>
            </w:r>
            <w:r w:rsidRPr="00F93B9F">
              <w:rPr>
                <w:rFonts w:ascii="Sylfaen" w:hAnsi="Sylfaen" w:cs="Sylfaen"/>
                <w:sz w:val="21"/>
                <w:szCs w:val="21"/>
                <w:lang w:val="hy-AM"/>
              </w:rPr>
              <w:t>Կողմերը</w:t>
            </w:r>
            <w:r w:rsidRPr="00F93B9F">
              <w:rPr>
                <w:rFonts w:ascii="Sylfaen" w:hAnsi="Sylfaen"/>
                <w:sz w:val="21"/>
                <w:szCs w:val="21"/>
                <w:lang w:val="hy-AM"/>
              </w:rPr>
              <w:t xml:space="preserve"> </w:t>
            </w:r>
            <w:r w:rsidRPr="00F93B9F">
              <w:rPr>
                <w:rFonts w:ascii="Sylfaen" w:hAnsi="Sylfaen" w:cs="Sylfaen"/>
                <w:sz w:val="21"/>
                <w:szCs w:val="21"/>
                <w:lang w:val="hy-AM"/>
              </w:rPr>
              <w:t>պարտավորվում</w:t>
            </w:r>
            <w:r w:rsidRPr="00F93B9F">
              <w:rPr>
                <w:rFonts w:ascii="Sylfaen" w:hAnsi="Sylfaen"/>
                <w:sz w:val="21"/>
                <w:szCs w:val="21"/>
                <w:lang w:val="hy-AM"/>
              </w:rPr>
              <w:t xml:space="preserve"> </w:t>
            </w:r>
            <w:r w:rsidRPr="00F93B9F">
              <w:rPr>
                <w:rFonts w:ascii="Sylfaen" w:hAnsi="Sylfaen" w:cs="Sylfaen"/>
                <w:sz w:val="21"/>
                <w:szCs w:val="21"/>
                <w:lang w:val="hy-AM"/>
              </w:rPr>
              <w:t>են</w:t>
            </w:r>
            <w:r w:rsidRPr="00F93B9F">
              <w:rPr>
                <w:rFonts w:ascii="Sylfaen" w:hAnsi="Sylfaen"/>
                <w:sz w:val="21"/>
                <w:szCs w:val="21"/>
                <w:lang w:val="hy-AM"/>
              </w:rPr>
              <w:t xml:space="preserve"> </w:t>
            </w:r>
            <w:r w:rsidRPr="00F93B9F">
              <w:rPr>
                <w:rFonts w:ascii="Sylfaen" w:hAnsi="Sylfaen" w:cs="Sylfaen"/>
                <w:sz w:val="21"/>
                <w:szCs w:val="21"/>
                <w:lang w:val="hy-AM"/>
              </w:rPr>
              <w:t>չհրապարակել</w:t>
            </w:r>
            <w:r w:rsidRPr="00F93B9F">
              <w:rPr>
                <w:rFonts w:ascii="Sylfaen" w:hAnsi="Sylfaen"/>
                <w:sz w:val="21"/>
                <w:szCs w:val="21"/>
                <w:lang w:val="hy-AM"/>
              </w:rPr>
              <w:t xml:space="preserve"> </w:t>
            </w:r>
            <w:r w:rsidRPr="00F93B9F">
              <w:rPr>
                <w:rFonts w:ascii="Sylfaen" w:hAnsi="Sylfaen" w:cs="Sylfaen"/>
                <w:sz w:val="21"/>
                <w:szCs w:val="21"/>
                <w:lang w:val="hy-AM"/>
              </w:rPr>
              <w:t>այն</w:t>
            </w:r>
            <w:r w:rsidRPr="00F93B9F">
              <w:rPr>
                <w:rFonts w:ascii="Sylfaen" w:hAnsi="Sylfaen"/>
                <w:sz w:val="21"/>
                <w:szCs w:val="21"/>
                <w:lang w:val="hy-AM"/>
              </w:rPr>
              <w:t xml:space="preserve"> </w:t>
            </w:r>
            <w:r w:rsidRPr="00F93B9F">
              <w:rPr>
                <w:rFonts w:ascii="Sylfaen" w:hAnsi="Sylfaen" w:cs="Sylfaen"/>
                <w:sz w:val="21"/>
                <w:szCs w:val="21"/>
                <w:lang w:val="hy-AM"/>
              </w:rPr>
              <w:t>տեղեկատվությունը</w:t>
            </w:r>
            <w:r w:rsidRPr="00F93B9F">
              <w:rPr>
                <w:rFonts w:ascii="Sylfaen" w:hAnsi="Sylfaen"/>
                <w:sz w:val="21"/>
                <w:szCs w:val="21"/>
                <w:lang w:val="hy-AM"/>
              </w:rPr>
              <w:t xml:space="preserve">, </w:t>
            </w:r>
            <w:r w:rsidRPr="00F93B9F">
              <w:rPr>
                <w:rFonts w:ascii="Sylfaen" w:hAnsi="Sylfaen" w:cs="Sylfaen"/>
                <w:sz w:val="21"/>
                <w:szCs w:val="21"/>
                <w:lang w:val="hy-AM"/>
              </w:rPr>
              <w:t>որն</w:t>
            </w:r>
            <w:r w:rsidRPr="00F93B9F">
              <w:rPr>
                <w:rFonts w:ascii="Sylfaen" w:hAnsi="Sylfaen"/>
                <w:sz w:val="21"/>
                <w:szCs w:val="21"/>
                <w:lang w:val="hy-AM"/>
              </w:rPr>
              <w:t xml:space="preserve"> </w:t>
            </w:r>
            <w:r w:rsidRPr="00F93B9F">
              <w:rPr>
                <w:rFonts w:ascii="Sylfaen" w:hAnsi="Sylfaen" w:cs="Sylfaen"/>
                <w:sz w:val="21"/>
                <w:szCs w:val="21"/>
                <w:lang w:val="hy-AM"/>
              </w:rPr>
              <w:t>իրենց</w:t>
            </w:r>
            <w:r w:rsidRPr="00F93B9F">
              <w:rPr>
                <w:rFonts w:ascii="Sylfaen" w:hAnsi="Sylfaen"/>
                <w:sz w:val="21"/>
                <w:szCs w:val="21"/>
                <w:lang w:val="hy-AM"/>
              </w:rPr>
              <w:t xml:space="preserve"> </w:t>
            </w:r>
            <w:r w:rsidRPr="00F93B9F">
              <w:rPr>
                <w:rFonts w:ascii="Sylfaen" w:hAnsi="Sylfaen" w:cs="Sylfaen"/>
                <w:sz w:val="21"/>
                <w:szCs w:val="21"/>
                <w:lang w:val="hy-AM"/>
              </w:rPr>
              <w:t>հայտնի</w:t>
            </w:r>
            <w:r w:rsidRPr="00F93B9F">
              <w:rPr>
                <w:rFonts w:ascii="Sylfaen" w:hAnsi="Sylfaen"/>
                <w:sz w:val="21"/>
                <w:szCs w:val="21"/>
                <w:lang w:val="hy-AM"/>
              </w:rPr>
              <w:t xml:space="preserve"> </w:t>
            </w:r>
            <w:r w:rsidRPr="00F93B9F">
              <w:rPr>
                <w:rFonts w:ascii="Sylfaen" w:hAnsi="Sylfaen" w:cs="Sylfaen"/>
                <w:sz w:val="21"/>
                <w:szCs w:val="21"/>
                <w:lang w:val="hy-AM"/>
              </w:rPr>
              <w:t>է</w:t>
            </w:r>
            <w:r w:rsidRPr="00F93B9F">
              <w:rPr>
                <w:rFonts w:ascii="Sylfaen" w:hAnsi="Sylfaen"/>
                <w:sz w:val="21"/>
                <w:szCs w:val="21"/>
                <w:lang w:val="hy-AM"/>
              </w:rPr>
              <w:t xml:space="preserve"> </w:t>
            </w:r>
            <w:r w:rsidRPr="00F93B9F">
              <w:rPr>
                <w:rFonts w:ascii="Sylfaen" w:hAnsi="Sylfaen" w:cs="Sylfaen"/>
                <w:sz w:val="21"/>
                <w:szCs w:val="21"/>
                <w:lang w:val="hy-AM"/>
              </w:rPr>
              <w:t>դարձել</w:t>
            </w:r>
            <w:r w:rsidRPr="00F93B9F">
              <w:rPr>
                <w:rFonts w:ascii="Sylfaen" w:hAnsi="Sylfaen"/>
                <w:sz w:val="21"/>
                <w:szCs w:val="21"/>
                <w:lang w:val="hy-AM"/>
              </w:rPr>
              <w:t xml:space="preserve"> </w:t>
            </w:r>
            <w:r w:rsidRPr="00F93B9F">
              <w:rPr>
                <w:rFonts w:ascii="Sylfaen" w:hAnsi="Sylfaen" w:cs="Sylfaen"/>
                <w:sz w:val="21"/>
                <w:szCs w:val="21"/>
                <w:lang w:val="hy-AM"/>
              </w:rPr>
              <w:t>Պայմանագրով</w:t>
            </w:r>
            <w:r w:rsidRPr="00F93B9F">
              <w:rPr>
                <w:rFonts w:ascii="Sylfaen" w:hAnsi="Sylfaen"/>
                <w:sz w:val="21"/>
                <w:szCs w:val="21"/>
                <w:lang w:val="hy-AM"/>
              </w:rPr>
              <w:t xml:space="preserve"> </w:t>
            </w:r>
            <w:r w:rsidRPr="00F93B9F">
              <w:rPr>
                <w:rFonts w:ascii="Sylfaen" w:hAnsi="Sylfaen" w:cs="Sylfaen"/>
                <w:sz w:val="21"/>
                <w:szCs w:val="21"/>
                <w:lang w:val="hy-AM"/>
              </w:rPr>
              <w:t>նախատեսված</w:t>
            </w:r>
            <w:r w:rsidRPr="00F93B9F">
              <w:rPr>
                <w:rFonts w:ascii="Sylfaen" w:hAnsi="Sylfaen"/>
                <w:sz w:val="21"/>
                <w:szCs w:val="21"/>
                <w:lang w:val="hy-AM"/>
              </w:rPr>
              <w:t xml:space="preserve"> </w:t>
            </w:r>
            <w:r w:rsidRPr="00F93B9F">
              <w:rPr>
                <w:rFonts w:ascii="Sylfaen" w:hAnsi="Sylfaen" w:cs="Sylfaen"/>
                <w:sz w:val="21"/>
                <w:szCs w:val="21"/>
                <w:lang w:val="hy-AM"/>
              </w:rPr>
              <w:t>պարտավորությունների</w:t>
            </w:r>
            <w:r w:rsidRPr="00F93B9F">
              <w:rPr>
                <w:rFonts w:ascii="Sylfaen" w:hAnsi="Sylfaen"/>
                <w:sz w:val="21"/>
                <w:szCs w:val="21"/>
                <w:lang w:val="hy-AM"/>
              </w:rPr>
              <w:t xml:space="preserve"> </w:t>
            </w:r>
            <w:r w:rsidRPr="00F93B9F">
              <w:rPr>
                <w:rFonts w:ascii="Sylfaen" w:hAnsi="Sylfaen" w:cs="Sylfaen"/>
                <w:sz w:val="21"/>
                <w:szCs w:val="21"/>
                <w:lang w:val="hy-AM"/>
              </w:rPr>
              <w:t>կատարման</w:t>
            </w:r>
            <w:r w:rsidRPr="00F93B9F">
              <w:rPr>
                <w:rFonts w:ascii="Sylfaen" w:hAnsi="Sylfaen"/>
                <w:sz w:val="21"/>
                <w:szCs w:val="21"/>
                <w:lang w:val="hy-AM"/>
              </w:rPr>
              <w:t xml:space="preserve"> </w:t>
            </w:r>
            <w:r w:rsidRPr="00F93B9F">
              <w:rPr>
                <w:rFonts w:ascii="Sylfaen" w:hAnsi="Sylfaen" w:cs="Sylfaen"/>
                <w:sz w:val="21"/>
                <w:szCs w:val="21"/>
                <w:lang w:val="hy-AM"/>
              </w:rPr>
              <w:t>ընթացքում</w:t>
            </w:r>
            <w:r w:rsidRPr="00F93B9F">
              <w:rPr>
                <w:rFonts w:ascii="Sylfaen" w:hAnsi="Sylfaen"/>
                <w:sz w:val="21"/>
                <w:szCs w:val="21"/>
                <w:lang w:val="hy-AM"/>
              </w:rPr>
              <w:t xml:space="preserve">, </w:t>
            </w:r>
            <w:r w:rsidRPr="00F93B9F">
              <w:rPr>
                <w:rFonts w:ascii="Sylfaen" w:hAnsi="Sylfaen" w:cs="Sylfaen"/>
                <w:sz w:val="21"/>
                <w:szCs w:val="21"/>
                <w:lang w:val="hy-AM"/>
              </w:rPr>
              <w:t>բացառությամբ</w:t>
            </w:r>
            <w:r w:rsidRPr="00F93B9F">
              <w:rPr>
                <w:rFonts w:ascii="Sylfaen" w:hAnsi="Sylfaen"/>
                <w:sz w:val="21"/>
                <w:szCs w:val="21"/>
                <w:lang w:val="hy-AM"/>
              </w:rPr>
              <w:t xml:space="preserve"> </w:t>
            </w:r>
            <w:r w:rsidRPr="00F93B9F">
              <w:rPr>
                <w:rFonts w:ascii="Sylfaen" w:hAnsi="Sylfaen" w:cs="Sylfaen"/>
                <w:sz w:val="21"/>
                <w:szCs w:val="21"/>
                <w:lang w:val="hy-AM"/>
              </w:rPr>
              <w:t>ՀՀ</w:t>
            </w:r>
            <w:r w:rsidRPr="00F93B9F">
              <w:rPr>
                <w:rFonts w:ascii="Sylfaen" w:hAnsi="Sylfaen"/>
                <w:sz w:val="21"/>
                <w:szCs w:val="21"/>
                <w:lang w:val="hy-AM"/>
              </w:rPr>
              <w:t xml:space="preserve"> </w:t>
            </w:r>
            <w:r w:rsidRPr="00F93B9F">
              <w:rPr>
                <w:rFonts w:ascii="Sylfaen" w:hAnsi="Sylfaen" w:cs="Sylfaen"/>
                <w:sz w:val="21"/>
                <w:szCs w:val="21"/>
                <w:lang w:val="hy-AM"/>
              </w:rPr>
              <w:t>գործող</w:t>
            </w:r>
            <w:r w:rsidRPr="00F93B9F">
              <w:rPr>
                <w:rFonts w:ascii="Sylfaen" w:hAnsi="Sylfaen"/>
                <w:sz w:val="21"/>
                <w:szCs w:val="21"/>
                <w:lang w:val="hy-AM"/>
              </w:rPr>
              <w:t xml:space="preserve"> </w:t>
            </w:r>
            <w:r w:rsidRPr="00F93B9F">
              <w:rPr>
                <w:rFonts w:ascii="Sylfaen" w:hAnsi="Sylfaen" w:cs="Sylfaen"/>
                <w:sz w:val="21"/>
                <w:szCs w:val="21"/>
                <w:lang w:val="hy-AM"/>
              </w:rPr>
              <w:t>օրենսդրությամբ</w:t>
            </w:r>
            <w:r w:rsidRPr="00F93B9F">
              <w:rPr>
                <w:rFonts w:ascii="Sylfaen" w:hAnsi="Sylfaen"/>
                <w:sz w:val="21"/>
                <w:szCs w:val="21"/>
                <w:lang w:val="hy-AM"/>
              </w:rPr>
              <w:t xml:space="preserve"> </w:t>
            </w:r>
            <w:r w:rsidRPr="00F93B9F">
              <w:rPr>
                <w:rFonts w:ascii="Sylfaen" w:hAnsi="Sylfaen" w:cs="Sylfaen"/>
                <w:sz w:val="21"/>
                <w:szCs w:val="21"/>
                <w:lang w:val="hy-AM"/>
              </w:rPr>
              <w:t>նախատեսված</w:t>
            </w:r>
            <w:r w:rsidRPr="00F93B9F">
              <w:rPr>
                <w:rFonts w:ascii="Sylfaen" w:hAnsi="Sylfaen"/>
                <w:sz w:val="21"/>
                <w:szCs w:val="21"/>
                <w:lang w:val="hy-AM"/>
              </w:rPr>
              <w:t xml:space="preserve"> </w:t>
            </w:r>
            <w:r w:rsidRPr="00F93B9F">
              <w:rPr>
                <w:rFonts w:ascii="Sylfaen" w:hAnsi="Sylfaen" w:cs="Sylfaen"/>
                <w:sz w:val="21"/>
                <w:szCs w:val="21"/>
                <w:lang w:val="hy-AM"/>
              </w:rPr>
              <w:t>դեպքերի</w:t>
            </w:r>
            <w:r w:rsidRPr="00F93B9F">
              <w:rPr>
                <w:rFonts w:ascii="Sylfaen" w:hAnsi="Sylfaen"/>
                <w:sz w:val="21"/>
                <w:szCs w:val="21"/>
                <w:lang w:val="hy-AM"/>
              </w:rPr>
              <w:t>:</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sz w:val="20"/>
                <w:szCs w:val="20"/>
              </w:rPr>
            </w:pPr>
            <w:r w:rsidRPr="00F93B9F">
              <w:rPr>
                <w:rFonts w:ascii="Sylfaen" w:hAnsi="Sylfaen"/>
                <w:color w:val="000000" w:themeColor="text1"/>
                <w:sz w:val="20"/>
                <w:szCs w:val="20"/>
              </w:rPr>
              <w:t xml:space="preserve">10.1. </w:t>
            </w:r>
            <w:r w:rsidRPr="00F93B9F">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F93B9F" w:rsidRPr="00F93B9F" w:rsidRDefault="00F93B9F" w:rsidP="00F93B9F">
            <w:pPr>
              <w:shd w:val="clear" w:color="auto" w:fill="FFFFFF" w:themeFill="background1"/>
              <w:jc w:val="both"/>
              <w:rPr>
                <w:rFonts w:ascii="Sylfaen" w:hAnsi="Sylfaen"/>
                <w:sz w:val="20"/>
                <w:szCs w:val="20"/>
                <w:lang w:val="hy-AM"/>
              </w:rPr>
            </w:pP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center"/>
              <w:rPr>
                <w:rFonts w:ascii="Sylfaen" w:hAnsi="Sylfaen"/>
                <w:b/>
                <w:color w:val="000000" w:themeColor="text1"/>
                <w:sz w:val="21"/>
                <w:szCs w:val="21"/>
                <w:lang w:val="hy-AM"/>
              </w:rPr>
            </w:pPr>
          </w:p>
          <w:p w:rsidR="00F93B9F" w:rsidRPr="00F93B9F" w:rsidRDefault="00F93B9F" w:rsidP="00F93B9F">
            <w:pPr>
              <w:shd w:val="clear" w:color="auto" w:fill="FFFFFF" w:themeFill="background1"/>
              <w:jc w:val="center"/>
              <w:rPr>
                <w:rFonts w:ascii="Sylfaen" w:hAnsi="Sylfaen"/>
                <w:b/>
                <w:color w:val="000000" w:themeColor="text1"/>
                <w:sz w:val="21"/>
                <w:szCs w:val="21"/>
                <w:lang w:val="hy-AM"/>
              </w:rPr>
            </w:pPr>
            <w:r w:rsidRPr="00F93B9F">
              <w:rPr>
                <w:rFonts w:ascii="Sylfaen" w:hAnsi="Sylfaen"/>
                <w:b/>
                <w:color w:val="000000" w:themeColor="text1"/>
                <w:sz w:val="21"/>
                <w:szCs w:val="21"/>
                <w:lang w:val="hy-AM"/>
              </w:rPr>
              <w:t xml:space="preserve">11. </w:t>
            </w:r>
            <w:r w:rsidRPr="00F93B9F">
              <w:rPr>
                <w:rFonts w:ascii="Sylfaen" w:hAnsi="Sylfaen" w:cs="Sylfaen"/>
                <w:b/>
                <w:color w:val="000000" w:themeColor="text1"/>
                <w:sz w:val="21"/>
                <w:szCs w:val="21"/>
                <w:lang w:val="hy-AM"/>
              </w:rPr>
              <w:t>Այլ</w:t>
            </w:r>
            <w:r w:rsidRPr="00F93B9F">
              <w:rPr>
                <w:rFonts w:ascii="Sylfaen" w:hAnsi="Sylfaen"/>
                <w:b/>
                <w:color w:val="000000" w:themeColor="text1"/>
                <w:sz w:val="21"/>
                <w:szCs w:val="21"/>
                <w:lang w:val="hy-AM"/>
              </w:rPr>
              <w:t xml:space="preserve">  </w:t>
            </w:r>
            <w:r w:rsidRPr="00F93B9F">
              <w:rPr>
                <w:rFonts w:ascii="Sylfaen" w:hAnsi="Sylfaen" w:cs="Sylfaen"/>
                <w:b/>
                <w:color w:val="000000" w:themeColor="text1"/>
                <w:sz w:val="21"/>
                <w:szCs w:val="21"/>
                <w:lang w:val="hy-AM"/>
              </w:rPr>
              <w:t>պայմաններ</w:t>
            </w:r>
          </w:p>
        </w:tc>
        <w:tc>
          <w:tcPr>
            <w:tcW w:w="5103" w:type="dxa"/>
            <w:tcBorders>
              <w:top w:val="nil"/>
              <w:left w:val="nil"/>
              <w:bottom w:val="nil"/>
              <w:right w:val="nil"/>
            </w:tcBorders>
          </w:tcPr>
          <w:p w:rsidR="00F93B9F" w:rsidRPr="00F93B9F" w:rsidRDefault="00F93B9F" w:rsidP="00F93B9F">
            <w:pPr>
              <w:shd w:val="clear" w:color="auto" w:fill="FFFFFF" w:themeFill="background1"/>
              <w:jc w:val="center"/>
              <w:rPr>
                <w:rFonts w:ascii="Sylfaen" w:hAnsi="Sylfaen"/>
                <w:b/>
                <w:color w:val="000000" w:themeColor="text1"/>
                <w:sz w:val="20"/>
                <w:szCs w:val="20"/>
              </w:rPr>
            </w:pPr>
          </w:p>
          <w:p w:rsidR="00F93B9F" w:rsidRPr="00F93B9F" w:rsidRDefault="00F93B9F" w:rsidP="00F93B9F">
            <w:pPr>
              <w:shd w:val="clear" w:color="auto" w:fill="FFFFFF" w:themeFill="background1"/>
              <w:jc w:val="center"/>
              <w:rPr>
                <w:rFonts w:ascii="Sylfaen" w:hAnsi="Sylfaen"/>
                <w:b/>
                <w:color w:val="000000" w:themeColor="text1"/>
                <w:sz w:val="20"/>
                <w:szCs w:val="20"/>
              </w:rPr>
            </w:pPr>
            <w:r w:rsidRPr="00F93B9F">
              <w:rPr>
                <w:rFonts w:ascii="Sylfaen" w:hAnsi="Sylfaen"/>
                <w:b/>
                <w:color w:val="000000" w:themeColor="text1"/>
                <w:sz w:val="20"/>
                <w:szCs w:val="20"/>
              </w:rPr>
              <w:t>11. Иные условия</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1"/>
                <w:szCs w:val="21"/>
                <w:lang w:val="hy-AM"/>
              </w:rPr>
            </w:pPr>
            <w:r w:rsidRPr="00F93B9F">
              <w:rPr>
                <w:rFonts w:ascii="Sylfaen" w:hAnsi="Sylfaen"/>
                <w:color w:val="000000" w:themeColor="text1"/>
                <w:sz w:val="21"/>
                <w:szCs w:val="21"/>
                <w:lang w:val="hy-AM"/>
              </w:rPr>
              <w:t xml:space="preserve">11.1. </w:t>
            </w:r>
            <w:r w:rsidRPr="00F93B9F">
              <w:rPr>
                <w:rFonts w:ascii="Sylfaen" w:hAnsi="Sylfaen" w:cs="Sylfaen"/>
                <w:color w:val="000000" w:themeColor="text1"/>
                <w:sz w:val="21"/>
                <w:szCs w:val="21"/>
                <w:lang w:val="hy-AM"/>
              </w:rPr>
              <w:t>Պայմանագրի</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ցանկացած</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լրացում</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և</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փոփոխություն</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վավեր</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է</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եթե</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այն</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կատարված</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է</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գրավոր</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համաձայնությամբ</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 xml:space="preserve">ստորագրված </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և</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կնիքված</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է</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Կողմերի</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կողմից</w:t>
            </w:r>
            <w:r w:rsidRPr="00F93B9F">
              <w:rPr>
                <w:rFonts w:ascii="Sylfaen" w:hAnsi="Sylfaen"/>
                <w:color w:val="000000" w:themeColor="text1"/>
                <w:sz w:val="21"/>
                <w:szCs w:val="21"/>
                <w:lang w:val="hy-AM"/>
              </w:rPr>
              <w:t>:</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0"/>
                <w:szCs w:val="20"/>
              </w:rPr>
            </w:pPr>
            <w:r w:rsidRPr="00F93B9F">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F93B9F" w:rsidRPr="00F93B9F" w:rsidRDefault="00F93B9F" w:rsidP="00F93B9F">
            <w:pPr>
              <w:shd w:val="clear" w:color="auto" w:fill="FFFFFF" w:themeFill="background1"/>
              <w:jc w:val="both"/>
              <w:rPr>
                <w:rFonts w:ascii="Sylfaen" w:hAnsi="Sylfaen"/>
                <w:sz w:val="20"/>
                <w:szCs w:val="20"/>
                <w:lang w:val="hy-AM"/>
              </w:rPr>
            </w:pP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1"/>
                <w:szCs w:val="21"/>
                <w:lang w:val="hy-AM"/>
              </w:rPr>
            </w:pPr>
            <w:r w:rsidRPr="00F93B9F">
              <w:rPr>
                <w:rFonts w:ascii="Sylfaen" w:hAnsi="Sylfaen"/>
                <w:color w:val="000000" w:themeColor="text1"/>
                <w:sz w:val="21"/>
                <w:szCs w:val="21"/>
                <w:lang w:val="hy-AM"/>
              </w:rPr>
              <w:t xml:space="preserve">11.2. </w:t>
            </w:r>
            <w:r w:rsidRPr="00F93B9F">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0"/>
                <w:szCs w:val="20"/>
              </w:rPr>
            </w:pPr>
            <w:r w:rsidRPr="00F93B9F">
              <w:rPr>
                <w:rFonts w:ascii="Sylfaen" w:hAnsi="Sylfaen"/>
                <w:color w:val="000000" w:themeColor="text1"/>
                <w:sz w:val="20"/>
                <w:szCs w:val="20"/>
              </w:rPr>
              <w:t>11.2. С момента подписания</w:t>
            </w:r>
            <w:r w:rsidRPr="00F93B9F">
              <w:rPr>
                <w:rFonts w:ascii="Sylfaen" w:hAnsi="Sylfaen"/>
                <w:color w:val="000000" w:themeColor="text1"/>
                <w:sz w:val="20"/>
                <w:szCs w:val="20"/>
                <w:lang w:val="hy-AM"/>
              </w:rPr>
              <w:t xml:space="preserve"> </w:t>
            </w:r>
            <w:r w:rsidRPr="00F93B9F">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F93B9F" w:rsidRPr="00F93B9F" w:rsidRDefault="00F93B9F" w:rsidP="00F93B9F">
            <w:pPr>
              <w:shd w:val="clear" w:color="auto" w:fill="FFFFFF" w:themeFill="background1"/>
              <w:jc w:val="both"/>
              <w:rPr>
                <w:rFonts w:ascii="Sylfaen" w:hAnsi="Sylfaen"/>
                <w:sz w:val="20"/>
                <w:szCs w:val="20"/>
                <w:lang w:val="hy-AM"/>
              </w:rPr>
            </w:pP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1"/>
                <w:szCs w:val="21"/>
                <w:lang w:val="hy-AM"/>
              </w:rPr>
            </w:pPr>
            <w:r w:rsidRPr="00F93B9F">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0"/>
                <w:szCs w:val="20"/>
              </w:rPr>
            </w:pPr>
            <w:r w:rsidRPr="00F93B9F">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F93B9F" w:rsidRPr="00F93B9F" w:rsidRDefault="00F93B9F" w:rsidP="00F93B9F">
            <w:pPr>
              <w:shd w:val="clear" w:color="auto" w:fill="FFFFFF" w:themeFill="background1"/>
              <w:jc w:val="both"/>
              <w:rPr>
                <w:rFonts w:ascii="Sylfaen" w:hAnsi="Sylfaen"/>
                <w:sz w:val="20"/>
                <w:szCs w:val="20"/>
                <w:lang w:val="hy-AM"/>
              </w:rPr>
            </w:pP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sz w:val="21"/>
                <w:szCs w:val="21"/>
                <w:lang w:val="hy-AM"/>
              </w:rPr>
            </w:pPr>
            <w:r w:rsidRPr="00F93B9F">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F93B9F">
              <w:rPr>
                <w:rFonts w:ascii="Sylfaen" w:hAnsi="Sylfaen" w:cs="Sylfaen"/>
                <w:color w:val="000000" w:themeColor="text1"/>
                <w:sz w:val="21"/>
                <w:szCs w:val="21"/>
                <w:lang w:val="hy-AM"/>
              </w:rPr>
              <w:t>վավերապայմանների</w:t>
            </w:r>
            <w:r w:rsidRPr="00F93B9F">
              <w:rPr>
                <w:rFonts w:ascii="Sylfaen" w:hAnsi="Sylfaen" w:cs="Sylfaen"/>
                <w:b/>
                <w:color w:val="000000" w:themeColor="text1"/>
                <w:sz w:val="21"/>
                <w:szCs w:val="21"/>
                <w:lang w:val="hy-AM"/>
              </w:rPr>
              <w:t xml:space="preserve"> </w:t>
            </w:r>
            <w:r w:rsidRPr="00F93B9F">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F93B9F">
              <w:rPr>
                <w:rFonts w:ascii="Sylfaen" w:hAnsi="Sylfaen"/>
                <w:sz w:val="21"/>
                <w:szCs w:val="21"/>
                <w:lang w:val="hy-AM"/>
              </w:rPr>
              <w:t xml:space="preserve">ստորագրել լրացուցիչ համաձայնագիր, որում կորոշվի </w:t>
            </w:r>
            <w:r w:rsidRPr="00F93B9F">
              <w:rPr>
                <w:rFonts w:ascii="Sylfaen" w:hAnsi="Sylfaen"/>
                <w:color w:val="000000" w:themeColor="text1"/>
                <w:sz w:val="21"/>
                <w:szCs w:val="21"/>
                <w:lang w:val="hy-AM"/>
              </w:rPr>
              <w:t>Կ</w:t>
            </w:r>
            <w:r w:rsidRPr="00F93B9F">
              <w:rPr>
                <w:rFonts w:ascii="Sylfaen" w:hAnsi="Sylfaen"/>
                <w:sz w:val="21"/>
                <w:szCs w:val="21"/>
                <w:lang w:val="hy-AM"/>
              </w:rPr>
              <w:t>ողմերի միջև հարաբերությունների կարգը:</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sz w:val="20"/>
                <w:szCs w:val="20"/>
              </w:rPr>
            </w:pPr>
            <w:r w:rsidRPr="00F93B9F">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F93B9F">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F93B9F">
              <w:rPr>
                <w:rFonts w:ascii="Sylfaen" w:hAnsi="Sylfaen"/>
                <w:color w:val="000000" w:themeColor="text1"/>
                <w:sz w:val="20"/>
                <w:szCs w:val="20"/>
              </w:rPr>
              <w:t>С</w:t>
            </w:r>
            <w:r w:rsidRPr="00F93B9F">
              <w:rPr>
                <w:rFonts w:ascii="Sylfaen" w:hAnsi="Sylfaen"/>
                <w:sz w:val="20"/>
                <w:szCs w:val="20"/>
              </w:rPr>
              <w:t>торонами.</w:t>
            </w:r>
          </w:p>
          <w:p w:rsidR="00F93B9F" w:rsidRPr="00F93B9F" w:rsidRDefault="00F93B9F" w:rsidP="00F93B9F">
            <w:pPr>
              <w:shd w:val="clear" w:color="auto" w:fill="FFFFFF" w:themeFill="background1"/>
              <w:jc w:val="both"/>
              <w:rPr>
                <w:rFonts w:ascii="Sylfaen" w:hAnsi="Sylfaen"/>
                <w:color w:val="000000" w:themeColor="text1"/>
                <w:sz w:val="20"/>
                <w:szCs w:val="20"/>
              </w:rPr>
            </w:pP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1"/>
                <w:szCs w:val="21"/>
                <w:lang w:val="hy-AM"/>
              </w:rPr>
            </w:pPr>
            <w:r w:rsidRPr="00F93B9F">
              <w:rPr>
                <w:rFonts w:ascii="Sylfaen" w:hAnsi="Sylfaen" w:cs="Sylfaen"/>
                <w:color w:val="000000" w:themeColor="text1"/>
                <w:sz w:val="21"/>
                <w:szCs w:val="21"/>
                <w:lang w:val="hy-AM"/>
              </w:rPr>
              <w:t>11</w:t>
            </w:r>
            <w:r w:rsidRPr="00F93B9F">
              <w:rPr>
                <w:color w:val="000000" w:themeColor="text1"/>
                <w:sz w:val="21"/>
                <w:szCs w:val="21"/>
                <w:lang w:val="hy-AM"/>
              </w:rPr>
              <w:t>․</w:t>
            </w:r>
            <w:r w:rsidRPr="00F93B9F">
              <w:rPr>
                <w:rFonts w:ascii="Sylfaen" w:hAnsi="Sylfaen" w:cs="Sylfaen"/>
                <w:color w:val="000000" w:themeColor="text1"/>
                <w:sz w:val="21"/>
                <w:szCs w:val="21"/>
                <w:lang w:val="hy-AM"/>
              </w:rPr>
              <w:t>5</w:t>
            </w:r>
            <w:r w:rsidRPr="00F93B9F">
              <w:rPr>
                <w:color w:val="000000" w:themeColor="text1"/>
                <w:sz w:val="21"/>
                <w:szCs w:val="21"/>
                <w:lang w:val="hy-AM"/>
              </w:rPr>
              <w:t>․</w:t>
            </w:r>
            <w:r w:rsidRPr="00F93B9F">
              <w:rPr>
                <w:rFonts w:ascii="Sylfaen" w:hAnsi="Sylfaen" w:cs="Sylfaen"/>
                <w:color w:val="000000" w:themeColor="text1"/>
                <w:sz w:val="21"/>
                <w:szCs w:val="21"/>
                <w:lang w:val="hy-AM"/>
              </w:rPr>
              <w:t xml:space="preserve"> Պայմանագիրը</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կազմված</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է</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հայերեն</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և</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ռուսերեն</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լեզուներով</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երեք</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օրինակից</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որոնք</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ունեն</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հավասար</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իրավաբանական</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ուժ</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երկու</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օրինակ</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Գնորդին</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մեկ</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օրինակ՝</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Մատակարարին</w:t>
            </w:r>
            <w:r w:rsidRPr="00F93B9F">
              <w:rPr>
                <w:rFonts w:ascii="Sylfaen" w:hAnsi="Sylfaen"/>
                <w:color w:val="000000" w:themeColor="text1"/>
                <w:sz w:val="21"/>
                <w:szCs w:val="21"/>
                <w:lang w:val="hy-AM"/>
              </w:rPr>
              <w:t xml:space="preserve">: </w:t>
            </w: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sz w:val="20"/>
                <w:szCs w:val="20"/>
              </w:rPr>
            </w:pPr>
            <w:r w:rsidRPr="00F93B9F">
              <w:rPr>
                <w:rFonts w:ascii="Sylfaen" w:hAnsi="Sylfaen"/>
                <w:color w:val="000000" w:themeColor="text1"/>
                <w:sz w:val="20"/>
                <w:szCs w:val="20"/>
              </w:rPr>
              <w:t>11.5</w:t>
            </w:r>
            <w:r w:rsidRPr="00F93B9F">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1"/>
                <w:szCs w:val="21"/>
                <w:lang w:val="hy-AM"/>
              </w:rPr>
            </w:pPr>
            <w:r w:rsidRPr="00F93B9F">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06DC437C4B87462D8A1E823E00115E98"/>
                </w:placeholder>
              </w:sdtPr>
              <w:sdtEndPr>
                <w:rPr>
                  <w:lang w:val="ru-RU"/>
                </w:rPr>
              </w:sdtEndPr>
              <w:sdtContent>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w:t>
                </w:r>
                <w:r w:rsidRPr="00F93B9F">
                  <w:rPr>
                    <w:rFonts w:ascii="Sylfaen" w:hAnsi="Sylfaen"/>
                    <w:color w:val="000000" w:themeColor="text1"/>
                    <w:sz w:val="21"/>
                    <w:szCs w:val="21"/>
                    <w:lang w:val="hy-AM"/>
                  </w:rPr>
                  <w:t xml:space="preserve">1 </w:t>
                </w:r>
              </w:sdtContent>
            </w:sdt>
            <w:r w:rsidRPr="00F93B9F">
              <w:rPr>
                <w:rFonts w:ascii="Sylfaen" w:hAnsi="Sylfaen" w:cs="Sylfaen"/>
                <w:color w:val="000000" w:themeColor="text1"/>
                <w:sz w:val="21"/>
                <w:szCs w:val="21"/>
                <w:lang w:val="hy-AM"/>
              </w:rPr>
              <w:t>Հավելվածը (մասնագիր № 1)  հանդիսանում</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է</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Պայմանագրի</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անբաժանելի</w:t>
            </w:r>
            <w:r w:rsidRPr="00F93B9F">
              <w:rPr>
                <w:rFonts w:ascii="Sylfaen" w:hAnsi="Sylfaen"/>
                <w:color w:val="000000" w:themeColor="text1"/>
                <w:sz w:val="21"/>
                <w:szCs w:val="21"/>
                <w:lang w:val="hy-AM"/>
              </w:rPr>
              <w:t xml:space="preserve"> </w:t>
            </w:r>
            <w:r w:rsidRPr="00F93B9F">
              <w:rPr>
                <w:rFonts w:ascii="Sylfaen" w:hAnsi="Sylfaen" w:cs="Sylfaen"/>
                <w:color w:val="000000" w:themeColor="text1"/>
                <w:sz w:val="21"/>
                <w:szCs w:val="21"/>
                <w:lang w:val="hy-AM"/>
              </w:rPr>
              <w:t>մասը</w:t>
            </w:r>
            <w:r w:rsidRPr="00F93B9F">
              <w:rPr>
                <w:rFonts w:ascii="Sylfaen" w:hAnsi="Sylfaen"/>
                <w:color w:val="000000" w:themeColor="text1"/>
                <w:sz w:val="21"/>
                <w:szCs w:val="21"/>
                <w:lang w:val="hy-AM"/>
              </w:rPr>
              <w:t xml:space="preserve">:   </w:t>
            </w:r>
          </w:p>
          <w:p w:rsidR="00F93B9F" w:rsidRPr="00F93B9F" w:rsidRDefault="00F93B9F" w:rsidP="00F93B9F">
            <w:pPr>
              <w:shd w:val="clear" w:color="auto" w:fill="FFFFFF" w:themeFill="background1"/>
              <w:jc w:val="both"/>
              <w:rPr>
                <w:rFonts w:ascii="Sylfaen" w:hAnsi="Sylfaen" w:cs="Sylfaen"/>
                <w:sz w:val="21"/>
                <w:szCs w:val="21"/>
                <w:lang w:val="hy-AM"/>
              </w:rPr>
            </w:pPr>
          </w:p>
        </w:tc>
        <w:tc>
          <w:tcPr>
            <w:tcW w:w="5103" w:type="dxa"/>
            <w:tcBorders>
              <w:top w:val="nil"/>
              <w:left w:val="nil"/>
              <w:bottom w:val="nil"/>
              <w:right w:val="nil"/>
            </w:tcBorders>
          </w:tcPr>
          <w:p w:rsidR="00F93B9F" w:rsidRPr="00F93B9F" w:rsidRDefault="00F93B9F" w:rsidP="00F93B9F">
            <w:pPr>
              <w:shd w:val="clear" w:color="auto" w:fill="FFFFFF" w:themeFill="background1"/>
              <w:jc w:val="both"/>
              <w:rPr>
                <w:rFonts w:ascii="Sylfaen" w:hAnsi="Sylfaen"/>
                <w:color w:val="000000" w:themeColor="text1"/>
                <w:sz w:val="20"/>
                <w:szCs w:val="20"/>
              </w:rPr>
            </w:pPr>
            <w:r w:rsidRPr="00F93B9F">
              <w:rPr>
                <w:rFonts w:ascii="Sylfaen" w:hAnsi="Sylfaen"/>
                <w:color w:val="000000" w:themeColor="text1"/>
                <w:sz w:val="20"/>
                <w:szCs w:val="20"/>
                <w:lang w:val="hy-AM"/>
              </w:rPr>
              <w:t>11</w:t>
            </w:r>
            <w:r w:rsidRPr="00F93B9F">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430C907E3E8A4B83BF10512DB1642FA8"/>
                </w:placeholder>
              </w:sdtPr>
              <w:sdtContent>
                <w:r w:rsidRPr="00F93B9F">
                  <w:rPr>
                    <w:rFonts w:ascii="Sylfaen" w:hAnsi="Sylfaen"/>
                    <w:color w:val="000000" w:themeColor="text1"/>
                    <w:sz w:val="20"/>
                    <w:szCs w:val="20"/>
                  </w:rPr>
                  <w:t>№</w:t>
                </w:r>
                <w:sdt>
                  <w:sdtPr>
                    <w:rPr>
                      <w:rFonts w:ascii="Sylfaen" w:hAnsi="Sylfaen"/>
                      <w:color w:val="000000" w:themeColor="text1"/>
                      <w:sz w:val="20"/>
                      <w:szCs w:val="20"/>
                    </w:rPr>
                    <w:id w:val="1812973496"/>
                    <w:placeholder>
                      <w:docPart w:val="430C907E3E8A4B83BF10512DB1642FA8"/>
                    </w:placeholder>
                  </w:sdtPr>
                  <w:sdtContent>
                    <w:r w:rsidRPr="00F93B9F">
                      <w:rPr>
                        <w:rFonts w:ascii="Sylfaen" w:hAnsi="Sylfaen"/>
                        <w:color w:val="000000" w:themeColor="text1"/>
                        <w:sz w:val="20"/>
                        <w:szCs w:val="20"/>
                      </w:rPr>
                      <w:t xml:space="preserve">1 (спецификация № 1) </w:t>
                    </w:r>
                  </w:sdtContent>
                </w:sdt>
              </w:sdtContent>
            </w:sdt>
            <w:r w:rsidRPr="00F93B9F">
              <w:rPr>
                <w:rFonts w:ascii="Sylfaen" w:hAnsi="Sylfaen"/>
                <w:color w:val="000000" w:themeColor="text1"/>
                <w:sz w:val="20"/>
                <w:szCs w:val="20"/>
              </w:rPr>
              <w:t xml:space="preserve"> является неотъемлемой частью Договора.</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tabs>
                <w:tab w:val="left" w:pos="132"/>
              </w:tabs>
              <w:ind w:firstLine="91"/>
              <w:jc w:val="center"/>
              <w:rPr>
                <w:rFonts w:ascii="Sylfaen" w:hAnsi="Sylfaen" w:cs="Sylfaen"/>
                <w:b/>
                <w:sz w:val="20"/>
                <w:szCs w:val="20"/>
              </w:rPr>
            </w:pPr>
            <w:r w:rsidRPr="00F93B9F">
              <w:rPr>
                <w:rFonts w:ascii="Sylfaen" w:hAnsi="Sylfaen"/>
                <w:b/>
                <w:color w:val="000000" w:themeColor="text1"/>
                <w:sz w:val="20"/>
                <w:szCs w:val="20"/>
              </w:rPr>
              <w:t>12.</w:t>
            </w:r>
            <w:r w:rsidRPr="00F93B9F">
              <w:rPr>
                <w:rFonts w:ascii="Sylfaen" w:hAnsi="Sylfaen" w:cs="Sylfaen"/>
                <w:b/>
                <w:sz w:val="20"/>
                <w:szCs w:val="20"/>
                <w:lang w:val="hy-AM"/>
              </w:rPr>
              <w:t>Կողմերի</w:t>
            </w:r>
            <w:r w:rsidRPr="00F93B9F">
              <w:rPr>
                <w:rFonts w:ascii="Sylfaen" w:hAnsi="Sylfaen" w:cs="Sylfaen"/>
                <w:b/>
                <w:sz w:val="20"/>
                <w:szCs w:val="20"/>
                <w:lang w:val="pt-BR"/>
              </w:rPr>
              <w:t xml:space="preserve"> </w:t>
            </w:r>
            <w:r w:rsidRPr="00F93B9F">
              <w:rPr>
                <w:rFonts w:ascii="Sylfaen" w:hAnsi="Sylfaen" w:cs="Sylfaen"/>
                <w:b/>
                <w:sz w:val="20"/>
                <w:szCs w:val="20"/>
                <w:lang w:val="hy-AM"/>
              </w:rPr>
              <w:t>իրավաբանական</w:t>
            </w:r>
            <w:r w:rsidRPr="00F93B9F">
              <w:rPr>
                <w:rFonts w:ascii="Sylfaen" w:hAnsi="Sylfaen" w:cs="Sylfaen"/>
                <w:b/>
                <w:sz w:val="20"/>
                <w:szCs w:val="20"/>
                <w:lang w:val="pt-BR"/>
              </w:rPr>
              <w:t xml:space="preserve"> </w:t>
            </w:r>
            <w:r w:rsidRPr="00F93B9F">
              <w:rPr>
                <w:rFonts w:ascii="Sylfaen" w:hAnsi="Sylfaen" w:cs="Sylfaen"/>
                <w:b/>
                <w:sz w:val="20"/>
                <w:szCs w:val="20"/>
                <w:lang w:val="hy-AM"/>
              </w:rPr>
              <w:t>հասցեները</w:t>
            </w:r>
            <w:r w:rsidRPr="00F93B9F">
              <w:rPr>
                <w:rFonts w:ascii="Sylfaen" w:hAnsi="Sylfaen" w:cs="Sylfaen"/>
                <w:b/>
                <w:sz w:val="20"/>
                <w:szCs w:val="20"/>
                <w:lang w:val="pt-BR"/>
              </w:rPr>
              <w:t xml:space="preserve">, </w:t>
            </w:r>
            <w:r w:rsidRPr="00F93B9F">
              <w:rPr>
                <w:rFonts w:ascii="Sylfaen" w:hAnsi="Sylfaen" w:cs="Sylfaen"/>
                <w:b/>
                <w:sz w:val="20"/>
                <w:szCs w:val="20"/>
                <w:lang w:val="hy-AM"/>
              </w:rPr>
              <w:t>բանկային</w:t>
            </w:r>
            <w:r w:rsidRPr="00F93B9F">
              <w:rPr>
                <w:rFonts w:ascii="Sylfaen" w:hAnsi="Sylfaen" w:cs="Sylfaen"/>
                <w:b/>
                <w:sz w:val="20"/>
                <w:szCs w:val="20"/>
                <w:lang w:val="pt-BR"/>
              </w:rPr>
              <w:t xml:space="preserve"> </w:t>
            </w:r>
            <w:r w:rsidRPr="00F93B9F">
              <w:rPr>
                <w:rFonts w:ascii="Sylfaen" w:hAnsi="Sylfaen" w:cs="Sylfaen"/>
                <w:b/>
                <w:sz w:val="20"/>
                <w:szCs w:val="20"/>
                <w:lang w:val="hy-AM"/>
              </w:rPr>
              <w:t>վավերապայմանները</w:t>
            </w:r>
            <w:r w:rsidRPr="00F93B9F">
              <w:rPr>
                <w:rFonts w:ascii="Sylfaen" w:hAnsi="Sylfaen" w:cs="Sylfaen"/>
                <w:b/>
                <w:sz w:val="20"/>
                <w:szCs w:val="20"/>
                <w:lang w:val="pt-BR"/>
              </w:rPr>
              <w:t xml:space="preserve"> </w:t>
            </w:r>
            <w:r w:rsidRPr="00F93B9F">
              <w:rPr>
                <w:rFonts w:ascii="Sylfaen" w:hAnsi="Sylfaen" w:cs="Sylfaen"/>
                <w:b/>
                <w:sz w:val="20"/>
                <w:szCs w:val="20"/>
                <w:lang w:val="hy-AM"/>
              </w:rPr>
              <w:t>և</w:t>
            </w:r>
            <w:r w:rsidRPr="00F93B9F">
              <w:rPr>
                <w:rFonts w:ascii="Sylfaen" w:hAnsi="Sylfaen" w:cs="Sylfaen"/>
                <w:b/>
                <w:sz w:val="20"/>
                <w:szCs w:val="20"/>
                <w:lang w:val="pt-BR"/>
              </w:rPr>
              <w:t xml:space="preserve"> </w:t>
            </w:r>
            <w:r w:rsidRPr="00F93B9F">
              <w:rPr>
                <w:rFonts w:ascii="Sylfaen" w:hAnsi="Sylfaen" w:cs="Sylfaen"/>
                <w:b/>
                <w:sz w:val="20"/>
                <w:szCs w:val="20"/>
                <w:lang w:val="hy-AM"/>
              </w:rPr>
              <w:t>ստորագրությունները</w:t>
            </w:r>
          </w:p>
        </w:tc>
        <w:tc>
          <w:tcPr>
            <w:tcW w:w="5103" w:type="dxa"/>
            <w:tcBorders>
              <w:top w:val="nil"/>
              <w:left w:val="nil"/>
              <w:bottom w:val="nil"/>
              <w:right w:val="nil"/>
            </w:tcBorders>
          </w:tcPr>
          <w:p w:rsidR="00F93B9F" w:rsidRPr="00F93B9F" w:rsidRDefault="00F93B9F" w:rsidP="00F93B9F">
            <w:pPr>
              <w:shd w:val="clear" w:color="auto" w:fill="FFFFFF" w:themeFill="background1"/>
              <w:jc w:val="center"/>
              <w:rPr>
                <w:rFonts w:ascii="Sylfaen" w:hAnsi="Sylfaen"/>
                <w:b/>
                <w:color w:val="000000" w:themeColor="text1"/>
                <w:sz w:val="21"/>
                <w:szCs w:val="21"/>
              </w:rPr>
            </w:pPr>
            <w:r w:rsidRPr="00F93B9F">
              <w:rPr>
                <w:rFonts w:ascii="Sylfaen" w:hAnsi="Sylfaen"/>
                <w:b/>
                <w:color w:val="000000" w:themeColor="text1"/>
                <w:sz w:val="21"/>
                <w:szCs w:val="21"/>
              </w:rPr>
              <w:t>12.Юридические адреса, банковские реквизиты</w:t>
            </w:r>
          </w:p>
          <w:p w:rsidR="00F93B9F" w:rsidRPr="00F93B9F" w:rsidRDefault="00F93B9F" w:rsidP="00F93B9F">
            <w:pPr>
              <w:shd w:val="clear" w:color="auto" w:fill="FFFFFF" w:themeFill="background1"/>
              <w:jc w:val="center"/>
              <w:rPr>
                <w:rFonts w:ascii="Sylfaen" w:hAnsi="Sylfaen"/>
                <w:b/>
                <w:color w:val="000000" w:themeColor="text1"/>
                <w:sz w:val="21"/>
                <w:szCs w:val="21"/>
              </w:rPr>
            </w:pPr>
            <w:r w:rsidRPr="00F93B9F">
              <w:rPr>
                <w:rFonts w:ascii="Sylfaen" w:hAnsi="Sylfaen"/>
                <w:b/>
                <w:color w:val="000000" w:themeColor="text1"/>
                <w:sz w:val="21"/>
                <w:szCs w:val="21"/>
              </w:rPr>
              <w:t xml:space="preserve"> и подписи сторон</w:t>
            </w:r>
          </w:p>
          <w:p w:rsidR="00F93B9F" w:rsidRPr="00F93B9F" w:rsidRDefault="00F93B9F" w:rsidP="00F93B9F">
            <w:pPr>
              <w:jc w:val="center"/>
              <w:rPr>
                <w:rFonts w:ascii="Sylfaen" w:hAnsi="Sylfaen"/>
                <w:sz w:val="21"/>
                <w:szCs w:val="21"/>
              </w:rPr>
            </w:pP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spacing w:before="120" w:after="120"/>
              <w:jc w:val="center"/>
              <w:rPr>
                <w:rFonts w:ascii="Sylfaen" w:hAnsi="Sylfaen" w:cs="Sylfaen"/>
                <w:b/>
                <w:sz w:val="20"/>
                <w:szCs w:val="20"/>
                <w:lang w:val="hy-AM"/>
              </w:rPr>
            </w:pPr>
            <w:r w:rsidRPr="00F93B9F">
              <w:rPr>
                <w:rFonts w:ascii="Sylfaen" w:hAnsi="Sylfaen" w:cs="Sylfaen"/>
                <w:b/>
                <w:sz w:val="20"/>
                <w:szCs w:val="20"/>
                <w:lang w:val="hy-AM"/>
              </w:rPr>
              <w:t>«Գնորդ»</w:t>
            </w:r>
          </w:p>
        </w:tc>
        <w:tc>
          <w:tcPr>
            <w:tcW w:w="5103" w:type="dxa"/>
            <w:tcBorders>
              <w:top w:val="nil"/>
              <w:left w:val="nil"/>
              <w:bottom w:val="nil"/>
              <w:right w:val="nil"/>
            </w:tcBorders>
          </w:tcPr>
          <w:p w:rsidR="00F93B9F" w:rsidRPr="00F93B9F" w:rsidRDefault="00F93B9F" w:rsidP="00F93B9F">
            <w:pPr>
              <w:spacing w:before="120" w:after="120"/>
              <w:jc w:val="center"/>
              <w:rPr>
                <w:rFonts w:ascii="Sylfaen" w:hAnsi="Sylfaen"/>
                <w:b/>
                <w:sz w:val="21"/>
                <w:szCs w:val="21"/>
                <w:lang w:val="hy-AM"/>
              </w:rPr>
            </w:pPr>
            <w:r w:rsidRPr="00F93B9F">
              <w:rPr>
                <w:rFonts w:ascii="Sylfaen" w:hAnsi="Sylfaen"/>
                <w:b/>
                <w:sz w:val="21"/>
                <w:szCs w:val="21"/>
                <w:lang w:val="hy-AM"/>
              </w:rPr>
              <w:t>«</w:t>
            </w:r>
            <w:r w:rsidRPr="00F93B9F">
              <w:rPr>
                <w:rFonts w:ascii="Sylfaen" w:hAnsi="Sylfaen"/>
                <w:b/>
                <w:sz w:val="21"/>
                <w:szCs w:val="21"/>
              </w:rPr>
              <w:t>Покупатель</w:t>
            </w:r>
            <w:r w:rsidRPr="00F93B9F">
              <w:rPr>
                <w:rFonts w:ascii="Sylfaen" w:hAnsi="Sylfaen"/>
                <w:b/>
                <w:sz w:val="21"/>
                <w:szCs w:val="21"/>
                <w:lang w:val="hy-AM"/>
              </w:rPr>
              <w:t>»</w:t>
            </w:r>
          </w:p>
        </w:tc>
      </w:tr>
      <w:tr w:rsidR="00F93B9F" w:rsidRPr="00F93B9F" w:rsidTr="00ED7815">
        <w:trPr>
          <w:trHeight w:val="2607"/>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center"/>
              <w:rPr>
                <w:rFonts w:ascii="Sylfaen" w:hAnsi="Sylfaen"/>
                <w:sz w:val="21"/>
                <w:szCs w:val="21"/>
                <w:lang w:val="hy-AM"/>
              </w:rPr>
            </w:pPr>
            <w:r w:rsidRPr="00F93B9F">
              <w:rPr>
                <w:rFonts w:ascii="Sylfaen" w:hAnsi="Sylfaen" w:cs="Sylfaen"/>
                <w:sz w:val="21"/>
                <w:szCs w:val="21"/>
                <w:lang w:val="hy-AM"/>
              </w:rPr>
              <w:t>«Հարավկովկասյան</w:t>
            </w:r>
            <w:r w:rsidRPr="00F93B9F">
              <w:rPr>
                <w:rFonts w:ascii="Sylfaen" w:hAnsi="Sylfaen"/>
                <w:sz w:val="21"/>
                <w:szCs w:val="21"/>
                <w:lang w:val="hy-AM"/>
              </w:rPr>
              <w:t xml:space="preserve"> </w:t>
            </w:r>
            <w:r w:rsidRPr="00F93B9F">
              <w:rPr>
                <w:rFonts w:ascii="Sylfaen" w:hAnsi="Sylfaen" w:cs="Sylfaen"/>
                <w:sz w:val="21"/>
                <w:szCs w:val="21"/>
                <w:lang w:val="hy-AM"/>
              </w:rPr>
              <w:t>երկաթուղի</w:t>
            </w:r>
            <w:r w:rsidRPr="00F93B9F">
              <w:rPr>
                <w:rFonts w:ascii="Sylfaen" w:hAnsi="Sylfaen"/>
                <w:sz w:val="21"/>
                <w:szCs w:val="21"/>
                <w:lang w:val="hy-AM"/>
              </w:rPr>
              <w:t xml:space="preserve">» </w:t>
            </w:r>
            <w:r w:rsidRPr="00F93B9F">
              <w:rPr>
                <w:rFonts w:ascii="Sylfaen" w:hAnsi="Sylfaen" w:cs="Sylfaen"/>
                <w:sz w:val="21"/>
                <w:szCs w:val="21"/>
                <w:lang w:val="hy-AM"/>
              </w:rPr>
              <w:t>ՓԲԸ</w:t>
            </w:r>
          </w:p>
          <w:p w:rsidR="00F93B9F" w:rsidRPr="00F93B9F" w:rsidRDefault="00F93B9F" w:rsidP="00F93B9F">
            <w:pPr>
              <w:shd w:val="clear" w:color="auto" w:fill="FFFFFF" w:themeFill="background1"/>
              <w:jc w:val="center"/>
              <w:rPr>
                <w:rFonts w:ascii="Sylfaen" w:hAnsi="Sylfaen"/>
                <w:sz w:val="21"/>
                <w:szCs w:val="21"/>
                <w:lang w:val="hy-AM"/>
              </w:rPr>
            </w:pPr>
            <w:r w:rsidRPr="00F93B9F">
              <w:rPr>
                <w:rFonts w:ascii="Sylfaen" w:hAnsi="Sylfaen" w:cs="Sylfaen"/>
                <w:sz w:val="21"/>
                <w:szCs w:val="21"/>
                <w:lang w:val="hy-AM"/>
              </w:rPr>
              <w:t>Իրավաբանական Հասցե՝</w:t>
            </w:r>
            <w:r w:rsidRPr="00F93B9F">
              <w:rPr>
                <w:rFonts w:ascii="Sylfaen" w:hAnsi="Sylfaen"/>
                <w:sz w:val="21"/>
                <w:szCs w:val="21"/>
                <w:lang w:val="hy-AM"/>
              </w:rPr>
              <w:t xml:space="preserve"> </w:t>
            </w:r>
          </w:p>
          <w:p w:rsidR="00F93B9F" w:rsidRPr="00F93B9F" w:rsidRDefault="00F93B9F" w:rsidP="00F93B9F">
            <w:pPr>
              <w:shd w:val="clear" w:color="auto" w:fill="FFFFFF" w:themeFill="background1"/>
              <w:jc w:val="center"/>
              <w:rPr>
                <w:rFonts w:ascii="Sylfaen" w:hAnsi="Sylfaen"/>
                <w:sz w:val="21"/>
                <w:szCs w:val="21"/>
                <w:lang w:val="hy-AM"/>
              </w:rPr>
            </w:pPr>
            <w:r w:rsidRPr="00F93B9F">
              <w:rPr>
                <w:rFonts w:ascii="Sylfaen" w:hAnsi="Sylfaen" w:cs="Sylfaen"/>
                <w:sz w:val="21"/>
                <w:szCs w:val="21"/>
                <w:lang w:val="hy-AM"/>
              </w:rPr>
              <w:t>ՀՀ</w:t>
            </w:r>
            <w:r w:rsidRPr="00F93B9F">
              <w:rPr>
                <w:rFonts w:ascii="Sylfaen" w:hAnsi="Sylfaen"/>
                <w:sz w:val="21"/>
                <w:szCs w:val="21"/>
                <w:lang w:val="hy-AM"/>
              </w:rPr>
              <w:t xml:space="preserve">, </w:t>
            </w:r>
            <w:r w:rsidRPr="00F93B9F">
              <w:rPr>
                <w:rFonts w:ascii="Sylfaen" w:hAnsi="Sylfaen" w:cs="Sylfaen"/>
                <w:sz w:val="21"/>
                <w:szCs w:val="21"/>
                <w:lang w:val="hy-AM"/>
              </w:rPr>
              <w:t>ք</w:t>
            </w:r>
            <w:r w:rsidRPr="00F93B9F">
              <w:rPr>
                <w:rFonts w:ascii="Sylfaen" w:hAnsi="Sylfaen"/>
                <w:sz w:val="21"/>
                <w:szCs w:val="21"/>
                <w:lang w:val="hy-AM"/>
              </w:rPr>
              <w:t xml:space="preserve">. </w:t>
            </w:r>
            <w:r w:rsidRPr="00F93B9F">
              <w:rPr>
                <w:rFonts w:ascii="Sylfaen" w:hAnsi="Sylfaen" w:cs="Sylfaen"/>
                <w:sz w:val="21"/>
                <w:szCs w:val="21"/>
                <w:lang w:val="hy-AM"/>
              </w:rPr>
              <w:t>Երևան</w:t>
            </w:r>
            <w:r w:rsidRPr="00F93B9F">
              <w:rPr>
                <w:rFonts w:ascii="Sylfaen" w:hAnsi="Sylfaen"/>
                <w:sz w:val="21"/>
                <w:szCs w:val="21"/>
                <w:lang w:val="hy-AM"/>
              </w:rPr>
              <w:t xml:space="preserve">, </w:t>
            </w:r>
            <w:r w:rsidRPr="00F93B9F">
              <w:rPr>
                <w:rFonts w:ascii="Sylfaen" w:hAnsi="Sylfaen" w:cs="Sylfaen"/>
                <w:sz w:val="21"/>
                <w:szCs w:val="21"/>
                <w:lang w:val="hy-AM"/>
              </w:rPr>
              <w:t>Տիգրան</w:t>
            </w:r>
            <w:r w:rsidRPr="00F93B9F">
              <w:rPr>
                <w:rFonts w:ascii="Sylfaen" w:hAnsi="Sylfaen"/>
                <w:sz w:val="21"/>
                <w:szCs w:val="21"/>
                <w:lang w:val="hy-AM"/>
              </w:rPr>
              <w:t xml:space="preserve"> </w:t>
            </w:r>
            <w:r w:rsidRPr="00F93B9F">
              <w:rPr>
                <w:rFonts w:ascii="Sylfaen" w:hAnsi="Sylfaen" w:cs="Sylfaen"/>
                <w:sz w:val="21"/>
                <w:szCs w:val="21"/>
                <w:lang w:val="hy-AM"/>
              </w:rPr>
              <w:t>Մեծի</w:t>
            </w:r>
            <w:r w:rsidRPr="00F93B9F">
              <w:rPr>
                <w:rFonts w:ascii="Sylfaen" w:hAnsi="Sylfaen"/>
                <w:sz w:val="21"/>
                <w:szCs w:val="21"/>
                <w:lang w:val="hy-AM"/>
              </w:rPr>
              <w:t xml:space="preserve"> </w:t>
            </w:r>
            <w:r w:rsidRPr="00F93B9F">
              <w:rPr>
                <w:rFonts w:ascii="Sylfaen" w:hAnsi="Sylfaen" w:cs="Sylfaen"/>
                <w:sz w:val="21"/>
                <w:szCs w:val="21"/>
                <w:lang w:val="hy-AM"/>
              </w:rPr>
              <w:t>պող</w:t>
            </w:r>
            <w:r w:rsidRPr="00F93B9F">
              <w:rPr>
                <w:rFonts w:ascii="Sylfaen" w:hAnsi="Sylfaen"/>
                <w:sz w:val="21"/>
                <w:szCs w:val="21"/>
                <w:lang w:val="hy-AM"/>
              </w:rPr>
              <w:t>. 50</w:t>
            </w:r>
          </w:p>
          <w:p w:rsidR="00F93B9F" w:rsidRPr="00F93B9F" w:rsidRDefault="00F93B9F" w:rsidP="00F93B9F">
            <w:pPr>
              <w:shd w:val="clear" w:color="auto" w:fill="FFFFFF" w:themeFill="background1"/>
              <w:jc w:val="center"/>
              <w:rPr>
                <w:rFonts w:ascii="Sylfaen" w:hAnsi="Sylfaen" w:cs="Sylfaen"/>
                <w:sz w:val="21"/>
                <w:szCs w:val="21"/>
                <w:lang w:val="hy-AM"/>
              </w:rPr>
            </w:pPr>
            <w:r w:rsidRPr="00F93B9F">
              <w:rPr>
                <w:rFonts w:ascii="Sylfaen" w:hAnsi="Sylfaen" w:cs="Sylfaen"/>
                <w:sz w:val="21"/>
                <w:szCs w:val="21"/>
                <w:lang w:val="hy-AM"/>
              </w:rPr>
              <w:t>ՀՎՀՀ՝ 00448268</w:t>
            </w:r>
          </w:p>
          <w:p w:rsidR="00F93B9F" w:rsidRPr="00F93B9F" w:rsidRDefault="00F93B9F" w:rsidP="00F93B9F">
            <w:pPr>
              <w:shd w:val="clear" w:color="auto" w:fill="FFFFFF" w:themeFill="background1"/>
              <w:jc w:val="center"/>
              <w:rPr>
                <w:rFonts w:ascii="Sylfaen" w:hAnsi="Sylfaen" w:cs="Sylfaen"/>
                <w:sz w:val="21"/>
                <w:szCs w:val="21"/>
                <w:lang w:val="hy-AM"/>
              </w:rPr>
            </w:pPr>
            <w:r w:rsidRPr="00F93B9F">
              <w:rPr>
                <w:rFonts w:ascii="Sylfaen" w:hAnsi="Sylfaen" w:cs="Sylfaen"/>
                <w:sz w:val="21"/>
                <w:szCs w:val="21"/>
                <w:lang w:val="hy-AM"/>
              </w:rPr>
              <w:t>«Բանկ ՎՏԲ –Հայաստան» ՓԲԸ</w:t>
            </w:r>
          </w:p>
          <w:p w:rsidR="00F93B9F" w:rsidRPr="00F93B9F" w:rsidRDefault="00F93B9F" w:rsidP="00F93B9F">
            <w:pPr>
              <w:shd w:val="clear" w:color="auto" w:fill="FFFFFF" w:themeFill="background1"/>
              <w:jc w:val="center"/>
              <w:rPr>
                <w:rFonts w:ascii="Sylfaen" w:hAnsi="Sylfaen" w:cs="Sylfaen"/>
                <w:sz w:val="21"/>
                <w:szCs w:val="21"/>
                <w:lang w:val="hy-AM"/>
              </w:rPr>
            </w:pPr>
            <w:r w:rsidRPr="00F93B9F">
              <w:rPr>
                <w:rFonts w:ascii="Sylfaen" w:hAnsi="Sylfaen" w:cs="Sylfaen"/>
                <w:sz w:val="21"/>
                <w:szCs w:val="21"/>
                <w:lang w:val="hy-AM"/>
              </w:rPr>
              <w:t>Էրեբունի մ/ճ</w:t>
            </w:r>
          </w:p>
          <w:p w:rsidR="00F93B9F" w:rsidRPr="00F93B9F" w:rsidRDefault="00F93B9F" w:rsidP="00F93B9F">
            <w:pPr>
              <w:shd w:val="clear" w:color="auto" w:fill="FFFFFF" w:themeFill="background1"/>
              <w:jc w:val="center"/>
              <w:rPr>
                <w:rFonts w:ascii="Sylfaen" w:hAnsi="Sylfaen" w:cs="Sylfaen"/>
                <w:sz w:val="21"/>
                <w:szCs w:val="21"/>
                <w:lang w:val="hy-AM"/>
              </w:rPr>
            </w:pPr>
            <w:r w:rsidRPr="00F93B9F">
              <w:rPr>
                <w:rFonts w:ascii="Sylfaen" w:hAnsi="Sylfaen" w:cs="Sylfaen"/>
                <w:sz w:val="21"/>
                <w:szCs w:val="21"/>
                <w:lang w:val="hy-AM"/>
              </w:rPr>
              <w:t>Հ/Հ՝ 16041102326200</w:t>
            </w:r>
          </w:p>
        </w:tc>
        <w:tc>
          <w:tcPr>
            <w:tcW w:w="5103" w:type="dxa"/>
            <w:tcBorders>
              <w:top w:val="nil"/>
              <w:left w:val="nil"/>
              <w:bottom w:val="nil"/>
              <w:right w:val="nil"/>
            </w:tcBorders>
          </w:tcPr>
          <w:p w:rsidR="00F93B9F" w:rsidRPr="00F93B9F" w:rsidRDefault="00F93B9F" w:rsidP="00F93B9F">
            <w:pPr>
              <w:jc w:val="center"/>
              <w:rPr>
                <w:rFonts w:ascii="Sylfaen" w:hAnsi="Sylfaen"/>
                <w:sz w:val="21"/>
                <w:szCs w:val="21"/>
              </w:rPr>
            </w:pPr>
            <w:r w:rsidRPr="00F93B9F">
              <w:rPr>
                <w:rFonts w:ascii="Sylfaen" w:hAnsi="Sylfaen"/>
                <w:sz w:val="21"/>
                <w:szCs w:val="21"/>
              </w:rPr>
              <w:t xml:space="preserve">ЗАО </w:t>
            </w:r>
            <w:r w:rsidRPr="00F93B9F">
              <w:rPr>
                <w:rFonts w:ascii="Sylfaen" w:hAnsi="Sylfaen"/>
                <w:sz w:val="21"/>
                <w:szCs w:val="21"/>
                <w:lang w:val="hy-AM"/>
              </w:rPr>
              <w:t>«</w:t>
            </w:r>
            <w:r w:rsidRPr="00F93B9F">
              <w:rPr>
                <w:rFonts w:ascii="Sylfaen" w:hAnsi="Sylfaen"/>
                <w:sz w:val="21"/>
                <w:szCs w:val="21"/>
              </w:rPr>
              <w:t>Южно-Кавказская железная дорога</w:t>
            </w:r>
            <w:r w:rsidRPr="00F93B9F">
              <w:rPr>
                <w:rFonts w:ascii="Sylfaen" w:hAnsi="Sylfaen"/>
                <w:sz w:val="21"/>
                <w:szCs w:val="21"/>
                <w:lang w:val="hy-AM"/>
              </w:rPr>
              <w:t>»</w:t>
            </w:r>
          </w:p>
          <w:p w:rsidR="00F93B9F" w:rsidRPr="00F93B9F" w:rsidRDefault="00F93B9F" w:rsidP="00F93B9F">
            <w:pPr>
              <w:jc w:val="center"/>
              <w:rPr>
                <w:rFonts w:ascii="Sylfaen" w:hAnsi="Sylfaen"/>
                <w:sz w:val="21"/>
                <w:szCs w:val="21"/>
                <w:lang w:val="hy-AM"/>
              </w:rPr>
            </w:pPr>
            <w:r w:rsidRPr="00F93B9F">
              <w:rPr>
                <w:rFonts w:ascii="Sylfaen" w:hAnsi="Sylfaen"/>
                <w:sz w:val="21"/>
                <w:szCs w:val="21"/>
              </w:rPr>
              <w:t xml:space="preserve">Юридический </w:t>
            </w:r>
            <w:r w:rsidRPr="00F93B9F">
              <w:rPr>
                <w:rFonts w:ascii="Sylfaen" w:hAnsi="Sylfaen"/>
                <w:sz w:val="21"/>
                <w:szCs w:val="21"/>
                <w:lang w:val="hy-AM"/>
              </w:rPr>
              <w:t xml:space="preserve">адрес: </w:t>
            </w:r>
          </w:p>
          <w:p w:rsidR="00F93B9F" w:rsidRPr="00F93B9F" w:rsidRDefault="00F93B9F" w:rsidP="00F93B9F">
            <w:pPr>
              <w:jc w:val="center"/>
              <w:rPr>
                <w:rFonts w:ascii="Sylfaen" w:hAnsi="Sylfaen"/>
                <w:sz w:val="21"/>
                <w:szCs w:val="21"/>
              </w:rPr>
            </w:pPr>
            <w:r w:rsidRPr="00F93B9F">
              <w:rPr>
                <w:rFonts w:ascii="Sylfaen" w:hAnsi="Sylfaen"/>
                <w:sz w:val="21"/>
                <w:szCs w:val="21"/>
              </w:rPr>
              <w:t xml:space="preserve">РА, г. Ереван, проспект Тигран </w:t>
            </w:r>
            <w:proofErr w:type="spellStart"/>
            <w:r w:rsidRPr="00F93B9F">
              <w:rPr>
                <w:rFonts w:ascii="Sylfaen" w:hAnsi="Sylfaen"/>
                <w:sz w:val="21"/>
                <w:szCs w:val="21"/>
              </w:rPr>
              <w:t>Меца</w:t>
            </w:r>
            <w:proofErr w:type="spellEnd"/>
            <w:r w:rsidRPr="00F93B9F">
              <w:rPr>
                <w:rFonts w:ascii="Sylfaen" w:hAnsi="Sylfaen"/>
                <w:sz w:val="21"/>
                <w:szCs w:val="21"/>
              </w:rPr>
              <w:t xml:space="preserve"> 50</w:t>
            </w:r>
          </w:p>
          <w:p w:rsidR="00F93B9F" w:rsidRPr="00F93B9F" w:rsidRDefault="00F93B9F" w:rsidP="00F93B9F">
            <w:pPr>
              <w:jc w:val="center"/>
              <w:rPr>
                <w:rFonts w:ascii="Sylfaen" w:hAnsi="Sylfaen"/>
                <w:sz w:val="21"/>
                <w:szCs w:val="21"/>
              </w:rPr>
            </w:pPr>
            <w:r w:rsidRPr="00F93B9F">
              <w:rPr>
                <w:rFonts w:ascii="Sylfaen" w:hAnsi="Sylfaen"/>
                <w:sz w:val="21"/>
                <w:szCs w:val="21"/>
              </w:rPr>
              <w:t xml:space="preserve">ИНН: 00448268 </w:t>
            </w:r>
          </w:p>
          <w:p w:rsidR="00F93B9F" w:rsidRPr="00F93B9F" w:rsidRDefault="00F93B9F" w:rsidP="00F93B9F">
            <w:pPr>
              <w:jc w:val="center"/>
              <w:rPr>
                <w:rFonts w:ascii="Sylfaen" w:hAnsi="Sylfaen"/>
                <w:sz w:val="21"/>
                <w:szCs w:val="21"/>
              </w:rPr>
            </w:pPr>
            <w:r w:rsidRPr="00F93B9F">
              <w:rPr>
                <w:rFonts w:ascii="Sylfaen" w:hAnsi="Sylfaen"/>
                <w:sz w:val="21"/>
                <w:szCs w:val="21"/>
              </w:rPr>
              <w:t xml:space="preserve">ЗАО </w:t>
            </w:r>
            <w:r w:rsidRPr="00F93B9F">
              <w:rPr>
                <w:rFonts w:ascii="Sylfaen" w:hAnsi="Sylfaen"/>
                <w:sz w:val="21"/>
                <w:szCs w:val="21"/>
                <w:lang w:val="hy-AM"/>
              </w:rPr>
              <w:t>«</w:t>
            </w:r>
            <w:r w:rsidRPr="00F93B9F">
              <w:rPr>
                <w:rFonts w:ascii="Sylfaen" w:hAnsi="Sylfaen"/>
                <w:sz w:val="21"/>
                <w:szCs w:val="21"/>
              </w:rPr>
              <w:t>Банк ВТБ</w:t>
            </w:r>
            <w:r w:rsidRPr="00F93B9F">
              <w:rPr>
                <w:rFonts w:ascii="Sylfaen" w:hAnsi="Sylfaen"/>
                <w:sz w:val="21"/>
                <w:szCs w:val="21"/>
                <w:lang w:val="hy-AM"/>
              </w:rPr>
              <w:t>-</w:t>
            </w:r>
            <w:r w:rsidRPr="00F93B9F">
              <w:rPr>
                <w:rFonts w:ascii="Sylfaen" w:hAnsi="Sylfaen"/>
                <w:sz w:val="21"/>
                <w:szCs w:val="21"/>
              </w:rPr>
              <w:t>АРМЕНИЯ</w:t>
            </w:r>
            <w:r w:rsidRPr="00F93B9F">
              <w:rPr>
                <w:rFonts w:ascii="Sylfaen" w:hAnsi="Sylfaen"/>
                <w:sz w:val="21"/>
                <w:szCs w:val="21"/>
                <w:lang w:val="hy-AM"/>
              </w:rPr>
              <w:t>»</w:t>
            </w:r>
            <w:r w:rsidRPr="00F93B9F">
              <w:rPr>
                <w:rFonts w:ascii="Sylfaen" w:hAnsi="Sylfaen"/>
                <w:sz w:val="21"/>
                <w:szCs w:val="21"/>
              </w:rPr>
              <w:t xml:space="preserve"> </w:t>
            </w:r>
          </w:p>
          <w:p w:rsidR="00F93B9F" w:rsidRPr="00F93B9F" w:rsidRDefault="00F93B9F" w:rsidP="00F93B9F">
            <w:pPr>
              <w:jc w:val="center"/>
              <w:rPr>
                <w:rFonts w:ascii="Sylfaen" w:hAnsi="Sylfaen"/>
                <w:sz w:val="21"/>
                <w:szCs w:val="21"/>
              </w:rPr>
            </w:pPr>
            <w:r w:rsidRPr="00F93B9F">
              <w:rPr>
                <w:rFonts w:ascii="Sylfaen" w:hAnsi="Sylfaen"/>
                <w:sz w:val="21"/>
                <w:szCs w:val="21"/>
              </w:rPr>
              <w:t>филиал Эребуни</w:t>
            </w:r>
          </w:p>
          <w:p w:rsidR="00F93B9F" w:rsidRPr="00F93B9F" w:rsidRDefault="00F93B9F" w:rsidP="00F93B9F">
            <w:pPr>
              <w:jc w:val="center"/>
              <w:rPr>
                <w:rFonts w:ascii="Sylfaen" w:hAnsi="Sylfaen"/>
                <w:sz w:val="21"/>
                <w:szCs w:val="21"/>
              </w:rPr>
            </w:pPr>
            <w:r w:rsidRPr="00F93B9F">
              <w:rPr>
                <w:rFonts w:ascii="Sylfaen" w:hAnsi="Sylfaen"/>
                <w:sz w:val="21"/>
                <w:szCs w:val="21"/>
              </w:rPr>
              <w:t xml:space="preserve">р/с: 16041102326200 </w:t>
            </w:r>
          </w:p>
        </w:tc>
      </w:tr>
      <w:tr w:rsidR="00F93B9F" w:rsidRPr="00F93B9F" w:rsidTr="00ED7815">
        <w:trPr>
          <w:jc w:val="center"/>
        </w:trPr>
        <w:tc>
          <w:tcPr>
            <w:tcW w:w="5670" w:type="dxa"/>
            <w:tcBorders>
              <w:top w:val="nil"/>
              <w:left w:val="nil"/>
              <w:bottom w:val="nil"/>
              <w:right w:val="nil"/>
            </w:tcBorders>
          </w:tcPr>
          <w:p w:rsidR="00F93B9F" w:rsidRPr="00F93B9F" w:rsidRDefault="00F93B9F" w:rsidP="00F93B9F">
            <w:pPr>
              <w:jc w:val="both"/>
              <w:rPr>
                <w:rFonts w:ascii="Sylfaen" w:hAnsi="Sylfaen" w:cs="Sylfaen"/>
                <w:sz w:val="21"/>
                <w:szCs w:val="21"/>
                <w:lang w:val="hy-AM"/>
              </w:rPr>
            </w:pPr>
            <w:r w:rsidRPr="00F93B9F">
              <w:rPr>
                <w:rFonts w:ascii="Sylfaen" w:hAnsi="Sylfaen" w:cs="Sylfaen"/>
                <w:sz w:val="21"/>
                <w:szCs w:val="21"/>
                <w:lang w:val="hy-AM"/>
              </w:rPr>
              <w:t>Գլխավոր տնօրեն`</w:t>
            </w:r>
          </w:p>
          <w:p w:rsidR="00F93B9F" w:rsidRPr="00F93B9F" w:rsidRDefault="00F93B9F" w:rsidP="00F93B9F">
            <w:pPr>
              <w:ind w:right="-73"/>
              <w:rPr>
                <w:rFonts w:ascii="Sylfaen" w:hAnsi="Sylfaen" w:cs="Sylfaen"/>
                <w:sz w:val="21"/>
                <w:szCs w:val="21"/>
                <w:lang w:val="hy-AM"/>
              </w:rPr>
            </w:pPr>
            <w:r w:rsidRPr="00F93B9F">
              <w:rPr>
                <w:rFonts w:ascii="Sylfaen" w:hAnsi="Sylfaen" w:cs="Sylfaen"/>
                <w:sz w:val="21"/>
                <w:szCs w:val="21"/>
                <w:lang w:val="hy-AM"/>
              </w:rPr>
              <w:t xml:space="preserve">Ա.Վ.Մելնիկով </w:t>
            </w:r>
            <w:r w:rsidRPr="00F93B9F">
              <w:rPr>
                <w:rFonts w:ascii="Sylfaen" w:hAnsi="Sylfaen"/>
                <w:sz w:val="21"/>
                <w:szCs w:val="21"/>
                <w:lang w:val="hy-AM"/>
              </w:rPr>
              <w:t>________________________</w:t>
            </w:r>
          </w:p>
          <w:p w:rsidR="00F93B9F" w:rsidRPr="00F93B9F" w:rsidRDefault="00F93B9F" w:rsidP="00F93B9F">
            <w:pPr>
              <w:jc w:val="center"/>
              <w:rPr>
                <w:rFonts w:ascii="Sylfaen" w:hAnsi="Sylfaen" w:cs="Sylfaen"/>
                <w:sz w:val="22"/>
                <w:szCs w:val="22"/>
                <w:lang w:val="hy-AM"/>
              </w:rPr>
            </w:pPr>
            <w:r w:rsidRPr="00F93B9F">
              <w:rPr>
                <w:rFonts w:ascii="Sylfaen" w:eastAsiaTheme="minorHAnsi" w:hAnsi="Sylfaen"/>
                <w:color w:val="000000" w:themeColor="text1"/>
                <w:sz w:val="22"/>
                <w:szCs w:val="22"/>
                <w:vertAlign w:val="superscript"/>
                <w:lang w:val="hy-AM"/>
              </w:rPr>
              <w:t>ԿՏ ստորագրություն</w:t>
            </w:r>
          </w:p>
        </w:tc>
        <w:tc>
          <w:tcPr>
            <w:tcW w:w="5103" w:type="dxa"/>
            <w:tcBorders>
              <w:top w:val="nil"/>
              <w:left w:val="nil"/>
              <w:bottom w:val="nil"/>
              <w:right w:val="nil"/>
            </w:tcBorders>
          </w:tcPr>
          <w:p w:rsidR="00F93B9F" w:rsidRPr="00F93B9F" w:rsidRDefault="00F93B9F" w:rsidP="00F93B9F">
            <w:pPr>
              <w:jc w:val="right"/>
              <w:rPr>
                <w:rFonts w:ascii="Sylfaen" w:hAnsi="Sylfaen"/>
                <w:sz w:val="21"/>
                <w:szCs w:val="21"/>
                <w:lang w:val="hy-AM"/>
              </w:rPr>
            </w:pPr>
            <w:r w:rsidRPr="00F93B9F">
              <w:rPr>
                <w:rFonts w:ascii="Sylfaen" w:hAnsi="Sylfaen"/>
                <w:sz w:val="21"/>
                <w:szCs w:val="21"/>
              </w:rPr>
              <w:t xml:space="preserve">             </w:t>
            </w:r>
            <w:r w:rsidRPr="00F93B9F">
              <w:rPr>
                <w:rFonts w:ascii="Sylfaen" w:hAnsi="Sylfaen"/>
                <w:sz w:val="21"/>
                <w:szCs w:val="21"/>
                <w:lang w:val="hy-AM"/>
              </w:rPr>
              <w:t>Генеральный  директор:</w:t>
            </w:r>
          </w:p>
          <w:p w:rsidR="00F93B9F" w:rsidRPr="00F93B9F" w:rsidRDefault="00F93B9F" w:rsidP="00F93B9F">
            <w:pPr>
              <w:ind w:left="-142"/>
              <w:jc w:val="right"/>
              <w:rPr>
                <w:rFonts w:ascii="Sylfaen" w:hAnsi="Sylfaen"/>
                <w:sz w:val="21"/>
                <w:szCs w:val="21"/>
              </w:rPr>
            </w:pPr>
            <w:r w:rsidRPr="00F93B9F">
              <w:rPr>
                <w:rFonts w:ascii="Sylfaen" w:hAnsi="Sylfaen"/>
                <w:sz w:val="21"/>
                <w:szCs w:val="21"/>
                <w:lang w:val="hy-AM"/>
              </w:rPr>
              <w:t>________________________А.В. Мельников</w:t>
            </w:r>
          </w:p>
          <w:p w:rsidR="00F93B9F" w:rsidRPr="00F93B9F" w:rsidRDefault="00F93B9F" w:rsidP="00F93B9F">
            <w:pPr>
              <w:ind w:left="-142"/>
              <w:jc w:val="center"/>
              <w:rPr>
                <w:rFonts w:ascii="Sylfaen" w:hAnsi="Sylfaen"/>
                <w:sz w:val="21"/>
                <w:szCs w:val="21"/>
              </w:rPr>
            </w:pPr>
            <w:r w:rsidRPr="00F93B9F">
              <w:rPr>
                <w:rFonts w:ascii="Sylfaen" w:eastAsiaTheme="minorHAnsi" w:hAnsi="Sylfaen"/>
                <w:color w:val="000000" w:themeColor="text1"/>
                <w:sz w:val="22"/>
                <w:szCs w:val="22"/>
                <w:vertAlign w:val="superscript"/>
              </w:rPr>
              <w:t>МП подпись</w:t>
            </w:r>
          </w:p>
        </w:tc>
      </w:tr>
      <w:tr w:rsidR="00F93B9F" w:rsidRPr="00F93B9F" w:rsidTr="00ED7815">
        <w:trPr>
          <w:trHeight w:val="1726"/>
          <w:jc w:val="center"/>
        </w:trPr>
        <w:tc>
          <w:tcPr>
            <w:tcW w:w="5670" w:type="dxa"/>
            <w:tcBorders>
              <w:top w:val="nil"/>
              <w:left w:val="nil"/>
              <w:bottom w:val="nil"/>
              <w:right w:val="nil"/>
            </w:tcBorders>
          </w:tcPr>
          <w:p w:rsidR="00F93B9F" w:rsidRPr="00F93B9F" w:rsidRDefault="00F93B9F" w:rsidP="00F93B9F">
            <w:pPr>
              <w:shd w:val="clear" w:color="auto" w:fill="FFFFFF" w:themeFill="background1"/>
              <w:jc w:val="center"/>
              <w:rPr>
                <w:rFonts w:ascii="Sylfaen" w:hAnsi="Sylfaen" w:cs="Sylfaen"/>
                <w:b/>
                <w:sz w:val="21"/>
                <w:szCs w:val="21"/>
                <w:lang w:val="hy-AM"/>
              </w:rPr>
            </w:pPr>
          </w:p>
          <w:p w:rsidR="00F93B9F" w:rsidRPr="00F93B9F" w:rsidRDefault="00F93B9F" w:rsidP="00F93B9F">
            <w:pPr>
              <w:shd w:val="clear" w:color="auto" w:fill="FFFFFF" w:themeFill="background1"/>
              <w:jc w:val="center"/>
              <w:rPr>
                <w:rFonts w:ascii="Sylfaen" w:hAnsi="Sylfaen" w:cs="Sylfaen"/>
                <w:b/>
                <w:sz w:val="21"/>
                <w:szCs w:val="21"/>
                <w:lang w:val="hy-AM"/>
              </w:rPr>
            </w:pPr>
            <w:r w:rsidRPr="00F93B9F">
              <w:rPr>
                <w:rFonts w:ascii="Sylfaen" w:hAnsi="Sylfaen" w:cs="Sylfaen"/>
                <w:b/>
                <w:sz w:val="21"/>
                <w:szCs w:val="21"/>
                <w:lang w:val="hy-AM"/>
              </w:rPr>
              <w:t>«Մատակարար»</w:t>
            </w:r>
          </w:p>
          <w:p w:rsidR="00F93B9F" w:rsidRPr="00F93B9F" w:rsidRDefault="00D3391E" w:rsidP="00F93B9F">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06CE9E4FA9324BD1BB807C99F66A8BDA"/>
                </w:placeholder>
              </w:sdtPr>
              <w:sdtContent>
                <w:r w:rsidR="00F93B9F" w:rsidRPr="00F93B9F">
                  <w:rPr>
                    <w:rFonts w:ascii="Sylfaen" w:eastAsia="Calibri" w:hAnsi="Sylfaen"/>
                    <w:sz w:val="21"/>
                    <w:szCs w:val="21"/>
                    <w:lang w:val="hy-AM"/>
                  </w:rPr>
                  <w:t>«</w:t>
                </w:r>
                <w:r w:rsidR="00F93B9F" w:rsidRPr="00F93B9F">
                  <w:rPr>
                    <w:rFonts w:ascii="Sylfaen" w:hAnsi="Sylfaen" w:cs="Sylfaen"/>
                    <w:sz w:val="21"/>
                    <w:szCs w:val="21"/>
                    <w:lang w:val="hy-AM"/>
                  </w:rPr>
                  <w:t>__________</w:t>
                </w:r>
                <w:r w:rsidR="00F93B9F" w:rsidRPr="00F93B9F">
                  <w:rPr>
                    <w:rFonts w:ascii="Sylfaen" w:eastAsia="Calibri" w:hAnsi="Sylfaen"/>
                    <w:sz w:val="21"/>
                    <w:szCs w:val="21"/>
                    <w:lang w:val="hy-AM"/>
                  </w:rPr>
                  <w:t>»</w:t>
                </w:r>
                <w:r w:rsidR="00F93B9F" w:rsidRPr="00F93B9F">
                  <w:rPr>
                    <w:rFonts w:ascii="Sylfaen" w:hAnsi="Sylfaen" w:cs="Sylfaen"/>
                    <w:sz w:val="21"/>
                    <w:szCs w:val="21"/>
                    <w:lang w:val="hy-AM"/>
                  </w:rPr>
                  <w:t>_____</w:t>
                </w:r>
              </w:sdtContent>
            </w:sdt>
          </w:p>
          <w:p w:rsidR="00F93B9F" w:rsidRPr="00F93B9F" w:rsidRDefault="00F93B9F" w:rsidP="00F93B9F">
            <w:pPr>
              <w:shd w:val="clear" w:color="auto" w:fill="FFFFFF" w:themeFill="background1"/>
              <w:jc w:val="center"/>
              <w:outlineLvl w:val="0"/>
              <w:rPr>
                <w:rFonts w:ascii="Sylfaen" w:hAnsi="Sylfaen"/>
                <w:sz w:val="21"/>
                <w:szCs w:val="21"/>
                <w:lang w:val="hy-AM"/>
              </w:rPr>
            </w:pPr>
            <w:r w:rsidRPr="00F93B9F">
              <w:rPr>
                <w:rFonts w:ascii="Sylfaen" w:hAnsi="Sylfaen" w:cs="Sylfaen"/>
                <w:sz w:val="21"/>
                <w:szCs w:val="21"/>
                <w:lang w:val="hy-AM"/>
              </w:rPr>
              <w:t>Իրավաբանական Հասցե՝</w:t>
            </w:r>
            <w:r w:rsidRPr="00F93B9F">
              <w:rPr>
                <w:rFonts w:ascii="Sylfaen" w:hAnsi="Sylfaen"/>
                <w:sz w:val="21"/>
                <w:szCs w:val="21"/>
                <w:lang w:val="hy-AM"/>
              </w:rPr>
              <w:t xml:space="preserve"> </w:t>
            </w:r>
            <w:r w:rsidRPr="00F93B9F">
              <w:rPr>
                <w:rFonts w:ascii="Sylfaen" w:hAnsi="Sylfaen"/>
                <w:i/>
                <w:color w:val="1F4E79" w:themeColor="accent1" w:themeShade="80"/>
                <w:sz w:val="21"/>
                <w:szCs w:val="21"/>
                <w:lang w:val="hy-AM"/>
              </w:rPr>
              <w:t>ՀՀ,Երևան</w:t>
            </w:r>
            <w:r w:rsidRPr="00F93B9F">
              <w:rPr>
                <w:rFonts w:ascii="Sylfaen" w:hAnsi="Sylfaen"/>
                <w:sz w:val="21"/>
                <w:szCs w:val="21"/>
                <w:lang w:val="hy-AM"/>
              </w:rPr>
              <w:t xml:space="preserve">, </w:t>
            </w:r>
            <w:r w:rsidRPr="00F93B9F">
              <w:rPr>
                <w:rFonts w:ascii="Sylfaen" w:hAnsi="Sylfaen" w:cs="Sylfaen"/>
                <w:sz w:val="21"/>
                <w:szCs w:val="21"/>
                <w:lang w:val="hy-AM"/>
              </w:rPr>
              <w:t>__________</w:t>
            </w:r>
          </w:p>
          <w:p w:rsidR="00F93B9F" w:rsidRPr="00F93B9F" w:rsidRDefault="00F93B9F" w:rsidP="00F93B9F">
            <w:pPr>
              <w:shd w:val="clear" w:color="auto" w:fill="FFFFFF" w:themeFill="background1"/>
              <w:jc w:val="center"/>
              <w:rPr>
                <w:rFonts w:ascii="Sylfaen" w:hAnsi="Sylfaen"/>
                <w:sz w:val="21"/>
                <w:szCs w:val="21"/>
                <w:lang w:val="hy-AM"/>
              </w:rPr>
            </w:pPr>
            <w:r w:rsidRPr="00F93B9F">
              <w:rPr>
                <w:rFonts w:ascii="Sylfaen" w:hAnsi="Sylfaen" w:cs="Sylfaen"/>
                <w:sz w:val="21"/>
                <w:szCs w:val="21"/>
                <w:lang w:val="hy-AM"/>
              </w:rPr>
              <w:t>ՀՎՀՀ՝</w:t>
            </w:r>
            <w:r w:rsidRPr="00F93B9F">
              <w:rPr>
                <w:rFonts w:ascii="Sylfaen" w:hAnsi="Sylfaen"/>
                <w:sz w:val="21"/>
                <w:szCs w:val="21"/>
                <w:lang w:val="hy-AM"/>
              </w:rPr>
              <w:t xml:space="preserve"> </w:t>
            </w:r>
            <w:r w:rsidRPr="00F93B9F">
              <w:rPr>
                <w:rFonts w:ascii="Sylfaen" w:hAnsi="Sylfaen" w:cs="Sylfaen"/>
                <w:sz w:val="21"/>
                <w:szCs w:val="21"/>
                <w:lang w:val="hy-AM"/>
              </w:rPr>
              <w:t>__________</w:t>
            </w:r>
          </w:p>
          <w:p w:rsidR="00F93B9F" w:rsidRPr="00F93B9F" w:rsidRDefault="00F93B9F" w:rsidP="00F93B9F">
            <w:pPr>
              <w:shd w:val="clear" w:color="auto" w:fill="FFFFFF" w:themeFill="background1"/>
              <w:jc w:val="center"/>
              <w:rPr>
                <w:rFonts w:ascii="Sylfaen" w:hAnsi="Sylfaen" w:cs="Sylfaen"/>
                <w:sz w:val="21"/>
                <w:szCs w:val="21"/>
                <w:lang w:val="hy-AM"/>
              </w:rPr>
            </w:pPr>
            <w:r w:rsidRPr="00F93B9F">
              <w:rPr>
                <w:rFonts w:ascii="Sylfaen" w:hAnsi="Sylfaen" w:cs="Sylfaen"/>
                <w:sz w:val="21"/>
                <w:szCs w:val="21"/>
                <w:lang w:val="hy-AM"/>
              </w:rPr>
              <w:t>Բանկ՝ «_______» _____</w:t>
            </w:r>
          </w:p>
          <w:p w:rsidR="00F93B9F" w:rsidRPr="00F93B9F" w:rsidRDefault="00F93B9F" w:rsidP="00F93B9F">
            <w:pPr>
              <w:shd w:val="clear" w:color="auto" w:fill="FFFFFF" w:themeFill="background1"/>
              <w:jc w:val="center"/>
              <w:rPr>
                <w:rFonts w:ascii="Sylfaen" w:hAnsi="Sylfaen"/>
                <w:sz w:val="21"/>
                <w:szCs w:val="21"/>
                <w:lang w:val="hy-AM"/>
              </w:rPr>
            </w:pPr>
            <w:r w:rsidRPr="00F93B9F">
              <w:rPr>
                <w:rFonts w:ascii="Sylfaen" w:hAnsi="Sylfaen"/>
                <w:sz w:val="21"/>
                <w:szCs w:val="21"/>
                <w:lang w:val="hy-AM"/>
              </w:rPr>
              <w:t xml:space="preserve">հ/հ </w:t>
            </w:r>
            <w:r w:rsidRPr="00F93B9F">
              <w:rPr>
                <w:rFonts w:ascii="Sylfaen" w:hAnsi="Sylfaen" w:cs="Sylfaen"/>
                <w:sz w:val="21"/>
                <w:szCs w:val="21"/>
                <w:lang w:val="hy-AM"/>
              </w:rPr>
              <w:t>__________</w:t>
            </w:r>
          </w:p>
          <w:p w:rsidR="00F93B9F" w:rsidRPr="00F93B9F" w:rsidRDefault="00F93B9F" w:rsidP="00F93B9F">
            <w:pPr>
              <w:shd w:val="clear" w:color="auto" w:fill="FFFFFF" w:themeFill="background1"/>
              <w:jc w:val="center"/>
              <w:rPr>
                <w:rFonts w:ascii="Sylfaen" w:hAnsi="Sylfaen"/>
                <w:sz w:val="21"/>
                <w:szCs w:val="21"/>
                <w:lang w:val="hy-AM"/>
              </w:rPr>
            </w:pPr>
            <w:r w:rsidRPr="00F93B9F">
              <w:rPr>
                <w:rFonts w:ascii="Sylfaen" w:hAnsi="Sylfaen"/>
                <w:sz w:val="21"/>
                <w:szCs w:val="21"/>
                <w:lang w:val="hy-AM"/>
              </w:rPr>
              <w:t>Հեռ</w:t>
            </w:r>
            <w:r w:rsidRPr="00F93B9F">
              <w:rPr>
                <w:sz w:val="21"/>
                <w:szCs w:val="21"/>
                <w:lang w:val="hy-AM"/>
              </w:rPr>
              <w:t>․</w:t>
            </w:r>
            <w:r w:rsidRPr="00F93B9F">
              <w:rPr>
                <w:rFonts w:ascii="Sylfaen" w:hAnsi="Sylfaen" w:cs="Sylfaen"/>
                <w:sz w:val="21"/>
                <w:szCs w:val="21"/>
                <w:lang w:val="hy-AM"/>
              </w:rPr>
              <w:t>__________</w:t>
            </w:r>
          </w:p>
          <w:p w:rsidR="00F93B9F" w:rsidRPr="00F93B9F" w:rsidRDefault="00F93B9F" w:rsidP="00F93B9F">
            <w:pPr>
              <w:shd w:val="clear" w:color="auto" w:fill="FFFFFF" w:themeFill="background1"/>
              <w:jc w:val="center"/>
              <w:rPr>
                <w:rFonts w:ascii="Sylfaen" w:hAnsi="Sylfaen"/>
                <w:sz w:val="21"/>
                <w:szCs w:val="21"/>
                <w:lang w:val="hy-AM"/>
              </w:rPr>
            </w:pPr>
          </w:p>
          <w:p w:rsidR="00F93B9F" w:rsidRPr="00F93B9F" w:rsidRDefault="00F93B9F" w:rsidP="00F93B9F">
            <w:pPr>
              <w:shd w:val="clear" w:color="auto" w:fill="FFFFFF" w:themeFill="background1"/>
              <w:rPr>
                <w:rFonts w:ascii="Sylfaen" w:hAnsi="Sylfaen"/>
                <w:sz w:val="21"/>
                <w:szCs w:val="21"/>
                <w:lang w:val="hy-AM"/>
              </w:rPr>
            </w:pPr>
          </w:p>
        </w:tc>
        <w:tc>
          <w:tcPr>
            <w:tcW w:w="5103" w:type="dxa"/>
            <w:tcBorders>
              <w:top w:val="nil"/>
              <w:left w:val="nil"/>
              <w:bottom w:val="nil"/>
              <w:right w:val="nil"/>
            </w:tcBorders>
          </w:tcPr>
          <w:p w:rsidR="00F93B9F" w:rsidRPr="00F93B9F" w:rsidRDefault="00F93B9F" w:rsidP="00F93B9F">
            <w:pPr>
              <w:jc w:val="center"/>
              <w:rPr>
                <w:rFonts w:ascii="Sylfaen" w:hAnsi="Sylfaen"/>
                <w:b/>
                <w:sz w:val="21"/>
                <w:szCs w:val="21"/>
                <w:lang w:val="hy-AM"/>
              </w:rPr>
            </w:pPr>
          </w:p>
          <w:p w:rsidR="00F93B9F" w:rsidRPr="00F93B9F" w:rsidRDefault="00F93B9F" w:rsidP="00F93B9F">
            <w:pPr>
              <w:jc w:val="center"/>
              <w:rPr>
                <w:rFonts w:ascii="Sylfaen" w:hAnsi="Sylfaen"/>
                <w:b/>
                <w:sz w:val="21"/>
                <w:szCs w:val="21"/>
                <w:lang w:val="hy-AM"/>
              </w:rPr>
            </w:pPr>
            <w:r w:rsidRPr="00F93B9F">
              <w:rPr>
                <w:rFonts w:ascii="Sylfaen" w:hAnsi="Sylfaen"/>
                <w:b/>
                <w:sz w:val="21"/>
                <w:szCs w:val="21"/>
                <w:lang w:val="hy-AM"/>
              </w:rPr>
              <w:t>«Поставщик»</w:t>
            </w:r>
          </w:p>
          <w:p w:rsidR="00F93B9F" w:rsidRPr="00F93B9F" w:rsidRDefault="00F93B9F" w:rsidP="00F93B9F">
            <w:pPr>
              <w:shd w:val="clear" w:color="auto" w:fill="FFFFFF" w:themeFill="background1"/>
              <w:jc w:val="center"/>
              <w:outlineLvl w:val="0"/>
              <w:rPr>
                <w:rFonts w:ascii="Sylfaen" w:hAnsi="Sylfaen"/>
                <w:sz w:val="21"/>
                <w:szCs w:val="21"/>
                <w:lang w:val="hy-AM"/>
              </w:rPr>
            </w:pPr>
            <w:r w:rsidRPr="00F93B9F">
              <w:rPr>
                <w:rFonts w:ascii="Sylfaen" w:hAnsi="Sylfaen" w:cs="Sylfaen"/>
                <w:sz w:val="21"/>
                <w:szCs w:val="21"/>
              </w:rPr>
              <w:t>_____</w:t>
            </w:r>
            <w:r w:rsidRPr="00F93B9F">
              <w:rPr>
                <w:rFonts w:ascii="Sylfaen" w:hAnsi="Sylfaen"/>
                <w:sz w:val="21"/>
                <w:szCs w:val="21"/>
                <w:lang w:val="hy-AM"/>
              </w:rPr>
              <w:t xml:space="preserve"> «</w:t>
            </w:r>
            <w:r w:rsidRPr="00F93B9F">
              <w:rPr>
                <w:rFonts w:ascii="Sylfaen" w:hAnsi="Sylfaen" w:cs="Sylfaen"/>
                <w:sz w:val="21"/>
                <w:szCs w:val="21"/>
              </w:rPr>
              <w:t>__________</w:t>
            </w:r>
            <w:r w:rsidRPr="00F93B9F">
              <w:rPr>
                <w:rFonts w:ascii="Sylfaen" w:hAnsi="Sylfaen"/>
                <w:sz w:val="21"/>
                <w:szCs w:val="21"/>
                <w:lang w:val="hy-AM"/>
              </w:rPr>
              <w:t>»</w:t>
            </w:r>
          </w:p>
          <w:p w:rsidR="00F93B9F" w:rsidRPr="00F93B9F" w:rsidRDefault="00F93B9F" w:rsidP="00F93B9F">
            <w:pPr>
              <w:shd w:val="clear" w:color="auto" w:fill="FFFFFF" w:themeFill="background1"/>
              <w:jc w:val="center"/>
              <w:outlineLvl w:val="0"/>
              <w:rPr>
                <w:rFonts w:ascii="Sylfaen" w:hAnsi="Sylfaen"/>
                <w:sz w:val="21"/>
                <w:szCs w:val="21"/>
              </w:rPr>
            </w:pPr>
            <w:r w:rsidRPr="00F93B9F">
              <w:rPr>
                <w:rFonts w:ascii="Sylfaen" w:hAnsi="Sylfaen"/>
                <w:sz w:val="21"/>
                <w:szCs w:val="21"/>
              </w:rPr>
              <w:t xml:space="preserve">Юридический </w:t>
            </w:r>
            <w:r w:rsidRPr="00F93B9F">
              <w:rPr>
                <w:rFonts w:ascii="Sylfaen" w:hAnsi="Sylfaen"/>
                <w:sz w:val="21"/>
                <w:szCs w:val="21"/>
                <w:lang w:val="hy-AM"/>
              </w:rPr>
              <w:t xml:space="preserve">адрес: </w:t>
            </w:r>
            <w:r w:rsidRPr="00F93B9F">
              <w:rPr>
                <w:rFonts w:ascii="Sylfaen" w:hAnsi="Sylfaen"/>
                <w:i/>
                <w:color w:val="1F4E79" w:themeColor="accent1" w:themeShade="80"/>
                <w:sz w:val="21"/>
                <w:szCs w:val="21"/>
                <w:lang w:val="hy-AM"/>
              </w:rPr>
              <w:t>РА, Ереван</w:t>
            </w:r>
            <w:r w:rsidRPr="00F93B9F">
              <w:rPr>
                <w:rFonts w:ascii="Sylfaen" w:hAnsi="Sylfaen"/>
                <w:sz w:val="21"/>
                <w:szCs w:val="21"/>
                <w:lang w:val="hy-AM"/>
              </w:rPr>
              <w:t xml:space="preserve">, </w:t>
            </w:r>
            <w:r w:rsidRPr="00F93B9F">
              <w:rPr>
                <w:rFonts w:ascii="Sylfaen" w:hAnsi="Sylfaen" w:cs="Sylfaen"/>
                <w:sz w:val="21"/>
                <w:szCs w:val="21"/>
              </w:rPr>
              <w:t>__________</w:t>
            </w:r>
          </w:p>
          <w:p w:rsidR="00F93B9F" w:rsidRPr="00F93B9F" w:rsidRDefault="00F93B9F" w:rsidP="00F93B9F">
            <w:pPr>
              <w:shd w:val="clear" w:color="auto" w:fill="FFFFFF" w:themeFill="background1"/>
              <w:jc w:val="center"/>
              <w:rPr>
                <w:rFonts w:ascii="Sylfaen" w:hAnsi="Sylfaen" w:cs="Sylfaen"/>
                <w:sz w:val="21"/>
                <w:szCs w:val="21"/>
              </w:rPr>
            </w:pPr>
            <w:r w:rsidRPr="00F93B9F">
              <w:rPr>
                <w:rFonts w:ascii="Sylfaen" w:hAnsi="Sylfaen"/>
                <w:sz w:val="21"/>
                <w:szCs w:val="21"/>
                <w:lang w:val="hy-AM"/>
              </w:rPr>
              <w:t xml:space="preserve">ИНН: </w:t>
            </w:r>
            <w:r w:rsidRPr="00F93B9F">
              <w:rPr>
                <w:rFonts w:ascii="Sylfaen" w:hAnsi="Sylfaen" w:cs="Sylfaen"/>
                <w:sz w:val="21"/>
                <w:szCs w:val="21"/>
              </w:rPr>
              <w:t>__________</w:t>
            </w:r>
          </w:p>
          <w:p w:rsidR="00F93B9F" w:rsidRPr="00F93B9F" w:rsidRDefault="00F93B9F" w:rsidP="00F93B9F">
            <w:pPr>
              <w:shd w:val="clear" w:color="auto" w:fill="FFFFFF" w:themeFill="background1"/>
              <w:jc w:val="center"/>
              <w:rPr>
                <w:rFonts w:ascii="Sylfaen" w:hAnsi="Sylfaen"/>
                <w:sz w:val="21"/>
                <w:szCs w:val="21"/>
                <w:lang w:val="hy-AM"/>
              </w:rPr>
            </w:pPr>
            <w:r w:rsidRPr="00F93B9F">
              <w:rPr>
                <w:rFonts w:ascii="Sylfaen" w:hAnsi="Sylfaen"/>
                <w:sz w:val="21"/>
                <w:szCs w:val="21"/>
                <w:lang w:val="hy-AM"/>
              </w:rPr>
              <w:t xml:space="preserve">Банк: </w:t>
            </w:r>
            <w:r w:rsidRPr="00F93B9F">
              <w:rPr>
                <w:rFonts w:ascii="Sylfaen" w:hAnsi="Sylfaen" w:cs="Sylfaen"/>
                <w:sz w:val="21"/>
                <w:szCs w:val="21"/>
              </w:rPr>
              <w:t>_____</w:t>
            </w:r>
            <w:r w:rsidRPr="00F93B9F">
              <w:rPr>
                <w:rFonts w:ascii="Sylfaen" w:hAnsi="Sylfaen"/>
                <w:sz w:val="21"/>
                <w:szCs w:val="21"/>
                <w:lang w:val="hy-AM"/>
              </w:rPr>
              <w:t xml:space="preserve"> «</w:t>
            </w:r>
            <w:r w:rsidRPr="00F93B9F">
              <w:rPr>
                <w:rFonts w:ascii="Sylfaen" w:hAnsi="Sylfaen" w:cs="Sylfaen"/>
                <w:sz w:val="21"/>
                <w:szCs w:val="21"/>
              </w:rPr>
              <w:t>__________</w:t>
            </w:r>
            <w:r w:rsidRPr="00F93B9F">
              <w:rPr>
                <w:rFonts w:ascii="Sylfaen" w:hAnsi="Sylfaen"/>
                <w:sz w:val="21"/>
                <w:szCs w:val="21"/>
                <w:lang w:val="hy-AM"/>
              </w:rPr>
              <w:t>»</w:t>
            </w:r>
          </w:p>
          <w:p w:rsidR="00F93B9F" w:rsidRPr="00F93B9F" w:rsidRDefault="00F93B9F" w:rsidP="00F93B9F">
            <w:pPr>
              <w:shd w:val="clear" w:color="auto" w:fill="FFFFFF" w:themeFill="background1"/>
              <w:jc w:val="center"/>
              <w:rPr>
                <w:rFonts w:ascii="Sylfaen" w:hAnsi="Sylfaen"/>
                <w:sz w:val="21"/>
                <w:szCs w:val="21"/>
                <w:lang w:val="hy-AM"/>
              </w:rPr>
            </w:pPr>
            <w:r w:rsidRPr="00F93B9F">
              <w:rPr>
                <w:rFonts w:ascii="Sylfaen" w:hAnsi="Sylfaen"/>
                <w:sz w:val="21"/>
                <w:szCs w:val="21"/>
                <w:lang w:val="hy-AM"/>
              </w:rPr>
              <w:t xml:space="preserve">р/с: </w:t>
            </w:r>
            <w:r w:rsidRPr="00F93B9F">
              <w:rPr>
                <w:rFonts w:ascii="Sylfaen" w:hAnsi="Sylfaen" w:cs="Sylfaen"/>
                <w:sz w:val="21"/>
                <w:szCs w:val="21"/>
              </w:rPr>
              <w:t>__________</w:t>
            </w:r>
          </w:p>
          <w:p w:rsidR="00F93B9F" w:rsidRPr="00F93B9F" w:rsidRDefault="00F93B9F" w:rsidP="00F93B9F">
            <w:pPr>
              <w:jc w:val="center"/>
              <w:rPr>
                <w:rFonts w:ascii="Sylfaen" w:hAnsi="Sylfaen"/>
                <w:sz w:val="21"/>
                <w:szCs w:val="21"/>
                <w:lang w:val="hy-AM"/>
              </w:rPr>
            </w:pPr>
            <w:r w:rsidRPr="00F93B9F">
              <w:rPr>
                <w:rFonts w:ascii="Sylfaen" w:hAnsi="Sylfaen"/>
                <w:sz w:val="21"/>
                <w:szCs w:val="21"/>
                <w:lang w:val="hy-AM"/>
              </w:rPr>
              <w:t>Тел</w:t>
            </w:r>
            <w:r w:rsidRPr="00F93B9F">
              <w:rPr>
                <w:rFonts w:ascii="Sylfaen" w:hAnsi="Sylfaen"/>
                <w:sz w:val="21"/>
                <w:szCs w:val="21"/>
              </w:rPr>
              <w:t xml:space="preserve">.: </w:t>
            </w:r>
            <w:r w:rsidRPr="00F93B9F">
              <w:rPr>
                <w:rFonts w:ascii="Sylfaen" w:hAnsi="Sylfaen" w:cs="Sylfaen"/>
                <w:sz w:val="21"/>
                <w:szCs w:val="21"/>
              </w:rPr>
              <w:t>__________</w:t>
            </w:r>
          </w:p>
        </w:tc>
      </w:tr>
      <w:tr w:rsidR="00F93B9F" w:rsidRPr="00F93B9F" w:rsidTr="00ED7815">
        <w:trPr>
          <w:trHeight w:val="1107"/>
          <w:jc w:val="center"/>
        </w:trPr>
        <w:tc>
          <w:tcPr>
            <w:tcW w:w="5670" w:type="dxa"/>
            <w:tcBorders>
              <w:top w:val="nil"/>
              <w:left w:val="nil"/>
              <w:bottom w:val="nil"/>
              <w:right w:val="nil"/>
            </w:tcBorders>
          </w:tcPr>
          <w:p w:rsidR="00F93B9F" w:rsidRPr="00F93B9F" w:rsidRDefault="00F93B9F" w:rsidP="00F93B9F">
            <w:pPr>
              <w:spacing w:line="0" w:lineRule="atLeast"/>
              <w:jc w:val="both"/>
              <w:rPr>
                <w:rFonts w:ascii="Sylfaen" w:hAnsi="Sylfaen" w:cs="Sylfaen"/>
                <w:sz w:val="21"/>
                <w:szCs w:val="21"/>
                <w:lang w:val="hy-AM"/>
              </w:rPr>
            </w:pPr>
            <w:r w:rsidRPr="00F93B9F">
              <w:rPr>
                <w:rFonts w:ascii="Sylfaen" w:hAnsi="Sylfaen" w:cs="Sylfaen"/>
                <w:sz w:val="21"/>
                <w:szCs w:val="21"/>
                <w:lang w:val="hy-AM"/>
              </w:rPr>
              <w:t>Տնօրեն`</w:t>
            </w:r>
          </w:p>
          <w:p w:rsidR="00F93B9F" w:rsidRPr="00F93B9F" w:rsidRDefault="00F93B9F" w:rsidP="00F93B9F">
            <w:pPr>
              <w:spacing w:line="0" w:lineRule="atLeast"/>
              <w:ind w:right="-73"/>
              <w:rPr>
                <w:rFonts w:ascii="Sylfaen" w:hAnsi="Sylfaen" w:cs="Sylfaen"/>
                <w:sz w:val="21"/>
                <w:szCs w:val="21"/>
                <w:lang w:val="hy-AM"/>
              </w:rPr>
            </w:pPr>
            <w:r w:rsidRPr="00F93B9F">
              <w:rPr>
                <w:rFonts w:ascii="Sylfaen" w:hAnsi="Sylfaen" w:cs="Sylfaen"/>
                <w:i/>
                <w:color w:val="1F4E79" w:themeColor="accent1" w:themeShade="80"/>
                <w:sz w:val="21"/>
                <w:szCs w:val="21"/>
                <w:lang w:val="hy-AM" w:bidi="he-IL"/>
              </w:rPr>
              <w:t>ԱԱՀ</w:t>
            </w:r>
            <w:r w:rsidRPr="00F93B9F">
              <w:rPr>
                <w:rFonts w:ascii="Sylfaen" w:hAnsi="Sylfaen"/>
                <w:sz w:val="21"/>
                <w:szCs w:val="21"/>
                <w:lang w:val="hy-AM"/>
              </w:rPr>
              <w:t>________________________</w:t>
            </w:r>
          </w:p>
          <w:p w:rsidR="00F93B9F" w:rsidRPr="00F93B9F" w:rsidRDefault="00F93B9F" w:rsidP="00F93B9F">
            <w:pPr>
              <w:jc w:val="center"/>
              <w:rPr>
                <w:rFonts w:ascii="Sylfaen" w:hAnsi="Sylfaen" w:cs="Sylfaen"/>
                <w:sz w:val="21"/>
                <w:szCs w:val="21"/>
                <w:lang w:val="hy-AM"/>
              </w:rPr>
            </w:pPr>
            <w:r w:rsidRPr="00F93B9F">
              <w:rPr>
                <w:rFonts w:ascii="Sylfaen" w:eastAsiaTheme="minorHAnsi" w:hAnsi="Sylfaen"/>
                <w:color w:val="000000" w:themeColor="text1"/>
                <w:sz w:val="22"/>
                <w:szCs w:val="22"/>
                <w:vertAlign w:val="superscript"/>
                <w:lang w:val="hy-AM"/>
              </w:rPr>
              <w:t>ԿՏ ստորագրություն</w:t>
            </w:r>
          </w:p>
        </w:tc>
        <w:tc>
          <w:tcPr>
            <w:tcW w:w="5103" w:type="dxa"/>
            <w:tcBorders>
              <w:top w:val="nil"/>
              <w:left w:val="nil"/>
              <w:bottom w:val="nil"/>
              <w:right w:val="nil"/>
            </w:tcBorders>
          </w:tcPr>
          <w:p w:rsidR="00F93B9F" w:rsidRPr="00F93B9F" w:rsidRDefault="00F93B9F" w:rsidP="00F93B9F">
            <w:pPr>
              <w:jc w:val="right"/>
              <w:rPr>
                <w:rFonts w:ascii="Sylfaen" w:hAnsi="Sylfaen"/>
                <w:sz w:val="21"/>
                <w:szCs w:val="21"/>
                <w:lang w:val="hy-AM"/>
              </w:rPr>
            </w:pPr>
            <w:r w:rsidRPr="00F93B9F">
              <w:rPr>
                <w:rFonts w:ascii="Sylfaen" w:hAnsi="Sylfaen"/>
                <w:sz w:val="21"/>
                <w:szCs w:val="21"/>
              </w:rPr>
              <w:t xml:space="preserve">                                                     Д</w:t>
            </w:r>
            <w:r w:rsidRPr="00F93B9F">
              <w:rPr>
                <w:rFonts w:ascii="Sylfaen" w:hAnsi="Sylfaen"/>
                <w:sz w:val="21"/>
                <w:szCs w:val="21"/>
                <w:lang w:val="hy-AM"/>
              </w:rPr>
              <w:t>иректор:</w:t>
            </w:r>
          </w:p>
          <w:p w:rsidR="00F93B9F" w:rsidRPr="00F93B9F" w:rsidRDefault="00F93B9F" w:rsidP="00F93B9F">
            <w:pPr>
              <w:ind w:left="-142"/>
              <w:jc w:val="right"/>
              <w:rPr>
                <w:rFonts w:ascii="Sylfaen" w:hAnsi="Sylfaen" w:cs="Sylfaen"/>
                <w:sz w:val="21"/>
                <w:szCs w:val="21"/>
                <w:lang w:bidi="he-IL"/>
              </w:rPr>
            </w:pPr>
            <w:r w:rsidRPr="00F93B9F">
              <w:rPr>
                <w:rFonts w:ascii="Sylfaen" w:hAnsi="Sylfaen"/>
                <w:sz w:val="21"/>
                <w:szCs w:val="21"/>
                <w:lang w:val="hy-AM"/>
              </w:rPr>
              <w:t>________________________</w:t>
            </w:r>
            <w:r w:rsidRPr="00F93B9F">
              <w:rPr>
                <w:rFonts w:ascii="Sylfaen" w:hAnsi="Sylfaen"/>
                <w:sz w:val="21"/>
                <w:szCs w:val="21"/>
              </w:rPr>
              <w:t xml:space="preserve"> </w:t>
            </w:r>
            <w:r w:rsidRPr="00F93B9F">
              <w:rPr>
                <w:rFonts w:ascii="Sylfaen" w:hAnsi="Sylfaen" w:cs="Sylfaen"/>
                <w:color w:val="1F4E79" w:themeColor="accent1" w:themeShade="80"/>
                <w:sz w:val="21"/>
                <w:szCs w:val="21"/>
                <w:lang w:bidi="he-IL"/>
              </w:rPr>
              <w:t>ФИО</w:t>
            </w:r>
          </w:p>
          <w:p w:rsidR="00F93B9F" w:rsidRPr="00F93B9F" w:rsidRDefault="00F93B9F" w:rsidP="00F93B9F">
            <w:pPr>
              <w:ind w:left="-142"/>
              <w:jc w:val="center"/>
              <w:rPr>
                <w:rFonts w:ascii="Sylfaen" w:hAnsi="Sylfaen"/>
                <w:sz w:val="21"/>
                <w:szCs w:val="21"/>
                <w:lang w:val="hy-AM"/>
              </w:rPr>
            </w:pPr>
            <w:r w:rsidRPr="00F93B9F">
              <w:rPr>
                <w:rFonts w:ascii="Sylfaen" w:eastAsiaTheme="minorHAnsi" w:hAnsi="Sylfaen"/>
                <w:color w:val="000000" w:themeColor="text1"/>
                <w:sz w:val="22"/>
                <w:szCs w:val="22"/>
                <w:vertAlign w:val="superscript"/>
              </w:rPr>
              <w:t>МП подпись</w:t>
            </w:r>
          </w:p>
        </w:tc>
      </w:tr>
    </w:tbl>
    <w:p w:rsidR="00F93B9F" w:rsidRPr="00F93B9F" w:rsidRDefault="00F93B9F" w:rsidP="00F93B9F">
      <w:pPr>
        <w:spacing w:before="240"/>
        <w:rPr>
          <w:rFonts w:ascii="Sylfaen" w:hAnsi="Sylfaen"/>
          <w:sz w:val="20"/>
          <w:szCs w:val="20"/>
        </w:rPr>
      </w:pPr>
    </w:p>
    <w:p w:rsidR="00F93B9F" w:rsidRDefault="00F93B9F" w:rsidP="003000A0">
      <w:pPr>
        <w:tabs>
          <w:tab w:val="left" w:pos="8610"/>
        </w:tabs>
        <w:jc w:val="right"/>
        <w:rPr>
          <w:b/>
          <w:sz w:val="26"/>
          <w:szCs w:val="26"/>
          <w:lang w:val="hy-AM"/>
        </w:rPr>
      </w:pPr>
    </w:p>
    <w:p w:rsidR="00F93B9F" w:rsidRDefault="00F93B9F" w:rsidP="003000A0">
      <w:pPr>
        <w:tabs>
          <w:tab w:val="left" w:pos="8610"/>
        </w:tabs>
        <w:jc w:val="right"/>
        <w:rPr>
          <w:b/>
          <w:sz w:val="26"/>
          <w:szCs w:val="26"/>
          <w:lang w:val="hy-AM"/>
        </w:rPr>
      </w:pPr>
    </w:p>
    <w:p w:rsidR="00F93B9F" w:rsidRDefault="00F93B9F" w:rsidP="003000A0">
      <w:pPr>
        <w:tabs>
          <w:tab w:val="left" w:pos="8610"/>
        </w:tabs>
        <w:jc w:val="right"/>
        <w:rPr>
          <w:b/>
          <w:sz w:val="26"/>
          <w:szCs w:val="26"/>
          <w:lang w:val="hy-AM"/>
        </w:rPr>
      </w:pPr>
    </w:p>
    <w:p w:rsidR="00F93B9F" w:rsidRDefault="00F93B9F" w:rsidP="003000A0">
      <w:pPr>
        <w:tabs>
          <w:tab w:val="left" w:pos="8610"/>
        </w:tabs>
        <w:jc w:val="right"/>
        <w:rPr>
          <w:b/>
          <w:sz w:val="26"/>
          <w:szCs w:val="26"/>
          <w:lang w:val="hy-AM"/>
        </w:rPr>
      </w:pPr>
    </w:p>
    <w:p w:rsidR="00F93B9F" w:rsidRDefault="00F93B9F" w:rsidP="003000A0">
      <w:pPr>
        <w:tabs>
          <w:tab w:val="left" w:pos="8610"/>
        </w:tabs>
        <w:jc w:val="right"/>
        <w:rPr>
          <w:b/>
          <w:sz w:val="26"/>
          <w:szCs w:val="26"/>
          <w:lang w:val="hy-AM"/>
        </w:rPr>
      </w:pPr>
    </w:p>
    <w:p w:rsidR="00F93B9F" w:rsidRDefault="00F93B9F" w:rsidP="003000A0">
      <w:pPr>
        <w:tabs>
          <w:tab w:val="left" w:pos="8610"/>
        </w:tabs>
        <w:jc w:val="right"/>
        <w:rPr>
          <w:b/>
          <w:sz w:val="26"/>
          <w:szCs w:val="26"/>
          <w:lang w:val="hy-AM"/>
        </w:rPr>
      </w:pPr>
    </w:p>
    <w:p w:rsidR="00F93B9F" w:rsidRDefault="00F93B9F" w:rsidP="003000A0">
      <w:pPr>
        <w:tabs>
          <w:tab w:val="left" w:pos="8610"/>
        </w:tabs>
        <w:jc w:val="right"/>
        <w:rPr>
          <w:b/>
          <w:sz w:val="26"/>
          <w:szCs w:val="26"/>
          <w:lang w:val="hy-AM"/>
        </w:rPr>
      </w:pPr>
    </w:p>
    <w:p w:rsidR="00F93B9F" w:rsidRDefault="00F93B9F" w:rsidP="003000A0">
      <w:pPr>
        <w:tabs>
          <w:tab w:val="left" w:pos="8610"/>
        </w:tabs>
        <w:jc w:val="right"/>
        <w:rPr>
          <w:b/>
          <w:sz w:val="26"/>
          <w:szCs w:val="26"/>
          <w:lang w:val="hy-AM"/>
        </w:rPr>
      </w:pPr>
    </w:p>
    <w:p w:rsidR="00F93B9F" w:rsidRDefault="00F93B9F" w:rsidP="003000A0">
      <w:pPr>
        <w:tabs>
          <w:tab w:val="left" w:pos="8610"/>
        </w:tabs>
        <w:jc w:val="right"/>
        <w:rPr>
          <w:b/>
          <w:sz w:val="26"/>
          <w:szCs w:val="26"/>
          <w:lang w:val="hy-AM"/>
        </w:rPr>
      </w:pPr>
    </w:p>
    <w:p w:rsidR="00F93B9F" w:rsidRDefault="00F93B9F" w:rsidP="003000A0">
      <w:pPr>
        <w:tabs>
          <w:tab w:val="left" w:pos="8610"/>
        </w:tabs>
        <w:jc w:val="right"/>
        <w:rPr>
          <w:b/>
          <w:sz w:val="26"/>
          <w:szCs w:val="26"/>
          <w:lang w:val="hy-AM"/>
        </w:rPr>
      </w:pPr>
    </w:p>
    <w:p w:rsidR="00F93B9F" w:rsidRDefault="00F93B9F" w:rsidP="003000A0">
      <w:pPr>
        <w:tabs>
          <w:tab w:val="left" w:pos="8610"/>
        </w:tabs>
        <w:jc w:val="right"/>
        <w:rPr>
          <w:b/>
          <w:sz w:val="26"/>
          <w:szCs w:val="26"/>
          <w:lang w:val="hy-AM"/>
        </w:rPr>
      </w:pPr>
    </w:p>
    <w:p w:rsidR="00F93B9F" w:rsidRDefault="00F93B9F" w:rsidP="003000A0">
      <w:pPr>
        <w:tabs>
          <w:tab w:val="left" w:pos="8610"/>
        </w:tabs>
        <w:jc w:val="right"/>
        <w:rPr>
          <w:b/>
          <w:sz w:val="26"/>
          <w:szCs w:val="26"/>
          <w:lang w:val="hy-AM"/>
        </w:rPr>
      </w:pPr>
    </w:p>
    <w:p w:rsidR="00512EF1" w:rsidRDefault="00512EF1" w:rsidP="003000A0">
      <w:pPr>
        <w:tabs>
          <w:tab w:val="left" w:pos="8610"/>
        </w:tabs>
        <w:jc w:val="right"/>
        <w:rPr>
          <w:b/>
          <w:sz w:val="26"/>
          <w:szCs w:val="26"/>
          <w:lang w:val="hy-AM"/>
        </w:rPr>
      </w:pPr>
    </w:p>
    <w:p w:rsidR="00F77E66" w:rsidRDefault="00F77E66" w:rsidP="003000A0">
      <w:pPr>
        <w:tabs>
          <w:tab w:val="left" w:pos="8610"/>
        </w:tabs>
        <w:jc w:val="right"/>
        <w:rPr>
          <w:b/>
          <w:sz w:val="26"/>
          <w:szCs w:val="26"/>
          <w:lang w:val="hy-AM"/>
        </w:rPr>
      </w:pPr>
    </w:p>
    <w:p w:rsidR="00F77E66" w:rsidRDefault="00F77E66" w:rsidP="003000A0">
      <w:pPr>
        <w:tabs>
          <w:tab w:val="left" w:pos="8610"/>
        </w:tabs>
        <w:jc w:val="right"/>
        <w:rPr>
          <w:b/>
          <w:sz w:val="26"/>
          <w:szCs w:val="26"/>
          <w:lang w:val="hy-AM"/>
        </w:rPr>
      </w:pPr>
    </w:p>
    <w:p w:rsidR="00F77E66" w:rsidRDefault="00F77E66" w:rsidP="003000A0">
      <w:pPr>
        <w:tabs>
          <w:tab w:val="left" w:pos="8610"/>
        </w:tabs>
        <w:jc w:val="right"/>
        <w:rPr>
          <w:b/>
          <w:sz w:val="26"/>
          <w:szCs w:val="26"/>
          <w:lang w:val="hy-AM"/>
        </w:rPr>
      </w:pPr>
    </w:p>
    <w:p w:rsidR="00F77E66" w:rsidRDefault="00F77E66" w:rsidP="003000A0">
      <w:pPr>
        <w:tabs>
          <w:tab w:val="left" w:pos="8610"/>
        </w:tabs>
        <w:jc w:val="right"/>
        <w:rPr>
          <w:b/>
          <w:sz w:val="26"/>
          <w:szCs w:val="26"/>
          <w:lang w:val="hy-AM"/>
        </w:rPr>
      </w:pPr>
    </w:p>
    <w:p w:rsidR="00F77E66" w:rsidRDefault="00F77E66" w:rsidP="003000A0">
      <w:pPr>
        <w:tabs>
          <w:tab w:val="left" w:pos="8610"/>
        </w:tabs>
        <w:jc w:val="right"/>
        <w:rPr>
          <w:b/>
          <w:sz w:val="26"/>
          <w:szCs w:val="26"/>
          <w:lang w:val="hy-AM"/>
        </w:rPr>
      </w:pPr>
    </w:p>
    <w:p w:rsidR="00F93B9F" w:rsidRDefault="00F93B9F" w:rsidP="00FE015D">
      <w:pPr>
        <w:spacing w:after="160" w:line="259" w:lineRule="auto"/>
        <w:rPr>
          <w:b/>
          <w:sz w:val="26"/>
          <w:szCs w:val="26"/>
          <w:lang w:val="hy-AM"/>
        </w:rPr>
      </w:pPr>
    </w:p>
    <w:p w:rsidR="00FE015D" w:rsidRDefault="00FE015D" w:rsidP="00FE015D">
      <w:pPr>
        <w:spacing w:after="160" w:line="259" w:lineRule="auto"/>
        <w:rPr>
          <w:b/>
          <w:sz w:val="26"/>
          <w:szCs w:val="26"/>
          <w:lang w:val="hy-AM"/>
        </w:rPr>
      </w:pPr>
    </w:p>
    <w:p w:rsidR="00F93B9F" w:rsidRDefault="00F93B9F" w:rsidP="003000A0">
      <w:pPr>
        <w:tabs>
          <w:tab w:val="left" w:pos="8610"/>
        </w:tabs>
        <w:jc w:val="right"/>
        <w:rPr>
          <w:b/>
          <w:sz w:val="26"/>
          <w:szCs w:val="26"/>
          <w:lang w:val="hy-AM"/>
        </w:rPr>
      </w:pPr>
    </w:p>
    <w:p w:rsidR="00FE015D" w:rsidRPr="00FE015D" w:rsidRDefault="00FE015D" w:rsidP="00FE015D">
      <w:pPr>
        <w:widowControl w:val="0"/>
        <w:autoSpaceDE w:val="0"/>
        <w:autoSpaceDN w:val="0"/>
        <w:adjustRightInd w:val="0"/>
        <w:jc w:val="right"/>
        <w:rPr>
          <w:rFonts w:ascii="Sylfaen" w:hAnsi="Sylfaen"/>
          <w:b/>
          <w:sz w:val="20"/>
          <w:szCs w:val="20"/>
        </w:rPr>
      </w:pPr>
      <w:r w:rsidRPr="00FE015D">
        <w:rPr>
          <w:rFonts w:ascii="Sylfaen" w:hAnsi="Sylfaen"/>
          <w:b/>
          <w:sz w:val="20"/>
          <w:szCs w:val="20"/>
        </w:rPr>
        <w:t>Приложение № 1/</w:t>
      </w:r>
      <w:proofErr w:type="spellStart"/>
      <w:r w:rsidRPr="00FE015D">
        <w:rPr>
          <w:rFonts w:ascii="Sylfaen" w:hAnsi="Sylfaen"/>
          <w:b/>
          <w:sz w:val="20"/>
          <w:szCs w:val="20"/>
        </w:rPr>
        <w:t>Հավելված</w:t>
      </w:r>
      <w:proofErr w:type="spellEnd"/>
      <w:r w:rsidRPr="00FE015D">
        <w:rPr>
          <w:rFonts w:ascii="Sylfaen" w:hAnsi="Sylfaen"/>
          <w:b/>
          <w:sz w:val="20"/>
          <w:szCs w:val="20"/>
        </w:rPr>
        <w:t xml:space="preserve"> № 1</w:t>
      </w:r>
    </w:p>
    <w:p w:rsidR="00FE015D" w:rsidRPr="00392D11" w:rsidRDefault="00FE015D" w:rsidP="00FE015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FE015D" w:rsidRPr="00392D11" w:rsidRDefault="00FE015D" w:rsidP="00FE015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2023г.</w:t>
      </w:r>
    </w:p>
    <w:p w:rsidR="003000A0" w:rsidRPr="004D20BC" w:rsidRDefault="00FE015D" w:rsidP="00FE015D">
      <w:pPr>
        <w:jc w:val="right"/>
        <w:rPr>
          <w:sz w:val="26"/>
          <w:szCs w:val="26"/>
          <w:lang w:val="hy-AM"/>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«___</w:t>
      </w:r>
      <w:proofErr w:type="gramStart"/>
      <w:r w:rsidRPr="00392D11">
        <w:rPr>
          <w:rFonts w:ascii="Sylfaen" w:hAnsi="Sylfaen"/>
          <w:sz w:val="20"/>
          <w:szCs w:val="20"/>
        </w:rPr>
        <w:t>_»  _</w:t>
      </w:r>
      <w:proofErr w:type="gramEnd"/>
      <w:r w:rsidRPr="00392D11">
        <w:rPr>
          <w:rFonts w:ascii="Sylfaen" w:hAnsi="Sylfaen"/>
          <w:sz w:val="20"/>
          <w:szCs w:val="20"/>
        </w:rPr>
        <w:t xml:space="preserve">___________ 2023թ.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tbl>
      <w:tblPr>
        <w:tblStyle w:val="26"/>
        <w:tblpPr w:leftFromText="180" w:rightFromText="180" w:vertAnchor="text" w:horzAnchor="page" w:tblpXSpec="center" w:tblpY="176"/>
        <w:tblW w:w="10910" w:type="dxa"/>
        <w:tblLayout w:type="fixed"/>
        <w:tblLook w:val="04A0" w:firstRow="1" w:lastRow="0" w:firstColumn="1" w:lastColumn="0" w:noHBand="0" w:noVBand="1"/>
      </w:tblPr>
      <w:tblGrid>
        <w:gridCol w:w="580"/>
        <w:gridCol w:w="2782"/>
        <w:gridCol w:w="1023"/>
        <w:gridCol w:w="1023"/>
        <w:gridCol w:w="1425"/>
        <w:gridCol w:w="2093"/>
        <w:gridCol w:w="1984"/>
      </w:tblGrid>
      <w:tr w:rsidR="00F93B9F" w:rsidRPr="004D20BC" w:rsidTr="00FE015D">
        <w:trPr>
          <w:trHeight w:val="372"/>
        </w:trPr>
        <w:tc>
          <w:tcPr>
            <w:tcW w:w="580" w:type="dxa"/>
            <w:vAlign w:val="center"/>
          </w:tcPr>
          <w:p w:rsidR="00F93B9F" w:rsidRPr="004D20BC" w:rsidRDefault="00F93B9F" w:rsidP="003000A0">
            <w:pPr>
              <w:rPr>
                <w:rFonts w:eastAsia="Calibri"/>
                <w:b/>
                <w:sz w:val="22"/>
                <w:szCs w:val="22"/>
              </w:rPr>
            </w:pPr>
            <w:r w:rsidRPr="004D20BC">
              <w:rPr>
                <w:rFonts w:eastAsia="Calibri"/>
                <w:b/>
                <w:sz w:val="22"/>
                <w:szCs w:val="22"/>
              </w:rPr>
              <w:t>№</w:t>
            </w:r>
          </w:p>
          <w:p w:rsidR="00F93B9F" w:rsidRPr="004D20BC" w:rsidRDefault="00F93B9F" w:rsidP="003000A0">
            <w:pPr>
              <w:rPr>
                <w:rFonts w:eastAsia="Calibri"/>
                <w:b/>
                <w:sz w:val="22"/>
                <w:szCs w:val="22"/>
              </w:rPr>
            </w:pPr>
            <w:r w:rsidRPr="004D20BC">
              <w:rPr>
                <w:rFonts w:eastAsia="Calibri"/>
                <w:b/>
                <w:sz w:val="22"/>
                <w:szCs w:val="22"/>
              </w:rPr>
              <w:t>п/п</w:t>
            </w:r>
          </w:p>
        </w:tc>
        <w:tc>
          <w:tcPr>
            <w:tcW w:w="2782" w:type="dxa"/>
            <w:tcBorders>
              <w:top w:val="single" w:sz="4" w:space="0" w:color="auto"/>
              <w:left w:val="nil"/>
              <w:right w:val="single" w:sz="4" w:space="0" w:color="auto"/>
            </w:tcBorders>
            <w:shd w:val="clear" w:color="auto" w:fill="auto"/>
            <w:vAlign w:val="center"/>
          </w:tcPr>
          <w:p w:rsidR="00F93B9F" w:rsidRPr="004D20BC" w:rsidRDefault="00F93B9F" w:rsidP="003000A0">
            <w:pPr>
              <w:jc w:val="center"/>
              <w:rPr>
                <w:rFonts w:eastAsia="Calibri"/>
                <w:b/>
                <w:bCs/>
                <w:sz w:val="18"/>
                <w:szCs w:val="22"/>
                <w:lang w:val="hy-AM"/>
              </w:rPr>
            </w:pPr>
            <w:r w:rsidRPr="004D20BC">
              <w:rPr>
                <w:rFonts w:eastAsia="Calibri"/>
                <w:b/>
                <w:bCs/>
                <w:sz w:val="18"/>
                <w:szCs w:val="22"/>
              </w:rPr>
              <w:t>Наименование товара</w:t>
            </w:r>
            <w:r w:rsidRPr="004D20BC">
              <w:rPr>
                <w:rFonts w:eastAsia="Calibri"/>
                <w:b/>
                <w:bCs/>
                <w:sz w:val="18"/>
                <w:szCs w:val="22"/>
                <w:lang w:val="hy-AM"/>
              </w:rPr>
              <w:t>/</w:t>
            </w:r>
          </w:p>
          <w:p w:rsidR="00F93B9F" w:rsidRPr="004D20BC" w:rsidRDefault="00F93B9F" w:rsidP="003000A0">
            <w:pPr>
              <w:jc w:val="center"/>
              <w:rPr>
                <w:rFonts w:eastAsia="Calibri"/>
                <w:b/>
                <w:bCs/>
                <w:sz w:val="18"/>
                <w:szCs w:val="22"/>
                <w:lang w:val="hy-AM"/>
              </w:rPr>
            </w:pPr>
            <w:r w:rsidRPr="004D20BC">
              <w:rPr>
                <w:rFonts w:ascii="Sylfaen" w:eastAsia="Calibri" w:hAnsi="Sylfaen" w:cs="Sylfaen"/>
                <w:b/>
                <w:bCs/>
                <w:sz w:val="18"/>
                <w:szCs w:val="22"/>
                <w:lang w:val="hy-AM"/>
              </w:rPr>
              <w:t>Ապրանքի</w:t>
            </w:r>
            <w:r w:rsidRPr="004D20BC">
              <w:rPr>
                <w:rFonts w:eastAsia="Calibri"/>
                <w:b/>
                <w:bCs/>
                <w:sz w:val="18"/>
                <w:szCs w:val="22"/>
                <w:lang w:val="hy-AM"/>
              </w:rPr>
              <w:t xml:space="preserve"> </w:t>
            </w:r>
            <w:r w:rsidRPr="004D20BC">
              <w:rPr>
                <w:rFonts w:ascii="Sylfaen" w:eastAsia="Calibri" w:hAnsi="Sylfaen" w:cs="Sylfaen"/>
                <w:b/>
                <w:bCs/>
                <w:sz w:val="18"/>
                <w:szCs w:val="22"/>
                <w:lang w:val="hy-AM"/>
              </w:rPr>
              <w:t>անվանումը</w:t>
            </w:r>
          </w:p>
        </w:tc>
        <w:tc>
          <w:tcPr>
            <w:tcW w:w="1023" w:type="dxa"/>
            <w:tcBorders>
              <w:top w:val="single" w:sz="4" w:space="0" w:color="auto"/>
              <w:left w:val="nil"/>
              <w:bottom w:val="single" w:sz="4" w:space="0" w:color="auto"/>
              <w:right w:val="single" w:sz="4" w:space="0" w:color="auto"/>
            </w:tcBorders>
            <w:vAlign w:val="center"/>
          </w:tcPr>
          <w:p w:rsidR="00F93B9F" w:rsidRDefault="00F93B9F" w:rsidP="003000A0">
            <w:pPr>
              <w:jc w:val="center"/>
              <w:rPr>
                <w:rFonts w:eastAsia="Calibri"/>
                <w:b/>
                <w:bCs/>
                <w:sz w:val="18"/>
                <w:szCs w:val="22"/>
              </w:rPr>
            </w:pPr>
          </w:p>
          <w:p w:rsidR="00F93B9F" w:rsidRDefault="00F93B9F" w:rsidP="003000A0">
            <w:pPr>
              <w:jc w:val="center"/>
              <w:rPr>
                <w:rFonts w:eastAsia="Calibri"/>
                <w:b/>
                <w:bCs/>
                <w:sz w:val="18"/>
                <w:szCs w:val="22"/>
              </w:rPr>
            </w:pPr>
          </w:p>
          <w:p w:rsidR="00F93B9F" w:rsidRDefault="00F93B9F" w:rsidP="003000A0">
            <w:pPr>
              <w:jc w:val="center"/>
              <w:rPr>
                <w:rFonts w:eastAsia="Calibri"/>
                <w:b/>
                <w:bCs/>
                <w:sz w:val="18"/>
                <w:szCs w:val="22"/>
              </w:rPr>
            </w:pPr>
          </w:p>
          <w:p w:rsidR="00F93B9F" w:rsidRPr="004D20BC" w:rsidRDefault="00F93B9F" w:rsidP="003000A0">
            <w:pPr>
              <w:jc w:val="center"/>
              <w:rPr>
                <w:rFonts w:eastAsia="Calibri"/>
                <w:b/>
                <w:bCs/>
                <w:sz w:val="18"/>
                <w:szCs w:val="22"/>
              </w:rPr>
            </w:pPr>
            <w:r w:rsidRPr="00210A43">
              <w:rPr>
                <w:rFonts w:eastAsia="Calibri"/>
                <w:b/>
                <w:bCs/>
                <w:sz w:val="18"/>
                <w:szCs w:val="22"/>
              </w:rPr>
              <w:t>Марка</w:t>
            </w:r>
          </w:p>
        </w:tc>
        <w:tc>
          <w:tcPr>
            <w:tcW w:w="1023" w:type="dxa"/>
            <w:tcBorders>
              <w:top w:val="single" w:sz="4" w:space="0" w:color="auto"/>
              <w:left w:val="single" w:sz="4" w:space="0" w:color="auto"/>
              <w:right w:val="single" w:sz="4" w:space="0" w:color="auto"/>
            </w:tcBorders>
            <w:shd w:val="clear" w:color="auto" w:fill="auto"/>
            <w:vAlign w:val="center"/>
          </w:tcPr>
          <w:p w:rsidR="00F93B9F" w:rsidRPr="004D20BC" w:rsidRDefault="00F93B9F" w:rsidP="003000A0">
            <w:pPr>
              <w:jc w:val="center"/>
              <w:rPr>
                <w:rFonts w:eastAsia="Calibri"/>
                <w:b/>
                <w:bCs/>
                <w:sz w:val="18"/>
                <w:szCs w:val="22"/>
                <w:lang w:val="hy-AM"/>
              </w:rPr>
            </w:pPr>
            <w:r w:rsidRPr="004D20BC">
              <w:rPr>
                <w:rFonts w:eastAsia="Calibri"/>
                <w:b/>
                <w:bCs/>
                <w:sz w:val="18"/>
                <w:szCs w:val="22"/>
              </w:rPr>
              <w:t>Ед. изм.</w:t>
            </w:r>
            <w:r w:rsidRPr="004D20BC">
              <w:rPr>
                <w:rFonts w:eastAsia="Calibri"/>
                <w:b/>
                <w:bCs/>
                <w:sz w:val="18"/>
                <w:szCs w:val="22"/>
                <w:lang w:val="hy-AM"/>
              </w:rPr>
              <w:t>/չմ</w:t>
            </w:r>
          </w:p>
        </w:tc>
        <w:tc>
          <w:tcPr>
            <w:tcW w:w="1425" w:type="dxa"/>
            <w:vAlign w:val="center"/>
          </w:tcPr>
          <w:p w:rsidR="00F93B9F" w:rsidRPr="004D20BC" w:rsidRDefault="00F93B9F" w:rsidP="003000A0">
            <w:pPr>
              <w:jc w:val="center"/>
              <w:rPr>
                <w:rFonts w:eastAsia="Calibri"/>
                <w:b/>
                <w:sz w:val="18"/>
                <w:szCs w:val="22"/>
              </w:rPr>
            </w:pPr>
            <w:r w:rsidRPr="004D20BC">
              <w:rPr>
                <w:rFonts w:eastAsia="Calibri"/>
                <w:b/>
                <w:bCs/>
                <w:sz w:val="18"/>
                <w:szCs w:val="22"/>
              </w:rPr>
              <w:t>Кол-во</w:t>
            </w:r>
            <w:r w:rsidRPr="004D20BC">
              <w:rPr>
                <w:rFonts w:eastAsia="Calibri"/>
                <w:b/>
                <w:bCs/>
                <w:sz w:val="18"/>
                <w:szCs w:val="22"/>
                <w:lang w:val="hy-AM"/>
              </w:rPr>
              <w:t>/</w:t>
            </w:r>
            <w:r w:rsidRPr="004D20BC">
              <w:rPr>
                <w:rFonts w:eastAsia="Calibri"/>
                <w:b/>
                <w:bCs/>
                <w:sz w:val="18"/>
                <w:szCs w:val="22"/>
              </w:rPr>
              <w:t xml:space="preserve"> </w:t>
            </w:r>
            <w:r w:rsidRPr="004D20BC">
              <w:rPr>
                <w:rFonts w:eastAsia="Calibri"/>
                <w:b/>
                <w:bCs/>
                <w:sz w:val="18"/>
                <w:szCs w:val="22"/>
                <w:lang w:val="hy-AM"/>
              </w:rPr>
              <w:t>Քանակ</w:t>
            </w:r>
          </w:p>
        </w:tc>
        <w:tc>
          <w:tcPr>
            <w:tcW w:w="2093" w:type="dxa"/>
            <w:vAlign w:val="center"/>
          </w:tcPr>
          <w:p w:rsidR="00F93B9F" w:rsidRPr="004D20BC" w:rsidRDefault="00F93B9F" w:rsidP="003000A0">
            <w:pPr>
              <w:jc w:val="center"/>
              <w:rPr>
                <w:b/>
                <w:bCs/>
                <w:sz w:val="18"/>
                <w:szCs w:val="22"/>
                <w:lang w:val="hy-AM"/>
              </w:rPr>
            </w:pPr>
            <w:r w:rsidRPr="004D20BC">
              <w:rPr>
                <w:b/>
                <w:bCs/>
                <w:sz w:val="18"/>
                <w:szCs w:val="22"/>
                <w:lang w:val="hy-AM"/>
              </w:rPr>
              <w:t>Цена за единицу</w:t>
            </w:r>
          </w:p>
          <w:p w:rsidR="00F93B9F" w:rsidRPr="004D20BC" w:rsidRDefault="00F93B9F" w:rsidP="003000A0">
            <w:pPr>
              <w:jc w:val="center"/>
              <w:rPr>
                <w:rFonts w:eastAsia="Calibri"/>
                <w:b/>
                <w:sz w:val="18"/>
                <w:szCs w:val="22"/>
                <w:lang w:val="hy-AM"/>
              </w:rPr>
            </w:pPr>
            <w:r w:rsidRPr="004D20BC">
              <w:rPr>
                <w:b/>
                <w:bCs/>
                <w:sz w:val="18"/>
                <w:szCs w:val="22"/>
                <w:lang w:val="hy-AM"/>
              </w:rPr>
              <w:t xml:space="preserve">в драмах РА с НДС/ </w:t>
            </w:r>
            <w:r w:rsidRPr="004D20BC">
              <w:rPr>
                <w:rFonts w:ascii="Sylfaen" w:hAnsi="Sylfaen" w:cs="Sylfaen"/>
                <w:b/>
                <w:bCs/>
                <w:sz w:val="18"/>
                <w:szCs w:val="22"/>
                <w:lang w:val="hy-AM"/>
              </w:rPr>
              <w:t>Միավորի</w:t>
            </w:r>
            <w:r w:rsidRPr="004D20BC">
              <w:rPr>
                <w:b/>
                <w:bCs/>
                <w:sz w:val="18"/>
                <w:szCs w:val="22"/>
                <w:lang w:val="hy-AM"/>
              </w:rPr>
              <w:t xml:space="preserve"> </w:t>
            </w:r>
            <w:r w:rsidRPr="004D20BC">
              <w:rPr>
                <w:rFonts w:ascii="Sylfaen" w:hAnsi="Sylfaen" w:cs="Sylfaen"/>
                <w:b/>
                <w:bCs/>
                <w:sz w:val="18"/>
                <w:szCs w:val="22"/>
                <w:lang w:val="hy-AM"/>
              </w:rPr>
              <w:t>գինը</w:t>
            </w:r>
            <w:r w:rsidRPr="004D20BC">
              <w:rPr>
                <w:b/>
                <w:bCs/>
                <w:sz w:val="18"/>
                <w:szCs w:val="22"/>
                <w:lang w:val="hy-AM"/>
              </w:rPr>
              <w:t xml:space="preserve"> </w:t>
            </w:r>
            <w:r w:rsidRPr="004D20BC">
              <w:rPr>
                <w:rFonts w:ascii="Sylfaen" w:hAnsi="Sylfaen" w:cs="Sylfaen"/>
                <w:b/>
                <w:bCs/>
                <w:sz w:val="18"/>
                <w:szCs w:val="22"/>
                <w:lang w:val="hy-AM"/>
              </w:rPr>
              <w:t>ՀՀ</w:t>
            </w:r>
            <w:r w:rsidRPr="004D20BC">
              <w:rPr>
                <w:b/>
                <w:bCs/>
                <w:sz w:val="18"/>
                <w:szCs w:val="22"/>
                <w:lang w:val="hy-AM"/>
              </w:rPr>
              <w:t xml:space="preserve"> </w:t>
            </w:r>
            <w:r w:rsidRPr="004D20BC">
              <w:rPr>
                <w:rFonts w:ascii="Sylfaen" w:hAnsi="Sylfaen" w:cs="Sylfaen"/>
                <w:b/>
                <w:bCs/>
                <w:sz w:val="18"/>
                <w:szCs w:val="22"/>
                <w:lang w:val="hy-AM"/>
              </w:rPr>
              <w:t>դրամ՝</w:t>
            </w:r>
            <w:r w:rsidRPr="004D20BC">
              <w:rPr>
                <w:b/>
                <w:bCs/>
                <w:sz w:val="18"/>
                <w:szCs w:val="22"/>
                <w:lang w:val="hy-AM"/>
              </w:rPr>
              <w:t xml:space="preserve"> </w:t>
            </w:r>
            <w:r w:rsidRPr="004D20BC">
              <w:rPr>
                <w:rFonts w:ascii="Sylfaen" w:hAnsi="Sylfaen" w:cs="Sylfaen"/>
                <w:b/>
                <w:bCs/>
                <w:sz w:val="18"/>
                <w:szCs w:val="22"/>
                <w:lang w:val="hy-AM"/>
              </w:rPr>
              <w:t>ներառյալ</w:t>
            </w:r>
            <w:r w:rsidRPr="004D20BC">
              <w:rPr>
                <w:b/>
                <w:bCs/>
                <w:sz w:val="18"/>
                <w:szCs w:val="22"/>
                <w:lang w:val="hy-AM"/>
              </w:rPr>
              <w:t xml:space="preserve"> </w:t>
            </w:r>
            <w:r w:rsidRPr="004D20BC">
              <w:rPr>
                <w:rFonts w:ascii="Sylfaen" w:hAnsi="Sylfaen" w:cs="Sylfaen"/>
                <w:b/>
                <w:bCs/>
                <w:sz w:val="18"/>
                <w:szCs w:val="22"/>
                <w:lang w:val="hy-AM"/>
              </w:rPr>
              <w:t>ԱԱՀ</w:t>
            </w:r>
          </w:p>
        </w:tc>
        <w:tc>
          <w:tcPr>
            <w:tcW w:w="1984" w:type="dxa"/>
            <w:vAlign w:val="center"/>
          </w:tcPr>
          <w:p w:rsidR="00F93B9F" w:rsidRPr="004D20BC" w:rsidRDefault="00F93B9F" w:rsidP="003000A0">
            <w:pPr>
              <w:jc w:val="center"/>
              <w:rPr>
                <w:b/>
                <w:bCs/>
                <w:sz w:val="18"/>
                <w:szCs w:val="22"/>
              </w:rPr>
            </w:pPr>
            <w:r w:rsidRPr="004D20BC">
              <w:rPr>
                <w:b/>
                <w:bCs/>
                <w:sz w:val="18"/>
                <w:szCs w:val="22"/>
              </w:rPr>
              <w:t>Общая сумма</w:t>
            </w:r>
            <w:r w:rsidRPr="004D20BC">
              <w:rPr>
                <w:b/>
                <w:bCs/>
                <w:sz w:val="18"/>
                <w:szCs w:val="22"/>
                <w:lang w:val="hy-AM"/>
              </w:rPr>
              <w:t xml:space="preserve"> </w:t>
            </w:r>
            <w:r w:rsidRPr="004D20BC">
              <w:rPr>
                <w:b/>
                <w:bCs/>
                <w:sz w:val="18"/>
                <w:szCs w:val="22"/>
              </w:rPr>
              <w:t xml:space="preserve">в драмах РА с НДС/ </w:t>
            </w:r>
            <w:proofErr w:type="spellStart"/>
            <w:r w:rsidRPr="004D20BC">
              <w:rPr>
                <w:rFonts w:ascii="Sylfaen" w:hAnsi="Sylfaen" w:cs="Sylfaen"/>
                <w:b/>
                <w:bCs/>
                <w:sz w:val="18"/>
                <w:szCs w:val="22"/>
              </w:rPr>
              <w:t>Ընդհանուր</w:t>
            </w:r>
            <w:proofErr w:type="spellEnd"/>
            <w:r w:rsidRPr="004D20BC">
              <w:rPr>
                <w:b/>
                <w:bCs/>
                <w:sz w:val="18"/>
                <w:szCs w:val="22"/>
              </w:rPr>
              <w:t xml:space="preserve"> </w:t>
            </w:r>
            <w:proofErr w:type="spellStart"/>
            <w:r w:rsidRPr="004D20BC">
              <w:rPr>
                <w:rFonts w:ascii="Sylfaen" w:hAnsi="Sylfaen" w:cs="Sylfaen"/>
                <w:b/>
                <w:bCs/>
                <w:sz w:val="18"/>
                <w:szCs w:val="22"/>
              </w:rPr>
              <w:t>արժեքը</w:t>
            </w:r>
            <w:proofErr w:type="spellEnd"/>
          </w:p>
          <w:p w:rsidR="00F93B9F" w:rsidRPr="004D20BC" w:rsidRDefault="00F93B9F" w:rsidP="003000A0">
            <w:pPr>
              <w:jc w:val="center"/>
              <w:rPr>
                <w:rFonts w:eastAsia="Calibri"/>
                <w:b/>
                <w:sz w:val="18"/>
                <w:szCs w:val="22"/>
                <w:lang w:val="hy-AM"/>
              </w:rPr>
            </w:pPr>
            <w:r w:rsidRPr="004D20BC">
              <w:rPr>
                <w:rFonts w:ascii="Sylfaen" w:hAnsi="Sylfaen" w:cs="Sylfaen"/>
                <w:b/>
                <w:bCs/>
                <w:sz w:val="18"/>
                <w:szCs w:val="22"/>
              </w:rPr>
              <w:t>ՀՀ</w:t>
            </w:r>
            <w:r w:rsidRPr="004D20BC">
              <w:rPr>
                <w:b/>
                <w:bCs/>
                <w:sz w:val="18"/>
                <w:szCs w:val="22"/>
              </w:rPr>
              <w:t xml:space="preserve"> </w:t>
            </w:r>
            <w:proofErr w:type="spellStart"/>
            <w:r w:rsidRPr="004D20BC">
              <w:rPr>
                <w:rFonts w:ascii="Sylfaen" w:hAnsi="Sylfaen" w:cs="Sylfaen"/>
                <w:b/>
                <w:bCs/>
                <w:sz w:val="18"/>
                <w:szCs w:val="22"/>
              </w:rPr>
              <w:t>դրամ</w:t>
            </w:r>
            <w:proofErr w:type="spellEnd"/>
            <w:r w:rsidRPr="004D20BC">
              <w:rPr>
                <w:rFonts w:ascii="Sylfaen" w:hAnsi="Sylfaen" w:cs="Sylfaen"/>
                <w:b/>
                <w:bCs/>
                <w:sz w:val="18"/>
                <w:szCs w:val="22"/>
              </w:rPr>
              <w:t>՝</w:t>
            </w:r>
            <w:r w:rsidRPr="004D20BC">
              <w:rPr>
                <w:b/>
                <w:bCs/>
                <w:sz w:val="18"/>
                <w:szCs w:val="22"/>
              </w:rPr>
              <w:t xml:space="preserve"> </w:t>
            </w:r>
            <w:proofErr w:type="spellStart"/>
            <w:r w:rsidRPr="004D20BC">
              <w:rPr>
                <w:rFonts w:ascii="Sylfaen" w:hAnsi="Sylfaen" w:cs="Sylfaen"/>
                <w:b/>
                <w:bCs/>
                <w:sz w:val="18"/>
                <w:szCs w:val="22"/>
              </w:rPr>
              <w:t>ներառյալ</w:t>
            </w:r>
            <w:proofErr w:type="spellEnd"/>
            <w:r w:rsidRPr="004D20BC">
              <w:rPr>
                <w:b/>
                <w:bCs/>
                <w:sz w:val="18"/>
                <w:szCs w:val="22"/>
              </w:rPr>
              <w:t xml:space="preserve"> </w:t>
            </w:r>
            <w:r w:rsidRPr="004D20BC">
              <w:rPr>
                <w:rFonts w:ascii="Sylfaen" w:hAnsi="Sylfaen" w:cs="Sylfaen"/>
                <w:b/>
                <w:bCs/>
                <w:sz w:val="18"/>
                <w:szCs w:val="22"/>
              </w:rPr>
              <w:t>ԱԱՀ</w:t>
            </w:r>
          </w:p>
        </w:tc>
      </w:tr>
      <w:tr w:rsidR="00F93B9F" w:rsidRPr="004D20BC" w:rsidTr="00FE015D">
        <w:trPr>
          <w:trHeight w:val="79"/>
        </w:trPr>
        <w:tc>
          <w:tcPr>
            <w:tcW w:w="580" w:type="dxa"/>
            <w:vAlign w:val="center"/>
          </w:tcPr>
          <w:p w:rsidR="00F93B9F" w:rsidRPr="007D2D96" w:rsidRDefault="00F93B9F" w:rsidP="003000A0">
            <w:pPr>
              <w:rPr>
                <w:color w:val="000000"/>
                <w:sz w:val="18"/>
                <w:szCs w:val="18"/>
              </w:rPr>
            </w:pPr>
            <w:r w:rsidRPr="007D2D96">
              <w:rPr>
                <w:color w:val="000000"/>
                <w:sz w:val="18"/>
                <w:szCs w:val="18"/>
              </w:rPr>
              <w:t>1</w:t>
            </w:r>
          </w:p>
        </w:tc>
        <w:tc>
          <w:tcPr>
            <w:tcW w:w="2782" w:type="dxa"/>
            <w:tcBorders>
              <w:right w:val="single" w:sz="4" w:space="0" w:color="auto"/>
            </w:tcBorders>
            <w:vAlign w:val="center"/>
          </w:tcPr>
          <w:p w:rsidR="00F93B9F" w:rsidRPr="00CE6073" w:rsidRDefault="00F93B9F" w:rsidP="003000A0">
            <w:pPr>
              <w:jc w:val="center"/>
              <w:rPr>
                <w:sz w:val="18"/>
                <w:szCs w:val="18"/>
              </w:rPr>
            </w:pPr>
            <w:r>
              <w:rPr>
                <w:sz w:val="18"/>
                <w:szCs w:val="18"/>
              </w:rPr>
              <w:t>Труба конусная</w:t>
            </w:r>
            <w:r w:rsidR="00772922">
              <w:rPr>
                <w:sz w:val="18"/>
                <w:szCs w:val="18"/>
              </w:rPr>
              <w:t>/</w:t>
            </w:r>
            <w:r w:rsidR="00772922">
              <w:t xml:space="preserve"> </w:t>
            </w:r>
            <w:proofErr w:type="spellStart"/>
            <w:r w:rsidR="00772922" w:rsidRPr="00772922">
              <w:rPr>
                <w:sz w:val="18"/>
                <w:szCs w:val="18"/>
              </w:rPr>
              <w:t>Կոն</w:t>
            </w:r>
            <w:proofErr w:type="spellEnd"/>
            <w:r w:rsidR="00772922" w:rsidRPr="00772922">
              <w:rPr>
                <w:sz w:val="18"/>
                <w:szCs w:val="18"/>
              </w:rPr>
              <w:t xml:space="preserve"> </w:t>
            </w:r>
            <w:proofErr w:type="spellStart"/>
            <w:r w:rsidR="00772922" w:rsidRPr="00772922">
              <w:rPr>
                <w:sz w:val="18"/>
                <w:szCs w:val="18"/>
              </w:rPr>
              <w:t>խողովակ</w:t>
            </w:r>
            <w:proofErr w:type="spellEnd"/>
          </w:p>
        </w:tc>
        <w:tc>
          <w:tcPr>
            <w:tcW w:w="1023" w:type="dxa"/>
            <w:tcBorders>
              <w:top w:val="single" w:sz="4" w:space="0" w:color="auto"/>
              <w:left w:val="single" w:sz="4" w:space="0" w:color="auto"/>
              <w:bottom w:val="single" w:sz="4" w:space="0" w:color="auto"/>
              <w:right w:val="single" w:sz="4" w:space="0" w:color="auto"/>
            </w:tcBorders>
            <w:vAlign w:val="center"/>
          </w:tcPr>
          <w:p w:rsidR="00F93B9F" w:rsidRPr="007D2D96" w:rsidRDefault="00F93B9F" w:rsidP="003000A0">
            <w:pPr>
              <w:jc w:val="center"/>
              <w:rPr>
                <w:sz w:val="18"/>
                <w:szCs w:val="18"/>
              </w:rPr>
            </w:pPr>
          </w:p>
        </w:tc>
        <w:tc>
          <w:tcPr>
            <w:tcW w:w="1023" w:type="dxa"/>
            <w:tcBorders>
              <w:left w:val="single" w:sz="4" w:space="0" w:color="auto"/>
            </w:tcBorders>
            <w:vAlign w:val="center"/>
          </w:tcPr>
          <w:p w:rsidR="00F93B9F" w:rsidRPr="00805927" w:rsidRDefault="00F93B9F" w:rsidP="003000A0">
            <w:pPr>
              <w:jc w:val="center"/>
              <w:rPr>
                <w:sz w:val="18"/>
                <w:szCs w:val="18"/>
                <w:lang w:val="hy-AM"/>
              </w:rPr>
            </w:pPr>
            <w:proofErr w:type="spellStart"/>
            <w:r w:rsidRPr="007D2D96">
              <w:rPr>
                <w:sz w:val="18"/>
                <w:szCs w:val="18"/>
              </w:rPr>
              <w:t>Шт</w:t>
            </w:r>
            <w:proofErr w:type="spellEnd"/>
            <w:r>
              <w:rPr>
                <w:sz w:val="18"/>
                <w:szCs w:val="18"/>
              </w:rPr>
              <w:t>/</w:t>
            </w:r>
            <w:r>
              <w:rPr>
                <w:sz w:val="18"/>
                <w:szCs w:val="18"/>
                <w:lang w:val="hy-AM"/>
              </w:rPr>
              <w:t>Հատ</w:t>
            </w:r>
          </w:p>
        </w:tc>
        <w:tc>
          <w:tcPr>
            <w:tcW w:w="1425" w:type="dxa"/>
            <w:vAlign w:val="center"/>
          </w:tcPr>
          <w:p w:rsidR="00F93B9F" w:rsidRPr="007D2D96" w:rsidRDefault="00F93B9F" w:rsidP="003000A0">
            <w:pPr>
              <w:jc w:val="center"/>
              <w:rPr>
                <w:sz w:val="18"/>
                <w:szCs w:val="18"/>
              </w:rPr>
            </w:pPr>
            <w:r>
              <w:rPr>
                <w:sz w:val="18"/>
                <w:szCs w:val="18"/>
              </w:rPr>
              <w:t>14</w:t>
            </w:r>
          </w:p>
        </w:tc>
        <w:tc>
          <w:tcPr>
            <w:tcW w:w="2093" w:type="dxa"/>
            <w:vAlign w:val="center"/>
          </w:tcPr>
          <w:p w:rsidR="00F93B9F" w:rsidRPr="00982389" w:rsidRDefault="00F93B9F" w:rsidP="003000A0">
            <w:pPr>
              <w:jc w:val="center"/>
              <w:rPr>
                <w:rFonts w:ascii="Sylfaen" w:hAnsi="Sylfaen"/>
                <w:bCs/>
                <w:sz w:val="22"/>
                <w:szCs w:val="22"/>
              </w:rPr>
            </w:pPr>
          </w:p>
        </w:tc>
        <w:tc>
          <w:tcPr>
            <w:tcW w:w="1984" w:type="dxa"/>
            <w:vAlign w:val="center"/>
          </w:tcPr>
          <w:p w:rsidR="00F93B9F" w:rsidRPr="004D20BC" w:rsidRDefault="00F93B9F" w:rsidP="00FE015D">
            <w:pPr>
              <w:rPr>
                <w:rFonts w:ascii="Sylfaen" w:eastAsia="Calibri" w:hAnsi="Sylfaen"/>
                <w:sz w:val="22"/>
                <w:szCs w:val="22"/>
              </w:rPr>
            </w:pPr>
          </w:p>
        </w:tc>
      </w:tr>
      <w:tr w:rsidR="00F93B9F" w:rsidRPr="004D20BC" w:rsidTr="00FE015D">
        <w:trPr>
          <w:trHeight w:val="108"/>
        </w:trPr>
        <w:tc>
          <w:tcPr>
            <w:tcW w:w="580" w:type="dxa"/>
            <w:vAlign w:val="center"/>
          </w:tcPr>
          <w:p w:rsidR="00F93B9F" w:rsidRPr="007D2D96" w:rsidRDefault="00F93B9F" w:rsidP="003000A0">
            <w:pPr>
              <w:rPr>
                <w:color w:val="000000"/>
                <w:sz w:val="18"/>
                <w:szCs w:val="18"/>
              </w:rPr>
            </w:pPr>
            <w:r w:rsidRPr="007D2D96">
              <w:rPr>
                <w:color w:val="000000"/>
                <w:sz w:val="18"/>
                <w:szCs w:val="18"/>
              </w:rPr>
              <w:t>2</w:t>
            </w:r>
          </w:p>
        </w:tc>
        <w:tc>
          <w:tcPr>
            <w:tcW w:w="2782" w:type="dxa"/>
            <w:tcBorders>
              <w:right w:val="single" w:sz="4" w:space="0" w:color="auto"/>
            </w:tcBorders>
            <w:vAlign w:val="center"/>
          </w:tcPr>
          <w:p w:rsidR="00F93B9F" w:rsidRPr="00745AEF" w:rsidRDefault="00F93B9F" w:rsidP="003000A0">
            <w:pPr>
              <w:jc w:val="center"/>
              <w:rPr>
                <w:sz w:val="18"/>
                <w:szCs w:val="18"/>
              </w:rPr>
            </w:pPr>
            <w:r>
              <w:rPr>
                <w:sz w:val="18"/>
                <w:szCs w:val="18"/>
              </w:rPr>
              <w:t>Шестерня</w:t>
            </w:r>
            <w:r w:rsidR="00772922">
              <w:rPr>
                <w:sz w:val="18"/>
                <w:szCs w:val="18"/>
              </w:rPr>
              <w:t>/</w:t>
            </w:r>
            <w:r w:rsidR="00772922">
              <w:rPr>
                <w:rFonts w:ascii="Arial" w:hAnsi="Arial" w:cs="Arial"/>
                <w:color w:val="4D5156"/>
                <w:sz w:val="21"/>
                <w:szCs w:val="21"/>
                <w:shd w:val="clear" w:color="auto" w:fill="FFFFFF"/>
              </w:rPr>
              <w:t xml:space="preserve"> </w:t>
            </w:r>
            <w:proofErr w:type="spellStart"/>
            <w:r w:rsidR="00772922" w:rsidRPr="00772922">
              <w:rPr>
                <w:sz w:val="18"/>
                <w:szCs w:val="18"/>
              </w:rPr>
              <w:t>Ատամնանիվ</w:t>
            </w:r>
            <w:proofErr w:type="spellEnd"/>
          </w:p>
        </w:tc>
        <w:tc>
          <w:tcPr>
            <w:tcW w:w="1023" w:type="dxa"/>
            <w:tcBorders>
              <w:top w:val="single" w:sz="4" w:space="0" w:color="auto"/>
              <w:left w:val="single" w:sz="4" w:space="0" w:color="auto"/>
              <w:bottom w:val="single" w:sz="4" w:space="0" w:color="auto"/>
              <w:right w:val="single" w:sz="4" w:space="0" w:color="auto"/>
            </w:tcBorders>
            <w:vAlign w:val="center"/>
          </w:tcPr>
          <w:p w:rsidR="00F93B9F" w:rsidRPr="007D2D96" w:rsidRDefault="00F93B9F" w:rsidP="003000A0">
            <w:pPr>
              <w:jc w:val="center"/>
              <w:rPr>
                <w:sz w:val="18"/>
                <w:szCs w:val="18"/>
              </w:rPr>
            </w:pPr>
          </w:p>
        </w:tc>
        <w:tc>
          <w:tcPr>
            <w:tcW w:w="1023" w:type="dxa"/>
            <w:tcBorders>
              <w:left w:val="single" w:sz="4" w:space="0" w:color="auto"/>
            </w:tcBorders>
            <w:vAlign w:val="center"/>
          </w:tcPr>
          <w:p w:rsidR="00F93B9F" w:rsidRPr="007D2D96" w:rsidRDefault="00F93B9F" w:rsidP="003000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425" w:type="dxa"/>
            <w:vAlign w:val="center"/>
          </w:tcPr>
          <w:p w:rsidR="00F93B9F" w:rsidRPr="00CE6073" w:rsidRDefault="00F93B9F" w:rsidP="003000A0">
            <w:pPr>
              <w:jc w:val="center"/>
              <w:rPr>
                <w:sz w:val="18"/>
                <w:szCs w:val="18"/>
                <w:lang w:val="hy-AM"/>
              </w:rPr>
            </w:pPr>
            <w:r>
              <w:rPr>
                <w:sz w:val="18"/>
                <w:szCs w:val="18"/>
              </w:rPr>
              <w:t>8</w:t>
            </w:r>
          </w:p>
        </w:tc>
        <w:tc>
          <w:tcPr>
            <w:tcW w:w="2093" w:type="dxa"/>
            <w:vAlign w:val="center"/>
          </w:tcPr>
          <w:p w:rsidR="00F93B9F" w:rsidRPr="00982389" w:rsidRDefault="00F93B9F" w:rsidP="003000A0">
            <w:pPr>
              <w:jc w:val="center"/>
              <w:rPr>
                <w:rFonts w:ascii="Sylfaen" w:hAnsi="Sylfaen"/>
                <w:bCs/>
                <w:sz w:val="22"/>
                <w:szCs w:val="22"/>
              </w:rPr>
            </w:pPr>
          </w:p>
        </w:tc>
        <w:tc>
          <w:tcPr>
            <w:tcW w:w="1984" w:type="dxa"/>
            <w:vAlign w:val="center"/>
          </w:tcPr>
          <w:p w:rsidR="00F93B9F" w:rsidRPr="004D20BC" w:rsidRDefault="00F93B9F" w:rsidP="003000A0">
            <w:pPr>
              <w:jc w:val="center"/>
              <w:rPr>
                <w:rFonts w:ascii="Sylfaen" w:eastAsia="Calibri" w:hAnsi="Sylfaen"/>
                <w:sz w:val="22"/>
                <w:szCs w:val="22"/>
                <w:lang w:val="hy-AM"/>
              </w:rPr>
            </w:pPr>
          </w:p>
        </w:tc>
      </w:tr>
      <w:tr w:rsidR="00F93B9F" w:rsidRPr="004D20BC" w:rsidTr="00FE015D">
        <w:trPr>
          <w:trHeight w:val="108"/>
        </w:trPr>
        <w:tc>
          <w:tcPr>
            <w:tcW w:w="580" w:type="dxa"/>
            <w:vAlign w:val="center"/>
          </w:tcPr>
          <w:p w:rsidR="00F93B9F" w:rsidRPr="007D2D96" w:rsidRDefault="00F93B9F" w:rsidP="003000A0">
            <w:pPr>
              <w:rPr>
                <w:color w:val="000000"/>
                <w:sz w:val="18"/>
                <w:szCs w:val="18"/>
              </w:rPr>
            </w:pPr>
            <w:r w:rsidRPr="007D2D96">
              <w:rPr>
                <w:color w:val="000000"/>
                <w:sz w:val="18"/>
                <w:szCs w:val="18"/>
              </w:rPr>
              <w:t>3</w:t>
            </w:r>
          </w:p>
        </w:tc>
        <w:tc>
          <w:tcPr>
            <w:tcW w:w="2782" w:type="dxa"/>
            <w:tcBorders>
              <w:right w:val="single" w:sz="4" w:space="0" w:color="auto"/>
            </w:tcBorders>
            <w:vAlign w:val="center"/>
          </w:tcPr>
          <w:p w:rsidR="00F93B9F" w:rsidRPr="00745AEF" w:rsidRDefault="00F93B9F" w:rsidP="003000A0">
            <w:pPr>
              <w:jc w:val="center"/>
              <w:rPr>
                <w:sz w:val="18"/>
                <w:szCs w:val="18"/>
              </w:rPr>
            </w:pPr>
            <w:r>
              <w:rPr>
                <w:sz w:val="18"/>
                <w:szCs w:val="18"/>
              </w:rPr>
              <w:t>Шестерня</w:t>
            </w:r>
            <w:r w:rsidR="00772922">
              <w:rPr>
                <w:sz w:val="18"/>
                <w:szCs w:val="18"/>
              </w:rPr>
              <w:t xml:space="preserve">/ </w:t>
            </w:r>
            <w:r w:rsidR="00772922" w:rsidRPr="00772922">
              <w:rPr>
                <w:sz w:val="18"/>
                <w:szCs w:val="18"/>
              </w:rPr>
              <w:t xml:space="preserve"> </w:t>
            </w:r>
            <w:proofErr w:type="spellStart"/>
            <w:r w:rsidR="00772922" w:rsidRPr="00772922">
              <w:rPr>
                <w:sz w:val="18"/>
                <w:szCs w:val="18"/>
              </w:rPr>
              <w:t>Ատամնանիվ</w:t>
            </w:r>
            <w:proofErr w:type="spellEnd"/>
          </w:p>
        </w:tc>
        <w:tc>
          <w:tcPr>
            <w:tcW w:w="1023" w:type="dxa"/>
            <w:tcBorders>
              <w:top w:val="single" w:sz="4" w:space="0" w:color="auto"/>
              <w:left w:val="single" w:sz="4" w:space="0" w:color="auto"/>
              <w:bottom w:val="single" w:sz="4" w:space="0" w:color="auto"/>
              <w:right w:val="single" w:sz="4" w:space="0" w:color="auto"/>
            </w:tcBorders>
            <w:vAlign w:val="center"/>
          </w:tcPr>
          <w:p w:rsidR="00F93B9F" w:rsidRPr="007D2D96" w:rsidRDefault="00F93B9F" w:rsidP="003000A0">
            <w:pPr>
              <w:jc w:val="center"/>
              <w:rPr>
                <w:sz w:val="18"/>
                <w:szCs w:val="18"/>
              </w:rPr>
            </w:pPr>
          </w:p>
        </w:tc>
        <w:tc>
          <w:tcPr>
            <w:tcW w:w="1023" w:type="dxa"/>
            <w:tcBorders>
              <w:left w:val="single" w:sz="4" w:space="0" w:color="auto"/>
            </w:tcBorders>
            <w:vAlign w:val="center"/>
          </w:tcPr>
          <w:p w:rsidR="00F93B9F" w:rsidRPr="007D2D96" w:rsidRDefault="00F93B9F" w:rsidP="003000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425" w:type="dxa"/>
            <w:vAlign w:val="center"/>
          </w:tcPr>
          <w:p w:rsidR="00F93B9F" w:rsidRPr="007D2D96" w:rsidRDefault="00F93B9F" w:rsidP="003000A0">
            <w:pPr>
              <w:jc w:val="center"/>
              <w:rPr>
                <w:sz w:val="18"/>
                <w:szCs w:val="18"/>
              </w:rPr>
            </w:pPr>
            <w:r>
              <w:rPr>
                <w:sz w:val="18"/>
                <w:szCs w:val="18"/>
              </w:rPr>
              <w:t>8</w:t>
            </w:r>
          </w:p>
        </w:tc>
        <w:tc>
          <w:tcPr>
            <w:tcW w:w="2093" w:type="dxa"/>
            <w:vAlign w:val="center"/>
          </w:tcPr>
          <w:p w:rsidR="00F93B9F" w:rsidRPr="00982389" w:rsidRDefault="00F93B9F" w:rsidP="003000A0">
            <w:pPr>
              <w:jc w:val="center"/>
              <w:rPr>
                <w:rFonts w:ascii="Sylfaen" w:hAnsi="Sylfaen"/>
                <w:bCs/>
                <w:sz w:val="22"/>
                <w:szCs w:val="22"/>
              </w:rPr>
            </w:pPr>
          </w:p>
        </w:tc>
        <w:tc>
          <w:tcPr>
            <w:tcW w:w="1984" w:type="dxa"/>
            <w:vAlign w:val="center"/>
          </w:tcPr>
          <w:p w:rsidR="00F93B9F" w:rsidRPr="004D20BC" w:rsidRDefault="00F93B9F" w:rsidP="003000A0">
            <w:pPr>
              <w:jc w:val="center"/>
              <w:rPr>
                <w:rFonts w:ascii="Sylfaen" w:eastAsia="Calibri" w:hAnsi="Sylfaen"/>
                <w:sz w:val="22"/>
                <w:szCs w:val="22"/>
                <w:lang w:val="hy-AM"/>
              </w:rPr>
            </w:pPr>
          </w:p>
        </w:tc>
      </w:tr>
      <w:tr w:rsidR="00F93B9F" w:rsidRPr="004D20BC" w:rsidTr="00FE015D">
        <w:trPr>
          <w:trHeight w:val="79"/>
        </w:trPr>
        <w:tc>
          <w:tcPr>
            <w:tcW w:w="8926" w:type="dxa"/>
            <w:gridSpan w:val="6"/>
            <w:tcBorders>
              <w:left w:val="single" w:sz="4" w:space="0" w:color="auto"/>
            </w:tcBorders>
            <w:vAlign w:val="center"/>
          </w:tcPr>
          <w:p w:rsidR="00F93B9F" w:rsidRPr="004D20BC" w:rsidRDefault="00FE015D" w:rsidP="003000A0">
            <w:pPr>
              <w:jc w:val="center"/>
              <w:rPr>
                <w:rFonts w:ascii="Sylfaen" w:hAnsi="Sylfaen"/>
                <w:bCs/>
                <w:sz w:val="22"/>
                <w:szCs w:val="22"/>
              </w:rPr>
            </w:pPr>
            <w:r w:rsidRPr="00167727">
              <w:rPr>
                <w:rFonts w:ascii="Sylfaen" w:hAnsi="Sylfaen"/>
                <w:b/>
                <w:bCs/>
                <w:color w:val="000000"/>
              </w:rPr>
              <w:t>Всего:/</w:t>
            </w:r>
            <w:proofErr w:type="spellStart"/>
            <w:r w:rsidRPr="00167727">
              <w:rPr>
                <w:rFonts w:ascii="Sylfaen" w:hAnsi="Sylfaen"/>
                <w:b/>
                <w:bCs/>
                <w:color w:val="000000"/>
              </w:rPr>
              <w:t>Ընդամենը</w:t>
            </w:r>
            <w:proofErr w:type="spellEnd"/>
            <w:r w:rsidRPr="00167727">
              <w:rPr>
                <w:rFonts w:ascii="Sylfaen" w:hAnsi="Sylfaen"/>
                <w:b/>
                <w:bCs/>
                <w:color w:val="000000"/>
              </w:rPr>
              <w:t>՝</w:t>
            </w:r>
          </w:p>
        </w:tc>
        <w:tc>
          <w:tcPr>
            <w:tcW w:w="1984" w:type="dxa"/>
            <w:vAlign w:val="center"/>
          </w:tcPr>
          <w:p w:rsidR="00F93B9F" w:rsidRPr="004D20BC" w:rsidRDefault="00F93B9F" w:rsidP="003000A0">
            <w:pPr>
              <w:jc w:val="center"/>
              <w:rPr>
                <w:rFonts w:ascii="Sylfaen" w:eastAsia="Calibri" w:hAnsi="Sylfaen"/>
                <w:sz w:val="22"/>
                <w:szCs w:val="22"/>
              </w:rPr>
            </w:pPr>
          </w:p>
        </w:tc>
      </w:tr>
    </w:tbl>
    <w:p w:rsidR="003000A0" w:rsidRPr="004D20BC" w:rsidRDefault="003000A0" w:rsidP="003000A0">
      <w:pPr>
        <w:rPr>
          <w:rFonts w:eastAsia="Calibri"/>
          <w:sz w:val="26"/>
          <w:szCs w:val="26"/>
          <w:lang w:val="hy-AM" w:eastAsia="en-US"/>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3000A0" w:rsidRPr="00D3391E" w:rsidTr="003000A0">
        <w:trPr>
          <w:trHeight w:val="1657"/>
        </w:trPr>
        <w:tc>
          <w:tcPr>
            <w:tcW w:w="5153" w:type="dxa"/>
          </w:tcPr>
          <w:p w:rsidR="003000A0" w:rsidRPr="00286A3F" w:rsidRDefault="003000A0" w:rsidP="003000A0">
            <w:pPr>
              <w:tabs>
                <w:tab w:val="left" w:pos="1333"/>
              </w:tabs>
              <w:ind w:left="454"/>
              <w:jc w:val="center"/>
              <w:rPr>
                <w:rFonts w:eastAsiaTheme="minorHAnsi"/>
                <w:b/>
                <w:lang w:eastAsia="en-US"/>
              </w:rPr>
            </w:pPr>
          </w:p>
          <w:p w:rsidR="003000A0" w:rsidRPr="00286A3F" w:rsidRDefault="003000A0" w:rsidP="003000A0">
            <w:pPr>
              <w:tabs>
                <w:tab w:val="left" w:pos="1333"/>
              </w:tabs>
              <w:ind w:left="454"/>
              <w:jc w:val="center"/>
              <w:rPr>
                <w:rFonts w:eastAsiaTheme="minorHAnsi"/>
                <w:b/>
                <w:lang w:eastAsia="en-US"/>
              </w:rPr>
            </w:pPr>
          </w:p>
          <w:p w:rsidR="003000A0" w:rsidRPr="00286A3F" w:rsidRDefault="003000A0" w:rsidP="003000A0">
            <w:pPr>
              <w:tabs>
                <w:tab w:val="left" w:pos="1333"/>
              </w:tabs>
              <w:ind w:left="454"/>
              <w:jc w:val="center"/>
              <w:rPr>
                <w:rFonts w:eastAsiaTheme="minorHAnsi"/>
                <w:b/>
                <w:lang w:eastAsia="en-US"/>
              </w:rPr>
            </w:pPr>
            <w:r w:rsidRPr="00286A3F">
              <w:rPr>
                <w:rFonts w:eastAsiaTheme="minorHAnsi"/>
                <w:b/>
                <w:lang w:eastAsia="en-US"/>
              </w:rPr>
              <w:t>«ПОКУПАТЕЛЬ»</w:t>
            </w:r>
          </w:p>
          <w:p w:rsidR="003000A0" w:rsidRDefault="003000A0" w:rsidP="003000A0">
            <w:pPr>
              <w:tabs>
                <w:tab w:val="left" w:pos="1333"/>
              </w:tabs>
              <w:ind w:left="454"/>
              <w:jc w:val="center"/>
              <w:rPr>
                <w:rFonts w:eastAsiaTheme="minorHAnsi"/>
                <w:b/>
                <w:lang w:eastAsia="en-US"/>
              </w:rPr>
            </w:pPr>
            <w:r w:rsidRPr="00286A3F">
              <w:rPr>
                <w:rFonts w:eastAsiaTheme="minorHAnsi"/>
                <w:b/>
                <w:lang w:eastAsia="en-US"/>
              </w:rPr>
              <w:t xml:space="preserve">ЗАО «Южно-Кавказская железная </w:t>
            </w:r>
          </w:p>
          <w:p w:rsidR="003000A0" w:rsidRPr="00286A3F" w:rsidRDefault="003000A0" w:rsidP="003000A0">
            <w:pPr>
              <w:tabs>
                <w:tab w:val="left" w:pos="1333"/>
              </w:tabs>
              <w:ind w:left="454"/>
              <w:jc w:val="center"/>
              <w:rPr>
                <w:rFonts w:eastAsiaTheme="minorHAnsi"/>
                <w:b/>
                <w:lang w:eastAsia="en-US"/>
              </w:rPr>
            </w:pPr>
            <w:r w:rsidRPr="00286A3F">
              <w:rPr>
                <w:rFonts w:eastAsiaTheme="minorHAnsi"/>
                <w:b/>
                <w:lang w:eastAsia="en-US"/>
              </w:rPr>
              <w:t>дорога»</w:t>
            </w:r>
          </w:p>
          <w:p w:rsidR="003000A0" w:rsidRDefault="003000A0" w:rsidP="003000A0">
            <w:pPr>
              <w:tabs>
                <w:tab w:val="left" w:pos="1333"/>
              </w:tabs>
              <w:ind w:left="454"/>
              <w:rPr>
                <w:rFonts w:eastAsiaTheme="minorHAnsi"/>
                <w:b/>
                <w:lang w:eastAsia="en-US"/>
              </w:rPr>
            </w:pPr>
          </w:p>
          <w:p w:rsidR="003000A0" w:rsidRPr="00286A3F" w:rsidRDefault="003000A0" w:rsidP="003000A0">
            <w:pPr>
              <w:tabs>
                <w:tab w:val="left" w:pos="1333"/>
              </w:tabs>
              <w:ind w:left="454"/>
              <w:rPr>
                <w:rFonts w:eastAsiaTheme="minorHAnsi"/>
                <w:b/>
                <w:lang w:eastAsia="en-US"/>
              </w:rPr>
            </w:pPr>
          </w:p>
          <w:p w:rsidR="003000A0" w:rsidRPr="00286A3F" w:rsidRDefault="003000A0" w:rsidP="003000A0">
            <w:pPr>
              <w:tabs>
                <w:tab w:val="left" w:pos="1333"/>
              </w:tabs>
              <w:ind w:left="454"/>
              <w:rPr>
                <w:rFonts w:eastAsiaTheme="minorHAnsi"/>
                <w:b/>
                <w:lang w:eastAsia="en-US"/>
              </w:rPr>
            </w:pPr>
            <w:r w:rsidRPr="00286A3F">
              <w:rPr>
                <w:rFonts w:eastAsiaTheme="minorHAnsi"/>
                <w:b/>
                <w:lang w:eastAsia="en-US"/>
              </w:rPr>
              <w:t>Генеральный</w:t>
            </w:r>
          </w:p>
          <w:p w:rsidR="003000A0" w:rsidRPr="00286A3F" w:rsidRDefault="003000A0" w:rsidP="003000A0">
            <w:pPr>
              <w:ind w:left="454"/>
              <w:rPr>
                <w:rFonts w:eastAsiaTheme="minorHAnsi"/>
                <w:b/>
                <w:lang w:eastAsia="en-US"/>
              </w:rPr>
            </w:pPr>
            <w:r w:rsidRPr="00286A3F">
              <w:rPr>
                <w:rFonts w:eastAsiaTheme="minorHAnsi"/>
                <w:b/>
                <w:lang w:eastAsia="en-US"/>
              </w:rPr>
              <w:t>директор: ____________ А. В. Мельников</w:t>
            </w:r>
          </w:p>
          <w:p w:rsidR="003000A0" w:rsidRPr="00286A3F" w:rsidRDefault="003000A0" w:rsidP="003000A0">
            <w:pPr>
              <w:ind w:left="454"/>
              <w:rPr>
                <w:lang w:val="hy-AM"/>
              </w:rPr>
            </w:pPr>
          </w:p>
          <w:p w:rsidR="003000A0" w:rsidRPr="00286A3F" w:rsidRDefault="003000A0" w:rsidP="003000A0">
            <w:pPr>
              <w:rPr>
                <w:lang w:val="hy-AM"/>
              </w:rPr>
            </w:pPr>
          </w:p>
        </w:tc>
        <w:tc>
          <w:tcPr>
            <w:tcW w:w="283" w:type="dxa"/>
          </w:tcPr>
          <w:p w:rsidR="003000A0" w:rsidRPr="00286A3F" w:rsidRDefault="003000A0" w:rsidP="003000A0">
            <w:pPr>
              <w:ind w:left="454"/>
              <w:rPr>
                <w:lang w:val="hy-AM"/>
              </w:rPr>
            </w:pPr>
          </w:p>
        </w:tc>
        <w:tc>
          <w:tcPr>
            <w:tcW w:w="4768" w:type="dxa"/>
          </w:tcPr>
          <w:p w:rsidR="003000A0" w:rsidRPr="00286A3F" w:rsidRDefault="003000A0" w:rsidP="003000A0">
            <w:pPr>
              <w:ind w:left="454"/>
              <w:jc w:val="center"/>
              <w:rPr>
                <w:rFonts w:eastAsiaTheme="minorHAnsi"/>
                <w:b/>
                <w:lang w:val="hy-AM" w:eastAsia="en-US"/>
              </w:rPr>
            </w:pPr>
          </w:p>
          <w:p w:rsidR="003000A0" w:rsidRPr="00286A3F" w:rsidRDefault="003000A0" w:rsidP="003000A0">
            <w:pPr>
              <w:ind w:left="454"/>
              <w:jc w:val="center"/>
              <w:rPr>
                <w:rFonts w:eastAsiaTheme="minorHAnsi"/>
                <w:b/>
                <w:lang w:val="hy-AM" w:eastAsia="en-US"/>
              </w:rPr>
            </w:pPr>
          </w:p>
          <w:p w:rsidR="003000A0" w:rsidRPr="00286A3F" w:rsidRDefault="003000A0" w:rsidP="003000A0">
            <w:pPr>
              <w:ind w:left="454"/>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ԳՆՈՐԴ</w:t>
            </w:r>
            <w:r w:rsidRPr="00286A3F">
              <w:rPr>
                <w:rFonts w:eastAsiaTheme="minorHAnsi"/>
                <w:b/>
                <w:lang w:val="hy-AM" w:eastAsia="en-US"/>
              </w:rPr>
              <w:t>»</w:t>
            </w:r>
          </w:p>
          <w:p w:rsidR="003000A0" w:rsidRPr="00286A3F" w:rsidRDefault="003000A0" w:rsidP="003000A0">
            <w:pPr>
              <w:ind w:left="454"/>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Հարավկովկասյան</w:t>
            </w:r>
            <w:r w:rsidRPr="00286A3F">
              <w:rPr>
                <w:rFonts w:eastAsiaTheme="minorHAnsi"/>
                <w:b/>
                <w:lang w:val="hy-AM" w:eastAsia="en-US"/>
              </w:rPr>
              <w:t xml:space="preserve"> </w:t>
            </w:r>
            <w:r w:rsidRPr="00286A3F">
              <w:rPr>
                <w:rFonts w:ascii="Sylfaen" w:eastAsiaTheme="minorHAnsi" w:hAnsi="Sylfaen" w:cs="Sylfaen"/>
                <w:b/>
                <w:lang w:val="hy-AM" w:eastAsia="en-US"/>
              </w:rPr>
              <w:t>երկաթուղի</w:t>
            </w:r>
            <w:r w:rsidRPr="00286A3F">
              <w:rPr>
                <w:rFonts w:eastAsiaTheme="minorHAnsi"/>
                <w:b/>
                <w:lang w:val="hy-AM" w:eastAsia="en-US"/>
              </w:rPr>
              <w:t xml:space="preserve">» </w:t>
            </w:r>
            <w:r w:rsidRPr="00286A3F">
              <w:rPr>
                <w:rFonts w:ascii="Sylfaen" w:eastAsiaTheme="minorHAnsi" w:hAnsi="Sylfaen" w:cs="Sylfaen"/>
                <w:b/>
                <w:lang w:val="hy-AM" w:eastAsia="en-US"/>
              </w:rPr>
              <w:t>ՓԲԸ</w:t>
            </w:r>
          </w:p>
          <w:p w:rsidR="003000A0" w:rsidRPr="00286A3F" w:rsidRDefault="003000A0" w:rsidP="003000A0">
            <w:pPr>
              <w:ind w:left="454"/>
              <w:jc w:val="center"/>
              <w:rPr>
                <w:rFonts w:eastAsiaTheme="minorHAnsi"/>
                <w:b/>
                <w:lang w:val="hy-AM" w:eastAsia="en-US"/>
              </w:rPr>
            </w:pPr>
          </w:p>
          <w:p w:rsidR="003000A0" w:rsidRPr="00286A3F" w:rsidRDefault="003000A0" w:rsidP="003000A0">
            <w:pPr>
              <w:ind w:left="454"/>
              <w:jc w:val="center"/>
              <w:rPr>
                <w:rFonts w:eastAsiaTheme="minorHAnsi"/>
                <w:b/>
                <w:lang w:val="hy-AM" w:eastAsia="en-US"/>
              </w:rPr>
            </w:pPr>
          </w:p>
          <w:p w:rsidR="003000A0" w:rsidRPr="00286A3F" w:rsidRDefault="003000A0" w:rsidP="003000A0">
            <w:pPr>
              <w:ind w:left="454"/>
              <w:rPr>
                <w:rFonts w:eastAsiaTheme="minorHAnsi"/>
                <w:b/>
                <w:lang w:val="hy-AM" w:eastAsia="en-US"/>
              </w:rPr>
            </w:pPr>
            <w:r w:rsidRPr="00286A3F">
              <w:rPr>
                <w:rFonts w:ascii="Sylfaen" w:eastAsiaTheme="minorHAnsi" w:hAnsi="Sylfaen" w:cs="Sylfaen"/>
                <w:b/>
                <w:lang w:val="hy-AM" w:eastAsia="en-US"/>
              </w:rPr>
              <w:t>Գլխավոր</w:t>
            </w:r>
          </w:p>
          <w:p w:rsidR="003000A0" w:rsidRPr="00286A3F" w:rsidRDefault="003000A0" w:rsidP="003000A0">
            <w:pPr>
              <w:ind w:left="454"/>
              <w:rPr>
                <w:rFonts w:ascii="Sylfaen" w:eastAsiaTheme="minorHAnsi" w:hAnsi="Sylfaen" w:cs="Sylfaen"/>
                <w:b/>
                <w:lang w:val="hy-AM" w:eastAsia="en-US"/>
              </w:rPr>
            </w:pPr>
            <w:r w:rsidRPr="00286A3F">
              <w:rPr>
                <w:rFonts w:ascii="Sylfaen" w:eastAsiaTheme="minorHAnsi" w:hAnsi="Sylfaen" w:cs="Sylfaen"/>
                <w:b/>
                <w:lang w:val="hy-AM" w:eastAsia="en-US"/>
              </w:rPr>
              <w:t>տնօրեն՝</w:t>
            </w:r>
            <w:r w:rsidRPr="00286A3F">
              <w:rPr>
                <w:rFonts w:eastAsiaTheme="minorHAnsi"/>
                <w:b/>
                <w:lang w:val="hy-AM" w:eastAsia="en-US"/>
              </w:rPr>
              <w:t xml:space="preserve">   </w:t>
            </w:r>
            <w:r>
              <w:rPr>
                <w:rFonts w:eastAsiaTheme="minorHAnsi"/>
                <w:b/>
                <w:lang w:val="hy-AM" w:eastAsia="en-US"/>
              </w:rPr>
              <w:t xml:space="preserve"> _________</w:t>
            </w:r>
            <w:r w:rsidRPr="00286A3F">
              <w:rPr>
                <w:rFonts w:eastAsiaTheme="minorHAnsi"/>
                <w:b/>
                <w:lang w:val="hy-AM" w:eastAsia="en-US"/>
              </w:rPr>
              <w:t>_</w:t>
            </w:r>
            <w:r w:rsidRPr="00286A3F">
              <w:rPr>
                <w:rFonts w:ascii="Sylfaen" w:eastAsiaTheme="minorHAnsi" w:hAnsi="Sylfaen" w:cs="Sylfaen"/>
                <w:b/>
                <w:lang w:val="hy-AM" w:eastAsia="en-US"/>
              </w:rPr>
              <w:t>Ա</w:t>
            </w:r>
            <w:r w:rsidRPr="00286A3F">
              <w:rPr>
                <w:rFonts w:ascii="MS Mincho" w:eastAsia="MS Mincho" w:hAnsi="MS Mincho" w:cs="MS Mincho" w:hint="eastAsia"/>
                <w:b/>
                <w:lang w:val="hy-AM" w:eastAsia="en-US"/>
              </w:rPr>
              <w:t>․</w:t>
            </w:r>
            <w:r w:rsidRPr="00286A3F">
              <w:rPr>
                <w:rFonts w:ascii="Sylfaen" w:eastAsiaTheme="minorHAnsi" w:hAnsi="Sylfaen" w:cs="Sylfaen"/>
                <w:b/>
                <w:lang w:val="hy-AM" w:eastAsia="en-US"/>
              </w:rPr>
              <w:t>Վ</w:t>
            </w:r>
            <w:r w:rsidRPr="00286A3F">
              <w:rPr>
                <w:rFonts w:ascii="MS Mincho" w:eastAsia="MS Mincho" w:hAnsi="MS Mincho" w:cs="MS Mincho" w:hint="eastAsia"/>
                <w:b/>
                <w:lang w:val="hy-AM" w:eastAsia="en-US"/>
              </w:rPr>
              <w:t>․</w:t>
            </w:r>
            <w:r w:rsidRPr="00286A3F">
              <w:rPr>
                <w:rFonts w:eastAsiaTheme="minorHAnsi"/>
                <w:b/>
                <w:lang w:val="hy-AM" w:eastAsia="en-US"/>
              </w:rPr>
              <w:t xml:space="preserve"> </w:t>
            </w:r>
            <w:r w:rsidRPr="00286A3F">
              <w:rPr>
                <w:rFonts w:ascii="Sylfaen" w:eastAsiaTheme="minorHAnsi" w:hAnsi="Sylfaen" w:cs="Sylfaen"/>
                <w:b/>
                <w:lang w:val="hy-AM" w:eastAsia="en-US"/>
              </w:rPr>
              <w:t>Մելնիկով</w:t>
            </w:r>
          </w:p>
          <w:p w:rsidR="003000A0" w:rsidRPr="00286A3F" w:rsidRDefault="003000A0" w:rsidP="003000A0">
            <w:pPr>
              <w:ind w:left="454"/>
              <w:rPr>
                <w:lang w:val="hy-AM"/>
              </w:rPr>
            </w:pPr>
          </w:p>
          <w:p w:rsidR="003000A0" w:rsidRPr="00286A3F" w:rsidRDefault="003000A0" w:rsidP="003000A0">
            <w:pPr>
              <w:ind w:left="454"/>
              <w:rPr>
                <w:lang w:val="hy-AM"/>
              </w:rPr>
            </w:pPr>
          </w:p>
          <w:p w:rsidR="003000A0" w:rsidRPr="00286A3F" w:rsidRDefault="003000A0" w:rsidP="003000A0">
            <w:pPr>
              <w:ind w:left="454"/>
              <w:rPr>
                <w:lang w:val="hy-AM"/>
              </w:rPr>
            </w:pPr>
          </w:p>
        </w:tc>
      </w:tr>
      <w:tr w:rsidR="003000A0" w:rsidRPr="007F6EA4" w:rsidTr="003000A0">
        <w:trPr>
          <w:trHeight w:val="1559"/>
        </w:trPr>
        <w:tc>
          <w:tcPr>
            <w:tcW w:w="5153" w:type="dxa"/>
          </w:tcPr>
          <w:p w:rsidR="003000A0" w:rsidRPr="0000679C" w:rsidRDefault="003000A0" w:rsidP="003000A0">
            <w:pPr>
              <w:jc w:val="center"/>
              <w:rPr>
                <w:b/>
              </w:rPr>
            </w:pPr>
            <w:r w:rsidRPr="000E4CB9">
              <w:rPr>
                <w:b/>
              </w:rPr>
              <w:t>ПОСТАВЩИК»</w:t>
            </w:r>
          </w:p>
          <w:p w:rsidR="003000A0" w:rsidRDefault="003000A0" w:rsidP="003000A0">
            <w:pPr>
              <w:shd w:val="clear" w:color="auto" w:fill="FFFFFF"/>
              <w:spacing w:line="259" w:lineRule="auto"/>
              <w:ind w:left="454"/>
              <w:jc w:val="center"/>
              <w:outlineLvl w:val="0"/>
              <w:rPr>
                <w:rFonts w:eastAsia="Calibri"/>
              </w:rPr>
            </w:pPr>
            <w:r>
              <w:rPr>
                <w:rFonts w:eastAsia="Calibri"/>
              </w:rPr>
              <w:t xml:space="preserve"> </w:t>
            </w:r>
            <w:bookmarkStart w:id="51" w:name="_Toc125991546"/>
            <w:bookmarkStart w:id="52" w:name="_Toc128044733"/>
            <w:bookmarkStart w:id="53" w:name="_Toc128044858"/>
            <w:r>
              <w:rPr>
                <w:rFonts w:eastAsia="Calibri"/>
              </w:rPr>
              <w:t>---  « --------</w:t>
            </w:r>
            <w:r w:rsidRPr="00FE1A4D">
              <w:rPr>
                <w:rFonts w:eastAsia="Calibri"/>
              </w:rPr>
              <w:t>»</w:t>
            </w:r>
            <w:bookmarkEnd w:id="51"/>
            <w:bookmarkEnd w:id="52"/>
            <w:bookmarkEnd w:id="53"/>
          </w:p>
          <w:p w:rsidR="003000A0" w:rsidRPr="00FE1A4D" w:rsidRDefault="003000A0" w:rsidP="003000A0">
            <w:pPr>
              <w:shd w:val="clear" w:color="auto" w:fill="FFFFFF"/>
              <w:spacing w:line="259" w:lineRule="auto"/>
              <w:ind w:left="454"/>
              <w:outlineLvl w:val="0"/>
              <w:rPr>
                <w:rFonts w:eastAsia="Calibri"/>
              </w:rPr>
            </w:pPr>
          </w:p>
          <w:p w:rsidR="003000A0" w:rsidRPr="00FE1A4D" w:rsidRDefault="003000A0" w:rsidP="003000A0">
            <w:pPr>
              <w:shd w:val="clear" w:color="auto" w:fill="FFFFFF"/>
              <w:spacing w:line="259" w:lineRule="auto"/>
              <w:ind w:left="454"/>
              <w:outlineLvl w:val="0"/>
              <w:rPr>
                <w:rFonts w:ascii="Calibri" w:eastAsia="Calibri" w:hAnsi="Calibri"/>
                <w:color w:val="000000"/>
                <w:lang w:bidi="he-IL"/>
              </w:rPr>
            </w:pPr>
            <w:bookmarkStart w:id="54" w:name="_Toc125991547"/>
            <w:bookmarkStart w:id="55" w:name="_Toc128044734"/>
            <w:bookmarkStart w:id="56" w:name="_Toc128044859"/>
            <w:r>
              <w:rPr>
                <w:rFonts w:eastAsia="Calibri"/>
              </w:rPr>
              <w:t>Д</w:t>
            </w:r>
            <w:r w:rsidRPr="00FE1A4D">
              <w:rPr>
                <w:rFonts w:eastAsia="Calibri"/>
              </w:rPr>
              <w:t xml:space="preserve">иректор   </w:t>
            </w:r>
            <w:r>
              <w:rPr>
                <w:rFonts w:eastAsia="Calibri"/>
              </w:rPr>
              <w:t xml:space="preserve">    </w:t>
            </w:r>
            <w:r w:rsidRPr="00FE1A4D">
              <w:rPr>
                <w:rFonts w:eastAsia="Calibri"/>
              </w:rPr>
              <w:t>_____________</w:t>
            </w:r>
            <w:proofErr w:type="gramStart"/>
            <w:r>
              <w:rPr>
                <w:rFonts w:eastAsia="Calibri"/>
              </w:rPr>
              <w:t>_  -------------</w:t>
            </w:r>
            <w:bookmarkEnd w:id="54"/>
            <w:bookmarkEnd w:id="55"/>
            <w:bookmarkEnd w:id="56"/>
            <w:proofErr w:type="gramEnd"/>
          </w:p>
          <w:p w:rsidR="003000A0" w:rsidRPr="000A65A6" w:rsidRDefault="003000A0" w:rsidP="003000A0">
            <w:pPr>
              <w:ind w:left="454"/>
            </w:pPr>
            <w:r w:rsidRPr="000A65A6">
              <w:t xml:space="preserve"> </w:t>
            </w:r>
          </w:p>
        </w:tc>
        <w:tc>
          <w:tcPr>
            <w:tcW w:w="283" w:type="dxa"/>
          </w:tcPr>
          <w:p w:rsidR="003000A0" w:rsidRDefault="003000A0" w:rsidP="003000A0">
            <w:pPr>
              <w:ind w:left="454"/>
              <w:rPr>
                <w:lang w:val="hy-AM"/>
              </w:rPr>
            </w:pPr>
          </w:p>
        </w:tc>
        <w:tc>
          <w:tcPr>
            <w:tcW w:w="4768" w:type="dxa"/>
          </w:tcPr>
          <w:p w:rsidR="003000A0" w:rsidRPr="00286A3F" w:rsidRDefault="003000A0" w:rsidP="003000A0">
            <w:pPr>
              <w:spacing w:line="259" w:lineRule="auto"/>
              <w:jc w:val="center"/>
              <w:rPr>
                <w:rFonts w:ascii="Sylfaen" w:eastAsia="Calibri" w:hAnsi="Sylfaen"/>
                <w:b/>
                <w:lang w:val="hy-AM"/>
              </w:rPr>
            </w:pPr>
            <w:r w:rsidRPr="00286A3F">
              <w:rPr>
                <w:rFonts w:ascii="Sylfaen" w:eastAsia="Calibri" w:hAnsi="Sylfaen"/>
                <w:b/>
                <w:lang w:val="hy-AM"/>
              </w:rPr>
              <w:t>«ՄԱՏԱԿԱՐԱՐ»</w:t>
            </w:r>
          </w:p>
          <w:p w:rsidR="003000A0" w:rsidRPr="007F6EA4" w:rsidRDefault="003000A0" w:rsidP="003000A0">
            <w:pPr>
              <w:spacing w:line="259" w:lineRule="auto"/>
              <w:ind w:left="454"/>
              <w:jc w:val="center"/>
              <w:rPr>
                <w:rFonts w:ascii="Sylfaen" w:eastAsia="Calibri" w:hAnsi="Sylfaen"/>
              </w:rPr>
            </w:pPr>
            <w:r w:rsidRPr="00286A3F">
              <w:rPr>
                <w:rFonts w:ascii="Sylfaen" w:eastAsia="Calibri" w:hAnsi="Sylfaen"/>
                <w:lang w:val="hy-AM"/>
              </w:rPr>
              <w:t>«</w:t>
            </w:r>
            <w:r>
              <w:rPr>
                <w:rFonts w:ascii="Sylfaen" w:eastAsia="Calibri" w:hAnsi="Sylfaen"/>
              </w:rPr>
              <w:t xml:space="preserve"> ---------</w:t>
            </w:r>
            <w:r w:rsidRPr="00286A3F">
              <w:rPr>
                <w:rFonts w:ascii="Sylfaen" w:eastAsia="Calibri" w:hAnsi="Sylfaen"/>
                <w:lang w:val="hy-AM"/>
              </w:rPr>
              <w:t xml:space="preserve">» </w:t>
            </w:r>
            <w:r>
              <w:rPr>
                <w:rFonts w:ascii="Sylfaen" w:eastAsia="Calibri" w:hAnsi="Sylfaen"/>
              </w:rPr>
              <w:t xml:space="preserve"> ----</w:t>
            </w:r>
          </w:p>
          <w:p w:rsidR="003000A0" w:rsidRPr="00FE1A4D" w:rsidRDefault="003000A0" w:rsidP="003000A0">
            <w:pPr>
              <w:spacing w:line="259" w:lineRule="auto"/>
              <w:ind w:left="454"/>
              <w:rPr>
                <w:rFonts w:ascii="Sylfaen" w:eastAsia="Calibri" w:hAnsi="Sylfaen"/>
                <w:sz w:val="23"/>
                <w:szCs w:val="23"/>
                <w:lang w:val="hy-AM"/>
              </w:rPr>
            </w:pPr>
          </w:p>
          <w:p w:rsidR="003000A0" w:rsidRPr="007F6EA4" w:rsidRDefault="003000A0" w:rsidP="003000A0">
            <w:pPr>
              <w:spacing w:line="259" w:lineRule="auto"/>
              <w:ind w:left="454"/>
              <w:rPr>
                <w:rFonts w:ascii="Sylfaen" w:eastAsia="Calibri" w:hAnsi="Sylfaen"/>
              </w:rPr>
            </w:pPr>
            <w:r w:rsidRPr="00233067">
              <w:rPr>
                <w:rFonts w:ascii="Sylfaen" w:eastAsia="Calibri" w:hAnsi="Sylfaen"/>
                <w:sz w:val="23"/>
                <w:szCs w:val="23"/>
                <w:lang w:val="hy-AM"/>
              </w:rPr>
              <w:t xml:space="preserve"> </w:t>
            </w:r>
            <w:r w:rsidRPr="00286A3F">
              <w:rPr>
                <w:rFonts w:ascii="Sylfaen" w:eastAsia="Calibri" w:hAnsi="Sylfaen"/>
                <w:lang w:val="hy-AM"/>
              </w:rPr>
              <w:t xml:space="preserve">Տնօրեն՝   ____________  </w:t>
            </w:r>
            <w:r>
              <w:rPr>
                <w:rFonts w:ascii="Sylfaen" w:eastAsia="Calibri" w:hAnsi="Sylfaen"/>
              </w:rPr>
              <w:t xml:space="preserve"> ---------------</w:t>
            </w:r>
          </w:p>
          <w:p w:rsidR="003000A0" w:rsidRDefault="003000A0" w:rsidP="003000A0">
            <w:pPr>
              <w:ind w:left="454"/>
              <w:rPr>
                <w:lang w:val="hy-AM"/>
              </w:rPr>
            </w:pPr>
          </w:p>
        </w:tc>
      </w:tr>
    </w:tbl>
    <w:p w:rsidR="006272D9" w:rsidRPr="00DC6737" w:rsidRDefault="006272D9" w:rsidP="003000A0">
      <w:pPr>
        <w:spacing w:after="160" w:line="259" w:lineRule="auto"/>
        <w:rPr>
          <w:sz w:val="28"/>
          <w:szCs w:val="28"/>
        </w:rPr>
      </w:pPr>
    </w:p>
    <w:sectPr w:rsidR="006272D9" w:rsidRPr="00DC6737" w:rsidSect="000E203E">
      <w:headerReference w:type="default" r:id="rId15"/>
      <w:footerReference w:type="default" r:id="rId16"/>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91E" w:rsidRDefault="00D3391E" w:rsidP="0064449E">
      <w:r>
        <w:separator/>
      </w:r>
    </w:p>
  </w:endnote>
  <w:endnote w:type="continuationSeparator" w:id="0">
    <w:p w:rsidR="00D3391E" w:rsidRDefault="00D3391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91E" w:rsidRDefault="00D3391E">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D3391E" w:rsidRDefault="00D3391E">
        <w:pPr>
          <w:pStyle w:val="af3"/>
          <w:jc w:val="right"/>
        </w:pPr>
        <w:r>
          <w:fldChar w:fldCharType="begin"/>
        </w:r>
        <w:r>
          <w:instrText>PAGE   \* MERGEFORMAT</w:instrText>
        </w:r>
        <w:r>
          <w:fldChar w:fldCharType="separate"/>
        </w:r>
        <w:r w:rsidR="00ED75D2">
          <w:rPr>
            <w:noProof/>
          </w:rPr>
          <w:t>42</w:t>
        </w:r>
        <w:r>
          <w:fldChar w:fldCharType="end"/>
        </w:r>
      </w:p>
    </w:sdtContent>
  </w:sdt>
  <w:p w:rsidR="00D3391E" w:rsidRDefault="00D3391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91E" w:rsidRDefault="00D3391E" w:rsidP="0064449E">
      <w:r>
        <w:separator/>
      </w:r>
    </w:p>
  </w:footnote>
  <w:footnote w:type="continuationSeparator" w:id="0">
    <w:p w:rsidR="00D3391E" w:rsidRDefault="00D3391E" w:rsidP="0064449E">
      <w:r>
        <w:continuationSeparator/>
      </w:r>
    </w:p>
  </w:footnote>
  <w:footnote w:id="1">
    <w:p w:rsidR="00D3391E" w:rsidRDefault="00D3391E"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D3391E" w:rsidRDefault="00D3391E" w:rsidP="00EE5B12">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91E" w:rsidRDefault="00D3391E">
    <w:pPr>
      <w:pStyle w:val="af1"/>
      <w:jc w:val="center"/>
    </w:pPr>
    <w:r>
      <w:fldChar w:fldCharType="begin"/>
    </w:r>
    <w:r>
      <w:instrText xml:space="preserve"> PAGE   \* MERGEFORMAT </w:instrText>
    </w:r>
    <w:r>
      <w:fldChar w:fldCharType="separate"/>
    </w:r>
    <w:r>
      <w:rPr>
        <w:noProof/>
      </w:rPr>
      <w:t>7</w:t>
    </w:r>
    <w:r>
      <w:fldChar w:fldCharType="end"/>
    </w:r>
  </w:p>
  <w:p w:rsidR="00D3391E" w:rsidRDefault="00D3391E">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91E" w:rsidRDefault="00D3391E">
    <w:pPr>
      <w:pStyle w:val="af1"/>
      <w:jc w:val="center"/>
    </w:pPr>
    <w:r>
      <w:fldChar w:fldCharType="begin"/>
    </w:r>
    <w:r>
      <w:instrText xml:space="preserve"> PAGE   \* MERGEFORMAT </w:instrText>
    </w:r>
    <w:r>
      <w:fldChar w:fldCharType="separate"/>
    </w:r>
    <w:r w:rsidR="00ED75D2">
      <w:rPr>
        <w:noProof/>
      </w:rPr>
      <w:t>28</w:t>
    </w:r>
    <w:r>
      <w:fldChar w:fldCharType="end"/>
    </w:r>
  </w:p>
  <w:p w:rsidR="00D3391E" w:rsidRDefault="00D3391E">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91E" w:rsidRDefault="00D3391E">
    <w:pPr>
      <w:pStyle w:val="af1"/>
      <w:jc w:val="center"/>
    </w:pPr>
    <w:r>
      <w:fldChar w:fldCharType="begin"/>
    </w:r>
    <w:r>
      <w:instrText xml:space="preserve"> PAGE   \* MERGEFORMAT </w:instrText>
    </w:r>
    <w:r>
      <w:fldChar w:fldCharType="separate"/>
    </w:r>
    <w:r w:rsidR="00ED75D2">
      <w:rPr>
        <w:noProof/>
      </w:rPr>
      <w:t>5</w:t>
    </w:r>
    <w:r>
      <w:fldChar w:fldCharType="end"/>
    </w:r>
  </w:p>
  <w:p w:rsidR="00D3391E" w:rsidRPr="00345A79" w:rsidRDefault="00D3391E"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91E" w:rsidRDefault="00D3391E">
    <w:pPr>
      <w:pStyle w:val="af1"/>
      <w:jc w:val="center"/>
    </w:pPr>
    <w:r>
      <w:fldChar w:fldCharType="begin"/>
    </w:r>
    <w:r>
      <w:instrText xml:space="preserve"> PAGE   \* MERGEFORMAT </w:instrText>
    </w:r>
    <w:r>
      <w:fldChar w:fldCharType="separate"/>
    </w:r>
    <w:r w:rsidR="00ED75D2">
      <w:rPr>
        <w:noProof/>
      </w:rPr>
      <w:t>32</w:t>
    </w:r>
    <w:r>
      <w:fldChar w:fldCharType="end"/>
    </w:r>
  </w:p>
  <w:p w:rsidR="00D3391E" w:rsidRDefault="00D3391E"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91E" w:rsidRDefault="00D3391E">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765CA7"/>
    <w:multiLevelType w:val="hybridMultilevel"/>
    <w:tmpl w:val="886E6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3"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6"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7"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7"/>
  </w:num>
  <w:num w:numId="2">
    <w:abstractNumId w:val="40"/>
  </w:num>
  <w:num w:numId="3">
    <w:abstractNumId w:val="16"/>
  </w:num>
  <w:num w:numId="4">
    <w:abstractNumId w:val="24"/>
  </w:num>
  <w:num w:numId="5">
    <w:abstractNumId w:val="35"/>
  </w:num>
  <w:num w:numId="6">
    <w:abstractNumId w:val="18"/>
  </w:num>
  <w:num w:numId="7">
    <w:abstractNumId w:val="25"/>
  </w:num>
  <w:num w:numId="8">
    <w:abstractNumId w:val="37"/>
  </w:num>
  <w:num w:numId="9">
    <w:abstractNumId w:val="39"/>
  </w:num>
  <w:num w:numId="10">
    <w:abstractNumId w:val="7"/>
  </w:num>
  <w:num w:numId="11">
    <w:abstractNumId w:val="9"/>
  </w:num>
  <w:num w:numId="12">
    <w:abstractNumId w:val="43"/>
  </w:num>
  <w:num w:numId="13">
    <w:abstractNumId w:val="2"/>
  </w:num>
  <w:num w:numId="14">
    <w:abstractNumId w:val="22"/>
  </w:num>
  <w:num w:numId="15">
    <w:abstractNumId w:val="27"/>
  </w:num>
  <w:num w:numId="16">
    <w:abstractNumId w:val="38"/>
  </w:num>
  <w:num w:numId="17">
    <w:abstractNumId w:val="10"/>
  </w:num>
  <w:num w:numId="18">
    <w:abstractNumId w:val="28"/>
  </w:num>
  <w:num w:numId="19">
    <w:abstractNumId w:val="29"/>
  </w:num>
  <w:num w:numId="20">
    <w:abstractNumId w:val="45"/>
  </w:num>
  <w:num w:numId="21">
    <w:abstractNumId w:val="42"/>
  </w:num>
  <w:num w:numId="22">
    <w:abstractNumId w:val="30"/>
  </w:num>
  <w:num w:numId="23">
    <w:abstractNumId w:val="47"/>
  </w:num>
  <w:num w:numId="24">
    <w:abstractNumId w:val="32"/>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46"/>
  </w:num>
  <w:num w:numId="31">
    <w:abstractNumId w:val="44"/>
  </w:num>
  <w:num w:numId="32">
    <w:abstractNumId w:val="8"/>
  </w:num>
  <w:num w:numId="33">
    <w:abstractNumId w:val="13"/>
  </w:num>
  <w:num w:numId="34">
    <w:abstractNumId w:val="33"/>
  </w:num>
  <w:num w:numId="35">
    <w:abstractNumId w:val="36"/>
  </w:num>
  <w:num w:numId="36">
    <w:abstractNumId w:val="15"/>
  </w:num>
  <w:num w:numId="37">
    <w:abstractNumId w:val="4"/>
  </w:num>
  <w:num w:numId="38">
    <w:abstractNumId w:val="20"/>
  </w:num>
  <w:num w:numId="39">
    <w:abstractNumId w:val="21"/>
  </w:num>
  <w:num w:numId="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41"/>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4"/>
  </w:num>
  <w:num w:numId="45">
    <w:abstractNumId w:val="26"/>
  </w:num>
  <w:num w:numId="46">
    <w:abstractNumId w:val="3"/>
  </w:num>
  <w:num w:numId="47">
    <w:abstractNumId w:val="19"/>
  </w:num>
  <w:num w:numId="48">
    <w:abstractNumId w:val="12"/>
  </w:num>
  <w:num w:numId="49">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536A2"/>
    <w:rsid w:val="00153E6A"/>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A6E"/>
    <w:rsid w:val="001E25D7"/>
    <w:rsid w:val="001E3FD0"/>
    <w:rsid w:val="001E4D7C"/>
    <w:rsid w:val="001F4E5C"/>
    <w:rsid w:val="001F6A87"/>
    <w:rsid w:val="0020107D"/>
    <w:rsid w:val="00202018"/>
    <w:rsid w:val="00203DF0"/>
    <w:rsid w:val="00203FF5"/>
    <w:rsid w:val="002073FB"/>
    <w:rsid w:val="00210A43"/>
    <w:rsid w:val="002211F4"/>
    <w:rsid w:val="00232C81"/>
    <w:rsid w:val="00235C70"/>
    <w:rsid w:val="002372B9"/>
    <w:rsid w:val="0024490B"/>
    <w:rsid w:val="00250BBD"/>
    <w:rsid w:val="0025110F"/>
    <w:rsid w:val="0025266D"/>
    <w:rsid w:val="002532A2"/>
    <w:rsid w:val="00257263"/>
    <w:rsid w:val="00267AEA"/>
    <w:rsid w:val="0027120D"/>
    <w:rsid w:val="002750F4"/>
    <w:rsid w:val="002765F5"/>
    <w:rsid w:val="00290511"/>
    <w:rsid w:val="00296E49"/>
    <w:rsid w:val="002A39FC"/>
    <w:rsid w:val="002B11C7"/>
    <w:rsid w:val="002B6080"/>
    <w:rsid w:val="002C054B"/>
    <w:rsid w:val="002C0FD0"/>
    <w:rsid w:val="002C4C3B"/>
    <w:rsid w:val="002C60A8"/>
    <w:rsid w:val="002C6ED1"/>
    <w:rsid w:val="002D24DA"/>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2B88"/>
    <w:rsid w:val="00312F6B"/>
    <w:rsid w:val="00323AF9"/>
    <w:rsid w:val="00330FB0"/>
    <w:rsid w:val="00332220"/>
    <w:rsid w:val="00334379"/>
    <w:rsid w:val="00336D22"/>
    <w:rsid w:val="00340C89"/>
    <w:rsid w:val="00344881"/>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A1EE7"/>
    <w:rsid w:val="003B396F"/>
    <w:rsid w:val="003B3FC7"/>
    <w:rsid w:val="003C4C2F"/>
    <w:rsid w:val="003C7219"/>
    <w:rsid w:val="003C73A5"/>
    <w:rsid w:val="003E3998"/>
    <w:rsid w:val="003F660A"/>
    <w:rsid w:val="004027EB"/>
    <w:rsid w:val="0040311E"/>
    <w:rsid w:val="00403F69"/>
    <w:rsid w:val="00407198"/>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512EF1"/>
    <w:rsid w:val="0051729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40CA3"/>
    <w:rsid w:val="0064449E"/>
    <w:rsid w:val="00644CA3"/>
    <w:rsid w:val="0065218A"/>
    <w:rsid w:val="006571E0"/>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5AEA"/>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72922"/>
    <w:rsid w:val="00781850"/>
    <w:rsid w:val="00784774"/>
    <w:rsid w:val="00785F32"/>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32F"/>
    <w:rsid w:val="00812915"/>
    <w:rsid w:val="00814D82"/>
    <w:rsid w:val="00824BA2"/>
    <w:rsid w:val="00826112"/>
    <w:rsid w:val="00826BAE"/>
    <w:rsid w:val="0083335F"/>
    <w:rsid w:val="008460BF"/>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5D11"/>
    <w:rsid w:val="00946255"/>
    <w:rsid w:val="009516F9"/>
    <w:rsid w:val="00953295"/>
    <w:rsid w:val="00955BAC"/>
    <w:rsid w:val="00957217"/>
    <w:rsid w:val="00957869"/>
    <w:rsid w:val="00965F44"/>
    <w:rsid w:val="009675DE"/>
    <w:rsid w:val="00973827"/>
    <w:rsid w:val="00977141"/>
    <w:rsid w:val="0098234B"/>
    <w:rsid w:val="00984474"/>
    <w:rsid w:val="0099231D"/>
    <w:rsid w:val="0099392F"/>
    <w:rsid w:val="009A3191"/>
    <w:rsid w:val="009A3637"/>
    <w:rsid w:val="009A75A8"/>
    <w:rsid w:val="009B1E1D"/>
    <w:rsid w:val="009B3E51"/>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3C23"/>
    <w:rsid w:val="00A35BC4"/>
    <w:rsid w:val="00A4458F"/>
    <w:rsid w:val="00A47B23"/>
    <w:rsid w:val="00A569BB"/>
    <w:rsid w:val="00A5705D"/>
    <w:rsid w:val="00A81283"/>
    <w:rsid w:val="00A82179"/>
    <w:rsid w:val="00A83D62"/>
    <w:rsid w:val="00A90936"/>
    <w:rsid w:val="00A91CCB"/>
    <w:rsid w:val="00A91ECE"/>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11565"/>
    <w:rsid w:val="00B119D0"/>
    <w:rsid w:val="00B122D7"/>
    <w:rsid w:val="00B1344B"/>
    <w:rsid w:val="00B14EC8"/>
    <w:rsid w:val="00B16337"/>
    <w:rsid w:val="00B1745C"/>
    <w:rsid w:val="00B175E2"/>
    <w:rsid w:val="00B17673"/>
    <w:rsid w:val="00B22F43"/>
    <w:rsid w:val="00B2540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C05B85"/>
    <w:rsid w:val="00C108E5"/>
    <w:rsid w:val="00C350CA"/>
    <w:rsid w:val="00C367AA"/>
    <w:rsid w:val="00C37AE0"/>
    <w:rsid w:val="00C40915"/>
    <w:rsid w:val="00C42761"/>
    <w:rsid w:val="00C455E0"/>
    <w:rsid w:val="00C5090A"/>
    <w:rsid w:val="00C56516"/>
    <w:rsid w:val="00C57F4C"/>
    <w:rsid w:val="00C61074"/>
    <w:rsid w:val="00C65F57"/>
    <w:rsid w:val="00C71B5A"/>
    <w:rsid w:val="00C75FF5"/>
    <w:rsid w:val="00C76A66"/>
    <w:rsid w:val="00C84D68"/>
    <w:rsid w:val="00C86C31"/>
    <w:rsid w:val="00C879E1"/>
    <w:rsid w:val="00C941B6"/>
    <w:rsid w:val="00C963A6"/>
    <w:rsid w:val="00CA0CFC"/>
    <w:rsid w:val="00CA6568"/>
    <w:rsid w:val="00CA6CCE"/>
    <w:rsid w:val="00CB4900"/>
    <w:rsid w:val="00CD5931"/>
    <w:rsid w:val="00CF382D"/>
    <w:rsid w:val="00CF6304"/>
    <w:rsid w:val="00D01FA2"/>
    <w:rsid w:val="00D06D91"/>
    <w:rsid w:val="00D10DF0"/>
    <w:rsid w:val="00D15B73"/>
    <w:rsid w:val="00D226CB"/>
    <w:rsid w:val="00D26F9D"/>
    <w:rsid w:val="00D31250"/>
    <w:rsid w:val="00D3391E"/>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5530"/>
    <w:rsid w:val="00DA76ED"/>
    <w:rsid w:val="00DA78AB"/>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D75D2"/>
    <w:rsid w:val="00ED7815"/>
    <w:rsid w:val="00EE129B"/>
    <w:rsid w:val="00EE1FD7"/>
    <w:rsid w:val="00EE5B12"/>
    <w:rsid w:val="00EE7A19"/>
    <w:rsid w:val="00EF0A5A"/>
    <w:rsid w:val="00EF2EAD"/>
    <w:rsid w:val="00EF759E"/>
    <w:rsid w:val="00EF7F70"/>
    <w:rsid w:val="00F043EB"/>
    <w:rsid w:val="00F11993"/>
    <w:rsid w:val="00F12605"/>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E66"/>
    <w:rsid w:val="00F83E4B"/>
    <w:rsid w:val="00F84ADF"/>
    <w:rsid w:val="00F927B4"/>
    <w:rsid w:val="00F93B9F"/>
    <w:rsid w:val="00FA13F2"/>
    <w:rsid w:val="00FA4C8A"/>
    <w:rsid w:val="00FA50AA"/>
    <w:rsid w:val="00FB13C3"/>
    <w:rsid w:val="00FB7AF0"/>
    <w:rsid w:val="00FB7FEA"/>
    <w:rsid w:val="00FC0D03"/>
    <w:rsid w:val="00FD371E"/>
    <w:rsid w:val="00FD61A6"/>
    <w:rsid w:val="00FE015D"/>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8EC71E"/>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numbering" w:customStyle="1" w:styleId="37">
    <w:name w:val="Нет списка3"/>
    <w:next w:val="a2"/>
    <w:uiPriority w:val="99"/>
    <w:semiHidden/>
    <w:unhideWhenUsed/>
    <w:rsid w:val="00F93B9F"/>
  </w:style>
  <w:style w:type="table" w:customStyle="1" w:styleId="43">
    <w:name w:val="Сетка таблицы4"/>
    <w:basedOn w:val="a1"/>
    <w:next w:val="aff8"/>
    <w:uiPriority w:val="59"/>
    <w:rsid w:val="00F93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F93B9F"/>
  </w:style>
  <w:style w:type="table" w:customStyle="1" w:styleId="140">
    <w:name w:val="Сетка таблицы14"/>
    <w:basedOn w:val="a1"/>
    <w:next w:val="aff8"/>
    <w:uiPriority w:val="59"/>
    <w:rsid w:val="00F93B9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f8"/>
    <w:uiPriority w:val="59"/>
    <w:rsid w:val="00F93B9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8"/>
    <w:uiPriority w:val="59"/>
    <w:rsid w:val="00F93B9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f8"/>
    <w:uiPriority w:val="59"/>
    <w:rsid w:val="00F93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2"/>
    <w:uiPriority w:val="99"/>
    <w:semiHidden/>
    <w:unhideWhenUsed/>
    <w:rsid w:val="00F93B9F"/>
  </w:style>
  <w:style w:type="table" w:customStyle="1" w:styleId="2110">
    <w:name w:val="Сетка таблицы211"/>
    <w:basedOn w:val="a1"/>
    <w:next w:val="aff8"/>
    <w:uiPriority w:val="59"/>
    <w:rsid w:val="00F93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f8"/>
    <w:rsid w:val="00F93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ff8"/>
    <w:uiPriority w:val="39"/>
    <w:rsid w:val="00F93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Название1"/>
    <w:basedOn w:val="a"/>
    <w:uiPriority w:val="10"/>
    <w:qFormat/>
    <w:rsid w:val="00F93B9F"/>
    <w:pPr>
      <w:jc w:val="center"/>
    </w:pPr>
    <w:rPr>
      <w:b/>
      <w:bCs/>
      <w:sz w:val="28"/>
      <w:szCs w:val="28"/>
      <w:lang w:val="en-US"/>
    </w:rPr>
  </w:style>
  <w:style w:type="character" w:customStyle="1" w:styleId="1c">
    <w:name w:val="Основной текст с отступом Знак1"/>
    <w:basedOn w:val="a0"/>
    <w:uiPriority w:val="99"/>
    <w:semiHidden/>
    <w:rsid w:val="00F93B9F"/>
    <w:rPr>
      <w:rFonts w:ascii="Times New Roman" w:eastAsia="Times New Roman" w:hAnsi="Times New Roman" w:cs="Times New Roman"/>
      <w:sz w:val="24"/>
      <w:szCs w:val="24"/>
      <w:lang w:val="en-US"/>
    </w:rPr>
  </w:style>
  <w:style w:type="character" w:customStyle="1" w:styleId="212">
    <w:name w:val="Основной текст с отступом 2 Знак1"/>
    <w:basedOn w:val="a0"/>
    <w:uiPriority w:val="99"/>
    <w:semiHidden/>
    <w:rsid w:val="00F93B9F"/>
    <w:rPr>
      <w:rFonts w:ascii="Times New Roman" w:eastAsia="Times New Roman" w:hAnsi="Times New Roman" w:cs="Times New Roman"/>
      <w:sz w:val="24"/>
      <w:szCs w:val="24"/>
      <w:lang w:val="en-US"/>
    </w:rPr>
  </w:style>
  <w:style w:type="paragraph" w:customStyle="1" w:styleId="Normal1">
    <w:name w:val="Normal1"/>
    <w:rsid w:val="00F93B9F"/>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F93B9F"/>
    <w:rPr>
      <w:rFonts w:ascii="Segoe UI" w:eastAsia="Times New Roman" w:hAnsi="Segoe UI" w:cs="Segoe UI"/>
      <w:sz w:val="18"/>
      <w:szCs w:val="18"/>
      <w:lang w:val="en-US"/>
    </w:rPr>
  </w:style>
  <w:style w:type="character" w:customStyle="1" w:styleId="apple-converted-space">
    <w:name w:val="apple-converted-space"/>
    <w:rsid w:val="00F93B9F"/>
  </w:style>
  <w:style w:type="character" w:customStyle="1" w:styleId="1e">
    <w:name w:val="Текст примечания Знак1"/>
    <w:basedOn w:val="a0"/>
    <w:uiPriority w:val="99"/>
    <w:semiHidden/>
    <w:rsid w:val="00F93B9F"/>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F93B9F"/>
    <w:rPr>
      <w:rFonts w:ascii="Times New Roman" w:eastAsia="Times New Roman" w:hAnsi="Times New Roman" w:cs="Times New Roman"/>
      <w:b/>
      <w:bCs/>
      <w:sz w:val="20"/>
      <w:szCs w:val="20"/>
      <w:lang w:val="en-US"/>
    </w:rPr>
  </w:style>
  <w:style w:type="character" w:customStyle="1" w:styleId="mw-headline">
    <w:name w:val="mw-headline"/>
    <w:rsid w:val="00F93B9F"/>
  </w:style>
  <w:style w:type="paragraph" w:customStyle="1" w:styleId="afff">
    <w:name w:val="Îáû÷íûé"/>
    <w:rsid w:val="00F93B9F"/>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8">
    <w:name w:val="Заголовок №3_"/>
    <w:basedOn w:val="a0"/>
    <w:link w:val="39"/>
    <w:rsid w:val="00F93B9F"/>
    <w:rPr>
      <w:rFonts w:ascii="Times New Roman" w:eastAsia="Times New Roman" w:hAnsi="Times New Roman"/>
      <w:sz w:val="24"/>
      <w:szCs w:val="24"/>
      <w:shd w:val="clear" w:color="auto" w:fill="FFFFFF"/>
    </w:rPr>
  </w:style>
  <w:style w:type="paragraph" w:customStyle="1" w:styleId="39">
    <w:name w:val="Заголовок №3"/>
    <w:basedOn w:val="a"/>
    <w:link w:val="38"/>
    <w:rsid w:val="00F93B9F"/>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F93B9F"/>
    <w:rPr>
      <w:rFonts w:ascii="Consolas" w:eastAsia="Times New Roman" w:hAnsi="Consolas" w:cs="Times New Roman"/>
      <w:sz w:val="20"/>
      <w:szCs w:val="20"/>
      <w:lang w:val="en-US"/>
    </w:rPr>
  </w:style>
  <w:style w:type="character" w:styleId="afff0">
    <w:name w:val="Emphasis"/>
    <w:basedOn w:val="a0"/>
    <w:uiPriority w:val="20"/>
    <w:qFormat/>
    <w:rsid w:val="00F93B9F"/>
    <w:rPr>
      <w:i/>
      <w:iCs/>
    </w:rPr>
  </w:style>
  <w:style w:type="character" w:customStyle="1" w:styleId="1f0">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F93B9F"/>
    <w:rPr>
      <w:rFonts w:ascii="Times New Roman" w:eastAsia="Times New Roman" w:hAnsi="Times New Roman" w:cs="Times New Roman"/>
      <w:sz w:val="24"/>
      <w:szCs w:val="24"/>
      <w:lang w:val="en-US"/>
    </w:rPr>
  </w:style>
  <w:style w:type="paragraph" w:customStyle="1" w:styleId="114">
    <w:name w:val="Название11"/>
    <w:aliases w:val="Название Знак Знак,%Title Знак Знак,Название Знак Знак1 Знак"/>
    <w:basedOn w:val="a"/>
    <w:qFormat/>
    <w:rsid w:val="00F93B9F"/>
    <w:pPr>
      <w:jc w:val="center"/>
    </w:pPr>
    <w:rPr>
      <w:b/>
      <w:bCs/>
      <w:sz w:val="28"/>
      <w:szCs w:val="28"/>
      <w:lang w:val="en-US"/>
    </w:rPr>
  </w:style>
  <w:style w:type="paragraph" w:customStyle="1" w:styleId="Web">
    <w:name w:val="Обычный (Web)"/>
    <w:aliases w:val="Обычный (веб)1"/>
    <w:basedOn w:val="a"/>
    <w:uiPriority w:val="99"/>
    <w:rsid w:val="00F93B9F"/>
    <w:pPr>
      <w:spacing w:before="100" w:after="100"/>
    </w:pPr>
    <w:rPr>
      <w:rFonts w:ascii="Arial Unicode MS" w:eastAsia="Arial Unicode MS"/>
      <w:szCs w:val="20"/>
    </w:rPr>
  </w:style>
  <w:style w:type="character" w:customStyle="1" w:styleId="afff1">
    <w:name w:val="Основной текст_"/>
    <w:link w:val="3a"/>
    <w:rsid w:val="00F93B9F"/>
    <w:rPr>
      <w:sz w:val="27"/>
      <w:szCs w:val="27"/>
      <w:shd w:val="clear" w:color="auto" w:fill="FFFFFF"/>
    </w:rPr>
  </w:style>
  <w:style w:type="paragraph" w:customStyle="1" w:styleId="3a">
    <w:name w:val="Основной текст3"/>
    <w:basedOn w:val="a"/>
    <w:link w:val="afff1"/>
    <w:rsid w:val="00F93B9F"/>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F93B9F"/>
    <w:rPr>
      <w:rFonts w:ascii="Courier New" w:eastAsia="Times New Roman" w:hAnsi="Courier New" w:cs="Times New Roman"/>
      <w:sz w:val="20"/>
      <w:szCs w:val="20"/>
      <w:lang w:eastAsia="ru-RU"/>
    </w:rPr>
  </w:style>
  <w:style w:type="paragraph" w:customStyle="1" w:styleId="ConsPlusCell">
    <w:name w:val="ConsPlusCell"/>
    <w:uiPriority w:val="99"/>
    <w:rsid w:val="00F93B9F"/>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F93B9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F93B9F"/>
    <w:rPr>
      <w:rFonts w:ascii="Times New Roman" w:hAnsi="Times New Roman" w:cs="Times New Roman"/>
      <w:sz w:val="26"/>
      <w:szCs w:val="26"/>
    </w:rPr>
  </w:style>
  <w:style w:type="character" w:customStyle="1" w:styleId="FontStyle18">
    <w:name w:val="Font Style18"/>
    <w:basedOn w:val="a0"/>
    <w:uiPriority w:val="99"/>
    <w:rsid w:val="00F93B9F"/>
    <w:rPr>
      <w:rFonts w:ascii="Times New Roman" w:hAnsi="Times New Roman" w:cs="Times New Roman"/>
      <w:color w:val="000000"/>
      <w:sz w:val="24"/>
      <w:szCs w:val="24"/>
    </w:rPr>
  </w:style>
  <w:style w:type="character" w:customStyle="1" w:styleId="allowtextselection">
    <w:name w:val="allowtextselection"/>
    <w:basedOn w:val="a0"/>
    <w:rsid w:val="00F93B9F"/>
  </w:style>
  <w:style w:type="character" w:customStyle="1" w:styleId="FontStyle125">
    <w:name w:val="Font Style125"/>
    <w:basedOn w:val="a0"/>
    <w:uiPriority w:val="99"/>
    <w:rsid w:val="00F93B9F"/>
    <w:rPr>
      <w:rFonts w:ascii="Times New Roman" w:hAnsi="Times New Roman" w:cs="Times New Roman"/>
      <w:color w:val="000000"/>
      <w:sz w:val="26"/>
      <w:szCs w:val="26"/>
    </w:rPr>
  </w:style>
  <w:style w:type="table" w:customStyle="1" w:styleId="410">
    <w:name w:val="Сетка таблицы41"/>
    <w:basedOn w:val="a1"/>
    <w:next w:val="aff8"/>
    <w:uiPriority w:val="59"/>
    <w:rsid w:val="00F93B9F"/>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F93B9F"/>
    <w:pPr>
      <w:widowControl w:val="0"/>
      <w:suppressAutoHyphens/>
      <w:spacing w:line="240" w:lineRule="exact"/>
    </w:pPr>
    <w:rPr>
      <w:rFonts w:ascii="Calibri" w:eastAsia="Calibri" w:hAnsi="Calibri" w:cs="Calibri"/>
      <w:kern w:val="1"/>
      <w:lang w:val="en-US" w:eastAsia="ar-SA"/>
    </w:rPr>
  </w:style>
  <w:style w:type="paragraph" w:styleId="afff2">
    <w:name w:val="Document Map"/>
    <w:basedOn w:val="a"/>
    <w:link w:val="afff3"/>
    <w:uiPriority w:val="99"/>
    <w:semiHidden/>
    <w:unhideWhenUsed/>
    <w:rsid w:val="00F93B9F"/>
    <w:rPr>
      <w:rFonts w:ascii="Tahoma" w:hAnsi="Tahoma" w:cs="Tahoma"/>
      <w:sz w:val="16"/>
      <w:szCs w:val="16"/>
    </w:rPr>
  </w:style>
  <w:style w:type="character" w:customStyle="1" w:styleId="afff3">
    <w:name w:val="Схема документа Знак"/>
    <w:basedOn w:val="a0"/>
    <w:link w:val="afff2"/>
    <w:uiPriority w:val="99"/>
    <w:semiHidden/>
    <w:rsid w:val="00F93B9F"/>
    <w:rPr>
      <w:rFonts w:ascii="Tahoma" w:eastAsia="Times New Roman" w:hAnsi="Tahoma" w:cs="Tahoma"/>
      <w:sz w:val="16"/>
      <w:szCs w:val="16"/>
      <w:lang w:eastAsia="ru-RU"/>
    </w:rPr>
  </w:style>
  <w:style w:type="paragraph" w:customStyle="1" w:styleId="Style13">
    <w:name w:val="Style13"/>
    <w:basedOn w:val="a"/>
    <w:rsid w:val="00F93B9F"/>
    <w:pPr>
      <w:widowControl w:val="0"/>
      <w:autoSpaceDE w:val="0"/>
      <w:autoSpaceDN w:val="0"/>
      <w:adjustRightInd w:val="0"/>
    </w:pPr>
  </w:style>
  <w:style w:type="paragraph" w:customStyle="1" w:styleId="Style14">
    <w:name w:val="Style14"/>
    <w:basedOn w:val="a"/>
    <w:uiPriority w:val="99"/>
    <w:rsid w:val="00F93B9F"/>
    <w:pPr>
      <w:widowControl w:val="0"/>
      <w:autoSpaceDE w:val="0"/>
      <w:autoSpaceDN w:val="0"/>
      <w:adjustRightInd w:val="0"/>
    </w:pPr>
  </w:style>
  <w:style w:type="paragraph" w:customStyle="1" w:styleId="Style15">
    <w:name w:val="Style15"/>
    <w:basedOn w:val="a"/>
    <w:uiPriority w:val="99"/>
    <w:rsid w:val="00F93B9F"/>
    <w:pPr>
      <w:widowControl w:val="0"/>
      <w:autoSpaceDE w:val="0"/>
      <w:autoSpaceDN w:val="0"/>
      <w:adjustRightInd w:val="0"/>
    </w:pPr>
  </w:style>
  <w:style w:type="character" w:customStyle="1" w:styleId="FontStyle21">
    <w:name w:val="Font Style21"/>
    <w:rsid w:val="00F93B9F"/>
    <w:rPr>
      <w:rFonts w:ascii="Times New Roman" w:hAnsi="Times New Roman" w:cs="Times New Roman"/>
      <w:b/>
      <w:bCs/>
      <w:color w:val="000000"/>
      <w:sz w:val="26"/>
      <w:szCs w:val="26"/>
    </w:rPr>
  </w:style>
  <w:style w:type="character" w:customStyle="1" w:styleId="FontStyle22">
    <w:name w:val="Font Style22"/>
    <w:rsid w:val="00F93B9F"/>
    <w:rPr>
      <w:rFonts w:ascii="Times New Roman" w:hAnsi="Times New Roman" w:cs="Times New Roman"/>
      <w:b/>
      <w:bCs/>
      <w:color w:val="000000"/>
      <w:sz w:val="28"/>
      <w:szCs w:val="28"/>
    </w:rPr>
  </w:style>
  <w:style w:type="character" w:customStyle="1" w:styleId="FontStyle23">
    <w:name w:val="Font Style23"/>
    <w:rsid w:val="00F93B9F"/>
    <w:rPr>
      <w:rFonts w:ascii="Times New Roman" w:hAnsi="Times New Roman" w:cs="Times New Roman"/>
      <w:color w:val="000000"/>
      <w:sz w:val="26"/>
      <w:szCs w:val="26"/>
    </w:rPr>
  </w:style>
  <w:style w:type="character" w:customStyle="1" w:styleId="213">
    <w:name w:val="Основной текст 2 Знак1"/>
    <w:basedOn w:val="a0"/>
    <w:uiPriority w:val="99"/>
    <w:semiHidden/>
    <w:rsid w:val="00F93B9F"/>
    <w:rPr>
      <w:rFonts w:ascii="Times New Roman" w:eastAsia="Times New Roman" w:hAnsi="Times New Roman" w:cs="Times New Roman"/>
      <w:sz w:val="24"/>
      <w:szCs w:val="24"/>
      <w:lang w:eastAsia="ru-RU"/>
    </w:rPr>
  </w:style>
  <w:style w:type="character" w:customStyle="1" w:styleId="wmi-callto">
    <w:name w:val="wmi-callto"/>
    <w:basedOn w:val="a0"/>
    <w:rsid w:val="00F93B9F"/>
  </w:style>
  <w:style w:type="paragraph" w:customStyle="1" w:styleId="bodytextfortables">
    <w:name w:val="body text for tables"/>
    <w:basedOn w:val="a5"/>
    <w:link w:val="bodytextfortablesChar"/>
    <w:qFormat/>
    <w:rsid w:val="00F93B9F"/>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F93B9F"/>
    <w:rPr>
      <w:rFonts w:ascii="Georgia" w:eastAsia="MS Mincho" w:hAnsi="Georgia" w:cs="Times New Roman"/>
      <w:sz w:val="24"/>
      <w:szCs w:val="24"/>
      <w:lang w:val="x-none"/>
    </w:rPr>
  </w:style>
  <w:style w:type="paragraph" w:customStyle="1" w:styleId="ConsTitle">
    <w:name w:val="ConsTitle"/>
    <w:rsid w:val="00F93B9F"/>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F93B9F"/>
    <w:pPr>
      <w:spacing w:before="100" w:beforeAutospacing="1" w:after="100" w:afterAutospacing="1"/>
    </w:pPr>
  </w:style>
  <w:style w:type="paragraph" w:customStyle="1" w:styleId="consnormal1">
    <w:name w:val="consnormal"/>
    <w:basedOn w:val="a"/>
    <w:rsid w:val="00F93B9F"/>
    <w:pPr>
      <w:spacing w:before="100" w:beforeAutospacing="1" w:after="100" w:afterAutospacing="1"/>
    </w:pPr>
  </w:style>
  <w:style w:type="paragraph" w:customStyle="1" w:styleId="132">
    <w:name w:val="Обычный13"/>
    <w:rsid w:val="00F93B9F"/>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F93B9F"/>
    <w:pPr>
      <w:autoSpaceDE w:val="0"/>
      <w:autoSpaceDN w:val="0"/>
    </w:pPr>
    <w:rPr>
      <w:sz w:val="20"/>
      <w:szCs w:val="20"/>
    </w:rPr>
  </w:style>
  <w:style w:type="paragraph" w:customStyle="1" w:styleId="3b">
    <w:name w:val="Стиль3"/>
    <w:basedOn w:val="24"/>
    <w:rsid w:val="00F93B9F"/>
    <w:pPr>
      <w:spacing w:after="120" w:line="480" w:lineRule="auto"/>
      <w:ind w:left="283" w:firstLine="0"/>
      <w:jc w:val="left"/>
    </w:pPr>
    <w:rPr>
      <w:rFonts w:ascii="Times New Roman" w:hAnsi="Times New Roman"/>
      <w:sz w:val="24"/>
      <w:lang w:val="ru-RU" w:eastAsia="ru-RU"/>
    </w:rPr>
  </w:style>
  <w:style w:type="paragraph" w:customStyle="1" w:styleId="122">
    <w:name w:val="Обычный12"/>
    <w:rsid w:val="00F93B9F"/>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F93B9F"/>
    <w:rPr>
      <w:rFonts w:eastAsia="SimSun"/>
      <w:sz w:val="24"/>
      <w:lang w:eastAsia="zh-CN"/>
    </w:rPr>
  </w:style>
  <w:style w:type="paragraph" w:customStyle="1" w:styleId="Firm5Cont2">
    <w:name w:val="Firm5 Cont 2"/>
    <w:basedOn w:val="a"/>
    <w:link w:val="Firm5Cont2Char"/>
    <w:rsid w:val="00F93B9F"/>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F93B9F"/>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F93B9F"/>
    <w:pPr>
      <w:ind w:left="708"/>
    </w:pPr>
    <w:rPr>
      <w:szCs w:val="20"/>
      <w:lang w:val="x-none" w:eastAsia="x-none"/>
    </w:rPr>
  </w:style>
  <w:style w:type="character" w:customStyle="1" w:styleId="-1">
    <w:name w:val="Цветной список - Акцент 1 Знак"/>
    <w:link w:val="-11"/>
    <w:uiPriority w:val="99"/>
    <w:locked/>
    <w:rsid w:val="00F93B9F"/>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F93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F93B9F"/>
    <w:pPr>
      <w:spacing w:before="100" w:beforeAutospacing="1" w:after="100" w:afterAutospacing="1"/>
    </w:pPr>
    <w:rPr>
      <w:b/>
      <w:bCs/>
      <w:color w:val="000000"/>
      <w:sz w:val="22"/>
      <w:szCs w:val="22"/>
    </w:rPr>
  </w:style>
  <w:style w:type="paragraph" w:customStyle="1" w:styleId="font6">
    <w:name w:val="font6"/>
    <w:basedOn w:val="a"/>
    <w:rsid w:val="00F93B9F"/>
    <w:pPr>
      <w:spacing w:before="100" w:beforeAutospacing="1" w:after="100" w:afterAutospacing="1"/>
    </w:pPr>
    <w:rPr>
      <w:rFonts w:ascii="Sylfaen" w:hAnsi="Sylfaen"/>
      <w:b/>
      <w:bCs/>
      <w:color w:val="000000"/>
      <w:sz w:val="22"/>
      <w:szCs w:val="22"/>
    </w:rPr>
  </w:style>
  <w:style w:type="paragraph" w:customStyle="1" w:styleId="font7">
    <w:name w:val="font7"/>
    <w:basedOn w:val="a"/>
    <w:rsid w:val="00F93B9F"/>
    <w:pPr>
      <w:spacing w:before="100" w:beforeAutospacing="1" w:after="100" w:afterAutospacing="1"/>
    </w:pPr>
    <w:rPr>
      <w:rFonts w:ascii="Calibri" w:hAnsi="Calibri"/>
      <w:color w:val="000000"/>
      <w:sz w:val="22"/>
      <w:szCs w:val="22"/>
    </w:rPr>
  </w:style>
  <w:style w:type="paragraph" w:customStyle="1" w:styleId="font8">
    <w:name w:val="font8"/>
    <w:basedOn w:val="a"/>
    <w:rsid w:val="00F93B9F"/>
    <w:pPr>
      <w:spacing w:before="100" w:beforeAutospacing="1" w:after="100" w:afterAutospacing="1"/>
    </w:pPr>
    <w:rPr>
      <w:b/>
      <w:bCs/>
      <w:color w:val="000000"/>
    </w:rPr>
  </w:style>
  <w:style w:type="paragraph" w:customStyle="1" w:styleId="font9">
    <w:name w:val="font9"/>
    <w:basedOn w:val="a"/>
    <w:rsid w:val="00F93B9F"/>
    <w:pPr>
      <w:spacing w:before="100" w:beforeAutospacing="1" w:after="100" w:afterAutospacing="1"/>
    </w:pPr>
    <w:rPr>
      <w:rFonts w:ascii="Sylfaen" w:hAnsi="Sylfaen"/>
      <w:b/>
      <w:bCs/>
      <w:color w:val="000000"/>
    </w:rPr>
  </w:style>
  <w:style w:type="paragraph" w:customStyle="1" w:styleId="xl65">
    <w:name w:val="xl65"/>
    <w:basedOn w:val="a"/>
    <w:rsid w:val="00F93B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F93B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F93B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F93B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F93B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F93B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F93B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F93B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F93B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F93B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F93B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F93B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F93B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F93B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11">
    <w:name w:val="Нет списка31"/>
    <w:next w:val="a2"/>
    <w:uiPriority w:val="99"/>
    <w:semiHidden/>
    <w:unhideWhenUsed/>
    <w:rsid w:val="00F93B9F"/>
  </w:style>
  <w:style w:type="paragraph" w:customStyle="1" w:styleId="ListNum">
    <w:name w:val="ListNum"/>
    <w:basedOn w:val="a"/>
    <w:rsid w:val="00F93B9F"/>
    <w:pPr>
      <w:numPr>
        <w:numId w:val="25"/>
      </w:numPr>
      <w:tabs>
        <w:tab w:val="left" w:pos="284"/>
      </w:tabs>
      <w:spacing w:before="60"/>
      <w:jc w:val="both"/>
    </w:pPr>
    <w:rPr>
      <w:sz w:val="22"/>
    </w:rPr>
  </w:style>
  <w:style w:type="paragraph" w:customStyle="1" w:styleId="msonormalcxspmiddle">
    <w:name w:val="msonormalcxspmiddle"/>
    <w:basedOn w:val="a"/>
    <w:rsid w:val="00F93B9F"/>
    <w:pPr>
      <w:spacing w:before="100" w:beforeAutospacing="1" w:after="100" w:afterAutospacing="1"/>
    </w:pPr>
  </w:style>
  <w:style w:type="paragraph" w:customStyle="1" w:styleId="msonormalcxspmiddlecxspmiddle">
    <w:name w:val="msonormalcxspmiddlecxspmiddle"/>
    <w:basedOn w:val="a"/>
    <w:rsid w:val="00F93B9F"/>
    <w:pPr>
      <w:spacing w:before="100" w:beforeAutospacing="1" w:after="100" w:afterAutospacing="1"/>
    </w:pPr>
  </w:style>
  <w:style w:type="paragraph" w:customStyle="1" w:styleId="msonormalcxspmiddlecxspmiddlecxspmiddle">
    <w:name w:val="msonormalcxspmiddlecxspmiddlecxspmiddle"/>
    <w:basedOn w:val="a"/>
    <w:rsid w:val="00F93B9F"/>
    <w:pPr>
      <w:spacing w:before="100" w:beforeAutospacing="1" w:after="100" w:afterAutospacing="1"/>
    </w:pPr>
  </w:style>
  <w:style w:type="paragraph" w:customStyle="1" w:styleId="msonormalcxspmiddlecxspmiddlecxsplast">
    <w:name w:val="msonormalcxspmiddlecxspmiddlecxsplast"/>
    <w:basedOn w:val="a"/>
    <w:rsid w:val="00F93B9F"/>
    <w:pPr>
      <w:spacing w:before="100" w:beforeAutospacing="1" w:after="100" w:afterAutospacing="1"/>
    </w:pPr>
  </w:style>
  <w:style w:type="paragraph" w:customStyle="1" w:styleId="msonormalcxspmiddlecxsplast">
    <w:name w:val="msonormalcxspmiddlecxsplast"/>
    <w:basedOn w:val="a"/>
    <w:rsid w:val="00F93B9F"/>
    <w:pPr>
      <w:spacing w:before="100" w:beforeAutospacing="1" w:after="100" w:afterAutospacing="1"/>
    </w:pPr>
  </w:style>
  <w:style w:type="paragraph" w:customStyle="1" w:styleId="msonormalcxspmiddlecxspmiddlecxspmiddlecxspmiddle">
    <w:name w:val="msonormalcxspmiddlecxspmiddlecxspmiddlecxspmiddle"/>
    <w:basedOn w:val="a"/>
    <w:rsid w:val="00F93B9F"/>
    <w:pPr>
      <w:spacing w:before="100" w:beforeAutospacing="1" w:after="100" w:afterAutospacing="1"/>
    </w:pPr>
  </w:style>
  <w:style w:type="paragraph" w:customStyle="1" w:styleId="msonormalcxspmiddlecxspmiddlecxspmiddlecxsplast">
    <w:name w:val="msonormalcxspmiddlecxspmiddlecxspmiddlecxsplast"/>
    <w:basedOn w:val="a"/>
    <w:rsid w:val="00F93B9F"/>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F93B9F"/>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F93B9F"/>
    <w:pPr>
      <w:spacing w:before="100" w:beforeAutospacing="1" w:after="100" w:afterAutospacing="1"/>
    </w:pPr>
  </w:style>
  <w:style w:type="numbering" w:customStyle="1" w:styleId="44">
    <w:name w:val="Нет списка4"/>
    <w:next w:val="a2"/>
    <w:uiPriority w:val="99"/>
    <w:semiHidden/>
    <w:unhideWhenUsed/>
    <w:rsid w:val="00F93B9F"/>
  </w:style>
  <w:style w:type="table" w:customStyle="1" w:styleId="51">
    <w:name w:val="Сетка таблицы5"/>
    <w:basedOn w:val="a1"/>
    <w:next w:val="aff8"/>
    <w:uiPriority w:val="39"/>
    <w:unhideWhenUsed/>
    <w:rsid w:val="00F93B9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F93B9F"/>
    <w:pPr>
      <w:widowControl w:val="0"/>
      <w:autoSpaceDE w:val="0"/>
      <w:autoSpaceDN w:val="0"/>
    </w:pPr>
    <w:rPr>
      <w:sz w:val="22"/>
      <w:szCs w:val="22"/>
      <w:lang w:eastAsia="en-US"/>
    </w:rPr>
  </w:style>
  <w:style w:type="numbering" w:customStyle="1" w:styleId="1111">
    <w:name w:val="Нет списка111"/>
    <w:next w:val="a2"/>
    <w:uiPriority w:val="99"/>
    <w:semiHidden/>
    <w:unhideWhenUsed/>
    <w:rsid w:val="00F93B9F"/>
  </w:style>
  <w:style w:type="numbering" w:customStyle="1" w:styleId="11110">
    <w:name w:val="Нет списка1111"/>
    <w:next w:val="a2"/>
    <w:uiPriority w:val="99"/>
    <w:semiHidden/>
    <w:unhideWhenUsed/>
    <w:rsid w:val="00F93B9F"/>
  </w:style>
  <w:style w:type="character" w:styleId="afff4">
    <w:name w:val="FollowedHyperlink"/>
    <w:basedOn w:val="a0"/>
    <w:uiPriority w:val="99"/>
    <w:semiHidden/>
    <w:unhideWhenUsed/>
    <w:rsid w:val="00F93B9F"/>
    <w:rPr>
      <w:color w:val="954F72"/>
      <w:u w:val="single"/>
    </w:rPr>
  </w:style>
  <w:style w:type="paragraph" w:customStyle="1" w:styleId="msonormal0">
    <w:name w:val="msonormal"/>
    <w:basedOn w:val="a"/>
    <w:rsid w:val="00F93B9F"/>
    <w:pPr>
      <w:spacing w:before="100" w:beforeAutospacing="1" w:after="100" w:afterAutospacing="1"/>
    </w:pPr>
  </w:style>
  <w:style w:type="paragraph" w:customStyle="1" w:styleId="xl63">
    <w:name w:val="xl63"/>
    <w:basedOn w:val="a"/>
    <w:rsid w:val="00F93B9F"/>
    <w:pPr>
      <w:pBdr>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64">
    <w:name w:val="xl64"/>
    <w:basedOn w:val="a"/>
    <w:rsid w:val="00F93B9F"/>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79">
    <w:name w:val="xl79"/>
    <w:basedOn w:val="a"/>
    <w:rsid w:val="00F93B9F"/>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0">
    <w:name w:val="xl80"/>
    <w:basedOn w:val="a"/>
    <w:rsid w:val="00F93B9F"/>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1">
    <w:name w:val="xl81"/>
    <w:basedOn w:val="a"/>
    <w:rsid w:val="00F93B9F"/>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2">
    <w:name w:val="xl82"/>
    <w:basedOn w:val="a"/>
    <w:rsid w:val="00F93B9F"/>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3">
    <w:name w:val="xl83"/>
    <w:basedOn w:val="a"/>
    <w:rsid w:val="00F93B9F"/>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84">
    <w:name w:val="xl84"/>
    <w:basedOn w:val="a"/>
    <w:rsid w:val="00F93B9F"/>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85">
    <w:name w:val="xl85"/>
    <w:basedOn w:val="a"/>
    <w:rsid w:val="00F93B9F"/>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
    <w:rsid w:val="00F93B9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87">
    <w:name w:val="xl87"/>
    <w:basedOn w:val="a"/>
    <w:rsid w:val="00F93B9F"/>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88">
    <w:name w:val="xl88"/>
    <w:basedOn w:val="a"/>
    <w:rsid w:val="00F93B9F"/>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89">
    <w:name w:val="xl89"/>
    <w:basedOn w:val="a"/>
    <w:rsid w:val="00F93B9F"/>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90">
    <w:name w:val="xl90"/>
    <w:basedOn w:val="a"/>
    <w:rsid w:val="00F93B9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F93B9F"/>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F93B9F"/>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93">
    <w:name w:val="xl93"/>
    <w:basedOn w:val="a"/>
    <w:rsid w:val="00F93B9F"/>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4">
    <w:name w:val="xl94"/>
    <w:basedOn w:val="a"/>
    <w:rsid w:val="00F93B9F"/>
    <w:pPr>
      <w:pBdr>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95">
    <w:name w:val="xl95"/>
    <w:basedOn w:val="a"/>
    <w:rsid w:val="00F93B9F"/>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rsid w:val="00F93B9F"/>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7">
    <w:name w:val="xl97"/>
    <w:basedOn w:val="a"/>
    <w:rsid w:val="00F93B9F"/>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98">
    <w:name w:val="xl98"/>
    <w:basedOn w:val="a"/>
    <w:rsid w:val="00F93B9F"/>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99">
    <w:name w:val="xl99"/>
    <w:basedOn w:val="a"/>
    <w:rsid w:val="00F93B9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F93B9F"/>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1">
    <w:name w:val="xl101"/>
    <w:basedOn w:val="a"/>
    <w:rsid w:val="00F93B9F"/>
    <w:pPr>
      <w:pBdr>
        <w:top w:val="single" w:sz="8" w:space="0" w:color="auto"/>
        <w:left w:val="single" w:sz="8" w:space="0" w:color="auto"/>
        <w:bottom w:val="single" w:sz="8" w:space="0" w:color="auto"/>
      </w:pBdr>
      <w:spacing w:before="100" w:beforeAutospacing="1" w:after="100" w:afterAutospacing="1"/>
      <w:textAlignment w:val="center"/>
    </w:pPr>
    <w:rPr>
      <w:b/>
      <w:bCs/>
      <w:color w:val="000000"/>
      <w:sz w:val="20"/>
      <w:szCs w:val="20"/>
    </w:rPr>
  </w:style>
  <w:style w:type="paragraph" w:customStyle="1" w:styleId="xl102">
    <w:name w:val="xl102"/>
    <w:basedOn w:val="a"/>
    <w:rsid w:val="00F93B9F"/>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103">
    <w:name w:val="xl103"/>
    <w:basedOn w:val="a"/>
    <w:rsid w:val="00F93B9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4">
    <w:name w:val="xl104"/>
    <w:basedOn w:val="a"/>
    <w:rsid w:val="00F93B9F"/>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105">
    <w:name w:val="xl105"/>
    <w:basedOn w:val="a"/>
    <w:rsid w:val="00F93B9F"/>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06">
    <w:name w:val="xl106"/>
    <w:basedOn w:val="a"/>
    <w:rsid w:val="00F93B9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7">
    <w:name w:val="xl107"/>
    <w:basedOn w:val="a"/>
    <w:rsid w:val="00F93B9F"/>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08">
    <w:name w:val="xl108"/>
    <w:basedOn w:val="a"/>
    <w:rsid w:val="00F93B9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7A1B5BAE70C45859CBB7D6CDB43C85F"/>
        <w:category>
          <w:name w:val="Общие"/>
          <w:gallery w:val="placeholder"/>
        </w:category>
        <w:types>
          <w:type w:val="bbPlcHdr"/>
        </w:types>
        <w:behaviors>
          <w:behavior w:val="content"/>
        </w:behaviors>
        <w:guid w:val="{2F8888DA-CFB2-4542-999E-FC53777E2540}"/>
      </w:docPartPr>
      <w:docPartBody>
        <w:p w:rsidR="00540861" w:rsidRDefault="00540861" w:rsidP="00540861">
          <w:pPr>
            <w:pStyle w:val="07A1B5BAE70C45859CBB7D6CDB43C85F"/>
          </w:pPr>
          <w:r w:rsidRPr="00754BF9">
            <w:rPr>
              <w:rStyle w:val="a3"/>
            </w:rPr>
            <w:t>Место для ввода текста.</w:t>
          </w:r>
        </w:p>
      </w:docPartBody>
    </w:docPart>
    <w:docPart>
      <w:docPartPr>
        <w:name w:val="06DC437C4B87462D8A1E823E00115E98"/>
        <w:category>
          <w:name w:val="Общие"/>
          <w:gallery w:val="placeholder"/>
        </w:category>
        <w:types>
          <w:type w:val="bbPlcHdr"/>
        </w:types>
        <w:behaviors>
          <w:behavior w:val="content"/>
        </w:behaviors>
        <w:guid w:val="{68E051D4-9F8B-4CA7-88BE-DABCDCBE0750}"/>
      </w:docPartPr>
      <w:docPartBody>
        <w:p w:rsidR="00540861" w:rsidRDefault="00540861" w:rsidP="00540861">
          <w:pPr>
            <w:pStyle w:val="06DC437C4B87462D8A1E823E00115E98"/>
          </w:pPr>
          <w:r w:rsidRPr="00754BF9">
            <w:rPr>
              <w:rStyle w:val="a3"/>
            </w:rPr>
            <w:t>Место для ввода текста.</w:t>
          </w:r>
        </w:p>
      </w:docPartBody>
    </w:docPart>
    <w:docPart>
      <w:docPartPr>
        <w:name w:val="430C907E3E8A4B83BF10512DB1642FA8"/>
        <w:category>
          <w:name w:val="Общие"/>
          <w:gallery w:val="placeholder"/>
        </w:category>
        <w:types>
          <w:type w:val="bbPlcHdr"/>
        </w:types>
        <w:behaviors>
          <w:behavior w:val="content"/>
        </w:behaviors>
        <w:guid w:val="{A4B1B5A4-F023-4736-8372-2D8C3D846865}"/>
      </w:docPartPr>
      <w:docPartBody>
        <w:p w:rsidR="00540861" w:rsidRDefault="00540861" w:rsidP="00540861">
          <w:pPr>
            <w:pStyle w:val="430C907E3E8A4B83BF10512DB1642FA8"/>
          </w:pPr>
          <w:r w:rsidRPr="00754BF9">
            <w:rPr>
              <w:rStyle w:val="a3"/>
            </w:rPr>
            <w:t>Место для ввода текста.</w:t>
          </w:r>
        </w:p>
      </w:docPartBody>
    </w:docPart>
    <w:docPart>
      <w:docPartPr>
        <w:name w:val="06CE9E4FA9324BD1BB807C99F66A8BDA"/>
        <w:category>
          <w:name w:val="Общие"/>
          <w:gallery w:val="placeholder"/>
        </w:category>
        <w:types>
          <w:type w:val="bbPlcHdr"/>
        </w:types>
        <w:behaviors>
          <w:behavior w:val="content"/>
        </w:behaviors>
        <w:guid w:val="{40C65035-5EEA-475E-A836-9ED1AA6DF5CB}"/>
      </w:docPartPr>
      <w:docPartBody>
        <w:p w:rsidR="00540861" w:rsidRDefault="00540861" w:rsidP="00540861">
          <w:pPr>
            <w:pStyle w:val="06CE9E4FA9324BD1BB807C99F66A8BDA"/>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127560"/>
    <w:rsid w:val="00131760"/>
    <w:rsid w:val="002B6952"/>
    <w:rsid w:val="003044CC"/>
    <w:rsid w:val="004E5E44"/>
    <w:rsid w:val="004E7CE0"/>
    <w:rsid w:val="00534E18"/>
    <w:rsid w:val="00540861"/>
    <w:rsid w:val="00642362"/>
    <w:rsid w:val="006A17B2"/>
    <w:rsid w:val="00753362"/>
    <w:rsid w:val="00782882"/>
    <w:rsid w:val="007F6F52"/>
    <w:rsid w:val="008327D4"/>
    <w:rsid w:val="00884387"/>
    <w:rsid w:val="00892460"/>
    <w:rsid w:val="008B29E1"/>
    <w:rsid w:val="008C134C"/>
    <w:rsid w:val="009A23D8"/>
    <w:rsid w:val="009F7858"/>
    <w:rsid w:val="00A01920"/>
    <w:rsid w:val="00A8591C"/>
    <w:rsid w:val="00AC7C57"/>
    <w:rsid w:val="00B64B9F"/>
    <w:rsid w:val="00B84A5C"/>
    <w:rsid w:val="00B87869"/>
    <w:rsid w:val="00BE23B0"/>
    <w:rsid w:val="00CA0134"/>
    <w:rsid w:val="00CC42A2"/>
    <w:rsid w:val="00CF2A41"/>
    <w:rsid w:val="00D33AC6"/>
    <w:rsid w:val="00D73C1B"/>
    <w:rsid w:val="00E37195"/>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40861"/>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308586CE16124F2381678333C7631E29">
    <w:name w:val="308586CE16124F2381678333C7631E29"/>
    <w:rsid w:val="00540861"/>
  </w:style>
  <w:style w:type="paragraph" w:customStyle="1" w:styleId="D78E19EA1E90445D832B93A626DD5F84">
    <w:name w:val="D78E19EA1E90445D832B93A626DD5F84"/>
    <w:rsid w:val="00540861"/>
  </w:style>
  <w:style w:type="paragraph" w:customStyle="1" w:styleId="89C630B059434BE59228E3D3E05ACC74">
    <w:name w:val="89C630B059434BE59228E3D3E05ACC74"/>
    <w:rsid w:val="00540861"/>
  </w:style>
  <w:style w:type="paragraph" w:customStyle="1" w:styleId="707263DAAFB443C78AF74FCA8E72E25B">
    <w:name w:val="707263DAAFB443C78AF74FCA8E72E25B"/>
    <w:rsid w:val="00540861"/>
  </w:style>
  <w:style w:type="paragraph" w:customStyle="1" w:styleId="07A1B5BAE70C45859CBB7D6CDB43C85F">
    <w:name w:val="07A1B5BAE70C45859CBB7D6CDB43C85F"/>
    <w:rsid w:val="00540861"/>
  </w:style>
  <w:style w:type="paragraph" w:customStyle="1" w:styleId="06DC437C4B87462D8A1E823E00115E98">
    <w:name w:val="06DC437C4B87462D8A1E823E00115E98"/>
    <w:rsid w:val="00540861"/>
  </w:style>
  <w:style w:type="paragraph" w:customStyle="1" w:styleId="430C907E3E8A4B83BF10512DB1642FA8">
    <w:name w:val="430C907E3E8A4B83BF10512DB1642FA8"/>
    <w:rsid w:val="00540861"/>
  </w:style>
  <w:style w:type="paragraph" w:customStyle="1" w:styleId="06CE9E4FA9324BD1BB807C99F66A8BDA">
    <w:name w:val="06CE9E4FA9324BD1BB807C99F66A8BDA"/>
    <w:rsid w:val="005408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3D984-BA36-4AC9-BFA1-65E384FA7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2309</TotalTime>
  <Pages>44</Pages>
  <Words>14006</Words>
  <Characters>79838</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275</cp:revision>
  <dcterms:created xsi:type="dcterms:W3CDTF">2021-06-14T08:03:00Z</dcterms:created>
  <dcterms:modified xsi:type="dcterms:W3CDTF">2023-08-18T09:50:00Z</dcterms:modified>
</cp:coreProperties>
</file>