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3.4pt" o:ole="">
            <v:imagedata r:id="rId8" o:title=""/>
          </v:shape>
          <o:OLEObject Type="Embed" ProgID="CorelDRAW.Graphic.12" ShapeID="_x0000_i1025" DrawAspect="Content" ObjectID="_174582930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F927B4" w:rsidRPr="00546259" w:rsidRDefault="00C963A6" w:rsidP="0075580D">
      <w:pPr>
        <w:ind w:firstLine="720"/>
        <w:jc w:val="center"/>
        <w:rPr>
          <w:b/>
          <w:bCs/>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546259" w:rsidRPr="00546259">
        <w:rPr>
          <w:b/>
          <w:bCs/>
          <w:sz w:val="28"/>
          <w:szCs w:val="28"/>
        </w:rPr>
        <w:t>на поставку санитарно-гигиенических пакетов</w:t>
      </w:r>
      <w:r w:rsidR="00546259">
        <w:rPr>
          <w:b/>
          <w:bCs/>
          <w:sz w:val="28"/>
          <w:szCs w:val="28"/>
        </w:rPr>
        <w:t xml:space="preserve"> по коду №ЮКЖД-ЗКЦ 023/02</w:t>
      </w:r>
      <w:r w:rsidR="00546259">
        <w:rPr>
          <w:b/>
          <w:bCs/>
          <w:sz w:val="28"/>
          <w:szCs w:val="28"/>
          <w:lang w:val="hy-AM"/>
        </w:rPr>
        <w:t>2</w:t>
      </w: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41FE5"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941FE5"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546259">
        <w:rPr>
          <w:sz w:val="28"/>
          <w:szCs w:val="28"/>
        </w:rPr>
        <w:t>023/022</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546259" w:rsidRPr="00D563A4" w:rsidTr="00DB0828">
        <w:trPr>
          <w:trHeight w:val="1312"/>
        </w:trPr>
        <w:tc>
          <w:tcPr>
            <w:tcW w:w="813" w:type="dxa"/>
          </w:tcPr>
          <w:p w:rsidR="00546259" w:rsidRPr="00D563A4" w:rsidRDefault="00546259" w:rsidP="00546259">
            <w:pPr>
              <w:spacing w:line="276" w:lineRule="auto"/>
              <w:rPr>
                <w:sz w:val="28"/>
                <w:szCs w:val="28"/>
              </w:rPr>
            </w:pPr>
            <w:r w:rsidRPr="00D563A4">
              <w:rPr>
                <w:sz w:val="28"/>
                <w:szCs w:val="28"/>
              </w:rPr>
              <w:t>1.3</w:t>
            </w:r>
          </w:p>
        </w:tc>
        <w:tc>
          <w:tcPr>
            <w:tcW w:w="3718" w:type="dxa"/>
          </w:tcPr>
          <w:p w:rsidR="00546259" w:rsidRPr="00D563A4" w:rsidRDefault="00546259" w:rsidP="00546259">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546259" w:rsidRDefault="00546259" w:rsidP="00546259">
            <w:pPr>
              <w:jc w:val="both"/>
              <w:rPr>
                <w:bCs/>
                <w:sz w:val="28"/>
                <w:szCs w:val="28"/>
              </w:rPr>
            </w:pPr>
            <w:r>
              <w:rPr>
                <w:bCs/>
                <w:sz w:val="28"/>
                <w:szCs w:val="28"/>
              </w:rPr>
              <w:t xml:space="preserve">Право заключения договора на поставку санитарно-гигиенических пакетов. </w:t>
            </w:r>
          </w:p>
          <w:tbl>
            <w:tblPr>
              <w:tblW w:w="5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2"/>
              <w:gridCol w:w="601"/>
              <w:gridCol w:w="1343"/>
            </w:tblGrid>
            <w:tr w:rsidR="00546259" w:rsidRPr="00846995" w:rsidTr="00542334">
              <w:trPr>
                <w:trHeight w:val="5"/>
                <w:jc w:val="center"/>
              </w:trPr>
              <w:tc>
                <w:tcPr>
                  <w:tcW w:w="3092" w:type="dxa"/>
                  <w:shd w:val="clear" w:color="auto" w:fill="auto"/>
                  <w:vAlign w:val="center"/>
                </w:tcPr>
                <w:p w:rsidR="00546259" w:rsidRPr="009244A6" w:rsidRDefault="00546259" w:rsidP="00546259">
                  <w:pPr>
                    <w:jc w:val="center"/>
                    <w:rPr>
                      <w:b/>
                      <w:bCs/>
                      <w:sz w:val="20"/>
                    </w:rPr>
                  </w:pPr>
                  <w:r w:rsidRPr="009244A6">
                    <w:rPr>
                      <w:b/>
                      <w:bCs/>
                      <w:sz w:val="20"/>
                    </w:rPr>
                    <w:t>Наименование товара</w:t>
                  </w:r>
                </w:p>
              </w:tc>
              <w:tc>
                <w:tcPr>
                  <w:tcW w:w="601" w:type="dxa"/>
                  <w:shd w:val="clear" w:color="auto" w:fill="auto"/>
                  <w:vAlign w:val="center"/>
                </w:tcPr>
                <w:p w:rsidR="00546259" w:rsidRPr="009244A6" w:rsidRDefault="00546259" w:rsidP="00546259">
                  <w:pPr>
                    <w:jc w:val="center"/>
                    <w:rPr>
                      <w:b/>
                      <w:bCs/>
                      <w:sz w:val="20"/>
                    </w:rPr>
                  </w:pPr>
                  <w:r w:rsidRPr="009244A6">
                    <w:rPr>
                      <w:b/>
                      <w:bCs/>
                      <w:sz w:val="20"/>
                    </w:rPr>
                    <w:t>Ед. изм.</w:t>
                  </w:r>
                </w:p>
              </w:tc>
              <w:tc>
                <w:tcPr>
                  <w:tcW w:w="1343" w:type="dxa"/>
                  <w:shd w:val="clear" w:color="auto" w:fill="auto"/>
                  <w:vAlign w:val="center"/>
                </w:tcPr>
                <w:p w:rsidR="00546259" w:rsidRPr="009244A6" w:rsidRDefault="00546259" w:rsidP="00546259">
                  <w:pPr>
                    <w:jc w:val="center"/>
                    <w:rPr>
                      <w:b/>
                      <w:bCs/>
                      <w:sz w:val="20"/>
                    </w:rPr>
                  </w:pPr>
                  <w:r w:rsidRPr="009244A6">
                    <w:rPr>
                      <w:b/>
                      <w:bCs/>
                      <w:sz w:val="20"/>
                    </w:rPr>
                    <w:t>Кол-во</w:t>
                  </w:r>
                </w:p>
              </w:tc>
            </w:tr>
            <w:tr w:rsidR="00546259" w:rsidRPr="00846995" w:rsidTr="00542334">
              <w:trPr>
                <w:trHeight w:val="1"/>
                <w:jc w:val="center"/>
              </w:trPr>
              <w:tc>
                <w:tcPr>
                  <w:tcW w:w="3092" w:type="dxa"/>
                  <w:shd w:val="clear" w:color="auto" w:fill="auto"/>
                  <w:vAlign w:val="center"/>
                </w:tcPr>
                <w:p w:rsidR="00546259" w:rsidRPr="009244A6" w:rsidRDefault="00546259" w:rsidP="00546259">
                  <w:pPr>
                    <w:spacing w:line="276" w:lineRule="auto"/>
                    <w:rPr>
                      <w:bCs/>
                      <w:color w:val="000000"/>
                      <w:sz w:val="20"/>
                    </w:rPr>
                  </w:pPr>
                  <w:r w:rsidRPr="009244A6">
                    <w:rPr>
                      <w:bCs/>
                      <w:color w:val="000000"/>
                      <w:sz w:val="20"/>
                    </w:rPr>
                    <w:t>Санитарно-гигиенический пакет</w:t>
                  </w:r>
                </w:p>
              </w:tc>
              <w:tc>
                <w:tcPr>
                  <w:tcW w:w="601" w:type="dxa"/>
                  <w:shd w:val="clear" w:color="auto" w:fill="auto"/>
                  <w:vAlign w:val="center"/>
                </w:tcPr>
                <w:p w:rsidR="00546259" w:rsidRPr="009244A6" w:rsidRDefault="00546259" w:rsidP="00546259">
                  <w:pPr>
                    <w:spacing w:line="276" w:lineRule="auto"/>
                    <w:jc w:val="center"/>
                    <w:rPr>
                      <w:bCs/>
                      <w:color w:val="000000"/>
                      <w:sz w:val="20"/>
                    </w:rPr>
                  </w:pPr>
                  <w:r w:rsidRPr="009244A6">
                    <w:rPr>
                      <w:bCs/>
                      <w:color w:val="000000"/>
                      <w:sz w:val="20"/>
                    </w:rPr>
                    <w:t>кмп</w:t>
                  </w:r>
                </w:p>
              </w:tc>
              <w:tc>
                <w:tcPr>
                  <w:tcW w:w="1343" w:type="dxa"/>
                  <w:shd w:val="clear" w:color="auto" w:fill="auto"/>
                  <w:vAlign w:val="center"/>
                </w:tcPr>
                <w:p w:rsidR="00546259" w:rsidRPr="009244A6" w:rsidRDefault="00546259" w:rsidP="00546259">
                  <w:pPr>
                    <w:spacing w:line="276" w:lineRule="auto"/>
                    <w:jc w:val="center"/>
                    <w:rPr>
                      <w:bCs/>
                      <w:color w:val="000000"/>
                      <w:sz w:val="20"/>
                    </w:rPr>
                  </w:pPr>
                  <w:r w:rsidRPr="009244A6">
                    <w:rPr>
                      <w:bCs/>
                      <w:color w:val="000000"/>
                      <w:sz w:val="20"/>
                    </w:rPr>
                    <w:t>12 000</w:t>
                  </w:r>
                </w:p>
              </w:tc>
            </w:tr>
          </w:tbl>
          <w:p w:rsidR="00546259" w:rsidRPr="00944CE9" w:rsidRDefault="00546259" w:rsidP="00546259">
            <w:pPr>
              <w:jc w:val="both"/>
              <w:rPr>
                <w:bCs/>
                <w:sz w:val="28"/>
                <w:szCs w:val="28"/>
              </w:rPr>
            </w:pPr>
          </w:p>
        </w:tc>
      </w:tr>
      <w:tr w:rsidR="00546259" w:rsidRPr="00D563A4" w:rsidTr="0075580D">
        <w:trPr>
          <w:trHeight w:val="1045"/>
        </w:trPr>
        <w:tc>
          <w:tcPr>
            <w:tcW w:w="813" w:type="dxa"/>
          </w:tcPr>
          <w:p w:rsidR="00546259" w:rsidRPr="00D563A4" w:rsidRDefault="00546259" w:rsidP="00546259">
            <w:pPr>
              <w:spacing w:line="276" w:lineRule="auto"/>
              <w:rPr>
                <w:sz w:val="28"/>
                <w:szCs w:val="28"/>
              </w:rPr>
            </w:pPr>
            <w:r w:rsidRPr="00D563A4">
              <w:rPr>
                <w:sz w:val="28"/>
                <w:szCs w:val="28"/>
              </w:rPr>
              <w:t>1.4</w:t>
            </w:r>
          </w:p>
        </w:tc>
        <w:tc>
          <w:tcPr>
            <w:tcW w:w="3718" w:type="dxa"/>
          </w:tcPr>
          <w:p w:rsidR="00546259" w:rsidRPr="00D563A4" w:rsidRDefault="00546259" w:rsidP="00546259">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546259" w:rsidRDefault="00546259" w:rsidP="00546259">
            <w:pPr>
              <w:spacing w:line="360" w:lineRule="exact"/>
              <w:jc w:val="both"/>
              <w:rPr>
                <w:sz w:val="28"/>
                <w:szCs w:val="28"/>
              </w:rPr>
            </w:pPr>
            <w:r>
              <w:rPr>
                <w:sz w:val="28"/>
                <w:szCs w:val="28"/>
              </w:rPr>
              <w:t xml:space="preserve">Место поставки: </w:t>
            </w:r>
            <w:r w:rsidRPr="00564FC3">
              <w:rPr>
                <w:sz w:val="28"/>
                <w:szCs w:val="28"/>
              </w:rPr>
              <w:t>г. Ереван Арцаха 32, Центральный склад ЗАО "ЮКЖД"</w:t>
            </w:r>
          </w:p>
          <w:p w:rsidR="00546259" w:rsidRDefault="00546259" w:rsidP="00546259">
            <w:pPr>
              <w:spacing w:line="360" w:lineRule="exact"/>
              <w:jc w:val="both"/>
              <w:rPr>
                <w:sz w:val="28"/>
                <w:szCs w:val="28"/>
              </w:rPr>
            </w:pPr>
            <w:r>
              <w:rPr>
                <w:sz w:val="28"/>
                <w:szCs w:val="28"/>
              </w:rPr>
              <w:t>График поставки:</w:t>
            </w:r>
          </w:p>
          <w:tbl>
            <w:tblPr>
              <w:tblW w:w="5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9"/>
              <w:gridCol w:w="768"/>
              <w:gridCol w:w="764"/>
              <w:gridCol w:w="873"/>
              <w:gridCol w:w="1125"/>
            </w:tblGrid>
            <w:tr w:rsidR="00546259" w:rsidRPr="00F82157" w:rsidTr="00542334">
              <w:trPr>
                <w:trHeight w:val="20"/>
                <w:jc w:val="center"/>
              </w:trPr>
              <w:tc>
                <w:tcPr>
                  <w:tcW w:w="1569" w:type="dxa"/>
                  <w:shd w:val="clear" w:color="auto" w:fill="auto"/>
                  <w:vAlign w:val="center"/>
                  <w:hideMark/>
                </w:tcPr>
                <w:p w:rsidR="00546259" w:rsidRPr="009244A6" w:rsidRDefault="00546259" w:rsidP="00546259">
                  <w:pPr>
                    <w:jc w:val="center"/>
                    <w:rPr>
                      <w:b/>
                      <w:bCs/>
                      <w:color w:val="000000"/>
                      <w:sz w:val="20"/>
                    </w:rPr>
                  </w:pPr>
                  <w:r w:rsidRPr="009244A6">
                    <w:rPr>
                      <w:b/>
                      <w:bCs/>
                      <w:color w:val="000000"/>
                      <w:sz w:val="20"/>
                    </w:rPr>
                    <w:t>Название продукции</w:t>
                  </w:r>
                </w:p>
              </w:tc>
              <w:tc>
                <w:tcPr>
                  <w:tcW w:w="768" w:type="dxa"/>
                  <w:shd w:val="clear" w:color="auto" w:fill="auto"/>
                  <w:noWrap/>
                  <w:vAlign w:val="center"/>
                  <w:hideMark/>
                </w:tcPr>
                <w:p w:rsidR="00546259" w:rsidRPr="009244A6" w:rsidRDefault="00546259" w:rsidP="00546259">
                  <w:pPr>
                    <w:jc w:val="center"/>
                    <w:rPr>
                      <w:b/>
                      <w:bCs/>
                      <w:color w:val="000000"/>
                      <w:sz w:val="20"/>
                    </w:rPr>
                  </w:pPr>
                  <w:r w:rsidRPr="009244A6">
                    <w:rPr>
                      <w:b/>
                      <w:bCs/>
                      <w:color w:val="000000"/>
                      <w:sz w:val="20"/>
                    </w:rPr>
                    <w:t>июнь</w:t>
                  </w:r>
                </w:p>
              </w:tc>
              <w:tc>
                <w:tcPr>
                  <w:tcW w:w="764" w:type="dxa"/>
                  <w:shd w:val="clear" w:color="auto" w:fill="auto"/>
                  <w:noWrap/>
                  <w:vAlign w:val="center"/>
                  <w:hideMark/>
                </w:tcPr>
                <w:p w:rsidR="00546259" w:rsidRPr="009244A6" w:rsidRDefault="00546259" w:rsidP="00546259">
                  <w:pPr>
                    <w:jc w:val="center"/>
                    <w:rPr>
                      <w:b/>
                      <w:bCs/>
                      <w:color w:val="000000"/>
                      <w:sz w:val="20"/>
                    </w:rPr>
                  </w:pPr>
                  <w:r w:rsidRPr="009244A6">
                    <w:rPr>
                      <w:b/>
                      <w:bCs/>
                      <w:color w:val="000000"/>
                      <w:sz w:val="20"/>
                    </w:rPr>
                    <w:t>июль</w:t>
                  </w:r>
                </w:p>
              </w:tc>
              <w:tc>
                <w:tcPr>
                  <w:tcW w:w="873" w:type="dxa"/>
                  <w:shd w:val="clear" w:color="auto" w:fill="auto"/>
                  <w:noWrap/>
                  <w:vAlign w:val="center"/>
                  <w:hideMark/>
                </w:tcPr>
                <w:p w:rsidR="00546259" w:rsidRPr="009244A6" w:rsidRDefault="00546259" w:rsidP="00546259">
                  <w:pPr>
                    <w:jc w:val="center"/>
                    <w:rPr>
                      <w:b/>
                      <w:bCs/>
                      <w:color w:val="000000"/>
                      <w:sz w:val="20"/>
                    </w:rPr>
                  </w:pPr>
                  <w:r w:rsidRPr="009244A6">
                    <w:rPr>
                      <w:b/>
                      <w:bCs/>
                      <w:color w:val="000000"/>
                      <w:sz w:val="20"/>
                    </w:rPr>
                    <w:t>август</w:t>
                  </w:r>
                </w:p>
              </w:tc>
              <w:tc>
                <w:tcPr>
                  <w:tcW w:w="1125" w:type="dxa"/>
                  <w:shd w:val="clear" w:color="auto" w:fill="auto"/>
                  <w:noWrap/>
                  <w:vAlign w:val="center"/>
                  <w:hideMark/>
                </w:tcPr>
                <w:p w:rsidR="00546259" w:rsidRPr="009244A6" w:rsidRDefault="00546259" w:rsidP="00546259">
                  <w:pPr>
                    <w:jc w:val="center"/>
                    <w:rPr>
                      <w:b/>
                      <w:bCs/>
                      <w:color w:val="000000"/>
                      <w:sz w:val="20"/>
                    </w:rPr>
                  </w:pPr>
                  <w:r w:rsidRPr="009244A6">
                    <w:rPr>
                      <w:b/>
                      <w:bCs/>
                      <w:color w:val="000000"/>
                      <w:sz w:val="20"/>
                    </w:rPr>
                    <w:t>сентябрь</w:t>
                  </w:r>
                </w:p>
              </w:tc>
            </w:tr>
            <w:tr w:rsidR="00546259" w:rsidRPr="000D476B" w:rsidTr="00542334">
              <w:trPr>
                <w:trHeight w:val="18"/>
                <w:jc w:val="center"/>
              </w:trPr>
              <w:tc>
                <w:tcPr>
                  <w:tcW w:w="1569" w:type="dxa"/>
                  <w:shd w:val="clear" w:color="auto" w:fill="auto"/>
                  <w:vAlign w:val="center"/>
                  <w:hideMark/>
                </w:tcPr>
                <w:p w:rsidR="00546259" w:rsidRPr="009244A6" w:rsidRDefault="00546259" w:rsidP="00546259">
                  <w:pPr>
                    <w:pStyle w:val="a3"/>
                    <w:spacing w:line="276" w:lineRule="auto"/>
                    <w:ind w:left="-47" w:hanging="69"/>
                    <w:jc w:val="center"/>
                    <w:rPr>
                      <w:bCs/>
                      <w:sz w:val="20"/>
                      <w:lang w:val="ru-RU"/>
                    </w:rPr>
                  </w:pPr>
                  <w:r w:rsidRPr="009244A6">
                    <w:rPr>
                      <w:bCs/>
                      <w:sz w:val="20"/>
                      <w:lang w:val="ru-RU"/>
                    </w:rPr>
                    <w:t>С</w:t>
                  </w:r>
                  <w:r w:rsidRPr="009244A6">
                    <w:rPr>
                      <w:bCs/>
                      <w:sz w:val="20"/>
                    </w:rPr>
                    <w:t>анитарно-гигиенический</w:t>
                  </w:r>
                  <w:r w:rsidRPr="009244A6">
                    <w:rPr>
                      <w:bCs/>
                      <w:sz w:val="20"/>
                      <w:lang w:val="ru-RU"/>
                    </w:rPr>
                    <w:t xml:space="preserve"> пакет</w:t>
                  </w:r>
                </w:p>
              </w:tc>
              <w:tc>
                <w:tcPr>
                  <w:tcW w:w="768" w:type="dxa"/>
                  <w:shd w:val="clear" w:color="auto" w:fill="auto"/>
                  <w:noWrap/>
                  <w:vAlign w:val="center"/>
                  <w:hideMark/>
                </w:tcPr>
                <w:p w:rsidR="00546259" w:rsidRPr="009244A6" w:rsidRDefault="00546259" w:rsidP="00546259">
                  <w:pPr>
                    <w:spacing w:line="276" w:lineRule="auto"/>
                    <w:jc w:val="center"/>
                    <w:rPr>
                      <w:bCs/>
                      <w:sz w:val="20"/>
                    </w:rPr>
                  </w:pPr>
                  <w:r w:rsidRPr="009244A6">
                    <w:rPr>
                      <w:bCs/>
                      <w:sz w:val="20"/>
                    </w:rPr>
                    <w:t>2000</w:t>
                  </w:r>
                </w:p>
              </w:tc>
              <w:tc>
                <w:tcPr>
                  <w:tcW w:w="764" w:type="dxa"/>
                  <w:shd w:val="clear" w:color="auto" w:fill="auto"/>
                  <w:noWrap/>
                  <w:vAlign w:val="center"/>
                  <w:hideMark/>
                </w:tcPr>
                <w:p w:rsidR="00546259" w:rsidRPr="009244A6" w:rsidRDefault="00546259" w:rsidP="00546259">
                  <w:pPr>
                    <w:spacing w:line="276" w:lineRule="auto"/>
                    <w:jc w:val="center"/>
                    <w:rPr>
                      <w:bCs/>
                      <w:sz w:val="20"/>
                    </w:rPr>
                  </w:pPr>
                  <w:r w:rsidRPr="009244A6">
                    <w:rPr>
                      <w:bCs/>
                      <w:sz w:val="20"/>
                    </w:rPr>
                    <w:t>4500</w:t>
                  </w:r>
                </w:p>
              </w:tc>
              <w:tc>
                <w:tcPr>
                  <w:tcW w:w="873" w:type="dxa"/>
                  <w:shd w:val="clear" w:color="auto" w:fill="auto"/>
                  <w:noWrap/>
                  <w:vAlign w:val="center"/>
                  <w:hideMark/>
                </w:tcPr>
                <w:p w:rsidR="00546259" w:rsidRPr="009244A6" w:rsidRDefault="00546259" w:rsidP="00546259">
                  <w:pPr>
                    <w:spacing w:line="276" w:lineRule="auto"/>
                    <w:jc w:val="center"/>
                    <w:rPr>
                      <w:bCs/>
                      <w:sz w:val="20"/>
                    </w:rPr>
                  </w:pPr>
                  <w:r w:rsidRPr="009244A6">
                    <w:rPr>
                      <w:bCs/>
                      <w:sz w:val="20"/>
                    </w:rPr>
                    <w:t>5000</w:t>
                  </w:r>
                </w:p>
              </w:tc>
              <w:tc>
                <w:tcPr>
                  <w:tcW w:w="1125" w:type="dxa"/>
                  <w:shd w:val="clear" w:color="auto" w:fill="auto"/>
                  <w:noWrap/>
                  <w:vAlign w:val="center"/>
                  <w:hideMark/>
                </w:tcPr>
                <w:p w:rsidR="00546259" w:rsidRPr="009244A6" w:rsidRDefault="00546259" w:rsidP="00546259">
                  <w:pPr>
                    <w:spacing w:line="276" w:lineRule="auto"/>
                    <w:jc w:val="center"/>
                    <w:rPr>
                      <w:bCs/>
                      <w:sz w:val="20"/>
                    </w:rPr>
                  </w:pPr>
                  <w:r w:rsidRPr="009244A6">
                    <w:rPr>
                      <w:bCs/>
                      <w:sz w:val="20"/>
                    </w:rPr>
                    <w:t>500</w:t>
                  </w:r>
                </w:p>
              </w:tc>
            </w:tr>
          </w:tbl>
          <w:p w:rsidR="00546259" w:rsidRPr="002D6220" w:rsidRDefault="00546259" w:rsidP="00546259">
            <w:pPr>
              <w:spacing w:line="360" w:lineRule="exact"/>
              <w:jc w:val="both"/>
              <w:rPr>
                <w:sz w:val="28"/>
                <w:szCs w:val="28"/>
              </w:rPr>
            </w:pPr>
          </w:p>
        </w:tc>
      </w:tr>
      <w:tr w:rsidR="00546259" w:rsidRPr="00D563A4" w:rsidTr="00F1261D">
        <w:trPr>
          <w:trHeight w:val="336"/>
        </w:trPr>
        <w:tc>
          <w:tcPr>
            <w:tcW w:w="813" w:type="dxa"/>
          </w:tcPr>
          <w:p w:rsidR="00546259" w:rsidRPr="00D563A4" w:rsidRDefault="00546259" w:rsidP="00546259">
            <w:pPr>
              <w:spacing w:line="276" w:lineRule="auto"/>
              <w:rPr>
                <w:sz w:val="28"/>
                <w:szCs w:val="28"/>
              </w:rPr>
            </w:pPr>
            <w:r w:rsidRPr="00D563A4">
              <w:rPr>
                <w:sz w:val="28"/>
                <w:szCs w:val="28"/>
              </w:rPr>
              <w:t>1.5</w:t>
            </w:r>
          </w:p>
        </w:tc>
        <w:tc>
          <w:tcPr>
            <w:tcW w:w="3718" w:type="dxa"/>
          </w:tcPr>
          <w:p w:rsidR="00546259" w:rsidRPr="00D563A4" w:rsidRDefault="00546259" w:rsidP="00546259">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546259" w:rsidRPr="00564FC3" w:rsidRDefault="00546259" w:rsidP="00546259">
            <w:pPr>
              <w:jc w:val="both"/>
              <w:rPr>
                <w:bCs/>
                <w:color w:val="000000"/>
              </w:rPr>
            </w:pPr>
            <w:r w:rsidRPr="00564FC3">
              <w:rPr>
                <w:bCs/>
                <w:sz w:val="28"/>
                <w:szCs w:val="28"/>
              </w:rPr>
              <w:t>Начальная (максимальная) цена договора приведена с учетом всех видов налогов (в том числе без учета НДС/с учетом Н</w:t>
            </w:r>
            <w:r>
              <w:rPr>
                <w:bCs/>
                <w:sz w:val="28"/>
                <w:szCs w:val="28"/>
              </w:rPr>
              <w:t xml:space="preserve">ДС), с учетом </w:t>
            </w:r>
            <w:r w:rsidRPr="00564FC3">
              <w:rPr>
                <w:bCs/>
                <w:sz w:val="28"/>
                <w:szCs w:val="28"/>
              </w:rPr>
              <w:t>стоимости упаковки, погрузочно-разгрузочных работ, транспортных расходов и составляет: 4 470 000 (четыре миллиона четыреста семьдесят тысячи) драм РА без учета НДС или 5 364 000 (пять миллионов триста шестьдесят четыре тысячи) драм РА с учетом НДС.</w:t>
            </w:r>
            <w:r>
              <w:rPr>
                <w:bCs/>
                <w:color w:val="000000"/>
              </w:rPr>
              <w:t xml:space="preserve"> </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lastRenderedPageBreak/>
              <w:t>1.6</w:t>
            </w:r>
          </w:p>
        </w:tc>
        <w:tc>
          <w:tcPr>
            <w:tcW w:w="3718" w:type="dxa"/>
          </w:tcPr>
          <w:p w:rsidR="0075580D" w:rsidRPr="00107EC1" w:rsidRDefault="0075580D" w:rsidP="0075580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75580D" w:rsidRPr="00DF208D" w:rsidRDefault="0075580D" w:rsidP="0075580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1.7</w:t>
            </w:r>
          </w:p>
        </w:tc>
        <w:tc>
          <w:tcPr>
            <w:tcW w:w="3718" w:type="dxa"/>
          </w:tcPr>
          <w:p w:rsidR="0075580D" w:rsidRPr="00DF208D" w:rsidRDefault="0075580D" w:rsidP="0075580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75580D" w:rsidRPr="00DF208D" w:rsidRDefault="0075580D" w:rsidP="0075580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1.8</w:t>
            </w:r>
          </w:p>
        </w:tc>
        <w:tc>
          <w:tcPr>
            <w:tcW w:w="3718" w:type="dxa"/>
          </w:tcPr>
          <w:p w:rsidR="0075580D" w:rsidRPr="000B099C" w:rsidRDefault="0075580D" w:rsidP="0075580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75580D" w:rsidRDefault="0075580D" w:rsidP="0075580D">
            <w:pPr>
              <w:jc w:val="both"/>
              <w:rPr>
                <w:bCs/>
                <w:sz w:val="28"/>
                <w:szCs w:val="28"/>
              </w:rPr>
            </w:pPr>
            <w:r w:rsidRPr="002A03B7">
              <w:rPr>
                <w:bCs/>
                <w:sz w:val="28"/>
                <w:szCs w:val="28"/>
              </w:rPr>
              <w:t>Документа</w:t>
            </w:r>
            <w:r>
              <w:rPr>
                <w:bCs/>
                <w:sz w:val="28"/>
                <w:szCs w:val="28"/>
              </w:rPr>
              <w:t>ция размещается на сайте ЗАО «ЮКЖД».</w:t>
            </w:r>
          </w:p>
          <w:p w:rsidR="0075580D" w:rsidRPr="000B099C" w:rsidRDefault="0075580D" w:rsidP="0075580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1.9</w:t>
            </w:r>
          </w:p>
        </w:tc>
        <w:tc>
          <w:tcPr>
            <w:tcW w:w="3718" w:type="dxa"/>
          </w:tcPr>
          <w:p w:rsidR="0075580D" w:rsidRPr="00AA5428" w:rsidRDefault="0075580D" w:rsidP="0075580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75580D" w:rsidRPr="00AA5428" w:rsidRDefault="0075580D" w:rsidP="0075580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75580D" w:rsidRPr="00AA5428" w:rsidRDefault="0075580D" w:rsidP="0075580D">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на сайте</w:t>
            </w:r>
            <w:r w:rsidRPr="00AA5428">
              <w:rPr>
                <w:bCs/>
                <w:sz w:val="28"/>
                <w:szCs w:val="28"/>
              </w:rPr>
              <w:t xml:space="preserve"> «</w:t>
            </w:r>
            <w:r>
              <w:rPr>
                <w:bCs/>
                <w:sz w:val="28"/>
                <w:szCs w:val="28"/>
              </w:rPr>
              <w:t>18</w:t>
            </w:r>
            <w:r w:rsidRPr="00AA5428">
              <w:rPr>
                <w:bCs/>
                <w:sz w:val="28"/>
                <w:szCs w:val="28"/>
              </w:rPr>
              <w:t xml:space="preserve">» </w:t>
            </w:r>
            <w:r>
              <w:rPr>
                <w:bCs/>
                <w:sz w:val="28"/>
                <w:szCs w:val="28"/>
              </w:rPr>
              <w:t>мая</w:t>
            </w:r>
            <w:r w:rsidRPr="00AA5428">
              <w:rPr>
                <w:bCs/>
                <w:sz w:val="28"/>
                <w:szCs w:val="28"/>
              </w:rPr>
              <w:t xml:space="preserve"> 2023</w:t>
            </w:r>
            <w:r>
              <w:rPr>
                <w:bCs/>
                <w:sz w:val="28"/>
                <w:szCs w:val="28"/>
              </w:rPr>
              <w:t xml:space="preserve"> </w:t>
            </w:r>
            <w:r w:rsidRPr="00AA5428">
              <w:rPr>
                <w:bCs/>
                <w:sz w:val="28"/>
                <w:szCs w:val="28"/>
              </w:rPr>
              <w:t xml:space="preserve">г. с 09:00 до 18: 00 </w:t>
            </w:r>
          </w:p>
          <w:p w:rsidR="0075580D" w:rsidRPr="00AA5428" w:rsidRDefault="0075580D" w:rsidP="0075580D">
            <w:pPr>
              <w:spacing w:line="276" w:lineRule="auto"/>
              <w:jc w:val="both"/>
              <w:rPr>
                <w:bCs/>
                <w:sz w:val="28"/>
                <w:szCs w:val="28"/>
              </w:rPr>
            </w:pPr>
            <w:r w:rsidRPr="00AA5428">
              <w:rPr>
                <w:bCs/>
                <w:sz w:val="28"/>
                <w:szCs w:val="28"/>
              </w:rPr>
              <w:t xml:space="preserve">Дата окончания срока подачи заявок -              </w:t>
            </w:r>
          </w:p>
          <w:p w:rsidR="0075580D" w:rsidRPr="00AA5428" w:rsidRDefault="0075580D" w:rsidP="0075580D">
            <w:pPr>
              <w:spacing w:line="276" w:lineRule="auto"/>
              <w:jc w:val="both"/>
              <w:rPr>
                <w:bCs/>
                <w:sz w:val="28"/>
                <w:szCs w:val="28"/>
              </w:rPr>
            </w:pPr>
            <w:r w:rsidRPr="00AA5428">
              <w:rPr>
                <w:bCs/>
                <w:sz w:val="28"/>
                <w:szCs w:val="28"/>
              </w:rPr>
              <w:t>«</w:t>
            </w:r>
            <w:r w:rsidR="00546259">
              <w:rPr>
                <w:bCs/>
                <w:sz w:val="28"/>
                <w:szCs w:val="28"/>
              </w:rPr>
              <w:t>25</w:t>
            </w:r>
            <w:r>
              <w:rPr>
                <w:bCs/>
                <w:sz w:val="28"/>
                <w:szCs w:val="28"/>
              </w:rPr>
              <w:t>»</w:t>
            </w:r>
            <w:r w:rsidRPr="00AA5428">
              <w:rPr>
                <w:bCs/>
                <w:sz w:val="28"/>
                <w:szCs w:val="28"/>
              </w:rPr>
              <w:t xml:space="preserve"> </w:t>
            </w:r>
            <w:r>
              <w:rPr>
                <w:bCs/>
                <w:sz w:val="28"/>
                <w:szCs w:val="28"/>
              </w:rPr>
              <w:t>мая</w:t>
            </w:r>
            <w:r w:rsidRPr="00AA5428">
              <w:rPr>
                <w:bCs/>
                <w:sz w:val="28"/>
                <w:szCs w:val="28"/>
              </w:rPr>
              <w:t xml:space="preserve"> 2023</w:t>
            </w:r>
            <w:r>
              <w:rPr>
                <w:bCs/>
                <w:sz w:val="28"/>
                <w:szCs w:val="28"/>
              </w:rPr>
              <w:t xml:space="preserve"> </w:t>
            </w:r>
            <w:r w:rsidRPr="00AA5428">
              <w:rPr>
                <w:bCs/>
                <w:sz w:val="28"/>
                <w:szCs w:val="28"/>
              </w:rPr>
              <w:t>г. с 09:00 до 18: 00</w:t>
            </w:r>
          </w:p>
          <w:p w:rsidR="0075580D" w:rsidRPr="00AA5428" w:rsidRDefault="0075580D" w:rsidP="00546259">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по адресу ул. Арцаха 32, административное здание ДМТО, ком. 212 до 18:00 «</w:t>
            </w:r>
            <w:r w:rsidR="00546259">
              <w:rPr>
                <w:bCs/>
                <w:sz w:val="28"/>
                <w:szCs w:val="28"/>
                <w:lang w:val="hy-AM"/>
              </w:rPr>
              <w:t>25</w:t>
            </w:r>
            <w:r w:rsidRPr="00AA5428">
              <w:rPr>
                <w:bCs/>
                <w:sz w:val="28"/>
                <w:szCs w:val="28"/>
              </w:rPr>
              <w:t xml:space="preserve">» </w:t>
            </w:r>
            <w:r>
              <w:rPr>
                <w:bCs/>
                <w:sz w:val="28"/>
                <w:szCs w:val="28"/>
              </w:rPr>
              <w:t>мая</w:t>
            </w:r>
            <w:r w:rsidRPr="00AA5428">
              <w:rPr>
                <w:bCs/>
                <w:sz w:val="28"/>
                <w:szCs w:val="28"/>
              </w:rPr>
              <w:t xml:space="preserve"> 2023г.</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1.10</w:t>
            </w:r>
          </w:p>
        </w:tc>
        <w:tc>
          <w:tcPr>
            <w:tcW w:w="3718" w:type="dxa"/>
          </w:tcPr>
          <w:p w:rsidR="0075580D" w:rsidRPr="00F452C7" w:rsidRDefault="0075580D" w:rsidP="0075580D">
            <w:pPr>
              <w:rPr>
                <w:bCs/>
                <w:sz w:val="28"/>
                <w:szCs w:val="28"/>
              </w:rPr>
            </w:pPr>
            <w:r w:rsidRPr="00F452C7">
              <w:rPr>
                <w:bCs/>
                <w:sz w:val="28"/>
                <w:szCs w:val="28"/>
              </w:rPr>
              <w:t>Право отказа от проведения процедуры</w:t>
            </w:r>
          </w:p>
        </w:tc>
        <w:tc>
          <w:tcPr>
            <w:tcW w:w="5954" w:type="dxa"/>
          </w:tcPr>
          <w:p w:rsidR="0075580D" w:rsidRPr="00F452C7" w:rsidRDefault="0075580D" w:rsidP="0075580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w:t>
            </w:r>
            <w:r w:rsidRPr="00DF208D">
              <w:rPr>
                <w:sz w:val="28"/>
                <w:szCs w:val="28"/>
              </w:rPr>
              <w:lastRenderedPageBreak/>
              <w:t xml:space="preserve">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lastRenderedPageBreak/>
              <w:t>1.11</w:t>
            </w:r>
          </w:p>
        </w:tc>
        <w:tc>
          <w:tcPr>
            <w:tcW w:w="3718" w:type="dxa"/>
          </w:tcPr>
          <w:p w:rsidR="0075580D" w:rsidRPr="00DF208D" w:rsidRDefault="0075580D" w:rsidP="0075580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75580D" w:rsidRPr="00DF208D" w:rsidRDefault="0075580D" w:rsidP="0075580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75580D" w:rsidRPr="005420F6" w:rsidTr="00DB0828">
        <w:tc>
          <w:tcPr>
            <w:tcW w:w="813" w:type="dxa"/>
          </w:tcPr>
          <w:p w:rsidR="0075580D" w:rsidRPr="005420F6" w:rsidRDefault="0075580D" w:rsidP="0075580D">
            <w:pPr>
              <w:spacing w:line="276" w:lineRule="auto"/>
              <w:rPr>
                <w:color w:val="FF0000"/>
                <w:sz w:val="28"/>
                <w:szCs w:val="28"/>
              </w:rPr>
            </w:pPr>
            <w:r>
              <w:rPr>
                <w:sz w:val="28"/>
                <w:szCs w:val="28"/>
              </w:rPr>
              <w:t>1.12</w:t>
            </w:r>
          </w:p>
        </w:tc>
        <w:tc>
          <w:tcPr>
            <w:tcW w:w="3718" w:type="dxa"/>
          </w:tcPr>
          <w:p w:rsidR="0075580D" w:rsidRPr="0071669E" w:rsidRDefault="0075580D" w:rsidP="0075580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75580D" w:rsidRPr="0071669E" w:rsidRDefault="0075580D" w:rsidP="0075580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5580D" w:rsidRPr="0071669E" w:rsidRDefault="0075580D" w:rsidP="0075580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75580D" w:rsidRPr="0071669E" w:rsidRDefault="0075580D" w:rsidP="0075580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5580D" w:rsidRPr="001621C6" w:rsidRDefault="0075580D" w:rsidP="0075580D">
            <w:pPr>
              <w:spacing w:line="360" w:lineRule="exact"/>
              <w:jc w:val="both"/>
              <w:rPr>
                <w:sz w:val="28"/>
                <w:szCs w:val="28"/>
              </w:rPr>
            </w:pPr>
            <w:r w:rsidRPr="001621C6">
              <w:rPr>
                <w:sz w:val="28"/>
                <w:szCs w:val="28"/>
              </w:rPr>
              <w:lastRenderedPageBreak/>
              <w:t>Дата начала срока предоставления участникам разъяснений положений документации: «</w:t>
            </w:r>
            <w:r>
              <w:rPr>
                <w:sz w:val="28"/>
                <w:szCs w:val="28"/>
              </w:rPr>
              <w:t>18</w:t>
            </w:r>
            <w:r w:rsidRPr="001621C6">
              <w:rPr>
                <w:sz w:val="28"/>
                <w:szCs w:val="28"/>
              </w:rPr>
              <w:t xml:space="preserve">» </w:t>
            </w:r>
            <w:r>
              <w:rPr>
                <w:sz w:val="28"/>
                <w:szCs w:val="28"/>
              </w:rPr>
              <w:t>мая</w:t>
            </w:r>
            <w:r w:rsidRPr="001621C6">
              <w:rPr>
                <w:sz w:val="28"/>
                <w:szCs w:val="28"/>
              </w:rPr>
              <w:t xml:space="preserve"> 2023 г.</w:t>
            </w:r>
            <w:r w:rsidRPr="00AA5428">
              <w:rPr>
                <w:bCs/>
                <w:sz w:val="28"/>
                <w:szCs w:val="28"/>
              </w:rPr>
              <w:t xml:space="preserve"> с 09:00 до 18: 00</w:t>
            </w:r>
          </w:p>
          <w:p w:rsidR="0075580D" w:rsidRPr="0071669E" w:rsidRDefault="0075580D" w:rsidP="00546259">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546259">
              <w:rPr>
                <w:sz w:val="28"/>
                <w:szCs w:val="28"/>
                <w:lang w:val="hy-AM"/>
              </w:rPr>
              <w:t>22</w:t>
            </w:r>
            <w:r w:rsidRPr="001621C6">
              <w:rPr>
                <w:sz w:val="28"/>
                <w:szCs w:val="28"/>
              </w:rPr>
              <w:t xml:space="preserve">» </w:t>
            </w:r>
            <w:r>
              <w:rPr>
                <w:sz w:val="28"/>
                <w:szCs w:val="28"/>
              </w:rPr>
              <w:t>мая</w:t>
            </w:r>
            <w:r w:rsidRPr="001621C6">
              <w:rPr>
                <w:sz w:val="28"/>
                <w:szCs w:val="28"/>
              </w:rPr>
              <w:t xml:space="preserve"> 2023 г.</w:t>
            </w:r>
            <w:r w:rsidRPr="00AA5428">
              <w:rPr>
                <w:bCs/>
                <w:sz w:val="28"/>
                <w:szCs w:val="28"/>
              </w:rPr>
              <w:t xml:space="preserve"> с 09:00 до 18: 00</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lastRenderedPageBreak/>
              <w:t>1.13</w:t>
            </w:r>
          </w:p>
          <w:p w:rsidR="0075580D" w:rsidRPr="00DF208D" w:rsidRDefault="0075580D" w:rsidP="0075580D">
            <w:pPr>
              <w:spacing w:line="276" w:lineRule="auto"/>
              <w:rPr>
                <w:sz w:val="28"/>
                <w:szCs w:val="28"/>
              </w:rPr>
            </w:pPr>
          </w:p>
        </w:tc>
        <w:tc>
          <w:tcPr>
            <w:tcW w:w="3718" w:type="dxa"/>
          </w:tcPr>
          <w:p w:rsidR="0075580D" w:rsidRPr="00DF208D" w:rsidRDefault="0075580D" w:rsidP="0075580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75580D" w:rsidRPr="00DF208D" w:rsidRDefault="0075580D" w:rsidP="0075580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1.14</w:t>
            </w:r>
          </w:p>
        </w:tc>
        <w:tc>
          <w:tcPr>
            <w:tcW w:w="3718" w:type="dxa"/>
          </w:tcPr>
          <w:p w:rsidR="0075580D" w:rsidRPr="00DF208D" w:rsidRDefault="0075580D" w:rsidP="0075580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75580D" w:rsidRPr="006D7FDF"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1.15</w:t>
            </w:r>
          </w:p>
        </w:tc>
        <w:tc>
          <w:tcPr>
            <w:tcW w:w="3718" w:type="dxa"/>
          </w:tcPr>
          <w:p w:rsidR="0075580D" w:rsidRPr="0071669E" w:rsidRDefault="0075580D" w:rsidP="0075580D">
            <w:pPr>
              <w:spacing w:line="276" w:lineRule="auto"/>
              <w:rPr>
                <w:sz w:val="28"/>
                <w:szCs w:val="28"/>
              </w:rPr>
            </w:pPr>
            <w:r w:rsidRPr="0071669E">
              <w:rPr>
                <w:sz w:val="28"/>
                <w:szCs w:val="28"/>
              </w:rPr>
              <w:t xml:space="preserve">Порядок формирования цены договора </w:t>
            </w:r>
          </w:p>
        </w:tc>
        <w:tc>
          <w:tcPr>
            <w:tcW w:w="5954" w:type="dxa"/>
          </w:tcPr>
          <w:p w:rsidR="0075580D" w:rsidRPr="0071669E" w:rsidRDefault="0075580D" w:rsidP="0075580D">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(в том числе без учета НДС/с учетом НДС), </w:t>
            </w:r>
            <w:r w:rsidRPr="00DB0828">
              <w:rPr>
                <w:bCs/>
                <w:sz w:val="28"/>
                <w:szCs w:val="28"/>
              </w:rPr>
              <w:t>с учетом  стоимости упаковки и расходов на перевозку до Центрального склада ЗАО «ЮКЖД» по адресу: г. Ереван, Арцаха 32.</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1.16</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75580D" w:rsidRPr="0011423D" w:rsidRDefault="0075580D" w:rsidP="0075580D">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1.17</w:t>
            </w:r>
          </w:p>
        </w:tc>
        <w:tc>
          <w:tcPr>
            <w:tcW w:w="3718" w:type="dxa"/>
          </w:tcPr>
          <w:p w:rsidR="0075580D" w:rsidRPr="006A553A" w:rsidRDefault="0075580D" w:rsidP="0075580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75580D" w:rsidRPr="006A553A" w:rsidRDefault="0075580D" w:rsidP="0075580D">
            <w:pPr>
              <w:spacing w:line="276" w:lineRule="auto"/>
              <w:jc w:val="both"/>
              <w:rPr>
                <w:sz w:val="28"/>
                <w:szCs w:val="28"/>
              </w:rPr>
            </w:pPr>
            <w:r w:rsidRPr="006A553A">
              <w:rPr>
                <w:sz w:val="28"/>
                <w:szCs w:val="28"/>
              </w:rPr>
              <w:t>Не устанавливается</w:t>
            </w:r>
            <w:r>
              <w:rPr>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1.18</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75580D" w:rsidRPr="0011423D" w:rsidRDefault="0075580D" w:rsidP="0075580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w:t>
            </w:r>
            <w:r>
              <w:rPr>
                <w:sz w:val="28"/>
                <w:szCs w:val="28"/>
              </w:rPr>
              <w:t>19</w:t>
            </w:r>
          </w:p>
        </w:tc>
        <w:tc>
          <w:tcPr>
            <w:tcW w:w="3718" w:type="dxa"/>
          </w:tcPr>
          <w:p w:rsidR="0075580D" w:rsidRPr="00DF208D" w:rsidRDefault="0075580D" w:rsidP="0075580D">
            <w:pPr>
              <w:spacing w:line="276" w:lineRule="auto"/>
              <w:rPr>
                <w:sz w:val="28"/>
                <w:szCs w:val="28"/>
              </w:rPr>
            </w:pPr>
            <w:r w:rsidRPr="00DF208D">
              <w:rPr>
                <w:sz w:val="28"/>
                <w:szCs w:val="28"/>
              </w:rPr>
              <w:t>Техническое задание</w:t>
            </w:r>
          </w:p>
        </w:tc>
        <w:tc>
          <w:tcPr>
            <w:tcW w:w="5954" w:type="dxa"/>
          </w:tcPr>
          <w:p w:rsidR="0075580D" w:rsidRPr="00DF208D" w:rsidRDefault="0075580D" w:rsidP="0075580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1.20</w:t>
            </w:r>
          </w:p>
        </w:tc>
        <w:tc>
          <w:tcPr>
            <w:tcW w:w="3718" w:type="dxa"/>
          </w:tcPr>
          <w:p w:rsidR="0075580D" w:rsidRPr="00DF208D" w:rsidRDefault="0075580D" w:rsidP="0075580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75580D" w:rsidRPr="00DF208D" w:rsidRDefault="0075580D" w:rsidP="0075580D">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w:t>
            </w:r>
            <w:r w:rsidRPr="00D32088">
              <w:rPr>
                <w:bCs/>
                <w:sz w:val="28"/>
                <w:szCs w:val="28"/>
                <w:lang w:val="ru-RU" w:eastAsia="ru-RU"/>
              </w:rPr>
              <w:lastRenderedPageBreak/>
              <w:t>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lastRenderedPageBreak/>
              <w:t>1.21</w:t>
            </w:r>
          </w:p>
        </w:tc>
        <w:tc>
          <w:tcPr>
            <w:tcW w:w="3718" w:type="dxa"/>
          </w:tcPr>
          <w:p w:rsidR="0075580D" w:rsidRPr="00DF208D" w:rsidRDefault="0075580D" w:rsidP="0075580D">
            <w:pPr>
              <w:spacing w:line="276" w:lineRule="auto"/>
              <w:rPr>
                <w:sz w:val="28"/>
                <w:szCs w:val="28"/>
              </w:rPr>
            </w:pPr>
            <w:r w:rsidRPr="00DF208D">
              <w:rPr>
                <w:sz w:val="28"/>
                <w:szCs w:val="28"/>
              </w:rPr>
              <w:t>Выбор победителя</w:t>
            </w:r>
          </w:p>
        </w:tc>
        <w:tc>
          <w:tcPr>
            <w:tcW w:w="5954" w:type="dxa"/>
          </w:tcPr>
          <w:p w:rsidR="0075580D" w:rsidRPr="00DF208D" w:rsidRDefault="0075580D" w:rsidP="0075580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75580D" w:rsidRPr="00D563A4" w:rsidTr="00A95DF6">
        <w:trPr>
          <w:trHeight w:val="4054"/>
        </w:trPr>
        <w:tc>
          <w:tcPr>
            <w:tcW w:w="813" w:type="dxa"/>
          </w:tcPr>
          <w:p w:rsidR="0075580D" w:rsidRPr="00DF208D" w:rsidRDefault="0075580D" w:rsidP="0075580D">
            <w:pPr>
              <w:spacing w:line="276" w:lineRule="auto"/>
              <w:rPr>
                <w:sz w:val="28"/>
                <w:szCs w:val="28"/>
              </w:rPr>
            </w:pPr>
            <w:r>
              <w:rPr>
                <w:sz w:val="28"/>
                <w:szCs w:val="28"/>
              </w:rPr>
              <w:t>1.22</w:t>
            </w:r>
          </w:p>
        </w:tc>
        <w:tc>
          <w:tcPr>
            <w:tcW w:w="3718" w:type="dxa"/>
          </w:tcPr>
          <w:p w:rsidR="0075580D" w:rsidRPr="00DF208D" w:rsidRDefault="0075580D" w:rsidP="0075580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75580D" w:rsidRDefault="0075580D" w:rsidP="0075580D">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75580D" w:rsidRPr="004E6B12" w:rsidRDefault="0075580D" w:rsidP="0075580D">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75580D" w:rsidRPr="00DF208D" w:rsidRDefault="0075580D" w:rsidP="0075580D">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75580D" w:rsidRDefault="0075580D" w:rsidP="0075580D">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75580D" w:rsidRDefault="0075580D" w:rsidP="0075580D">
            <w:pPr>
              <w:spacing w:line="276" w:lineRule="auto"/>
              <w:rPr>
                <w:sz w:val="28"/>
                <w:szCs w:val="28"/>
              </w:rPr>
            </w:pPr>
            <w:r>
              <w:rPr>
                <w:sz w:val="28"/>
                <w:szCs w:val="28"/>
              </w:rPr>
              <w:t xml:space="preserve">Приложение №5 (Проект договора) </w:t>
            </w:r>
            <w:r w:rsidRPr="00DF208D">
              <w:rPr>
                <w:sz w:val="28"/>
                <w:szCs w:val="28"/>
              </w:rPr>
              <w:t xml:space="preserve">и иные документы, указанные в п.п.-2.11.15. – 2.11.17. </w:t>
            </w:r>
          </w:p>
          <w:p w:rsidR="0075580D" w:rsidRPr="00DF208D" w:rsidRDefault="0075580D" w:rsidP="0075580D">
            <w:pPr>
              <w:spacing w:line="276" w:lineRule="auto"/>
              <w:rPr>
                <w:sz w:val="28"/>
                <w:szCs w:val="28"/>
              </w:rPr>
            </w:pPr>
            <w:r>
              <w:rPr>
                <w:sz w:val="28"/>
                <w:szCs w:val="28"/>
              </w:rPr>
              <w:t>С</w:t>
            </w:r>
            <w:r w:rsidRPr="00466CA3">
              <w:rPr>
                <w:sz w:val="28"/>
                <w:szCs w:val="28"/>
              </w:rPr>
              <w:t>ертификаты качества (сертификаты соответствия).</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251610">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251610">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251610">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7136C" w:rsidRDefault="00305CB0" w:rsidP="00251610">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7136C" w:rsidRDefault="00A7136C" w:rsidP="00251610">
      <w:pPr>
        <w:pStyle w:val="12"/>
        <w:numPr>
          <w:ilvl w:val="2"/>
          <w:numId w:val="17"/>
        </w:numPr>
        <w:spacing w:line="276" w:lineRule="auto"/>
        <w:ind w:left="0" w:firstLine="851"/>
        <w:rPr>
          <w:szCs w:val="28"/>
        </w:rPr>
      </w:pPr>
      <w:r w:rsidRPr="00A7136C">
        <w:rPr>
          <w:szCs w:val="28"/>
        </w:rPr>
        <w:t>Соответствие обязательным требов</w:t>
      </w:r>
      <w:r w:rsidR="00E71C31">
        <w:rPr>
          <w:szCs w:val="28"/>
        </w:rPr>
        <w:t>аниям, указанным в пунктах 2.3.2 -2.3.4</w:t>
      </w:r>
      <w:r w:rsidRPr="00A7136C">
        <w:rPr>
          <w:szCs w:val="28"/>
        </w:rPr>
        <w:t xml:space="preserve"> приложения № 1 к извещению, подтверждается участником в декларативной форме </w:t>
      </w:r>
      <w:r w:rsidR="00E71C31">
        <w:rPr>
          <w:szCs w:val="28"/>
        </w:rPr>
        <w:t>в соответствии с приложением № 3</w:t>
      </w:r>
      <w:r w:rsidRPr="00A7136C">
        <w:rPr>
          <w:szCs w:val="28"/>
        </w:rPr>
        <w:t xml:space="preserve"> к извещению.</w:t>
      </w:r>
    </w:p>
    <w:p w:rsidR="00E71C31" w:rsidRPr="00E71C31" w:rsidRDefault="00E71C31" w:rsidP="005B3482">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C37AE0">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Pr="00B0799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85C90" w:rsidRPr="00B07994" w:rsidRDefault="00305CB0" w:rsidP="00210A43">
      <w:pPr>
        <w:pStyle w:val="a5"/>
        <w:suppressAutoHyphens/>
        <w:spacing w:line="276" w:lineRule="auto"/>
        <w:ind w:firstLine="851"/>
        <w:rPr>
          <w:sz w:val="28"/>
          <w:szCs w:val="28"/>
        </w:rPr>
      </w:pPr>
      <w:r>
        <w:rPr>
          <w:sz w:val="28"/>
          <w:szCs w:val="28"/>
        </w:rPr>
        <w:t xml:space="preserve">- </w:t>
      </w:r>
      <w:r w:rsidR="00A95DF6" w:rsidRPr="00A95DF6">
        <w:rPr>
          <w:sz w:val="28"/>
          <w:szCs w:val="28"/>
        </w:rPr>
        <w:t>Сертификаты качества (сертификаты соответствия).</w:t>
      </w:r>
    </w:p>
    <w:p w:rsidR="0064449E" w:rsidRPr="00B44068" w:rsidRDefault="00A22B6E" w:rsidP="00251610">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w:t>
      </w:r>
      <w:r w:rsidR="0064449E" w:rsidRPr="00B44068">
        <w:rPr>
          <w:sz w:val="28"/>
          <w:szCs w:val="28"/>
        </w:rPr>
        <w:lastRenderedPageBreak/>
        <w:t>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251610">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w:t>
      </w:r>
      <w:r w:rsidRPr="00D563A4">
        <w:rPr>
          <w:sz w:val="28"/>
          <w:szCs w:val="28"/>
        </w:rPr>
        <w:lastRenderedPageBreak/>
        <w:t>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404A04">
        <w:rPr>
          <w:b/>
          <w:i/>
          <w:sz w:val="28"/>
          <w:szCs w:val="28"/>
          <w:highlight w:val="yellow"/>
          <w:lang w:val="en-US"/>
        </w:rPr>
        <w:t>25</w:t>
      </w:r>
      <w:r w:rsidR="00765BAF" w:rsidRPr="009A75A8">
        <w:rPr>
          <w:b/>
          <w:i/>
          <w:sz w:val="28"/>
          <w:szCs w:val="28"/>
          <w:highlight w:val="yellow"/>
        </w:rPr>
        <w:t>»</w:t>
      </w:r>
      <w:r w:rsidR="003008F6">
        <w:rPr>
          <w:b/>
          <w:i/>
          <w:sz w:val="28"/>
          <w:szCs w:val="28"/>
          <w:highlight w:val="yellow"/>
        </w:rPr>
        <w:t xml:space="preserve"> </w:t>
      </w:r>
      <w:r w:rsidR="00147B5B">
        <w:rPr>
          <w:b/>
          <w:i/>
          <w:sz w:val="28"/>
          <w:szCs w:val="28"/>
          <w:highlight w:val="yellow"/>
        </w:rPr>
        <w:t>мая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251610">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lastRenderedPageBreak/>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251610">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251610">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w:t>
      </w:r>
      <w:r w:rsidRPr="00D563A4">
        <w:rPr>
          <w:szCs w:val="28"/>
        </w:rPr>
        <w:lastRenderedPageBreak/>
        <w:t>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251610">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41FE5">
        <w:rPr>
          <w:sz w:val="28"/>
          <w:szCs w:val="28"/>
        </w:rPr>
        <w:t>котировок</w:t>
      </w:r>
      <w:bookmarkStart w:id="38" w:name="_GoBack"/>
      <w:bookmarkEnd w:id="38"/>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w:t>
      </w:r>
      <w:r w:rsidRPr="00D563A4">
        <w:rPr>
          <w:sz w:val="28"/>
          <w:szCs w:val="28"/>
        </w:rPr>
        <w:lastRenderedPageBreak/>
        <w:t>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w:t>
      </w:r>
      <w:r w:rsidRPr="00D563A4">
        <w:rPr>
          <w:sz w:val="28"/>
          <w:szCs w:val="28"/>
        </w:rPr>
        <w:lastRenderedPageBreak/>
        <w:t>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546259">
        <w:rPr>
          <w:sz w:val="28"/>
          <w:szCs w:val="28"/>
        </w:rPr>
        <w:t>023/022</w:t>
      </w:r>
      <w:r w:rsidR="000C1482">
        <w:rPr>
          <w:sz w:val="28"/>
          <w:szCs w:val="28"/>
        </w:rPr>
        <w:t xml:space="preserve"> </w:t>
      </w:r>
    </w:p>
    <w:p w:rsidR="00F66606" w:rsidRDefault="00F66606" w:rsidP="00F66606">
      <w:pPr>
        <w:shd w:val="clear" w:color="auto" w:fill="FFFFFF"/>
        <w:ind w:left="5"/>
        <w:jc w:val="center"/>
        <w:rPr>
          <w:b/>
          <w:bCs/>
          <w:sz w:val="28"/>
          <w:szCs w:val="28"/>
        </w:rPr>
      </w:pPr>
    </w:p>
    <w:p w:rsidR="000524EE" w:rsidRDefault="000524EE" w:rsidP="00F66606">
      <w:pPr>
        <w:overflowPunct w:val="0"/>
        <w:spacing w:line="276" w:lineRule="auto"/>
        <w:jc w:val="center"/>
        <w:rPr>
          <w:b/>
          <w:color w:val="00000A"/>
          <w:sz w:val="28"/>
          <w:szCs w:val="28"/>
        </w:rPr>
      </w:pPr>
    </w:p>
    <w:p w:rsidR="00546259" w:rsidRPr="00F234FE" w:rsidRDefault="00546259" w:rsidP="00546259">
      <w:pPr>
        <w:ind w:left="720"/>
        <w:jc w:val="center"/>
        <w:rPr>
          <w:rFonts w:eastAsia="Calibri"/>
          <w:b/>
          <w:sz w:val="32"/>
          <w:szCs w:val="32"/>
        </w:rPr>
      </w:pPr>
      <w:r w:rsidRPr="00F234FE">
        <w:rPr>
          <w:rFonts w:eastAsia="Calibri"/>
          <w:b/>
          <w:sz w:val="32"/>
          <w:szCs w:val="32"/>
        </w:rPr>
        <w:t>Техническое задание</w:t>
      </w:r>
    </w:p>
    <w:p w:rsidR="00546259" w:rsidRPr="00F234FE" w:rsidRDefault="00546259" w:rsidP="00546259">
      <w:pPr>
        <w:jc w:val="center"/>
        <w:rPr>
          <w:rFonts w:eastAsia="Calibri"/>
          <w:b/>
          <w:color w:val="000000"/>
          <w:sz w:val="28"/>
          <w:szCs w:val="28"/>
        </w:rPr>
      </w:pPr>
      <w:r w:rsidRPr="00F234FE">
        <w:rPr>
          <w:rFonts w:eastAsia="Calibri"/>
          <w:b/>
          <w:color w:val="000000"/>
          <w:sz w:val="28"/>
          <w:szCs w:val="28"/>
        </w:rPr>
        <w:t>на поставку санитарно-гигиенических пакетов</w:t>
      </w:r>
    </w:p>
    <w:p w:rsidR="00546259" w:rsidRPr="00F234FE" w:rsidRDefault="00546259" w:rsidP="00546259">
      <w:pPr>
        <w:jc w:val="center"/>
        <w:rPr>
          <w:rFonts w:eastAsia="Calibri"/>
          <w:b/>
          <w:color w:val="000000"/>
          <w:sz w:val="28"/>
          <w:szCs w:val="28"/>
        </w:rPr>
      </w:pPr>
    </w:p>
    <w:tbl>
      <w:tblPr>
        <w:tblW w:w="52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3"/>
        <w:gridCol w:w="1634"/>
        <w:gridCol w:w="973"/>
        <w:gridCol w:w="464"/>
        <w:gridCol w:w="616"/>
        <w:gridCol w:w="416"/>
        <w:gridCol w:w="759"/>
        <w:gridCol w:w="409"/>
        <w:gridCol w:w="766"/>
        <w:gridCol w:w="257"/>
        <w:gridCol w:w="1458"/>
        <w:gridCol w:w="1180"/>
        <w:gridCol w:w="1536"/>
      </w:tblGrid>
      <w:tr w:rsidR="00546259" w:rsidRPr="00F234FE" w:rsidTr="00542334">
        <w:trPr>
          <w:trHeight w:val="139"/>
          <w:jc w:val="center"/>
        </w:trPr>
        <w:tc>
          <w:tcPr>
            <w:tcW w:w="5000" w:type="pct"/>
            <w:gridSpan w:val="13"/>
          </w:tcPr>
          <w:p w:rsidR="00546259" w:rsidRPr="00F234FE" w:rsidRDefault="00546259" w:rsidP="00542334">
            <w:pPr>
              <w:rPr>
                <w:b/>
                <w:bCs/>
                <w:color w:val="000000" w:themeColor="text1"/>
                <w:sz w:val="20"/>
              </w:rPr>
            </w:pPr>
            <w:r w:rsidRPr="00F234FE">
              <w:rPr>
                <w:b/>
                <w:bCs/>
                <w:color w:val="000000" w:themeColor="text1"/>
                <w:sz w:val="20"/>
              </w:rPr>
              <w:t xml:space="preserve">1. Наименование закупаемых товаров, их количество (объем), цены за единицу товара и начальная (максимальная) цена договора </w:t>
            </w:r>
          </w:p>
        </w:tc>
      </w:tr>
      <w:tr w:rsidR="00546259" w:rsidRPr="00F234FE" w:rsidTr="00542334">
        <w:trPr>
          <w:trHeight w:val="626"/>
          <w:jc w:val="center"/>
        </w:trPr>
        <w:tc>
          <w:tcPr>
            <w:tcW w:w="1388" w:type="pct"/>
            <w:gridSpan w:val="3"/>
          </w:tcPr>
          <w:p w:rsidR="00546259" w:rsidRPr="00F234FE" w:rsidRDefault="00546259" w:rsidP="00542334">
            <w:pPr>
              <w:jc w:val="center"/>
              <w:rPr>
                <w:b/>
                <w:bCs/>
                <w:color w:val="000000"/>
                <w:sz w:val="20"/>
              </w:rPr>
            </w:pPr>
            <w:r w:rsidRPr="00F234FE">
              <w:rPr>
                <w:b/>
                <w:bCs/>
                <w:color w:val="000000"/>
                <w:sz w:val="20"/>
              </w:rPr>
              <w:t>Наименование предмета контракта</w:t>
            </w:r>
          </w:p>
        </w:tc>
        <w:tc>
          <w:tcPr>
            <w:tcW w:w="687" w:type="pct"/>
            <w:gridSpan w:val="3"/>
          </w:tcPr>
          <w:p w:rsidR="00546259" w:rsidRPr="00F234FE" w:rsidRDefault="00546259" w:rsidP="00542334">
            <w:pPr>
              <w:jc w:val="center"/>
              <w:rPr>
                <w:b/>
                <w:bCs/>
                <w:color w:val="000000"/>
                <w:sz w:val="20"/>
                <w:szCs w:val="22"/>
              </w:rPr>
            </w:pPr>
            <w:r w:rsidRPr="00F234FE">
              <w:rPr>
                <w:b/>
                <w:bCs/>
                <w:color w:val="000000"/>
                <w:sz w:val="20"/>
                <w:szCs w:val="22"/>
              </w:rPr>
              <w:t>Ед. изм</w:t>
            </w:r>
          </w:p>
        </w:tc>
        <w:tc>
          <w:tcPr>
            <w:tcW w:w="537" w:type="pct"/>
            <w:gridSpan w:val="2"/>
          </w:tcPr>
          <w:p w:rsidR="00546259" w:rsidRPr="00F234FE" w:rsidRDefault="00546259" w:rsidP="00542334">
            <w:pPr>
              <w:jc w:val="center"/>
              <w:rPr>
                <w:b/>
                <w:bCs/>
                <w:color w:val="000000"/>
                <w:sz w:val="20"/>
                <w:szCs w:val="22"/>
              </w:rPr>
            </w:pPr>
            <w:r w:rsidRPr="00F234FE">
              <w:rPr>
                <w:b/>
                <w:bCs/>
                <w:color w:val="000000"/>
                <w:sz w:val="20"/>
                <w:szCs w:val="22"/>
              </w:rPr>
              <w:t>Кол-во</w:t>
            </w:r>
          </w:p>
        </w:tc>
        <w:tc>
          <w:tcPr>
            <w:tcW w:w="470" w:type="pct"/>
            <w:gridSpan w:val="2"/>
          </w:tcPr>
          <w:p w:rsidR="00546259" w:rsidRPr="00F234FE" w:rsidRDefault="00546259" w:rsidP="00542334">
            <w:pPr>
              <w:jc w:val="center"/>
              <w:rPr>
                <w:b/>
                <w:bCs/>
                <w:color w:val="000000"/>
                <w:sz w:val="20"/>
                <w:szCs w:val="22"/>
              </w:rPr>
            </w:pPr>
            <w:r w:rsidRPr="00F234FE">
              <w:rPr>
                <w:b/>
                <w:bCs/>
                <w:color w:val="000000"/>
                <w:sz w:val="20"/>
                <w:szCs w:val="22"/>
              </w:rPr>
              <w:t>Цена в драмах РА без НДС</w:t>
            </w:r>
          </w:p>
        </w:tc>
        <w:tc>
          <w:tcPr>
            <w:tcW w:w="670" w:type="pct"/>
          </w:tcPr>
          <w:p w:rsidR="00546259" w:rsidRPr="00F234FE" w:rsidRDefault="00546259" w:rsidP="00542334">
            <w:pPr>
              <w:jc w:val="center"/>
              <w:rPr>
                <w:b/>
                <w:bCs/>
                <w:color w:val="000000"/>
                <w:sz w:val="20"/>
                <w:szCs w:val="22"/>
              </w:rPr>
            </w:pPr>
            <w:r w:rsidRPr="00F234FE">
              <w:rPr>
                <w:b/>
                <w:bCs/>
                <w:color w:val="000000"/>
                <w:sz w:val="20"/>
                <w:szCs w:val="22"/>
              </w:rPr>
              <w:t>Сумма в драмах РА  без НДС</w:t>
            </w:r>
          </w:p>
        </w:tc>
        <w:tc>
          <w:tcPr>
            <w:tcW w:w="542" w:type="pct"/>
          </w:tcPr>
          <w:p w:rsidR="00546259" w:rsidRPr="00F234FE" w:rsidRDefault="00546259" w:rsidP="00542334">
            <w:pPr>
              <w:jc w:val="center"/>
              <w:rPr>
                <w:b/>
                <w:bCs/>
                <w:color w:val="000000"/>
                <w:sz w:val="20"/>
                <w:szCs w:val="22"/>
              </w:rPr>
            </w:pPr>
            <w:r w:rsidRPr="00F234FE">
              <w:rPr>
                <w:b/>
                <w:bCs/>
                <w:color w:val="000000"/>
                <w:sz w:val="20"/>
                <w:szCs w:val="22"/>
              </w:rPr>
              <w:t>Цена в драмах РА с НДС</w:t>
            </w:r>
          </w:p>
        </w:tc>
        <w:tc>
          <w:tcPr>
            <w:tcW w:w="706" w:type="pct"/>
          </w:tcPr>
          <w:p w:rsidR="00546259" w:rsidRPr="00F234FE" w:rsidRDefault="00546259" w:rsidP="00542334">
            <w:pPr>
              <w:jc w:val="center"/>
              <w:rPr>
                <w:b/>
                <w:bCs/>
                <w:color w:val="000000"/>
                <w:sz w:val="20"/>
                <w:szCs w:val="22"/>
              </w:rPr>
            </w:pPr>
            <w:r w:rsidRPr="00F234FE">
              <w:rPr>
                <w:b/>
                <w:bCs/>
                <w:color w:val="000000"/>
                <w:sz w:val="20"/>
                <w:szCs w:val="22"/>
              </w:rPr>
              <w:t>Сумма в драмах РА с НДС</w:t>
            </w:r>
          </w:p>
          <w:p w:rsidR="00546259" w:rsidRPr="00F234FE" w:rsidRDefault="00546259" w:rsidP="00542334">
            <w:pPr>
              <w:jc w:val="center"/>
              <w:rPr>
                <w:b/>
                <w:bCs/>
                <w:color w:val="000000"/>
                <w:sz w:val="20"/>
              </w:rPr>
            </w:pPr>
          </w:p>
        </w:tc>
      </w:tr>
      <w:tr w:rsidR="00546259" w:rsidRPr="00F234FE" w:rsidTr="00542334">
        <w:trPr>
          <w:trHeight w:val="79"/>
          <w:jc w:val="center"/>
        </w:trPr>
        <w:tc>
          <w:tcPr>
            <w:tcW w:w="1388" w:type="pct"/>
            <w:gridSpan w:val="3"/>
          </w:tcPr>
          <w:p w:rsidR="00546259" w:rsidRPr="00F234FE" w:rsidRDefault="00546259" w:rsidP="00542334">
            <w:pPr>
              <w:jc w:val="center"/>
              <w:rPr>
                <w:color w:val="000000"/>
                <w:sz w:val="20"/>
              </w:rPr>
            </w:pPr>
            <w:r w:rsidRPr="00F234FE">
              <w:rPr>
                <w:color w:val="000000"/>
                <w:sz w:val="20"/>
              </w:rPr>
              <w:t>Санитарно-гигиенический пакет</w:t>
            </w:r>
          </w:p>
          <w:p w:rsidR="00546259" w:rsidRPr="00F234FE" w:rsidRDefault="00546259" w:rsidP="00542334">
            <w:pPr>
              <w:jc w:val="center"/>
              <w:rPr>
                <w:color w:val="000000"/>
                <w:sz w:val="20"/>
              </w:rPr>
            </w:pPr>
            <w:r w:rsidRPr="00F234FE">
              <w:rPr>
                <w:color w:val="000000"/>
                <w:sz w:val="20"/>
              </w:rPr>
              <w:t>Набор предметов санитарно-гигиенического назначения (Салфетка влажная 2 шт., Набор для чистки зубов, расческа, тапки универсальные с логотипом ЮКЖД, с закрытым мысом, мыло 13г. Упаковка дорожного набора)Товар должен соответствовать ГОСТ-ам и требованиям к качеству и безопасности товара.</w:t>
            </w:r>
          </w:p>
        </w:tc>
        <w:tc>
          <w:tcPr>
            <w:tcW w:w="687" w:type="pct"/>
            <w:gridSpan w:val="3"/>
          </w:tcPr>
          <w:p w:rsidR="00546259" w:rsidRPr="00F234FE" w:rsidRDefault="00546259" w:rsidP="00542334">
            <w:pPr>
              <w:jc w:val="center"/>
              <w:rPr>
                <w:sz w:val="20"/>
              </w:rPr>
            </w:pPr>
            <w:r w:rsidRPr="00F234FE">
              <w:rPr>
                <w:sz w:val="20"/>
              </w:rPr>
              <w:t>кмп</w:t>
            </w:r>
          </w:p>
        </w:tc>
        <w:tc>
          <w:tcPr>
            <w:tcW w:w="537" w:type="pct"/>
            <w:gridSpan w:val="2"/>
          </w:tcPr>
          <w:p w:rsidR="00546259" w:rsidRPr="00F234FE" w:rsidRDefault="00546259" w:rsidP="00542334">
            <w:pPr>
              <w:rPr>
                <w:sz w:val="20"/>
              </w:rPr>
            </w:pPr>
            <w:r w:rsidRPr="00F234FE">
              <w:rPr>
                <w:sz w:val="20"/>
              </w:rPr>
              <w:t xml:space="preserve">12 000 </w:t>
            </w:r>
          </w:p>
        </w:tc>
        <w:tc>
          <w:tcPr>
            <w:tcW w:w="470" w:type="pct"/>
            <w:gridSpan w:val="2"/>
          </w:tcPr>
          <w:p w:rsidR="00546259" w:rsidRPr="00F234FE" w:rsidRDefault="00546259" w:rsidP="00542334">
            <w:pPr>
              <w:rPr>
                <w:sz w:val="20"/>
              </w:rPr>
            </w:pPr>
            <w:r w:rsidRPr="00F234FE">
              <w:rPr>
                <w:sz w:val="20"/>
              </w:rPr>
              <w:t>372,50</w:t>
            </w:r>
          </w:p>
          <w:p w:rsidR="00546259" w:rsidRPr="00F234FE" w:rsidRDefault="00546259" w:rsidP="00542334">
            <w:pPr>
              <w:rPr>
                <w:sz w:val="20"/>
              </w:rPr>
            </w:pPr>
          </w:p>
        </w:tc>
        <w:tc>
          <w:tcPr>
            <w:tcW w:w="670" w:type="pct"/>
          </w:tcPr>
          <w:p w:rsidR="00546259" w:rsidRPr="00F234FE" w:rsidRDefault="00546259" w:rsidP="00542334">
            <w:pPr>
              <w:jc w:val="center"/>
              <w:rPr>
                <w:sz w:val="20"/>
              </w:rPr>
            </w:pPr>
            <w:r w:rsidRPr="00F234FE">
              <w:rPr>
                <w:sz w:val="20"/>
              </w:rPr>
              <w:t>4 470 000,00</w:t>
            </w:r>
          </w:p>
        </w:tc>
        <w:tc>
          <w:tcPr>
            <w:tcW w:w="542" w:type="pct"/>
          </w:tcPr>
          <w:p w:rsidR="00546259" w:rsidRPr="00F234FE" w:rsidRDefault="00546259" w:rsidP="00542334">
            <w:pPr>
              <w:jc w:val="center"/>
              <w:rPr>
                <w:sz w:val="20"/>
              </w:rPr>
            </w:pPr>
            <w:r w:rsidRPr="00F234FE">
              <w:rPr>
                <w:sz w:val="20"/>
              </w:rPr>
              <w:t>447,00</w:t>
            </w:r>
          </w:p>
        </w:tc>
        <w:tc>
          <w:tcPr>
            <w:tcW w:w="706" w:type="pct"/>
          </w:tcPr>
          <w:p w:rsidR="00546259" w:rsidRPr="00F234FE" w:rsidRDefault="00546259" w:rsidP="00542334">
            <w:pPr>
              <w:jc w:val="center"/>
              <w:rPr>
                <w:color w:val="000000" w:themeColor="text1"/>
                <w:sz w:val="20"/>
              </w:rPr>
            </w:pPr>
            <w:r w:rsidRPr="00F234FE">
              <w:rPr>
                <w:sz w:val="20"/>
              </w:rPr>
              <w:t>5 364 000,00</w:t>
            </w:r>
          </w:p>
        </w:tc>
      </w:tr>
      <w:tr w:rsidR="00546259" w:rsidRPr="00F234FE" w:rsidTr="00542334">
        <w:trPr>
          <w:trHeight w:val="112"/>
          <w:jc w:val="center"/>
        </w:trPr>
        <w:tc>
          <w:tcPr>
            <w:tcW w:w="3082" w:type="pct"/>
            <w:gridSpan w:val="10"/>
          </w:tcPr>
          <w:p w:rsidR="00546259" w:rsidRPr="00F234FE" w:rsidRDefault="00546259" w:rsidP="00542334">
            <w:pPr>
              <w:jc w:val="center"/>
              <w:rPr>
                <w:color w:val="000000" w:themeColor="text1"/>
                <w:sz w:val="20"/>
              </w:rPr>
            </w:pPr>
            <w:r w:rsidRPr="00F234FE">
              <w:rPr>
                <w:b/>
                <w:color w:val="000000" w:themeColor="text1"/>
                <w:sz w:val="20"/>
              </w:rPr>
              <w:t>ВСЕГО:</w:t>
            </w:r>
          </w:p>
        </w:tc>
        <w:tc>
          <w:tcPr>
            <w:tcW w:w="670" w:type="pct"/>
          </w:tcPr>
          <w:p w:rsidR="00546259" w:rsidRPr="00F234FE" w:rsidRDefault="00546259" w:rsidP="00542334">
            <w:pPr>
              <w:rPr>
                <w:b/>
                <w:sz w:val="20"/>
              </w:rPr>
            </w:pPr>
            <w:r w:rsidRPr="00F234FE">
              <w:rPr>
                <w:b/>
                <w:sz w:val="20"/>
              </w:rPr>
              <w:t>4 470 000,00</w:t>
            </w:r>
          </w:p>
        </w:tc>
        <w:tc>
          <w:tcPr>
            <w:tcW w:w="542" w:type="pct"/>
          </w:tcPr>
          <w:p w:rsidR="00546259" w:rsidRPr="00F234FE" w:rsidRDefault="00546259" w:rsidP="00542334">
            <w:pPr>
              <w:rPr>
                <w:color w:val="000000" w:themeColor="text1"/>
                <w:sz w:val="20"/>
              </w:rPr>
            </w:pPr>
          </w:p>
        </w:tc>
        <w:tc>
          <w:tcPr>
            <w:tcW w:w="706" w:type="pct"/>
          </w:tcPr>
          <w:p w:rsidR="00546259" w:rsidRPr="00F234FE" w:rsidRDefault="00546259" w:rsidP="00542334">
            <w:pPr>
              <w:rPr>
                <w:b/>
                <w:sz w:val="20"/>
              </w:rPr>
            </w:pPr>
            <w:r w:rsidRPr="00F234FE">
              <w:rPr>
                <w:b/>
                <w:sz w:val="20"/>
              </w:rPr>
              <w:t>5 364 000,00</w:t>
            </w:r>
          </w:p>
        </w:tc>
      </w:tr>
      <w:tr w:rsidR="00546259" w:rsidRPr="00F234FE" w:rsidTr="00542334">
        <w:trPr>
          <w:trHeight w:val="101"/>
          <w:jc w:val="center"/>
        </w:trPr>
        <w:tc>
          <w:tcPr>
            <w:tcW w:w="1601" w:type="pct"/>
            <w:gridSpan w:val="4"/>
          </w:tcPr>
          <w:p w:rsidR="00546259" w:rsidRPr="00F234FE" w:rsidRDefault="00546259" w:rsidP="00542334">
            <w:pPr>
              <w:keepNext/>
              <w:spacing w:line="276" w:lineRule="auto"/>
              <w:outlineLvl w:val="2"/>
              <w:rPr>
                <w:b/>
                <w:bCs/>
                <w:color w:val="000000"/>
              </w:rPr>
            </w:pPr>
            <w:bookmarkStart w:id="42" w:name="_Toc132904738"/>
            <w:r w:rsidRPr="00F234FE">
              <w:rPr>
                <w:b/>
                <w:bCs/>
                <w:color w:val="000000"/>
              </w:rPr>
              <w:t>Порядок формирования цены</w:t>
            </w:r>
            <w:bookmarkEnd w:id="42"/>
          </w:p>
          <w:p w:rsidR="00546259" w:rsidRPr="00F234FE" w:rsidRDefault="00546259" w:rsidP="00542334">
            <w:pPr>
              <w:jc w:val="center"/>
              <w:rPr>
                <w:b/>
                <w:color w:val="000000" w:themeColor="text1"/>
                <w:sz w:val="20"/>
              </w:rPr>
            </w:pPr>
          </w:p>
        </w:tc>
        <w:tc>
          <w:tcPr>
            <w:tcW w:w="3399" w:type="pct"/>
            <w:gridSpan w:val="9"/>
          </w:tcPr>
          <w:p w:rsidR="00546259" w:rsidRPr="00F234FE" w:rsidRDefault="00546259" w:rsidP="00546259">
            <w:pPr>
              <w:jc w:val="both"/>
              <w:rPr>
                <w:bCs/>
                <w:color w:val="000000"/>
              </w:rPr>
            </w:pPr>
            <w:r w:rsidRPr="00546259">
              <w:rPr>
                <w:bCs/>
                <w:color w:val="000000"/>
              </w:rPr>
              <w:t>Начальная (максимальная) цена договора приведена с учетом всех видов налогов (в том числе без учета НДС/с учетом НДС), с учетом стоимости упаковки, погрузочно-разгрузочных работ, транспортных расходов и составляет: 4 470 000 (четыре миллиона четыреста семьдесят тысячи) драм РА без учета НДС или 5 364 000 (пять миллионов триста шестьдесят четыре тысячи) драм РА с учетом НДС.</w:t>
            </w:r>
          </w:p>
        </w:tc>
      </w:tr>
      <w:tr w:rsidR="00546259" w:rsidRPr="00F234FE" w:rsidTr="00542334">
        <w:trPr>
          <w:trHeight w:val="79"/>
          <w:jc w:val="center"/>
        </w:trPr>
        <w:tc>
          <w:tcPr>
            <w:tcW w:w="5000" w:type="pct"/>
            <w:gridSpan w:val="13"/>
            <w:tcBorders>
              <w:top w:val="single" w:sz="4" w:space="0" w:color="auto"/>
            </w:tcBorders>
          </w:tcPr>
          <w:p w:rsidR="00546259" w:rsidRPr="00F234FE" w:rsidRDefault="00546259" w:rsidP="00542334">
            <w:pPr>
              <w:spacing w:line="276" w:lineRule="auto"/>
              <w:rPr>
                <w:rFonts w:eastAsiaTheme="minorEastAsia"/>
                <w:b/>
                <w:bCs/>
                <w:i/>
                <w:color w:val="000000" w:themeColor="text1"/>
                <w:sz w:val="20"/>
                <w:szCs w:val="22"/>
              </w:rPr>
            </w:pPr>
            <w:r w:rsidRPr="00F234FE">
              <w:rPr>
                <w:rFonts w:eastAsiaTheme="minorEastAsia"/>
                <w:b/>
                <w:bCs/>
                <w:color w:val="000000" w:themeColor="text1"/>
                <w:sz w:val="20"/>
                <w:szCs w:val="22"/>
              </w:rPr>
              <w:t>2. Требования к безопасности товара</w:t>
            </w:r>
          </w:p>
        </w:tc>
      </w:tr>
      <w:tr w:rsidR="00546259" w:rsidRPr="00F234FE" w:rsidTr="00542334">
        <w:trPr>
          <w:trHeight w:val="79"/>
          <w:jc w:val="center"/>
        </w:trPr>
        <w:tc>
          <w:tcPr>
            <w:tcW w:w="5000" w:type="pct"/>
            <w:gridSpan w:val="13"/>
          </w:tcPr>
          <w:p w:rsidR="00546259" w:rsidRPr="00F234FE" w:rsidRDefault="00546259" w:rsidP="00542334">
            <w:pPr>
              <w:spacing w:line="276" w:lineRule="auto"/>
              <w:rPr>
                <w:rFonts w:eastAsiaTheme="minorEastAsia"/>
                <w:color w:val="000000" w:themeColor="text1"/>
                <w:sz w:val="20"/>
                <w:szCs w:val="22"/>
              </w:rPr>
            </w:pPr>
            <w:r w:rsidRPr="00F234FE">
              <w:rPr>
                <w:rFonts w:eastAsiaTheme="minorEastAsia"/>
                <w:color w:val="000000" w:themeColor="text1"/>
                <w:sz w:val="20"/>
                <w:szCs w:val="22"/>
              </w:rPr>
              <w:t>Товар должен быть упакован чтобы предотвратить их поломку или повреждение во время перевозки</w:t>
            </w:r>
          </w:p>
        </w:tc>
      </w:tr>
      <w:tr w:rsidR="00546259" w:rsidRPr="00F234FE" w:rsidTr="00542334">
        <w:trPr>
          <w:trHeight w:val="79"/>
          <w:jc w:val="center"/>
        </w:trPr>
        <w:tc>
          <w:tcPr>
            <w:tcW w:w="5000" w:type="pct"/>
            <w:gridSpan w:val="13"/>
          </w:tcPr>
          <w:p w:rsidR="00546259" w:rsidRPr="00F234FE" w:rsidRDefault="00546259" w:rsidP="00542334">
            <w:pPr>
              <w:spacing w:line="276" w:lineRule="auto"/>
              <w:rPr>
                <w:rFonts w:eastAsiaTheme="minorEastAsia"/>
                <w:bCs/>
                <w:i/>
                <w:color w:val="000000" w:themeColor="text1"/>
                <w:sz w:val="20"/>
                <w:szCs w:val="22"/>
              </w:rPr>
            </w:pPr>
            <w:r w:rsidRPr="00F234FE">
              <w:rPr>
                <w:rFonts w:eastAsiaTheme="minorEastAsia"/>
                <w:b/>
                <w:bCs/>
                <w:color w:val="000000" w:themeColor="text1"/>
                <w:sz w:val="20"/>
                <w:szCs w:val="22"/>
              </w:rPr>
              <w:t>3.</w:t>
            </w:r>
            <w:r w:rsidRPr="00F234FE">
              <w:rPr>
                <w:rFonts w:eastAsiaTheme="minorEastAsia"/>
                <w:bCs/>
                <w:i/>
                <w:color w:val="000000" w:themeColor="text1"/>
                <w:sz w:val="20"/>
                <w:szCs w:val="22"/>
              </w:rPr>
              <w:t xml:space="preserve"> </w:t>
            </w:r>
            <w:r w:rsidRPr="00F234FE">
              <w:rPr>
                <w:rFonts w:eastAsiaTheme="minorEastAsia"/>
                <w:b/>
                <w:bCs/>
                <w:color w:val="000000" w:themeColor="text1"/>
                <w:sz w:val="20"/>
                <w:szCs w:val="22"/>
              </w:rPr>
              <w:t>Место, условия и порядок поставки товаров. Срок поставки. Срок действия договора</w:t>
            </w:r>
          </w:p>
        </w:tc>
      </w:tr>
      <w:tr w:rsidR="00546259" w:rsidRPr="00F234FE" w:rsidTr="00542334">
        <w:trPr>
          <w:trHeight w:val="61"/>
          <w:jc w:val="center"/>
        </w:trPr>
        <w:tc>
          <w:tcPr>
            <w:tcW w:w="1388" w:type="pct"/>
            <w:gridSpan w:val="3"/>
          </w:tcPr>
          <w:p w:rsidR="00546259" w:rsidRPr="00F234FE" w:rsidRDefault="00546259" w:rsidP="00542334">
            <w:pPr>
              <w:spacing w:line="276" w:lineRule="auto"/>
              <w:jc w:val="both"/>
              <w:rPr>
                <w:rFonts w:eastAsiaTheme="minorEastAsia"/>
                <w:b/>
                <w:bCs/>
                <w:color w:val="000000" w:themeColor="text1"/>
                <w:sz w:val="20"/>
                <w:szCs w:val="22"/>
              </w:rPr>
            </w:pPr>
            <w:r w:rsidRPr="00F234FE">
              <w:rPr>
                <w:rFonts w:eastAsiaTheme="minorEastAsia"/>
                <w:b/>
                <w:bCs/>
                <w:color w:val="000000" w:themeColor="text1"/>
                <w:sz w:val="20"/>
                <w:szCs w:val="22"/>
              </w:rPr>
              <w:t>Место поставки товаров</w:t>
            </w:r>
          </w:p>
        </w:tc>
        <w:tc>
          <w:tcPr>
            <w:tcW w:w="3612" w:type="pct"/>
            <w:gridSpan w:val="10"/>
          </w:tcPr>
          <w:p w:rsidR="00546259" w:rsidRPr="00F234FE" w:rsidRDefault="00546259" w:rsidP="00542334">
            <w:pPr>
              <w:rPr>
                <w:rFonts w:eastAsiaTheme="minorEastAsia"/>
                <w:bCs/>
                <w:color w:val="000000" w:themeColor="text1"/>
                <w:sz w:val="20"/>
                <w:szCs w:val="22"/>
              </w:rPr>
            </w:pPr>
            <w:r w:rsidRPr="00F234FE">
              <w:rPr>
                <w:color w:val="000000" w:themeColor="text1"/>
                <w:sz w:val="20"/>
              </w:rPr>
              <w:t>ЦС  ЗАО «ЮКЖД» г. Ереван,  Арцаха32</w:t>
            </w:r>
            <w:r w:rsidRPr="00F234FE">
              <w:rPr>
                <w:rFonts w:eastAsiaTheme="minorEastAsia"/>
                <w:bCs/>
                <w:color w:val="000000" w:themeColor="text1"/>
                <w:sz w:val="20"/>
                <w:szCs w:val="22"/>
              </w:rPr>
              <w:t xml:space="preserve"> </w:t>
            </w:r>
          </w:p>
        </w:tc>
      </w:tr>
      <w:tr w:rsidR="00546259" w:rsidRPr="00F234FE" w:rsidTr="00542334">
        <w:trPr>
          <w:trHeight w:val="61"/>
          <w:jc w:val="center"/>
        </w:trPr>
        <w:tc>
          <w:tcPr>
            <w:tcW w:w="1388" w:type="pct"/>
            <w:gridSpan w:val="3"/>
          </w:tcPr>
          <w:p w:rsidR="00546259" w:rsidRPr="00F234FE" w:rsidRDefault="00546259" w:rsidP="00542334">
            <w:pPr>
              <w:spacing w:line="276" w:lineRule="auto"/>
              <w:jc w:val="both"/>
              <w:rPr>
                <w:rFonts w:eastAsiaTheme="minorEastAsia"/>
                <w:b/>
                <w:bCs/>
                <w:color w:val="000000" w:themeColor="text1"/>
                <w:sz w:val="20"/>
                <w:szCs w:val="22"/>
              </w:rPr>
            </w:pPr>
            <w:r w:rsidRPr="00F234FE">
              <w:rPr>
                <w:rFonts w:eastAsiaTheme="minorEastAsia"/>
                <w:b/>
                <w:bCs/>
                <w:color w:val="000000" w:themeColor="text1"/>
                <w:sz w:val="20"/>
                <w:szCs w:val="22"/>
              </w:rPr>
              <w:t>Сроки поставки товаров/График поставки</w:t>
            </w:r>
          </w:p>
        </w:tc>
        <w:tc>
          <w:tcPr>
            <w:tcW w:w="3612" w:type="pct"/>
            <w:gridSpan w:val="10"/>
          </w:tcPr>
          <w:tbl>
            <w:tblPr>
              <w:tblW w:w="7886" w:type="dxa"/>
              <w:tblInd w:w="3" w:type="dxa"/>
              <w:tblLayout w:type="fixed"/>
              <w:tblLook w:val="04A0" w:firstRow="1" w:lastRow="0" w:firstColumn="1" w:lastColumn="0" w:noHBand="0" w:noVBand="1"/>
            </w:tblPr>
            <w:tblGrid>
              <w:gridCol w:w="2826"/>
              <w:gridCol w:w="918"/>
              <w:gridCol w:w="1225"/>
              <w:gridCol w:w="1531"/>
              <w:gridCol w:w="1386"/>
            </w:tblGrid>
            <w:tr w:rsidR="00546259" w:rsidRPr="00F234FE" w:rsidTr="00542334">
              <w:trPr>
                <w:trHeight w:val="33"/>
              </w:trPr>
              <w:tc>
                <w:tcPr>
                  <w:tcW w:w="788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546259" w:rsidRPr="00F234FE" w:rsidRDefault="00546259" w:rsidP="00542334">
                  <w:pPr>
                    <w:jc w:val="center"/>
                    <w:rPr>
                      <w:b/>
                      <w:bCs/>
                      <w:color w:val="000000"/>
                      <w:sz w:val="20"/>
                    </w:rPr>
                  </w:pPr>
                  <w:r w:rsidRPr="00F234FE">
                    <w:rPr>
                      <w:b/>
                      <w:bCs/>
                      <w:color w:val="000000"/>
                      <w:sz w:val="20"/>
                    </w:rPr>
                    <w:t>График поставки товаров</w:t>
                  </w:r>
                </w:p>
              </w:tc>
            </w:tr>
            <w:tr w:rsidR="00546259" w:rsidRPr="00F234FE" w:rsidTr="00542334">
              <w:trPr>
                <w:trHeight w:val="200"/>
              </w:trPr>
              <w:tc>
                <w:tcPr>
                  <w:tcW w:w="28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6259" w:rsidRPr="00F234FE" w:rsidRDefault="00546259" w:rsidP="00542334">
                  <w:pPr>
                    <w:jc w:val="center"/>
                    <w:rPr>
                      <w:b/>
                      <w:bCs/>
                      <w:color w:val="000000"/>
                      <w:sz w:val="20"/>
                    </w:rPr>
                  </w:pPr>
                  <w:r w:rsidRPr="00F234FE">
                    <w:rPr>
                      <w:b/>
                      <w:bCs/>
                      <w:color w:val="000000"/>
                      <w:sz w:val="20"/>
                    </w:rPr>
                    <w:t>Название продукции</w:t>
                  </w:r>
                </w:p>
              </w:tc>
              <w:tc>
                <w:tcPr>
                  <w:tcW w:w="918" w:type="dxa"/>
                  <w:tcBorders>
                    <w:top w:val="single" w:sz="4" w:space="0" w:color="auto"/>
                    <w:left w:val="nil"/>
                    <w:bottom w:val="single" w:sz="4" w:space="0" w:color="auto"/>
                    <w:right w:val="single" w:sz="4" w:space="0" w:color="auto"/>
                  </w:tcBorders>
                  <w:shd w:val="clear" w:color="auto" w:fill="auto"/>
                  <w:noWrap/>
                  <w:vAlign w:val="center"/>
                  <w:hideMark/>
                </w:tcPr>
                <w:p w:rsidR="00546259" w:rsidRPr="00F234FE" w:rsidRDefault="00546259" w:rsidP="00542334">
                  <w:pPr>
                    <w:jc w:val="center"/>
                    <w:rPr>
                      <w:b/>
                      <w:bCs/>
                      <w:color w:val="000000"/>
                      <w:sz w:val="20"/>
                    </w:rPr>
                  </w:pPr>
                  <w:r w:rsidRPr="00F234FE">
                    <w:rPr>
                      <w:b/>
                      <w:bCs/>
                      <w:color w:val="000000"/>
                      <w:sz w:val="20"/>
                    </w:rPr>
                    <w:t>июнь</w:t>
                  </w:r>
                </w:p>
              </w:tc>
              <w:tc>
                <w:tcPr>
                  <w:tcW w:w="1225" w:type="dxa"/>
                  <w:tcBorders>
                    <w:top w:val="single" w:sz="4" w:space="0" w:color="auto"/>
                    <w:left w:val="nil"/>
                    <w:bottom w:val="single" w:sz="4" w:space="0" w:color="auto"/>
                    <w:right w:val="single" w:sz="4" w:space="0" w:color="auto"/>
                  </w:tcBorders>
                  <w:shd w:val="clear" w:color="auto" w:fill="auto"/>
                  <w:noWrap/>
                  <w:vAlign w:val="center"/>
                  <w:hideMark/>
                </w:tcPr>
                <w:p w:rsidR="00546259" w:rsidRPr="00F234FE" w:rsidRDefault="00546259" w:rsidP="00542334">
                  <w:pPr>
                    <w:jc w:val="center"/>
                    <w:rPr>
                      <w:b/>
                      <w:bCs/>
                      <w:color w:val="000000"/>
                      <w:sz w:val="20"/>
                    </w:rPr>
                  </w:pPr>
                  <w:r w:rsidRPr="00F234FE">
                    <w:rPr>
                      <w:b/>
                      <w:bCs/>
                      <w:color w:val="000000"/>
                      <w:sz w:val="20"/>
                    </w:rPr>
                    <w:t>июль</w:t>
                  </w:r>
                </w:p>
              </w:tc>
              <w:tc>
                <w:tcPr>
                  <w:tcW w:w="1531" w:type="dxa"/>
                  <w:tcBorders>
                    <w:top w:val="single" w:sz="4" w:space="0" w:color="auto"/>
                    <w:left w:val="nil"/>
                    <w:bottom w:val="single" w:sz="4" w:space="0" w:color="auto"/>
                    <w:right w:val="single" w:sz="4" w:space="0" w:color="auto"/>
                  </w:tcBorders>
                  <w:shd w:val="clear" w:color="auto" w:fill="auto"/>
                  <w:noWrap/>
                  <w:vAlign w:val="center"/>
                  <w:hideMark/>
                </w:tcPr>
                <w:p w:rsidR="00546259" w:rsidRPr="00F234FE" w:rsidRDefault="00546259" w:rsidP="00542334">
                  <w:pPr>
                    <w:jc w:val="center"/>
                    <w:rPr>
                      <w:b/>
                      <w:bCs/>
                      <w:color w:val="000000"/>
                      <w:sz w:val="20"/>
                    </w:rPr>
                  </w:pPr>
                  <w:r w:rsidRPr="00F234FE">
                    <w:rPr>
                      <w:b/>
                      <w:bCs/>
                      <w:color w:val="000000"/>
                      <w:sz w:val="20"/>
                    </w:rPr>
                    <w:t>август</w:t>
                  </w:r>
                </w:p>
              </w:tc>
              <w:tc>
                <w:tcPr>
                  <w:tcW w:w="1384" w:type="dxa"/>
                  <w:tcBorders>
                    <w:top w:val="single" w:sz="4" w:space="0" w:color="auto"/>
                    <w:left w:val="nil"/>
                    <w:bottom w:val="single" w:sz="4" w:space="0" w:color="auto"/>
                    <w:right w:val="single" w:sz="4" w:space="0" w:color="auto"/>
                  </w:tcBorders>
                  <w:shd w:val="clear" w:color="auto" w:fill="auto"/>
                  <w:noWrap/>
                  <w:vAlign w:val="center"/>
                  <w:hideMark/>
                </w:tcPr>
                <w:p w:rsidR="00546259" w:rsidRPr="00F234FE" w:rsidRDefault="00546259" w:rsidP="00542334">
                  <w:pPr>
                    <w:jc w:val="center"/>
                    <w:rPr>
                      <w:b/>
                      <w:bCs/>
                      <w:color w:val="000000"/>
                      <w:sz w:val="20"/>
                    </w:rPr>
                  </w:pPr>
                  <w:r w:rsidRPr="00F234FE">
                    <w:rPr>
                      <w:b/>
                      <w:bCs/>
                      <w:color w:val="000000"/>
                      <w:sz w:val="20"/>
                    </w:rPr>
                    <w:t>сентябрь</w:t>
                  </w:r>
                </w:p>
              </w:tc>
            </w:tr>
            <w:tr w:rsidR="00546259" w:rsidRPr="00F234FE" w:rsidTr="00542334">
              <w:trPr>
                <w:trHeight w:val="274"/>
              </w:trPr>
              <w:tc>
                <w:tcPr>
                  <w:tcW w:w="2826" w:type="dxa"/>
                  <w:tcBorders>
                    <w:top w:val="nil"/>
                    <w:left w:val="single" w:sz="4" w:space="0" w:color="auto"/>
                    <w:bottom w:val="single" w:sz="4" w:space="0" w:color="auto"/>
                    <w:right w:val="single" w:sz="4" w:space="0" w:color="auto"/>
                  </w:tcBorders>
                  <w:shd w:val="clear" w:color="auto" w:fill="auto"/>
                  <w:vAlign w:val="center"/>
                  <w:hideMark/>
                </w:tcPr>
                <w:p w:rsidR="00546259" w:rsidRPr="00F234FE" w:rsidRDefault="00546259" w:rsidP="00542334">
                  <w:pPr>
                    <w:jc w:val="center"/>
                    <w:rPr>
                      <w:color w:val="000000"/>
                      <w:sz w:val="20"/>
                    </w:rPr>
                  </w:pPr>
                  <w:r w:rsidRPr="00F234FE">
                    <w:rPr>
                      <w:color w:val="000000"/>
                      <w:sz w:val="20"/>
                    </w:rPr>
                    <w:t>Санитарно-гигиенический пакет</w:t>
                  </w:r>
                </w:p>
              </w:tc>
              <w:tc>
                <w:tcPr>
                  <w:tcW w:w="918" w:type="dxa"/>
                  <w:tcBorders>
                    <w:top w:val="nil"/>
                    <w:left w:val="nil"/>
                    <w:bottom w:val="single" w:sz="4" w:space="0" w:color="auto"/>
                    <w:right w:val="single" w:sz="4" w:space="0" w:color="auto"/>
                  </w:tcBorders>
                  <w:shd w:val="clear" w:color="auto" w:fill="auto"/>
                  <w:noWrap/>
                  <w:vAlign w:val="center"/>
                  <w:hideMark/>
                </w:tcPr>
                <w:p w:rsidR="00546259" w:rsidRPr="00F234FE" w:rsidRDefault="00546259" w:rsidP="00542334">
                  <w:pPr>
                    <w:jc w:val="center"/>
                    <w:rPr>
                      <w:color w:val="000000"/>
                      <w:sz w:val="20"/>
                    </w:rPr>
                  </w:pPr>
                  <w:r w:rsidRPr="00F234FE">
                    <w:rPr>
                      <w:color w:val="000000"/>
                      <w:sz w:val="20"/>
                    </w:rPr>
                    <w:t>2000</w:t>
                  </w:r>
                </w:p>
              </w:tc>
              <w:tc>
                <w:tcPr>
                  <w:tcW w:w="1225" w:type="dxa"/>
                  <w:tcBorders>
                    <w:top w:val="nil"/>
                    <w:left w:val="nil"/>
                    <w:bottom w:val="single" w:sz="4" w:space="0" w:color="auto"/>
                    <w:right w:val="single" w:sz="4" w:space="0" w:color="auto"/>
                  </w:tcBorders>
                  <w:shd w:val="clear" w:color="auto" w:fill="auto"/>
                  <w:noWrap/>
                  <w:vAlign w:val="center"/>
                  <w:hideMark/>
                </w:tcPr>
                <w:p w:rsidR="00546259" w:rsidRPr="00F234FE" w:rsidRDefault="00546259" w:rsidP="00542334">
                  <w:pPr>
                    <w:jc w:val="center"/>
                    <w:rPr>
                      <w:color w:val="000000"/>
                      <w:sz w:val="20"/>
                    </w:rPr>
                  </w:pPr>
                  <w:r w:rsidRPr="00F234FE">
                    <w:rPr>
                      <w:color w:val="000000"/>
                      <w:sz w:val="20"/>
                    </w:rPr>
                    <w:t>4500</w:t>
                  </w:r>
                </w:p>
              </w:tc>
              <w:tc>
                <w:tcPr>
                  <w:tcW w:w="1531" w:type="dxa"/>
                  <w:tcBorders>
                    <w:top w:val="nil"/>
                    <w:left w:val="nil"/>
                    <w:bottom w:val="single" w:sz="4" w:space="0" w:color="auto"/>
                    <w:right w:val="single" w:sz="4" w:space="0" w:color="auto"/>
                  </w:tcBorders>
                  <w:shd w:val="clear" w:color="auto" w:fill="auto"/>
                  <w:noWrap/>
                  <w:vAlign w:val="center"/>
                  <w:hideMark/>
                </w:tcPr>
                <w:p w:rsidR="00546259" w:rsidRPr="00F234FE" w:rsidRDefault="00546259" w:rsidP="00542334">
                  <w:pPr>
                    <w:jc w:val="center"/>
                    <w:rPr>
                      <w:color w:val="000000"/>
                      <w:sz w:val="20"/>
                    </w:rPr>
                  </w:pPr>
                  <w:r w:rsidRPr="00F234FE">
                    <w:rPr>
                      <w:color w:val="000000"/>
                      <w:sz w:val="20"/>
                    </w:rPr>
                    <w:t>5000</w:t>
                  </w:r>
                </w:p>
              </w:tc>
              <w:tc>
                <w:tcPr>
                  <w:tcW w:w="1384" w:type="dxa"/>
                  <w:tcBorders>
                    <w:top w:val="nil"/>
                    <w:left w:val="nil"/>
                    <w:bottom w:val="single" w:sz="4" w:space="0" w:color="auto"/>
                    <w:right w:val="single" w:sz="4" w:space="0" w:color="auto"/>
                  </w:tcBorders>
                  <w:shd w:val="clear" w:color="auto" w:fill="auto"/>
                  <w:noWrap/>
                  <w:vAlign w:val="center"/>
                  <w:hideMark/>
                </w:tcPr>
                <w:p w:rsidR="00546259" w:rsidRPr="00F234FE" w:rsidRDefault="00546259" w:rsidP="00542334">
                  <w:pPr>
                    <w:jc w:val="center"/>
                    <w:rPr>
                      <w:color w:val="000000"/>
                      <w:sz w:val="20"/>
                    </w:rPr>
                  </w:pPr>
                  <w:r w:rsidRPr="00F234FE">
                    <w:rPr>
                      <w:color w:val="000000"/>
                      <w:sz w:val="20"/>
                    </w:rPr>
                    <w:t>500</w:t>
                  </w:r>
                </w:p>
              </w:tc>
            </w:tr>
          </w:tbl>
          <w:p w:rsidR="00546259" w:rsidRPr="00F234FE" w:rsidRDefault="00546259" w:rsidP="00542334">
            <w:pPr>
              <w:spacing w:line="240" w:lineRule="atLeast"/>
              <w:jc w:val="both"/>
              <w:rPr>
                <w:rFonts w:eastAsiaTheme="minorEastAsia"/>
                <w:bCs/>
                <w:i/>
                <w:color w:val="000000" w:themeColor="text1"/>
                <w:sz w:val="20"/>
                <w:szCs w:val="22"/>
              </w:rPr>
            </w:pPr>
          </w:p>
        </w:tc>
      </w:tr>
      <w:tr w:rsidR="00546259" w:rsidRPr="00F234FE" w:rsidTr="00542334">
        <w:trPr>
          <w:trHeight w:val="236"/>
          <w:jc w:val="center"/>
        </w:trPr>
        <w:tc>
          <w:tcPr>
            <w:tcW w:w="1388" w:type="pct"/>
            <w:gridSpan w:val="3"/>
          </w:tcPr>
          <w:p w:rsidR="00546259" w:rsidRPr="00F234FE" w:rsidRDefault="00546259" w:rsidP="00542334">
            <w:pPr>
              <w:spacing w:line="276" w:lineRule="auto"/>
              <w:jc w:val="both"/>
              <w:rPr>
                <w:rFonts w:eastAsiaTheme="minorEastAsia"/>
                <w:b/>
                <w:bCs/>
                <w:color w:val="000000" w:themeColor="text1"/>
                <w:sz w:val="20"/>
                <w:szCs w:val="22"/>
              </w:rPr>
            </w:pPr>
            <w:r w:rsidRPr="00F234FE">
              <w:rPr>
                <w:rFonts w:eastAsiaTheme="minorEastAsia"/>
                <w:b/>
                <w:bCs/>
                <w:color w:val="000000" w:themeColor="text1"/>
                <w:sz w:val="20"/>
                <w:szCs w:val="22"/>
              </w:rPr>
              <w:t>Срок действия договора</w:t>
            </w:r>
          </w:p>
        </w:tc>
        <w:tc>
          <w:tcPr>
            <w:tcW w:w="3612" w:type="pct"/>
            <w:gridSpan w:val="10"/>
          </w:tcPr>
          <w:p w:rsidR="00546259" w:rsidRPr="00F234FE" w:rsidRDefault="00546259" w:rsidP="00542334">
            <w:pPr>
              <w:spacing w:line="276" w:lineRule="auto"/>
              <w:rPr>
                <w:bCs/>
                <w:color w:val="000000" w:themeColor="text1"/>
                <w:sz w:val="20"/>
              </w:rPr>
            </w:pPr>
            <w:r w:rsidRPr="00F234FE">
              <w:rPr>
                <w:rFonts w:eastAsiaTheme="minorEastAsia"/>
                <w:color w:val="000000" w:themeColor="text1"/>
                <w:sz w:val="20"/>
                <w:szCs w:val="22"/>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546259" w:rsidRPr="00F234FE" w:rsidTr="00542334">
        <w:trPr>
          <w:trHeight w:val="56"/>
          <w:jc w:val="center"/>
        </w:trPr>
        <w:tc>
          <w:tcPr>
            <w:tcW w:w="5000" w:type="pct"/>
            <w:gridSpan w:val="13"/>
          </w:tcPr>
          <w:p w:rsidR="00546259" w:rsidRPr="00F234FE" w:rsidRDefault="00546259" w:rsidP="00542334">
            <w:pPr>
              <w:spacing w:line="276" w:lineRule="auto"/>
              <w:rPr>
                <w:rFonts w:eastAsiaTheme="minorEastAsia"/>
                <w:bCs/>
                <w:i/>
                <w:color w:val="000000" w:themeColor="text1"/>
                <w:sz w:val="20"/>
                <w:szCs w:val="22"/>
              </w:rPr>
            </w:pPr>
            <w:r w:rsidRPr="00F234FE">
              <w:rPr>
                <w:rFonts w:eastAsiaTheme="minorEastAsia"/>
                <w:b/>
                <w:bCs/>
                <w:color w:val="000000" w:themeColor="text1"/>
                <w:sz w:val="20"/>
                <w:szCs w:val="22"/>
              </w:rPr>
              <w:t>4. Форма, сроки и порядок оплаты</w:t>
            </w:r>
          </w:p>
        </w:tc>
      </w:tr>
      <w:tr w:rsidR="00546259" w:rsidRPr="00F234FE" w:rsidTr="00542334">
        <w:trPr>
          <w:trHeight w:val="56"/>
          <w:jc w:val="center"/>
        </w:trPr>
        <w:tc>
          <w:tcPr>
            <w:tcW w:w="1388" w:type="pct"/>
            <w:gridSpan w:val="3"/>
          </w:tcPr>
          <w:p w:rsidR="00546259" w:rsidRPr="00F234FE" w:rsidRDefault="00546259" w:rsidP="00542334">
            <w:pPr>
              <w:jc w:val="both"/>
              <w:rPr>
                <w:b/>
                <w:color w:val="000000" w:themeColor="text1"/>
                <w:sz w:val="20"/>
              </w:rPr>
            </w:pPr>
            <w:r w:rsidRPr="00F234FE">
              <w:rPr>
                <w:b/>
                <w:color w:val="000000" w:themeColor="text1"/>
                <w:sz w:val="20"/>
              </w:rPr>
              <w:t>Форма оплаты</w:t>
            </w:r>
          </w:p>
        </w:tc>
        <w:tc>
          <w:tcPr>
            <w:tcW w:w="3612" w:type="pct"/>
            <w:gridSpan w:val="10"/>
          </w:tcPr>
          <w:p w:rsidR="00546259" w:rsidRPr="00F234FE" w:rsidRDefault="00546259" w:rsidP="00542334">
            <w:pPr>
              <w:spacing w:line="276" w:lineRule="auto"/>
              <w:rPr>
                <w:rFonts w:eastAsiaTheme="minorEastAsia"/>
                <w:color w:val="000000" w:themeColor="text1"/>
                <w:sz w:val="20"/>
                <w:szCs w:val="22"/>
              </w:rPr>
            </w:pPr>
            <w:r w:rsidRPr="00F234FE">
              <w:rPr>
                <w:rFonts w:eastAsiaTheme="minorEastAsia"/>
                <w:color w:val="000000" w:themeColor="text1"/>
                <w:sz w:val="20"/>
                <w:szCs w:val="22"/>
              </w:rPr>
              <w:t xml:space="preserve">Оплата производится путем перечисления денежных средств на расчетный счет Поставщика </w:t>
            </w:r>
          </w:p>
        </w:tc>
      </w:tr>
      <w:tr w:rsidR="00546259" w:rsidRPr="00F234FE" w:rsidTr="00542334">
        <w:trPr>
          <w:trHeight w:val="56"/>
          <w:jc w:val="center"/>
        </w:trPr>
        <w:tc>
          <w:tcPr>
            <w:tcW w:w="1388" w:type="pct"/>
            <w:gridSpan w:val="3"/>
          </w:tcPr>
          <w:p w:rsidR="00546259" w:rsidRPr="00F234FE" w:rsidRDefault="00546259" w:rsidP="00542334">
            <w:pPr>
              <w:jc w:val="both"/>
              <w:rPr>
                <w:b/>
                <w:color w:val="000000" w:themeColor="text1"/>
                <w:sz w:val="20"/>
              </w:rPr>
            </w:pPr>
            <w:r w:rsidRPr="00F234FE">
              <w:rPr>
                <w:b/>
                <w:color w:val="000000" w:themeColor="text1"/>
                <w:sz w:val="20"/>
              </w:rPr>
              <w:t>Авансирование</w:t>
            </w:r>
          </w:p>
        </w:tc>
        <w:tc>
          <w:tcPr>
            <w:tcW w:w="3612" w:type="pct"/>
            <w:gridSpan w:val="10"/>
          </w:tcPr>
          <w:p w:rsidR="00546259" w:rsidRPr="00F234FE" w:rsidRDefault="00546259" w:rsidP="00542334">
            <w:pPr>
              <w:spacing w:line="276" w:lineRule="auto"/>
              <w:rPr>
                <w:rFonts w:eastAsiaTheme="minorEastAsia"/>
                <w:color w:val="000000" w:themeColor="text1"/>
                <w:sz w:val="20"/>
                <w:szCs w:val="22"/>
              </w:rPr>
            </w:pPr>
            <w:r w:rsidRPr="00F234FE">
              <w:rPr>
                <w:rFonts w:eastAsiaTheme="minorEastAsia"/>
                <w:color w:val="000000" w:themeColor="text1"/>
                <w:sz w:val="20"/>
                <w:szCs w:val="22"/>
              </w:rPr>
              <w:t>По условиям  запрос предложения предоплата не предусмотрено.</w:t>
            </w:r>
          </w:p>
        </w:tc>
      </w:tr>
      <w:tr w:rsidR="00546259" w:rsidRPr="00F234FE" w:rsidTr="00542334">
        <w:trPr>
          <w:trHeight w:val="334"/>
          <w:jc w:val="center"/>
        </w:trPr>
        <w:tc>
          <w:tcPr>
            <w:tcW w:w="1388" w:type="pct"/>
            <w:gridSpan w:val="3"/>
          </w:tcPr>
          <w:p w:rsidR="00546259" w:rsidRPr="00F234FE" w:rsidRDefault="00546259" w:rsidP="00542334">
            <w:pPr>
              <w:jc w:val="both"/>
              <w:rPr>
                <w:b/>
                <w:color w:val="000000" w:themeColor="text1"/>
                <w:sz w:val="20"/>
              </w:rPr>
            </w:pPr>
            <w:r w:rsidRPr="00F234FE">
              <w:rPr>
                <w:b/>
                <w:color w:val="000000" w:themeColor="text1"/>
                <w:sz w:val="20"/>
              </w:rPr>
              <w:t>Срок и порядок оплаты</w:t>
            </w:r>
          </w:p>
        </w:tc>
        <w:tc>
          <w:tcPr>
            <w:tcW w:w="3612" w:type="pct"/>
            <w:gridSpan w:val="10"/>
          </w:tcPr>
          <w:p w:rsidR="00546259" w:rsidRPr="00F234FE" w:rsidRDefault="00546259" w:rsidP="00542334">
            <w:pPr>
              <w:jc w:val="both"/>
              <w:rPr>
                <w:sz w:val="28"/>
                <w:szCs w:val="28"/>
              </w:rPr>
            </w:pPr>
            <w:r w:rsidRPr="00F234FE">
              <w:rPr>
                <w:rFonts w:eastAsiaTheme="minorEastAsia"/>
                <w:color w:val="000000" w:themeColor="text1"/>
                <w:sz w:val="20"/>
                <w:szCs w:val="22"/>
              </w:rPr>
              <w:t>Покупатель осуществляет оплату в течение 15 (пятнадцати) рабочих дней от даты поставки Товара.</w:t>
            </w:r>
            <w:r w:rsidRPr="00F234FE">
              <w:rPr>
                <w:sz w:val="28"/>
                <w:szCs w:val="28"/>
              </w:rPr>
              <w:t xml:space="preserve"> </w:t>
            </w:r>
          </w:p>
        </w:tc>
      </w:tr>
      <w:tr w:rsidR="00546259" w:rsidRPr="00F234FE" w:rsidTr="00542334">
        <w:trPr>
          <w:trHeight w:val="193"/>
          <w:jc w:val="center"/>
        </w:trPr>
        <w:tc>
          <w:tcPr>
            <w:tcW w:w="5000" w:type="pct"/>
            <w:gridSpan w:val="13"/>
          </w:tcPr>
          <w:p w:rsidR="00546259" w:rsidRPr="00F234FE" w:rsidRDefault="00546259" w:rsidP="00542334">
            <w:pPr>
              <w:spacing w:line="276" w:lineRule="auto"/>
              <w:rPr>
                <w:rFonts w:eastAsiaTheme="minorEastAsia"/>
                <w:bCs/>
                <w:i/>
                <w:color w:val="000000" w:themeColor="text1"/>
                <w:sz w:val="20"/>
                <w:szCs w:val="22"/>
              </w:rPr>
            </w:pPr>
            <w:r w:rsidRPr="00F234FE">
              <w:rPr>
                <w:rFonts w:eastAsiaTheme="minorEastAsia"/>
                <w:b/>
                <w:bCs/>
                <w:color w:val="000000" w:themeColor="text1"/>
                <w:sz w:val="20"/>
                <w:szCs w:val="22"/>
              </w:rPr>
              <w:t>5. Документы, предоставляемые в подтверждение соответствия предлагаемых участником товаров</w:t>
            </w:r>
          </w:p>
        </w:tc>
      </w:tr>
      <w:tr w:rsidR="00546259" w:rsidRPr="00F234FE" w:rsidTr="00542334">
        <w:trPr>
          <w:trHeight w:val="453"/>
          <w:jc w:val="center"/>
        </w:trPr>
        <w:tc>
          <w:tcPr>
            <w:tcW w:w="5000" w:type="pct"/>
            <w:gridSpan w:val="13"/>
          </w:tcPr>
          <w:p w:rsidR="00546259" w:rsidRPr="00F234FE" w:rsidRDefault="00546259" w:rsidP="00542334">
            <w:pPr>
              <w:spacing w:line="276" w:lineRule="auto"/>
              <w:rPr>
                <w:rFonts w:eastAsiaTheme="minorEastAsia"/>
                <w:bCs/>
                <w:i/>
                <w:color w:val="000000" w:themeColor="text1"/>
                <w:sz w:val="20"/>
                <w:szCs w:val="22"/>
              </w:rPr>
            </w:pPr>
            <w:r w:rsidRPr="00F234FE">
              <w:rPr>
                <w:rFonts w:eastAsiaTheme="minorEastAsia"/>
                <w:color w:val="000000" w:themeColor="text1"/>
                <w:sz w:val="20"/>
                <w:szCs w:val="22"/>
              </w:rPr>
              <w:t>В подтверждение качества поставляемого Товара, участник в составе заявки должен представить сертификаты качества (сертификаты соответствия).</w:t>
            </w:r>
          </w:p>
        </w:tc>
      </w:tr>
      <w:tr w:rsidR="00546259" w:rsidRPr="00F234FE" w:rsidTr="00542334">
        <w:trPr>
          <w:trHeight w:val="218"/>
          <w:jc w:val="center"/>
        </w:trPr>
        <w:tc>
          <w:tcPr>
            <w:tcW w:w="5000" w:type="pct"/>
            <w:gridSpan w:val="13"/>
          </w:tcPr>
          <w:p w:rsidR="00546259" w:rsidRPr="00F234FE" w:rsidRDefault="00546259" w:rsidP="00542334">
            <w:pPr>
              <w:spacing w:line="276" w:lineRule="auto"/>
              <w:rPr>
                <w:rFonts w:eastAsiaTheme="minorEastAsia"/>
                <w:b/>
                <w:bCs/>
                <w:color w:val="000000" w:themeColor="text1"/>
                <w:sz w:val="20"/>
                <w:szCs w:val="22"/>
              </w:rPr>
            </w:pPr>
            <w:r w:rsidRPr="00F234FE">
              <w:rPr>
                <w:rFonts w:eastAsiaTheme="minorEastAsia"/>
                <w:b/>
                <w:bCs/>
                <w:color w:val="000000" w:themeColor="text1"/>
                <w:sz w:val="20"/>
                <w:szCs w:val="22"/>
              </w:rPr>
              <w:t>6.Выбор победителя</w:t>
            </w:r>
          </w:p>
        </w:tc>
      </w:tr>
      <w:tr w:rsidR="00546259" w:rsidRPr="00F234FE" w:rsidTr="00542334">
        <w:trPr>
          <w:trHeight w:val="75"/>
          <w:jc w:val="center"/>
        </w:trPr>
        <w:tc>
          <w:tcPr>
            <w:tcW w:w="5000" w:type="pct"/>
            <w:gridSpan w:val="13"/>
          </w:tcPr>
          <w:p w:rsidR="00546259" w:rsidRPr="00F234FE" w:rsidRDefault="00546259" w:rsidP="00542334">
            <w:pPr>
              <w:spacing w:line="276" w:lineRule="auto"/>
              <w:rPr>
                <w:rFonts w:eastAsiaTheme="minorEastAsia"/>
                <w:bCs/>
                <w:color w:val="000000" w:themeColor="text1"/>
                <w:sz w:val="20"/>
                <w:szCs w:val="22"/>
              </w:rPr>
            </w:pPr>
            <w:r w:rsidRPr="00F234FE">
              <w:rPr>
                <w:rFonts w:eastAsiaTheme="minorEastAsia"/>
                <w:bCs/>
                <w:color w:val="000000" w:themeColor="text1"/>
                <w:sz w:val="20"/>
                <w:szCs w:val="22"/>
              </w:rPr>
              <w:t xml:space="preserve">По итогам </w:t>
            </w:r>
            <w:r>
              <w:rPr>
                <w:rFonts w:eastAsiaTheme="minorEastAsia"/>
                <w:bCs/>
                <w:color w:val="000000" w:themeColor="text1"/>
                <w:sz w:val="20"/>
                <w:szCs w:val="22"/>
              </w:rPr>
              <w:t xml:space="preserve">запроса котировок </w:t>
            </w:r>
            <w:r w:rsidRPr="00F234FE">
              <w:rPr>
                <w:rFonts w:eastAsiaTheme="minorEastAsia"/>
                <w:bCs/>
                <w:color w:val="000000" w:themeColor="text1"/>
                <w:sz w:val="20"/>
                <w:szCs w:val="22"/>
              </w:rPr>
              <w:t>определяется один победитель.</w:t>
            </w:r>
          </w:p>
        </w:tc>
      </w:tr>
      <w:tr w:rsidR="00546259" w:rsidRPr="00F234FE" w:rsidTr="00542334">
        <w:trPr>
          <w:trHeight w:val="149"/>
          <w:jc w:val="center"/>
        </w:trPr>
        <w:tc>
          <w:tcPr>
            <w:tcW w:w="5000" w:type="pct"/>
            <w:gridSpan w:val="13"/>
          </w:tcPr>
          <w:p w:rsidR="00546259" w:rsidRPr="00F234FE" w:rsidRDefault="00546259" w:rsidP="00542334">
            <w:pPr>
              <w:spacing w:line="276" w:lineRule="auto"/>
              <w:rPr>
                <w:rFonts w:eastAsiaTheme="minorEastAsia"/>
                <w:b/>
                <w:bCs/>
                <w:color w:val="000000" w:themeColor="text1"/>
                <w:sz w:val="20"/>
                <w:szCs w:val="22"/>
              </w:rPr>
            </w:pPr>
            <w:r w:rsidRPr="00F234FE">
              <w:rPr>
                <w:rFonts w:eastAsiaTheme="minorEastAsia"/>
                <w:b/>
                <w:bCs/>
                <w:color w:val="000000" w:themeColor="text1"/>
                <w:sz w:val="20"/>
                <w:szCs w:val="22"/>
              </w:rPr>
              <w:t>7.Количество договоров и их виды</w:t>
            </w:r>
          </w:p>
        </w:tc>
      </w:tr>
      <w:tr w:rsidR="00546259" w:rsidRPr="00F234FE" w:rsidTr="00542334">
        <w:trPr>
          <w:trHeight w:val="280"/>
          <w:jc w:val="center"/>
        </w:trPr>
        <w:tc>
          <w:tcPr>
            <w:tcW w:w="5000" w:type="pct"/>
            <w:gridSpan w:val="13"/>
          </w:tcPr>
          <w:p w:rsidR="00546259" w:rsidRPr="00F234FE" w:rsidRDefault="00546259" w:rsidP="00546259">
            <w:pPr>
              <w:spacing w:line="276" w:lineRule="auto"/>
              <w:rPr>
                <w:rFonts w:eastAsiaTheme="minorEastAsia"/>
                <w:bCs/>
                <w:color w:val="000000" w:themeColor="text1"/>
                <w:sz w:val="20"/>
                <w:szCs w:val="22"/>
              </w:rPr>
            </w:pPr>
            <w:r>
              <w:rPr>
                <w:rFonts w:eastAsiaTheme="minorEastAsia"/>
                <w:bCs/>
                <w:color w:val="000000" w:themeColor="text1"/>
                <w:sz w:val="20"/>
                <w:szCs w:val="22"/>
              </w:rPr>
              <w:lastRenderedPageBreak/>
              <w:t xml:space="preserve">По итогам  запроса котировок </w:t>
            </w:r>
            <w:r w:rsidRPr="00F234FE">
              <w:rPr>
                <w:rFonts w:eastAsiaTheme="minorEastAsia"/>
                <w:bCs/>
                <w:color w:val="000000" w:themeColor="text1"/>
                <w:sz w:val="20"/>
                <w:szCs w:val="22"/>
              </w:rPr>
              <w:t xml:space="preserve"> заключается один договор поставки.</w:t>
            </w:r>
          </w:p>
        </w:tc>
      </w:tr>
      <w:tr w:rsidR="00546259" w:rsidRPr="00F234FE" w:rsidTr="00542334">
        <w:trPr>
          <w:trHeight w:val="61"/>
          <w:jc w:val="center"/>
        </w:trPr>
        <w:tc>
          <w:tcPr>
            <w:tcW w:w="5000" w:type="pct"/>
            <w:gridSpan w:val="13"/>
          </w:tcPr>
          <w:p w:rsidR="00546259" w:rsidRPr="00F234FE" w:rsidRDefault="00546259" w:rsidP="00542334">
            <w:pPr>
              <w:spacing w:line="276" w:lineRule="auto"/>
              <w:jc w:val="both"/>
              <w:rPr>
                <w:rFonts w:eastAsiaTheme="minorEastAsia"/>
                <w:b/>
                <w:bCs/>
                <w:color w:val="000000" w:themeColor="text1"/>
                <w:sz w:val="20"/>
                <w:szCs w:val="22"/>
              </w:rPr>
            </w:pPr>
            <w:r w:rsidRPr="00F234FE">
              <w:rPr>
                <w:rFonts w:eastAsiaTheme="minorEastAsia"/>
                <w:b/>
                <w:bCs/>
                <w:color w:val="000000" w:themeColor="text1"/>
                <w:sz w:val="20"/>
                <w:szCs w:val="22"/>
              </w:rPr>
              <w:t>8.Поставщик гарантирует качество товара.</w:t>
            </w:r>
          </w:p>
        </w:tc>
      </w:tr>
      <w:tr w:rsidR="00546259" w:rsidRPr="00F234FE" w:rsidTr="00542334">
        <w:trPr>
          <w:trHeight w:val="75"/>
          <w:jc w:val="center"/>
        </w:trPr>
        <w:tc>
          <w:tcPr>
            <w:tcW w:w="5000" w:type="pct"/>
            <w:gridSpan w:val="13"/>
          </w:tcPr>
          <w:p w:rsidR="00546259" w:rsidRPr="00F234FE" w:rsidRDefault="00546259" w:rsidP="00542334">
            <w:pPr>
              <w:spacing w:line="276" w:lineRule="auto"/>
              <w:jc w:val="both"/>
              <w:rPr>
                <w:rFonts w:eastAsiaTheme="minorEastAsia"/>
                <w:b/>
                <w:bCs/>
                <w:color w:val="000000" w:themeColor="text1"/>
                <w:sz w:val="20"/>
                <w:szCs w:val="22"/>
              </w:rPr>
            </w:pPr>
            <w:r w:rsidRPr="00F234FE">
              <w:rPr>
                <w:rFonts w:eastAsiaTheme="minorEastAsia"/>
                <w:b/>
                <w:bCs/>
                <w:color w:val="000000" w:themeColor="text1"/>
                <w:sz w:val="20"/>
                <w:szCs w:val="22"/>
              </w:rPr>
              <w:t>9.Продукция должна быть новой, не бывшей в употреблении (эксплуатации, консервации)</w:t>
            </w:r>
          </w:p>
        </w:tc>
      </w:tr>
      <w:tr w:rsidR="00546259" w:rsidRPr="00F234FE" w:rsidTr="00542334">
        <w:trPr>
          <w:trHeight w:val="75"/>
          <w:jc w:val="center"/>
        </w:trPr>
        <w:tc>
          <w:tcPr>
            <w:tcW w:w="5000" w:type="pct"/>
            <w:gridSpan w:val="13"/>
          </w:tcPr>
          <w:p w:rsidR="00546259" w:rsidRPr="00F234FE" w:rsidRDefault="00546259" w:rsidP="00542334">
            <w:pPr>
              <w:spacing w:line="276" w:lineRule="auto"/>
              <w:jc w:val="both"/>
              <w:rPr>
                <w:rFonts w:eastAsiaTheme="minorEastAsia"/>
                <w:b/>
                <w:bCs/>
                <w:color w:val="000000" w:themeColor="text1"/>
                <w:sz w:val="20"/>
                <w:szCs w:val="22"/>
              </w:rPr>
            </w:pPr>
            <w:r w:rsidRPr="00F234FE">
              <w:rPr>
                <w:rFonts w:eastAsiaTheme="minorEastAsia"/>
                <w:b/>
                <w:bCs/>
                <w:color w:val="000000" w:themeColor="text1"/>
                <w:sz w:val="20"/>
                <w:szCs w:val="22"/>
              </w:rPr>
              <w:t>10.Продукция должна соответствовать требованиям Марки, указанные в перечне или аналогу</w:t>
            </w:r>
          </w:p>
        </w:tc>
      </w:tr>
      <w:tr w:rsidR="00546259" w:rsidRPr="00F234FE" w:rsidTr="00542334">
        <w:trPr>
          <w:trHeight w:val="75"/>
          <w:jc w:val="center"/>
        </w:trPr>
        <w:tc>
          <w:tcPr>
            <w:tcW w:w="5000" w:type="pct"/>
            <w:gridSpan w:val="13"/>
          </w:tcPr>
          <w:p w:rsidR="00546259" w:rsidRPr="00F234FE" w:rsidRDefault="00546259" w:rsidP="00542334">
            <w:pPr>
              <w:spacing w:line="276" w:lineRule="auto"/>
              <w:jc w:val="both"/>
              <w:rPr>
                <w:rFonts w:eastAsiaTheme="minorEastAsia"/>
                <w:b/>
                <w:bCs/>
                <w:color w:val="000000" w:themeColor="text1"/>
                <w:sz w:val="20"/>
                <w:szCs w:val="22"/>
              </w:rPr>
            </w:pPr>
            <w:r w:rsidRPr="00F234FE">
              <w:rPr>
                <w:rFonts w:eastAsiaTheme="minorEastAsia"/>
                <w:b/>
                <w:bCs/>
                <w:color w:val="000000" w:themeColor="text1"/>
                <w:sz w:val="20"/>
                <w:szCs w:val="22"/>
              </w:rPr>
              <w:t>11.Вся документация и информация должна быть предоставлена в соответствии с ГОСТ или ТУ.</w:t>
            </w:r>
          </w:p>
        </w:tc>
      </w:tr>
      <w:tr w:rsidR="00546259" w:rsidRPr="00F234FE" w:rsidTr="00542334">
        <w:trPr>
          <w:trHeight w:val="61"/>
          <w:jc w:val="center"/>
        </w:trPr>
        <w:tc>
          <w:tcPr>
            <w:tcW w:w="5000" w:type="pct"/>
            <w:gridSpan w:val="13"/>
          </w:tcPr>
          <w:p w:rsidR="00546259" w:rsidRPr="00F234FE" w:rsidRDefault="00546259" w:rsidP="00542334">
            <w:pPr>
              <w:spacing w:line="276" w:lineRule="auto"/>
              <w:jc w:val="both"/>
              <w:rPr>
                <w:rFonts w:eastAsiaTheme="minorEastAsia"/>
                <w:b/>
                <w:bCs/>
                <w:color w:val="000000" w:themeColor="text1"/>
                <w:sz w:val="20"/>
                <w:szCs w:val="22"/>
              </w:rPr>
            </w:pPr>
            <w:r w:rsidRPr="00F234FE">
              <w:rPr>
                <w:rFonts w:eastAsiaTheme="minorEastAsia"/>
                <w:b/>
                <w:bCs/>
                <w:color w:val="000000" w:themeColor="text1"/>
                <w:sz w:val="20"/>
                <w:szCs w:val="22"/>
              </w:rPr>
              <w:t>12. Продукция не должна быть обезличенный.</w:t>
            </w:r>
          </w:p>
        </w:tc>
      </w:tr>
      <w:tr w:rsidR="00546259" w:rsidRPr="00F234FE" w:rsidTr="00542334">
        <w:trPr>
          <w:trHeight w:val="61"/>
          <w:jc w:val="center"/>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rsidR="00546259" w:rsidRPr="00F234FE" w:rsidRDefault="00546259" w:rsidP="00542334">
            <w:pPr>
              <w:spacing w:line="276" w:lineRule="auto"/>
              <w:jc w:val="center"/>
              <w:rPr>
                <w:rFonts w:eastAsiaTheme="minorEastAsia"/>
                <w:b/>
                <w:bCs/>
                <w:color w:val="000000" w:themeColor="text1"/>
                <w:sz w:val="20"/>
                <w:szCs w:val="22"/>
              </w:rPr>
            </w:pPr>
            <w:r w:rsidRPr="00F234FE">
              <w:rPr>
                <w:rFonts w:eastAsiaTheme="minorEastAsia"/>
                <w:b/>
                <w:bCs/>
                <w:color w:val="000000" w:themeColor="text1"/>
                <w:sz w:val="20"/>
                <w:szCs w:val="22"/>
              </w:rPr>
              <w:t>Техническое требование к товару</w:t>
            </w:r>
          </w:p>
        </w:tc>
      </w:tr>
      <w:tr w:rsidR="00546259" w:rsidRPr="00F234FE" w:rsidTr="00542334">
        <w:trPr>
          <w:trHeight w:val="61"/>
          <w:jc w:val="center"/>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rsidR="00546259" w:rsidRPr="00F234FE" w:rsidRDefault="00546259" w:rsidP="00542334">
            <w:pPr>
              <w:tabs>
                <w:tab w:val="left" w:pos="1140"/>
              </w:tabs>
              <w:spacing w:line="276" w:lineRule="auto"/>
              <w:ind w:firstLine="27"/>
              <w:jc w:val="both"/>
              <w:rPr>
                <w:rFonts w:eastAsiaTheme="minorEastAsia"/>
                <w:bCs/>
                <w:color w:val="000000" w:themeColor="text1"/>
                <w:sz w:val="20"/>
                <w:szCs w:val="22"/>
              </w:rPr>
            </w:pPr>
            <w:r w:rsidRPr="00F234FE">
              <w:rPr>
                <w:rFonts w:eastAsiaTheme="minorEastAsia"/>
                <w:bCs/>
                <w:color w:val="000000" w:themeColor="text1"/>
                <w:sz w:val="20"/>
                <w:szCs w:val="22"/>
              </w:rPr>
              <w:t>Товар не должен быть произведен не раньше 2023 года.</w:t>
            </w:r>
          </w:p>
        </w:tc>
      </w:tr>
      <w:tr w:rsidR="00546259" w:rsidRPr="00F234FE" w:rsidTr="005423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4"/>
          <w:jc w:val="center"/>
        </w:trPr>
        <w:tc>
          <w:tcPr>
            <w:tcW w:w="1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46259" w:rsidRPr="00F234FE" w:rsidRDefault="00546259" w:rsidP="00542334">
            <w:pPr>
              <w:rPr>
                <w:b/>
                <w:bCs/>
                <w:color w:val="000000" w:themeColor="text1"/>
                <w:sz w:val="20"/>
              </w:rPr>
            </w:pPr>
            <w:r w:rsidRPr="00F234FE">
              <w:rPr>
                <w:b/>
                <w:bCs/>
                <w:color w:val="000000" w:themeColor="text1"/>
                <w:sz w:val="20"/>
              </w:rPr>
              <w:t>№</w:t>
            </w:r>
          </w:p>
        </w:tc>
        <w:tc>
          <w:tcPr>
            <w:tcW w:w="751" w:type="pct"/>
            <w:tcBorders>
              <w:top w:val="single" w:sz="4" w:space="0" w:color="auto"/>
              <w:left w:val="nil"/>
              <w:bottom w:val="single" w:sz="4" w:space="0" w:color="auto"/>
              <w:right w:val="single" w:sz="4" w:space="0" w:color="auto"/>
            </w:tcBorders>
            <w:shd w:val="clear" w:color="auto" w:fill="auto"/>
            <w:vAlign w:val="center"/>
            <w:hideMark/>
          </w:tcPr>
          <w:p w:rsidR="00546259" w:rsidRPr="00F234FE" w:rsidRDefault="00546259" w:rsidP="00542334">
            <w:pPr>
              <w:rPr>
                <w:b/>
                <w:bCs/>
                <w:color w:val="000000" w:themeColor="text1"/>
                <w:sz w:val="20"/>
              </w:rPr>
            </w:pPr>
            <w:r w:rsidRPr="00F234FE">
              <w:rPr>
                <w:b/>
                <w:bCs/>
                <w:color w:val="000000" w:themeColor="text1"/>
                <w:sz w:val="20"/>
              </w:rPr>
              <w:t>Код СКМТР</w:t>
            </w:r>
          </w:p>
        </w:tc>
        <w:tc>
          <w:tcPr>
            <w:tcW w:w="943" w:type="pct"/>
            <w:gridSpan w:val="3"/>
            <w:tcBorders>
              <w:top w:val="single" w:sz="4" w:space="0" w:color="auto"/>
              <w:left w:val="nil"/>
              <w:bottom w:val="single" w:sz="4" w:space="0" w:color="auto"/>
              <w:right w:val="single" w:sz="4" w:space="0" w:color="auto"/>
            </w:tcBorders>
            <w:shd w:val="clear" w:color="auto" w:fill="auto"/>
            <w:vAlign w:val="center"/>
            <w:hideMark/>
          </w:tcPr>
          <w:p w:rsidR="00546259" w:rsidRPr="00F234FE" w:rsidRDefault="00546259" w:rsidP="00542334">
            <w:pPr>
              <w:ind w:left="33"/>
              <w:rPr>
                <w:b/>
                <w:bCs/>
                <w:color w:val="000000" w:themeColor="text1"/>
                <w:sz w:val="20"/>
              </w:rPr>
            </w:pPr>
            <w:r w:rsidRPr="00F234FE">
              <w:rPr>
                <w:b/>
                <w:bCs/>
                <w:color w:val="000000" w:themeColor="text1"/>
                <w:sz w:val="20"/>
              </w:rPr>
              <w:t xml:space="preserve"> Наименование</w:t>
            </w:r>
          </w:p>
        </w:tc>
        <w:tc>
          <w:tcPr>
            <w:tcW w:w="540" w:type="pct"/>
            <w:gridSpan w:val="2"/>
            <w:tcBorders>
              <w:top w:val="single" w:sz="4" w:space="0" w:color="auto"/>
              <w:left w:val="nil"/>
              <w:bottom w:val="single" w:sz="4" w:space="0" w:color="auto"/>
              <w:right w:val="single" w:sz="4" w:space="0" w:color="auto"/>
            </w:tcBorders>
            <w:shd w:val="clear" w:color="auto" w:fill="auto"/>
            <w:vAlign w:val="center"/>
            <w:hideMark/>
          </w:tcPr>
          <w:p w:rsidR="00546259" w:rsidRPr="00F234FE" w:rsidRDefault="00546259" w:rsidP="00542334">
            <w:pPr>
              <w:rPr>
                <w:b/>
                <w:bCs/>
                <w:color w:val="000000" w:themeColor="text1"/>
                <w:sz w:val="20"/>
              </w:rPr>
            </w:pPr>
            <w:r w:rsidRPr="00F234FE">
              <w:rPr>
                <w:b/>
                <w:bCs/>
                <w:color w:val="000000" w:themeColor="text1"/>
                <w:sz w:val="20"/>
              </w:rPr>
              <w:t>Ед. изм</w:t>
            </w:r>
          </w:p>
        </w:tc>
        <w:tc>
          <w:tcPr>
            <w:tcW w:w="540" w:type="pct"/>
            <w:gridSpan w:val="2"/>
            <w:tcBorders>
              <w:top w:val="single" w:sz="4" w:space="0" w:color="auto"/>
              <w:left w:val="nil"/>
              <w:bottom w:val="single" w:sz="4" w:space="0" w:color="auto"/>
              <w:right w:val="single" w:sz="4" w:space="0" w:color="auto"/>
            </w:tcBorders>
            <w:shd w:val="clear" w:color="auto" w:fill="auto"/>
            <w:vAlign w:val="center"/>
            <w:hideMark/>
          </w:tcPr>
          <w:p w:rsidR="00546259" w:rsidRPr="00F234FE" w:rsidRDefault="00546259" w:rsidP="00542334">
            <w:pPr>
              <w:rPr>
                <w:b/>
                <w:bCs/>
                <w:color w:val="000000" w:themeColor="text1"/>
                <w:sz w:val="20"/>
              </w:rPr>
            </w:pPr>
            <w:r w:rsidRPr="00F234FE">
              <w:rPr>
                <w:b/>
                <w:bCs/>
                <w:color w:val="000000" w:themeColor="text1"/>
                <w:sz w:val="20"/>
              </w:rPr>
              <w:t>К-во</w:t>
            </w:r>
          </w:p>
        </w:tc>
        <w:tc>
          <w:tcPr>
            <w:tcW w:w="2036" w:type="pct"/>
            <w:gridSpan w:val="4"/>
            <w:tcBorders>
              <w:top w:val="single" w:sz="4" w:space="0" w:color="auto"/>
              <w:left w:val="nil"/>
              <w:bottom w:val="single" w:sz="4" w:space="0" w:color="auto"/>
              <w:right w:val="single" w:sz="4" w:space="0" w:color="auto"/>
            </w:tcBorders>
            <w:shd w:val="clear" w:color="auto" w:fill="auto"/>
            <w:noWrap/>
            <w:vAlign w:val="center"/>
            <w:hideMark/>
          </w:tcPr>
          <w:p w:rsidR="00546259" w:rsidRPr="00F234FE" w:rsidRDefault="00546259" w:rsidP="00542334">
            <w:pPr>
              <w:rPr>
                <w:b/>
                <w:bCs/>
                <w:color w:val="000000" w:themeColor="text1"/>
                <w:sz w:val="20"/>
              </w:rPr>
            </w:pPr>
            <w:r w:rsidRPr="00F234FE">
              <w:rPr>
                <w:b/>
                <w:bCs/>
                <w:color w:val="000000" w:themeColor="text1"/>
                <w:sz w:val="20"/>
              </w:rPr>
              <w:t>Техническое требование к товару</w:t>
            </w:r>
          </w:p>
        </w:tc>
      </w:tr>
      <w:tr w:rsidR="00546259" w:rsidRPr="00F234FE" w:rsidTr="005423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9"/>
          <w:jc w:val="center"/>
        </w:trPr>
        <w:tc>
          <w:tcPr>
            <w:tcW w:w="1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46259" w:rsidRPr="00F234FE" w:rsidRDefault="00546259" w:rsidP="00542334">
            <w:pPr>
              <w:spacing w:line="276" w:lineRule="auto"/>
              <w:rPr>
                <w:rFonts w:eastAsiaTheme="minorEastAsia"/>
                <w:color w:val="000000" w:themeColor="text1"/>
                <w:sz w:val="20"/>
                <w:szCs w:val="22"/>
              </w:rPr>
            </w:pPr>
            <w:r w:rsidRPr="00F234FE">
              <w:rPr>
                <w:rFonts w:eastAsiaTheme="minorEastAsia"/>
                <w:color w:val="000000" w:themeColor="text1"/>
                <w:sz w:val="20"/>
                <w:szCs w:val="22"/>
              </w:rPr>
              <w:t xml:space="preserve"> 1.</w:t>
            </w:r>
          </w:p>
        </w:tc>
        <w:tc>
          <w:tcPr>
            <w:tcW w:w="7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259" w:rsidRPr="00F234FE" w:rsidRDefault="00546259" w:rsidP="00542334">
            <w:pPr>
              <w:spacing w:line="276" w:lineRule="auto"/>
              <w:rPr>
                <w:rFonts w:eastAsiaTheme="minorEastAsia"/>
                <w:color w:val="000000" w:themeColor="text1"/>
                <w:sz w:val="20"/>
                <w:szCs w:val="22"/>
              </w:rPr>
            </w:pPr>
            <w:r w:rsidRPr="00F234FE">
              <w:rPr>
                <w:rFonts w:eastAsiaTheme="minorEastAsia"/>
                <w:color w:val="000000" w:themeColor="text1"/>
                <w:sz w:val="20"/>
                <w:szCs w:val="22"/>
              </w:rPr>
              <w:t>9158600006</w:t>
            </w:r>
          </w:p>
          <w:p w:rsidR="00546259" w:rsidRPr="00F234FE" w:rsidRDefault="00546259" w:rsidP="00542334">
            <w:pPr>
              <w:spacing w:line="276" w:lineRule="auto"/>
              <w:rPr>
                <w:rFonts w:eastAsiaTheme="minorEastAsia"/>
                <w:color w:val="000000" w:themeColor="text1"/>
                <w:sz w:val="20"/>
                <w:szCs w:val="22"/>
              </w:rPr>
            </w:pPr>
          </w:p>
        </w:tc>
        <w:tc>
          <w:tcPr>
            <w:tcW w:w="94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46259" w:rsidRPr="00F234FE" w:rsidRDefault="00546259" w:rsidP="00542334">
            <w:pPr>
              <w:spacing w:line="276" w:lineRule="auto"/>
              <w:rPr>
                <w:rFonts w:eastAsiaTheme="minorEastAsia"/>
                <w:color w:val="000000" w:themeColor="text1"/>
                <w:sz w:val="20"/>
                <w:szCs w:val="22"/>
              </w:rPr>
            </w:pPr>
            <w:r w:rsidRPr="00F234FE">
              <w:rPr>
                <w:rFonts w:eastAsiaTheme="minorEastAsia"/>
                <w:color w:val="000000" w:themeColor="text1"/>
                <w:sz w:val="20"/>
                <w:szCs w:val="22"/>
              </w:rPr>
              <w:t>Санитарно-гигиенический пакет</w:t>
            </w:r>
          </w:p>
        </w:tc>
        <w:tc>
          <w:tcPr>
            <w:tcW w:w="54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46259" w:rsidRPr="00F234FE" w:rsidRDefault="00546259" w:rsidP="00542334">
            <w:pPr>
              <w:spacing w:line="276" w:lineRule="auto"/>
              <w:jc w:val="center"/>
              <w:rPr>
                <w:rFonts w:eastAsiaTheme="minorEastAsia"/>
                <w:color w:val="000000" w:themeColor="text1"/>
                <w:sz w:val="20"/>
                <w:szCs w:val="22"/>
              </w:rPr>
            </w:pPr>
            <w:r w:rsidRPr="00F234FE">
              <w:rPr>
                <w:rFonts w:eastAsiaTheme="minorEastAsia"/>
                <w:color w:val="000000" w:themeColor="text1"/>
                <w:sz w:val="20"/>
                <w:szCs w:val="22"/>
              </w:rPr>
              <w:t>Кмп.</w:t>
            </w:r>
          </w:p>
        </w:tc>
        <w:tc>
          <w:tcPr>
            <w:tcW w:w="54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46259" w:rsidRPr="00F234FE" w:rsidRDefault="00546259" w:rsidP="00542334">
            <w:pPr>
              <w:spacing w:line="276" w:lineRule="auto"/>
              <w:rPr>
                <w:rFonts w:eastAsiaTheme="minorEastAsia"/>
                <w:color w:val="000000" w:themeColor="text1"/>
                <w:sz w:val="20"/>
                <w:szCs w:val="22"/>
              </w:rPr>
            </w:pPr>
          </w:p>
          <w:p w:rsidR="00546259" w:rsidRPr="00F234FE" w:rsidRDefault="00546259" w:rsidP="00542334">
            <w:pPr>
              <w:spacing w:line="276" w:lineRule="auto"/>
              <w:rPr>
                <w:rFonts w:eastAsiaTheme="minorEastAsia"/>
                <w:color w:val="000000" w:themeColor="text1"/>
                <w:sz w:val="20"/>
                <w:szCs w:val="22"/>
              </w:rPr>
            </w:pPr>
            <w:r w:rsidRPr="00F234FE">
              <w:rPr>
                <w:rFonts w:eastAsiaTheme="minorEastAsia"/>
                <w:color w:val="000000" w:themeColor="text1"/>
                <w:sz w:val="20"/>
                <w:szCs w:val="22"/>
              </w:rPr>
              <w:t>12 000</w:t>
            </w:r>
          </w:p>
          <w:p w:rsidR="00546259" w:rsidRPr="00F234FE" w:rsidRDefault="00546259" w:rsidP="00542334">
            <w:pPr>
              <w:spacing w:line="276" w:lineRule="auto"/>
              <w:rPr>
                <w:rFonts w:eastAsiaTheme="minorEastAsia"/>
                <w:color w:val="000000" w:themeColor="text1"/>
                <w:sz w:val="20"/>
                <w:szCs w:val="22"/>
              </w:rPr>
            </w:pPr>
            <w:r w:rsidRPr="00F234FE">
              <w:rPr>
                <w:rFonts w:eastAsiaTheme="minorEastAsia"/>
                <w:color w:val="000000" w:themeColor="text1"/>
                <w:sz w:val="20"/>
                <w:szCs w:val="22"/>
              </w:rPr>
              <w:t xml:space="preserve"> </w:t>
            </w:r>
          </w:p>
        </w:tc>
        <w:tc>
          <w:tcPr>
            <w:tcW w:w="2036"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46259" w:rsidRPr="00F234FE" w:rsidRDefault="00546259" w:rsidP="00542334">
            <w:pPr>
              <w:spacing w:line="276" w:lineRule="auto"/>
              <w:rPr>
                <w:rFonts w:eastAsiaTheme="minorEastAsia"/>
                <w:color w:val="000000" w:themeColor="text1"/>
                <w:sz w:val="20"/>
                <w:szCs w:val="22"/>
              </w:rPr>
            </w:pPr>
            <w:r w:rsidRPr="00F234FE">
              <w:rPr>
                <w:rFonts w:eastAsiaTheme="minorEastAsia"/>
                <w:color w:val="000000" w:themeColor="text1"/>
                <w:sz w:val="20"/>
                <w:szCs w:val="22"/>
              </w:rPr>
              <w:t>Набор предметов санитарно-гигиенического назначения (Салфетка влажная 2 шт., Набор для чистки зубов, расческа, тапки универсальные с логотипом ЮКЖД, с закрытым мысом, мыло 13г. Упаковка дорожного набора)Товар должен соответствовать Гост-ам и требованиям к качеству и безопасности товара.</w:t>
            </w:r>
          </w:p>
        </w:tc>
      </w:tr>
    </w:tbl>
    <w:p w:rsidR="00546259" w:rsidRPr="000524EE" w:rsidRDefault="00546259" w:rsidP="00F66606">
      <w:pPr>
        <w:overflowPunct w:val="0"/>
        <w:spacing w:line="276" w:lineRule="auto"/>
        <w:jc w:val="center"/>
        <w:rPr>
          <w:b/>
          <w:color w:val="00000A"/>
          <w:sz w:val="28"/>
          <w:szCs w:val="28"/>
        </w:rPr>
        <w:sectPr w:rsidR="00546259"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3" w:name="_Toc128044850"/>
      <w:r w:rsidRPr="00CD5931">
        <w:rPr>
          <w:rFonts w:ascii="Times New Roman" w:hAnsi="Times New Roman" w:cs="Times New Roman"/>
          <w:b w:val="0"/>
          <w:sz w:val="28"/>
          <w:szCs w:val="28"/>
        </w:rPr>
        <w:lastRenderedPageBreak/>
        <w:t>Приложение № 2.1</w:t>
      </w:r>
      <w:bookmarkEnd w:id="43"/>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546259">
        <w:rPr>
          <w:sz w:val="28"/>
          <w:szCs w:val="28"/>
        </w:rPr>
        <w:t>023/022</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4" w:name="_Toc128044851"/>
      <w:r w:rsidRPr="00CD5931">
        <w:rPr>
          <w:rFonts w:ascii="Times New Roman" w:hAnsi="Times New Roman" w:cs="Times New Roman"/>
          <w:b w:val="0"/>
          <w:sz w:val="28"/>
          <w:szCs w:val="28"/>
        </w:rPr>
        <w:lastRenderedPageBreak/>
        <w:t>Приложение № 3</w:t>
      </w:r>
      <w:bookmarkEnd w:id="44"/>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546259">
        <w:rPr>
          <w:sz w:val="28"/>
          <w:szCs w:val="28"/>
        </w:rPr>
        <w:t>023/022</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5" w:name="_Toc48593638"/>
      <w:bookmarkStart w:id="46" w:name="_Toc48741182"/>
      <w:bookmarkStart w:id="47" w:name="_Toc51079436"/>
      <w:bookmarkStart w:id="48"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5"/>
      <w:bookmarkEnd w:id="46"/>
      <w:bookmarkEnd w:id="47"/>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8"/>
      <w:r w:rsidR="00546259">
        <w:rPr>
          <w:rFonts w:ascii="Times New Roman" w:hAnsi="Times New Roman" w:cs="Times New Roman"/>
          <w:b w:val="0"/>
          <w:i w:val="0"/>
        </w:rPr>
        <w:t>023/022</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46259">
        <w:rPr>
          <w:b/>
          <w:bCs/>
          <w:szCs w:val="28"/>
        </w:rPr>
        <w:t>023/022</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9" w:name="_Toc48593639"/>
      <w:r w:rsidRPr="00D563A4">
        <w:rPr>
          <w:sz w:val="28"/>
          <w:szCs w:val="28"/>
        </w:rPr>
        <w:t>Представитель, имеющий полномочия подписать заявку на участие от имени</w:t>
      </w:r>
      <w:bookmarkEnd w:id="49"/>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4063" w:type="pct"/>
        <w:jc w:val="center"/>
        <w:tblLayout w:type="fixed"/>
        <w:tblLook w:val="0000" w:firstRow="0" w:lastRow="0" w:firstColumn="0" w:lastColumn="0" w:noHBand="0" w:noVBand="0"/>
      </w:tblPr>
      <w:tblGrid>
        <w:gridCol w:w="6677"/>
        <w:gridCol w:w="6199"/>
      </w:tblGrid>
      <w:tr w:rsidR="007572A2" w:rsidRPr="00D563A4" w:rsidTr="002E0075">
        <w:trPr>
          <w:trHeight w:val="41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50" w:name="_Toc128044853"/>
            <w:r w:rsidRPr="00CD5931">
              <w:rPr>
                <w:rFonts w:ascii="Times New Roman" w:hAnsi="Times New Roman" w:cs="Times New Roman"/>
                <w:b w:val="0"/>
                <w:sz w:val="28"/>
                <w:szCs w:val="28"/>
              </w:rPr>
              <w:t>Приложение № 4</w:t>
            </w:r>
            <w:bookmarkEnd w:id="50"/>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F1261D">
            <w:pPr>
              <w:jc w:val="right"/>
              <w:rPr>
                <w:rFonts w:eastAsia="MS Mincho"/>
              </w:rPr>
            </w:pPr>
            <w:r>
              <w:rPr>
                <w:sz w:val="28"/>
                <w:szCs w:val="28"/>
              </w:rPr>
              <w:t xml:space="preserve">№ЮКЖД-ЗКЦ </w:t>
            </w:r>
            <w:r w:rsidR="00546259">
              <w:rPr>
                <w:sz w:val="28"/>
                <w:szCs w:val="28"/>
              </w:rPr>
              <w:t>023/022</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546259">
        <w:rPr>
          <w:b/>
          <w:bCs/>
        </w:rPr>
        <w:t>023/022</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p w:rsidR="001C3624" w:rsidRDefault="001C3624" w:rsidP="0090395E">
      <w:pPr>
        <w:ind w:left="340"/>
        <w:rPr>
          <w:sz w:val="28"/>
          <w:szCs w:val="28"/>
        </w:rPr>
      </w:pPr>
    </w:p>
    <w:tbl>
      <w:tblPr>
        <w:tblpPr w:leftFromText="180" w:rightFromText="180" w:vertAnchor="text" w:tblpX="108" w:tblpY="1"/>
        <w:tblOverlap w:val="never"/>
        <w:tblW w:w="15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3"/>
        <w:gridCol w:w="155"/>
        <w:gridCol w:w="2006"/>
        <w:gridCol w:w="1824"/>
        <w:gridCol w:w="13"/>
        <w:gridCol w:w="1248"/>
        <w:gridCol w:w="13"/>
        <w:gridCol w:w="1246"/>
        <w:gridCol w:w="13"/>
        <w:gridCol w:w="889"/>
        <w:gridCol w:w="973"/>
        <w:gridCol w:w="870"/>
        <w:gridCol w:w="336"/>
        <w:gridCol w:w="1074"/>
        <w:gridCol w:w="1783"/>
        <w:gridCol w:w="13"/>
        <w:gridCol w:w="1899"/>
        <w:gridCol w:w="30"/>
      </w:tblGrid>
      <w:tr w:rsidR="00542334" w:rsidRPr="00542334" w:rsidTr="00B95404">
        <w:tc>
          <w:tcPr>
            <w:tcW w:w="1093" w:type="dxa"/>
            <w:vMerge w:val="restart"/>
            <w:vAlign w:val="center"/>
          </w:tcPr>
          <w:p w:rsidR="00542334" w:rsidRPr="00542334" w:rsidRDefault="00542334" w:rsidP="00542334">
            <w:pPr>
              <w:spacing w:line="276" w:lineRule="auto"/>
              <w:jc w:val="center"/>
              <w:rPr>
                <w:b/>
              </w:rPr>
            </w:pPr>
            <w:r w:rsidRPr="00542334">
              <w:rPr>
                <w:b/>
              </w:rPr>
              <w:t>№ п/п</w:t>
            </w:r>
          </w:p>
        </w:tc>
        <w:tc>
          <w:tcPr>
            <w:tcW w:w="14385" w:type="dxa"/>
            <w:gridSpan w:val="17"/>
          </w:tcPr>
          <w:p w:rsidR="00542334" w:rsidRPr="00542334" w:rsidRDefault="00542334" w:rsidP="00542334">
            <w:pPr>
              <w:spacing w:line="276" w:lineRule="auto"/>
              <w:ind w:right="-33"/>
              <w:jc w:val="both"/>
              <w:rPr>
                <w:b/>
                <w:sz w:val="28"/>
                <w:szCs w:val="28"/>
              </w:rPr>
            </w:pPr>
            <w:r w:rsidRPr="00542334">
              <w:rPr>
                <w:b/>
                <w:sz w:val="28"/>
                <w:szCs w:val="28"/>
              </w:rPr>
              <w:t>Наименование</w:t>
            </w:r>
            <w:r w:rsidRPr="00542334">
              <w:rPr>
                <w:b/>
                <w:sz w:val="28"/>
                <w:szCs w:val="28"/>
                <w:vertAlign w:val="superscript"/>
              </w:rPr>
              <w:footnoteReference w:id="2"/>
            </w:r>
            <w:r w:rsidRPr="00542334">
              <w:rPr>
                <w:b/>
                <w:sz w:val="28"/>
                <w:szCs w:val="28"/>
              </w:rPr>
              <w:t xml:space="preserve"> </w:t>
            </w:r>
            <w:r w:rsidRPr="00542334">
              <w:t xml:space="preserve"> </w:t>
            </w:r>
            <w:r w:rsidRPr="00542334">
              <w:rPr>
                <w:b/>
                <w:sz w:val="28"/>
                <w:szCs w:val="28"/>
              </w:rPr>
              <w:t>закупаемых товаров, их количество (объем), цены за единицу товара и начальная (максимальная) цена договора.</w:t>
            </w:r>
          </w:p>
        </w:tc>
      </w:tr>
      <w:tr w:rsidR="00542334" w:rsidRPr="00542334" w:rsidTr="00B95404">
        <w:tc>
          <w:tcPr>
            <w:tcW w:w="1093" w:type="dxa"/>
            <w:vMerge/>
            <w:vAlign w:val="center"/>
          </w:tcPr>
          <w:p w:rsidR="00542334" w:rsidRPr="00542334" w:rsidRDefault="00542334" w:rsidP="00542334">
            <w:pPr>
              <w:spacing w:line="276" w:lineRule="auto"/>
              <w:jc w:val="center"/>
              <w:rPr>
                <w:b/>
              </w:rPr>
            </w:pPr>
          </w:p>
        </w:tc>
        <w:tc>
          <w:tcPr>
            <w:tcW w:w="14385" w:type="dxa"/>
            <w:gridSpan w:val="17"/>
          </w:tcPr>
          <w:p w:rsidR="00542334" w:rsidRPr="00542334" w:rsidRDefault="00542334" w:rsidP="00542334">
            <w:pPr>
              <w:spacing w:line="276" w:lineRule="auto"/>
              <w:ind w:right="-33"/>
              <w:jc w:val="both"/>
              <w:rPr>
                <w:b/>
                <w:sz w:val="28"/>
                <w:szCs w:val="28"/>
              </w:rPr>
            </w:pPr>
            <w:r w:rsidRPr="00542334">
              <w:rPr>
                <w:b/>
                <w:sz w:val="28"/>
                <w:szCs w:val="28"/>
              </w:rPr>
              <w:t>В случае, если участник не является резидентом РА, то цена указывается в эквивалентной определенной сумме в иностранной валюте.</w:t>
            </w:r>
          </w:p>
        </w:tc>
      </w:tr>
      <w:tr w:rsidR="00542334" w:rsidRPr="00542334" w:rsidTr="00B95404">
        <w:trPr>
          <w:gridAfter w:val="1"/>
          <w:wAfter w:w="30" w:type="dxa"/>
          <w:trHeight w:val="1148"/>
        </w:trPr>
        <w:tc>
          <w:tcPr>
            <w:tcW w:w="1093" w:type="dxa"/>
            <w:vMerge/>
          </w:tcPr>
          <w:p w:rsidR="00542334" w:rsidRPr="00542334" w:rsidRDefault="00542334" w:rsidP="00542334">
            <w:pPr>
              <w:spacing w:line="276" w:lineRule="auto"/>
              <w:jc w:val="both"/>
              <w:rPr>
                <w:b/>
              </w:rPr>
            </w:pPr>
          </w:p>
        </w:tc>
        <w:tc>
          <w:tcPr>
            <w:tcW w:w="2161" w:type="dxa"/>
            <w:gridSpan w:val="2"/>
            <w:vAlign w:val="center"/>
          </w:tcPr>
          <w:p w:rsidR="00542334" w:rsidRPr="00542334" w:rsidRDefault="00542334" w:rsidP="00542334">
            <w:pPr>
              <w:spacing w:line="276" w:lineRule="auto"/>
              <w:ind w:left="-113" w:firstLine="113"/>
              <w:jc w:val="center"/>
              <w:rPr>
                <w:b/>
              </w:rPr>
            </w:pPr>
            <w:r w:rsidRPr="00542334">
              <w:rPr>
                <w:b/>
              </w:rPr>
              <w:t>Наименование товара, работы, услуги</w:t>
            </w:r>
          </w:p>
        </w:tc>
        <w:tc>
          <w:tcPr>
            <w:tcW w:w="1824" w:type="dxa"/>
          </w:tcPr>
          <w:p w:rsidR="00542334" w:rsidRPr="00542334" w:rsidRDefault="00542334" w:rsidP="00542334">
            <w:pPr>
              <w:spacing w:line="276" w:lineRule="auto"/>
              <w:ind w:left="-113" w:firstLine="113"/>
              <w:rPr>
                <w:b/>
              </w:rPr>
            </w:pPr>
            <w:r w:rsidRPr="00542334">
              <w:rPr>
                <w:b/>
              </w:rPr>
              <w:t xml:space="preserve">Места </w:t>
            </w:r>
          </w:p>
          <w:p w:rsidR="00542334" w:rsidRPr="00542334" w:rsidRDefault="00542334" w:rsidP="00542334">
            <w:pPr>
              <w:spacing w:line="276" w:lineRule="auto"/>
              <w:ind w:left="35" w:hanging="35"/>
              <w:rPr>
                <w:b/>
                <w:lang w:val="en-US"/>
              </w:rPr>
            </w:pPr>
            <w:r w:rsidRPr="00542334">
              <w:rPr>
                <w:b/>
              </w:rPr>
              <w:t>поставки товара</w:t>
            </w:r>
          </w:p>
        </w:tc>
        <w:tc>
          <w:tcPr>
            <w:tcW w:w="1261" w:type="dxa"/>
            <w:gridSpan w:val="2"/>
          </w:tcPr>
          <w:p w:rsidR="00542334" w:rsidRPr="00542334" w:rsidRDefault="00542334" w:rsidP="00542334">
            <w:pPr>
              <w:spacing w:line="276" w:lineRule="auto"/>
              <w:ind w:left="-113" w:firstLine="113"/>
              <w:jc w:val="center"/>
              <w:rPr>
                <w:b/>
              </w:rPr>
            </w:pPr>
          </w:p>
          <w:p w:rsidR="00542334" w:rsidRPr="00542334" w:rsidRDefault="00542334" w:rsidP="00542334">
            <w:pPr>
              <w:spacing w:line="276" w:lineRule="auto"/>
              <w:ind w:left="-113" w:firstLine="113"/>
              <w:jc w:val="center"/>
              <w:rPr>
                <w:b/>
              </w:rPr>
            </w:pPr>
            <w:r w:rsidRPr="00542334">
              <w:rPr>
                <w:b/>
              </w:rPr>
              <w:t xml:space="preserve">ГОСТ </w:t>
            </w:r>
          </w:p>
        </w:tc>
        <w:tc>
          <w:tcPr>
            <w:tcW w:w="1259" w:type="dxa"/>
            <w:gridSpan w:val="2"/>
            <w:vAlign w:val="center"/>
          </w:tcPr>
          <w:p w:rsidR="00542334" w:rsidRPr="00542334" w:rsidRDefault="00542334" w:rsidP="00542334">
            <w:pPr>
              <w:spacing w:line="276" w:lineRule="auto"/>
              <w:ind w:left="-113" w:firstLine="113"/>
              <w:jc w:val="center"/>
              <w:rPr>
                <w:b/>
              </w:rPr>
            </w:pPr>
            <w:r w:rsidRPr="00542334">
              <w:rPr>
                <w:b/>
              </w:rPr>
              <w:t>Ед. изм.</w:t>
            </w:r>
          </w:p>
        </w:tc>
        <w:tc>
          <w:tcPr>
            <w:tcW w:w="902" w:type="dxa"/>
            <w:gridSpan w:val="2"/>
            <w:vAlign w:val="center"/>
          </w:tcPr>
          <w:p w:rsidR="00542334" w:rsidRPr="00542334" w:rsidRDefault="00542334" w:rsidP="00542334">
            <w:pPr>
              <w:spacing w:line="276" w:lineRule="auto"/>
              <w:ind w:left="-113" w:firstLine="113"/>
              <w:jc w:val="center"/>
              <w:rPr>
                <w:b/>
              </w:rPr>
            </w:pPr>
            <w:r w:rsidRPr="00542334">
              <w:rPr>
                <w:b/>
              </w:rPr>
              <w:t xml:space="preserve">Кол-во </w:t>
            </w:r>
            <w:r w:rsidRPr="00542334">
              <w:rPr>
                <w:b/>
              </w:rPr>
              <w:lastRenderedPageBreak/>
              <w:t>(объем)</w:t>
            </w:r>
          </w:p>
        </w:tc>
        <w:tc>
          <w:tcPr>
            <w:tcW w:w="1843" w:type="dxa"/>
            <w:gridSpan w:val="2"/>
          </w:tcPr>
          <w:p w:rsidR="00542334" w:rsidRPr="00542334" w:rsidRDefault="00542334" w:rsidP="00542334">
            <w:pPr>
              <w:spacing w:line="276" w:lineRule="auto"/>
              <w:jc w:val="center"/>
              <w:rPr>
                <w:b/>
              </w:rPr>
            </w:pPr>
            <w:r w:rsidRPr="00542334">
              <w:rPr>
                <w:b/>
              </w:rPr>
              <w:lastRenderedPageBreak/>
              <w:t>Цена за ед.  в драмах РА без НДС</w:t>
            </w:r>
            <w:r w:rsidRPr="00542334">
              <w:rPr>
                <w:b/>
                <w:vertAlign w:val="superscript"/>
              </w:rPr>
              <w:footnoteReference w:id="3"/>
            </w:r>
          </w:p>
        </w:tc>
        <w:tc>
          <w:tcPr>
            <w:tcW w:w="1410" w:type="dxa"/>
            <w:gridSpan w:val="2"/>
          </w:tcPr>
          <w:p w:rsidR="00542334" w:rsidRPr="00542334" w:rsidRDefault="00542334" w:rsidP="00542334">
            <w:pPr>
              <w:spacing w:line="276" w:lineRule="auto"/>
              <w:jc w:val="center"/>
              <w:rPr>
                <w:b/>
              </w:rPr>
            </w:pPr>
            <w:r w:rsidRPr="00542334">
              <w:rPr>
                <w:b/>
              </w:rPr>
              <w:t xml:space="preserve">Цена за ед.  </w:t>
            </w:r>
            <w:r w:rsidRPr="00542334">
              <w:t xml:space="preserve"> </w:t>
            </w:r>
            <w:r w:rsidRPr="00542334">
              <w:rPr>
                <w:b/>
              </w:rPr>
              <w:t xml:space="preserve">в драмах </w:t>
            </w:r>
            <w:r w:rsidRPr="00542334">
              <w:rPr>
                <w:b/>
              </w:rPr>
              <w:lastRenderedPageBreak/>
              <w:t>РА без с НДС</w:t>
            </w:r>
          </w:p>
        </w:tc>
        <w:tc>
          <w:tcPr>
            <w:tcW w:w="1796" w:type="dxa"/>
            <w:gridSpan w:val="2"/>
          </w:tcPr>
          <w:p w:rsidR="00542334" w:rsidRPr="00542334" w:rsidRDefault="00542334" w:rsidP="00542334">
            <w:pPr>
              <w:spacing w:line="276" w:lineRule="auto"/>
              <w:jc w:val="center"/>
              <w:rPr>
                <w:b/>
              </w:rPr>
            </w:pPr>
            <w:r w:rsidRPr="00542334">
              <w:rPr>
                <w:b/>
              </w:rPr>
              <w:lastRenderedPageBreak/>
              <w:t xml:space="preserve">Сумма без </w:t>
            </w:r>
            <w:r w:rsidRPr="00542334">
              <w:t xml:space="preserve"> </w:t>
            </w:r>
            <w:r w:rsidRPr="00542334">
              <w:rPr>
                <w:b/>
              </w:rPr>
              <w:t xml:space="preserve">в драмах РА без НДС </w:t>
            </w:r>
          </w:p>
        </w:tc>
        <w:tc>
          <w:tcPr>
            <w:tcW w:w="1899" w:type="dxa"/>
          </w:tcPr>
          <w:p w:rsidR="00542334" w:rsidRPr="00542334" w:rsidRDefault="00542334" w:rsidP="00542334">
            <w:pPr>
              <w:spacing w:line="276" w:lineRule="auto"/>
              <w:jc w:val="center"/>
              <w:rPr>
                <w:b/>
              </w:rPr>
            </w:pPr>
            <w:r w:rsidRPr="00542334">
              <w:rPr>
                <w:b/>
              </w:rPr>
              <w:t xml:space="preserve">Сумма </w:t>
            </w:r>
            <w:r w:rsidRPr="00542334">
              <w:t xml:space="preserve"> </w:t>
            </w:r>
            <w:r w:rsidRPr="00542334">
              <w:rPr>
                <w:b/>
              </w:rPr>
              <w:t>в драмах РА без  с НДС</w:t>
            </w:r>
          </w:p>
        </w:tc>
      </w:tr>
      <w:tr w:rsidR="00542334" w:rsidRPr="00542334" w:rsidTr="00B95404">
        <w:trPr>
          <w:gridAfter w:val="1"/>
          <w:wAfter w:w="30" w:type="dxa"/>
          <w:trHeight w:val="1148"/>
        </w:trPr>
        <w:tc>
          <w:tcPr>
            <w:tcW w:w="1093" w:type="dxa"/>
            <w:vAlign w:val="center"/>
          </w:tcPr>
          <w:p w:rsidR="00542334" w:rsidRPr="00542334" w:rsidRDefault="00542334" w:rsidP="00542334">
            <w:pPr>
              <w:jc w:val="center"/>
              <w:rPr>
                <w:b/>
              </w:rPr>
            </w:pPr>
            <w:r w:rsidRPr="00542334">
              <w:t>1</w:t>
            </w:r>
          </w:p>
        </w:tc>
        <w:tc>
          <w:tcPr>
            <w:tcW w:w="2161" w:type="dxa"/>
            <w:gridSpan w:val="2"/>
            <w:vAlign w:val="center"/>
          </w:tcPr>
          <w:p w:rsidR="00542334" w:rsidRPr="00542334" w:rsidRDefault="00542334" w:rsidP="00542334">
            <w:pPr>
              <w:jc w:val="both"/>
            </w:pPr>
            <w:r w:rsidRPr="00542334">
              <w:rPr>
                <w:color w:val="000000"/>
              </w:rPr>
              <w:t>санитарно-гигиенический пакет</w:t>
            </w:r>
          </w:p>
        </w:tc>
        <w:tc>
          <w:tcPr>
            <w:tcW w:w="1824" w:type="dxa"/>
          </w:tcPr>
          <w:p w:rsidR="00542334" w:rsidRPr="00542334" w:rsidRDefault="00542334" w:rsidP="00542334">
            <w:pPr>
              <w:spacing w:line="276" w:lineRule="auto"/>
              <w:rPr>
                <w:b/>
              </w:rPr>
            </w:pPr>
          </w:p>
        </w:tc>
        <w:tc>
          <w:tcPr>
            <w:tcW w:w="1261" w:type="dxa"/>
            <w:gridSpan w:val="2"/>
          </w:tcPr>
          <w:p w:rsidR="00542334" w:rsidRPr="00542334" w:rsidRDefault="00542334" w:rsidP="00542334">
            <w:pPr>
              <w:spacing w:line="276" w:lineRule="auto"/>
              <w:jc w:val="center"/>
              <w:rPr>
                <w:b/>
              </w:rPr>
            </w:pPr>
          </w:p>
        </w:tc>
        <w:tc>
          <w:tcPr>
            <w:tcW w:w="1259" w:type="dxa"/>
            <w:gridSpan w:val="2"/>
            <w:vAlign w:val="center"/>
          </w:tcPr>
          <w:p w:rsidR="00542334" w:rsidRPr="00542334" w:rsidRDefault="00542334" w:rsidP="00542334">
            <w:pPr>
              <w:spacing w:line="276" w:lineRule="auto"/>
              <w:jc w:val="center"/>
              <w:rPr>
                <w:b/>
              </w:rPr>
            </w:pPr>
          </w:p>
        </w:tc>
        <w:tc>
          <w:tcPr>
            <w:tcW w:w="902" w:type="dxa"/>
            <w:gridSpan w:val="2"/>
            <w:vAlign w:val="center"/>
          </w:tcPr>
          <w:p w:rsidR="00542334" w:rsidRPr="00542334" w:rsidRDefault="00542334" w:rsidP="00542334">
            <w:pPr>
              <w:spacing w:line="276" w:lineRule="auto"/>
              <w:jc w:val="center"/>
              <w:rPr>
                <w:b/>
              </w:rPr>
            </w:pPr>
          </w:p>
        </w:tc>
        <w:tc>
          <w:tcPr>
            <w:tcW w:w="1843" w:type="dxa"/>
            <w:gridSpan w:val="2"/>
          </w:tcPr>
          <w:p w:rsidR="00542334" w:rsidRPr="00542334" w:rsidRDefault="00542334" w:rsidP="00542334">
            <w:pPr>
              <w:spacing w:line="276" w:lineRule="auto"/>
              <w:jc w:val="both"/>
              <w:rPr>
                <w:i/>
              </w:rPr>
            </w:pPr>
            <w:r w:rsidRPr="00542334">
              <w:rPr>
                <w:i/>
              </w:rPr>
              <w:t>Колонка включается при необходимости (если участник должен указать цены за единицу товара, работы, услуги)</w:t>
            </w:r>
          </w:p>
          <w:p w:rsidR="00542334" w:rsidRPr="00542334" w:rsidRDefault="00542334" w:rsidP="00542334">
            <w:pPr>
              <w:spacing w:line="276" w:lineRule="auto"/>
              <w:jc w:val="both"/>
              <w:rPr>
                <w:i/>
              </w:rPr>
            </w:pPr>
            <w:r w:rsidRPr="00542334">
              <w:rPr>
                <w:i/>
              </w:rPr>
              <w:t xml:space="preserve">Указать цену </w:t>
            </w:r>
          </w:p>
        </w:tc>
        <w:tc>
          <w:tcPr>
            <w:tcW w:w="1410" w:type="dxa"/>
            <w:gridSpan w:val="2"/>
          </w:tcPr>
          <w:p w:rsidR="00542334" w:rsidRPr="00542334" w:rsidRDefault="00542334" w:rsidP="00542334">
            <w:pPr>
              <w:spacing w:line="276" w:lineRule="auto"/>
              <w:jc w:val="both"/>
              <w:rPr>
                <w:i/>
              </w:rPr>
            </w:pPr>
            <w:r w:rsidRPr="00542334">
              <w:rPr>
                <w:i/>
              </w:rPr>
              <w:t>Колонка включается при необходимости (если участник должен указать цены за единицу товара, работы, услуги)</w:t>
            </w:r>
          </w:p>
          <w:p w:rsidR="00542334" w:rsidRPr="00542334" w:rsidRDefault="00542334" w:rsidP="00542334">
            <w:pPr>
              <w:spacing w:line="276" w:lineRule="auto"/>
              <w:jc w:val="both"/>
              <w:rPr>
                <w:i/>
              </w:rPr>
            </w:pPr>
            <w:r w:rsidRPr="00542334">
              <w:rPr>
                <w:i/>
              </w:rPr>
              <w:t xml:space="preserve">Указать цену </w:t>
            </w:r>
          </w:p>
        </w:tc>
        <w:tc>
          <w:tcPr>
            <w:tcW w:w="1796" w:type="dxa"/>
            <w:gridSpan w:val="2"/>
          </w:tcPr>
          <w:p w:rsidR="00542334" w:rsidRPr="00542334" w:rsidRDefault="00542334" w:rsidP="00542334">
            <w:pPr>
              <w:spacing w:line="276" w:lineRule="auto"/>
              <w:jc w:val="both"/>
              <w:rPr>
                <w:i/>
              </w:rPr>
            </w:pPr>
            <w:r w:rsidRPr="00542334">
              <w:rPr>
                <w:i/>
              </w:rPr>
              <w:t>Указать сумму без НДС</w:t>
            </w:r>
          </w:p>
        </w:tc>
        <w:tc>
          <w:tcPr>
            <w:tcW w:w="1899" w:type="dxa"/>
          </w:tcPr>
          <w:p w:rsidR="00542334" w:rsidRPr="00542334" w:rsidRDefault="00542334" w:rsidP="00542334">
            <w:pPr>
              <w:spacing w:line="276" w:lineRule="auto"/>
              <w:jc w:val="both"/>
              <w:rPr>
                <w:i/>
              </w:rPr>
            </w:pPr>
            <w:r w:rsidRPr="00542334">
              <w:rPr>
                <w:i/>
              </w:rPr>
              <w:t>Указать сумму с НДС</w:t>
            </w:r>
          </w:p>
        </w:tc>
      </w:tr>
      <w:tr w:rsidR="00542334" w:rsidRPr="00542334" w:rsidTr="00B95404">
        <w:trPr>
          <w:gridAfter w:val="1"/>
          <w:wAfter w:w="30" w:type="dxa"/>
        </w:trPr>
        <w:tc>
          <w:tcPr>
            <w:tcW w:w="5091" w:type="dxa"/>
            <w:gridSpan w:val="5"/>
          </w:tcPr>
          <w:p w:rsidR="00542334" w:rsidRPr="00542334" w:rsidRDefault="00542334" w:rsidP="00542334">
            <w:pPr>
              <w:spacing w:line="276" w:lineRule="auto"/>
              <w:rPr>
                <w:b/>
              </w:rPr>
            </w:pPr>
            <w:r w:rsidRPr="00542334">
              <w:rPr>
                <w:b/>
              </w:rPr>
              <w:t xml:space="preserve">                      </w:t>
            </w:r>
          </w:p>
          <w:p w:rsidR="00542334" w:rsidRPr="00542334" w:rsidRDefault="00542334" w:rsidP="00542334">
            <w:pPr>
              <w:spacing w:line="276" w:lineRule="auto"/>
              <w:jc w:val="center"/>
            </w:pPr>
            <w:r w:rsidRPr="00542334">
              <w:rPr>
                <w:b/>
              </w:rPr>
              <w:t>ИТОГО</w:t>
            </w:r>
          </w:p>
        </w:tc>
        <w:tc>
          <w:tcPr>
            <w:tcW w:w="1261" w:type="dxa"/>
            <w:gridSpan w:val="2"/>
          </w:tcPr>
          <w:p w:rsidR="00542334" w:rsidRPr="00542334" w:rsidRDefault="00542334" w:rsidP="00542334">
            <w:pPr>
              <w:spacing w:line="276" w:lineRule="auto"/>
              <w:jc w:val="both"/>
            </w:pPr>
          </w:p>
        </w:tc>
        <w:tc>
          <w:tcPr>
            <w:tcW w:w="1259" w:type="dxa"/>
            <w:gridSpan w:val="2"/>
          </w:tcPr>
          <w:p w:rsidR="00542334" w:rsidRPr="00542334" w:rsidRDefault="00542334" w:rsidP="00542334">
            <w:pPr>
              <w:spacing w:line="276" w:lineRule="auto"/>
              <w:jc w:val="center"/>
            </w:pPr>
            <w:r w:rsidRPr="00542334">
              <w:t>-</w:t>
            </w:r>
          </w:p>
        </w:tc>
        <w:tc>
          <w:tcPr>
            <w:tcW w:w="889" w:type="dxa"/>
          </w:tcPr>
          <w:p w:rsidR="00542334" w:rsidRPr="00542334" w:rsidRDefault="00542334" w:rsidP="00542334">
            <w:pPr>
              <w:spacing w:line="276" w:lineRule="auto"/>
              <w:jc w:val="center"/>
            </w:pPr>
            <w:r w:rsidRPr="00542334">
              <w:t>-</w:t>
            </w:r>
          </w:p>
        </w:tc>
        <w:tc>
          <w:tcPr>
            <w:tcW w:w="1843" w:type="dxa"/>
            <w:gridSpan w:val="2"/>
          </w:tcPr>
          <w:p w:rsidR="00542334" w:rsidRPr="00542334" w:rsidRDefault="00542334" w:rsidP="00542334">
            <w:pPr>
              <w:spacing w:line="276" w:lineRule="auto"/>
              <w:jc w:val="center"/>
            </w:pPr>
            <w:r w:rsidRPr="00542334">
              <w:t>-</w:t>
            </w:r>
          </w:p>
        </w:tc>
        <w:tc>
          <w:tcPr>
            <w:tcW w:w="1410" w:type="dxa"/>
            <w:gridSpan w:val="2"/>
          </w:tcPr>
          <w:p w:rsidR="00542334" w:rsidRPr="00542334" w:rsidRDefault="00542334" w:rsidP="00542334">
            <w:pPr>
              <w:spacing w:line="276" w:lineRule="auto"/>
              <w:jc w:val="center"/>
            </w:pPr>
            <w:r w:rsidRPr="00542334">
              <w:t>-</w:t>
            </w:r>
          </w:p>
        </w:tc>
        <w:tc>
          <w:tcPr>
            <w:tcW w:w="1783" w:type="dxa"/>
          </w:tcPr>
          <w:p w:rsidR="00542334" w:rsidRPr="00542334" w:rsidRDefault="00542334" w:rsidP="00542334">
            <w:pPr>
              <w:spacing w:line="276" w:lineRule="auto"/>
              <w:ind w:left="-108"/>
              <w:jc w:val="both"/>
            </w:pPr>
            <w:r w:rsidRPr="00542334">
              <w:rPr>
                <w:i/>
              </w:rPr>
              <w:t>Указать сумму всего без учета НДС</w:t>
            </w:r>
          </w:p>
        </w:tc>
        <w:tc>
          <w:tcPr>
            <w:tcW w:w="1912" w:type="dxa"/>
            <w:gridSpan w:val="2"/>
          </w:tcPr>
          <w:p w:rsidR="00542334" w:rsidRPr="00542334" w:rsidRDefault="00542334" w:rsidP="00542334">
            <w:pPr>
              <w:spacing w:line="276" w:lineRule="auto"/>
              <w:jc w:val="both"/>
            </w:pPr>
            <w:r w:rsidRPr="00542334">
              <w:rPr>
                <w:i/>
              </w:rPr>
              <w:t>Указать сумму всего с учетом НДС</w:t>
            </w:r>
          </w:p>
        </w:tc>
      </w:tr>
      <w:tr w:rsidR="00542334" w:rsidRPr="00542334" w:rsidTr="00B95404">
        <w:tc>
          <w:tcPr>
            <w:tcW w:w="3254" w:type="dxa"/>
            <w:gridSpan w:val="3"/>
          </w:tcPr>
          <w:p w:rsidR="00542334" w:rsidRPr="00542334" w:rsidRDefault="00542334" w:rsidP="00542334">
            <w:pPr>
              <w:spacing w:line="276" w:lineRule="auto"/>
              <w:jc w:val="both"/>
              <w:rPr>
                <w:b/>
              </w:rPr>
            </w:pPr>
            <w:r w:rsidRPr="00542334">
              <w:rPr>
                <w:b/>
                <w:bCs/>
              </w:rPr>
              <w:t>Порядок формирования предложенной цены</w:t>
            </w:r>
          </w:p>
        </w:tc>
        <w:tc>
          <w:tcPr>
            <w:tcW w:w="12224" w:type="dxa"/>
            <w:gridSpan w:val="15"/>
          </w:tcPr>
          <w:p w:rsidR="00542334" w:rsidRPr="00542334" w:rsidRDefault="00542334" w:rsidP="00542334">
            <w:pPr>
              <w:spacing w:line="276" w:lineRule="auto"/>
              <w:ind w:left="142"/>
              <w:jc w:val="both"/>
              <w:rPr>
                <w:i/>
              </w:rPr>
            </w:pPr>
            <w:r w:rsidRPr="00542334">
              <w:rPr>
                <w:bCs/>
              </w:rPr>
              <w:t>Цена договора включает</w:t>
            </w:r>
            <w:r w:rsidRPr="0054233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542334" w:rsidRPr="00542334" w:rsidTr="00B95404">
        <w:tc>
          <w:tcPr>
            <w:tcW w:w="1248" w:type="dxa"/>
            <w:gridSpan w:val="2"/>
          </w:tcPr>
          <w:p w:rsidR="00542334" w:rsidRPr="00542334" w:rsidRDefault="00542334" w:rsidP="00542334">
            <w:pPr>
              <w:spacing w:line="276" w:lineRule="auto"/>
              <w:jc w:val="both"/>
              <w:rPr>
                <w:b/>
                <w:bCs/>
                <w:sz w:val="28"/>
                <w:szCs w:val="28"/>
              </w:rPr>
            </w:pPr>
          </w:p>
        </w:tc>
        <w:tc>
          <w:tcPr>
            <w:tcW w:w="14230" w:type="dxa"/>
            <w:gridSpan w:val="16"/>
          </w:tcPr>
          <w:p w:rsidR="00542334" w:rsidRPr="00542334" w:rsidRDefault="00542334" w:rsidP="00542334">
            <w:pPr>
              <w:spacing w:line="276" w:lineRule="auto"/>
              <w:jc w:val="both"/>
              <w:rPr>
                <w:b/>
                <w:bCs/>
                <w:i/>
              </w:rPr>
            </w:pPr>
            <w:r w:rsidRPr="00542334">
              <w:rPr>
                <w:b/>
                <w:bCs/>
                <w:sz w:val="28"/>
                <w:szCs w:val="28"/>
              </w:rPr>
              <w:t>Характеристики предлагаемых товаров, работ, услуг</w:t>
            </w:r>
            <w:r w:rsidRPr="00542334">
              <w:rPr>
                <w:b/>
                <w:bCs/>
                <w:sz w:val="28"/>
                <w:szCs w:val="28"/>
                <w:vertAlign w:val="superscript"/>
              </w:rPr>
              <w:footnoteReference w:id="4"/>
            </w:r>
            <w:r w:rsidRPr="00542334">
              <w:rPr>
                <w:b/>
                <w:sz w:val="28"/>
                <w:szCs w:val="28"/>
              </w:rPr>
              <w:t xml:space="preserve"> </w:t>
            </w:r>
          </w:p>
        </w:tc>
      </w:tr>
      <w:tr w:rsidR="00542334" w:rsidRPr="00542334" w:rsidTr="00B95404">
        <w:tc>
          <w:tcPr>
            <w:tcW w:w="1093" w:type="dxa"/>
            <w:vMerge w:val="restart"/>
          </w:tcPr>
          <w:p w:rsidR="00542334" w:rsidRPr="00542334" w:rsidRDefault="00542334" w:rsidP="00542334">
            <w:pPr>
              <w:spacing w:line="276" w:lineRule="auto"/>
              <w:jc w:val="both"/>
              <w:rPr>
                <w:i/>
              </w:rPr>
            </w:pPr>
          </w:p>
        </w:tc>
        <w:tc>
          <w:tcPr>
            <w:tcW w:w="2161" w:type="dxa"/>
            <w:gridSpan w:val="2"/>
            <w:vMerge w:val="restart"/>
          </w:tcPr>
          <w:p w:rsidR="00542334" w:rsidRPr="00542334" w:rsidRDefault="00542334" w:rsidP="00542334">
            <w:pPr>
              <w:spacing w:line="276" w:lineRule="auto"/>
              <w:jc w:val="both"/>
              <w:rPr>
                <w:i/>
              </w:rPr>
            </w:pPr>
            <w:r w:rsidRPr="00542334">
              <w:rPr>
                <w:i/>
              </w:rPr>
              <w:t xml:space="preserve">Указать наименование товара, работы, </w:t>
            </w:r>
            <w:r w:rsidRPr="00542334">
              <w:rPr>
                <w:i/>
              </w:rPr>
              <w:lastRenderedPageBreak/>
              <w:t>услуги, с указанием марки, модели, названия.</w:t>
            </w:r>
          </w:p>
          <w:p w:rsidR="00542334" w:rsidRPr="00542334" w:rsidRDefault="00542334" w:rsidP="00542334">
            <w:pPr>
              <w:spacing w:line="276" w:lineRule="auto"/>
              <w:jc w:val="both"/>
              <w:rPr>
                <w:i/>
              </w:rPr>
            </w:pPr>
          </w:p>
        </w:tc>
        <w:tc>
          <w:tcPr>
            <w:tcW w:w="7425" w:type="dxa"/>
            <w:gridSpan w:val="10"/>
          </w:tcPr>
          <w:p w:rsidR="00542334" w:rsidRPr="00542334" w:rsidRDefault="00542334" w:rsidP="00542334">
            <w:pPr>
              <w:spacing w:line="276" w:lineRule="auto"/>
              <w:jc w:val="both"/>
            </w:pPr>
            <w:r w:rsidRPr="00542334">
              <w:rPr>
                <w:bCs/>
              </w:rPr>
              <w:lastRenderedPageBreak/>
              <w:t>Нормативные документы, согласно которым установлены требования</w:t>
            </w:r>
          </w:p>
        </w:tc>
        <w:tc>
          <w:tcPr>
            <w:tcW w:w="4799" w:type="dxa"/>
            <w:gridSpan w:val="5"/>
          </w:tcPr>
          <w:p w:rsidR="00542334" w:rsidRPr="00542334" w:rsidRDefault="00542334" w:rsidP="00542334">
            <w:pPr>
              <w:spacing w:line="276" w:lineRule="auto"/>
              <w:jc w:val="both"/>
              <w:rPr>
                <w:b/>
                <w:bCs/>
                <w:i/>
              </w:rPr>
            </w:pPr>
            <w:r w:rsidRPr="00542334">
              <w:rPr>
                <w:b/>
                <w:bCs/>
                <w:i/>
              </w:rPr>
              <w:t>Колонка включается в случае, если заказчиком в техническом задании указаны нормативные документы</w:t>
            </w:r>
          </w:p>
          <w:p w:rsidR="00542334" w:rsidRPr="00542334" w:rsidRDefault="00542334" w:rsidP="00542334">
            <w:pPr>
              <w:spacing w:line="276" w:lineRule="auto"/>
              <w:jc w:val="both"/>
              <w:rPr>
                <w:bCs/>
                <w:i/>
              </w:rPr>
            </w:pPr>
            <w:r w:rsidRPr="00542334">
              <w:rPr>
                <w:bCs/>
                <w:i/>
              </w:rPr>
              <w:lastRenderedPageBreak/>
              <w:t>Участник должен указать наименование и реквизиты документов, применяемых в процессе предоставления услуг.</w:t>
            </w:r>
          </w:p>
          <w:p w:rsidR="00542334" w:rsidRPr="00542334" w:rsidRDefault="00542334" w:rsidP="00542334">
            <w:pPr>
              <w:spacing w:line="276" w:lineRule="auto"/>
              <w:jc w:val="both"/>
              <w:rPr>
                <w:i/>
                <w:sz w:val="28"/>
                <w:szCs w:val="28"/>
              </w:rPr>
            </w:pPr>
            <w:r w:rsidRPr="0054233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542334" w:rsidRPr="00542334" w:rsidTr="00B95404">
        <w:tc>
          <w:tcPr>
            <w:tcW w:w="1093" w:type="dxa"/>
            <w:vMerge/>
          </w:tcPr>
          <w:p w:rsidR="00542334" w:rsidRPr="00542334" w:rsidRDefault="00542334" w:rsidP="00542334">
            <w:pPr>
              <w:spacing w:line="276" w:lineRule="auto"/>
              <w:jc w:val="both"/>
              <w:rPr>
                <w:i/>
                <w:sz w:val="28"/>
                <w:szCs w:val="28"/>
              </w:rPr>
            </w:pPr>
          </w:p>
        </w:tc>
        <w:tc>
          <w:tcPr>
            <w:tcW w:w="2161" w:type="dxa"/>
            <w:gridSpan w:val="2"/>
            <w:vMerge/>
          </w:tcPr>
          <w:p w:rsidR="00542334" w:rsidRPr="00542334" w:rsidRDefault="00542334" w:rsidP="00542334">
            <w:pPr>
              <w:spacing w:line="276" w:lineRule="auto"/>
              <w:jc w:val="both"/>
              <w:rPr>
                <w:i/>
                <w:sz w:val="28"/>
                <w:szCs w:val="28"/>
              </w:rPr>
            </w:pPr>
          </w:p>
        </w:tc>
        <w:tc>
          <w:tcPr>
            <w:tcW w:w="7425" w:type="dxa"/>
            <w:gridSpan w:val="10"/>
          </w:tcPr>
          <w:p w:rsidR="00542334" w:rsidRPr="00542334" w:rsidRDefault="00542334" w:rsidP="00542334">
            <w:pPr>
              <w:spacing w:line="276" w:lineRule="auto"/>
              <w:jc w:val="both"/>
              <w:rPr>
                <w:i/>
              </w:rPr>
            </w:pPr>
            <w:r w:rsidRPr="00542334">
              <w:rPr>
                <w:bCs/>
              </w:rPr>
              <w:t>Технические и функциональные характеристики товара, работы, услуги</w:t>
            </w:r>
          </w:p>
        </w:tc>
        <w:tc>
          <w:tcPr>
            <w:tcW w:w="4799" w:type="dxa"/>
            <w:gridSpan w:val="5"/>
          </w:tcPr>
          <w:p w:rsidR="00542334" w:rsidRPr="00542334" w:rsidRDefault="00542334" w:rsidP="00542334">
            <w:pPr>
              <w:spacing w:line="276" w:lineRule="auto"/>
              <w:jc w:val="both"/>
              <w:rPr>
                <w:b/>
                <w:bCs/>
                <w:i/>
              </w:rPr>
            </w:pPr>
            <w:r w:rsidRPr="00542334">
              <w:rPr>
                <w:b/>
                <w:bCs/>
                <w:i/>
              </w:rPr>
              <w:t>При выполнении работ, оказании услуг указывается:</w:t>
            </w:r>
          </w:p>
          <w:p w:rsidR="00542334" w:rsidRPr="00542334" w:rsidRDefault="00542334" w:rsidP="00542334">
            <w:pPr>
              <w:spacing w:line="276" w:lineRule="auto"/>
              <w:jc w:val="both"/>
              <w:rPr>
                <w:bCs/>
                <w:i/>
              </w:rPr>
            </w:pPr>
            <w:r w:rsidRPr="0054233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542334" w:rsidRPr="00542334" w:rsidRDefault="00542334" w:rsidP="00542334">
            <w:pPr>
              <w:spacing w:line="276" w:lineRule="auto"/>
              <w:jc w:val="both"/>
              <w:rPr>
                <w:b/>
                <w:bCs/>
                <w:i/>
              </w:rPr>
            </w:pPr>
            <w:r w:rsidRPr="00542334">
              <w:rPr>
                <w:b/>
                <w:bCs/>
                <w:i/>
              </w:rPr>
              <w:t xml:space="preserve">При выполнении работ, оказании услуг может быть указано: </w:t>
            </w:r>
          </w:p>
          <w:p w:rsidR="00542334" w:rsidRPr="00542334" w:rsidRDefault="00542334" w:rsidP="00542334">
            <w:pPr>
              <w:spacing w:line="276" w:lineRule="auto"/>
              <w:jc w:val="both"/>
              <w:rPr>
                <w:i/>
                <w:sz w:val="28"/>
                <w:szCs w:val="28"/>
              </w:rPr>
            </w:pPr>
            <w:r w:rsidRPr="0054233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542334" w:rsidRPr="00542334" w:rsidTr="00B95404">
        <w:tc>
          <w:tcPr>
            <w:tcW w:w="1093" w:type="dxa"/>
            <w:vMerge w:val="restart"/>
          </w:tcPr>
          <w:p w:rsidR="00542334" w:rsidRPr="00542334" w:rsidRDefault="00542334" w:rsidP="00542334">
            <w:pPr>
              <w:spacing w:line="276" w:lineRule="auto"/>
              <w:jc w:val="both"/>
              <w:rPr>
                <w:i/>
                <w:sz w:val="28"/>
                <w:szCs w:val="28"/>
              </w:rPr>
            </w:pPr>
          </w:p>
        </w:tc>
        <w:tc>
          <w:tcPr>
            <w:tcW w:w="2161" w:type="dxa"/>
            <w:gridSpan w:val="2"/>
            <w:vMerge/>
          </w:tcPr>
          <w:p w:rsidR="00542334" w:rsidRPr="00542334" w:rsidRDefault="00542334" w:rsidP="00542334">
            <w:pPr>
              <w:spacing w:line="276" w:lineRule="auto"/>
              <w:jc w:val="both"/>
              <w:rPr>
                <w:i/>
                <w:sz w:val="28"/>
                <w:szCs w:val="28"/>
              </w:rPr>
            </w:pPr>
          </w:p>
        </w:tc>
        <w:tc>
          <w:tcPr>
            <w:tcW w:w="7425" w:type="dxa"/>
            <w:gridSpan w:val="10"/>
          </w:tcPr>
          <w:p w:rsidR="00542334" w:rsidRPr="00542334" w:rsidRDefault="00542334" w:rsidP="00542334">
            <w:pPr>
              <w:spacing w:line="276" w:lineRule="auto"/>
              <w:jc w:val="both"/>
              <w:rPr>
                <w:i/>
              </w:rPr>
            </w:pPr>
            <w:r w:rsidRPr="00542334">
              <w:rPr>
                <w:bCs/>
              </w:rPr>
              <w:t>Характеристики товаров, работ, услуг, относящиеся к безопасности</w:t>
            </w:r>
          </w:p>
        </w:tc>
        <w:tc>
          <w:tcPr>
            <w:tcW w:w="4799" w:type="dxa"/>
            <w:gridSpan w:val="5"/>
          </w:tcPr>
          <w:p w:rsidR="00542334" w:rsidRPr="00542334" w:rsidRDefault="00542334" w:rsidP="00542334">
            <w:pPr>
              <w:spacing w:line="276" w:lineRule="auto"/>
              <w:jc w:val="both"/>
              <w:rPr>
                <w:bCs/>
                <w:i/>
              </w:rPr>
            </w:pPr>
            <w:r w:rsidRPr="00542334">
              <w:rPr>
                <w:bCs/>
                <w:i/>
              </w:rPr>
              <w:t xml:space="preserve">Участник должен указать характеристики товаров, работ, услуг, в части их безопасности в соответствии с </w:t>
            </w:r>
            <w:r w:rsidRPr="00542334">
              <w:rPr>
                <w:bCs/>
                <w:i/>
              </w:rPr>
              <w:lastRenderedPageBreak/>
              <w:t>требованиями технического задания документации (при необходимости с указанием нормативно-правовых актов, которыми установлены требования).</w:t>
            </w:r>
          </w:p>
          <w:p w:rsidR="00542334" w:rsidRPr="00542334" w:rsidRDefault="00542334" w:rsidP="00542334">
            <w:pPr>
              <w:spacing w:line="276" w:lineRule="auto"/>
              <w:jc w:val="both"/>
              <w:rPr>
                <w:i/>
              </w:rPr>
            </w:pPr>
            <w:r w:rsidRPr="0054233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542334" w:rsidRPr="00542334" w:rsidTr="00B95404">
        <w:tc>
          <w:tcPr>
            <w:tcW w:w="1093" w:type="dxa"/>
            <w:vMerge/>
          </w:tcPr>
          <w:p w:rsidR="00542334" w:rsidRPr="00542334" w:rsidRDefault="00542334" w:rsidP="00542334">
            <w:pPr>
              <w:spacing w:line="276" w:lineRule="auto"/>
              <w:jc w:val="both"/>
              <w:rPr>
                <w:i/>
                <w:sz w:val="28"/>
                <w:szCs w:val="28"/>
              </w:rPr>
            </w:pPr>
          </w:p>
        </w:tc>
        <w:tc>
          <w:tcPr>
            <w:tcW w:w="2161" w:type="dxa"/>
            <w:gridSpan w:val="2"/>
            <w:vMerge/>
          </w:tcPr>
          <w:p w:rsidR="00542334" w:rsidRPr="00542334" w:rsidRDefault="00542334" w:rsidP="00542334">
            <w:pPr>
              <w:spacing w:line="276" w:lineRule="auto"/>
              <w:jc w:val="both"/>
              <w:rPr>
                <w:i/>
                <w:sz w:val="28"/>
                <w:szCs w:val="28"/>
              </w:rPr>
            </w:pPr>
          </w:p>
        </w:tc>
        <w:tc>
          <w:tcPr>
            <w:tcW w:w="7425" w:type="dxa"/>
            <w:gridSpan w:val="10"/>
          </w:tcPr>
          <w:p w:rsidR="00542334" w:rsidRPr="00542334" w:rsidRDefault="00542334" w:rsidP="00542334">
            <w:pPr>
              <w:spacing w:line="276" w:lineRule="auto"/>
              <w:jc w:val="both"/>
              <w:rPr>
                <w:i/>
              </w:rPr>
            </w:pPr>
            <w:r w:rsidRPr="00542334">
              <w:rPr>
                <w:bCs/>
              </w:rPr>
              <w:t>Характеристики товаров, работ, услуг относящиеся к качеству</w:t>
            </w:r>
          </w:p>
        </w:tc>
        <w:tc>
          <w:tcPr>
            <w:tcW w:w="4799" w:type="dxa"/>
            <w:gridSpan w:val="5"/>
          </w:tcPr>
          <w:p w:rsidR="00542334" w:rsidRPr="00542334" w:rsidRDefault="00542334" w:rsidP="00542334">
            <w:pPr>
              <w:spacing w:line="276" w:lineRule="auto"/>
              <w:jc w:val="both"/>
              <w:rPr>
                <w:bCs/>
                <w:i/>
              </w:rPr>
            </w:pPr>
            <w:r w:rsidRPr="0054233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42334" w:rsidRPr="00542334" w:rsidRDefault="00542334" w:rsidP="00542334">
            <w:pPr>
              <w:spacing w:line="276" w:lineRule="auto"/>
              <w:jc w:val="both"/>
              <w:rPr>
                <w:bCs/>
                <w:i/>
              </w:rPr>
            </w:pPr>
          </w:p>
          <w:p w:rsidR="00542334" w:rsidRPr="00542334" w:rsidRDefault="00542334" w:rsidP="00542334">
            <w:pPr>
              <w:spacing w:line="276" w:lineRule="auto"/>
              <w:jc w:val="both"/>
              <w:rPr>
                <w:i/>
              </w:rPr>
            </w:pPr>
            <w:r w:rsidRPr="0054233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542334" w:rsidRPr="00542334" w:rsidTr="00B95404">
        <w:tc>
          <w:tcPr>
            <w:tcW w:w="1093" w:type="dxa"/>
            <w:vMerge/>
          </w:tcPr>
          <w:p w:rsidR="00542334" w:rsidRPr="00542334" w:rsidRDefault="00542334" w:rsidP="00542334">
            <w:pPr>
              <w:spacing w:line="276" w:lineRule="auto"/>
              <w:jc w:val="both"/>
              <w:rPr>
                <w:i/>
                <w:sz w:val="28"/>
                <w:szCs w:val="28"/>
              </w:rPr>
            </w:pPr>
          </w:p>
        </w:tc>
        <w:tc>
          <w:tcPr>
            <w:tcW w:w="2161" w:type="dxa"/>
            <w:gridSpan w:val="2"/>
            <w:vMerge/>
          </w:tcPr>
          <w:p w:rsidR="00542334" w:rsidRPr="00542334" w:rsidRDefault="00542334" w:rsidP="00542334">
            <w:pPr>
              <w:spacing w:line="276" w:lineRule="auto"/>
              <w:jc w:val="both"/>
              <w:rPr>
                <w:i/>
                <w:sz w:val="28"/>
                <w:szCs w:val="28"/>
              </w:rPr>
            </w:pPr>
          </w:p>
        </w:tc>
        <w:tc>
          <w:tcPr>
            <w:tcW w:w="6219" w:type="dxa"/>
            <w:gridSpan w:val="8"/>
          </w:tcPr>
          <w:p w:rsidR="00542334" w:rsidRPr="00542334" w:rsidRDefault="00542334" w:rsidP="00542334">
            <w:pPr>
              <w:spacing w:line="276" w:lineRule="auto"/>
              <w:jc w:val="both"/>
              <w:rPr>
                <w:i/>
              </w:rPr>
            </w:pPr>
            <w:r w:rsidRPr="00542334">
              <w:rPr>
                <w:bCs/>
              </w:rPr>
              <w:t>Сведения об упаковке, отгрузке товара</w:t>
            </w:r>
          </w:p>
        </w:tc>
        <w:tc>
          <w:tcPr>
            <w:tcW w:w="6005" w:type="dxa"/>
            <w:gridSpan w:val="7"/>
          </w:tcPr>
          <w:p w:rsidR="00542334" w:rsidRPr="00542334" w:rsidRDefault="00542334" w:rsidP="00542334">
            <w:pPr>
              <w:spacing w:line="276" w:lineRule="auto"/>
              <w:jc w:val="both"/>
              <w:rPr>
                <w:b/>
                <w:bCs/>
                <w:i/>
              </w:rPr>
            </w:pPr>
            <w:r w:rsidRPr="00542334">
              <w:rPr>
                <w:b/>
                <w:bCs/>
                <w:i/>
              </w:rPr>
              <w:t>Колонка включается при закупке товаров.</w:t>
            </w:r>
          </w:p>
          <w:p w:rsidR="00542334" w:rsidRPr="00542334" w:rsidRDefault="00542334" w:rsidP="00542334">
            <w:pPr>
              <w:spacing w:line="276" w:lineRule="auto"/>
              <w:jc w:val="both"/>
              <w:rPr>
                <w:bCs/>
                <w:i/>
              </w:rPr>
            </w:pPr>
            <w:r w:rsidRPr="00542334">
              <w:rPr>
                <w:bCs/>
                <w:i/>
              </w:rPr>
              <w:lastRenderedPageBreak/>
              <w:t>Перечислить характеристики в соответствии с требованиями технического задания документации с указанием конкретных значений.</w:t>
            </w:r>
          </w:p>
          <w:p w:rsidR="00542334" w:rsidRPr="00542334" w:rsidRDefault="00542334" w:rsidP="00542334">
            <w:pPr>
              <w:spacing w:line="276" w:lineRule="auto"/>
              <w:jc w:val="both"/>
              <w:rPr>
                <w:i/>
                <w:sz w:val="28"/>
                <w:szCs w:val="28"/>
              </w:rPr>
            </w:pPr>
            <w:r w:rsidRPr="0054233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542334" w:rsidRPr="00542334" w:rsidTr="00B95404">
        <w:tc>
          <w:tcPr>
            <w:tcW w:w="1248" w:type="dxa"/>
            <w:gridSpan w:val="2"/>
          </w:tcPr>
          <w:p w:rsidR="00542334" w:rsidRPr="00542334" w:rsidRDefault="00542334" w:rsidP="00542334">
            <w:pPr>
              <w:spacing w:line="276" w:lineRule="auto"/>
              <w:jc w:val="both"/>
              <w:rPr>
                <w:b/>
                <w:bCs/>
                <w:sz w:val="28"/>
                <w:szCs w:val="28"/>
              </w:rPr>
            </w:pPr>
          </w:p>
        </w:tc>
        <w:tc>
          <w:tcPr>
            <w:tcW w:w="14230" w:type="dxa"/>
            <w:gridSpan w:val="16"/>
          </w:tcPr>
          <w:p w:rsidR="00542334" w:rsidRPr="00542334" w:rsidRDefault="00542334" w:rsidP="00542334">
            <w:pPr>
              <w:spacing w:line="276" w:lineRule="auto"/>
              <w:jc w:val="both"/>
              <w:rPr>
                <w:b/>
                <w:i/>
                <w:sz w:val="28"/>
                <w:szCs w:val="28"/>
              </w:rPr>
            </w:pPr>
            <w:r w:rsidRPr="00542334">
              <w:rPr>
                <w:b/>
                <w:bCs/>
                <w:sz w:val="28"/>
                <w:szCs w:val="28"/>
              </w:rPr>
              <w:t>Результат поставки товаров, выполнения работ, оказания услуг</w:t>
            </w:r>
          </w:p>
        </w:tc>
      </w:tr>
      <w:tr w:rsidR="00542334" w:rsidRPr="00542334" w:rsidTr="00B95404">
        <w:tc>
          <w:tcPr>
            <w:tcW w:w="1248" w:type="dxa"/>
            <w:gridSpan w:val="2"/>
          </w:tcPr>
          <w:p w:rsidR="00542334" w:rsidRPr="00542334" w:rsidRDefault="00542334" w:rsidP="00542334">
            <w:pPr>
              <w:spacing w:line="276" w:lineRule="auto"/>
              <w:jc w:val="both"/>
              <w:rPr>
                <w:bCs/>
                <w:i/>
              </w:rPr>
            </w:pPr>
          </w:p>
        </w:tc>
        <w:tc>
          <w:tcPr>
            <w:tcW w:w="14230" w:type="dxa"/>
            <w:gridSpan w:val="16"/>
          </w:tcPr>
          <w:p w:rsidR="00542334" w:rsidRPr="00542334" w:rsidRDefault="00542334" w:rsidP="00542334">
            <w:pPr>
              <w:spacing w:line="276" w:lineRule="auto"/>
              <w:jc w:val="both"/>
              <w:rPr>
                <w:bCs/>
                <w:i/>
              </w:rPr>
            </w:pPr>
            <w:r w:rsidRPr="00542334">
              <w:rPr>
                <w:bCs/>
                <w:i/>
              </w:rPr>
              <w:t>Участник должен указать гарантируемый результат и согласие с условиями технического задания документации.</w:t>
            </w:r>
          </w:p>
          <w:p w:rsidR="00542334" w:rsidRPr="00542334" w:rsidRDefault="00542334" w:rsidP="00542334">
            <w:pPr>
              <w:spacing w:line="276" w:lineRule="auto"/>
              <w:jc w:val="both"/>
              <w:rPr>
                <w:bCs/>
                <w:i/>
              </w:rPr>
            </w:pPr>
            <w:r w:rsidRPr="00542334">
              <w:rPr>
                <w:bCs/>
                <w:i/>
              </w:rPr>
              <w:t>Например:</w:t>
            </w:r>
          </w:p>
          <w:p w:rsidR="00542334" w:rsidRPr="00542334" w:rsidRDefault="00542334" w:rsidP="00542334">
            <w:pPr>
              <w:spacing w:line="276" w:lineRule="auto"/>
              <w:jc w:val="both"/>
              <w:rPr>
                <w:b/>
              </w:rPr>
            </w:pPr>
            <w:r w:rsidRPr="0054233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542334" w:rsidRPr="00542334" w:rsidTr="00B95404">
        <w:tc>
          <w:tcPr>
            <w:tcW w:w="1248" w:type="dxa"/>
            <w:gridSpan w:val="2"/>
          </w:tcPr>
          <w:p w:rsidR="00542334" w:rsidRPr="00542334" w:rsidRDefault="00542334" w:rsidP="00542334">
            <w:pPr>
              <w:spacing w:line="276" w:lineRule="auto"/>
              <w:jc w:val="both"/>
              <w:rPr>
                <w:b/>
                <w:bCs/>
                <w:sz w:val="28"/>
                <w:szCs w:val="28"/>
              </w:rPr>
            </w:pPr>
          </w:p>
        </w:tc>
        <w:tc>
          <w:tcPr>
            <w:tcW w:w="14230" w:type="dxa"/>
            <w:gridSpan w:val="16"/>
          </w:tcPr>
          <w:p w:rsidR="00542334" w:rsidRPr="00542334" w:rsidRDefault="00542334" w:rsidP="00542334">
            <w:pPr>
              <w:spacing w:line="276" w:lineRule="auto"/>
              <w:jc w:val="both"/>
              <w:rPr>
                <w:i/>
                <w:sz w:val="28"/>
                <w:szCs w:val="28"/>
              </w:rPr>
            </w:pPr>
            <w:r w:rsidRPr="00542334">
              <w:rPr>
                <w:b/>
                <w:bCs/>
                <w:sz w:val="28"/>
                <w:szCs w:val="28"/>
              </w:rPr>
              <w:t>Место, условия и порядок поставки товаров, выполнения работ, оказания услуг</w:t>
            </w:r>
          </w:p>
        </w:tc>
      </w:tr>
      <w:tr w:rsidR="00542334" w:rsidRPr="00542334" w:rsidTr="00B95404">
        <w:tc>
          <w:tcPr>
            <w:tcW w:w="3254" w:type="dxa"/>
            <w:gridSpan w:val="3"/>
          </w:tcPr>
          <w:p w:rsidR="00542334" w:rsidRPr="00542334" w:rsidRDefault="00542334" w:rsidP="00542334">
            <w:pPr>
              <w:spacing w:line="276" w:lineRule="auto"/>
              <w:jc w:val="both"/>
            </w:pPr>
            <w:r w:rsidRPr="00542334">
              <w:t xml:space="preserve">Место </w:t>
            </w:r>
            <w:r w:rsidRPr="00542334">
              <w:rPr>
                <w:bCs/>
              </w:rPr>
              <w:t>поставки товаров, выполнения работ, оказания услуг</w:t>
            </w:r>
          </w:p>
        </w:tc>
        <w:tc>
          <w:tcPr>
            <w:tcW w:w="12224" w:type="dxa"/>
            <w:gridSpan w:val="15"/>
          </w:tcPr>
          <w:p w:rsidR="00542334" w:rsidRPr="00542334" w:rsidRDefault="00542334" w:rsidP="00542334">
            <w:pPr>
              <w:spacing w:line="276" w:lineRule="auto"/>
              <w:jc w:val="both"/>
              <w:rPr>
                <w:bCs/>
                <w:i/>
              </w:rPr>
            </w:pPr>
            <w:r w:rsidRPr="0054233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542334" w:rsidRPr="00542334" w:rsidRDefault="00542334" w:rsidP="00542334">
            <w:pPr>
              <w:spacing w:line="276" w:lineRule="auto"/>
              <w:jc w:val="both"/>
              <w:rPr>
                <w:bCs/>
                <w:i/>
              </w:rPr>
            </w:pPr>
          </w:p>
          <w:p w:rsidR="00542334" w:rsidRPr="00542334" w:rsidRDefault="00542334" w:rsidP="00542334">
            <w:pPr>
              <w:spacing w:line="276" w:lineRule="auto"/>
              <w:jc w:val="both"/>
              <w:rPr>
                <w:bCs/>
                <w:i/>
              </w:rPr>
            </w:pPr>
            <w:r w:rsidRPr="0054233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542334" w:rsidRPr="00542334" w:rsidTr="00B95404">
        <w:tc>
          <w:tcPr>
            <w:tcW w:w="3254" w:type="dxa"/>
            <w:gridSpan w:val="3"/>
          </w:tcPr>
          <w:p w:rsidR="00542334" w:rsidRPr="00542334" w:rsidRDefault="00542334" w:rsidP="00542334">
            <w:pPr>
              <w:spacing w:line="276" w:lineRule="auto"/>
              <w:jc w:val="both"/>
              <w:rPr>
                <w:i/>
                <w:sz w:val="28"/>
                <w:szCs w:val="28"/>
              </w:rPr>
            </w:pPr>
            <w:r w:rsidRPr="00542334">
              <w:t xml:space="preserve">Условия </w:t>
            </w:r>
            <w:r w:rsidRPr="00542334">
              <w:rPr>
                <w:bCs/>
              </w:rPr>
              <w:t>поставки товаров, выполнения работ, оказания услуг</w:t>
            </w:r>
          </w:p>
        </w:tc>
        <w:tc>
          <w:tcPr>
            <w:tcW w:w="12224" w:type="dxa"/>
            <w:gridSpan w:val="15"/>
          </w:tcPr>
          <w:p w:rsidR="00542334" w:rsidRPr="00542334" w:rsidRDefault="00542334" w:rsidP="00542334">
            <w:pPr>
              <w:spacing w:line="276" w:lineRule="auto"/>
              <w:jc w:val="both"/>
              <w:rPr>
                <w:bCs/>
                <w:i/>
              </w:rPr>
            </w:pPr>
            <w:r w:rsidRPr="0054233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542334" w:rsidRPr="00542334" w:rsidRDefault="00542334" w:rsidP="00542334">
            <w:pPr>
              <w:spacing w:line="276" w:lineRule="auto"/>
              <w:jc w:val="both"/>
              <w:rPr>
                <w:i/>
                <w:sz w:val="28"/>
                <w:szCs w:val="28"/>
              </w:rPr>
            </w:pPr>
            <w:r w:rsidRPr="0054233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542334" w:rsidRPr="00542334" w:rsidTr="00B95404">
        <w:tc>
          <w:tcPr>
            <w:tcW w:w="3254" w:type="dxa"/>
            <w:gridSpan w:val="3"/>
          </w:tcPr>
          <w:p w:rsidR="00542334" w:rsidRPr="00542334" w:rsidRDefault="00542334" w:rsidP="00542334">
            <w:pPr>
              <w:spacing w:line="276" w:lineRule="auto"/>
              <w:jc w:val="both"/>
              <w:rPr>
                <w:i/>
                <w:sz w:val="28"/>
                <w:szCs w:val="28"/>
              </w:rPr>
            </w:pPr>
            <w:r w:rsidRPr="00542334">
              <w:t xml:space="preserve">Сроки </w:t>
            </w:r>
            <w:r w:rsidRPr="00542334">
              <w:rPr>
                <w:bCs/>
              </w:rPr>
              <w:t>поставки товаров, выполнения работ, оказания услуг</w:t>
            </w:r>
          </w:p>
        </w:tc>
        <w:tc>
          <w:tcPr>
            <w:tcW w:w="12224" w:type="dxa"/>
            <w:gridSpan w:val="15"/>
          </w:tcPr>
          <w:p w:rsidR="00542334" w:rsidRPr="00542334" w:rsidRDefault="00542334" w:rsidP="00542334">
            <w:pPr>
              <w:spacing w:line="276" w:lineRule="auto"/>
              <w:jc w:val="both"/>
              <w:rPr>
                <w:bCs/>
                <w:i/>
              </w:rPr>
            </w:pPr>
            <w:r w:rsidRPr="0054233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542334" w:rsidRPr="00542334" w:rsidRDefault="00542334" w:rsidP="00542334">
            <w:pPr>
              <w:spacing w:line="276" w:lineRule="auto"/>
              <w:jc w:val="both"/>
              <w:rPr>
                <w:bCs/>
                <w:i/>
              </w:rPr>
            </w:pPr>
          </w:p>
          <w:p w:rsidR="00542334" w:rsidRPr="00542334" w:rsidRDefault="00542334" w:rsidP="00542334">
            <w:pPr>
              <w:spacing w:line="276" w:lineRule="auto"/>
              <w:jc w:val="both"/>
              <w:rPr>
                <w:bCs/>
                <w:i/>
              </w:rPr>
            </w:pPr>
            <w:r w:rsidRPr="00542334">
              <w:rPr>
                <w:bCs/>
                <w:i/>
              </w:rPr>
              <w:lastRenderedPageBreak/>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542334" w:rsidRPr="00542334" w:rsidRDefault="00542334" w:rsidP="00542334">
            <w:pPr>
              <w:spacing w:line="276" w:lineRule="auto"/>
              <w:jc w:val="both"/>
              <w:rPr>
                <w:i/>
                <w:sz w:val="28"/>
                <w:szCs w:val="28"/>
              </w:rPr>
            </w:pPr>
            <w:r w:rsidRPr="0054233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542334" w:rsidRPr="00542334" w:rsidTr="00B95404">
        <w:tc>
          <w:tcPr>
            <w:tcW w:w="1248" w:type="dxa"/>
            <w:gridSpan w:val="2"/>
          </w:tcPr>
          <w:p w:rsidR="00542334" w:rsidRPr="00542334" w:rsidRDefault="00542334" w:rsidP="00542334">
            <w:pPr>
              <w:spacing w:line="276" w:lineRule="auto"/>
              <w:jc w:val="both"/>
              <w:rPr>
                <w:b/>
                <w:bCs/>
                <w:sz w:val="28"/>
                <w:szCs w:val="28"/>
              </w:rPr>
            </w:pPr>
          </w:p>
        </w:tc>
        <w:tc>
          <w:tcPr>
            <w:tcW w:w="14230" w:type="dxa"/>
            <w:gridSpan w:val="16"/>
          </w:tcPr>
          <w:p w:rsidR="00542334" w:rsidRPr="00542334" w:rsidRDefault="00542334" w:rsidP="00542334">
            <w:pPr>
              <w:spacing w:line="276" w:lineRule="auto"/>
              <w:jc w:val="both"/>
              <w:rPr>
                <w:i/>
                <w:sz w:val="28"/>
                <w:szCs w:val="28"/>
              </w:rPr>
            </w:pPr>
            <w:r w:rsidRPr="00542334">
              <w:rPr>
                <w:b/>
                <w:bCs/>
                <w:sz w:val="28"/>
                <w:szCs w:val="28"/>
              </w:rPr>
              <w:t>Форма, сроки и порядок оплаты</w:t>
            </w:r>
          </w:p>
        </w:tc>
      </w:tr>
      <w:tr w:rsidR="00542334" w:rsidRPr="00542334" w:rsidTr="00B95404">
        <w:tc>
          <w:tcPr>
            <w:tcW w:w="3254" w:type="dxa"/>
            <w:gridSpan w:val="3"/>
          </w:tcPr>
          <w:p w:rsidR="00542334" w:rsidRPr="00542334" w:rsidRDefault="00542334" w:rsidP="00542334">
            <w:pPr>
              <w:spacing w:line="276" w:lineRule="auto"/>
              <w:jc w:val="both"/>
              <w:rPr>
                <w:i/>
              </w:rPr>
            </w:pPr>
            <w:r w:rsidRPr="00542334">
              <w:rPr>
                <w:bCs/>
              </w:rPr>
              <w:t>Форма оплаты</w:t>
            </w:r>
          </w:p>
        </w:tc>
        <w:tc>
          <w:tcPr>
            <w:tcW w:w="12224" w:type="dxa"/>
            <w:gridSpan w:val="15"/>
          </w:tcPr>
          <w:p w:rsidR="00542334" w:rsidRPr="00542334" w:rsidRDefault="00542334" w:rsidP="00542334">
            <w:pPr>
              <w:spacing w:line="276" w:lineRule="auto"/>
              <w:jc w:val="both"/>
              <w:rPr>
                <w:bCs/>
                <w:i/>
              </w:rPr>
            </w:pPr>
            <w:r w:rsidRPr="00542334">
              <w:rPr>
                <w:bCs/>
                <w:i/>
              </w:rPr>
              <w:t>Участник должен указать форму оплаты по договору в соответствии с требованиями технического задания.</w:t>
            </w:r>
          </w:p>
          <w:p w:rsidR="00542334" w:rsidRPr="00542334" w:rsidRDefault="00542334" w:rsidP="00542334">
            <w:pPr>
              <w:spacing w:line="276" w:lineRule="auto"/>
              <w:jc w:val="both"/>
              <w:rPr>
                <w:bCs/>
                <w:i/>
              </w:rPr>
            </w:pPr>
            <w:r w:rsidRPr="0054233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42334" w:rsidRPr="00542334" w:rsidTr="00B95404">
        <w:tc>
          <w:tcPr>
            <w:tcW w:w="3254" w:type="dxa"/>
            <w:gridSpan w:val="3"/>
          </w:tcPr>
          <w:p w:rsidR="00542334" w:rsidRPr="00542334" w:rsidRDefault="00542334" w:rsidP="00542334">
            <w:pPr>
              <w:spacing w:line="276" w:lineRule="auto"/>
              <w:jc w:val="both"/>
              <w:rPr>
                <w:i/>
              </w:rPr>
            </w:pPr>
            <w:r w:rsidRPr="00542334">
              <w:rPr>
                <w:bCs/>
              </w:rPr>
              <w:t>Авансирование</w:t>
            </w:r>
          </w:p>
        </w:tc>
        <w:tc>
          <w:tcPr>
            <w:tcW w:w="12224" w:type="dxa"/>
            <w:gridSpan w:val="15"/>
          </w:tcPr>
          <w:p w:rsidR="00542334" w:rsidRPr="00542334" w:rsidRDefault="00542334" w:rsidP="00542334">
            <w:pPr>
              <w:spacing w:line="276" w:lineRule="auto"/>
              <w:jc w:val="both"/>
              <w:rPr>
                <w:i/>
                <w:sz w:val="28"/>
                <w:szCs w:val="28"/>
              </w:rPr>
            </w:pPr>
            <w:r w:rsidRPr="00542334">
              <w:rPr>
                <w:b/>
                <w:bCs/>
                <w:i/>
              </w:rPr>
              <w:t xml:space="preserve">Строка включается в случае, если участнику предоставляется право указать желаемый размер аванса. </w:t>
            </w:r>
            <w:r w:rsidRPr="0054233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542334" w:rsidRPr="00542334" w:rsidTr="00B95404">
        <w:tc>
          <w:tcPr>
            <w:tcW w:w="3254" w:type="dxa"/>
            <w:gridSpan w:val="3"/>
          </w:tcPr>
          <w:p w:rsidR="00542334" w:rsidRPr="00542334" w:rsidRDefault="00542334" w:rsidP="00542334">
            <w:pPr>
              <w:spacing w:line="276" w:lineRule="auto"/>
              <w:jc w:val="both"/>
              <w:rPr>
                <w:i/>
              </w:rPr>
            </w:pPr>
            <w:r w:rsidRPr="00542334">
              <w:rPr>
                <w:bCs/>
              </w:rPr>
              <w:t>Срок и порядок оплаты</w:t>
            </w:r>
          </w:p>
        </w:tc>
        <w:tc>
          <w:tcPr>
            <w:tcW w:w="12224" w:type="dxa"/>
            <w:gridSpan w:val="15"/>
          </w:tcPr>
          <w:p w:rsidR="00542334" w:rsidRPr="00542334" w:rsidRDefault="00542334" w:rsidP="00542334">
            <w:pPr>
              <w:spacing w:line="276" w:lineRule="auto"/>
              <w:jc w:val="both"/>
              <w:rPr>
                <w:bCs/>
                <w:i/>
              </w:rPr>
            </w:pPr>
            <w:r w:rsidRPr="00542334">
              <w:rPr>
                <w:bCs/>
                <w:i/>
              </w:rPr>
              <w:t>Участник должен указать конкретные сроки и порядок оплаты по договору в соответствии с требованиями технического задания.</w:t>
            </w:r>
          </w:p>
          <w:p w:rsidR="00542334" w:rsidRPr="00542334" w:rsidRDefault="00542334" w:rsidP="00542334">
            <w:pPr>
              <w:spacing w:line="276" w:lineRule="auto"/>
              <w:jc w:val="both"/>
              <w:rPr>
                <w:bCs/>
                <w:i/>
              </w:rPr>
            </w:pPr>
            <w:r w:rsidRPr="0054233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42334" w:rsidRPr="00542334" w:rsidRDefault="00542334" w:rsidP="00542334">
            <w:pPr>
              <w:spacing w:line="276" w:lineRule="auto"/>
              <w:jc w:val="both"/>
              <w:rPr>
                <w:i/>
                <w:sz w:val="28"/>
                <w:szCs w:val="28"/>
              </w:rPr>
            </w:pPr>
            <w:r w:rsidRPr="0054233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542334" w:rsidRDefault="00542334" w:rsidP="0090395E">
      <w:pPr>
        <w:ind w:left="340"/>
        <w:rPr>
          <w:sz w:val="28"/>
          <w:szCs w:val="28"/>
        </w:rPr>
      </w:pPr>
    </w:p>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A848A7" w:rsidRDefault="007572A2" w:rsidP="0090395E">
      <w:pPr>
        <w:ind w:left="340"/>
        <w:rPr>
          <w:sz w:val="28"/>
          <w:szCs w:val="28"/>
        </w:rPr>
      </w:pPr>
      <w:r w:rsidRPr="00440423">
        <w:rPr>
          <w:sz w:val="28"/>
          <w:szCs w:val="28"/>
        </w:rPr>
        <w:t>(Полное наи</w:t>
      </w:r>
      <w:r w:rsidR="00A848A7">
        <w:rPr>
          <w:sz w:val="28"/>
          <w:szCs w:val="28"/>
        </w:rPr>
        <w:t>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90395E" w:rsidRDefault="0090395E" w:rsidP="007572A2">
      <w:pPr>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203DF0" w:rsidRDefault="00203DF0">
      <w:pPr>
        <w:spacing w:after="160" w:line="259" w:lineRule="auto"/>
        <w:rPr>
          <w:sz w:val="28"/>
          <w:szCs w:val="28"/>
        </w:rPr>
      </w:pPr>
      <w:r>
        <w:rPr>
          <w:sz w:val="28"/>
          <w:szCs w:val="28"/>
        </w:rPr>
        <w:br w:type="page"/>
      </w:r>
    </w:p>
    <w:p w:rsidR="00A848A7" w:rsidRDefault="00A848A7" w:rsidP="00CD5931">
      <w:pPr>
        <w:pStyle w:val="3"/>
        <w:spacing w:before="0" w:after="0" w:line="276" w:lineRule="auto"/>
        <w:jc w:val="right"/>
        <w:rPr>
          <w:rFonts w:ascii="Times New Roman" w:hAnsi="Times New Roman" w:cs="Times New Roman"/>
          <w:b w:val="0"/>
          <w:sz w:val="28"/>
          <w:szCs w:val="28"/>
        </w:rPr>
        <w:sectPr w:rsidR="00A848A7" w:rsidSect="00A848A7">
          <w:headerReference w:type="default" r:id="rId15"/>
          <w:pgSz w:w="16838" w:h="11906" w:orient="landscape"/>
          <w:pgMar w:top="1134" w:right="567" w:bottom="567" w:left="425" w:header="0" w:footer="0" w:gutter="0"/>
          <w:cols w:space="708"/>
          <w:docGrid w:linePitch="360"/>
        </w:sectPr>
      </w:pPr>
      <w:bookmarkStart w:id="51" w:name="_Toc128044854"/>
    </w:p>
    <w:p w:rsidR="004376EC" w:rsidRPr="00C75B49" w:rsidRDefault="002A39FC" w:rsidP="00CD5931">
      <w:pPr>
        <w:pStyle w:val="3"/>
        <w:spacing w:before="0" w:after="0" w:line="276" w:lineRule="auto"/>
        <w:jc w:val="right"/>
        <w:rPr>
          <w:rFonts w:ascii="Times New Roman" w:hAnsi="Times New Roman" w:cs="Times New Roman"/>
          <w:b w:val="0"/>
          <w:sz w:val="28"/>
          <w:szCs w:val="28"/>
        </w:rPr>
      </w:pPr>
      <w:r w:rsidRPr="00C75B49">
        <w:rPr>
          <w:rFonts w:ascii="Times New Roman" w:hAnsi="Times New Roman" w:cs="Times New Roman"/>
          <w:b w:val="0"/>
          <w:sz w:val="28"/>
          <w:szCs w:val="28"/>
        </w:rPr>
        <w:lastRenderedPageBreak/>
        <w:t>Приложение №5</w:t>
      </w:r>
      <w:bookmarkEnd w:id="51"/>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Pr="00C75B49" w:rsidRDefault="000E6385" w:rsidP="007572A2">
      <w:pPr>
        <w:spacing w:after="160"/>
        <w:jc w:val="right"/>
        <w:rPr>
          <w:szCs w:val="28"/>
        </w:rPr>
      </w:pPr>
      <w:r w:rsidRPr="00C75B49">
        <w:rPr>
          <w:sz w:val="28"/>
          <w:szCs w:val="28"/>
        </w:rPr>
        <w:t xml:space="preserve">№ЮКЖД-ЗКЦ </w:t>
      </w:r>
      <w:r w:rsidR="00546259">
        <w:rPr>
          <w:sz w:val="28"/>
          <w:szCs w:val="28"/>
        </w:rPr>
        <w:t>023/022</w:t>
      </w:r>
      <w:r w:rsidR="000C1482" w:rsidRPr="00C75B49">
        <w:rPr>
          <w:sz w:val="28"/>
          <w:szCs w:val="28"/>
        </w:rPr>
        <w:t xml:space="preserve"> </w:t>
      </w:r>
    </w:p>
    <w:p w:rsidR="00546259" w:rsidRPr="00F234FE" w:rsidRDefault="00546259" w:rsidP="00546259">
      <w:pPr>
        <w:jc w:val="center"/>
        <w:rPr>
          <w:sz w:val="28"/>
          <w:szCs w:val="28"/>
        </w:rPr>
      </w:pPr>
      <w:r w:rsidRPr="005A3D10">
        <w:rPr>
          <w:b/>
          <w:bCs/>
          <w:iCs/>
          <w:sz w:val="28"/>
          <w:szCs w:val="28"/>
        </w:rPr>
        <w:t>ПРОЕКТ ДОГОВОРА</w:t>
      </w:r>
    </w:p>
    <w:tbl>
      <w:tblPr>
        <w:tblW w:w="10378" w:type="dxa"/>
        <w:jc w:val="center"/>
        <w:tblLook w:val="04A0" w:firstRow="1" w:lastRow="0" w:firstColumn="1" w:lastColumn="0" w:noHBand="0" w:noVBand="1"/>
      </w:tblPr>
      <w:tblGrid>
        <w:gridCol w:w="5559"/>
        <w:gridCol w:w="4819"/>
      </w:tblGrid>
      <w:tr w:rsidR="00546259" w:rsidRPr="00F234FE" w:rsidTr="00542334">
        <w:trPr>
          <w:trHeight w:val="1438"/>
          <w:jc w:val="center"/>
        </w:trPr>
        <w:tc>
          <w:tcPr>
            <w:tcW w:w="10378" w:type="dxa"/>
            <w:gridSpan w:val="2"/>
            <w:vAlign w:val="center"/>
          </w:tcPr>
          <w:p w:rsidR="00546259" w:rsidRPr="00F234FE" w:rsidRDefault="00546259" w:rsidP="00542334">
            <w:pPr>
              <w:ind w:right="35"/>
              <w:rPr>
                <w:rFonts w:ascii="Sylfaen" w:hAnsi="Sylfaen"/>
                <w:b/>
              </w:rPr>
            </w:pPr>
            <w:r w:rsidRPr="00F234FE">
              <w:rPr>
                <w:rFonts w:ascii="Sylfaen" w:eastAsia="Calibri" w:hAnsi="Sylfaen" w:cs="Sylfaen"/>
                <w:b/>
                <w:lang w:val="hy-AM"/>
              </w:rPr>
              <w:t>ՄԱՏԱԿԱՐԱՐՄԱՆ</w:t>
            </w:r>
            <w:r w:rsidRPr="00F234FE">
              <w:rPr>
                <w:rFonts w:ascii="Sylfaen" w:eastAsia="Calibri" w:hAnsi="Sylfaen"/>
                <w:b/>
                <w:lang w:val="hy-AM"/>
              </w:rPr>
              <w:t xml:space="preserve"> </w:t>
            </w:r>
            <w:r w:rsidRPr="00F234FE">
              <w:rPr>
                <w:rFonts w:ascii="Sylfaen" w:eastAsia="Calibri" w:hAnsi="Sylfaen" w:cs="Sylfaen"/>
                <w:b/>
                <w:lang w:val="hy-AM"/>
              </w:rPr>
              <w:t>ՊԱՅՄԱՆԱԳԻՐ</w:t>
            </w:r>
            <w:r w:rsidRPr="00F234FE">
              <w:rPr>
                <w:rFonts w:ascii="Sylfaen" w:hAnsi="Sylfaen"/>
                <w:b/>
              </w:rPr>
              <w:t xml:space="preserve">                                         </w:t>
            </w:r>
          </w:p>
          <w:p w:rsidR="00546259" w:rsidRPr="00F234FE" w:rsidRDefault="00546259" w:rsidP="00542334">
            <w:pPr>
              <w:ind w:right="35"/>
              <w:rPr>
                <w:rFonts w:ascii="Sylfaen" w:eastAsia="Calibri" w:hAnsi="Sylfaen"/>
                <w:b/>
                <w:bCs/>
              </w:rPr>
            </w:pPr>
            <w:r w:rsidRPr="00F234FE">
              <w:rPr>
                <w:rFonts w:ascii="Sylfaen" w:hAnsi="Sylfaen"/>
                <w:b/>
              </w:rPr>
              <w:t xml:space="preserve">                                                                                           №</w:t>
            </w:r>
            <w:r w:rsidRPr="00F234FE">
              <w:rPr>
                <w:rFonts w:ascii="Sylfaen" w:hAnsi="Sylfaen"/>
                <w:b/>
                <w:lang w:val="hy-AM"/>
              </w:rPr>
              <w:t xml:space="preserve"> </w:t>
            </w:r>
            <w:r w:rsidRPr="00F234FE">
              <w:rPr>
                <w:rFonts w:ascii="Sylfaen" w:eastAsia="Calibri" w:hAnsi="Sylfaen"/>
                <w:b/>
                <w:bCs/>
              </w:rPr>
              <w:t xml:space="preserve">НЮ – </w:t>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r>
            <w:r w:rsidRPr="00F234FE">
              <w:rPr>
                <w:rFonts w:ascii="Sylfaen" w:eastAsia="Calibri" w:hAnsi="Sylfaen"/>
                <w:b/>
                <w:bCs/>
              </w:rPr>
              <w:softHyphen/>
              <w:t>_______________________</w:t>
            </w:r>
          </w:p>
          <w:p w:rsidR="00546259" w:rsidRPr="00F234FE" w:rsidRDefault="00546259" w:rsidP="00542334">
            <w:pPr>
              <w:jc w:val="both"/>
              <w:rPr>
                <w:rFonts w:ascii="Sylfaen" w:eastAsia="Calibri" w:hAnsi="Sylfaen"/>
              </w:rPr>
            </w:pPr>
            <w:r w:rsidRPr="00F234FE">
              <w:rPr>
                <w:rFonts w:ascii="Sylfaen" w:hAnsi="Sylfaen"/>
                <w:b/>
              </w:rPr>
              <w:t xml:space="preserve">ДОГОВОР ПОСТАВКИ </w:t>
            </w:r>
          </w:p>
          <w:p w:rsidR="00546259" w:rsidRPr="00F234FE" w:rsidRDefault="00546259" w:rsidP="00542334">
            <w:pPr>
              <w:rPr>
                <w:rFonts w:ascii="Sylfaen" w:eastAsia="Calibri" w:hAnsi="Sylfaen"/>
              </w:rPr>
            </w:pPr>
            <w:r w:rsidRPr="00F234FE">
              <w:rPr>
                <w:rFonts w:ascii="Sylfaen" w:eastAsia="Calibri" w:hAnsi="Sylfaen"/>
              </w:rPr>
              <w:t xml:space="preserve">  </w:t>
            </w:r>
            <w:r w:rsidRPr="00F234FE">
              <w:rPr>
                <w:rFonts w:ascii="Sylfaen" w:eastAsia="Calibri" w:hAnsi="Sylfaen"/>
                <w:lang w:val="hy-AM"/>
              </w:rPr>
              <w:t>ք.</w:t>
            </w:r>
            <w:r w:rsidRPr="00F234FE">
              <w:rPr>
                <w:rFonts w:ascii="Sylfaen" w:eastAsia="Calibri" w:hAnsi="Sylfaen"/>
              </w:rPr>
              <w:t xml:space="preserve"> </w:t>
            </w:r>
            <w:r w:rsidRPr="00F234FE">
              <w:rPr>
                <w:rFonts w:ascii="Sylfaen" w:eastAsia="Calibri" w:hAnsi="Sylfaen"/>
                <w:lang w:val="hy-AM"/>
              </w:rPr>
              <w:t>Եր</w:t>
            </w:r>
            <w:r w:rsidRPr="00F234FE">
              <w:rPr>
                <w:rFonts w:ascii="Sylfaen" w:eastAsia="Calibri" w:hAnsi="Sylfaen"/>
              </w:rPr>
              <w:t>և</w:t>
            </w:r>
            <w:r w:rsidRPr="00F234FE">
              <w:rPr>
                <w:rFonts w:ascii="Sylfaen" w:eastAsia="Calibri" w:hAnsi="Sylfaen"/>
                <w:lang w:val="hy-AM"/>
              </w:rPr>
              <w:t>ան</w:t>
            </w:r>
            <w:r w:rsidRPr="00F234FE">
              <w:rPr>
                <w:rFonts w:ascii="Sylfaen" w:eastAsia="Calibri" w:hAnsi="Sylfaen"/>
              </w:rPr>
              <w:t xml:space="preserve">/ г. Ереван                                    </w:t>
            </w:r>
            <w:r w:rsidRPr="00F234FE">
              <w:rPr>
                <w:rFonts w:ascii="Sylfaen" w:eastAsia="Calibri" w:hAnsi="Sylfaen"/>
                <w:lang w:val="hy-AM"/>
              </w:rPr>
              <w:t xml:space="preserve">                                </w:t>
            </w:r>
            <w:r w:rsidRPr="00F234FE">
              <w:rPr>
                <w:rFonts w:ascii="Sylfaen" w:eastAsia="Calibri" w:hAnsi="Sylfaen"/>
              </w:rPr>
              <w:t xml:space="preserve">        </w:t>
            </w:r>
            <w:r w:rsidRPr="00F234FE">
              <w:rPr>
                <w:rFonts w:ascii="Sylfaen" w:eastAsia="Calibri" w:hAnsi="Sylfaen"/>
                <w:lang w:val="hy-AM"/>
              </w:rPr>
              <w:t xml:space="preserve">   </w:t>
            </w:r>
            <w:r w:rsidRPr="00F234FE">
              <w:rPr>
                <w:rFonts w:ascii="Sylfaen" w:eastAsia="Calibri" w:hAnsi="Sylfaen"/>
              </w:rPr>
              <w:t xml:space="preserve">     “_____  ” ______________ 20</w:t>
            </w:r>
            <w:r w:rsidRPr="00F234FE">
              <w:rPr>
                <w:rFonts w:ascii="Sylfaen" w:hAnsi="Sylfaen"/>
                <w:color w:val="000000"/>
              </w:rPr>
              <w:t>23</w:t>
            </w:r>
            <w:r w:rsidRPr="00F234FE">
              <w:rPr>
                <w:rFonts w:ascii="Sylfaen" w:eastAsia="Calibri" w:hAnsi="Sylfaen"/>
              </w:rPr>
              <w:t>թ</w:t>
            </w:r>
            <w:r w:rsidRPr="00F234FE">
              <w:rPr>
                <w:rFonts w:ascii="Sylfaen" w:eastAsia="Calibri" w:hAnsi="Sylfaen"/>
                <w:lang w:val="hy-AM"/>
              </w:rPr>
              <w:t>.</w:t>
            </w:r>
            <w:r w:rsidRPr="00F234FE">
              <w:rPr>
                <w:rFonts w:ascii="Sylfaen" w:eastAsia="Calibri" w:hAnsi="Sylfaen"/>
              </w:rPr>
              <w:t>/г.</w:t>
            </w:r>
          </w:p>
          <w:p w:rsidR="00546259" w:rsidRPr="00F234FE" w:rsidRDefault="00546259" w:rsidP="00542334">
            <w:pPr>
              <w:rPr>
                <w:rFonts w:ascii="Sylfaen" w:eastAsia="Calibri" w:hAnsi="Sylfaen"/>
              </w:rPr>
            </w:pPr>
          </w:p>
        </w:tc>
      </w:tr>
      <w:tr w:rsidR="00546259" w:rsidRPr="00F234FE" w:rsidTr="00542334">
        <w:trPr>
          <w:jc w:val="center"/>
        </w:trPr>
        <w:tc>
          <w:tcPr>
            <w:tcW w:w="5559" w:type="dxa"/>
          </w:tcPr>
          <w:p w:rsidR="00546259" w:rsidRPr="00F234FE" w:rsidRDefault="00546259" w:rsidP="00542334">
            <w:pPr>
              <w:jc w:val="both"/>
              <w:rPr>
                <w:rFonts w:ascii="Sylfaen" w:hAnsi="Sylfaen"/>
              </w:rPr>
            </w:pPr>
          </w:p>
          <w:p w:rsidR="00546259" w:rsidRPr="00F234FE" w:rsidRDefault="00546259" w:rsidP="00542334">
            <w:pPr>
              <w:shd w:val="clear" w:color="auto" w:fill="FFFFFF" w:themeFill="background1"/>
              <w:spacing w:after="160"/>
              <w:jc w:val="both"/>
              <w:rPr>
                <w:rFonts w:ascii="Sylfaen" w:eastAsia="Calibri" w:hAnsi="Sylfaen"/>
                <w:lang w:val="hy-AM"/>
              </w:rPr>
            </w:pPr>
            <w:r w:rsidRPr="00F234FE">
              <w:rPr>
                <w:rFonts w:ascii="Sylfaen" w:eastAsia="Calibri" w:hAnsi="Sylfaen" w:cs="Sylfaen"/>
                <w:lang w:val="hy-AM"/>
              </w:rPr>
              <w:t xml:space="preserve">    «Հարավկովկասյան</w:t>
            </w:r>
            <w:r w:rsidRPr="00F234FE">
              <w:rPr>
                <w:rFonts w:ascii="Sylfaen" w:eastAsia="Calibri" w:hAnsi="Sylfaen"/>
                <w:lang w:val="hy-AM"/>
              </w:rPr>
              <w:t xml:space="preserve"> </w:t>
            </w:r>
            <w:r w:rsidRPr="00F234FE">
              <w:rPr>
                <w:rFonts w:ascii="Sylfaen" w:eastAsia="Calibri" w:hAnsi="Sylfaen" w:cs="Sylfaen"/>
                <w:lang w:val="hy-AM"/>
              </w:rPr>
              <w:t>երկաթուղի</w:t>
            </w:r>
            <w:r w:rsidRPr="00F234FE">
              <w:rPr>
                <w:rFonts w:ascii="Sylfaen" w:eastAsia="Calibri" w:hAnsi="Sylfaen"/>
                <w:lang w:val="hy-AM"/>
              </w:rPr>
              <w:t xml:space="preserve">» </w:t>
            </w:r>
            <w:r w:rsidRPr="00F234FE">
              <w:rPr>
                <w:rFonts w:ascii="Sylfaen" w:eastAsia="Calibri" w:hAnsi="Sylfaen" w:cs="Sylfaen"/>
                <w:lang w:val="hy-AM"/>
              </w:rPr>
              <w:t>ՓԲԸ</w:t>
            </w:r>
            <w:r w:rsidRPr="00F234FE">
              <w:rPr>
                <w:rFonts w:ascii="Sylfaen" w:eastAsia="Calibri" w:hAnsi="Sylfaen"/>
                <w:lang w:val="hy-AM"/>
              </w:rPr>
              <w:t xml:space="preserve">, </w:t>
            </w:r>
            <w:r w:rsidRPr="00F234FE">
              <w:rPr>
                <w:rFonts w:ascii="Sylfaen" w:eastAsia="Calibri" w:hAnsi="Sylfaen" w:cs="Sylfaen"/>
                <w:lang w:val="hy-AM"/>
              </w:rPr>
              <w:t>այսուհետ՝</w:t>
            </w:r>
            <w:r w:rsidRPr="00F234FE">
              <w:rPr>
                <w:rFonts w:ascii="Sylfaen" w:eastAsia="Calibri" w:hAnsi="Sylfaen"/>
                <w:lang w:val="hy-AM"/>
              </w:rPr>
              <w:t xml:space="preserve"> «</w:t>
            </w:r>
            <w:r w:rsidRPr="00F234FE">
              <w:rPr>
                <w:rFonts w:ascii="Sylfaen" w:eastAsia="Calibri" w:hAnsi="Sylfaen" w:cs="Sylfaen"/>
                <w:lang w:val="hy-AM"/>
              </w:rPr>
              <w:t>Գնորդ</w:t>
            </w:r>
            <w:r w:rsidRPr="00F234FE">
              <w:rPr>
                <w:rFonts w:ascii="Sylfaen" w:eastAsia="Calibri" w:hAnsi="Sylfaen"/>
                <w:lang w:val="hy-AM"/>
              </w:rPr>
              <w:t xml:space="preserve">», </w:t>
            </w:r>
            <w:r w:rsidRPr="00F234FE">
              <w:rPr>
                <w:rFonts w:ascii="Sylfaen" w:eastAsia="Calibri" w:hAnsi="Sylfaen" w:cs="Sylfaen"/>
                <w:lang w:val="hy-AM"/>
              </w:rPr>
              <w:t>ի</w:t>
            </w:r>
            <w:r w:rsidRPr="00F234FE">
              <w:rPr>
                <w:rFonts w:ascii="Sylfaen" w:eastAsia="Calibri" w:hAnsi="Sylfaen"/>
                <w:lang w:val="hy-AM"/>
              </w:rPr>
              <w:t xml:space="preserve"> </w:t>
            </w:r>
            <w:r w:rsidRPr="00F234FE">
              <w:rPr>
                <w:rFonts w:ascii="Sylfaen" w:eastAsia="Calibri" w:hAnsi="Sylfaen" w:cs="Sylfaen"/>
                <w:lang w:val="hy-AM"/>
              </w:rPr>
              <w:t>դեմս</w:t>
            </w:r>
            <w:r w:rsidRPr="00F234FE">
              <w:rPr>
                <w:rFonts w:ascii="Sylfaen" w:eastAsia="Calibri" w:hAnsi="Sylfaen"/>
                <w:lang w:val="hy-AM"/>
              </w:rPr>
              <w:t xml:space="preserve">  </w:t>
            </w:r>
            <w:sdt>
              <w:sdtPr>
                <w:rPr>
                  <w:rFonts w:ascii="Sylfaen" w:eastAsia="Calibri" w:hAnsi="Sylfaen"/>
                </w:rPr>
                <w:id w:val="2000160597"/>
                <w:placeholder>
                  <w:docPart w:val="A910879F22524A9095938169D8230162"/>
                </w:placeholder>
              </w:sdtPr>
              <w:sdtEndPr/>
              <w:sdtContent>
                <w:r w:rsidRPr="00F234FE">
                  <w:rPr>
                    <w:rFonts w:ascii="Sylfaen" w:hAnsi="Sylfaen"/>
                    <w:lang w:val="hy-AM"/>
                  </w:rPr>
                  <w:t xml:space="preserve">գլխավոր  տնօրեն՝ </w:t>
                </w:r>
                <w:r w:rsidRPr="00F234FE">
                  <w:rPr>
                    <w:rFonts w:ascii="Sylfaen" w:hAnsi="Sylfaen" w:cs="Sylfaen"/>
                    <w:lang w:val="hy-AM"/>
                  </w:rPr>
                  <w:t>Ալեքսեյ</w:t>
                </w:r>
                <w:r w:rsidRPr="00F234FE">
                  <w:rPr>
                    <w:rFonts w:ascii="Sylfaen" w:hAnsi="Sylfaen"/>
                    <w:lang w:val="hy-AM"/>
                  </w:rPr>
                  <w:t xml:space="preserve"> </w:t>
                </w:r>
                <w:r w:rsidRPr="00F234FE">
                  <w:rPr>
                    <w:rFonts w:ascii="Sylfaen" w:hAnsi="Sylfaen" w:cs="Sylfaen"/>
                    <w:lang w:val="hy-AM"/>
                  </w:rPr>
                  <w:t>Վալերիի</w:t>
                </w:r>
                <w:r w:rsidRPr="00F234FE">
                  <w:rPr>
                    <w:rFonts w:ascii="Sylfaen" w:hAnsi="Sylfaen"/>
                    <w:lang w:val="hy-AM"/>
                  </w:rPr>
                  <w:t xml:space="preserve"> </w:t>
                </w:r>
                <w:r w:rsidRPr="00F234FE">
                  <w:rPr>
                    <w:rFonts w:ascii="Sylfaen" w:hAnsi="Sylfaen" w:cs="Sylfaen"/>
                    <w:lang w:val="hy-AM"/>
                  </w:rPr>
                  <w:t>Մելնիկովի</w:t>
                </w:r>
              </w:sdtContent>
            </w:sdt>
            <w:r w:rsidRPr="00F234FE">
              <w:rPr>
                <w:rFonts w:ascii="Sylfaen" w:eastAsia="Calibri" w:hAnsi="Sylfaen"/>
                <w:lang w:val="hy-AM"/>
              </w:rPr>
              <w:t xml:space="preserve">, </w:t>
            </w:r>
            <w:r w:rsidRPr="00F234FE">
              <w:rPr>
                <w:rFonts w:ascii="Sylfaen" w:eastAsia="Calibri" w:hAnsi="Sylfaen" w:cs="Sylfaen"/>
                <w:lang w:val="hy-AM"/>
              </w:rPr>
              <w:t>ով</w:t>
            </w:r>
            <w:r w:rsidRPr="00F234FE">
              <w:rPr>
                <w:rFonts w:ascii="Sylfaen" w:eastAsia="Calibri" w:hAnsi="Sylfaen"/>
                <w:lang w:val="hy-AM"/>
              </w:rPr>
              <w:t xml:space="preserve"> </w:t>
            </w:r>
            <w:r w:rsidRPr="00F234FE">
              <w:rPr>
                <w:rFonts w:ascii="Sylfaen" w:eastAsia="Calibri" w:hAnsi="Sylfaen" w:cs="Sylfaen"/>
                <w:lang w:val="hy-AM"/>
              </w:rPr>
              <w:t>գործում</w:t>
            </w:r>
            <w:r w:rsidRPr="00F234FE">
              <w:rPr>
                <w:rFonts w:ascii="Sylfaen" w:eastAsia="Calibri" w:hAnsi="Sylfaen"/>
                <w:lang w:val="hy-AM"/>
              </w:rPr>
              <w:t xml:space="preserve"> </w:t>
            </w:r>
            <w:r w:rsidRPr="00F234FE">
              <w:rPr>
                <w:rFonts w:ascii="Sylfaen" w:eastAsia="Calibri" w:hAnsi="Sylfaen" w:cs="Sylfaen"/>
                <w:lang w:val="hy-AM"/>
              </w:rPr>
              <w:t>է</w:t>
            </w:r>
            <w:r w:rsidRPr="00F234FE">
              <w:rPr>
                <w:rFonts w:ascii="Sylfaen" w:eastAsia="Calibri" w:hAnsi="Sylfaen"/>
                <w:lang w:val="hy-AM"/>
              </w:rPr>
              <w:t xml:space="preserve"> </w:t>
            </w:r>
            <w:sdt>
              <w:sdtPr>
                <w:rPr>
                  <w:rFonts w:ascii="Sylfaen" w:eastAsia="Calibri" w:hAnsi="Sylfaen"/>
                </w:rPr>
                <w:id w:val="-1703623654"/>
                <w:placeholder>
                  <w:docPart w:val="A910879F22524A9095938169D8230162"/>
                </w:placeholder>
              </w:sdtPr>
              <w:sdtEndPr/>
              <w:sdtContent>
                <w:r w:rsidRPr="00F234FE">
                  <w:rPr>
                    <w:rFonts w:ascii="Sylfaen" w:eastAsia="Calibri" w:hAnsi="Sylfaen" w:cs="Sylfaen"/>
                    <w:lang w:val="hy-AM"/>
                  </w:rPr>
                  <w:t>Կանոնադրության</w:t>
                </w:r>
                <w:r w:rsidRPr="00F234FE">
                  <w:rPr>
                    <w:rFonts w:ascii="Sylfaen" w:eastAsia="Calibri" w:hAnsi="Sylfaen"/>
                    <w:lang w:val="hy-AM"/>
                  </w:rPr>
                  <w:t xml:space="preserve"> </w:t>
                </w:r>
                <w:r w:rsidRPr="00F234FE">
                  <w:rPr>
                    <w:rFonts w:ascii="Sylfaen" w:eastAsia="Calibri" w:hAnsi="Sylfaen" w:cs="Sylfaen"/>
                    <w:lang w:val="hy-AM"/>
                  </w:rPr>
                  <w:t>հիման</w:t>
                </w:r>
                <w:r w:rsidRPr="00F234FE">
                  <w:rPr>
                    <w:rFonts w:ascii="Sylfaen" w:eastAsia="Calibri" w:hAnsi="Sylfaen"/>
                    <w:lang w:val="hy-AM"/>
                  </w:rPr>
                  <w:t xml:space="preserve"> </w:t>
                </w:r>
                <w:r w:rsidRPr="00F234FE">
                  <w:rPr>
                    <w:rFonts w:ascii="Sylfaen" w:eastAsia="Calibri" w:hAnsi="Sylfaen" w:cs="Sylfaen"/>
                    <w:lang w:val="hy-AM"/>
                  </w:rPr>
                  <w:t>վրա,</w:t>
                </w:r>
              </w:sdtContent>
            </w:sdt>
            <w:r w:rsidRPr="00F234FE">
              <w:rPr>
                <w:rFonts w:ascii="Sylfaen" w:eastAsia="Calibri" w:hAnsi="Sylfaen"/>
                <w:lang w:val="hy-AM"/>
              </w:rPr>
              <w:t xml:space="preserve"> </w:t>
            </w:r>
            <w:r w:rsidRPr="00F234FE">
              <w:rPr>
                <w:rFonts w:ascii="Sylfaen" w:eastAsia="Calibri" w:hAnsi="Sylfaen" w:cs="Sylfaen"/>
                <w:lang w:val="hy-AM"/>
              </w:rPr>
              <w:t>մի</w:t>
            </w:r>
            <w:r w:rsidRPr="00F234FE">
              <w:rPr>
                <w:rFonts w:ascii="Sylfaen" w:eastAsia="Calibri" w:hAnsi="Sylfaen"/>
                <w:lang w:val="hy-AM"/>
              </w:rPr>
              <w:t xml:space="preserve"> </w:t>
            </w:r>
            <w:r w:rsidRPr="00F234FE">
              <w:rPr>
                <w:rFonts w:ascii="Sylfaen" w:eastAsia="Calibri" w:hAnsi="Sylfaen" w:cs="Sylfaen"/>
                <w:lang w:val="hy-AM"/>
              </w:rPr>
              <w:t>կողմից</w:t>
            </w:r>
            <w:r w:rsidRPr="00F234FE">
              <w:rPr>
                <w:rFonts w:ascii="Sylfaen" w:eastAsia="Calibri" w:hAnsi="Sylfaen"/>
                <w:lang w:val="hy-AM"/>
              </w:rPr>
              <w:t xml:space="preserve">  </w:t>
            </w:r>
            <w:r w:rsidRPr="00F234FE">
              <w:rPr>
                <w:rFonts w:ascii="Sylfaen" w:eastAsia="Calibri" w:hAnsi="Sylfaen" w:cs="Sylfaen"/>
                <w:lang w:val="hy-AM"/>
              </w:rPr>
              <w:t>և</w:t>
            </w:r>
            <w:r w:rsidRPr="00F234FE">
              <w:rPr>
                <w:rFonts w:ascii="Sylfaen" w:eastAsia="Calibri" w:hAnsi="Sylfaen"/>
                <w:lang w:val="hy-AM"/>
              </w:rPr>
              <w:t xml:space="preserve"> </w:t>
            </w:r>
            <w:sdt>
              <w:sdtPr>
                <w:rPr>
                  <w:rFonts w:ascii="Sylfaen" w:eastAsia="Calibri" w:hAnsi="Sylfaen"/>
                </w:rPr>
                <w:id w:val="-2096314342"/>
                <w:placeholder>
                  <w:docPart w:val="A910879F22524A9095938169D8230162"/>
                </w:placeholder>
              </w:sdtPr>
              <w:sdtEndPr/>
              <w:sdtContent>
                <w:r w:rsidRPr="00F234FE">
                  <w:rPr>
                    <w:rFonts w:ascii="Sylfaen" w:eastAsia="Calibri" w:hAnsi="Sylfaen"/>
                    <w:lang w:val="hy-AM"/>
                  </w:rPr>
                  <w:t>«          » ՍՊԸ</w:t>
                </w:r>
              </w:sdtContent>
            </w:sdt>
            <w:r w:rsidRPr="00F234FE">
              <w:rPr>
                <w:rFonts w:ascii="Sylfaen" w:eastAsia="Calibri" w:hAnsi="Sylfaen"/>
                <w:lang w:val="hy-AM"/>
              </w:rPr>
              <w:t xml:space="preserve"> </w:t>
            </w:r>
            <w:r w:rsidRPr="00F234FE">
              <w:rPr>
                <w:rFonts w:ascii="Sylfaen" w:eastAsia="Calibri" w:hAnsi="Sylfaen" w:cs="Sylfaen"/>
                <w:lang w:val="hy-AM"/>
              </w:rPr>
              <w:t>այսուհետ՝</w:t>
            </w:r>
            <w:r w:rsidRPr="00F234FE">
              <w:rPr>
                <w:rFonts w:ascii="Sylfaen" w:eastAsia="Calibri" w:hAnsi="Sylfaen"/>
                <w:lang w:val="hy-AM"/>
              </w:rPr>
              <w:t xml:space="preserve"> «</w:t>
            </w:r>
            <w:r w:rsidRPr="00F234FE">
              <w:rPr>
                <w:rFonts w:ascii="Sylfaen" w:eastAsia="Calibri" w:hAnsi="Sylfaen" w:cs="Sylfaen"/>
                <w:lang w:val="hy-AM"/>
              </w:rPr>
              <w:t>Մատակարար</w:t>
            </w:r>
            <w:r w:rsidRPr="00F234FE">
              <w:rPr>
                <w:rFonts w:ascii="Sylfaen" w:eastAsia="Calibri" w:hAnsi="Sylfaen"/>
                <w:lang w:val="hy-AM"/>
              </w:rPr>
              <w:t xml:space="preserve">», </w:t>
            </w:r>
            <w:r w:rsidRPr="00F234FE">
              <w:rPr>
                <w:rFonts w:ascii="Sylfaen" w:eastAsia="Calibri" w:hAnsi="Sylfaen" w:cs="Sylfaen"/>
                <w:lang w:val="hy-AM"/>
              </w:rPr>
              <w:t>ի</w:t>
            </w:r>
            <w:r w:rsidRPr="00F234FE">
              <w:rPr>
                <w:rFonts w:ascii="Sylfaen" w:eastAsia="Calibri" w:hAnsi="Sylfaen"/>
                <w:lang w:val="hy-AM"/>
              </w:rPr>
              <w:t xml:space="preserve"> </w:t>
            </w:r>
            <w:r w:rsidRPr="00F234FE">
              <w:rPr>
                <w:rFonts w:ascii="Sylfaen" w:eastAsia="Calibri" w:hAnsi="Sylfaen" w:cs="Sylfaen"/>
                <w:lang w:val="hy-AM"/>
              </w:rPr>
              <w:t>դեմս</w:t>
            </w:r>
            <w:r w:rsidRPr="00F234FE">
              <w:rPr>
                <w:rFonts w:ascii="Sylfaen" w:eastAsia="Calibri" w:hAnsi="Sylfaen"/>
                <w:lang w:val="hy-AM"/>
              </w:rPr>
              <w:t xml:space="preserve"> </w:t>
            </w:r>
            <w:r w:rsidRPr="00F234FE">
              <w:rPr>
                <w:rFonts w:ascii="Sylfaen" w:eastAsia="Calibri" w:hAnsi="Sylfaen" w:cs="Sylfaen"/>
                <w:lang w:val="hy-AM"/>
              </w:rPr>
              <w:t>տնօրեն՝</w:t>
            </w:r>
            <w:r w:rsidRPr="00F234FE">
              <w:rPr>
                <w:rFonts w:ascii="Sylfaen" w:eastAsia="Calibri" w:hAnsi="Sylfaen"/>
                <w:lang w:val="hy-AM"/>
              </w:rPr>
              <w:t xml:space="preserve"> </w:t>
            </w:r>
            <w:sdt>
              <w:sdtPr>
                <w:rPr>
                  <w:rFonts w:ascii="Sylfaen" w:eastAsia="Calibri" w:hAnsi="Sylfaen"/>
                </w:rPr>
                <w:id w:val="18741241"/>
                <w:placeholder>
                  <w:docPart w:val="A910879F22524A9095938169D8230162"/>
                </w:placeholder>
              </w:sdtPr>
              <w:sdtEndPr/>
              <w:sdtContent>
                <w:r w:rsidRPr="00F234FE">
                  <w:rPr>
                    <w:rFonts w:ascii="Sylfaen" w:eastAsia="Calibri" w:hAnsi="Sylfaen"/>
                    <w:lang w:val="hy-AM"/>
                  </w:rPr>
                  <w:t xml:space="preserve"> ----------------</w:t>
                </w:r>
              </w:sdtContent>
            </w:sdt>
            <w:r w:rsidRPr="00F234FE">
              <w:rPr>
                <w:rFonts w:ascii="Sylfaen" w:eastAsia="Calibri" w:hAnsi="Sylfaen"/>
                <w:lang w:val="hy-AM"/>
              </w:rPr>
              <w:t xml:space="preserve">, </w:t>
            </w:r>
            <w:r w:rsidRPr="00F234FE">
              <w:rPr>
                <w:rFonts w:ascii="Sylfaen" w:eastAsia="Calibri" w:hAnsi="Sylfaen" w:cs="Sylfaen"/>
                <w:lang w:val="hy-AM"/>
              </w:rPr>
              <w:t>ով</w:t>
            </w:r>
            <w:r w:rsidRPr="00F234FE">
              <w:rPr>
                <w:rFonts w:ascii="Sylfaen" w:eastAsia="Calibri" w:hAnsi="Sylfaen"/>
                <w:lang w:val="hy-AM"/>
              </w:rPr>
              <w:t xml:space="preserve">   </w:t>
            </w:r>
            <w:r w:rsidRPr="00F234FE">
              <w:rPr>
                <w:rFonts w:ascii="Sylfaen" w:eastAsia="Calibri" w:hAnsi="Sylfaen" w:cs="Sylfaen"/>
                <w:lang w:val="hy-AM"/>
              </w:rPr>
              <w:t>գործում</w:t>
            </w:r>
            <w:r w:rsidRPr="00F234FE">
              <w:rPr>
                <w:rFonts w:ascii="Sylfaen" w:eastAsia="Calibri" w:hAnsi="Sylfaen"/>
                <w:lang w:val="hy-AM"/>
              </w:rPr>
              <w:t xml:space="preserve"> </w:t>
            </w:r>
            <w:r w:rsidRPr="00F234FE">
              <w:rPr>
                <w:rFonts w:ascii="Sylfaen" w:eastAsia="Calibri" w:hAnsi="Sylfaen" w:cs="Sylfaen"/>
                <w:lang w:val="hy-AM"/>
              </w:rPr>
              <w:t>է</w:t>
            </w:r>
            <w:r w:rsidRPr="00F234FE">
              <w:rPr>
                <w:rFonts w:ascii="Sylfaen" w:eastAsia="Calibri" w:hAnsi="Sylfaen"/>
                <w:lang w:val="hy-AM"/>
              </w:rPr>
              <w:t xml:space="preserve">    </w:t>
            </w:r>
            <w:sdt>
              <w:sdtPr>
                <w:rPr>
                  <w:rFonts w:ascii="Sylfaen" w:eastAsia="Calibri" w:hAnsi="Sylfaen"/>
                </w:rPr>
                <w:id w:val="-2063465550"/>
                <w:placeholder>
                  <w:docPart w:val="A910879F22524A9095938169D8230162"/>
                </w:placeholder>
              </w:sdtPr>
              <w:sdtEndPr/>
              <w:sdtContent>
                <w:r w:rsidRPr="00F234FE">
                  <w:rPr>
                    <w:rFonts w:ascii="Sylfaen" w:eastAsia="Calibri" w:hAnsi="Sylfaen" w:cs="Sylfaen"/>
                    <w:lang w:val="hy-AM"/>
                  </w:rPr>
                  <w:t>Կանոնադրության</w:t>
                </w:r>
              </w:sdtContent>
            </w:sdt>
            <w:r w:rsidRPr="00F234FE">
              <w:rPr>
                <w:rFonts w:ascii="Sylfaen" w:eastAsia="Calibri" w:hAnsi="Sylfaen"/>
                <w:lang w:val="hy-AM"/>
              </w:rPr>
              <w:t xml:space="preserve"> </w:t>
            </w:r>
            <w:r w:rsidRPr="00F234FE">
              <w:rPr>
                <w:rFonts w:ascii="Sylfaen" w:eastAsia="Calibri" w:hAnsi="Sylfaen" w:cs="Sylfaen"/>
                <w:lang w:val="hy-AM"/>
              </w:rPr>
              <w:t>հիման</w:t>
            </w:r>
            <w:r w:rsidRPr="00F234FE">
              <w:rPr>
                <w:rFonts w:ascii="Sylfaen" w:eastAsia="Calibri" w:hAnsi="Sylfaen"/>
                <w:lang w:val="hy-AM"/>
              </w:rPr>
              <w:t xml:space="preserve"> </w:t>
            </w:r>
            <w:r w:rsidRPr="00F234FE">
              <w:rPr>
                <w:rFonts w:ascii="Sylfaen" w:eastAsia="Calibri" w:hAnsi="Sylfaen" w:cs="Sylfaen"/>
                <w:lang w:val="hy-AM"/>
              </w:rPr>
              <w:t>վրա</w:t>
            </w:r>
            <w:r w:rsidRPr="00F234FE">
              <w:rPr>
                <w:rFonts w:ascii="Sylfaen" w:eastAsia="Calibri" w:hAnsi="Sylfaen"/>
                <w:lang w:val="hy-AM"/>
              </w:rPr>
              <w:t xml:space="preserve">,  </w:t>
            </w:r>
            <w:r w:rsidRPr="00F234FE">
              <w:rPr>
                <w:rFonts w:ascii="Sylfaen" w:eastAsia="Calibri" w:hAnsi="Sylfaen" w:cs="Sylfaen"/>
                <w:lang w:val="hy-AM"/>
              </w:rPr>
              <w:t>մյուս</w:t>
            </w:r>
            <w:r w:rsidRPr="00F234FE">
              <w:rPr>
                <w:rFonts w:ascii="Sylfaen" w:eastAsia="Calibri" w:hAnsi="Sylfaen"/>
                <w:lang w:val="hy-AM"/>
              </w:rPr>
              <w:t xml:space="preserve"> </w:t>
            </w:r>
            <w:r w:rsidRPr="00F234FE">
              <w:rPr>
                <w:rFonts w:ascii="Sylfaen" w:eastAsia="Calibri" w:hAnsi="Sylfaen" w:cs="Sylfaen"/>
                <w:lang w:val="hy-AM"/>
              </w:rPr>
              <w:t xml:space="preserve">կողմից  </w:t>
            </w:r>
            <w:r w:rsidRPr="00F234FE">
              <w:rPr>
                <w:rFonts w:ascii="Sylfaen" w:eastAsia="Calibri" w:hAnsi="Sylfaen"/>
                <w:lang w:val="hy-AM"/>
              </w:rPr>
              <w:t xml:space="preserve"> /«ՀԿԵ» ՓԲԸ </w:t>
            </w:r>
            <w:r w:rsidRPr="00F234FE">
              <w:rPr>
                <w:rFonts w:ascii="Sylfaen" w:eastAsia="Calibri" w:hAnsi="Sylfaen" w:cs="Sylfaen"/>
                <w:lang w:val="hy-AM"/>
              </w:rPr>
              <w:t>մրցութային</w:t>
            </w:r>
            <w:r w:rsidRPr="00F234FE">
              <w:rPr>
                <w:rFonts w:ascii="Sylfaen" w:eastAsia="Calibri" w:hAnsi="Sylfaen"/>
                <w:lang w:val="hy-AM"/>
              </w:rPr>
              <w:t xml:space="preserve"> </w:t>
            </w:r>
            <w:r w:rsidRPr="00F234FE">
              <w:rPr>
                <w:rFonts w:ascii="Sylfaen" w:eastAsia="Calibri" w:hAnsi="Sylfaen" w:cs="Sylfaen"/>
                <w:lang w:val="hy-AM"/>
              </w:rPr>
              <w:t xml:space="preserve">հանձնաժողով առ </w:t>
            </w:r>
            <w:r w:rsidRPr="00F234FE">
              <w:rPr>
                <w:rFonts w:ascii="Sylfaen" w:eastAsia="Calibri" w:hAnsi="Sylfaen"/>
                <w:lang w:val="hy-AM"/>
              </w:rPr>
              <w:t xml:space="preserve"> ----. ---.2023</w:t>
            </w:r>
            <w:r w:rsidRPr="00F234FE">
              <w:rPr>
                <w:rFonts w:ascii="Sylfaen" w:eastAsia="Calibri" w:hAnsi="Sylfaen" w:cs="Sylfaen"/>
                <w:lang w:val="hy-AM"/>
              </w:rPr>
              <w:t>թ</w:t>
            </w:r>
            <w:r w:rsidRPr="00F234FE">
              <w:rPr>
                <w:rFonts w:ascii="Sylfaen" w:eastAsia="Calibri" w:hAnsi="Sylfaen"/>
                <w:lang w:val="hy-AM"/>
              </w:rPr>
              <w:t xml:space="preserve">. </w:t>
            </w:r>
            <w:r w:rsidRPr="00F234FE">
              <w:rPr>
                <w:rFonts w:ascii="Sylfaen" w:eastAsia="Calibri" w:hAnsi="Sylfaen" w:cs="Sylfaen"/>
                <w:lang w:val="hy-AM"/>
              </w:rPr>
              <w:t>№  ---</w:t>
            </w:r>
            <w:r w:rsidRPr="00F234FE">
              <w:rPr>
                <w:rFonts w:ascii="Sylfaen" w:eastAsia="Calibri" w:hAnsi="Sylfaen"/>
                <w:lang w:val="hy-AM"/>
              </w:rPr>
              <w:t xml:space="preserve"> </w:t>
            </w:r>
            <w:r w:rsidRPr="00F234FE">
              <w:rPr>
                <w:rFonts w:ascii="Sylfaen" w:eastAsia="Calibri" w:hAnsi="Sylfaen" w:cs="Sylfaen"/>
                <w:lang w:val="hy-AM"/>
              </w:rPr>
              <w:t>արձանագրության</w:t>
            </w:r>
            <w:r w:rsidRPr="00F234FE">
              <w:rPr>
                <w:rFonts w:ascii="Sylfaen" w:eastAsia="Calibri" w:hAnsi="Sylfaen"/>
                <w:lang w:val="hy-AM"/>
              </w:rPr>
              <w:t xml:space="preserve"> </w:t>
            </w:r>
            <w:r w:rsidRPr="00F234FE">
              <w:rPr>
                <w:rFonts w:ascii="Sylfaen" w:eastAsia="Calibri" w:hAnsi="Sylfaen" w:cs="Sylfaen"/>
                <w:lang w:val="hy-AM"/>
              </w:rPr>
              <w:t>հիման</w:t>
            </w:r>
            <w:r w:rsidRPr="00F234FE">
              <w:rPr>
                <w:rFonts w:ascii="Sylfaen" w:eastAsia="Calibri" w:hAnsi="Sylfaen"/>
                <w:lang w:val="hy-AM"/>
              </w:rPr>
              <w:t xml:space="preserve"> </w:t>
            </w:r>
            <w:r w:rsidRPr="00F234FE">
              <w:rPr>
                <w:rFonts w:ascii="Sylfaen" w:eastAsia="Calibri" w:hAnsi="Sylfaen" w:cs="Sylfaen"/>
                <w:lang w:val="hy-AM"/>
              </w:rPr>
              <w:t>վրա</w:t>
            </w:r>
            <w:r w:rsidRPr="00F234FE">
              <w:rPr>
                <w:rFonts w:ascii="Sylfaen" w:eastAsia="Calibri" w:hAnsi="Sylfaen"/>
                <w:lang w:val="hy-AM"/>
              </w:rPr>
              <w:t xml:space="preserve">/, </w:t>
            </w:r>
            <w:r w:rsidRPr="00F234FE">
              <w:rPr>
                <w:rFonts w:ascii="Sylfaen" w:eastAsia="Calibri" w:hAnsi="Sylfaen" w:cs="Sylfaen"/>
                <w:lang w:val="hy-AM"/>
              </w:rPr>
              <w:t>կնքեցին</w:t>
            </w:r>
            <w:r w:rsidRPr="00F234FE">
              <w:rPr>
                <w:rFonts w:ascii="Sylfaen" w:eastAsia="Calibri" w:hAnsi="Sylfaen"/>
                <w:lang w:val="hy-AM"/>
              </w:rPr>
              <w:t xml:space="preserve"> </w:t>
            </w:r>
            <w:r w:rsidRPr="00F234FE">
              <w:rPr>
                <w:rFonts w:ascii="Sylfaen" w:eastAsia="Calibri" w:hAnsi="Sylfaen" w:cs="Sylfaen"/>
                <w:lang w:val="hy-AM"/>
              </w:rPr>
              <w:t>սույն</w:t>
            </w:r>
            <w:r w:rsidRPr="00F234FE">
              <w:rPr>
                <w:rFonts w:ascii="Sylfaen" w:eastAsia="Calibri" w:hAnsi="Sylfaen"/>
                <w:lang w:val="hy-AM"/>
              </w:rPr>
              <w:t xml:space="preserve"> </w:t>
            </w:r>
            <w:r w:rsidRPr="00F234FE">
              <w:rPr>
                <w:rFonts w:ascii="Sylfaen" w:eastAsia="Calibri" w:hAnsi="Sylfaen" w:cs="Sylfaen"/>
                <w:lang w:val="hy-AM"/>
              </w:rPr>
              <w:t>Պայմանագիրը</w:t>
            </w:r>
            <w:r w:rsidRPr="00F234FE">
              <w:rPr>
                <w:rFonts w:ascii="Sylfaen" w:eastAsia="Calibri" w:hAnsi="Sylfaen"/>
                <w:lang w:val="hy-AM"/>
              </w:rPr>
              <w:t xml:space="preserve"> </w:t>
            </w:r>
            <w:r w:rsidRPr="00F234FE">
              <w:rPr>
                <w:rFonts w:ascii="Sylfaen" w:eastAsia="Calibri" w:hAnsi="Sylfaen" w:cs="Sylfaen"/>
                <w:lang w:val="hy-AM"/>
              </w:rPr>
              <w:t>հետևյալի</w:t>
            </w:r>
            <w:r w:rsidRPr="00F234FE">
              <w:rPr>
                <w:rFonts w:ascii="Sylfaen" w:eastAsia="Calibri" w:hAnsi="Sylfaen"/>
                <w:lang w:val="hy-AM"/>
              </w:rPr>
              <w:t xml:space="preserve"> </w:t>
            </w:r>
            <w:r w:rsidRPr="00F234FE">
              <w:rPr>
                <w:rFonts w:ascii="Sylfaen" w:eastAsia="Calibri" w:hAnsi="Sylfaen" w:cs="Sylfaen"/>
                <w:lang w:val="hy-AM"/>
              </w:rPr>
              <w:t>մասին.</w:t>
            </w:r>
          </w:p>
          <w:p w:rsidR="00546259" w:rsidRPr="00F234FE" w:rsidRDefault="00546259" w:rsidP="00542334">
            <w:pPr>
              <w:jc w:val="both"/>
              <w:rPr>
                <w:rFonts w:ascii="Sylfaen" w:hAnsi="Sylfaen"/>
                <w:lang w:val="hy-AM"/>
              </w:rPr>
            </w:pPr>
            <w:r w:rsidRPr="00F234FE">
              <w:rPr>
                <w:rFonts w:ascii="Sylfaen" w:hAnsi="Sylfaen"/>
                <w:lang w:val="hy-AM"/>
              </w:rPr>
              <w:t xml:space="preserve">  </w:t>
            </w:r>
          </w:p>
        </w:tc>
        <w:tc>
          <w:tcPr>
            <w:tcW w:w="4819" w:type="dxa"/>
          </w:tcPr>
          <w:p w:rsidR="00546259" w:rsidRPr="00F234FE" w:rsidRDefault="00546259" w:rsidP="00542334">
            <w:pPr>
              <w:jc w:val="both"/>
              <w:rPr>
                <w:rFonts w:ascii="Sylfaen" w:hAnsi="Sylfaen"/>
                <w:lang w:val="hy-AM"/>
              </w:rPr>
            </w:pPr>
          </w:p>
          <w:p w:rsidR="00546259" w:rsidRPr="00F234FE" w:rsidRDefault="00546259" w:rsidP="00542334">
            <w:pPr>
              <w:jc w:val="both"/>
              <w:rPr>
                <w:rFonts w:ascii="Sylfaen" w:hAnsi="Sylfaen"/>
                <w:color w:val="000000"/>
                <w:lang w:val="hy-AM"/>
              </w:rPr>
            </w:pPr>
            <w:r w:rsidRPr="00F234FE">
              <w:rPr>
                <w:rFonts w:ascii="Sylfaen" w:hAnsi="Sylfaen"/>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rPr>
                <w:id w:val="-2047363488"/>
                <w:placeholder>
                  <w:docPart w:val="49011D437A7B4717934DC1C04FC8561D"/>
                </w:placeholder>
              </w:sdtPr>
              <w:sdtEndPr/>
              <w:sdtContent>
                <w:r w:rsidRPr="00F234FE">
                  <w:rPr>
                    <w:rFonts w:ascii="Sylfaen" w:hAnsi="Sylfaen"/>
                  </w:rPr>
                  <w:t>Устава,</w:t>
                </w:r>
              </w:sdtContent>
            </w:sdt>
            <w:r w:rsidRPr="00F234FE">
              <w:rPr>
                <w:rFonts w:ascii="Sylfaen" w:hAnsi="Sylfaen"/>
              </w:rPr>
              <w:t xml:space="preserve"> с одной стороны, и ООО «  -------------», далее – «Поставщик», в лице директора  --------------------, действующей на </w:t>
            </w:r>
            <w:sdt>
              <w:sdtPr>
                <w:rPr>
                  <w:rFonts w:ascii="Sylfaen" w:hAnsi="Sylfaen"/>
                </w:rPr>
                <w:id w:val="1896315012"/>
                <w:placeholder>
                  <w:docPart w:val="49011D437A7B4717934DC1C04FC8561D"/>
                </w:placeholder>
              </w:sdtPr>
              <w:sdtEndPr/>
              <w:sdtContent>
                <w:r w:rsidRPr="00F234FE">
                  <w:rPr>
                    <w:rFonts w:ascii="Sylfaen" w:hAnsi="Sylfaen"/>
                  </w:rPr>
                  <w:t>основании Устава</w:t>
                </w:r>
              </w:sdtContent>
            </w:sdt>
            <w:r w:rsidRPr="00F234FE">
              <w:rPr>
                <w:rFonts w:ascii="Sylfaen" w:hAnsi="Sylfaen"/>
              </w:rPr>
              <w:t>, с другой стороны</w:t>
            </w:r>
            <w:sdt>
              <w:sdtPr>
                <w:rPr>
                  <w:rFonts w:ascii="Sylfaen" w:hAnsi="Sylfaen"/>
                </w:rPr>
                <w:id w:val="-671641431"/>
                <w:placeholder>
                  <w:docPart w:val="49011D437A7B4717934DC1C04FC8561D"/>
                </w:placeholder>
              </w:sdtPr>
              <w:sdtEndPr/>
              <w:sdtContent>
                <w:r w:rsidRPr="00F234FE">
                  <w:rPr>
                    <w:rFonts w:ascii="Sylfaen" w:hAnsi="Sylfaen"/>
                  </w:rPr>
                  <w:t xml:space="preserve">, /на основании протокола конкурсной комиссии ЗАО «ЮКЖД» </w:t>
                </w:r>
                <w:r w:rsidRPr="00F234FE">
                  <w:rPr>
                    <w:rFonts w:ascii="Sylfaen" w:hAnsi="Sylfaen"/>
                    <w:color w:val="000000" w:themeColor="text1"/>
                  </w:rPr>
                  <w:t>№</w:t>
                </w:r>
                <w:r w:rsidRPr="00F234FE">
                  <w:rPr>
                    <w:rFonts w:ascii="Sylfaen" w:eastAsia="Calibri" w:hAnsi="Sylfaen"/>
                    <w:color w:val="000000" w:themeColor="text1"/>
                    <w:lang w:val="hy-AM"/>
                  </w:rPr>
                  <w:t xml:space="preserve"> </w:t>
                </w:r>
                <w:r w:rsidRPr="00F234FE">
                  <w:rPr>
                    <w:rFonts w:ascii="Sylfaen" w:eastAsia="Calibri" w:hAnsi="Sylfaen"/>
                    <w:color w:val="000000" w:themeColor="text1"/>
                  </w:rPr>
                  <w:t xml:space="preserve"> -- </w:t>
                </w:r>
                <w:r w:rsidRPr="00F234FE">
                  <w:rPr>
                    <w:rFonts w:ascii="Sylfaen" w:hAnsi="Sylfaen"/>
                    <w:color w:val="000000" w:themeColor="text1"/>
                  </w:rPr>
                  <w:t>от</w:t>
                </w:r>
                <w:r w:rsidRPr="00F234FE">
                  <w:rPr>
                    <w:rFonts w:ascii="Sylfaen" w:eastAsia="Calibri" w:hAnsi="Sylfaen"/>
                    <w:color w:val="000000" w:themeColor="text1"/>
                    <w:lang w:val="hy-AM"/>
                  </w:rPr>
                  <w:t xml:space="preserve"> </w:t>
                </w:r>
                <w:r w:rsidRPr="00F234FE">
                  <w:rPr>
                    <w:rFonts w:ascii="Sylfaen" w:eastAsia="Calibri" w:hAnsi="Sylfaen"/>
                    <w:lang w:val="hy-AM"/>
                  </w:rPr>
                  <w:t xml:space="preserve"> --</w:t>
                </w:r>
                <w:r w:rsidRPr="00F234FE">
                  <w:rPr>
                    <w:rFonts w:ascii="Sylfaen" w:eastAsia="Calibri" w:hAnsi="Sylfaen"/>
                  </w:rPr>
                  <w:t xml:space="preserve">.  --.2023г./ </w:t>
                </w:r>
              </w:sdtContent>
            </w:sdt>
            <w:r w:rsidRPr="00F234FE">
              <w:rPr>
                <w:rFonts w:ascii="Sylfaen" w:hAnsi="Sylfaen"/>
              </w:rPr>
              <w:t>заключили настоящий Договор о нижеследующем:</w:t>
            </w:r>
          </w:p>
        </w:tc>
      </w:tr>
      <w:tr w:rsidR="00546259" w:rsidRPr="00F234FE" w:rsidTr="00542334">
        <w:trPr>
          <w:jc w:val="center"/>
        </w:trPr>
        <w:tc>
          <w:tcPr>
            <w:tcW w:w="5559" w:type="dxa"/>
          </w:tcPr>
          <w:p w:rsidR="00546259" w:rsidRPr="00F234FE" w:rsidRDefault="00546259" w:rsidP="00542334">
            <w:pPr>
              <w:spacing w:before="120"/>
              <w:jc w:val="center"/>
              <w:rPr>
                <w:rFonts w:ascii="Sylfaen" w:hAnsi="Sylfaen" w:cs="Sylfaen"/>
                <w:b/>
                <w:lang w:val="hy-AM"/>
              </w:rPr>
            </w:pPr>
            <w:r w:rsidRPr="00F234FE">
              <w:rPr>
                <w:rFonts w:ascii="Sylfaen" w:hAnsi="Sylfaen" w:cs="Sylfaen"/>
                <w:b/>
                <w:lang w:val="hy-AM"/>
              </w:rPr>
              <w:t>1</w:t>
            </w:r>
            <w:r w:rsidRPr="00F234FE">
              <w:rPr>
                <w:rFonts w:ascii="Sylfaen" w:hAnsi="Sylfaen"/>
                <w:b/>
                <w:lang w:val="hy-AM"/>
              </w:rPr>
              <w:t xml:space="preserve">.  </w:t>
            </w:r>
            <w:r w:rsidRPr="00F234FE">
              <w:rPr>
                <w:rFonts w:ascii="Sylfaen" w:hAnsi="Sylfaen" w:cs="Sylfaen"/>
                <w:b/>
                <w:lang w:val="hy-AM"/>
              </w:rPr>
              <w:t>Պայմանագրի</w:t>
            </w:r>
            <w:r w:rsidRPr="00F234FE">
              <w:rPr>
                <w:rFonts w:ascii="Sylfaen" w:hAnsi="Sylfaen"/>
                <w:b/>
                <w:lang w:val="hy-AM"/>
              </w:rPr>
              <w:t xml:space="preserve"> </w:t>
            </w:r>
            <w:r w:rsidRPr="00F234FE">
              <w:rPr>
                <w:rFonts w:ascii="Sylfaen" w:hAnsi="Sylfaen" w:cs="Sylfaen"/>
                <w:b/>
                <w:lang w:val="hy-AM"/>
              </w:rPr>
              <w:t>առարկան</w:t>
            </w:r>
          </w:p>
          <w:p w:rsidR="00546259" w:rsidRPr="00F234FE" w:rsidRDefault="00546259" w:rsidP="00542334">
            <w:pPr>
              <w:shd w:val="clear" w:color="auto" w:fill="FFFFFF" w:themeFill="background1"/>
              <w:spacing w:after="160"/>
              <w:jc w:val="both"/>
              <w:rPr>
                <w:rFonts w:ascii="Sylfaen" w:eastAsia="Calibri" w:hAnsi="Sylfaen"/>
                <w:lang w:val="hy-AM"/>
              </w:rPr>
            </w:pPr>
            <w:r w:rsidRPr="00F234FE">
              <w:rPr>
                <w:rFonts w:ascii="Sylfaen" w:hAnsi="Sylfaen" w:cs="Sylfaen"/>
                <w:lang w:val="hy-AM"/>
              </w:rPr>
              <w:t>1.1.</w:t>
            </w:r>
            <w:r w:rsidRPr="00F234FE">
              <w:rPr>
                <w:rFonts w:ascii="Sylfaen" w:hAnsi="Sylfaen"/>
                <w:lang w:val="hy-AM"/>
              </w:rPr>
              <w:t xml:space="preserve"> </w:t>
            </w:r>
            <w:r w:rsidRPr="00F234FE">
              <w:rPr>
                <w:rFonts w:ascii="Sylfaen" w:eastAsia="Calibri" w:hAnsi="Sylfaen" w:cs="Sylfaen"/>
                <w:lang w:val="hy-AM"/>
              </w:rPr>
              <w:t>Մատակարարը</w:t>
            </w:r>
            <w:r w:rsidRPr="00F234FE">
              <w:rPr>
                <w:rFonts w:ascii="Sylfaen" w:eastAsia="Calibri" w:hAnsi="Sylfaen"/>
                <w:lang w:val="hy-AM"/>
              </w:rPr>
              <w:t xml:space="preserve"> </w:t>
            </w:r>
            <w:r w:rsidRPr="00F234FE">
              <w:rPr>
                <w:rFonts w:ascii="Sylfaen" w:eastAsia="Calibri" w:hAnsi="Sylfaen" w:cs="Sylfaen"/>
                <w:lang w:val="hy-AM"/>
              </w:rPr>
              <w:t>պարտավորվում</w:t>
            </w:r>
            <w:r w:rsidRPr="00F234FE">
              <w:rPr>
                <w:rFonts w:ascii="Sylfaen" w:eastAsia="Calibri" w:hAnsi="Sylfaen"/>
                <w:lang w:val="hy-AM"/>
              </w:rPr>
              <w:t xml:space="preserve"> </w:t>
            </w:r>
            <w:r w:rsidRPr="00F234FE">
              <w:rPr>
                <w:rFonts w:ascii="Sylfaen" w:eastAsia="Calibri" w:hAnsi="Sylfaen" w:cs="Sylfaen"/>
                <w:lang w:val="hy-AM"/>
              </w:rPr>
              <w:t>է</w:t>
            </w:r>
            <w:r w:rsidRPr="00F234FE">
              <w:rPr>
                <w:rFonts w:ascii="Sylfaen" w:eastAsia="Calibri" w:hAnsi="Sylfaen"/>
                <w:lang w:val="hy-AM"/>
              </w:rPr>
              <w:t xml:space="preserve"> </w:t>
            </w:r>
            <w:r w:rsidRPr="00F234FE">
              <w:rPr>
                <w:rFonts w:ascii="Sylfaen" w:eastAsia="Calibri" w:hAnsi="Sylfaen" w:cs="Sylfaen"/>
                <w:lang w:val="hy-AM"/>
              </w:rPr>
              <w:t>Գնորդին</w:t>
            </w:r>
            <w:r w:rsidRPr="00F234FE">
              <w:rPr>
                <w:rFonts w:ascii="Sylfaen" w:eastAsia="Calibri" w:hAnsi="Sylfaen"/>
                <w:lang w:val="hy-AM"/>
              </w:rPr>
              <w:t xml:space="preserve"> </w:t>
            </w:r>
            <w:r w:rsidRPr="00F234FE">
              <w:rPr>
                <w:rFonts w:ascii="Sylfaen" w:eastAsia="Calibri" w:hAnsi="Sylfaen" w:cs="Sylfaen"/>
                <w:color w:val="000000" w:themeColor="text1"/>
                <w:lang w:val="hy-AM"/>
              </w:rPr>
              <w:t>մատակարարել</w:t>
            </w:r>
            <w:sdt>
              <w:sdtPr>
                <w:rPr>
                  <w:rFonts w:ascii="Sylfaen" w:eastAsia="Calibri" w:hAnsi="Sylfaen" w:cs="Sylfaen"/>
                  <w:color w:val="000000" w:themeColor="text1"/>
                  <w:lang w:val="hy-AM"/>
                </w:rPr>
                <w:id w:val="1743601982"/>
                <w:placeholder>
                  <w:docPart w:val="33D85AD82FD149F1900FD2DD20855FE0"/>
                </w:placeholder>
              </w:sdtPr>
              <w:sdtEndPr/>
              <w:sdtContent>
                <w:r w:rsidRPr="00F234FE">
                  <w:rPr>
                    <w:rFonts w:ascii="Sylfaen" w:eastAsia="Calibri" w:hAnsi="Sylfaen" w:cs="Sylfaen"/>
                    <w:color w:val="000000" w:themeColor="text1"/>
                    <w:lang w:val="hy-AM"/>
                  </w:rPr>
                  <w:t xml:space="preserve">  սանիտարահիգենիկ փաթեթ </w:t>
                </w:r>
              </w:sdtContent>
            </w:sdt>
            <w:r w:rsidRPr="00F234FE">
              <w:rPr>
                <w:rFonts w:ascii="Sylfaen" w:eastAsia="Calibri" w:hAnsi="Sylfaen"/>
                <w:lang w:val="hy-AM"/>
              </w:rPr>
              <w:t>/</w:t>
            </w:r>
            <w:r w:rsidRPr="00F234FE">
              <w:rPr>
                <w:rFonts w:ascii="Sylfaen" w:eastAsia="Calibri" w:hAnsi="Sylfaen" w:cs="Sylfaen"/>
                <w:lang w:val="hy-AM"/>
              </w:rPr>
              <w:t>այսուհետ՝</w:t>
            </w:r>
            <w:r w:rsidRPr="00F234FE">
              <w:rPr>
                <w:rFonts w:ascii="Sylfaen" w:eastAsia="Calibri" w:hAnsi="Sylfaen"/>
                <w:lang w:val="hy-AM"/>
              </w:rPr>
              <w:t xml:space="preserve"> </w:t>
            </w:r>
            <w:r w:rsidRPr="00F234FE">
              <w:rPr>
                <w:rFonts w:ascii="Sylfaen" w:eastAsia="Calibri" w:hAnsi="Sylfaen" w:cs="Sylfaen"/>
                <w:color w:val="000000" w:themeColor="text1"/>
                <w:lang w:val="hy-AM"/>
              </w:rPr>
              <w:t>Ապրանք</w:t>
            </w:r>
            <w:r w:rsidRPr="00F234FE">
              <w:rPr>
                <w:rFonts w:ascii="Sylfaen" w:eastAsia="Calibri" w:hAnsi="Sylfaen"/>
                <w:color w:val="000000" w:themeColor="text1"/>
                <w:lang w:val="hy-AM"/>
              </w:rPr>
              <w:t xml:space="preserve">/ </w:t>
            </w:r>
            <w:r w:rsidRPr="00F234FE">
              <w:rPr>
                <w:rFonts w:ascii="Sylfaen" w:eastAsia="Calibri" w:hAnsi="Sylfaen" w:cs="Sylfaen"/>
                <w:lang w:val="hy-AM"/>
              </w:rPr>
              <w:t>սույն</w:t>
            </w:r>
            <w:r w:rsidRPr="00F234FE">
              <w:rPr>
                <w:rFonts w:ascii="Sylfaen" w:eastAsia="Calibri" w:hAnsi="Sylfaen"/>
                <w:lang w:val="hy-AM"/>
              </w:rPr>
              <w:t xml:space="preserve"> </w:t>
            </w:r>
            <w:r w:rsidRPr="00F234FE">
              <w:rPr>
                <w:rFonts w:ascii="Sylfaen" w:eastAsia="Calibri" w:hAnsi="Sylfaen" w:cs="Sylfaen"/>
                <w:lang w:val="hy-AM"/>
              </w:rPr>
              <w:t>պայմանագրի</w:t>
            </w:r>
            <w:r w:rsidRPr="00F234FE">
              <w:rPr>
                <w:rFonts w:ascii="Sylfaen" w:eastAsia="Calibri" w:hAnsi="Sylfaen"/>
                <w:lang w:val="hy-AM"/>
              </w:rPr>
              <w:t xml:space="preserve"> </w:t>
            </w:r>
            <w:r w:rsidRPr="00F234FE">
              <w:rPr>
                <w:rFonts w:ascii="Sylfaen" w:eastAsia="Calibri" w:hAnsi="Sylfaen" w:cs="Sylfaen"/>
                <w:lang w:val="hy-AM"/>
              </w:rPr>
              <w:t>թիվ</w:t>
            </w:r>
            <w:r w:rsidRPr="00F234FE">
              <w:rPr>
                <w:rFonts w:ascii="Sylfaen" w:eastAsia="Calibri" w:hAnsi="Sylfaen"/>
                <w:lang w:val="hy-AM"/>
              </w:rPr>
              <w:t xml:space="preserve"> </w:t>
            </w:r>
            <w:sdt>
              <w:sdtPr>
                <w:rPr>
                  <w:rFonts w:ascii="Sylfaen" w:eastAsia="Calibri" w:hAnsi="Sylfaen"/>
                </w:rPr>
                <w:id w:val="741063857"/>
                <w:placeholder>
                  <w:docPart w:val="33D85AD82FD149F1900FD2DD20855FE0"/>
                </w:placeholder>
              </w:sdtPr>
              <w:sdtEndPr/>
              <w:sdtContent>
                <w:r w:rsidRPr="00F234FE">
                  <w:rPr>
                    <w:rFonts w:ascii="Sylfaen" w:eastAsia="Calibri" w:hAnsi="Sylfaen"/>
                    <w:lang w:val="hy-AM"/>
                  </w:rPr>
                  <w:t>1</w:t>
                </w:r>
              </w:sdtContent>
            </w:sdt>
            <w:r w:rsidRPr="00F234FE">
              <w:rPr>
                <w:rFonts w:ascii="Sylfaen" w:eastAsia="Calibri" w:hAnsi="Sylfaen"/>
                <w:lang w:val="hy-AM"/>
              </w:rPr>
              <w:t xml:space="preserve"> </w:t>
            </w:r>
            <w:r w:rsidRPr="00F234FE">
              <w:rPr>
                <w:rFonts w:ascii="Sylfaen" w:eastAsia="Calibri" w:hAnsi="Sylfaen" w:cs="Sylfaen"/>
                <w:lang w:val="hy-AM"/>
              </w:rPr>
              <w:t>Հավելվածով</w:t>
            </w:r>
            <w:r w:rsidRPr="00F234FE">
              <w:rPr>
                <w:rFonts w:ascii="Sylfaen" w:eastAsia="Calibri" w:hAnsi="Sylfaen"/>
                <w:lang w:val="hy-AM"/>
              </w:rPr>
              <w:t xml:space="preserve">  </w:t>
            </w:r>
            <w:r w:rsidRPr="00F234FE">
              <w:rPr>
                <w:rFonts w:ascii="Sylfaen" w:eastAsia="Calibri" w:hAnsi="Sylfaen" w:cs="Sylfaen"/>
                <w:lang w:val="hy-AM"/>
              </w:rPr>
              <w:t>նախատեսված</w:t>
            </w:r>
            <w:r w:rsidRPr="00F234FE">
              <w:rPr>
                <w:rFonts w:ascii="Sylfaen" w:eastAsia="Calibri" w:hAnsi="Sylfaen"/>
                <w:lang w:val="hy-AM"/>
              </w:rPr>
              <w:t xml:space="preserve">, </w:t>
            </w:r>
            <w:r w:rsidRPr="00F234FE">
              <w:rPr>
                <w:rFonts w:ascii="Sylfaen" w:eastAsia="Calibri" w:hAnsi="Sylfaen" w:cs="Sylfaen"/>
                <w:lang w:val="hy-AM"/>
              </w:rPr>
              <w:t>իսկ</w:t>
            </w:r>
            <w:r w:rsidRPr="00F234FE">
              <w:rPr>
                <w:rFonts w:ascii="Sylfaen" w:eastAsia="Calibri" w:hAnsi="Sylfaen"/>
                <w:lang w:val="hy-AM"/>
              </w:rPr>
              <w:t xml:space="preserve"> </w:t>
            </w:r>
            <w:r w:rsidRPr="00F234FE">
              <w:rPr>
                <w:rFonts w:ascii="Sylfaen" w:eastAsia="Calibri" w:hAnsi="Sylfaen" w:cs="Sylfaen"/>
                <w:lang w:val="hy-AM"/>
              </w:rPr>
              <w:t>Գնորդը</w:t>
            </w:r>
            <w:r w:rsidRPr="00F234FE">
              <w:rPr>
                <w:rFonts w:ascii="Sylfaen" w:eastAsia="Calibri" w:hAnsi="Sylfaen"/>
                <w:lang w:val="hy-AM"/>
              </w:rPr>
              <w:t xml:space="preserve"> </w:t>
            </w:r>
            <w:r w:rsidRPr="00F234FE">
              <w:rPr>
                <w:rFonts w:ascii="Sylfaen" w:eastAsia="Calibri" w:hAnsi="Sylfaen" w:cs="Sylfaen"/>
                <w:lang w:val="hy-AM"/>
              </w:rPr>
              <w:t>պարտավոր</w:t>
            </w:r>
            <w:r w:rsidRPr="00F234FE">
              <w:rPr>
                <w:rFonts w:ascii="Sylfaen" w:eastAsia="Calibri" w:hAnsi="Sylfaen"/>
                <w:lang w:val="hy-AM"/>
              </w:rPr>
              <w:t xml:space="preserve"> </w:t>
            </w:r>
            <w:r w:rsidRPr="00F234FE">
              <w:rPr>
                <w:rFonts w:ascii="Sylfaen" w:eastAsia="Calibri" w:hAnsi="Sylfaen" w:cs="Sylfaen"/>
                <w:lang w:val="hy-AM"/>
              </w:rPr>
              <w:t>է</w:t>
            </w:r>
            <w:r w:rsidRPr="00F234FE">
              <w:rPr>
                <w:rFonts w:ascii="Sylfaen" w:eastAsia="Calibri" w:hAnsi="Sylfaen"/>
                <w:lang w:val="hy-AM"/>
              </w:rPr>
              <w:t xml:space="preserve"> </w:t>
            </w:r>
            <w:r w:rsidRPr="00F234FE">
              <w:rPr>
                <w:rFonts w:ascii="Sylfaen" w:eastAsia="Calibri" w:hAnsi="Sylfaen" w:cs="Sylfaen"/>
                <w:lang w:val="hy-AM"/>
              </w:rPr>
              <w:t>ընդունել</w:t>
            </w:r>
            <w:r w:rsidRPr="00F234FE">
              <w:rPr>
                <w:rFonts w:ascii="Sylfaen" w:eastAsia="Calibri" w:hAnsi="Sylfaen"/>
                <w:lang w:val="hy-AM"/>
              </w:rPr>
              <w:t xml:space="preserve"> և </w:t>
            </w:r>
            <w:r w:rsidRPr="00F234FE">
              <w:rPr>
                <w:rFonts w:ascii="Sylfaen" w:eastAsia="Calibri" w:hAnsi="Sylfaen" w:cs="Sylfaen"/>
                <w:lang w:val="hy-AM"/>
              </w:rPr>
              <w:t>վճարել</w:t>
            </w:r>
            <w:r w:rsidRPr="00F234FE">
              <w:rPr>
                <w:rFonts w:ascii="Sylfaen" w:eastAsia="Calibri" w:hAnsi="Sylfaen"/>
                <w:lang w:val="hy-AM"/>
              </w:rPr>
              <w:t xml:space="preserve"> </w:t>
            </w:r>
            <w:r w:rsidRPr="00F234FE">
              <w:rPr>
                <w:rFonts w:ascii="Sylfaen" w:eastAsia="Calibri" w:hAnsi="Sylfaen" w:cs="Sylfaen"/>
                <w:lang w:val="hy-AM"/>
              </w:rPr>
              <w:t>մատակարարված</w:t>
            </w:r>
            <w:r w:rsidRPr="00F234FE">
              <w:rPr>
                <w:rFonts w:ascii="Sylfaen" w:eastAsia="Calibri" w:hAnsi="Sylfaen"/>
                <w:lang w:val="hy-AM"/>
              </w:rPr>
              <w:t xml:space="preserve"> </w:t>
            </w:r>
            <w:r w:rsidRPr="00F234FE">
              <w:rPr>
                <w:rFonts w:ascii="Sylfaen" w:eastAsia="Calibri" w:hAnsi="Sylfaen" w:cs="Sylfaen"/>
                <w:lang w:val="hy-AM"/>
              </w:rPr>
              <w:t>Ապրանքի</w:t>
            </w:r>
            <w:r w:rsidRPr="00F234FE">
              <w:rPr>
                <w:rFonts w:ascii="Sylfaen" w:eastAsia="Calibri" w:hAnsi="Sylfaen"/>
                <w:lang w:val="hy-AM"/>
              </w:rPr>
              <w:t xml:space="preserve"> </w:t>
            </w:r>
            <w:r w:rsidRPr="00F234FE">
              <w:rPr>
                <w:rFonts w:ascii="Sylfaen" w:eastAsia="Calibri" w:hAnsi="Sylfaen" w:cs="Sylfaen"/>
                <w:lang w:val="hy-AM"/>
              </w:rPr>
              <w:t>համար</w:t>
            </w:r>
            <w:r w:rsidRPr="00F234FE">
              <w:rPr>
                <w:rFonts w:ascii="Sylfaen" w:eastAsia="Calibri" w:hAnsi="Sylfaen"/>
                <w:lang w:val="hy-AM"/>
              </w:rPr>
              <w:t>:</w:t>
            </w:r>
          </w:p>
          <w:p w:rsidR="00546259" w:rsidRPr="00F234FE" w:rsidRDefault="00546259" w:rsidP="00542334">
            <w:pPr>
              <w:jc w:val="both"/>
              <w:rPr>
                <w:rFonts w:ascii="Sylfaen" w:hAnsi="Sylfaen" w:cs="Sylfaen"/>
                <w:lang w:val="hy-AM"/>
              </w:rPr>
            </w:pPr>
          </w:p>
        </w:tc>
        <w:tc>
          <w:tcPr>
            <w:tcW w:w="4819" w:type="dxa"/>
          </w:tcPr>
          <w:p w:rsidR="00546259" w:rsidRPr="00F234FE" w:rsidRDefault="00546259" w:rsidP="00542334">
            <w:pPr>
              <w:spacing w:before="120"/>
              <w:jc w:val="center"/>
              <w:rPr>
                <w:rFonts w:ascii="Sylfaen" w:hAnsi="Sylfaen"/>
                <w:b/>
              </w:rPr>
            </w:pPr>
            <w:r w:rsidRPr="00F234FE">
              <w:rPr>
                <w:rFonts w:ascii="Sylfaen" w:hAnsi="Sylfaen"/>
                <w:b/>
              </w:rPr>
              <w:t>1. Предмет Договора</w:t>
            </w:r>
          </w:p>
          <w:p w:rsidR="00546259" w:rsidRPr="00F234FE" w:rsidRDefault="00546259" w:rsidP="00542334">
            <w:pPr>
              <w:shd w:val="clear" w:color="auto" w:fill="FFFFFF" w:themeFill="background1"/>
              <w:jc w:val="both"/>
              <w:rPr>
                <w:rFonts w:ascii="Sylfaen" w:hAnsi="Sylfaen"/>
              </w:rPr>
            </w:pPr>
            <w:r w:rsidRPr="00F234FE">
              <w:rPr>
                <w:rFonts w:ascii="Sylfaen" w:hAnsi="Sylfaen"/>
              </w:rPr>
              <w:t>1.</w:t>
            </w:r>
            <w:r w:rsidRPr="00F234FE">
              <w:rPr>
                <w:rFonts w:ascii="Sylfaen" w:hAnsi="Sylfaen"/>
                <w:lang w:val="af-ZA"/>
              </w:rPr>
              <w:t>1</w:t>
            </w:r>
            <w:r w:rsidRPr="00F234FE">
              <w:rPr>
                <w:rFonts w:ascii="Sylfaen" w:hAnsi="Sylfaen"/>
              </w:rPr>
              <w:t>. Поставщик обязуется поставить Покупателю в надлежащем качестве и количестве  санитарно-гигиенические пакеты (далее - Товар), предусмотренные Приложением №</w:t>
            </w:r>
            <w:sdt>
              <w:sdtPr>
                <w:rPr>
                  <w:rFonts w:ascii="Sylfaen" w:hAnsi="Sylfaen"/>
                </w:rPr>
                <w:id w:val="-1181427242"/>
                <w:placeholder>
                  <w:docPart w:val="F658F72169084FBD972641252600516D"/>
                </w:placeholder>
              </w:sdtPr>
              <w:sdtEndPr/>
              <w:sdtContent>
                <w:r w:rsidRPr="00F234FE">
                  <w:rPr>
                    <w:rFonts w:ascii="Sylfaen" w:hAnsi="Sylfaen"/>
                  </w:rPr>
                  <w:t>1</w:t>
                </w:r>
              </w:sdtContent>
            </w:sdt>
            <w:r w:rsidRPr="00F234FE">
              <w:rPr>
                <w:rFonts w:ascii="Sylfaen" w:hAnsi="Sylfaen"/>
              </w:rPr>
              <w:t xml:space="preserve"> настоящего Договора, а Покупатель обязуется принять и оплатить за поставленный Товар.</w:t>
            </w:r>
          </w:p>
          <w:p w:rsidR="00546259" w:rsidRPr="00F234FE" w:rsidRDefault="00546259" w:rsidP="00542334">
            <w:pPr>
              <w:jc w:val="both"/>
              <w:rPr>
                <w:rFonts w:ascii="Sylfaen" w:hAnsi="Sylfaen"/>
              </w:rPr>
            </w:pPr>
          </w:p>
        </w:tc>
      </w:tr>
      <w:tr w:rsidR="00546259" w:rsidRPr="00F234FE" w:rsidTr="00542334">
        <w:trPr>
          <w:jc w:val="center"/>
        </w:trPr>
        <w:tc>
          <w:tcPr>
            <w:tcW w:w="5559" w:type="dxa"/>
          </w:tcPr>
          <w:p w:rsidR="00546259" w:rsidRPr="00F234FE" w:rsidRDefault="00546259" w:rsidP="00542334">
            <w:pPr>
              <w:jc w:val="both"/>
              <w:rPr>
                <w:rFonts w:ascii="Sylfaen" w:hAnsi="Sylfaen"/>
                <w:lang w:val="hy-AM"/>
              </w:rPr>
            </w:pPr>
            <w:r w:rsidRPr="00F234FE">
              <w:rPr>
                <w:rFonts w:ascii="Sylfaen" w:hAnsi="Sylfaen" w:cs="Sylfaen"/>
                <w:lang w:val="hy-AM"/>
              </w:rPr>
              <w:t xml:space="preserve">1.2. </w:t>
            </w:r>
            <w:r w:rsidRPr="00F234FE">
              <w:rPr>
                <w:rFonts w:ascii="Sylfaen" w:eastAsia="Calibri" w:hAnsi="Sylfaen" w:cs="Sylfaen"/>
              </w:rPr>
              <w:t>Մատակարարը</w:t>
            </w:r>
            <w:r w:rsidRPr="00F234FE">
              <w:rPr>
                <w:rFonts w:ascii="Sylfaen" w:eastAsia="Calibri" w:hAnsi="Sylfaen"/>
              </w:rPr>
              <w:t xml:space="preserve"> </w:t>
            </w:r>
            <w:r w:rsidRPr="00F234FE">
              <w:rPr>
                <w:rFonts w:ascii="Sylfaen" w:eastAsia="Calibri" w:hAnsi="Sylfaen" w:cs="Sylfaen"/>
              </w:rPr>
              <w:t>երաշխավորում</w:t>
            </w:r>
            <w:r w:rsidRPr="00F234FE">
              <w:rPr>
                <w:rFonts w:ascii="Sylfaen" w:eastAsia="Calibri" w:hAnsi="Sylfaen"/>
              </w:rPr>
              <w:t xml:space="preserve"> </w:t>
            </w:r>
            <w:r w:rsidRPr="00F234FE">
              <w:rPr>
                <w:rFonts w:ascii="Sylfaen" w:eastAsia="Calibri" w:hAnsi="Sylfaen" w:cs="Sylfaen"/>
              </w:rPr>
              <w:t>է</w:t>
            </w:r>
            <w:r w:rsidRPr="00F234FE">
              <w:rPr>
                <w:rFonts w:ascii="Sylfaen" w:eastAsia="Calibri" w:hAnsi="Sylfaen"/>
              </w:rPr>
              <w:t xml:space="preserve">, </w:t>
            </w:r>
            <w:r w:rsidRPr="00F234FE">
              <w:rPr>
                <w:rFonts w:ascii="Sylfaen" w:eastAsia="Calibri" w:hAnsi="Sylfaen" w:cs="Sylfaen"/>
              </w:rPr>
              <w:t>որ</w:t>
            </w:r>
            <w:r w:rsidRPr="00F234FE">
              <w:rPr>
                <w:rFonts w:ascii="Sylfaen" w:eastAsia="Calibri" w:hAnsi="Sylfaen"/>
              </w:rPr>
              <w:t xml:space="preserve"> </w:t>
            </w:r>
            <w:r w:rsidRPr="00F234FE">
              <w:rPr>
                <w:rFonts w:ascii="Sylfaen" w:eastAsia="Calibri" w:hAnsi="Sylfaen" w:cs="Sylfaen"/>
              </w:rPr>
              <w:t>մատակարարվող</w:t>
            </w:r>
            <w:r w:rsidRPr="00F234FE">
              <w:rPr>
                <w:rFonts w:ascii="Sylfaen" w:eastAsia="Calibri" w:hAnsi="Sylfaen"/>
              </w:rPr>
              <w:t xml:space="preserve"> </w:t>
            </w:r>
            <w:r w:rsidRPr="00F234FE">
              <w:rPr>
                <w:rFonts w:ascii="Sylfaen" w:eastAsia="Calibri" w:hAnsi="Sylfaen" w:cs="Sylfaen"/>
              </w:rPr>
              <w:t>Ապրանքը</w:t>
            </w:r>
            <w:r w:rsidRPr="00F234FE">
              <w:rPr>
                <w:rFonts w:ascii="Sylfaen" w:eastAsia="Calibri" w:hAnsi="Sylfaen"/>
              </w:rPr>
              <w:t xml:space="preserve"> </w:t>
            </w:r>
            <w:r w:rsidRPr="00F234FE">
              <w:rPr>
                <w:rFonts w:ascii="Sylfaen" w:eastAsia="Calibri" w:hAnsi="Sylfaen" w:cs="Sylfaen"/>
              </w:rPr>
              <w:t>ազատ</w:t>
            </w:r>
            <w:r w:rsidRPr="00F234FE">
              <w:rPr>
                <w:rFonts w:ascii="Sylfaen" w:eastAsia="Calibri" w:hAnsi="Sylfaen"/>
              </w:rPr>
              <w:t xml:space="preserve"> </w:t>
            </w:r>
            <w:r w:rsidRPr="00F234FE">
              <w:rPr>
                <w:rFonts w:ascii="Sylfaen" w:eastAsia="Calibri" w:hAnsi="Sylfaen" w:cs="Sylfaen"/>
              </w:rPr>
              <w:t>է</w:t>
            </w:r>
            <w:r w:rsidRPr="00F234FE">
              <w:rPr>
                <w:rFonts w:ascii="Sylfaen" w:eastAsia="Calibri" w:hAnsi="Sylfaen"/>
              </w:rPr>
              <w:t xml:space="preserve"> </w:t>
            </w:r>
            <w:r w:rsidRPr="00F234FE">
              <w:rPr>
                <w:rFonts w:ascii="Sylfaen" w:eastAsia="Calibri" w:hAnsi="Sylfaen" w:cs="Sylfaen"/>
              </w:rPr>
              <w:t>երրորդ</w:t>
            </w:r>
            <w:r w:rsidRPr="00F234FE">
              <w:rPr>
                <w:rFonts w:ascii="Sylfaen" w:eastAsia="Calibri" w:hAnsi="Sylfaen"/>
              </w:rPr>
              <w:t xml:space="preserve"> </w:t>
            </w:r>
            <w:r w:rsidRPr="00F234FE">
              <w:rPr>
                <w:rFonts w:ascii="Sylfaen" w:eastAsia="Calibri" w:hAnsi="Sylfaen" w:cs="Sylfaen"/>
              </w:rPr>
              <w:t>անձանց</w:t>
            </w:r>
            <w:r w:rsidRPr="00F234FE">
              <w:rPr>
                <w:rFonts w:ascii="Sylfaen" w:eastAsia="Calibri" w:hAnsi="Sylfaen"/>
              </w:rPr>
              <w:t xml:space="preserve"> </w:t>
            </w:r>
            <w:r w:rsidRPr="00F234FE">
              <w:rPr>
                <w:rFonts w:ascii="Sylfaen" w:eastAsia="Calibri" w:hAnsi="Sylfaen" w:cs="Sylfaen"/>
              </w:rPr>
              <w:t>ցանկացած</w:t>
            </w:r>
            <w:r w:rsidRPr="00F234FE">
              <w:rPr>
                <w:rFonts w:ascii="Sylfaen" w:eastAsia="Calibri" w:hAnsi="Sylfaen"/>
              </w:rPr>
              <w:t xml:space="preserve"> </w:t>
            </w:r>
            <w:r w:rsidRPr="00F234FE">
              <w:rPr>
                <w:rFonts w:ascii="Sylfaen" w:eastAsia="Calibri" w:hAnsi="Sylfaen" w:cs="Sylfaen"/>
              </w:rPr>
              <w:t>իրավունքներից</w:t>
            </w:r>
            <w:r w:rsidRPr="00F234FE">
              <w:rPr>
                <w:rFonts w:ascii="Sylfaen" w:eastAsia="Calibri" w:hAnsi="Sylfaen"/>
              </w:rPr>
              <w:t xml:space="preserve">, </w:t>
            </w:r>
            <w:r w:rsidRPr="00F234FE">
              <w:rPr>
                <w:rFonts w:ascii="Sylfaen" w:eastAsia="Calibri" w:hAnsi="Sylfaen" w:cs="Sylfaen"/>
              </w:rPr>
              <w:t>կամ</w:t>
            </w:r>
            <w:r w:rsidRPr="00F234FE">
              <w:rPr>
                <w:rFonts w:ascii="Sylfaen" w:eastAsia="Calibri" w:hAnsi="Sylfaen"/>
              </w:rPr>
              <w:t xml:space="preserve"> </w:t>
            </w:r>
            <w:r w:rsidRPr="00F234FE">
              <w:rPr>
                <w:rFonts w:ascii="Sylfaen" w:eastAsia="Calibri" w:hAnsi="Sylfaen" w:cs="Sylfaen"/>
              </w:rPr>
              <w:t>այլ</w:t>
            </w:r>
            <w:r w:rsidRPr="00F234FE">
              <w:rPr>
                <w:rFonts w:ascii="Sylfaen" w:eastAsia="Calibri" w:hAnsi="Sylfaen"/>
              </w:rPr>
              <w:t xml:space="preserve"> </w:t>
            </w:r>
            <w:r w:rsidRPr="00F234FE">
              <w:rPr>
                <w:rFonts w:ascii="Sylfaen" w:eastAsia="Calibri" w:hAnsi="Sylfaen" w:cs="Sylfaen"/>
              </w:rPr>
              <w:t>կերպ</w:t>
            </w:r>
            <w:r w:rsidRPr="00F234FE">
              <w:rPr>
                <w:rFonts w:ascii="Sylfaen" w:eastAsia="Calibri" w:hAnsi="Sylfaen"/>
              </w:rPr>
              <w:t xml:space="preserve"> </w:t>
            </w:r>
            <w:r w:rsidRPr="00F234FE">
              <w:rPr>
                <w:rFonts w:ascii="Sylfaen" w:eastAsia="Calibri" w:hAnsi="Sylfaen" w:cs="Sylfaen"/>
              </w:rPr>
              <w:t>չի</w:t>
            </w:r>
            <w:r w:rsidRPr="00F234FE">
              <w:rPr>
                <w:rFonts w:ascii="Sylfaen" w:eastAsia="Calibri" w:hAnsi="Sylfaen"/>
              </w:rPr>
              <w:t xml:space="preserve"> </w:t>
            </w:r>
            <w:r w:rsidRPr="00F234FE">
              <w:rPr>
                <w:rFonts w:ascii="Sylfaen" w:eastAsia="Calibri" w:hAnsi="Sylfaen" w:cs="Sylfaen"/>
              </w:rPr>
              <w:t>հանդիսանում</w:t>
            </w:r>
            <w:r w:rsidRPr="00F234FE">
              <w:rPr>
                <w:rFonts w:ascii="Sylfaen" w:eastAsia="Calibri" w:hAnsi="Sylfaen"/>
              </w:rPr>
              <w:t xml:space="preserve"> </w:t>
            </w:r>
            <w:r w:rsidRPr="00F234FE">
              <w:rPr>
                <w:rFonts w:ascii="Sylfaen" w:eastAsia="Calibri" w:hAnsi="Sylfaen" w:cs="Sylfaen"/>
              </w:rPr>
              <w:t>վեճի</w:t>
            </w:r>
            <w:r w:rsidRPr="00F234FE">
              <w:rPr>
                <w:rFonts w:ascii="Sylfaen" w:eastAsia="Calibri" w:hAnsi="Sylfaen"/>
              </w:rPr>
              <w:t xml:space="preserve"> </w:t>
            </w:r>
            <w:r w:rsidRPr="00F234FE">
              <w:rPr>
                <w:rFonts w:ascii="Sylfaen" w:eastAsia="Calibri" w:hAnsi="Sylfaen" w:cs="Sylfaen"/>
              </w:rPr>
              <w:t>առարկա</w:t>
            </w:r>
            <w:r w:rsidRPr="00F234FE">
              <w:rPr>
                <w:rFonts w:ascii="Sylfaen" w:eastAsia="Calibri" w:hAnsi="Sylfaen"/>
              </w:rPr>
              <w:t>:</w:t>
            </w:r>
          </w:p>
          <w:p w:rsidR="00546259" w:rsidRPr="00F234FE" w:rsidRDefault="00546259" w:rsidP="00542334">
            <w:pPr>
              <w:jc w:val="both"/>
              <w:rPr>
                <w:rFonts w:ascii="Sylfaen" w:hAnsi="Sylfaen" w:cs="Sylfaen"/>
                <w:lang w:val="hy-AM"/>
              </w:rPr>
            </w:pPr>
          </w:p>
        </w:tc>
        <w:tc>
          <w:tcPr>
            <w:tcW w:w="4819" w:type="dxa"/>
          </w:tcPr>
          <w:p w:rsidR="00546259" w:rsidRPr="00F234FE" w:rsidRDefault="00546259" w:rsidP="00542334">
            <w:pPr>
              <w:jc w:val="both"/>
              <w:rPr>
                <w:rFonts w:ascii="Sylfaen" w:hAnsi="Sylfaen"/>
              </w:rPr>
            </w:pPr>
            <w:r w:rsidRPr="00F234FE">
              <w:rPr>
                <w:rFonts w:ascii="Sylfaen" w:hAnsi="Sylfaen"/>
              </w:rPr>
              <w:t>1.2. Поставщик гарантирует, что поставляемый Товар не обременен правами третьих лиц, или иным образом не является предметом спора.</w:t>
            </w:r>
          </w:p>
          <w:p w:rsidR="00546259" w:rsidRPr="00F234FE" w:rsidRDefault="00546259" w:rsidP="00542334">
            <w:pPr>
              <w:jc w:val="both"/>
              <w:rPr>
                <w:rFonts w:ascii="Sylfaen" w:hAnsi="Sylfaen"/>
                <w:b/>
              </w:rPr>
            </w:pPr>
          </w:p>
        </w:tc>
      </w:tr>
      <w:tr w:rsidR="00546259" w:rsidRPr="00F234FE" w:rsidTr="00542334">
        <w:trPr>
          <w:jc w:val="center"/>
        </w:trPr>
        <w:tc>
          <w:tcPr>
            <w:tcW w:w="5559" w:type="dxa"/>
          </w:tcPr>
          <w:p w:rsidR="00546259" w:rsidRPr="00F234FE" w:rsidRDefault="00546259" w:rsidP="00542334">
            <w:pPr>
              <w:pStyle w:val="a3"/>
              <w:spacing w:before="120" w:after="120"/>
              <w:ind w:left="568"/>
              <w:jc w:val="center"/>
              <w:rPr>
                <w:rFonts w:ascii="Sylfaen" w:hAnsi="Sylfaen" w:cs="Sylfaen"/>
                <w:b/>
                <w:bCs/>
                <w:lang w:val="hy-AM"/>
              </w:rPr>
            </w:pPr>
            <w:r w:rsidRPr="00F234FE">
              <w:rPr>
                <w:rFonts w:ascii="Sylfaen" w:hAnsi="Sylfaen" w:cs="Sylfaen"/>
                <w:b/>
                <w:lang w:val="hy-AM"/>
              </w:rPr>
              <w:t>2</w:t>
            </w:r>
            <w:r w:rsidRPr="00F234FE">
              <w:rPr>
                <w:rFonts w:ascii="Sylfaen" w:hAnsi="Sylfaen"/>
                <w:b/>
                <w:lang w:val="hy-AM"/>
              </w:rPr>
              <w:t xml:space="preserve">.  </w:t>
            </w:r>
            <w:r w:rsidRPr="00F234FE">
              <w:rPr>
                <w:rFonts w:ascii="Sylfaen" w:eastAsia="Calibri" w:hAnsi="Sylfaen" w:cs="Sylfaen"/>
                <w:b/>
              </w:rPr>
              <w:t>Արտադրանքի</w:t>
            </w:r>
            <w:r w:rsidRPr="00F234FE">
              <w:rPr>
                <w:rFonts w:ascii="Sylfaen" w:eastAsia="Calibri" w:hAnsi="Sylfaen"/>
                <w:b/>
              </w:rPr>
              <w:t xml:space="preserve"> </w:t>
            </w:r>
            <w:r w:rsidRPr="00F234FE">
              <w:rPr>
                <w:rFonts w:ascii="Sylfaen" w:eastAsia="Calibri" w:hAnsi="Sylfaen" w:cs="Sylfaen"/>
                <w:b/>
              </w:rPr>
              <w:t>որակը</w:t>
            </w:r>
          </w:p>
          <w:p w:rsidR="00546259" w:rsidRPr="00F234FE" w:rsidRDefault="00546259" w:rsidP="00542334">
            <w:pPr>
              <w:shd w:val="clear" w:color="auto" w:fill="FFFFFF" w:themeFill="background1"/>
              <w:jc w:val="both"/>
              <w:rPr>
                <w:rFonts w:ascii="Sylfaen" w:hAnsi="Sylfaen"/>
                <w:lang w:val="de-LU"/>
              </w:rPr>
            </w:pPr>
            <w:r w:rsidRPr="00F234FE">
              <w:rPr>
                <w:rFonts w:ascii="Sylfaen" w:eastAsiaTheme="minorHAnsi" w:hAnsi="Sylfaen"/>
                <w:lang w:val="hy-AM"/>
              </w:rPr>
              <w:t>2.1.</w:t>
            </w:r>
            <w:r w:rsidRPr="00F234FE">
              <w:rPr>
                <w:rFonts w:ascii="Sylfaen" w:eastAsia="Calibri" w:hAnsi="Sylfaen" w:cs="Sylfaen"/>
                <w:lang w:val="hy-AM"/>
              </w:rPr>
              <w:t xml:space="preserve"> Սույն</w:t>
            </w:r>
            <w:r w:rsidRPr="00F234FE">
              <w:rPr>
                <w:rFonts w:ascii="Sylfaen" w:eastAsia="Calibri" w:hAnsi="Sylfaen"/>
                <w:lang w:val="hy-AM"/>
              </w:rPr>
              <w:t xml:space="preserve"> </w:t>
            </w:r>
            <w:r w:rsidRPr="00F234FE">
              <w:rPr>
                <w:rFonts w:ascii="Sylfaen" w:eastAsia="Calibri" w:hAnsi="Sylfaen" w:cs="Sylfaen"/>
                <w:lang w:val="hy-AM"/>
              </w:rPr>
              <w:t>Պայմանագրով</w:t>
            </w:r>
            <w:r w:rsidRPr="00F234FE">
              <w:rPr>
                <w:rFonts w:ascii="Sylfaen" w:eastAsia="Calibri" w:hAnsi="Sylfaen"/>
                <w:lang w:val="hy-AM"/>
              </w:rPr>
              <w:t xml:space="preserve"> </w:t>
            </w:r>
            <w:r w:rsidRPr="00F234FE">
              <w:rPr>
                <w:rFonts w:ascii="Sylfaen" w:eastAsia="Calibri" w:hAnsi="Sylfaen" w:cs="Sylfaen"/>
                <w:lang w:val="hy-AM"/>
              </w:rPr>
              <w:t>մատակարարվող</w:t>
            </w:r>
            <w:r w:rsidRPr="00F234FE">
              <w:rPr>
                <w:rFonts w:ascii="Sylfaen" w:eastAsia="Calibri" w:hAnsi="Sylfaen"/>
                <w:lang w:val="hy-AM"/>
              </w:rPr>
              <w:t xml:space="preserve"> </w:t>
            </w:r>
            <w:r w:rsidRPr="00F234FE">
              <w:rPr>
                <w:rFonts w:ascii="Sylfaen" w:eastAsia="Calibri" w:hAnsi="Sylfaen" w:cs="Sylfaen"/>
                <w:lang w:val="hy-AM"/>
              </w:rPr>
              <w:t>Ապրանքի</w:t>
            </w:r>
            <w:r w:rsidRPr="00F234FE">
              <w:rPr>
                <w:rFonts w:ascii="Sylfaen" w:eastAsia="Calibri" w:hAnsi="Sylfaen"/>
                <w:lang w:val="hy-AM"/>
              </w:rPr>
              <w:t xml:space="preserve"> </w:t>
            </w:r>
            <w:r w:rsidRPr="00F234FE">
              <w:rPr>
                <w:rFonts w:ascii="Sylfaen" w:eastAsia="Calibri" w:hAnsi="Sylfaen" w:cs="Sylfaen"/>
                <w:lang w:val="hy-AM"/>
              </w:rPr>
              <w:t>որակը</w:t>
            </w:r>
            <w:r w:rsidRPr="00F234FE">
              <w:rPr>
                <w:rFonts w:ascii="Sylfaen" w:eastAsia="Calibri" w:hAnsi="Sylfaen"/>
                <w:lang w:val="hy-AM"/>
              </w:rPr>
              <w:t xml:space="preserve"> </w:t>
            </w:r>
            <w:r w:rsidRPr="00F234FE">
              <w:rPr>
                <w:rFonts w:ascii="Sylfaen" w:eastAsia="Calibri" w:hAnsi="Sylfaen" w:cs="Sylfaen"/>
                <w:lang w:val="hy-AM"/>
              </w:rPr>
              <w:t>պետք</w:t>
            </w:r>
            <w:r w:rsidRPr="00F234FE">
              <w:rPr>
                <w:rFonts w:ascii="Sylfaen" w:eastAsia="Calibri" w:hAnsi="Sylfaen"/>
                <w:lang w:val="hy-AM"/>
              </w:rPr>
              <w:t xml:space="preserve"> </w:t>
            </w:r>
            <w:r w:rsidRPr="00F234FE">
              <w:rPr>
                <w:rFonts w:ascii="Sylfaen" w:eastAsia="Calibri" w:hAnsi="Sylfaen" w:cs="Sylfaen"/>
                <w:lang w:val="hy-AM"/>
              </w:rPr>
              <w:t>է</w:t>
            </w:r>
            <w:r w:rsidRPr="00F234FE">
              <w:rPr>
                <w:rFonts w:ascii="Sylfaen" w:eastAsia="Calibri" w:hAnsi="Sylfaen"/>
                <w:lang w:val="hy-AM"/>
              </w:rPr>
              <w:t xml:space="preserve"> </w:t>
            </w:r>
            <w:r w:rsidRPr="00F234FE">
              <w:rPr>
                <w:rFonts w:ascii="Sylfaen" w:eastAsia="Calibri" w:hAnsi="Sylfaen" w:cs="Sylfaen"/>
                <w:lang w:val="hy-AM"/>
              </w:rPr>
              <w:t>համապատասխանի</w:t>
            </w:r>
            <w:r w:rsidRPr="00F234FE">
              <w:rPr>
                <w:rFonts w:ascii="Sylfaen" w:eastAsia="Calibri" w:hAnsi="Sylfaen"/>
                <w:lang w:val="hy-AM"/>
              </w:rPr>
              <w:t xml:space="preserve"> </w:t>
            </w:r>
            <w:r w:rsidRPr="00F234FE">
              <w:rPr>
                <w:rFonts w:ascii="Sylfaen" w:eastAsia="Calibri" w:hAnsi="Sylfaen" w:cs="Sylfaen"/>
                <w:lang w:val="hy-AM"/>
              </w:rPr>
              <w:t>տվյալ</w:t>
            </w:r>
            <w:r w:rsidRPr="00F234FE">
              <w:rPr>
                <w:rFonts w:ascii="Sylfaen" w:eastAsia="Calibri" w:hAnsi="Sylfaen"/>
                <w:lang w:val="hy-AM"/>
              </w:rPr>
              <w:t xml:space="preserve"> </w:t>
            </w:r>
            <w:r w:rsidRPr="00F234FE">
              <w:rPr>
                <w:rFonts w:ascii="Sylfaen" w:eastAsia="Calibri" w:hAnsi="Sylfaen" w:cs="Sylfaen"/>
                <w:lang w:val="hy-AM"/>
              </w:rPr>
              <w:t>Ապրանքի</w:t>
            </w:r>
            <w:r w:rsidRPr="00F234FE">
              <w:rPr>
                <w:rFonts w:ascii="Sylfaen" w:eastAsia="Calibri" w:hAnsi="Sylfaen"/>
                <w:lang w:val="hy-AM"/>
              </w:rPr>
              <w:t xml:space="preserve"> </w:t>
            </w:r>
            <w:r w:rsidRPr="00F234FE">
              <w:rPr>
                <w:rFonts w:ascii="Sylfaen" w:eastAsia="Calibri" w:hAnsi="Sylfaen" w:cs="Sylfaen"/>
                <w:lang w:val="hy-AM"/>
              </w:rPr>
              <w:t>համար</w:t>
            </w:r>
            <w:r w:rsidRPr="00F234FE">
              <w:rPr>
                <w:rFonts w:ascii="Sylfaen" w:eastAsia="Calibri" w:hAnsi="Sylfaen"/>
                <w:lang w:val="hy-AM"/>
              </w:rPr>
              <w:t xml:space="preserve"> </w:t>
            </w:r>
            <w:r w:rsidRPr="00F234FE">
              <w:rPr>
                <w:rFonts w:ascii="Sylfaen" w:eastAsia="Calibri" w:hAnsi="Sylfaen" w:cs="Sylfaen"/>
                <w:lang w:val="hy-AM"/>
              </w:rPr>
              <w:t>նախատեսված</w:t>
            </w:r>
            <w:r w:rsidRPr="00F234FE">
              <w:rPr>
                <w:rFonts w:ascii="Sylfaen" w:eastAsia="Calibri" w:hAnsi="Sylfaen"/>
                <w:lang w:val="hy-AM"/>
              </w:rPr>
              <w:t xml:space="preserve"> </w:t>
            </w:r>
            <w:r w:rsidRPr="00F234FE">
              <w:rPr>
                <w:rFonts w:ascii="Sylfaen" w:eastAsia="Calibri" w:hAnsi="Sylfaen" w:cs="Sylfaen"/>
                <w:lang w:val="hy-AM"/>
              </w:rPr>
              <w:t>ԳՈՍՏ</w:t>
            </w:r>
            <w:r w:rsidRPr="00F234FE">
              <w:rPr>
                <w:rFonts w:ascii="Sylfaen" w:eastAsia="Calibri" w:hAnsi="Sylfaen"/>
                <w:lang w:val="hy-AM"/>
              </w:rPr>
              <w:t>-</w:t>
            </w:r>
            <w:r w:rsidRPr="00F234FE">
              <w:rPr>
                <w:rFonts w:ascii="Sylfaen" w:eastAsia="Calibri" w:hAnsi="Sylfaen" w:cs="Sylfaen"/>
                <w:lang w:val="hy-AM"/>
              </w:rPr>
              <w:t>երին</w:t>
            </w:r>
            <w:r w:rsidRPr="00F234FE">
              <w:rPr>
                <w:rFonts w:ascii="Sylfaen" w:eastAsia="Calibri" w:hAnsi="Sylfaen"/>
                <w:lang w:val="hy-AM"/>
              </w:rPr>
              <w:t xml:space="preserve"> </w:t>
            </w:r>
            <w:r w:rsidRPr="00F234FE">
              <w:rPr>
                <w:rFonts w:ascii="Sylfaen" w:eastAsia="Calibri" w:hAnsi="Sylfaen" w:cs="Sylfaen"/>
                <w:lang w:val="hy-AM"/>
              </w:rPr>
              <w:t>և</w:t>
            </w:r>
            <w:r w:rsidRPr="00F234FE">
              <w:rPr>
                <w:rFonts w:ascii="Sylfaen" w:eastAsia="Calibri" w:hAnsi="Sylfaen"/>
                <w:lang w:val="hy-AM"/>
              </w:rPr>
              <w:t xml:space="preserve"> </w:t>
            </w:r>
            <w:r w:rsidRPr="00F234FE">
              <w:rPr>
                <w:rFonts w:ascii="Sylfaen" w:eastAsia="Calibri" w:hAnsi="Sylfaen" w:cs="Sylfaen"/>
                <w:lang w:val="hy-AM"/>
              </w:rPr>
              <w:t>տեխնիկական</w:t>
            </w:r>
            <w:r w:rsidRPr="00F234FE">
              <w:rPr>
                <w:rFonts w:ascii="Sylfaen" w:eastAsia="Calibri" w:hAnsi="Sylfaen"/>
                <w:lang w:val="hy-AM"/>
              </w:rPr>
              <w:t xml:space="preserve"> </w:t>
            </w:r>
            <w:r w:rsidRPr="00F234FE">
              <w:rPr>
                <w:rFonts w:ascii="Sylfaen" w:eastAsia="Calibri" w:hAnsi="Sylfaen" w:cs="Sylfaen"/>
                <w:lang w:val="hy-AM"/>
              </w:rPr>
              <w:t>պայմաններին</w:t>
            </w:r>
            <w:r w:rsidRPr="00F234FE">
              <w:rPr>
                <w:rFonts w:ascii="Sylfaen" w:eastAsia="Calibri" w:hAnsi="Sylfaen"/>
                <w:lang w:val="hy-AM"/>
              </w:rPr>
              <w:t xml:space="preserve"> /</w:t>
            </w:r>
            <w:r w:rsidRPr="00F234FE">
              <w:rPr>
                <w:rFonts w:ascii="Sylfaen" w:eastAsia="Calibri" w:hAnsi="Sylfaen" w:cs="Sylfaen"/>
                <w:lang w:val="hy-AM"/>
              </w:rPr>
              <w:t>ՏՊ</w:t>
            </w:r>
            <w:r w:rsidRPr="00F234FE">
              <w:rPr>
                <w:rFonts w:ascii="Sylfaen" w:eastAsia="Calibri" w:hAnsi="Sylfaen"/>
                <w:lang w:val="hy-AM"/>
              </w:rPr>
              <w:t>/:</w:t>
            </w:r>
          </w:p>
        </w:tc>
        <w:tc>
          <w:tcPr>
            <w:tcW w:w="4819" w:type="dxa"/>
          </w:tcPr>
          <w:p w:rsidR="00546259" w:rsidRPr="00F234FE" w:rsidRDefault="00546259" w:rsidP="00542334">
            <w:pPr>
              <w:spacing w:before="120"/>
              <w:jc w:val="center"/>
              <w:rPr>
                <w:rFonts w:ascii="Sylfaen" w:hAnsi="Sylfaen"/>
                <w:b/>
                <w:lang w:val="de-LU"/>
              </w:rPr>
            </w:pPr>
            <w:r w:rsidRPr="00F234FE">
              <w:rPr>
                <w:rFonts w:ascii="Sylfaen" w:hAnsi="Sylfaen"/>
                <w:b/>
                <w:lang w:val="de-LU"/>
              </w:rPr>
              <w:t xml:space="preserve">2. </w:t>
            </w:r>
            <w:r w:rsidRPr="00F234FE">
              <w:rPr>
                <w:rFonts w:ascii="Sylfaen" w:hAnsi="Sylfaen"/>
                <w:b/>
              </w:rPr>
              <w:t>Качество продукции</w:t>
            </w:r>
          </w:p>
          <w:p w:rsidR="00546259" w:rsidRPr="00F234FE" w:rsidRDefault="00546259" w:rsidP="00542334">
            <w:pPr>
              <w:shd w:val="clear" w:color="auto" w:fill="FFFFFF" w:themeFill="background1"/>
              <w:jc w:val="both"/>
              <w:rPr>
                <w:rFonts w:ascii="Sylfaen" w:hAnsi="Sylfaen"/>
                <w:b/>
              </w:rPr>
            </w:pPr>
            <w:r w:rsidRPr="00F234FE">
              <w:rPr>
                <w:rFonts w:ascii="Sylfaen" w:hAnsi="Sylfaen"/>
              </w:rPr>
              <w:t>2.1 Качество поставляемого по настоящему Договору Товара должно соответствовать требованиям ГОСТ-ов и технических условий /ТУ/ на данный вид товара.</w:t>
            </w:r>
          </w:p>
        </w:tc>
      </w:tr>
      <w:tr w:rsidR="00546259" w:rsidRPr="00F234FE" w:rsidTr="00542334">
        <w:trPr>
          <w:jc w:val="center"/>
        </w:trPr>
        <w:tc>
          <w:tcPr>
            <w:tcW w:w="5559" w:type="dxa"/>
          </w:tcPr>
          <w:p w:rsidR="00546259" w:rsidRPr="00F234FE" w:rsidRDefault="00546259" w:rsidP="00542334">
            <w:pPr>
              <w:pStyle w:val="a3"/>
              <w:spacing w:before="120" w:after="120"/>
              <w:ind w:left="34"/>
              <w:jc w:val="both"/>
              <w:rPr>
                <w:rFonts w:ascii="Sylfaen" w:hAnsi="Sylfaen" w:cs="Sylfaen"/>
                <w:b/>
                <w:lang w:val="hy-AM"/>
              </w:rPr>
            </w:pPr>
            <w:r w:rsidRPr="00F234FE">
              <w:rPr>
                <w:rFonts w:ascii="Sylfaen" w:hAnsi="Sylfaen"/>
                <w:lang w:val="hy-AM"/>
              </w:rPr>
              <w:lastRenderedPageBreak/>
              <w:t xml:space="preserve">2.2. </w:t>
            </w:r>
            <w:r w:rsidRPr="00F234FE">
              <w:rPr>
                <w:rFonts w:ascii="Sylfaen" w:eastAsia="Calibri" w:hAnsi="Sylfaen" w:cs="Sylfaen"/>
                <w:lang w:val="hy-AM"/>
              </w:rPr>
              <w:t>Մատակարարը</w:t>
            </w:r>
            <w:r w:rsidRPr="00F234FE">
              <w:rPr>
                <w:rFonts w:ascii="Sylfaen" w:eastAsia="Calibri" w:hAnsi="Sylfaen"/>
                <w:lang w:val="hy-AM"/>
              </w:rPr>
              <w:t xml:space="preserve"> </w:t>
            </w:r>
            <w:r w:rsidRPr="00F234FE">
              <w:rPr>
                <w:rFonts w:ascii="Sylfaen" w:eastAsia="Calibri" w:hAnsi="Sylfaen" w:cs="Sylfaen"/>
                <w:lang w:val="hy-AM"/>
              </w:rPr>
              <w:t>պարտավոր</w:t>
            </w:r>
            <w:r w:rsidRPr="00F234FE">
              <w:rPr>
                <w:rFonts w:ascii="Sylfaen" w:eastAsia="Calibri" w:hAnsi="Sylfaen"/>
                <w:lang w:val="hy-AM"/>
              </w:rPr>
              <w:t xml:space="preserve"> </w:t>
            </w:r>
            <w:r w:rsidRPr="00F234FE">
              <w:rPr>
                <w:rFonts w:ascii="Sylfaen" w:eastAsia="Calibri" w:hAnsi="Sylfaen" w:cs="Sylfaen"/>
                <w:lang w:val="hy-AM"/>
              </w:rPr>
              <w:t>է</w:t>
            </w:r>
            <w:r w:rsidRPr="00F234FE">
              <w:rPr>
                <w:rFonts w:ascii="Sylfaen" w:eastAsia="Calibri" w:hAnsi="Sylfaen"/>
                <w:lang w:val="hy-AM"/>
              </w:rPr>
              <w:t xml:space="preserve"> </w:t>
            </w:r>
            <w:r w:rsidRPr="00F234FE">
              <w:rPr>
                <w:rFonts w:ascii="Sylfaen" w:eastAsia="Calibri" w:hAnsi="Sylfaen" w:cs="Sylfaen"/>
                <w:lang w:val="hy-AM"/>
              </w:rPr>
              <w:t>ապրանքի</w:t>
            </w:r>
            <w:r w:rsidRPr="00F234FE">
              <w:rPr>
                <w:rFonts w:ascii="Sylfaen" w:eastAsia="Calibri" w:hAnsi="Sylfaen"/>
                <w:lang w:val="hy-AM"/>
              </w:rPr>
              <w:t xml:space="preserve"> </w:t>
            </w:r>
            <w:r w:rsidRPr="00F234FE">
              <w:rPr>
                <w:rFonts w:ascii="Sylfaen" w:eastAsia="Calibri" w:hAnsi="Sylfaen" w:cs="Sylfaen"/>
                <w:lang w:val="hy-AM"/>
              </w:rPr>
              <w:t>հետ</w:t>
            </w:r>
            <w:r w:rsidRPr="00F234FE">
              <w:rPr>
                <w:rFonts w:ascii="Sylfaen" w:eastAsia="Calibri" w:hAnsi="Sylfaen"/>
                <w:lang w:val="hy-AM"/>
              </w:rPr>
              <w:t xml:space="preserve"> </w:t>
            </w:r>
            <w:r w:rsidRPr="00F234FE">
              <w:rPr>
                <w:rFonts w:ascii="Sylfaen" w:eastAsia="Calibri" w:hAnsi="Sylfaen" w:cs="Sylfaen"/>
                <w:lang w:val="hy-AM"/>
              </w:rPr>
              <w:t>միասին</w:t>
            </w:r>
            <w:r w:rsidRPr="00F234FE">
              <w:rPr>
                <w:rFonts w:ascii="Sylfaen" w:eastAsia="Calibri" w:hAnsi="Sylfaen"/>
                <w:lang w:val="hy-AM"/>
              </w:rPr>
              <w:t xml:space="preserve"> </w:t>
            </w:r>
            <w:r w:rsidRPr="00F234FE">
              <w:rPr>
                <w:rFonts w:ascii="Sylfaen" w:eastAsia="Calibri" w:hAnsi="Sylfaen" w:cs="Sylfaen"/>
                <w:lang w:val="hy-AM"/>
              </w:rPr>
              <w:t>Գնորդին</w:t>
            </w:r>
            <w:r w:rsidRPr="00F234FE">
              <w:rPr>
                <w:rFonts w:ascii="Sylfaen" w:eastAsia="Calibri" w:hAnsi="Sylfaen"/>
                <w:lang w:val="hy-AM"/>
              </w:rPr>
              <w:t xml:space="preserve"> </w:t>
            </w:r>
            <w:r w:rsidRPr="00F234FE">
              <w:rPr>
                <w:rFonts w:ascii="Sylfaen" w:eastAsia="Calibri" w:hAnsi="Sylfaen" w:cs="Sylfaen"/>
                <w:lang w:val="hy-AM"/>
              </w:rPr>
              <w:t>փոխանցել</w:t>
            </w:r>
            <w:r w:rsidRPr="00F234FE">
              <w:rPr>
                <w:rFonts w:ascii="Sylfaen" w:eastAsia="Calibri" w:hAnsi="Sylfaen"/>
                <w:lang w:val="hy-AM"/>
              </w:rPr>
              <w:t xml:space="preserve"> </w:t>
            </w:r>
            <w:r w:rsidRPr="00F234FE">
              <w:rPr>
                <w:rFonts w:ascii="Sylfaen" w:eastAsia="Calibri" w:hAnsi="Sylfaen" w:cs="Sylfaen"/>
                <w:lang w:val="hy-AM"/>
              </w:rPr>
              <w:t>տվյալ</w:t>
            </w:r>
            <w:r w:rsidRPr="00F234FE">
              <w:rPr>
                <w:rFonts w:ascii="Sylfaen" w:eastAsia="Calibri" w:hAnsi="Sylfaen"/>
                <w:lang w:val="hy-AM"/>
              </w:rPr>
              <w:t xml:space="preserve"> </w:t>
            </w:r>
            <w:r w:rsidRPr="00F234FE">
              <w:rPr>
                <w:rFonts w:ascii="Sylfaen" w:eastAsia="Calibri" w:hAnsi="Sylfaen" w:cs="Sylfaen"/>
                <w:lang w:val="hy-AM"/>
              </w:rPr>
              <w:t>ապրանքի</w:t>
            </w:r>
            <w:r w:rsidRPr="00F234FE">
              <w:rPr>
                <w:rFonts w:ascii="Sylfaen" w:eastAsia="Calibri" w:hAnsi="Sylfaen"/>
                <w:lang w:val="hy-AM"/>
              </w:rPr>
              <w:t xml:space="preserve"> </w:t>
            </w:r>
            <w:r w:rsidRPr="00F234FE">
              <w:rPr>
                <w:rFonts w:ascii="Sylfaen" w:eastAsia="Calibri" w:hAnsi="Sylfaen" w:cs="Sylfaen"/>
                <w:lang w:val="hy-AM"/>
              </w:rPr>
              <w:t xml:space="preserve">որակի </w:t>
            </w:r>
            <w:r w:rsidRPr="00F234FE">
              <w:rPr>
                <w:rFonts w:ascii="Sylfaen" w:eastAsia="Calibri" w:hAnsi="Sylfaen"/>
                <w:lang w:val="hy-AM"/>
              </w:rPr>
              <w:t>/</w:t>
            </w:r>
            <w:r w:rsidRPr="00F234FE">
              <w:rPr>
                <w:rFonts w:ascii="Sylfaen" w:eastAsia="Calibri" w:hAnsi="Sylfaen" w:cs="Sylfaen"/>
                <w:lang w:val="hy-AM"/>
              </w:rPr>
              <w:t>համապատասխանության</w:t>
            </w:r>
            <w:r w:rsidRPr="00F234FE">
              <w:rPr>
                <w:rFonts w:ascii="Sylfaen" w:eastAsia="Calibri" w:hAnsi="Sylfaen"/>
                <w:lang w:val="hy-AM"/>
              </w:rPr>
              <w:t xml:space="preserve">/ </w:t>
            </w:r>
            <w:r w:rsidRPr="00F234FE">
              <w:rPr>
                <w:rFonts w:ascii="Sylfaen" w:eastAsia="Calibri" w:hAnsi="Sylfaen" w:cs="Sylfaen"/>
                <w:lang w:val="hy-AM"/>
              </w:rPr>
              <w:t>հավաստագիր</w:t>
            </w:r>
            <w:r w:rsidRPr="00F234FE">
              <w:rPr>
                <w:rFonts w:ascii="Sylfaen" w:eastAsia="Calibri" w:hAnsi="Sylfaen"/>
                <w:lang w:val="hy-AM"/>
              </w:rPr>
              <w:t>:</w:t>
            </w:r>
          </w:p>
        </w:tc>
        <w:tc>
          <w:tcPr>
            <w:tcW w:w="4819" w:type="dxa"/>
          </w:tcPr>
          <w:p w:rsidR="00546259" w:rsidRPr="00F234FE" w:rsidRDefault="00546259" w:rsidP="00542334">
            <w:pPr>
              <w:spacing w:before="120"/>
              <w:jc w:val="both"/>
              <w:rPr>
                <w:rFonts w:ascii="Sylfaen" w:hAnsi="Sylfaen"/>
                <w:b/>
                <w:lang w:val="de-LU"/>
              </w:rPr>
            </w:pPr>
            <w:r w:rsidRPr="00F234FE">
              <w:rPr>
                <w:rFonts w:ascii="Sylfaen" w:hAnsi="Sylfaen"/>
              </w:rPr>
              <w:t>2.2.   Поставщик обязан вместе с товаром передать Покупателю сертификат качества /соответствия/ на данный вид товара.</w:t>
            </w:r>
          </w:p>
        </w:tc>
      </w:tr>
      <w:tr w:rsidR="00546259" w:rsidRPr="00F234FE" w:rsidTr="00542334">
        <w:trPr>
          <w:jc w:val="center"/>
        </w:trPr>
        <w:tc>
          <w:tcPr>
            <w:tcW w:w="5559" w:type="dxa"/>
          </w:tcPr>
          <w:p w:rsidR="00546259" w:rsidRPr="00F234FE" w:rsidRDefault="00546259" w:rsidP="00542334">
            <w:pPr>
              <w:shd w:val="clear" w:color="auto" w:fill="FFFFFF" w:themeFill="background1"/>
              <w:ind w:firstLine="72"/>
              <w:jc w:val="both"/>
              <w:rPr>
                <w:rFonts w:ascii="Sylfaen" w:hAnsi="Sylfaen" w:cs="Sylfaen"/>
                <w:lang w:val="hy-AM"/>
              </w:rPr>
            </w:pPr>
            <w:r w:rsidRPr="00F234FE">
              <w:rPr>
                <w:rFonts w:ascii="Sylfaen" w:hAnsi="Sylfaen" w:cs="Sylfaen"/>
                <w:bCs/>
                <w:lang w:val="hy-AM"/>
              </w:rPr>
              <w:t>2.</w:t>
            </w:r>
            <w:r w:rsidRPr="00F234FE">
              <w:rPr>
                <w:rFonts w:ascii="Sylfaen" w:hAnsi="Sylfaen" w:cs="Sylfaen"/>
                <w:bCs/>
                <w:lang w:val="de-LU"/>
              </w:rPr>
              <w:t>3</w:t>
            </w:r>
            <w:r w:rsidRPr="00F234FE">
              <w:rPr>
                <w:rFonts w:ascii="Sylfaen" w:hAnsi="Sylfaen" w:cs="Sylfaen"/>
                <w:bCs/>
                <w:lang w:val="hy-AM"/>
              </w:rPr>
              <w:t xml:space="preserve">. </w:t>
            </w:r>
            <w:r w:rsidRPr="00F234FE">
              <w:rPr>
                <w:rFonts w:ascii="Sylfaen" w:hAnsi="Sylfaen" w:cs="Sylfaen"/>
                <w:lang w:val="hy-AM"/>
              </w:rPr>
              <w:t>Մատակարարի</w:t>
            </w:r>
            <w:r w:rsidRPr="00F234FE">
              <w:rPr>
                <w:rFonts w:ascii="Sylfaen" w:hAnsi="Sylfaen"/>
                <w:lang w:val="hy-AM"/>
              </w:rPr>
              <w:t xml:space="preserve"> </w:t>
            </w:r>
            <w:r w:rsidRPr="00F234FE">
              <w:rPr>
                <w:rFonts w:ascii="Sylfaen" w:hAnsi="Sylfaen" w:cs="Sylfaen"/>
                <w:lang w:val="hy-AM"/>
              </w:rPr>
              <w:t>կողմից</w:t>
            </w:r>
            <w:r w:rsidRPr="00F234FE">
              <w:rPr>
                <w:rFonts w:ascii="Sylfaen" w:hAnsi="Sylfaen"/>
                <w:lang w:val="hy-AM"/>
              </w:rPr>
              <w:t xml:space="preserve"> </w:t>
            </w:r>
            <w:r w:rsidRPr="00F234FE">
              <w:rPr>
                <w:rFonts w:ascii="Sylfaen" w:hAnsi="Sylfaen" w:cs="Sylfaen"/>
                <w:lang w:val="hy-AM"/>
              </w:rPr>
              <w:t>սույն</w:t>
            </w:r>
            <w:r w:rsidRPr="00F234FE">
              <w:rPr>
                <w:rFonts w:ascii="Sylfaen" w:hAnsi="Sylfaen"/>
                <w:lang w:val="hy-AM"/>
              </w:rPr>
              <w:t xml:space="preserve"> </w:t>
            </w:r>
            <w:r w:rsidRPr="00F234FE">
              <w:rPr>
                <w:rFonts w:ascii="Sylfaen" w:hAnsi="Sylfaen" w:cs="Sylfaen"/>
                <w:lang w:val="hy-AM"/>
              </w:rPr>
              <w:t>Պայմանագրի</w:t>
            </w:r>
            <w:r w:rsidRPr="00F234FE">
              <w:rPr>
                <w:rFonts w:ascii="Sylfaen" w:hAnsi="Sylfaen"/>
                <w:lang w:val="hy-AM"/>
              </w:rPr>
              <w:t xml:space="preserve"> </w:t>
            </w:r>
            <w:r w:rsidRPr="00F234FE">
              <w:rPr>
                <w:rFonts w:ascii="Sylfaen" w:hAnsi="Sylfaen" w:cs="Sylfaen"/>
                <w:lang w:val="hy-AM"/>
              </w:rPr>
              <w:t>որակի</w:t>
            </w:r>
            <w:r w:rsidRPr="00F234FE">
              <w:rPr>
                <w:rFonts w:ascii="Sylfaen" w:hAnsi="Sylfaen"/>
                <w:lang w:val="hy-AM"/>
              </w:rPr>
              <w:t xml:space="preserve">, </w:t>
            </w:r>
            <w:r w:rsidRPr="00F234FE">
              <w:rPr>
                <w:rFonts w:ascii="Sylfaen" w:hAnsi="Sylfaen" w:cs="Sylfaen"/>
                <w:lang w:val="hy-AM"/>
              </w:rPr>
              <w:t>կոմպլեկտավորման</w:t>
            </w:r>
            <w:r w:rsidRPr="00F234FE">
              <w:rPr>
                <w:rFonts w:ascii="Sylfaen" w:hAnsi="Sylfaen"/>
                <w:lang w:val="hy-AM"/>
              </w:rPr>
              <w:t xml:space="preserve">, </w:t>
            </w:r>
            <w:r w:rsidRPr="00F234FE">
              <w:rPr>
                <w:rFonts w:ascii="Sylfaen" w:hAnsi="Sylfaen" w:cs="Sylfaen"/>
                <w:lang w:val="hy-AM"/>
              </w:rPr>
              <w:t>քանակի</w:t>
            </w:r>
            <w:r w:rsidRPr="00F234FE">
              <w:rPr>
                <w:rFonts w:ascii="Sylfaen" w:hAnsi="Sylfaen"/>
                <w:lang w:val="hy-AM"/>
              </w:rPr>
              <w:t xml:space="preserve"> </w:t>
            </w:r>
            <w:r w:rsidRPr="00F234FE">
              <w:rPr>
                <w:rFonts w:ascii="Sylfaen" w:hAnsi="Sylfaen" w:cs="Sylfaen"/>
                <w:lang w:val="hy-AM"/>
              </w:rPr>
              <w:t>և</w:t>
            </w:r>
            <w:r w:rsidRPr="00F234FE">
              <w:rPr>
                <w:rFonts w:ascii="Sylfaen" w:hAnsi="Sylfaen"/>
                <w:lang w:val="hy-AM"/>
              </w:rPr>
              <w:t xml:space="preserve"> </w:t>
            </w:r>
            <w:r w:rsidRPr="00F234FE">
              <w:rPr>
                <w:rFonts w:ascii="Sylfaen" w:hAnsi="Sylfaen" w:cs="Sylfaen"/>
                <w:lang w:val="hy-AM"/>
              </w:rPr>
              <w:t>տեսականու</w:t>
            </w:r>
            <w:r w:rsidRPr="00F234FE">
              <w:rPr>
                <w:rFonts w:ascii="Sylfaen" w:hAnsi="Sylfaen"/>
                <w:lang w:val="hy-AM"/>
              </w:rPr>
              <w:t xml:space="preserve"> </w:t>
            </w:r>
            <w:r w:rsidRPr="00F234FE">
              <w:rPr>
                <w:rFonts w:ascii="Sylfaen" w:hAnsi="Sylfaen" w:cs="Sylfaen"/>
                <w:lang w:val="hy-AM"/>
              </w:rPr>
              <w:t>պայմանների</w:t>
            </w:r>
            <w:r w:rsidRPr="00F234FE">
              <w:rPr>
                <w:rFonts w:ascii="Sylfaen" w:hAnsi="Sylfaen"/>
                <w:lang w:val="hy-AM"/>
              </w:rPr>
              <w:t xml:space="preserve"> </w:t>
            </w:r>
            <w:r w:rsidRPr="00F234FE">
              <w:rPr>
                <w:rFonts w:ascii="Sylfaen" w:hAnsi="Sylfaen" w:cs="Sylfaen"/>
                <w:lang w:val="hy-AM"/>
              </w:rPr>
              <w:t>խախտման</w:t>
            </w:r>
            <w:r w:rsidRPr="00F234FE">
              <w:rPr>
                <w:rFonts w:ascii="Sylfaen" w:hAnsi="Sylfaen"/>
                <w:lang w:val="hy-AM"/>
              </w:rPr>
              <w:t xml:space="preserve"> </w:t>
            </w:r>
            <w:r w:rsidRPr="00F234FE">
              <w:rPr>
                <w:rFonts w:ascii="Sylfaen" w:hAnsi="Sylfaen" w:cs="Sylfaen"/>
                <w:lang w:val="hy-AM"/>
              </w:rPr>
              <w:t>դեպքում</w:t>
            </w:r>
            <w:r w:rsidRPr="00F234FE">
              <w:rPr>
                <w:rFonts w:ascii="Sylfaen" w:hAnsi="Sylfaen"/>
                <w:lang w:val="hy-AM"/>
              </w:rPr>
              <w:t xml:space="preserve"> </w:t>
            </w:r>
            <w:r w:rsidRPr="00F234FE">
              <w:rPr>
                <w:rFonts w:ascii="Sylfaen" w:hAnsi="Sylfaen" w:cs="Sylfaen"/>
                <w:lang w:val="hy-AM"/>
              </w:rPr>
              <w:t>Գնորդը</w:t>
            </w:r>
            <w:r w:rsidRPr="00F234FE">
              <w:rPr>
                <w:rFonts w:ascii="Sylfaen" w:hAnsi="Sylfaen"/>
                <w:lang w:val="hy-AM"/>
              </w:rPr>
              <w:t xml:space="preserve"> </w:t>
            </w:r>
            <w:r w:rsidRPr="00F234FE">
              <w:rPr>
                <w:rFonts w:ascii="Sylfaen" w:hAnsi="Sylfaen" w:cs="Sylfaen"/>
                <w:lang w:val="hy-AM"/>
              </w:rPr>
              <w:t>Մատակարարի</w:t>
            </w:r>
            <w:r w:rsidRPr="00F234FE">
              <w:rPr>
                <w:rFonts w:ascii="Sylfaen" w:hAnsi="Sylfaen"/>
                <w:lang w:val="hy-AM"/>
              </w:rPr>
              <w:t xml:space="preserve"> </w:t>
            </w:r>
            <w:r w:rsidRPr="00F234FE">
              <w:rPr>
                <w:rFonts w:ascii="Sylfaen" w:hAnsi="Sylfaen" w:cs="Sylfaen"/>
                <w:lang w:val="hy-AM"/>
              </w:rPr>
              <w:t>ներկայացուցչի</w:t>
            </w:r>
            <w:r w:rsidRPr="00F234FE">
              <w:rPr>
                <w:rFonts w:ascii="Sylfaen" w:hAnsi="Sylfaen"/>
                <w:lang w:val="hy-AM"/>
              </w:rPr>
              <w:t xml:space="preserve"> </w:t>
            </w:r>
            <w:r w:rsidRPr="00F234FE">
              <w:rPr>
                <w:rFonts w:ascii="Sylfaen" w:hAnsi="Sylfaen" w:cs="Sylfaen"/>
                <w:lang w:val="hy-AM"/>
              </w:rPr>
              <w:t>հետ</w:t>
            </w:r>
            <w:r w:rsidRPr="00F234FE">
              <w:rPr>
                <w:rFonts w:ascii="Sylfaen" w:hAnsi="Sylfaen"/>
                <w:lang w:val="hy-AM"/>
              </w:rPr>
              <w:t xml:space="preserve"> </w:t>
            </w:r>
            <w:r w:rsidRPr="00F234FE">
              <w:rPr>
                <w:rFonts w:ascii="Sylfaen" w:hAnsi="Sylfaen" w:cs="Sylfaen"/>
                <w:lang w:val="hy-AM"/>
              </w:rPr>
              <w:t>միասին</w:t>
            </w:r>
            <w:r w:rsidRPr="00F234FE">
              <w:rPr>
                <w:rFonts w:ascii="Sylfaen" w:hAnsi="Sylfaen"/>
                <w:lang w:val="hy-AM"/>
              </w:rPr>
              <w:t xml:space="preserve"> </w:t>
            </w:r>
            <w:r w:rsidRPr="00F234FE">
              <w:rPr>
                <w:rFonts w:ascii="Sylfaen" w:hAnsi="Sylfaen" w:cs="Sylfaen"/>
                <w:lang w:val="hy-AM"/>
              </w:rPr>
              <w:t>կազմում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ապրանքի</w:t>
            </w:r>
            <w:r w:rsidRPr="00F234FE">
              <w:rPr>
                <w:rFonts w:ascii="Sylfaen" w:hAnsi="Sylfaen"/>
                <w:lang w:val="hy-AM"/>
              </w:rPr>
              <w:t xml:space="preserve"> </w:t>
            </w:r>
            <w:r w:rsidRPr="00F234FE">
              <w:rPr>
                <w:rFonts w:ascii="Sylfaen" w:hAnsi="Sylfaen" w:cs="Sylfaen"/>
                <w:lang w:val="hy-AM"/>
              </w:rPr>
              <w:t>թերությունների</w:t>
            </w:r>
            <w:r w:rsidRPr="00F234FE">
              <w:rPr>
                <w:rFonts w:ascii="Sylfaen" w:hAnsi="Sylfaen"/>
                <w:lang w:val="hy-AM"/>
              </w:rPr>
              <w:t xml:space="preserve"> </w:t>
            </w:r>
            <w:r w:rsidRPr="00F234FE">
              <w:rPr>
                <w:rFonts w:ascii="Sylfaen" w:hAnsi="Sylfaen" w:cs="Sylfaen"/>
                <w:lang w:val="hy-AM"/>
              </w:rPr>
              <w:t>ակտ</w:t>
            </w:r>
            <w:r w:rsidRPr="00F234FE">
              <w:rPr>
                <w:rFonts w:ascii="Sylfaen" w:hAnsi="Sylfaen"/>
                <w:lang w:val="hy-AM"/>
              </w:rPr>
              <w:t xml:space="preserve">: </w:t>
            </w:r>
            <w:r w:rsidRPr="00F234FE">
              <w:rPr>
                <w:rFonts w:ascii="Sylfaen" w:hAnsi="Sylfaen" w:cs="Sylfaen"/>
                <w:lang w:val="hy-AM"/>
              </w:rPr>
              <w:t>Մատակարարը</w:t>
            </w:r>
            <w:r w:rsidRPr="00F234FE">
              <w:rPr>
                <w:rFonts w:ascii="Sylfaen" w:hAnsi="Sylfaen"/>
                <w:lang w:val="hy-AM"/>
              </w:rPr>
              <w:t xml:space="preserve"> </w:t>
            </w:r>
            <w:r w:rsidRPr="00F234FE">
              <w:rPr>
                <w:rFonts w:ascii="Sylfaen" w:hAnsi="Sylfaen" w:cs="Sylfaen"/>
                <w:lang w:val="hy-AM"/>
              </w:rPr>
              <w:t>ակտի</w:t>
            </w:r>
            <w:r w:rsidRPr="00F234FE">
              <w:rPr>
                <w:rFonts w:ascii="Sylfaen" w:hAnsi="Sylfaen"/>
                <w:lang w:val="hy-AM"/>
              </w:rPr>
              <w:t xml:space="preserve"> </w:t>
            </w:r>
            <w:r w:rsidRPr="00F234FE">
              <w:rPr>
                <w:rFonts w:ascii="Sylfaen" w:hAnsi="Sylfaen" w:cs="Sylfaen"/>
                <w:lang w:val="hy-AM"/>
              </w:rPr>
              <w:t>ստորագրումից</w:t>
            </w:r>
            <w:r w:rsidRPr="00F234FE">
              <w:rPr>
                <w:rFonts w:ascii="Sylfaen" w:hAnsi="Sylfaen"/>
                <w:lang w:val="hy-AM"/>
              </w:rPr>
              <w:t xml:space="preserve"> </w:t>
            </w:r>
            <w:r w:rsidRPr="00F234FE">
              <w:rPr>
                <w:rFonts w:ascii="Sylfaen" w:hAnsi="Sylfaen" w:cs="Sylfaen"/>
                <w:lang w:val="hy-AM"/>
              </w:rPr>
              <w:t>հետո</w:t>
            </w:r>
            <w:r w:rsidRPr="00F234FE">
              <w:rPr>
                <w:rFonts w:ascii="Sylfaen" w:hAnsi="Sylfaen"/>
                <w:lang w:val="hy-AM"/>
              </w:rPr>
              <w:t xml:space="preserve"> </w:t>
            </w:r>
            <w:r w:rsidRPr="00F234FE">
              <w:rPr>
                <w:rFonts w:ascii="Sylfaen" w:hAnsi="Sylfaen" w:cs="Sylfaen"/>
                <w:lang w:val="hy-AM"/>
              </w:rPr>
              <w:t>ողջամիտ ժամկետներում</w:t>
            </w:r>
            <w:r w:rsidRPr="00F234FE">
              <w:rPr>
                <w:rFonts w:ascii="Sylfaen" w:hAnsi="Sylfaen"/>
                <w:lang w:val="hy-AM"/>
              </w:rPr>
              <w:t xml:space="preserve"> </w:t>
            </w:r>
            <w:r w:rsidRPr="00F234FE">
              <w:rPr>
                <w:rFonts w:ascii="Sylfaen" w:hAnsi="Sylfaen" w:cs="Sylfaen"/>
                <w:lang w:val="hy-AM"/>
              </w:rPr>
              <w:t>պարտավորվում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վերացնել</w:t>
            </w:r>
            <w:r w:rsidRPr="00F234FE">
              <w:rPr>
                <w:rFonts w:ascii="Sylfaen" w:hAnsi="Sylfaen"/>
                <w:lang w:val="hy-AM"/>
              </w:rPr>
              <w:t xml:space="preserve"> </w:t>
            </w:r>
            <w:r w:rsidRPr="00F234FE">
              <w:rPr>
                <w:rFonts w:ascii="Sylfaen" w:hAnsi="Sylfaen" w:cs="Sylfaen"/>
                <w:lang w:val="hy-AM"/>
              </w:rPr>
              <w:t>ապրանքի</w:t>
            </w:r>
            <w:r w:rsidRPr="00F234FE">
              <w:rPr>
                <w:rFonts w:ascii="Sylfaen" w:hAnsi="Sylfaen"/>
                <w:lang w:val="hy-AM"/>
              </w:rPr>
              <w:t xml:space="preserve"> </w:t>
            </w:r>
            <w:r w:rsidRPr="00F234FE">
              <w:rPr>
                <w:rFonts w:ascii="Sylfaen" w:hAnsi="Sylfaen" w:cs="Sylfaen"/>
                <w:lang w:val="hy-AM"/>
              </w:rPr>
              <w:t>թերությունները</w:t>
            </w:r>
            <w:r w:rsidRPr="00F234FE">
              <w:rPr>
                <w:rFonts w:ascii="Sylfaen" w:hAnsi="Sylfaen"/>
                <w:lang w:val="hy-AM"/>
              </w:rPr>
              <w:t xml:space="preserve">, </w:t>
            </w:r>
            <w:r w:rsidRPr="00F234FE">
              <w:rPr>
                <w:rFonts w:ascii="Sylfaen" w:hAnsi="Sylfaen" w:cs="Sylfaen"/>
                <w:lang w:val="hy-AM"/>
              </w:rPr>
              <w:t>կամ</w:t>
            </w:r>
            <w:r w:rsidRPr="00F234FE">
              <w:rPr>
                <w:rFonts w:ascii="Sylfaen" w:hAnsi="Sylfaen"/>
                <w:lang w:val="hy-AM"/>
              </w:rPr>
              <w:t xml:space="preserve"> </w:t>
            </w:r>
            <w:r w:rsidRPr="00F234FE">
              <w:rPr>
                <w:rFonts w:ascii="Sylfaen" w:hAnsi="Sylfaen" w:cs="Sylfaen"/>
                <w:lang w:val="hy-AM"/>
              </w:rPr>
              <w:t>Գնորդի ընտրությամբ.</w:t>
            </w:r>
          </w:p>
          <w:p w:rsidR="00546259" w:rsidRPr="00F234FE" w:rsidRDefault="00546259" w:rsidP="00542334">
            <w:pPr>
              <w:shd w:val="clear" w:color="auto" w:fill="FFFFFF" w:themeFill="background1"/>
              <w:jc w:val="both"/>
              <w:rPr>
                <w:rFonts w:ascii="Sylfaen" w:hAnsi="Sylfaen" w:cs="Sylfaen"/>
                <w:lang w:val="hy-AM"/>
              </w:rPr>
            </w:pPr>
            <w:r w:rsidRPr="00F234FE">
              <w:rPr>
                <w:rFonts w:ascii="Sylfaen" w:hAnsi="Sylfaen" w:cs="Sylfaen"/>
                <w:lang w:val="hy-AM"/>
              </w:rPr>
              <w:t>- համաչափ պակասացնել ապրանքի գինը;</w:t>
            </w:r>
          </w:p>
          <w:p w:rsidR="00546259" w:rsidRPr="00F234FE" w:rsidRDefault="00546259" w:rsidP="00542334">
            <w:pPr>
              <w:shd w:val="clear" w:color="auto" w:fill="FFFFFF" w:themeFill="background1"/>
              <w:jc w:val="both"/>
              <w:rPr>
                <w:rFonts w:ascii="Sylfaen" w:hAnsi="Sylfaen" w:cs="Sylfaen"/>
                <w:lang w:val="hy-AM"/>
              </w:rPr>
            </w:pPr>
            <w:r w:rsidRPr="00F234FE">
              <w:rPr>
                <w:rFonts w:ascii="Sylfaen" w:hAnsi="Sylfaen" w:cs="Sylfaen"/>
                <w:lang w:val="hy-AM"/>
              </w:rPr>
              <w:t>-հատուցել  Գնորդին ապրանքի թերությունները վերացնելու համար կատարած բոլոր ծախսերը;</w:t>
            </w:r>
          </w:p>
          <w:p w:rsidR="00546259" w:rsidRPr="00F234FE" w:rsidRDefault="00546259" w:rsidP="00542334">
            <w:pPr>
              <w:shd w:val="clear" w:color="auto" w:fill="FFFFFF" w:themeFill="background1"/>
              <w:jc w:val="both"/>
              <w:rPr>
                <w:rFonts w:ascii="Sylfaen" w:hAnsi="Sylfaen" w:cs="Sylfaen"/>
                <w:lang w:val="hy-AM"/>
              </w:rPr>
            </w:pPr>
            <w:r w:rsidRPr="00F234FE">
              <w:rPr>
                <w:rFonts w:ascii="Sylfaen" w:hAnsi="Sylfaen" w:cs="Sylfaen"/>
                <w:lang w:val="hy-AM"/>
              </w:rPr>
              <w:t xml:space="preserve">-անհատույց փոխարինել անպատշաճ որակի կամ սույն Պայմանագրին չհամապատասխանող ապրանքը: </w:t>
            </w:r>
          </w:p>
          <w:p w:rsidR="00546259" w:rsidRPr="00F234FE" w:rsidRDefault="00546259" w:rsidP="00542334">
            <w:pPr>
              <w:autoSpaceDE w:val="0"/>
              <w:autoSpaceDN w:val="0"/>
              <w:adjustRightInd w:val="0"/>
              <w:jc w:val="both"/>
              <w:rPr>
                <w:rFonts w:ascii="Sylfaen" w:hAnsi="Sylfaen"/>
                <w:lang w:val="hy-AM"/>
              </w:rPr>
            </w:pPr>
          </w:p>
        </w:tc>
        <w:tc>
          <w:tcPr>
            <w:tcW w:w="4819" w:type="dxa"/>
          </w:tcPr>
          <w:p w:rsidR="00546259" w:rsidRPr="00F234FE" w:rsidRDefault="00546259" w:rsidP="00542334">
            <w:pPr>
              <w:shd w:val="clear" w:color="auto" w:fill="FFFFFF" w:themeFill="background1"/>
              <w:jc w:val="both"/>
              <w:rPr>
                <w:rFonts w:ascii="Sylfaen" w:hAnsi="Sylfaen"/>
              </w:rPr>
            </w:pPr>
            <w:r w:rsidRPr="00F234FE">
              <w:rPr>
                <w:rFonts w:ascii="Sylfaen" w:hAnsi="Sylfaen"/>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546259" w:rsidRPr="00F234FE" w:rsidRDefault="00546259" w:rsidP="00542334">
            <w:pPr>
              <w:shd w:val="clear" w:color="auto" w:fill="FFFFFF" w:themeFill="background1"/>
              <w:jc w:val="both"/>
              <w:rPr>
                <w:rFonts w:ascii="Sylfaen" w:hAnsi="Sylfaen"/>
              </w:rPr>
            </w:pPr>
            <w:r w:rsidRPr="00F234FE">
              <w:rPr>
                <w:rFonts w:ascii="Sylfaen" w:hAnsi="Sylfaen"/>
              </w:rPr>
              <w:t xml:space="preserve">-пропорционально снизить цену Товара; </w:t>
            </w:r>
          </w:p>
          <w:p w:rsidR="00546259" w:rsidRPr="00F234FE" w:rsidRDefault="00546259" w:rsidP="00542334">
            <w:pPr>
              <w:shd w:val="clear" w:color="auto" w:fill="FFFFFF" w:themeFill="background1"/>
              <w:jc w:val="both"/>
              <w:rPr>
                <w:rFonts w:ascii="Sylfaen" w:hAnsi="Sylfaen"/>
              </w:rPr>
            </w:pPr>
            <w:r w:rsidRPr="00F234FE">
              <w:rPr>
                <w:rFonts w:ascii="Sylfaen" w:hAnsi="Sylfaen"/>
              </w:rPr>
              <w:t>-возместить все затраты Покупателя на устранение недостатков товара.</w:t>
            </w:r>
          </w:p>
          <w:p w:rsidR="00546259" w:rsidRPr="00F234FE" w:rsidRDefault="00546259" w:rsidP="00542334">
            <w:pPr>
              <w:jc w:val="both"/>
              <w:rPr>
                <w:rFonts w:ascii="Sylfaen" w:hAnsi="Sylfaen"/>
              </w:rPr>
            </w:pPr>
            <w:r w:rsidRPr="00F234FE">
              <w:rPr>
                <w:rFonts w:ascii="Sylfaen" w:hAnsi="Sylfaen"/>
              </w:rPr>
              <w:t>-безвозмездно заменить Товар ненадлежащего качества или не соответствующего положениям настоящего Договора.</w:t>
            </w:r>
          </w:p>
        </w:tc>
      </w:tr>
      <w:tr w:rsidR="00546259" w:rsidRPr="00F234FE" w:rsidTr="00542334">
        <w:trPr>
          <w:jc w:val="center"/>
        </w:trPr>
        <w:tc>
          <w:tcPr>
            <w:tcW w:w="5559" w:type="dxa"/>
          </w:tcPr>
          <w:p w:rsidR="00546259" w:rsidRPr="00F234FE" w:rsidRDefault="00546259" w:rsidP="00542334">
            <w:pPr>
              <w:spacing w:before="120"/>
              <w:jc w:val="center"/>
              <w:rPr>
                <w:rFonts w:ascii="Sylfaen" w:hAnsi="Sylfaen" w:cs="Sylfaen"/>
                <w:b/>
                <w:bCs/>
                <w:lang w:val="hy-AM"/>
              </w:rPr>
            </w:pPr>
            <w:r w:rsidRPr="00F234FE">
              <w:rPr>
                <w:rFonts w:ascii="Sylfaen" w:hAnsi="Sylfaen"/>
                <w:b/>
                <w:bCs/>
                <w:lang w:val="hy-AM"/>
              </w:rPr>
              <w:t xml:space="preserve">3. </w:t>
            </w:r>
            <w:r w:rsidRPr="00F234FE">
              <w:rPr>
                <w:rFonts w:ascii="Sylfaen" w:hAnsi="Sylfaen" w:cs="Sylfaen"/>
                <w:b/>
                <w:lang w:val="hy-AM"/>
              </w:rPr>
              <w:t>Մատակարարման</w:t>
            </w:r>
            <w:r w:rsidRPr="00F234FE">
              <w:rPr>
                <w:rFonts w:ascii="Sylfaen" w:hAnsi="Sylfaen"/>
                <w:b/>
                <w:lang w:val="hy-AM"/>
              </w:rPr>
              <w:t xml:space="preserve"> </w:t>
            </w:r>
            <w:r w:rsidRPr="00F234FE">
              <w:rPr>
                <w:rFonts w:ascii="Sylfaen" w:hAnsi="Sylfaen" w:cs="Sylfaen"/>
                <w:b/>
                <w:lang w:val="hy-AM"/>
              </w:rPr>
              <w:t>ժամկետը</w:t>
            </w:r>
            <w:r w:rsidRPr="00F234FE">
              <w:rPr>
                <w:rFonts w:ascii="Sylfaen" w:hAnsi="Sylfaen"/>
                <w:b/>
                <w:lang w:val="hy-AM"/>
              </w:rPr>
              <w:t xml:space="preserve"> </w:t>
            </w:r>
            <w:r w:rsidRPr="00F234FE">
              <w:rPr>
                <w:rFonts w:ascii="Sylfaen" w:hAnsi="Sylfaen" w:cs="Sylfaen"/>
                <w:b/>
                <w:lang w:val="hy-AM"/>
              </w:rPr>
              <w:t>և</w:t>
            </w:r>
            <w:r w:rsidRPr="00F234FE">
              <w:rPr>
                <w:rFonts w:ascii="Sylfaen" w:hAnsi="Sylfaen"/>
                <w:b/>
                <w:lang w:val="hy-AM"/>
              </w:rPr>
              <w:t xml:space="preserve"> </w:t>
            </w:r>
            <w:r w:rsidRPr="00F234FE">
              <w:rPr>
                <w:rFonts w:ascii="Sylfaen" w:hAnsi="Sylfaen" w:cs="Sylfaen"/>
                <w:b/>
                <w:lang w:val="hy-AM"/>
              </w:rPr>
              <w:t>կարգը</w:t>
            </w:r>
          </w:p>
          <w:p w:rsidR="00546259" w:rsidRPr="00F234FE" w:rsidRDefault="00546259" w:rsidP="00542334">
            <w:pPr>
              <w:jc w:val="both"/>
              <w:rPr>
                <w:rFonts w:ascii="Sylfaen" w:hAnsi="Sylfaen" w:cs="Sylfaen"/>
                <w:lang w:val="hy-AM"/>
              </w:rPr>
            </w:pPr>
            <w:r w:rsidRPr="00F234FE">
              <w:rPr>
                <w:rFonts w:ascii="Sylfaen" w:hAnsi="Sylfaen" w:cs="Sylfaen"/>
                <w:lang w:val="hy-AM"/>
              </w:rPr>
              <w:t xml:space="preserve">3.1. Մատակարարը պարտավոր մատակարարել  Ապրանքը  է Հավելված №1-ով նախատեսված գրաֆիկով: </w:t>
            </w:r>
          </w:p>
        </w:tc>
        <w:tc>
          <w:tcPr>
            <w:tcW w:w="4819" w:type="dxa"/>
          </w:tcPr>
          <w:p w:rsidR="00546259" w:rsidRPr="00F234FE" w:rsidRDefault="00546259" w:rsidP="00542334">
            <w:pPr>
              <w:widowControl w:val="0"/>
              <w:shd w:val="clear" w:color="auto" w:fill="FFFFFF"/>
              <w:tabs>
                <w:tab w:val="left" w:pos="171"/>
              </w:tabs>
              <w:autoSpaceDE w:val="0"/>
              <w:autoSpaceDN w:val="0"/>
              <w:adjustRightInd w:val="0"/>
              <w:spacing w:before="120"/>
              <w:jc w:val="center"/>
              <w:rPr>
                <w:rFonts w:ascii="Sylfaen" w:hAnsi="Sylfaen"/>
                <w:b/>
              </w:rPr>
            </w:pPr>
            <w:r w:rsidRPr="00F234FE">
              <w:rPr>
                <w:rFonts w:ascii="Sylfaen" w:hAnsi="Sylfaen"/>
                <w:b/>
              </w:rPr>
              <w:t>3. Срок и порядок поставки</w:t>
            </w:r>
          </w:p>
          <w:p w:rsidR="00546259" w:rsidRPr="00F234FE" w:rsidRDefault="00546259" w:rsidP="00542334">
            <w:pPr>
              <w:jc w:val="both"/>
            </w:pPr>
            <w:r w:rsidRPr="00F234FE">
              <w:rPr>
                <w:rFonts w:ascii="Sylfaen" w:hAnsi="Sylfaen"/>
              </w:rPr>
              <w:t>3.1.</w:t>
            </w:r>
            <w:r w:rsidRPr="00F234FE">
              <w:rPr>
                <w:rFonts w:ascii="Sylfaen" w:hAnsi="Sylfaen"/>
                <w:spacing w:val="6"/>
                <w:lang w:val="hy-AM"/>
              </w:rPr>
              <w:t> </w:t>
            </w:r>
            <w:r w:rsidRPr="00F234FE">
              <w:rPr>
                <w:rFonts w:ascii="Sylfaen" w:hAnsi="Sylfaen"/>
              </w:rPr>
              <w:t>Поставщик обязан поставить Товар согласно графику, указанной в Приложении №1.</w:t>
            </w:r>
          </w:p>
          <w:p w:rsidR="00546259" w:rsidRPr="00F234FE" w:rsidRDefault="00546259" w:rsidP="00542334">
            <w:pPr>
              <w:jc w:val="both"/>
              <w:rPr>
                <w:rFonts w:ascii="Sylfaen" w:hAnsi="Sylfaen"/>
                <w:spacing w:val="6"/>
              </w:rPr>
            </w:pPr>
          </w:p>
        </w:tc>
      </w:tr>
      <w:tr w:rsidR="00546259" w:rsidRPr="00F234FE" w:rsidTr="00542334">
        <w:trPr>
          <w:jc w:val="center"/>
        </w:trPr>
        <w:tc>
          <w:tcPr>
            <w:tcW w:w="5559" w:type="dxa"/>
          </w:tcPr>
          <w:p w:rsidR="00546259" w:rsidRPr="00F234FE" w:rsidRDefault="00546259" w:rsidP="00542334">
            <w:pPr>
              <w:jc w:val="both"/>
              <w:rPr>
                <w:rFonts w:ascii="Sylfaen" w:hAnsi="Sylfaen" w:cs="Sylfaen"/>
                <w:lang w:val="hy-AM"/>
              </w:rPr>
            </w:pPr>
            <w:r w:rsidRPr="00F234FE">
              <w:rPr>
                <w:rFonts w:ascii="Sylfaen" w:hAnsi="Sylfaen" w:cs="Sylfaen"/>
                <w:lang w:val="hy-AM"/>
              </w:rPr>
              <w:t>3.2.</w:t>
            </w:r>
            <w:r w:rsidRPr="00F234FE">
              <w:rPr>
                <w:rFonts w:ascii="Sylfaen" w:hAnsi="Sylfaen"/>
                <w:lang w:val="hy-AM"/>
              </w:rPr>
              <w:t xml:space="preserve"> </w:t>
            </w:r>
            <w:r w:rsidRPr="00F234FE">
              <w:rPr>
                <w:rFonts w:ascii="Sylfaen" w:hAnsi="Sylfaen" w:cs="Sylfaen"/>
                <w:lang w:val="hy-AM"/>
              </w:rPr>
              <w:t>Ապրանքի</w:t>
            </w:r>
            <w:r w:rsidRPr="00F234FE">
              <w:rPr>
                <w:rFonts w:ascii="Sylfaen" w:hAnsi="Sylfaen"/>
                <w:lang w:val="hy-AM"/>
              </w:rPr>
              <w:t xml:space="preserve"> </w:t>
            </w:r>
            <w:r w:rsidRPr="00F234FE">
              <w:rPr>
                <w:rFonts w:ascii="Sylfaen" w:hAnsi="Sylfaen" w:cs="Sylfaen"/>
                <w:lang w:val="hy-AM"/>
              </w:rPr>
              <w:t>մատակարարումը</w:t>
            </w:r>
            <w:r w:rsidRPr="00F234FE">
              <w:rPr>
                <w:rFonts w:ascii="Sylfaen" w:hAnsi="Sylfaen"/>
                <w:lang w:val="pt-BR"/>
              </w:rPr>
              <w:t xml:space="preserve"> </w:t>
            </w:r>
            <w:r w:rsidRPr="00F234FE">
              <w:rPr>
                <w:rFonts w:ascii="Sylfaen" w:hAnsi="Sylfaen" w:cs="Sylfaen"/>
                <w:lang w:val="hy-AM"/>
              </w:rPr>
              <w:t>իրականացվում</w:t>
            </w:r>
            <w:r w:rsidRPr="00F234FE">
              <w:rPr>
                <w:rFonts w:ascii="Sylfaen" w:hAnsi="Sylfaen"/>
                <w:lang w:val="pt-BR"/>
              </w:rPr>
              <w:t xml:space="preserve"> </w:t>
            </w:r>
            <w:r w:rsidRPr="00F234FE">
              <w:rPr>
                <w:rFonts w:ascii="Sylfaen" w:hAnsi="Sylfaen" w:cs="Sylfaen"/>
                <w:lang w:val="hy-AM"/>
              </w:rPr>
              <w:t>է`</w:t>
            </w:r>
            <w:r w:rsidRPr="00F234FE">
              <w:rPr>
                <w:rFonts w:ascii="Sylfaen" w:hAnsi="Sylfaen" w:cs="Sylfaen"/>
                <w:vertAlign w:val="superscript"/>
                <w:lang w:val="hy-AM"/>
              </w:rPr>
              <w:t xml:space="preserve"> </w:t>
            </w:r>
            <w:r w:rsidRPr="00F234FE">
              <w:rPr>
                <w:rFonts w:ascii="Sylfaen" w:eastAsia="Calibri" w:hAnsi="Sylfaen" w:cs="Sylfaen"/>
                <w:lang w:val="hy-AM"/>
              </w:rPr>
              <w:t xml:space="preserve"> ՀՀ</w:t>
            </w:r>
            <w:r w:rsidRPr="00F234FE">
              <w:rPr>
                <w:rFonts w:ascii="Sylfaen" w:eastAsia="Calibri" w:hAnsi="Sylfaen"/>
                <w:lang w:val="hy-AM"/>
              </w:rPr>
              <w:t xml:space="preserve">, </w:t>
            </w:r>
            <w:r w:rsidRPr="00F234FE">
              <w:rPr>
                <w:rFonts w:ascii="Sylfaen" w:eastAsia="Calibri" w:hAnsi="Sylfaen" w:cs="Sylfaen"/>
                <w:lang w:val="hy-AM"/>
              </w:rPr>
              <w:t>ք</w:t>
            </w:r>
            <w:r w:rsidRPr="00F234FE">
              <w:rPr>
                <w:rFonts w:ascii="Sylfaen" w:eastAsia="Calibri" w:hAnsi="Sylfaen"/>
                <w:lang w:val="hy-AM"/>
              </w:rPr>
              <w:t xml:space="preserve">. </w:t>
            </w:r>
            <w:r w:rsidRPr="00F234FE">
              <w:rPr>
                <w:rFonts w:ascii="Sylfaen" w:eastAsia="Calibri" w:hAnsi="Sylfaen" w:cs="Sylfaen"/>
                <w:lang w:val="hy-AM"/>
              </w:rPr>
              <w:t>Երևան</w:t>
            </w:r>
            <w:r w:rsidRPr="00F234FE">
              <w:rPr>
                <w:rFonts w:ascii="Sylfaen" w:eastAsia="Calibri" w:hAnsi="Sylfaen"/>
                <w:lang w:val="hy-AM"/>
              </w:rPr>
              <w:t xml:space="preserve">, </w:t>
            </w:r>
            <w:r w:rsidRPr="00F234FE">
              <w:rPr>
                <w:rFonts w:ascii="Sylfaen" w:eastAsia="Calibri" w:hAnsi="Sylfaen" w:cs="Sylfaen"/>
                <w:lang w:val="hy-AM"/>
              </w:rPr>
              <w:t>Արցախի</w:t>
            </w:r>
            <w:r w:rsidRPr="00F234FE">
              <w:rPr>
                <w:rFonts w:ascii="Sylfaen" w:eastAsia="Calibri" w:hAnsi="Sylfaen"/>
                <w:lang w:val="hy-AM"/>
              </w:rPr>
              <w:t xml:space="preserve"> </w:t>
            </w:r>
            <w:r w:rsidRPr="00F234FE">
              <w:rPr>
                <w:rFonts w:ascii="Sylfaen" w:eastAsia="Calibri" w:hAnsi="Sylfaen" w:cs="Sylfaen"/>
                <w:lang w:val="hy-AM"/>
              </w:rPr>
              <w:t>փողոց</w:t>
            </w:r>
            <w:r w:rsidRPr="00F234FE">
              <w:rPr>
                <w:rFonts w:ascii="Sylfaen" w:eastAsia="Calibri" w:hAnsi="Sylfaen"/>
                <w:lang w:val="hy-AM"/>
              </w:rPr>
              <w:t xml:space="preserve"> 32</w:t>
            </w:r>
            <w:r w:rsidRPr="00F234FE">
              <w:rPr>
                <w:rFonts w:ascii="Sylfaen" w:eastAsia="Calibri" w:hAnsi="Sylfaen"/>
              </w:rPr>
              <w:t>,</w:t>
            </w:r>
            <w:r w:rsidRPr="00F234FE">
              <w:rPr>
                <w:rFonts w:ascii="Sylfaen" w:eastAsia="Calibri" w:hAnsi="Sylfaen"/>
                <w:lang w:val="hy-AM"/>
              </w:rPr>
              <w:t xml:space="preserve"> «</w:t>
            </w:r>
            <w:r w:rsidRPr="00F234FE">
              <w:rPr>
                <w:rFonts w:ascii="Sylfaen" w:eastAsia="Calibri" w:hAnsi="Sylfaen" w:cs="Sylfaen"/>
                <w:lang w:val="hy-AM"/>
              </w:rPr>
              <w:t>ՀԿԵ</w:t>
            </w:r>
            <w:r w:rsidRPr="00F234FE">
              <w:rPr>
                <w:rFonts w:ascii="Sylfaen" w:eastAsia="Calibri" w:hAnsi="Sylfaen"/>
                <w:lang w:val="hy-AM"/>
              </w:rPr>
              <w:t xml:space="preserve">» </w:t>
            </w:r>
            <w:r w:rsidRPr="00F234FE">
              <w:rPr>
                <w:rFonts w:ascii="Sylfaen" w:eastAsia="Calibri" w:hAnsi="Sylfaen" w:cs="Sylfaen"/>
                <w:lang w:val="hy-AM"/>
              </w:rPr>
              <w:t>ՓԲԸ</w:t>
            </w:r>
            <w:r w:rsidRPr="00F234FE">
              <w:rPr>
                <w:rFonts w:ascii="Sylfaen" w:eastAsia="Calibri" w:hAnsi="Sylfaen"/>
                <w:lang w:val="hy-AM"/>
              </w:rPr>
              <w:t>-</w:t>
            </w:r>
            <w:r w:rsidRPr="00F234FE">
              <w:rPr>
                <w:rFonts w:ascii="Sylfaen" w:eastAsia="Calibri" w:hAnsi="Sylfaen" w:cs="Sylfaen"/>
                <w:lang w:val="hy-AM"/>
              </w:rPr>
              <w:t>ի</w:t>
            </w:r>
            <w:r w:rsidRPr="00F234FE">
              <w:rPr>
                <w:rFonts w:ascii="Sylfaen" w:eastAsia="Calibri" w:hAnsi="Sylfaen"/>
                <w:lang w:val="hy-AM"/>
              </w:rPr>
              <w:t xml:space="preserve"> </w:t>
            </w:r>
            <w:r w:rsidRPr="00F234FE">
              <w:rPr>
                <w:rFonts w:ascii="Sylfaen" w:eastAsia="Calibri" w:hAnsi="Sylfaen" w:cs="Sylfaen"/>
                <w:lang w:val="hy-AM"/>
              </w:rPr>
              <w:t>ՆԱՏ</w:t>
            </w:r>
            <w:r w:rsidRPr="00F234FE">
              <w:rPr>
                <w:rFonts w:ascii="Sylfaen" w:eastAsia="Calibri" w:hAnsi="Sylfaen"/>
                <w:lang w:val="hy-AM"/>
              </w:rPr>
              <w:t xml:space="preserve"> </w:t>
            </w:r>
            <w:r w:rsidRPr="00F234FE">
              <w:rPr>
                <w:rFonts w:ascii="Sylfaen" w:eastAsia="Calibri" w:hAnsi="Sylfaen" w:cs="Sylfaen"/>
                <w:lang w:val="hy-AM"/>
              </w:rPr>
              <w:t>կենտրոնական</w:t>
            </w:r>
            <w:r w:rsidRPr="00F234FE">
              <w:rPr>
                <w:rFonts w:ascii="Sylfaen" w:eastAsia="Calibri" w:hAnsi="Sylfaen"/>
                <w:lang w:val="hy-AM"/>
              </w:rPr>
              <w:t xml:space="preserve"> </w:t>
            </w:r>
            <w:r w:rsidRPr="00F234FE">
              <w:rPr>
                <w:rFonts w:ascii="Sylfaen" w:eastAsia="Calibri" w:hAnsi="Sylfaen" w:cs="Sylfaen"/>
                <w:lang w:val="hy-AM"/>
              </w:rPr>
              <w:t>պահեստ:</w:t>
            </w:r>
          </w:p>
        </w:tc>
        <w:tc>
          <w:tcPr>
            <w:tcW w:w="4819" w:type="dxa"/>
          </w:tcPr>
          <w:p w:rsidR="00546259" w:rsidRPr="00F234FE" w:rsidRDefault="00546259" w:rsidP="00542334">
            <w:pPr>
              <w:jc w:val="both"/>
              <w:rPr>
                <w:rFonts w:ascii="Sylfaen" w:hAnsi="Sylfaen"/>
                <w:spacing w:val="6"/>
              </w:rPr>
            </w:pPr>
            <w:r w:rsidRPr="00F234FE">
              <w:rPr>
                <w:rFonts w:ascii="Sylfaen" w:hAnsi="Sylfaen"/>
                <w:spacing w:val="6"/>
              </w:rPr>
              <w:t>3.2.</w:t>
            </w:r>
            <w:r w:rsidRPr="00F234FE">
              <w:rPr>
                <w:rFonts w:ascii="Sylfaen" w:hAnsi="Sylfaen"/>
                <w:spacing w:val="6"/>
                <w:lang w:val="hy-AM"/>
              </w:rPr>
              <w:t> </w:t>
            </w:r>
            <w:r w:rsidRPr="00F234FE">
              <w:rPr>
                <w:rFonts w:ascii="Sylfaen" w:hAnsi="Sylfaen"/>
              </w:rPr>
              <w:t>Поставка товара производится: РА, г. Ереван, улица Арцаха 32, центральный склад ДМТО, ЗАО «ЮКЖД».</w:t>
            </w:r>
          </w:p>
        </w:tc>
      </w:tr>
      <w:tr w:rsidR="00546259" w:rsidRPr="00F234FE" w:rsidTr="00542334">
        <w:trPr>
          <w:jc w:val="center"/>
        </w:trPr>
        <w:tc>
          <w:tcPr>
            <w:tcW w:w="5559" w:type="dxa"/>
          </w:tcPr>
          <w:p w:rsidR="00546259" w:rsidRPr="00F234FE" w:rsidRDefault="00546259" w:rsidP="00542334">
            <w:pPr>
              <w:jc w:val="both"/>
              <w:rPr>
                <w:rFonts w:ascii="Sylfaen" w:hAnsi="Sylfaen" w:cs="Sylfaen"/>
                <w:noProof/>
                <w:lang w:val="de-LU"/>
              </w:rPr>
            </w:pPr>
            <w:r w:rsidRPr="00F234FE">
              <w:rPr>
                <w:rFonts w:ascii="Sylfaen" w:hAnsi="Sylfaen"/>
                <w:lang w:val="de-LU"/>
              </w:rPr>
              <w:t>3.</w:t>
            </w:r>
            <w:r w:rsidRPr="00F234FE">
              <w:rPr>
                <w:rFonts w:ascii="Sylfaen" w:hAnsi="Sylfaen"/>
                <w:lang w:val="hy-AM"/>
              </w:rPr>
              <w:t>3</w:t>
            </w:r>
            <w:r w:rsidRPr="00F234FE">
              <w:rPr>
                <w:rFonts w:ascii="Sylfaen" w:hAnsi="Sylfaen"/>
                <w:lang w:val="de-LU"/>
              </w:rPr>
              <w:t>.</w:t>
            </w:r>
            <w:r w:rsidRPr="00F234FE">
              <w:rPr>
                <w:rFonts w:ascii="Sylfaen" w:hAnsi="Sylfaen"/>
                <w:lang w:val="hy-AM"/>
              </w:rPr>
              <w:t xml:space="preserve"> </w:t>
            </w:r>
            <w:r w:rsidRPr="00F234FE">
              <w:rPr>
                <w:rFonts w:ascii="Sylfaen" w:hAnsi="Sylfaen" w:cs="Sylfaen"/>
                <w:lang w:val="hy-AM"/>
              </w:rPr>
              <w:t>Ապրանքի</w:t>
            </w:r>
            <w:r w:rsidRPr="00F234FE">
              <w:rPr>
                <w:rFonts w:ascii="Sylfaen" w:hAnsi="Sylfaen"/>
                <w:lang w:val="hy-AM"/>
              </w:rPr>
              <w:t xml:space="preserve"> </w:t>
            </w:r>
            <w:r w:rsidRPr="00F234FE">
              <w:rPr>
                <w:rFonts w:ascii="Sylfaen" w:hAnsi="Sylfaen" w:cs="Sylfaen"/>
                <w:lang w:val="hy-AM"/>
              </w:rPr>
              <w:t>ընդունումն</w:t>
            </w:r>
            <w:r w:rsidRPr="00F234FE">
              <w:rPr>
                <w:rFonts w:ascii="Sylfaen" w:hAnsi="Sylfaen"/>
                <w:lang w:val="hy-AM"/>
              </w:rPr>
              <w:t xml:space="preserve"> </w:t>
            </w:r>
            <w:r w:rsidRPr="00F234FE">
              <w:rPr>
                <w:rFonts w:ascii="Sylfaen" w:hAnsi="Sylfaen" w:cs="Sylfaen"/>
                <w:lang w:val="hy-AM"/>
              </w:rPr>
              <w:t>իրականացվում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П 6 «</w:t>
            </w:r>
            <w:r w:rsidRPr="00F234FE">
              <w:rPr>
                <w:rFonts w:ascii="Sylfaen" w:hAnsi="Sylfaen" w:cs="Sylfaen"/>
                <w:lang w:val="hy-AM"/>
              </w:rPr>
              <w:t>Ընդունման</w:t>
            </w:r>
            <w:r w:rsidRPr="00F234FE">
              <w:rPr>
                <w:rFonts w:ascii="Sylfaen" w:hAnsi="Sylfaen"/>
                <w:lang w:val="hy-AM"/>
              </w:rPr>
              <w:t xml:space="preserve"> </w:t>
            </w:r>
            <w:r w:rsidRPr="00F234FE">
              <w:rPr>
                <w:rFonts w:ascii="Sylfaen" w:hAnsi="Sylfaen" w:cs="Sylfaen"/>
                <w:lang w:val="hy-AM"/>
              </w:rPr>
              <w:t>կարգն</w:t>
            </w:r>
            <w:r w:rsidRPr="00F234FE">
              <w:rPr>
                <w:rFonts w:ascii="Sylfaen" w:hAnsi="Sylfaen"/>
                <w:lang w:val="hy-AM"/>
              </w:rPr>
              <w:t xml:space="preserve"> </w:t>
            </w:r>
            <w:r w:rsidRPr="00F234FE">
              <w:rPr>
                <w:rFonts w:ascii="Sylfaen" w:hAnsi="Sylfaen" w:cs="Sylfaen"/>
                <w:lang w:val="hy-AM"/>
              </w:rPr>
              <w:t>ըստ</w:t>
            </w:r>
            <w:r w:rsidRPr="00F234FE">
              <w:rPr>
                <w:rFonts w:ascii="Sylfaen" w:hAnsi="Sylfaen"/>
                <w:lang w:val="hy-AM"/>
              </w:rPr>
              <w:t xml:space="preserve"> </w:t>
            </w:r>
            <w:r w:rsidRPr="00F234FE">
              <w:rPr>
                <w:rFonts w:ascii="Sylfaen" w:hAnsi="Sylfaen" w:cs="Sylfaen"/>
                <w:lang w:val="hy-AM"/>
              </w:rPr>
              <w:t>քանակի</w:t>
            </w:r>
            <w:r w:rsidRPr="00F234FE">
              <w:rPr>
                <w:rFonts w:ascii="Sylfaen" w:hAnsi="Sylfaen"/>
                <w:lang w:val="hy-AM"/>
              </w:rPr>
              <w:t xml:space="preserve">» </w:t>
            </w:r>
            <w:r w:rsidRPr="00F234FE">
              <w:rPr>
                <w:rFonts w:ascii="Sylfaen" w:hAnsi="Sylfaen" w:cs="Sylfaen"/>
                <w:lang w:val="hy-AM"/>
              </w:rPr>
              <w:t>և</w:t>
            </w:r>
            <w:r w:rsidRPr="00F234FE">
              <w:rPr>
                <w:rFonts w:ascii="Sylfaen" w:hAnsi="Sylfaen"/>
                <w:lang w:val="hy-AM"/>
              </w:rPr>
              <w:t xml:space="preserve">   П 7 «</w:t>
            </w:r>
            <w:r w:rsidRPr="00F234FE">
              <w:rPr>
                <w:rFonts w:ascii="Sylfaen" w:hAnsi="Sylfaen" w:cs="Sylfaen"/>
                <w:lang w:val="hy-AM"/>
              </w:rPr>
              <w:t>Ընդունման</w:t>
            </w:r>
            <w:r w:rsidRPr="00F234FE">
              <w:rPr>
                <w:rFonts w:ascii="Sylfaen" w:hAnsi="Sylfaen"/>
                <w:lang w:val="hy-AM"/>
              </w:rPr>
              <w:t xml:space="preserve"> </w:t>
            </w:r>
            <w:r w:rsidRPr="00F234FE">
              <w:rPr>
                <w:rFonts w:ascii="Sylfaen" w:hAnsi="Sylfaen" w:cs="Sylfaen"/>
                <w:lang w:val="hy-AM"/>
              </w:rPr>
              <w:t>կարգն</w:t>
            </w:r>
            <w:r w:rsidRPr="00F234FE">
              <w:rPr>
                <w:rFonts w:ascii="Sylfaen" w:hAnsi="Sylfaen"/>
                <w:lang w:val="hy-AM"/>
              </w:rPr>
              <w:t xml:space="preserve"> </w:t>
            </w:r>
            <w:r w:rsidRPr="00F234FE">
              <w:rPr>
                <w:rFonts w:ascii="Sylfaen" w:hAnsi="Sylfaen" w:cs="Sylfaen"/>
                <w:lang w:val="hy-AM"/>
              </w:rPr>
              <w:t>ըստ</w:t>
            </w:r>
            <w:r w:rsidRPr="00F234FE">
              <w:rPr>
                <w:rFonts w:ascii="Sylfaen" w:hAnsi="Sylfaen"/>
                <w:lang w:val="hy-AM"/>
              </w:rPr>
              <w:t xml:space="preserve"> </w:t>
            </w:r>
            <w:r w:rsidRPr="00F234FE">
              <w:rPr>
                <w:rFonts w:ascii="Sylfaen" w:hAnsi="Sylfaen" w:cs="Sylfaen"/>
                <w:lang w:val="hy-AM"/>
              </w:rPr>
              <w:t>որակի</w:t>
            </w:r>
            <w:r w:rsidRPr="00F234FE">
              <w:rPr>
                <w:rFonts w:ascii="Sylfaen" w:hAnsi="Sylfaen"/>
                <w:lang w:val="hy-AM"/>
              </w:rPr>
              <w:t xml:space="preserve">» </w:t>
            </w:r>
            <w:r w:rsidRPr="00F234FE">
              <w:rPr>
                <w:rFonts w:ascii="Sylfaen" w:hAnsi="Sylfaen" w:cs="Sylfaen"/>
                <w:lang w:val="hy-AM"/>
              </w:rPr>
              <w:t>հրահանգների</w:t>
            </w:r>
            <w:r w:rsidRPr="00F234FE">
              <w:rPr>
                <w:rFonts w:ascii="Sylfaen" w:hAnsi="Sylfaen"/>
                <w:lang w:val="hy-AM"/>
              </w:rPr>
              <w:t xml:space="preserve"> </w:t>
            </w:r>
            <w:r w:rsidRPr="00F234FE">
              <w:rPr>
                <w:rFonts w:ascii="Sylfaen" w:hAnsi="Sylfaen" w:cs="Sylfaen"/>
                <w:lang w:val="hy-AM"/>
              </w:rPr>
              <w:t>համաձայն</w:t>
            </w:r>
            <w:r w:rsidRPr="00F234FE">
              <w:rPr>
                <w:rFonts w:ascii="Sylfaen" w:hAnsi="Sylfaen"/>
                <w:lang w:val="hy-AM"/>
              </w:rPr>
              <w:t>:</w:t>
            </w:r>
          </w:p>
        </w:tc>
        <w:tc>
          <w:tcPr>
            <w:tcW w:w="4819" w:type="dxa"/>
          </w:tcPr>
          <w:p w:rsidR="00546259" w:rsidRPr="00F234FE" w:rsidRDefault="00546259" w:rsidP="00542334">
            <w:pPr>
              <w:jc w:val="both"/>
              <w:rPr>
                <w:rFonts w:ascii="Sylfaen" w:hAnsi="Sylfaen"/>
              </w:rPr>
            </w:pPr>
            <w:r w:rsidRPr="00F234FE">
              <w:rPr>
                <w:rFonts w:ascii="Sylfaen" w:hAnsi="Sylfaen"/>
              </w:rPr>
              <w:t>3.3. Приемка Товара осуществляется согласно инструкциям П6 "О порядке приемки по количеству" и П-7 "О порядке приемки по качеству''.</w:t>
            </w:r>
          </w:p>
        </w:tc>
      </w:tr>
      <w:tr w:rsidR="00546259" w:rsidRPr="00F234FE" w:rsidTr="00542334">
        <w:trPr>
          <w:jc w:val="center"/>
        </w:trPr>
        <w:tc>
          <w:tcPr>
            <w:tcW w:w="5559" w:type="dxa"/>
          </w:tcPr>
          <w:p w:rsidR="00546259" w:rsidRPr="00F234FE" w:rsidRDefault="00546259" w:rsidP="00542334">
            <w:pPr>
              <w:jc w:val="both"/>
              <w:rPr>
                <w:rFonts w:ascii="Sylfaen" w:hAnsi="Sylfaen" w:cs="Sylfaen"/>
                <w:lang w:val="hy-AM"/>
              </w:rPr>
            </w:pPr>
            <w:r w:rsidRPr="00F234FE">
              <w:rPr>
                <w:rFonts w:ascii="Sylfaen" w:hAnsi="Sylfaen" w:cs="Sylfaen"/>
                <w:noProof/>
                <w:lang w:val="hy-AM"/>
              </w:rPr>
              <w:t>3.4.</w:t>
            </w:r>
            <w:r w:rsidRPr="00F234FE">
              <w:rPr>
                <w:rFonts w:ascii="Sylfaen" w:hAnsi="Sylfaen" w:cs="Sylfaen"/>
                <w:color w:val="000000"/>
                <w:lang w:val="hy-AM"/>
              </w:rPr>
              <w:t xml:space="preserve"> </w:t>
            </w:r>
            <w:r w:rsidRPr="00F234FE">
              <w:rPr>
                <w:rFonts w:ascii="Sylfaen" w:hAnsi="Sylfaen" w:cs="Sylfaen"/>
                <w:lang w:val="hy-AM"/>
              </w:rPr>
              <w:t>Մատակարարման</w:t>
            </w:r>
            <w:r w:rsidRPr="00F234FE">
              <w:rPr>
                <w:rFonts w:ascii="Sylfaen" w:hAnsi="Sylfaen"/>
                <w:lang w:val="hy-AM"/>
              </w:rPr>
              <w:t xml:space="preserve"> </w:t>
            </w:r>
            <w:r w:rsidRPr="00F234FE">
              <w:rPr>
                <w:rFonts w:ascii="Sylfaen" w:hAnsi="Sylfaen" w:cs="Sylfaen"/>
                <w:lang w:val="hy-AM"/>
              </w:rPr>
              <w:t>ամսաթիվ</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համարվում</w:t>
            </w:r>
            <w:r w:rsidRPr="00F234FE">
              <w:rPr>
                <w:rFonts w:ascii="Sylfaen" w:hAnsi="Sylfaen"/>
                <w:lang w:val="hy-AM"/>
              </w:rPr>
              <w:t xml:space="preserve"> </w:t>
            </w:r>
            <w:r w:rsidRPr="00F234FE">
              <w:rPr>
                <w:rFonts w:ascii="Sylfaen" w:hAnsi="Sylfaen" w:cs="Sylfaen"/>
                <w:lang w:val="hy-AM"/>
              </w:rPr>
              <w:t>Գնորդի</w:t>
            </w:r>
            <w:r w:rsidRPr="00F234FE">
              <w:rPr>
                <w:rFonts w:ascii="Sylfaen" w:hAnsi="Sylfaen"/>
                <w:lang w:val="hy-AM"/>
              </w:rPr>
              <w:t xml:space="preserve"> </w:t>
            </w:r>
            <w:r w:rsidRPr="00F234FE">
              <w:rPr>
                <w:rFonts w:ascii="Sylfaen" w:hAnsi="Sylfaen" w:cs="Sylfaen"/>
                <w:lang w:val="hy-AM"/>
              </w:rPr>
              <w:t>կողմից</w:t>
            </w:r>
            <w:r w:rsidRPr="00F234FE">
              <w:rPr>
                <w:rFonts w:ascii="Sylfaen" w:hAnsi="Sylfaen"/>
                <w:lang w:val="hy-AM"/>
              </w:rPr>
              <w:t xml:space="preserve"> </w:t>
            </w:r>
            <w:r w:rsidRPr="00F234FE">
              <w:rPr>
                <w:rFonts w:ascii="Sylfaen" w:hAnsi="Sylfaen" w:cs="Sylfaen"/>
                <w:lang w:val="hy-AM"/>
              </w:rPr>
              <w:t>ապրանքի</w:t>
            </w:r>
            <w:r w:rsidRPr="00F234FE">
              <w:rPr>
                <w:rFonts w:ascii="Sylfaen" w:hAnsi="Sylfaen"/>
                <w:lang w:val="hy-AM"/>
              </w:rPr>
              <w:t xml:space="preserve"> </w:t>
            </w:r>
            <w:r w:rsidRPr="00F234FE">
              <w:rPr>
                <w:rFonts w:ascii="Sylfaen" w:hAnsi="Sylfaen" w:cs="Sylfaen"/>
                <w:lang w:val="hy-AM"/>
              </w:rPr>
              <w:t>ընդունման</w:t>
            </w:r>
            <w:r w:rsidRPr="00F234FE">
              <w:rPr>
                <w:rFonts w:ascii="Sylfaen" w:hAnsi="Sylfaen"/>
                <w:lang w:val="hy-AM"/>
              </w:rPr>
              <w:t xml:space="preserve"> </w:t>
            </w:r>
            <w:r w:rsidRPr="00F234FE">
              <w:rPr>
                <w:rFonts w:ascii="Sylfaen" w:hAnsi="Sylfaen" w:cs="Sylfaen"/>
                <w:lang w:val="hy-AM"/>
              </w:rPr>
              <w:t>ամսաթիվը</w:t>
            </w:r>
            <w:r w:rsidRPr="00F234FE">
              <w:rPr>
                <w:rFonts w:ascii="Sylfaen" w:hAnsi="Sylfaen"/>
                <w:lang w:val="hy-AM"/>
              </w:rPr>
              <w:t xml:space="preserve">, </w:t>
            </w:r>
            <w:r w:rsidRPr="00F234FE">
              <w:rPr>
                <w:rFonts w:ascii="Sylfaen" w:hAnsi="Sylfaen" w:cs="Sylfaen"/>
                <w:lang w:val="hy-AM"/>
              </w:rPr>
              <w:t>վերջինիս</w:t>
            </w:r>
            <w:r w:rsidRPr="00F234FE">
              <w:rPr>
                <w:rFonts w:ascii="Sylfaen" w:hAnsi="Sylfaen"/>
                <w:lang w:val="hy-AM"/>
              </w:rPr>
              <w:t xml:space="preserve"> </w:t>
            </w:r>
            <w:r w:rsidRPr="00F234FE">
              <w:rPr>
                <w:rFonts w:ascii="Sylfaen" w:hAnsi="Sylfaen" w:cs="Sylfaen"/>
                <w:lang w:val="hy-AM"/>
              </w:rPr>
              <w:t>կողմից</w:t>
            </w:r>
            <w:r w:rsidRPr="00F234FE">
              <w:rPr>
                <w:rFonts w:ascii="Sylfaen" w:hAnsi="Sylfaen"/>
                <w:lang w:val="hy-AM"/>
              </w:rPr>
              <w:t xml:space="preserve"> </w:t>
            </w:r>
            <w:r w:rsidRPr="00F234FE">
              <w:rPr>
                <w:rFonts w:ascii="Sylfaen" w:hAnsi="Sylfaen" w:cs="Sylfaen"/>
                <w:lang w:val="hy-AM"/>
              </w:rPr>
              <w:t>ապրանքի</w:t>
            </w:r>
            <w:r w:rsidRPr="00F234FE">
              <w:rPr>
                <w:rFonts w:ascii="Sylfaen" w:hAnsi="Sylfaen"/>
                <w:lang w:val="hy-AM"/>
              </w:rPr>
              <w:t xml:space="preserve"> </w:t>
            </w:r>
            <w:r w:rsidRPr="00F234FE">
              <w:rPr>
                <w:rFonts w:ascii="Sylfaen" w:hAnsi="Sylfaen" w:cs="Sylfaen"/>
                <w:lang w:val="hy-AM"/>
              </w:rPr>
              <w:t>որակի</w:t>
            </w:r>
            <w:r w:rsidRPr="00F234FE">
              <w:rPr>
                <w:rFonts w:ascii="Sylfaen" w:hAnsi="Sylfaen"/>
                <w:lang w:val="hy-AM"/>
              </w:rPr>
              <w:t xml:space="preserve">, </w:t>
            </w:r>
            <w:r w:rsidRPr="00F234FE">
              <w:rPr>
                <w:rFonts w:ascii="Sylfaen" w:hAnsi="Sylfaen" w:cs="Sylfaen"/>
                <w:lang w:val="hy-AM"/>
              </w:rPr>
              <w:t>կոմպլեկտավորման</w:t>
            </w:r>
            <w:r w:rsidRPr="00F234FE">
              <w:rPr>
                <w:rFonts w:ascii="Sylfaen" w:hAnsi="Sylfaen"/>
                <w:lang w:val="hy-AM"/>
              </w:rPr>
              <w:t xml:space="preserve">, </w:t>
            </w:r>
            <w:r w:rsidRPr="00F234FE">
              <w:rPr>
                <w:rFonts w:ascii="Sylfaen" w:hAnsi="Sylfaen" w:cs="Sylfaen"/>
                <w:lang w:val="hy-AM"/>
              </w:rPr>
              <w:t>տեսականու</w:t>
            </w:r>
            <w:r w:rsidRPr="00F234FE">
              <w:rPr>
                <w:rFonts w:ascii="Sylfaen" w:hAnsi="Sylfaen"/>
                <w:lang w:val="hy-AM"/>
              </w:rPr>
              <w:t xml:space="preserve"> </w:t>
            </w:r>
            <w:r w:rsidRPr="00F234FE">
              <w:rPr>
                <w:rFonts w:ascii="Sylfaen" w:hAnsi="Sylfaen" w:cs="Sylfaen"/>
                <w:lang w:val="hy-AM"/>
              </w:rPr>
              <w:t>և</w:t>
            </w:r>
            <w:r w:rsidRPr="00F234FE">
              <w:rPr>
                <w:rFonts w:ascii="Sylfaen" w:hAnsi="Sylfaen"/>
                <w:lang w:val="hy-AM"/>
              </w:rPr>
              <w:t xml:space="preserve"> </w:t>
            </w:r>
            <w:r w:rsidRPr="00F234FE">
              <w:rPr>
                <w:rFonts w:ascii="Sylfaen" w:hAnsi="Sylfaen" w:cs="Sylfaen"/>
                <w:lang w:val="hy-AM"/>
              </w:rPr>
              <w:t>քանակի</w:t>
            </w:r>
            <w:r w:rsidRPr="00F234FE">
              <w:rPr>
                <w:rFonts w:ascii="Sylfaen" w:hAnsi="Sylfaen"/>
                <w:lang w:val="hy-AM"/>
              </w:rPr>
              <w:t xml:space="preserve"> </w:t>
            </w:r>
            <w:r w:rsidRPr="00F234FE">
              <w:rPr>
                <w:rFonts w:ascii="Sylfaen" w:hAnsi="Sylfaen" w:cs="Sylfaen"/>
                <w:lang w:val="hy-AM"/>
              </w:rPr>
              <w:t>հանդեպ</w:t>
            </w:r>
            <w:r w:rsidRPr="00F234FE">
              <w:rPr>
                <w:rFonts w:ascii="Sylfaen" w:hAnsi="Sylfaen"/>
                <w:lang w:val="hy-AM"/>
              </w:rPr>
              <w:t xml:space="preserve"> </w:t>
            </w:r>
            <w:r w:rsidRPr="00F234FE">
              <w:rPr>
                <w:rFonts w:ascii="Sylfaen" w:hAnsi="Sylfaen" w:cs="Sylfaen"/>
                <w:lang w:val="hy-AM"/>
              </w:rPr>
              <w:t>բողոքի</w:t>
            </w:r>
            <w:r w:rsidRPr="00F234FE">
              <w:rPr>
                <w:rFonts w:ascii="Sylfaen" w:hAnsi="Sylfaen"/>
                <w:lang w:val="hy-AM"/>
              </w:rPr>
              <w:t xml:space="preserve"> </w:t>
            </w:r>
            <w:r w:rsidRPr="00F234FE">
              <w:rPr>
                <w:rFonts w:ascii="Sylfaen" w:hAnsi="Sylfaen" w:cs="Sylfaen"/>
                <w:lang w:val="hy-AM"/>
              </w:rPr>
              <w:t>բացակայության</w:t>
            </w:r>
            <w:r w:rsidRPr="00F234FE">
              <w:rPr>
                <w:rFonts w:ascii="Sylfaen" w:hAnsi="Sylfaen"/>
                <w:lang w:val="hy-AM"/>
              </w:rPr>
              <w:t xml:space="preserve"> </w:t>
            </w:r>
            <w:r w:rsidRPr="00F234FE">
              <w:rPr>
                <w:rFonts w:ascii="Sylfaen" w:hAnsi="Sylfaen" w:cs="Sylfaen"/>
                <w:lang w:val="hy-AM"/>
              </w:rPr>
              <w:t>դեպքում</w:t>
            </w:r>
            <w:r w:rsidRPr="00F234FE">
              <w:rPr>
                <w:rFonts w:ascii="Sylfaen" w:hAnsi="Sylfaen"/>
                <w:lang w:val="hy-AM"/>
              </w:rPr>
              <w:t>:</w:t>
            </w:r>
          </w:p>
          <w:p w:rsidR="00546259" w:rsidRPr="00F234FE" w:rsidRDefault="00546259" w:rsidP="00542334">
            <w:pPr>
              <w:jc w:val="both"/>
              <w:rPr>
                <w:rFonts w:ascii="Sylfaen" w:hAnsi="Sylfaen" w:cs="Sylfaen"/>
                <w:color w:val="000000"/>
                <w:lang w:val="hy-AM"/>
              </w:rPr>
            </w:pPr>
          </w:p>
        </w:tc>
        <w:tc>
          <w:tcPr>
            <w:tcW w:w="4819" w:type="dxa"/>
          </w:tcPr>
          <w:p w:rsidR="00546259" w:rsidRPr="00F234FE" w:rsidRDefault="00546259" w:rsidP="00542334">
            <w:pPr>
              <w:jc w:val="both"/>
              <w:rPr>
                <w:rFonts w:ascii="Sylfaen" w:hAnsi="Sylfaen"/>
              </w:rPr>
            </w:pPr>
            <w:r w:rsidRPr="00F234FE">
              <w:rPr>
                <w:rFonts w:ascii="Sylfaen" w:hAnsi="Sylfaen"/>
              </w:rPr>
              <w:t>3.4.</w:t>
            </w:r>
            <w:r w:rsidRPr="00F234FE">
              <w:rPr>
                <w:rFonts w:ascii="Sylfaen" w:hAnsi="Sylfaen"/>
                <w:lang w:val="hy-AM"/>
              </w:rPr>
              <w:t> </w:t>
            </w:r>
            <w:r w:rsidRPr="00F234FE">
              <w:rPr>
                <w:rFonts w:ascii="Sylfaen" w:hAnsi="Sylfaen"/>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546259" w:rsidRPr="00F234FE" w:rsidTr="00542334">
        <w:trPr>
          <w:jc w:val="center"/>
        </w:trPr>
        <w:tc>
          <w:tcPr>
            <w:tcW w:w="5559" w:type="dxa"/>
          </w:tcPr>
          <w:p w:rsidR="00546259" w:rsidRPr="00F234FE" w:rsidRDefault="00546259" w:rsidP="00542334">
            <w:pPr>
              <w:jc w:val="both"/>
              <w:rPr>
                <w:rFonts w:ascii="Sylfaen" w:hAnsi="Sylfaen" w:cs="Sylfaen"/>
                <w:lang w:val="hy-AM"/>
              </w:rPr>
            </w:pPr>
            <w:r w:rsidRPr="00F234FE">
              <w:rPr>
                <w:rFonts w:ascii="Sylfaen" w:hAnsi="Sylfaen" w:cs="Sylfaen"/>
                <w:color w:val="000000"/>
                <w:lang w:val="hy-AM"/>
              </w:rPr>
              <w:t>3.5.</w:t>
            </w:r>
            <w:r w:rsidRPr="00F234FE">
              <w:rPr>
                <w:rFonts w:ascii="Sylfaen" w:hAnsi="Sylfaen" w:cs="Sylfaen"/>
                <w:lang w:val="hy-AM"/>
              </w:rPr>
              <w:t xml:space="preserve"> Մինչ Գնորդի կողմից սույն Պայմանագրով նախատեսված ապրանքի ընդունումը, ապրանքի պահպանման ռիսկն ամբողջությամբ կրում է Մատակարարը:</w:t>
            </w:r>
          </w:p>
          <w:p w:rsidR="00546259" w:rsidRPr="00F234FE" w:rsidRDefault="00546259" w:rsidP="00542334">
            <w:pPr>
              <w:jc w:val="both"/>
              <w:rPr>
                <w:rFonts w:ascii="Sylfaen" w:hAnsi="Sylfaen" w:cs="Sylfaen"/>
                <w:lang w:val="hy-AM"/>
              </w:rPr>
            </w:pPr>
          </w:p>
        </w:tc>
        <w:tc>
          <w:tcPr>
            <w:tcW w:w="4819" w:type="dxa"/>
          </w:tcPr>
          <w:p w:rsidR="00546259" w:rsidRPr="00F234FE" w:rsidRDefault="00546259" w:rsidP="00542334">
            <w:pPr>
              <w:suppressAutoHyphens/>
              <w:jc w:val="both"/>
              <w:rPr>
                <w:rFonts w:ascii="Sylfaen" w:hAnsi="Sylfaen"/>
              </w:rPr>
            </w:pPr>
            <w:r w:rsidRPr="00F234FE">
              <w:rPr>
                <w:rFonts w:ascii="Sylfaen" w:hAnsi="Sylfaen"/>
              </w:rPr>
              <w:t xml:space="preserve">3.5. До принятия Товара, предусмотренного настоящим Договором, со стороны Покупателя, все риски хранения товара несет Поставщик.   </w:t>
            </w:r>
          </w:p>
        </w:tc>
      </w:tr>
      <w:tr w:rsidR="00546259" w:rsidRPr="00F234FE" w:rsidTr="00542334">
        <w:trPr>
          <w:jc w:val="center"/>
        </w:trPr>
        <w:tc>
          <w:tcPr>
            <w:tcW w:w="5559" w:type="dxa"/>
          </w:tcPr>
          <w:p w:rsidR="00546259" w:rsidRPr="00F234FE" w:rsidRDefault="00546259" w:rsidP="00542334">
            <w:pPr>
              <w:jc w:val="both"/>
              <w:rPr>
                <w:rFonts w:ascii="Sylfaen" w:hAnsi="Sylfaen" w:cs="Sylfaen"/>
                <w:lang w:val="hy-AM"/>
              </w:rPr>
            </w:pPr>
            <w:r w:rsidRPr="00F234FE">
              <w:rPr>
                <w:rFonts w:ascii="Sylfaen" w:hAnsi="Sylfaen" w:cs="Sylfaen"/>
                <w:lang w:val="hy-AM"/>
              </w:rPr>
              <w:t>3.6. Ապրանքի</w:t>
            </w:r>
            <w:r w:rsidRPr="00F234FE">
              <w:rPr>
                <w:rFonts w:ascii="Sylfaen" w:hAnsi="Sylfaen"/>
                <w:lang w:val="hy-AM"/>
              </w:rPr>
              <w:t xml:space="preserve"> </w:t>
            </w:r>
            <w:r w:rsidRPr="00F234FE">
              <w:rPr>
                <w:rFonts w:ascii="Sylfaen" w:hAnsi="Sylfaen" w:cs="Sylfaen"/>
                <w:lang w:val="hy-AM"/>
              </w:rPr>
              <w:t>ստացումը</w:t>
            </w:r>
            <w:r w:rsidRPr="00F234FE">
              <w:rPr>
                <w:rFonts w:ascii="Sylfaen" w:hAnsi="Sylfaen"/>
                <w:lang w:val="hy-AM"/>
              </w:rPr>
              <w:t xml:space="preserve"> </w:t>
            </w:r>
            <w:r w:rsidRPr="00F234FE">
              <w:rPr>
                <w:rFonts w:ascii="Sylfaen" w:hAnsi="Sylfaen" w:cs="Sylfaen"/>
                <w:lang w:val="hy-AM"/>
              </w:rPr>
              <w:t>Գնորդի</w:t>
            </w:r>
            <w:r w:rsidRPr="00F234FE">
              <w:rPr>
                <w:rFonts w:ascii="Sylfaen" w:hAnsi="Sylfaen"/>
                <w:lang w:val="hy-AM"/>
              </w:rPr>
              <w:t xml:space="preserve"> </w:t>
            </w:r>
            <w:r w:rsidRPr="00F234FE">
              <w:rPr>
                <w:rFonts w:ascii="Sylfaen" w:hAnsi="Sylfaen" w:cs="Sylfaen"/>
                <w:lang w:val="hy-AM"/>
              </w:rPr>
              <w:t>կողմից</w:t>
            </w:r>
            <w:r w:rsidRPr="00F234FE">
              <w:rPr>
                <w:rFonts w:ascii="Sylfaen" w:hAnsi="Sylfaen"/>
                <w:lang w:val="hy-AM"/>
              </w:rPr>
              <w:t xml:space="preserve"> </w:t>
            </w:r>
            <w:r w:rsidRPr="00F234FE">
              <w:rPr>
                <w:rFonts w:ascii="Sylfaen" w:hAnsi="Sylfaen" w:cs="Sylfaen"/>
                <w:lang w:val="hy-AM"/>
              </w:rPr>
              <w:t>հաստատվում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ապրանքա</w:t>
            </w:r>
            <w:r w:rsidRPr="00F234FE">
              <w:rPr>
                <w:rFonts w:ascii="Sylfaen" w:hAnsi="Sylfaen"/>
                <w:lang w:val="hy-AM"/>
              </w:rPr>
              <w:t xml:space="preserve"> -</w:t>
            </w:r>
            <w:r w:rsidRPr="00F234FE">
              <w:rPr>
                <w:rFonts w:ascii="Sylfaen" w:hAnsi="Sylfaen" w:cs="Sylfaen"/>
                <w:lang w:val="hy-AM"/>
              </w:rPr>
              <w:t>տրանսպորտային</w:t>
            </w:r>
            <w:r w:rsidRPr="00F234FE">
              <w:rPr>
                <w:rFonts w:ascii="Sylfaen" w:hAnsi="Sylfaen"/>
                <w:lang w:val="hy-AM"/>
              </w:rPr>
              <w:t xml:space="preserve"> </w:t>
            </w:r>
            <w:r w:rsidRPr="00F234FE">
              <w:rPr>
                <w:rFonts w:ascii="Sylfaen" w:hAnsi="Sylfaen" w:cs="Sylfaen"/>
                <w:lang w:val="hy-AM"/>
              </w:rPr>
              <w:lastRenderedPageBreak/>
              <w:t>բեռնագրի</w:t>
            </w:r>
            <w:r w:rsidRPr="00F234FE">
              <w:rPr>
                <w:rFonts w:ascii="Sylfaen" w:hAnsi="Sylfaen"/>
                <w:lang w:val="hy-AM"/>
              </w:rPr>
              <w:t xml:space="preserve"> </w:t>
            </w:r>
            <w:r w:rsidRPr="00F234FE">
              <w:rPr>
                <w:rFonts w:ascii="Sylfaen" w:hAnsi="Sylfaen" w:cs="Sylfaen"/>
                <w:lang w:val="hy-AM"/>
              </w:rPr>
              <w:t>վրա</w:t>
            </w:r>
            <w:r w:rsidRPr="00F234FE">
              <w:rPr>
                <w:rFonts w:ascii="Sylfaen" w:hAnsi="Sylfaen"/>
                <w:lang w:val="hy-AM"/>
              </w:rPr>
              <w:t xml:space="preserve"> </w:t>
            </w:r>
            <w:r w:rsidRPr="00F234FE">
              <w:rPr>
                <w:rFonts w:ascii="Sylfaen" w:hAnsi="Sylfaen" w:cs="Sylfaen"/>
                <w:lang w:val="hy-AM"/>
              </w:rPr>
              <w:t>Գնորդի</w:t>
            </w:r>
            <w:r w:rsidRPr="00F234FE">
              <w:rPr>
                <w:rFonts w:ascii="Sylfaen" w:hAnsi="Sylfaen"/>
                <w:lang w:val="hy-AM"/>
              </w:rPr>
              <w:t xml:space="preserve"> </w:t>
            </w:r>
            <w:r w:rsidRPr="00F234FE">
              <w:rPr>
                <w:rFonts w:ascii="Sylfaen" w:hAnsi="Sylfaen" w:cs="Sylfaen"/>
                <w:lang w:val="hy-AM"/>
              </w:rPr>
              <w:t>լիազոր</w:t>
            </w:r>
            <w:r w:rsidRPr="00F234FE">
              <w:rPr>
                <w:rFonts w:ascii="Sylfaen" w:hAnsi="Sylfaen"/>
                <w:lang w:val="hy-AM"/>
              </w:rPr>
              <w:t xml:space="preserve"> </w:t>
            </w:r>
            <w:r w:rsidRPr="00F234FE">
              <w:rPr>
                <w:rFonts w:ascii="Sylfaen" w:hAnsi="Sylfaen" w:cs="Sylfaen"/>
                <w:lang w:val="hy-AM"/>
              </w:rPr>
              <w:t>ներկայացուցչի</w:t>
            </w:r>
            <w:r w:rsidRPr="00F234FE">
              <w:rPr>
                <w:rFonts w:ascii="Sylfaen" w:hAnsi="Sylfaen"/>
                <w:lang w:val="hy-AM"/>
              </w:rPr>
              <w:t xml:space="preserve"> </w:t>
            </w:r>
            <w:r w:rsidRPr="00F234FE">
              <w:rPr>
                <w:rFonts w:ascii="Sylfaen" w:hAnsi="Sylfaen" w:cs="Sylfaen"/>
                <w:lang w:val="hy-AM"/>
              </w:rPr>
              <w:t>ստորագրությամբ</w:t>
            </w:r>
            <w:r w:rsidRPr="00F234FE">
              <w:rPr>
                <w:rFonts w:ascii="Sylfaen" w:hAnsi="Sylfaen"/>
                <w:lang w:val="hy-AM"/>
              </w:rPr>
              <w:t xml:space="preserve">, </w:t>
            </w:r>
            <w:r w:rsidRPr="00F234FE">
              <w:rPr>
                <w:rFonts w:ascii="Sylfaen" w:hAnsi="Sylfaen" w:cs="Sylfaen"/>
                <w:lang w:val="hy-AM"/>
              </w:rPr>
              <w:t>կամ</w:t>
            </w:r>
            <w:r w:rsidRPr="00F234FE">
              <w:rPr>
                <w:rFonts w:ascii="Sylfaen" w:hAnsi="Sylfaen"/>
                <w:lang w:val="hy-AM"/>
              </w:rPr>
              <w:t xml:space="preserve"> </w:t>
            </w:r>
            <w:r w:rsidRPr="00F234FE">
              <w:rPr>
                <w:rFonts w:ascii="Sylfaen" w:hAnsi="Sylfaen" w:cs="Sylfaen"/>
                <w:lang w:val="hy-AM"/>
              </w:rPr>
              <w:t xml:space="preserve"> հանձնման - ընդունման</w:t>
            </w:r>
            <w:r w:rsidRPr="00F234FE">
              <w:rPr>
                <w:rFonts w:ascii="Sylfaen" w:hAnsi="Sylfaen"/>
                <w:lang w:val="hy-AM"/>
              </w:rPr>
              <w:t xml:space="preserve"> </w:t>
            </w:r>
            <w:r w:rsidRPr="00F234FE">
              <w:rPr>
                <w:rFonts w:ascii="Sylfaen" w:hAnsi="Sylfaen" w:cs="Sylfaen"/>
                <w:lang w:val="hy-AM"/>
              </w:rPr>
              <w:t>Ակտի</w:t>
            </w:r>
            <w:r w:rsidRPr="00F234FE">
              <w:rPr>
                <w:rFonts w:ascii="Sylfaen" w:hAnsi="Sylfaen"/>
                <w:lang w:val="hy-AM"/>
              </w:rPr>
              <w:t xml:space="preserve"> </w:t>
            </w:r>
            <w:r w:rsidRPr="00F234FE">
              <w:rPr>
                <w:rFonts w:ascii="Sylfaen" w:hAnsi="Sylfaen" w:cs="Sylfaen"/>
                <w:lang w:val="hy-AM"/>
              </w:rPr>
              <w:t>կազմման</w:t>
            </w:r>
            <w:r w:rsidRPr="00F234FE">
              <w:rPr>
                <w:rFonts w:ascii="Sylfaen" w:hAnsi="Sylfaen"/>
                <w:lang w:val="hy-AM"/>
              </w:rPr>
              <w:t xml:space="preserve"> </w:t>
            </w:r>
            <w:r w:rsidRPr="00F234FE">
              <w:rPr>
                <w:rFonts w:ascii="Sylfaen" w:hAnsi="Sylfaen" w:cs="Sylfaen"/>
                <w:lang w:val="hy-AM"/>
              </w:rPr>
              <w:t>միջոցով</w:t>
            </w:r>
            <w:r w:rsidRPr="00F234FE">
              <w:rPr>
                <w:rFonts w:ascii="Sylfaen" w:hAnsi="Sylfaen"/>
                <w:lang w:val="hy-AM"/>
              </w:rPr>
              <w:t xml:space="preserve">, </w:t>
            </w:r>
            <w:r w:rsidRPr="00F234FE">
              <w:rPr>
                <w:rFonts w:ascii="Sylfaen" w:hAnsi="Sylfaen" w:cs="Sylfaen"/>
                <w:lang w:val="hy-AM"/>
              </w:rPr>
              <w:t>որը</w:t>
            </w:r>
            <w:r w:rsidRPr="00F234FE">
              <w:rPr>
                <w:rFonts w:ascii="Sylfaen" w:hAnsi="Sylfaen"/>
                <w:lang w:val="hy-AM"/>
              </w:rPr>
              <w:t xml:space="preserve"> </w:t>
            </w:r>
            <w:r w:rsidRPr="00F234FE">
              <w:rPr>
                <w:rFonts w:ascii="Sylfaen" w:hAnsi="Sylfaen" w:cs="Sylfaen"/>
                <w:lang w:val="hy-AM"/>
              </w:rPr>
              <w:t>ստորագրվում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կողմերի</w:t>
            </w:r>
            <w:r w:rsidRPr="00F234FE">
              <w:rPr>
                <w:rFonts w:ascii="Sylfaen" w:hAnsi="Sylfaen"/>
                <w:lang w:val="hy-AM"/>
              </w:rPr>
              <w:t xml:space="preserve"> </w:t>
            </w:r>
            <w:r w:rsidRPr="00F234FE">
              <w:rPr>
                <w:rFonts w:ascii="Sylfaen" w:hAnsi="Sylfaen" w:cs="Sylfaen"/>
                <w:lang w:val="hy-AM"/>
              </w:rPr>
              <w:t>լիազոր</w:t>
            </w:r>
            <w:r w:rsidRPr="00F234FE">
              <w:rPr>
                <w:rFonts w:ascii="Sylfaen" w:hAnsi="Sylfaen"/>
                <w:lang w:val="hy-AM"/>
              </w:rPr>
              <w:t xml:space="preserve"> </w:t>
            </w:r>
            <w:r w:rsidRPr="00F234FE">
              <w:rPr>
                <w:rFonts w:ascii="Sylfaen" w:hAnsi="Sylfaen" w:cs="Sylfaen"/>
                <w:lang w:val="hy-AM"/>
              </w:rPr>
              <w:t>ներկայացուցիչների</w:t>
            </w:r>
            <w:r w:rsidRPr="00F234FE">
              <w:rPr>
                <w:rFonts w:ascii="Sylfaen" w:hAnsi="Sylfaen"/>
                <w:lang w:val="hy-AM"/>
              </w:rPr>
              <w:t xml:space="preserve"> </w:t>
            </w:r>
            <w:r w:rsidRPr="00F234FE">
              <w:rPr>
                <w:rFonts w:ascii="Sylfaen" w:hAnsi="Sylfaen" w:cs="Sylfaen"/>
                <w:lang w:val="hy-AM"/>
              </w:rPr>
              <w:t>կողմից</w:t>
            </w:r>
            <w:r w:rsidRPr="00F234FE">
              <w:rPr>
                <w:rFonts w:ascii="Sylfaen" w:hAnsi="Sylfaen"/>
                <w:lang w:val="hy-AM"/>
              </w:rPr>
              <w:t xml:space="preserve">: </w:t>
            </w:r>
            <w:r w:rsidRPr="00F234FE">
              <w:rPr>
                <w:rFonts w:ascii="Sylfaen" w:hAnsi="Sylfaen" w:cs="Sylfaen"/>
                <w:lang w:val="hy-AM"/>
              </w:rPr>
              <w:t>Ապրանքա</w:t>
            </w:r>
            <w:r w:rsidRPr="00F234FE">
              <w:rPr>
                <w:rFonts w:ascii="Sylfaen" w:hAnsi="Sylfaen"/>
                <w:lang w:val="hy-AM"/>
              </w:rPr>
              <w:t xml:space="preserve"> - </w:t>
            </w:r>
            <w:r w:rsidRPr="00F234FE">
              <w:rPr>
                <w:rFonts w:ascii="Sylfaen" w:hAnsi="Sylfaen" w:cs="Sylfaen"/>
                <w:lang w:val="hy-AM"/>
              </w:rPr>
              <w:t>տրանսպորտային</w:t>
            </w:r>
            <w:r w:rsidRPr="00F234FE">
              <w:rPr>
                <w:rFonts w:ascii="Sylfaen" w:hAnsi="Sylfaen"/>
                <w:lang w:val="hy-AM"/>
              </w:rPr>
              <w:t xml:space="preserve"> </w:t>
            </w:r>
            <w:r w:rsidRPr="00F234FE">
              <w:rPr>
                <w:rFonts w:ascii="Sylfaen" w:hAnsi="Sylfaen" w:cs="Sylfaen"/>
                <w:lang w:val="hy-AM"/>
              </w:rPr>
              <w:t>բեռնագրում</w:t>
            </w:r>
            <w:r w:rsidRPr="00F234FE">
              <w:rPr>
                <w:rFonts w:ascii="Sylfaen" w:hAnsi="Sylfaen"/>
                <w:lang w:val="hy-AM"/>
              </w:rPr>
              <w:t xml:space="preserve"> (</w:t>
            </w:r>
            <w:r w:rsidRPr="00F234FE">
              <w:rPr>
                <w:rFonts w:ascii="Sylfaen" w:hAnsi="Sylfaen" w:cs="Sylfaen"/>
                <w:lang w:val="hy-AM"/>
              </w:rPr>
              <w:t>կամ</w:t>
            </w:r>
            <w:r w:rsidRPr="00F234FE">
              <w:rPr>
                <w:rFonts w:ascii="Sylfaen" w:hAnsi="Sylfaen"/>
                <w:lang w:val="hy-AM"/>
              </w:rPr>
              <w:t xml:space="preserve"> </w:t>
            </w:r>
            <w:r w:rsidRPr="00F234FE">
              <w:rPr>
                <w:rFonts w:ascii="Sylfaen" w:hAnsi="Sylfaen" w:cs="Sylfaen"/>
                <w:lang w:val="hy-AM"/>
              </w:rPr>
              <w:t>հանձնման - ընդունման</w:t>
            </w:r>
            <w:r w:rsidRPr="00F234FE">
              <w:rPr>
                <w:rFonts w:ascii="Sylfaen" w:hAnsi="Sylfaen"/>
                <w:lang w:val="hy-AM"/>
              </w:rPr>
              <w:t xml:space="preserve"> </w:t>
            </w:r>
            <w:r w:rsidRPr="00F234FE">
              <w:rPr>
                <w:rFonts w:ascii="Sylfaen" w:hAnsi="Sylfaen" w:cs="Sylfaen"/>
                <w:lang w:val="hy-AM"/>
              </w:rPr>
              <w:t>Ակտում</w:t>
            </w:r>
            <w:r w:rsidRPr="00F234FE">
              <w:rPr>
                <w:rFonts w:ascii="Sylfaen" w:hAnsi="Sylfaen"/>
                <w:lang w:val="hy-AM"/>
              </w:rPr>
              <w:t xml:space="preserve">) </w:t>
            </w:r>
            <w:r w:rsidRPr="00F234FE">
              <w:rPr>
                <w:rFonts w:ascii="Sylfaen" w:hAnsi="Sylfaen" w:cs="Sylfaen"/>
                <w:lang w:val="hy-AM"/>
              </w:rPr>
              <w:t>նշվում</w:t>
            </w:r>
            <w:r w:rsidRPr="00F234FE">
              <w:rPr>
                <w:rFonts w:ascii="Sylfaen" w:hAnsi="Sylfaen"/>
                <w:lang w:val="hy-AM"/>
              </w:rPr>
              <w:t xml:space="preserve"> </w:t>
            </w:r>
            <w:r w:rsidRPr="00F234FE">
              <w:rPr>
                <w:rFonts w:ascii="Sylfaen" w:hAnsi="Sylfaen" w:cs="Sylfaen"/>
                <w:lang w:val="hy-AM"/>
              </w:rPr>
              <w:t>են</w:t>
            </w:r>
            <w:r w:rsidRPr="00F234FE">
              <w:rPr>
                <w:rFonts w:ascii="Sylfaen" w:hAnsi="Sylfaen"/>
                <w:lang w:val="hy-AM"/>
              </w:rPr>
              <w:t xml:space="preserve"> </w:t>
            </w:r>
            <w:r w:rsidRPr="00F234FE">
              <w:rPr>
                <w:rFonts w:ascii="Sylfaen" w:hAnsi="Sylfaen" w:cs="Sylfaen"/>
                <w:lang w:val="hy-AM"/>
              </w:rPr>
              <w:t>ընդունման</w:t>
            </w:r>
            <w:r w:rsidRPr="00F234FE">
              <w:rPr>
                <w:rFonts w:ascii="Sylfaen" w:hAnsi="Sylfaen"/>
                <w:lang w:val="hy-AM"/>
              </w:rPr>
              <w:t xml:space="preserve"> </w:t>
            </w:r>
            <w:r w:rsidRPr="00F234FE">
              <w:rPr>
                <w:rFonts w:ascii="Sylfaen" w:hAnsi="Sylfaen" w:cs="Sylfaen"/>
                <w:lang w:val="hy-AM"/>
              </w:rPr>
              <w:t>պահին</w:t>
            </w:r>
            <w:r w:rsidRPr="00F234FE">
              <w:rPr>
                <w:rFonts w:ascii="Sylfaen" w:hAnsi="Sylfaen"/>
                <w:lang w:val="hy-AM"/>
              </w:rPr>
              <w:t xml:space="preserve"> </w:t>
            </w:r>
            <w:r w:rsidRPr="00F234FE">
              <w:rPr>
                <w:rFonts w:ascii="Sylfaen" w:hAnsi="Sylfaen" w:cs="Sylfaen"/>
                <w:lang w:val="hy-AM"/>
              </w:rPr>
              <w:t>առկա</w:t>
            </w:r>
            <w:r w:rsidRPr="00F234FE">
              <w:rPr>
                <w:rFonts w:ascii="Sylfaen" w:hAnsi="Sylfaen"/>
                <w:lang w:val="hy-AM"/>
              </w:rPr>
              <w:t xml:space="preserve"> </w:t>
            </w:r>
            <w:r w:rsidRPr="00F234FE">
              <w:rPr>
                <w:rFonts w:ascii="Sylfaen" w:hAnsi="Sylfaen" w:cs="Sylfaen"/>
                <w:lang w:val="hy-AM"/>
              </w:rPr>
              <w:t>դիտողությունները</w:t>
            </w:r>
            <w:r w:rsidRPr="00F234FE">
              <w:rPr>
                <w:rFonts w:ascii="Sylfaen" w:hAnsi="Sylfaen"/>
                <w:lang w:val="hy-AM"/>
              </w:rPr>
              <w:t xml:space="preserve">` </w:t>
            </w:r>
            <w:r w:rsidRPr="00F234FE">
              <w:rPr>
                <w:rFonts w:ascii="Sylfaen" w:hAnsi="Sylfaen" w:cs="Sylfaen"/>
                <w:lang w:val="hy-AM"/>
              </w:rPr>
              <w:t>ապրանքի</w:t>
            </w:r>
            <w:r w:rsidRPr="00F234FE">
              <w:rPr>
                <w:rFonts w:ascii="Sylfaen" w:hAnsi="Sylfaen"/>
                <w:lang w:val="hy-AM"/>
              </w:rPr>
              <w:t xml:space="preserve"> </w:t>
            </w:r>
            <w:r w:rsidRPr="00F234FE">
              <w:rPr>
                <w:rFonts w:ascii="Sylfaen" w:hAnsi="Sylfaen" w:cs="Sylfaen"/>
                <w:lang w:val="hy-AM"/>
              </w:rPr>
              <w:t>որակի</w:t>
            </w:r>
            <w:r w:rsidRPr="00F234FE">
              <w:rPr>
                <w:rFonts w:ascii="Sylfaen" w:hAnsi="Sylfaen"/>
                <w:lang w:val="hy-AM"/>
              </w:rPr>
              <w:t xml:space="preserve"> </w:t>
            </w:r>
            <w:r w:rsidRPr="00F234FE">
              <w:rPr>
                <w:rFonts w:ascii="Sylfaen" w:hAnsi="Sylfaen" w:cs="Sylfaen"/>
                <w:lang w:val="hy-AM"/>
              </w:rPr>
              <w:t>և</w:t>
            </w:r>
            <w:r w:rsidRPr="00F234FE">
              <w:rPr>
                <w:rFonts w:ascii="Sylfaen" w:hAnsi="Sylfaen"/>
                <w:lang w:val="hy-AM"/>
              </w:rPr>
              <w:t xml:space="preserve"> </w:t>
            </w:r>
            <w:r w:rsidRPr="00F234FE">
              <w:rPr>
                <w:rFonts w:ascii="Sylfaen" w:hAnsi="Sylfaen" w:cs="Sylfaen"/>
                <w:lang w:val="hy-AM"/>
              </w:rPr>
              <w:t>քանակի</w:t>
            </w:r>
            <w:r w:rsidRPr="00F234FE">
              <w:rPr>
                <w:rFonts w:ascii="Sylfaen" w:hAnsi="Sylfaen"/>
                <w:lang w:val="hy-AM"/>
              </w:rPr>
              <w:t xml:space="preserve">  </w:t>
            </w:r>
            <w:r w:rsidRPr="00F234FE">
              <w:rPr>
                <w:rFonts w:ascii="Sylfaen" w:hAnsi="Sylfaen" w:cs="Sylfaen"/>
                <w:lang w:val="hy-AM"/>
              </w:rPr>
              <w:t>վերաբերյալ</w:t>
            </w:r>
            <w:r w:rsidRPr="00F234FE">
              <w:rPr>
                <w:rFonts w:ascii="Sylfaen" w:hAnsi="Sylfaen"/>
                <w:lang w:val="hy-AM"/>
              </w:rPr>
              <w:t>:</w:t>
            </w:r>
          </w:p>
        </w:tc>
        <w:tc>
          <w:tcPr>
            <w:tcW w:w="4819" w:type="dxa"/>
          </w:tcPr>
          <w:p w:rsidR="00546259" w:rsidRPr="00F234FE" w:rsidRDefault="00546259" w:rsidP="00542334">
            <w:pPr>
              <w:jc w:val="both"/>
              <w:rPr>
                <w:rFonts w:ascii="Sylfaen" w:hAnsi="Sylfaen"/>
                <w:color w:val="C00000"/>
              </w:rPr>
            </w:pPr>
            <w:r w:rsidRPr="00F234FE">
              <w:rPr>
                <w:rFonts w:ascii="Sylfaen" w:hAnsi="Sylfaen"/>
              </w:rPr>
              <w:lastRenderedPageBreak/>
              <w:t xml:space="preserve">3.6.  </w:t>
            </w:r>
            <w:r w:rsidRPr="00F234FE">
              <w:rPr>
                <w:rFonts w:ascii="Sylfaen" w:hAnsi="Sylfaen"/>
                <w:color w:val="000000" w:themeColor="text1"/>
              </w:rPr>
              <w:t xml:space="preserve">Получение товара Покупателем подтверждается подписью полномочного </w:t>
            </w:r>
            <w:r w:rsidRPr="00F234FE">
              <w:rPr>
                <w:rFonts w:ascii="Sylfaen" w:hAnsi="Sylfaen"/>
                <w:color w:val="000000" w:themeColor="text1"/>
              </w:rPr>
              <w:lastRenderedPageBreak/>
              <w:t xml:space="preserve">представителя Покупателя на товарно-транспортной накладной, либо путем </w:t>
            </w:r>
            <w:r w:rsidRPr="00F234FE">
              <w:rPr>
                <w:rFonts w:ascii="Sylfaen" w:hAnsi="Sylfaen"/>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546259" w:rsidRPr="00F234FE" w:rsidTr="00542334">
        <w:trPr>
          <w:trHeight w:val="1713"/>
          <w:jc w:val="center"/>
        </w:trPr>
        <w:tc>
          <w:tcPr>
            <w:tcW w:w="5559" w:type="dxa"/>
          </w:tcPr>
          <w:p w:rsidR="00546259" w:rsidRPr="00F234FE" w:rsidRDefault="00546259" w:rsidP="00542334">
            <w:pPr>
              <w:shd w:val="clear" w:color="auto" w:fill="FFFFFF" w:themeFill="background1"/>
              <w:spacing w:before="120"/>
              <w:jc w:val="center"/>
              <w:rPr>
                <w:rFonts w:ascii="Sylfaen" w:hAnsi="Sylfaen" w:cs="Sylfaen"/>
                <w:b/>
                <w:lang w:val="hy-AM"/>
              </w:rPr>
            </w:pPr>
            <w:r w:rsidRPr="00F234FE">
              <w:rPr>
                <w:rFonts w:ascii="Sylfaen" w:hAnsi="Sylfaen"/>
                <w:b/>
                <w:lang w:val="hy-AM"/>
              </w:rPr>
              <w:lastRenderedPageBreak/>
              <w:t xml:space="preserve">4. </w:t>
            </w:r>
            <w:r w:rsidRPr="00F234FE">
              <w:rPr>
                <w:rFonts w:ascii="Sylfaen" w:hAnsi="Sylfaen" w:cs="Sylfaen"/>
                <w:b/>
                <w:lang w:val="hy-AM"/>
              </w:rPr>
              <w:t>Պայմանգրի գինը</w:t>
            </w:r>
            <w:r w:rsidRPr="00F234FE">
              <w:rPr>
                <w:rFonts w:ascii="Sylfaen" w:hAnsi="Sylfaen"/>
                <w:b/>
                <w:lang w:val="hy-AM"/>
              </w:rPr>
              <w:t xml:space="preserve"> </w:t>
            </w:r>
            <w:r w:rsidRPr="00F234FE">
              <w:rPr>
                <w:rFonts w:ascii="Sylfaen" w:hAnsi="Sylfaen" w:cs="Sylfaen"/>
                <w:b/>
                <w:lang w:val="hy-AM"/>
              </w:rPr>
              <w:t>և</w:t>
            </w:r>
            <w:r w:rsidRPr="00F234FE">
              <w:rPr>
                <w:rFonts w:ascii="Sylfaen" w:hAnsi="Sylfaen"/>
                <w:b/>
                <w:lang w:val="hy-AM"/>
              </w:rPr>
              <w:t xml:space="preserve"> </w:t>
            </w:r>
            <w:r w:rsidRPr="00F234FE">
              <w:rPr>
                <w:rFonts w:ascii="Sylfaen" w:hAnsi="Sylfaen" w:cs="Sylfaen"/>
                <w:b/>
                <w:lang w:val="hy-AM"/>
              </w:rPr>
              <w:t>վճարման</w:t>
            </w:r>
            <w:r w:rsidRPr="00F234FE">
              <w:rPr>
                <w:rFonts w:ascii="Sylfaen" w:hAnsi="Sylfaen"/>
                <w:b/>
                <w:lang w:val="hy-AM"/>
              </w:rPr>
              <w:t xml:space="preserve"> </w:t>
            </w:r>
            <w:r w:rsidRPr="00F234FE">
              <w:rPr>
                <w:rFonts w:ascii="Sylfaen" w:hAnsi="Sylfaen" w:cs="Sylfaen"/>
                <w:b/>
                <w:lang w:val="hy-AM"/>
              </w:rPr>
              <w:t>կարգը</w:t>
            </w:r>
          </w:p>
          <w:p w:rsidR="00546259" w:rsidRPr="00F234FE" w:rsidRDefault="00546259" w:rsidP="00542334">
            <w:pPr>
              <w:shd w:val="clear" w:color="auto" w:fill="FFFFFF" w:themeFill="background1"/>
              <w:jc w:val="both"/>
              <w:rPr>
                <w:rFonts w:ascii="Sylfaen" w:hAnsi="Sylfaen"/>
                <w:lang w:val="hy-AM"/>
              </w:rPr>
            </w:pPr>
            <w:r w:rsidRPr="00F234FE">
              <w:rPr>
                <w:rFonts w:ascii="Sylfaen" w:hAnsi="Sylfaen"/>
                <w:lang w:val="hy-AM"/>
              </w:rPr>
              <w:t xml:space="preserve">4.1. </w:t>
            </w:r>
            <w:r w:rsidRPr="00F234FE">
              <w:rPr>
                <w:rFonts w:ascii="Sylfaen" w:hAnsi="Sylfaen" w:cs="Sylfaen"/>
                <w:lang w:val="hy-AM"/>
              </w:rPr>
              <w:t>Պայմանագրի</w:t>
            </w:r>
            <w:r w:rsidRPr="00F234FE">
              <w:rPr>
                <w:rFonts w:ascii="Sylfaen" w:hAnsi="Sylfaen"/>
                <w:lang w:val="pt-BR"/>
              </w:rPr>
              <w:t xml:space="preserve"> </w:t>
            </w:r>
            <w:r w:rsidRPr="00F234FE">
              <w:rPr>
                <w:rFonts w:ascii="Sylfaen" w:hAnsi="Sylfaen" w:cs="Sylfaen"/>
                <w:lang w:val="hy-AM"/>
              </w:rPr>
              <w:t>ընդհանուր</w:t>
            </w:r>
            <w:r w:rsidRPr="00F234FE">
              <w:rPr>
                <w:rFonts w:ascii="Sylfaen" w:hAnsi="Sylfaen"/>
                <w:lang w:val="pt-BR"/>
              </w:rPr>
              <w:t xml:space="preserve"> </w:t>
            </w:r>
            <w:r w:rsidRPr="00F234FE">
              <w:rPr>
                <w:rFonts w:ascii="Sylfaen" w:hAnsi="Sylfaen" w:cs="Sylfaen"/>
                <w:lang w:val="hy-AM"/>
              </w:rPr>
              <w:t>արժեքը</w:t>
            </w:r>
            <w:r w:rsidRPr="00F234FE">
              <w:rPr>
                <w:rFonts w:ascii="Sylfaen" w:hAnsi="Sylfaen"/>
                <w:lang w:val="pt-BR"/>
              </w:rPr>
              <w:t xml:space="preserve"> </w:t>
            </w:r>
            <w:r w:rsidRPr="00F234FE">
              <w:rPr>
                <w:rFonts w:ascii="Sylfaen" w:hAnsi="Sylfaen" w:cs="Sylfaen"/>
                <w:lang w:val="hy-AM"/>
              </w:rPr>
              <w:t>կազմում</w:t>
            </w:r>
            <w:r w:rsidRPr="00F234FE">
              <w:rPr>
                <w:rFonts w:ascii="Sylfaen" w:hAnsi="Sylfaen"/>
                <w:lang w:val="pt-BR"/>
              </w:rPr>
              <w:t xml:space="preserve"> </w:t>
            </w:r>
            <w:r w:rsidRPr="00F234FE">
              <w:rPr>
                <w:rFonts w:ascii="Sylfaen" w:hAnsi="Sylfaen" w:cs="Sylfaen"/>
                <w:lang w:val="hy-AM"/>
              </w:rPr>
              <w:t>է</w:t>
            </w:r>
            <w:r w:rsidRPr="00F234FE">
              <w:rPr>
                <w:rFonts w:ascii="Sylfaen" w:hAnsi="Sylfaen"/>
                <w:lang w:val="pt-BR"/>
              </w:rPr>
              <w:t xml:space="preserve"> </w:t>
            </w:r>
            <w:r w:rsidRPr="00F234FE">
              <w:rPr>
                <w:lang w:val="hy-AM"/>
              </w:rPr>
              <w:t xml:space="preserve"> --------</w:t>
            </w:r>
            <w:r w:rsidRPr="00F234FE">
              <w:rPr>
                <w:rFonts w:ascii="Sylfaen" w:hAnsi="Sylfaen"/>
                <w:lang w:val="hy-AM"/>
              </w:rPr>
              <w:t xml:space="preserve"> ( -----------------------------) </w:t>
            </w:r>
            <w:r w:rsidRPr="00F234FE">
              <w:rPr>
                <w:rFonts w:ascii="Sylfaen" w:hAnsi="Sylfaen" w:cs="Sylfaen"/>
                <w:lang w:val="hy-AM"/>
              </w:rPr>
              <w:t>ՀՀ</w:t>
            </w:r>
            <w:r w:rsidRPr="00F234FE">
              <w:rPr>
                <w:rFonts w:ascii="Sylfaen" w:hAnsi="Sylfaen"/>
                <w:lang w:val="pt-BR"/>
              </w:rPr>
              <w:t xml:space="preserve"> </w:t>
            </w:r>
            <w:r w:rsidRPr="00F234FE">
              <w:rPr>
                <w:rFonts w:ascii="Sylfaen" w:hAnsi="Sylfaen" w:cs="Sylfaen"/>
                <w:lang w:val="hy-AM"/>
              </w:rPr>
              <w:t>դրամ</w:t>
            </w:r>
            <w:r w:rsidRPr="00F234FE">
              <w:rPr>
                <w:rFonts w:ascii="Sylfaen" w:hAnsi="Sylfaen" w:cs="Sylfaen"/>
                <w:lang w:val="pt-BR"/>
              </w:rPr>
              <w:t>՝</w:t>
            </w:r>
            <w:r w:rsidRPr="00F234FE">
              <w:rPr>
                <w:rFonts w:ascii="Sylfaen" w:hAnsi="Sylfaen"/>
                <w:lang w:val="pt-BR"/>
              </w:rPr>
              <w:t xml:space="preserve"> </w:t>
            </w:r>
            <w:r w:rsidRPr="00F234FE">
              <w:rPr>
                <w:rFonts w:ascii="Sylfaen" w:hAnsi="Sylfaen"/>
                <w:lang w:val="hy-AM"/>
              </w:rPr>
              <w:t>ներառյալ փաթեթավորումն ու փոխադրումը։</w:t>
            </w:r>
          </w:p>
        </w:tc>
        <w:tc>
          <w:tcPr>
            <w:tcW w:w="4819" w:type="dxa"/>
          </w:tcPr>
          <w:p w:rsidR="00546259" w:rsidRPr="00F234FE" w:rsidRDefault="00546259" w:rsidP="00542334">
            <w:pPr>
              <w:shd w:val="clear" w:color="auto" w:fill="FFFFFF" w:themeFill="background1"/>
              <w:spacing w:before="120"/>
              <w:jc w:val="center"/>
              <w:rPr>
                <w:rFonts w:ascii="Sylfaen" w:hAnsi="Sylfaen"/>
                <w:b/>
              </w:rPr>
            </w:pPr>
            <w:r w:rsidRPr="00F234FE">
              <w:rPr>
                <w:rFonts w:ascii="Sylfaen" w:hAnsi="Sylfaen"/>
                <w:b/>
              </w:rPr>
              <w:t>4. Цена Договора и порядок расчетов</w:t>
            </w:r>
          </w:p>
          <w:p w:rsidR="00546259" w:rsidRPr="00F234FE" w:rsidRDefault="00546259" w:rsidP="00542334">
            <w:pPr>
              <w:shd w:val="clear" w:color="auto" w:fill="FFFFFF" w:themeFill="background1"/>
              <w:jc w:val="both"/>
              <w:rPr>
                <w:rFonts w:ascii="Sylfaen" w:hAnsi="Sylfaen"/>
              </w:rPr>
            </w:pPr>
            <w:r w:rsidRPr="00F234FE">
              <w:rPr>
                <w:rFonts w:ascii="Sylfaen" w:hAnsi="Sylfaen"/>
              </w:rPr>
              <w:t>4.1. Общая сумма настоящего договора составляет</w:t>
            </w:r>
            <w:r w:rsidRPr="00F234FE">
              <w:rPr>
                <w:rFonts w:ascii="Sylfaen" w:hAnsi="Sylfaen"/>
                <w:color w:val="FF0000"/>
                <w:lang w:val="hy-AM"/>
              </w:rPr>
              <w:t xml:space="preserve"> </w:t>
            </w:r>
            <w:r w:rsidRPr="00F234FE">
              <w:rPr>
                <w:rFonts w:ascii="Sylfaen" w:hAnsi="Sylfaen"/>
                <w:color w:val="FF0000"/>
              </w:rPr>
              <w:t xml:space="preserve">    ---------------</w:t>
            </w:r>
            <w:r w:rsidRPr="00F234FE">
              <w:rPr>
                <w:rFonts w:ascii="Sylfaen" w:hAnsi="Sylfaen"/>
              </w:rPr>
              <w:t xml:space="preserve"> (</w:t>
            </w:r>
            <w:r w:rsidRPr="00F234FE">
              <w:rPr>
                <w:rFonts w:ascii="Sylfaen" w:hAnsi="Sylfaen"/>
                <w:lang w:val="hy-AM"/>
              </w:rPr>
              <w:t xml:space="preserve"> ------------------------</w:t>
            </w:r>
            <w:r w:rsidRPr="00F234FE">
              <w:rPr>
                <w:rFonts w:ascii="Sylfaen" w:hAnsi="Sylfaen"/>
              </w:rPr>
              <w:t>)</w:t>
            </w:r>
            <w:r w:rsidRPr="00F234FE">
              <w:rPr>
                <w:rFonts w:ascii="Sylfaen" w:hAnsi="Sylfaen"/>
                <w:lang w:val="hy-AM"/>
              </w:rPr>
              <w:t xml:space="preserve"> </w:t>
            </w:r>
            <w:r w:rsidRPr="00F234FE">
              <w:rPr>
                <w:rFonts w:ascii="Sylfaen" w:hAnsi="Sylfaen"/>
              </w:rPr>
              <w:t>драм РА, с учетом упаковки и транспортировки.</w:t>
            </w:r>
          </w:p>
        </w:tc>
      </w:tr>
      <w:tr w:rsidR="00546259" w:rsidRPr="00F234FE" w:rsidTr="00542334">
        <w:trPr>
          <w:jc w:val="center"/>
        </w:trPr>
        <w:tc>
          <w:tcPr>
            <w:tcW w:w="5559" w:type="dxa"/>
          </w:tcPr>
          <w:p w:rsidR="00546259" w:rsidRPr="00F234FE" w:rsidRDefault="00546259" w:rsidP="00542334">
            <w:pPr>
              <w:shd w:val="clear" w:color="auto" w:fill="FFFFFF" w:themeFill="background1"/>
              <w:spacing w:before="120"/>
              <w:jc w:val="both"/>
              <w:rPr>
                <w:rFonts w:ascii="Sylfaen" w:hAnsi="Sylfaen"/>
                <w:b/>
                <w:lang w:val="hy-AM"/>
              </w:rPr>
            </w:pPr>
          </w:p>
        </w:tc>
        <w:tc>
          <w:tcPr>
            <w:tcW w:w="4819" w:type="dxa"/>
          </w:tcPr>
          <w:p w:rsidR="00546259" w:rsidRPr="00F234FE" w:rsidRDefault="00546259" w:rsidP="00542334">
            <w:pPr>
              <w:shd w:val="clear" w:color="auto" w:fill="FFFFFF" w:themeFill="background1"/>
              <w:spacing w:before="120"/>
              <w:jc w:val="both"/>
              <w:rPr>
                <w:rFonts w:ascii="Sylfaen" w:hAnsi="Sylfaen"/>
                <w:b/>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lang w:val="hy-AM"/>
              </w:rPr>
            </w:pPr>
            <w:r w:rsidRPr="00F234FE">
              <w:rPr>
                <w:rFonts w:ascii="Sylfaen" w:hAnsi="Sylfaen"/>
                <w:lang w:val="hy-AM"/>
              </w:rPr>
              <w:t>4.2.</w:t>
            </w:r>
            <w:r w:rsidRPr="00F234FE">
              <w:rPr>
                <w:rFonts w:ascii="Sylfaen" w:hAnsi="Sylfaen"/>
                <w:shd w:val="clear" w:color="auto" w:fill="FFFFFF"/>
                <w:lang w:val="hy-AM"/>
              </w:rPr>
              <w:t xml:space="preserve"> </w:t>
            </w:r>
            <w:r w:rsidRPr="00F234FE">
              <w:rPr>
                <w:rFonts w:ascii="Sylfaen" w:hAnsi="Sylfaen" w:cs="Sylfaen"/>
                <w:lang w:val="hy-AM"/>
              </w:rPr>
              <w:t>Գնորդը</w:t>
            </w:r>
            <w:r w:rsidRPr="00F234FE">
              <w:rPr>
                <w:rFonts w:ascii="Sylfaen" w:hAnsi="Sylfaen"/>
                <w:lang w:val="hy-AM"/>
              </w:rPr>
              <w:t xml:space="preserve"> </w:t>
            </w:r>
            <w:r w:rsidRPr="00F234FE">
              <w:rPr>
                <w:rFonts w:ascii="Sylfaen" w:hAnsi="Sylfaen" w:cs="Sylfaen"/>
                <w:lang w:val="hy-AM"/>
              </w:rPr>
              <w:t>վճարում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սույն</w:t>
            </w:r>
            <w:r w:rsidRPr="00F234FE">
              <w:rPr>
                <w:rFonts w:ascii="Sylfaen" w:hAnsi="Sylfaen"/>
                <w:lang w:val="hy-AM"/>
              </w:rPr>
              <w:t xml:space="preserve"> </w:t>
            </w:r>
            <w:r w:rsidRPr="00F234FE">
              <w:rPr>
                <w:rFonts w:ascii="Sylfaen" w:hAnsi="Sylfaen" w:cs="Sylfaen"/>
                <w:lang w:val="hy-AM"/>
              </w:rPr>
              <w:t>պայմանագրի</w:t>
            </w:r>
            <w:r w:rsidRPr="00F234FE">
              <w:rPr>
                <w:rFonts w:ascii="Sylfaen" w:hAnsi="Sylfaen"/>
                <w:lang w:val="hy-AM"/>
              </w:rPr>
              <w:t xml:space="preserve"> 4.1 ենթա</w:t>
            </w:r>
            <w:r w:rsidRPr="00F234FE">
              <w:rPr>
                <w:rFonts w:ascii="Sylfaen" w:hAnsi="Sylfaen" w:cs="Sylfaen"/>
                <w:lang w:val="hy-AM"/>
              </w:rPr>
              <w:t>կետում</w:t>
            </w:r>
            <w:r w:rsidRPr="00F234FE">
              <w:rPr>
                <w:rFonts w:ascii="Sylfaen" w:hAnsi="Sylfaen"/>
                <w:lang w:val="hy-AM"/>
              </w:rPr>
              <w:t xml:space="preserve"> </w:t>
            </w:r>
            <w:r w:rsidRPr="00F234FE">
              <w:rPr>
                <w:rFonts w:ascii="Sylfaen" w:hAnsi="Sylfaen" w:cs="Sylfaen"/>
                <w:lang w:val="hy-AM"/>
              </w:rPr>
              <w:t>նշված</w:t>
            </w:r>
            <w:r w:rsidRPr="00F234FE">
              <w:rPr>
                <w:rFonts w:ascii="Sylfaen" w:hAnsi="Sylfaen"/>
                <w:lang w:val="hy-AM"/>
              </w:rPr>
              <w:t xml:space="preserve"> </w:t>
            </w:r>
            <w:r w:rsidRPr="00F234FE">
              <w:rPr>
                <w:rFonts w:ascii="Sylfaen" w:hAnsi="Sylfaen" w:cs="Sylfaen"/>
                <w:lang w:val="hy-AM"/>
              </w:rPr>
              <w:t>գումարը</w:t>
            </w:r>
            <w:r w:rsidRPr="00F234FE">
              <w:rPr>
                <w:rFonts w:ascii="Sylfaen" w:hAnsi="Sylfaen"/>
                <w:lang w:val="hy-AM"/>
              </w:rPr>
              <w:t xml:space="preserve">` </w:t>
            </w:r>
            <w:r w:rsidRPr="00F234FE">
              <w:rPr>
                <w:rFonts w:ascii="Sylfaen" w:hAnsi="Sylfaen" w:cs="Sylfaen"/>
                <w:lang w:val="hy-AM"/>
              </w:rPr>
              <w:t>մատակարարման</w:t>
            </w:r>
            <w:r w:rsidRPr="00F234FE">
              <w:rPr>
                <w:rFonts w:ascii="Sylfaen" w:hAnsi="Sylfaen"/>
                <w:lang w:val="hy-AM"/>
              </w:rPr>
              <w:t xml:space="preserve"> </w:t>
            </w:r>
            <w:r w:rsidRPr="00F234FE">
              <w:rPr>
                <w:rFonts w:ascii="Sylfaen" w:hAnsi="Sylfaen" w:cs="Sylfaen"/>
                <w:lang w:val="hy-AM"/>
              </w:rPr>
              <w:t>օրվանից</w:t>
            </w:r>
            <w:r w:rsidRPr="00F234FE">
              <w:rPr>
                <w:rFonts w:ascii="Sylfaen" w:hAnsi="Sylfaen"/>
                <w:lang w:val="hy-AM"/>
              </w:rPr>
              <w:t xml:space="preserve"> </w:t>
            </w:r>
            <w:r w:rsidRPr="00F234FE">
              <w:rPr>
                <w:rFonts w:ascii="Sylfaen" w:hAnsi="Sylfaen"/>
                <w:color w:val="000000"/>
                <w:lang w:val="hy-AM"/>
              </w:rPr>
              <w:t>15</w:t>
            </w:r>
            <w:r w:rsidRPr="00F234FE">
              <w:rPr>
                <w:rFonts w:ascii="Sylfaen" w:hAnsi="Sylfaen"/>
                <w:lang w:val="hy-AM"/>
              </w:rPr>
              <w:t xml:space="preserve"> (տասնհինգ)  </w:t>
            </w:r>
            <w:r w:rsidRPr="00F234FE">
              <w:rPr>
                <w:rFonts w:ascii="Sylfaen" w:hAnsi="Sylfaen" w:cs="Sylfaen"/>
                <w:color w:val="000000" w:themeColor="text1"/>
                <w:lang w:val="hy-AM"/>
              </w:rPr>
              <w:t>աշխատանքային</w:t>
            </w:r>
            <w:r w:rsidRPr="00F234FE">
              <w:rPr>
                <w:rFonts w:ascii="Sylfaen" w:hAnsi="Sylfaen"/>
                <w:lang w:val="hy-AM"/>
              </w:rPr>
              <w:t xml:space="preserve"> </w:t>
            </w:r>
            <w:r w:rsidRPr="00F234FE">
              <w:rPr>
                <w:rFonts w:ascii="Sylfaen" w:hAnsi="Sylfaen" w:cs="Sylfaen"/>
                <w:lang w:val="hy-AM"/>
              </w:rPr>
              <w:t>օրվա</w:t>
            </w:r>
            <w:r w:rsidRPr="00F234FE">
              <w:rPr>
                <w:rFonts w:ascii="Sylfaen" w:hAnsi="Sylfaen"/>
                <w:lang w:val="hy-AM"/>
              </w:rPr>
              <w:t xml:space="preserve"> </w:t>
            </w:r>
            <w:r w:rsidRPr="00F234FE">
              <w:rPr>
                <w:rFonts w:ascii="Sylfaen" w:hAnsi="Sylfaen" w:cs="Sylfaen"/>
                <w:lang w:val="hy-AM"/>
              </w:rPr>
              <w:t>ընթացքում</w:t>
            </w:r>
            <w:r w:rsidRPr="00F234FE">
              <w:rPr>
                <w:rFonts w:ascii="Sylfaen" w:hAnsi="Sylfaen"/>
                <w:lang w:val="hy-AM"/>
              </w:rPr>
              <w:t xml:space="preserve">: </w:t>
            </w:r>
            <w:r w:rsidRPr="00F234FE">
              <w:rPr>
                <w:rFonts w:ascii="Sylfaen" w:hAnsi="Sylfaen" w:cs="Sylfaen"/>
                <w:lang w:val="hy-AM"/>
              </w:rPr>
              <w:t>Վճարումը</w:t>
            </w:r>
            <w:r w:rsidRPr="00F234FE">
              <w:rPr>
                <w:rFonts w:ascii="Sylfaen" w:hAnsi="Sylfaen"/>
                <w:lang w:val="hy-AM"/>
              </w:rPr>
              <w:t xml:space="preserve"> </w:t>
            </w:r>
            <w:r w:rsidRPr="00F234FE">
              <w:rPr>
                <w:rFonts w:ascii="Sylfaen" w:hAnsi="Sylfaen" w:cs="Sylfaen"/>
                <w:lang w:val="hy-AM"/>
              </w:rPr>
              <w:t>կատարվում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դրամական</w:t>
            </w:r>
            <w:r w:rsidRPr="00F234FE">
              <w:rPr>
                <w:rFonts w:ascii="Sylfaen" w:hAnsi="Sylfaen"/>
                <w:lang w:val="hy-AM"/>
              </w:rPr>
              <w:t xml:space="preserve"> </w:t>
            </w:r>
            <w:r w:rsidRPr="00F234FE">
              <w:rPr>
                <w:rFonts w:ascii="Sylfaen" w:hAnsi="Sylfaen" w:cs="Sylfaen"/>
                <w:lang w:val="hy-AM"/>
              </w:rPr>
              <w:t>միջոցները</w:t>
            </w:r>
            <w:r w:rsidRPr="00F234FE">
              <w:rPr>
                <w:rFonts w:ascii="Sylfaen" w:hAnsi="Sylfaen"/>
                <w:lang w:val="hy-AM"/>
              </w:rPr>
              <w:t xml:space="preserve"> </w:t>
            </w:r>
            <w:r w:rsidRPr="00F234FE">
              <w:rPr>
                <w:rFonts w:ascii="Sylfaen" w:hAnsi="Sylfaen" w:cs="Sylfaen"/>
                <w:lang w:val="hy-AM"/>
              </w:rPr>
              <w:t>Մատակարարի</w:t>
            </w:r>
            <w:r w:rsidRPr="00F234FE">
              <w:rPr>
                <w:rFonts w:ascii="Sylfaen" w:hAnsi="Sylfaen"/>
                <w:lang w:val="hy-AM"/>
              </w:rPr>
              <w:t xml:space="preserve"> </w:t>
            </w:r>
            <w:r w:rsidRPr="00F234FE">
              <w:rPr>
                <w:rFonts w:ascii="Sylfaen" w:hAnsi="Sylfaen" w:cs="Sylfaen"/>
                <w:lang w:val="hy-AM"/>
              </w:rPr>
              <w:t>հաշվարկային</w:t>
            </w:r>
            <w:r w:rsidRPr="00F234FE">
              <w:rPr>
                <w:rFonts w:ascii="Sylfaen" w:hAnsi="Sylfaen"/>
                <w:lang w:val="hy-AM"/>
              </w:rPr>
              <w:t xml:space="preserve"> </w:t>
            </w:r>
            <w:r w:rsidRPr="00F234FE">
              <w:rPr>
                <w:rFonts w:ascii="Sylfaen" w:hAnsi="Sylfaen" w:cs="Sylfaen"/>
                <w:lang w:val="hy-AM"/>
              </w:rPr>
              <w:t>հաշվին</w:t>
            </w:r>
            <w:r w:rsidRPr="00F234FE">
              <w:rPr>
                <w:rFonts w:ascii="Sylfaen" w:hAnsi="Sylfaen"/>
                <w:lang w:val="hy-AM"/>
              </w:rPr>
              <w:t xml:space="preserve"> </w:t>
            </w:r>
            <w:r w:rsidRPr="00F234FE">
              <w:rPr>
                <w:rFonts w:ascii="Sylfaen" w:hAnsi="Sylfaen" w:cs="Sylfaen"/>
                <w:lang w:val="hy-AM"/>
              </w:rPr>
              <w:t>փոխանցելու</w:t>
            </w:r>
            <w:r w:rsidRPr="00F234FE">
              <w:rPr>
                <w:rFonts w:ascii="Sylfaen" w:hAnsi="Sylfaen"/>
                <w:lang w:val="hy-AM"/>
              </w:rPr>
              <w:t xml:space="preserve"> </w:t>
            </w:r>
            <w:r w:rsidRPr="00F234FE">
              <w:rPr>
                <w:rFonts w:ascii="Sylfaen" w:hAnsi="Sylfaen" w:cs="Sylfaen"/>
                <w:lang w:val="hy-AM"/>
              </w:rPr>
              <w:t>միջոցով</w:t>
            </w:r>
            <w:r w:rsidRPr="00F234FE">
              <w:rPr>
                <w:rFonts w:ascii="Sylfaen" w:hAnsi="Sylfaen"/>
                <w:lang w:val="hy-AM"/>
              </w:rPr>
              <w:t>:</w:t>
            </w:r>
          </w:p>
          <w:p w:rsidR="00546259" w:rsidRPr="00F234FE" w:rsidRDefault="00546259" w:rsidP="00542334">
            <w:pPr>
              <w:shd w:val="clear" w:color="auto" w:fill="FFFFFF" w:themeFill="background1"/>
              <w:jc w:val="both"/>
              <w:rPr>
                <w:rFonts w:ascii="Sylfaen" w:hAnsi="Sylfaen"/>
                <w:shd w:val="clear" w:color="auto" w:fill="FFFFFF"/>
                <w:lang w:val="hy-AM"/>
              </w:rPr>
            </w:pPr>
          </w:p>
        </w:tc>
        <w:tc>
          <w:tcPr>
            <w:tcW w:w="4819" w:type="dxa"/>
          </w:tcPr>
          <w:p w:rsidR="00546259" w:rsidRPr="00F234FE" w:rsidRDefault="00546259" w:rsidP="00542334">
            <w:pPr>
              <w:shd w:val="clear" w:color="auto" w:fill="FFFFFF" w:themeFill="background1"/>
              <w:jc w:val="both"/>
              <w:rPr>
                <w:rFonts w:ascii="Sylfaen" w:hAnsi="Sylfaen"/>
              </w:rPr>
            </w:pPr>
            <w:r w:rsidRPr="00F234FE">
              <w:rPr>
                <w:rFonts w:ascii="Sylfaen" w:hAnsi="Sylfaen"/>
              </w:rPr>
              <w:t xml:space="preserve">4.2. Покупатель оплачивает сумму, указанную в подпункте 4.1 настоящего договора, в течение </w:t>
            </w:r>
            <w:r w:rsidRPr="00F234FE">
              <w:rPr>
                <w:rFonts w:ascii="Sylfaen" w:hAnsi="Sylfaen"/>
                <w:lang w:val="hy-AM"/>
              </w:rPr>
              <w:t>15</w:t>
            </w:r>
            <w:r w:rsidRPr="00F234FE">
              <w:rPr>
                <w:rFonts w:ascii="Sylfaen" w:hAnsi="Sylfaen"/>
              </w:rPr>
              <w:t xml:space="preserve"> (пятнадцати) рабочих дней от даты поставки Товара. Оплата производится путем перечисления денежных средств на расчетный счет Поставщика.</w:t>
            </w:r>
          </w:p>
        </w:tc>
      </w:tr>
      <w:tr w:rsidR="00546259" w:rsidRPr="00F234FE" w:rsidTr="00542334">
        <w:trPr>
          <w:jc w:val="center"/>
        </w:trPr>
        <w:tc>
          <w:tcPr>
            <w:tcW w:w="5559" w:type="dxa"/>
          </w:tcPr>
          <w:p w:rsidR="00546259" w:rsidRPr="00F234FE" w:rsidRDefault="00546259" w:rsidP="00542334">
            <w:pPr>
              <w:shd w:val="clear" w:color="auto" w:fill="FFFFFF" w:themeFill="background1"/>
              <w:ind w:right="-73"/>
              <w:jc w:val="center"/>
              <w:rPr>
                <w:rFonts w:ascii="Sylfaen" w:hAnsi="Sylfaen"/>
                <w:b/>
                <w:color w:val="000000" w:themeColor="text1"/>
                <w:lang w:val="hy-AM"/>
              </w:rPr>
            </w:pPr>
            <w:r w:rsidRPr="00F234FE">
              <w:rPr>
                <w:rFonts w:ascii="Sylfaen" w:hAnsi="Sylfaen"/>
                <w:b/>
                <w:color w:val="000000" w:themeColor="text1"/>
                <w:lang w:val="hy-AM"/>
              </w:rPr>
              <w:t>5. Կողմերի իրավունքներն ու պարտականությունները</w:t>
            </w:r>
          </w:p>
          <w:p w:rsidR="00546259" w:rsidRPr="00F234FE" w:rsidRDefault="00546259" w:rsidP="00542334">
            <w:pPr>
              <w:shd w:val="clear" w:color="auto" w:fill="FFFFFF" w:themeFill="background1"/>
              <w:jc w:val="both"/>
              <w:rPr>
                <w:rFonts w:ascii="Sylfaen" w:hAnsi="Sylfaen"/>
                <w:lang w:val="hy-AM"/>
              </w:rPr>
            </w:pPr>
          </w:p>
        </w:tc>
        <w:tc>
          <w:tcPr>
            <w:tcW w:w="4819" w:type="dxa"/>
          </w:tcPr>
          <w:p w:rsidR="00546259" w:rsidRPr="00F234FE" w:rsidRDefault="00546259" w:rsidP="00542334">
            <w:pPr>
              <w:shd w:val="clear" w:color="auto" w:fill="FFFFFF" w:themeFill="background1"/>
              <w:jc w:val="center"/>
              <w:rPr>
                <w:rFonts w:ascii="Sylfaen" w:hAnsi="Sylfaen"/>
              </w:rPr>
            </w:pPr>
            <w:r w:rsidRPr="00F234FE">
              <w:rPr>
                <w:rFonts w:ascii="Sylfaen" w:hAnsi="Sylfaen"/>
                <w:b/>
              </w:rPr>
              <w:t xml:space="preserve">5 </w:t>
            </w:r>
            <w:r w:rsidRPr="00F234FE">
              <w:rPr>
                <w:rFonts w:ascii="Sylfaen" w:hAnsi="Sylfaen"/>
                <w:b/>
                <w:color w:val="000000" w:themeColor="text1"/>
              </w:rPr>
              <w:t>Права и обязанности Сторон</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b/>
                <w:lang w:val="hy-AM"/>
              </w:rPr>
            </w:pPr>
            <w:r w:rsidRPr="00F234FE">
              <w:rPr>
                <w:rFonts w:ascii="Sylfaen" w:hAnsi="Sylfaen"/>
                <w:color w:val="000000" w:themeColor="text1"/>
                <w:lang w:val="hy-AM"/>
              </w:rPr>
              <w:t>5.1. Մատակարարը պարտավոր է՝</w:t>
            </w:r>
          </w:p>
        </w:tc>
        <w:tc>
          <w:tcPr>
            <w:tcW w:w="4819" w:type="dxa"/>
          </w:tcPr>
          <w:p w:rsidR="00546259" w:rsidRPr="00F234FE" w:rsidRDefault="00546259" w:rsidP="00542334">
            <w:pPr>
              <w:shd w:val="clear" w:color="auto" w:fill="FFFFFF" w:themeFill="background1"/>
              <w:jc w:val="both"/>
              <w:rPr>
                <w:rFonts w:ascii="Sylfaen" w:hAnsi="Sylfaen"/>
                <w:b/>
              </w:rPr>
            </w:pPr>
            <w:r w:rsidRPr="00F234FE">
              <w:rPr>
                <w:rFonts w:ascii="Sylfaen" w:hAnsi="Sylfaen"/>
                <w:color w:val="000000" w:themeColor="text1"/>
              </w:rPr>
              <w:t>5.1. Поставщик обязан:</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b/>
                <w:lang w:val="hy-AM"/>
              </w:rPr>
            </w:pPr>
            <w:r w:rsidRPr="00F234FE">
              <w:rPr>
                <w:rFonts w:ascii="Sylfaen" w:hAnsi="Sylfaen"/>
                <w:color w:val="000000" w:themeColor="text1"/>
                <w:lang w:val="hy-AM"/>
              </w:rPr>
              <w:t>5.1.1. Իր հաշվին և իր միջոցներով իրականացնել սույն Պայմանագրի՝ թիվ 1 Հավելվածում նշված Ապրանքի մատակարարումը, սույն Պայմանագրի 3.2. ենթակետում նշված հասցեով:</w:t>
            </w: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5.1.1. Осуществить поставку Товара, указанного в Приложении №1 к настоящему Договору, за свой счет и своими средствами, по адресу, указанному в подпункте 3.2. настоящего Договора.</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5.1.2. Սույն Պայմանագրի 3.1. ենթակետում նշված ժամկետներում, հանձնման- ընդունման ակտով Գնորդին հանձնել համապատասխան որակի և քանակի Ապրանք:</w:t>
            </w:r>
          </w:p>
          <w:p w:rsidR="00546259" w:rsidRPr="00F234FE" w:rsidRDefault="00546259" w:rsidP="00542334">
            <w:pPr>
              <w:shd w:val="clear" w:color="auto" w:fill="FFFFFF" w:themeFill="background1"/>
              <w:jc w:val="both"/>
              <w:rPr>
                <w:rFonts w:ascii="Sylfaen" w:hAnsi="Sylfaen"/>
                <w:b/>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5.1.2. Передать Покупателю Товар надлежащего качества и количества, по Акту сдачи-приема в сроки, указанные в подпункте 3.1. настоящего Договора.</w:t>
            </w:r>
          </w:p>
          <w:p w:rsidR="00546259" w:rsidRPr="00F234FE" w:rsidRDefault="00546259" w:rsidP="00542334">
            <w:pPr>
              <w:shd w:val="clear" w:color="auto" w:fill="FFFFFF" w:themeFill="background1"/>
              <w:jc w:val="both"/>
              <w:rPr>
                <w:rFonts w:ascii="Sylfaen" w:hAnsi="Sylfaen"/>
                <w:color w:val="000000" w:themeColor="text1"/>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5</w:t>
            </w:r>
            <w:r w:rsidRPr="00F234FE">
              <w:rPr>
                <w:color w:val="000000" w:themeColor="text1"/>
                <w:lang w:val="hy-AM"/>
              </w:rPr>
              <w:t>․</w:t>
            </w:r>
            <w:r w:rsidRPr="00F234FE">
              <w:rPr>
                <w:rFonts w:ascii="Sylfaen" w:hAnsi="Sylfaen"/>
                <w:color w:val="000000" w:themeColor="text1"/>
                <w:lang w:val="hy-AM"/>
              </w:rPr>
              <w:t>1</w:t>
            </w:r>
            <w:r w:rsidRPr="00F234FE">
              <w:rPr>
                <w:color w:val="000000" w:themeColor="text1"/>
                <w:lang w:val="hy-AM"/>
              </w:rPr>
              <w:t>․</w:t>
            </w:r>
            <w:r w:rsidRPr="00F234FE">
              <w:rPr>
                <w:rFonts w:ascii="Sylfaen" w:hAnsi="Sylfaen"/>
                <w:color w:val="000000" w:themeColor="text1"/>
                <w:lang w:val="hy-AM"/>
              </w:rPr>
              <w:t>3</w:t>
            </w:r>
            <w:r w:rsidRPr="00F234FE">
              <w:rPr>
                <w:color w:val="000000" w:themeColor="text1"/>
                <w:lang w:val="hy-AM"/>
              </w:rPr>
              <w:t>․</w:t>
            </w:r>
            <w:r w:rsidRPr="00F234FE">
              <w:rPr>
                <w:rFonts w:ascii="Sylfaen" w:hAnsi="Sylfaen"/>
                <w:color w:val="000000" w:themeColor="text1"/>
                <w:lang w:val="hy-AM"/>
              </w:rPr>
              <w:t xml:space="preserve"> Սույն Պայմանագրով նախատեսված որակի և քանակի պայմանների խախտման դեպքում Գնորդի ներկայացուցչի հետ միասին կազմել Ապրանքի թերությունների ակտ:</w:t>
            </w:r>
            <w:r w:rsidRPr="00F234FE">
              <w:rPr>
                <w:rFonts w:ascii="Sylfaen" w:hAnsi="Sylfaen"/>
              </w:rPr>
              <w:t xml:space="preserve"> </w:t>
            </w:r>
            <w:r w:rsidRPr="00F234FE">
              <w:rPr>
                <w:rFonts w:ascii="Sylfaen" w:hAnsi="Sylfaen"/>
                <w:color w:val="000000" w:themeColor="text1"/>
                <w:lang w:val="hy-AM"/>
              </w:rPr>
              <w:t>Մատակարարը ակտի ստորագրումից հետո 10 /տասը/ աշխատանքային օրվա ընթացքում պարտավորվում է  վերացնել Ապրանքի թերությունները, կամ Գնորդի ընտրությամբ.</w:t>
            </w:r>
          </w:p>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-հատուցել  Գնորդին Ապրանքի թերությունները վերացնելու համար կատարած բոլոր ծախսերը;</w:t>
            </w:r>
          </w:p>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lastRenderedPageBreak/>
              <w:t xml:space="preserve">-անհատույց փոխարինել սույն Պայմանագրի պայմաններին չհամապատասխանող Ապրանքը պատշաճ որակի Ապրանքով: </w:t>
            </w:r>
          </w:p>
          <w:p w:rsidR="00546259" w:rsidRPr="00F234FE" w:rsidRDefault="00546259" w:rsidP="00542334">
            <w:pPr>
              <w:shd w:val="clear" w:color="auto" w:fill="FFFFFF" w:themeFill="background1"/>
              <w:spacing w:before="120"/>
              <w:jc w:val="center"/>
              <w:rPr>
                <w:rFonts w:ascii="Sylfaen" w:hAnsi="Sylfaen"/>
                <w:b/>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lastRenderedPageBreak/>
              <w:t>5.1.3.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по выбору Покупателя:</w:t>
            </w:r>
          </w:p>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 возместить все затраты Покупателя на устранение недостатков Товара.</w:t>
            </w:r>
          </w:p>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lastRenderedPageBreak/>
              <w:t xml:space="preserve">-безвозмездно заменить Товар несоответствующего положениям настоящего Договора на Товар надлежащего качества.   </w:t>
            </w:r>
          </w:p>
          <w:p w:rsidR="00546259" w:rsidRPr="00F234FE" w:rsidRDefault="00546259" w:rsidP="00542334">
            <w:pPr>
              <w:shd w:val="clear" w:color="auto" w:fill="FFFFFF" w:themeFill="background1"/>
              <w:jc w:val="both"/>
              <w:rPr>
                <w:rFonts w:ascii="Sylfaen" w:hAnsi="Sylfaen"/>
                <w:color w:val="000000" w:themeColor="text1"/>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lastRenderedPageBreak/>
              <w:t>5.2. Մատակարարը իրավունք ունի՝</w:t>
            </w:r>
          </w:p>
          <w:p w:rsidR="00546259" w:rsidRPr="00F234FE" w:rsidRDefault="00546259" w:rsidP="00542334">
            <w:pPr>
              <w:shd w:val="clear" w:color="auto" w:fill="FFFFFF" w:themeFill="background1"/>
              <w:spacing w:before="120"/>
              <w:jc w:val="center"/>
              <w:rPr>
                <w:rFonts w:ascii="Sylfaen" w:hAnsi="Sylfaen"/>
                <w:b/>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5.2. Поставщик имеет право:</w:t>
            </w:r>
          </w:p>
          <w:p w:rsidR="00546259" w:rsidRPr="00F234FE" w:rsidRDefault="00546259" w:rsidP="00542334">
            <w:pPr>
              <w:shd w:val="clear" w:color="auto" w:fill="FFFFFF" w:themeFill="background1"/>
              <w:jc w:val="both"/>
              <w:rPr>
                <w:rFonts w:ascii="Sylfaen" w:hAnsi="Sylfaen"/>
                <w:color w:val="000000" w:themeColor="text1"/>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s="Sylfaen"/>
                <w:lang w:val="hy-AM"/>
              </w:rPr>
            </w:pPr>
            <w:r w:rsidRPr="00F234FE">
              <w:rPr>
                <w:rFonts w:ascii="Sylfaen" w:hAnsi="Sylfaen"/>
                <w:color w:val="000000" w:themeColor="text1"/>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Pr>
          <w:p w:rsidR="00546259" w:rsidRPr="00F234FE" w:rsidRDefault="00546259" w:rsidP="00542334">
            <w:pPr>
              <w:shd w:val="clear" w:color="auto" w:fill="FFFFFF" w:themeFill="background1"/>
              <w:jc w:val="both"/>
              <w:rPr>
                <w:rFonts w:ascii="Sylfaen" w:hAnsi="Sylfaen"/>
                <w:b/>
              </w:rPr>
            </w:pPr>
            <w:r w:rsidRPr="00F234FE">
              <w:rPr>
                <w:rFonts w:ascii="Sylfaen" w:hAnsi="Sylfaen"/>
                <w:color w:val="000000" w:themeColor="text1"/>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s="Sylfaen"/>
                <w:lang w:val="hy-AM"/>
              </w:rPr>
            </w:pPr>
            <w:r w:rsidRPr="00F234FE">
              <w:rPr>
                <w:rFonts w:ascii="Sylfaen" w:hAnsi="Sylfaen"/>
                <w:color w:val="000000" w:themeColor="text1"/>
                <w:lang w:val="hy-AM"/>
              </w:rPr>
              <w:t>5.3. Գնորդը պարտավոր է՝</w:t>
            </w:r>
          </w:p>
        </w:tc>
        <w:tc>
          <w:tcPr>
            <w:tcW w:w="4819" w:type="dxa"/>
          </w:tcPr>
          <w:p w:rsidR="00546259" w:rsidRPr="00F234FE" w:rsidRDefault="00546259" w:rsidP="00542334">
            <w:pPr>
              <w:shd w:val="clear" w:color="auto" w:fill="FFFFFF" w:themeFill="background1"/>
              <w:jc w:val="both"/>
              <w:rPr>
                <w:rFonts w:ascii="Sylfaen" w:hAnsi="Sylfaen"/>
              </w:rPr>
            </w:pPr>
            <w:r w:rsidRPr="00F234FE">
              <w:rPr>
                <w:rFonts w:ascii="Sylfaen" w:hAnsi="Sylfaen"/>
                <w:color w:val="000000" w:themeColor="text1"/>
              </w:rPr>
              <w:t>5.3. Покупатель обязан:</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s="Sylfaen"/>
                <w:lang w:val="hy-AM"/>
              </w:rPr>
            </w:pPr>
            <w:r w:rsidRPr="00F234FE">
              <w:rPr>
                <w:rFonts w:ascii="Sylfaen" w:hAnsi="Sylfaen"/>
                <w:color w:val="000000" w:themeColor="text1"/>
                <w:lang w:val="hy-AM"/>
              </w:rPr>
              <w:t>5.3.1.  Ընդունել Ապրանքը, իրականացնել ստուգում ըստ քանակի և որակի և  ստորագրել հանձնման-ընդունման Ակտը:</w:t>
            </w: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5.3.1.  Принять Товар,</w:t>
            </w:r>
            <w:r w:rsidRPr="00F234FE">
              <w:rPr>
                <w:rFonts w:ascii="Sylfaen" w:hAnsi="Sylfaen"/>
                <w:color w:val="000000" w:themeColor="text1"/>
                <w:lang w:val="hy-AM"/>
              </w:rPr>
              <w:t xml:space="preserve"> </w:t>
            </w:r>
            <w:r w:rsidRPr="00F234FE">
              <w:rPr>
                <w:rFonts w:ascii="Sylfaen" w:hAnsi="Sylfaen"/>
                <w:color w:val="000000" w:themeColor="text1"/>
              </w:rPr>
              <w:t>осуществить проверку при приемке Товара по количеству и качеству подписать Акт сдачи-приема.</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s="Sylfaen"/>
                <w:lang w:val="hy-AM"/>
              </w:rPr>
            </w:pPr>
            <w:r w:rsidRPr="00F234FE">
              <w:rPr>
                <w:rFonts w:ascii="Sylfaen" w:hAnsi="Sylfaen"/>
                <w:color w:val="000000" w:themeColor="text1"/>
                <w:lang w:val="hy-AM"/>
              </w:rPr>
              <w:t xml:space="preserve">5.3.2. Սույն Պայմանագրում նշված ժամկետում վճարել Ապրանքի համար: </w:t>
            </w: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5.3.2. Оплатить Товар в срок, установленный настоящем Договором.</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s="Sylfaen"/>
                <w:lang w:val="hy-AM"/>
              </w:rPr>
            </w:pPr>
            <w:r w:rsidRPr="00F234FE">
              <w:rPr>
                <w:rFonts w:ascii="Sylfaen" w:hAnsi="Sylfaen"/>
                <w:color w:val="000000" w:themeColor="text1"/>
                <w:lang w:val="hy-AM"/>
              </w:rPr>
              <w:t>5.4. Գնորդն իրավունք ունի՝</w:t>
            </w: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5.4. Покупатель имеет право:</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b/>
                <w:lang w:val="hy-AM"/>
              </w:rPr>
            </w:pPr>
            <w:r w:rsidRPr="00F234FE">
              <w:rPr>
                <w:rFonts w:ascii="Sylfaen" w:hAnsi="Sylfaen"/>
                <w:color w:val="000000" w:themeColor="text1"/>
                <w:lang w:val="hy-AM"/>
              </w:rPr>
              <w:t>5.4.1.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546259" w:rsidRPr="00F234FE" w:rsidRDefault="00546259" w:rsidP="00542334">
            <w:pPr>
              <w:shd w:val="clear" w:color="auto" w:fill="FFFFFF" w:themeFill="background1"/>
              <w:jc w:val="both"/>
              <w:rPr>
                <w:rFonts w:ascii="Sylfaen" w:hAnsi="Sylfaen"/>
                <w:b/>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5.4.2.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546259" w:rsidRPr="00F234FE" w:rsidTr="00542334">
        <w:trPr>
          <w:jc w:val="center"/>
        </w:trPr>
        <w:tc>
          <w:tcPr>
            <w:tcW w:w="5559" w:type="dxa"/>
          </w:tcPr>
          <w:p w:rsidR="00546259" w:rsidRPr="00F234FE" w:rsidRDefault="00546259" w:rsidP="00542334">
            <w:pPr>
              <w:tabs>
                <w:tab w:val="left" w:pos="132"/>
              </w:tabs>
              <w:jc w:val="center"/>
              <w:rPr>
                <w:rFonts w:ascii="Sylfaen" w:hAnsi="Sylfaen" w:cs="Times Armenian"/>
                <w:b/>
                <w:lang w:val="hy-AM"/>
              </w:rPr>
            </w:pPr>
            <w:r w:rsidRPr="00F234FE">
              <w:rPr>
                <w:rFonts w:ascii="Sylfaen" w:hAnsi="Sylfaen"/>
                <w:b/>
                <w:lang w:val="pt-BR"/>
              </w:rPr>
              <w:t>6</w:t>
            </w:r>
            <w:r w:rsidRPr="00F234FE">
              <w:rPr>
                <w:rFonts w:ascii="Sylfaen" w:hAnsi="Sylfaen"/>
                <w:b/>
                <w:lang w:val="hy-AM"/>
              </w:rPr>
              <w:t xml:space="preserve">.  </w:t>
            </w:r>
            <w:r w:rsidRPr="00F234FE">
              <w:rPr>
                <w:rFonts w:ascii="Sylfaen" w:hAnsi="Sylfaen" w:cs="Sylfaen"/>
                <w:b/>
                <w:lang w:val="hy-AM"/>
              </w:rPr>
              <w:t xml:space="preserve"> Անհաղթահարելի ուժի ազդեցությունը </w:t>
            </w:r>
            <w:r w:rsidRPr="00F234FE">
              <w:rPr>
                <w:rFonts w:ascii="Sylfaen" w:hAnsi="Sylfaen" w:cs="Times Armenian"/>
                <w:b/>
                <w:lang w:val="hy-AM"/>
              </w:rPr>
              <w:t>(</w:t>
            </w:r>
            <w:r w:rsidRPr="00F234FE">
              <w:rPr>
                <w:rFonts w:ascii="Sylfaen" w:hAnsi="Sylfaen" w:cs="Sylfaen"/>
                <w:b/>
                <w:lang w:val="hy-AM"/>
              </w:rPr>
              <w:t>ՖՈՐՍ</w:t>
            </w:r>
            <w:r w:rsidRPr="00F234FE">
              <w:rPr>
                <w:rFonts w:ascii="Sylfaen" w:hAnsi="Sylfaen" w:cs="Times Armenian"/>
                <w:b/>
                <w:lang w:val="hy-AM"/>
              </w:rPr>
              <w:t>-</w:t>
            </w:r>
            <w:r w:rsidRPr="00F234FE">
              <w:rPr>
                <w:rFonts w:ascii="Sylfaen" w:hAnsi="Sylfaen" w:cs="Sylfaen"/>
                <w:b/>
                <w:lang w:val="hy-AM"/>
              </w:rPr>
              <w:t>ՄԱԺՈՐ</w:t>
            </w:r>
            <w:r w:rsidRPr="00F234FE">
              <w:rPr>
                <w:rFonts w:ascii="Sylfaen" w:hAnsi="Sylfaen" w:cs="Times Armenian"/>
                <w:b/>
                <w:lang w:val="hy-AM"/>
              </w:rPr>
              <w:t>)</w:t>
            </w:r>
          </w:p>
          <w:p w:rsidR="00546259" w:rsidRPr="00F234FE" w:rsidRDefault="00546259" w:rsidP="00542334">
            <w:pPr>
              <w:tabs>
                <w:tab w:val="left" w:pos="132"/>
              </w:tabs>
              <w:jc w:val="center"/>
              <w:rPr>
                <w:rFonts w:ascii="Sylfaen" w:hAnsi="Sylfaen" w:cs="Sylfaen"/>
                <w:b/>
                <w:lang w:val="hy-AM"/>
              </w:rPr>
            </w:pPr>
          </w:p>
          <w:p w:rsidR="00546259" w:rsidRPr="00F234FE" w:rsidRDefault="00546259" w:rsidP="00542334">
            <w:pPr>
              <w:tabs>
                <w:tab w:val="left" w:pos="132"/>
              </w:tabs>
              <w:jc w:val="both"/>
              <w:rPr>
                <w:rFonts w:ascii="Sylfaen" w:hAnsi="Sylfaen"/>
                <w:lang w:val="hy-AM"/>
              </w:rPr>
            </w:pPr>
            <w:r w:rsidRPr="00F234FE">
              <w:rPr>
                <w:rFonts w:ascii="Sylfaen" w:hAnsi="Sylfaen"/>
                <w:lang w:val="hy-AM"/>
              </w:rPr>
              <w:t>6.1</w:t>
            </w:r>
            <w:r w:rsidRPr="00F234FE">
              <w:rPr>
                <w:rFonts w:ascii="Sylfaen" w:hAnsi="Sylfaen" w:cs="Sylfaen"/>
                <w:lang w:val="pt-BR"/>
              </w:rPr>
              <w:t xml:space="preserve">. </w:t>
            </w:r>
            <w:r w:rsidRPr="00F234FE">
              <w:rPr>
                <w:rFonts w:ascii="Sylfaen" w:hAnsi="Sylfaen" w:cs="Sylfaen"/>
                <w:lang w:val="hy-AM"/>
              </w:rPr>
              <w:t>Կողմերը</w:t>
            </w:r>
            <w:r w:rsidRPr="00F234FE">
              <w:rPr>
                <w:rFonts w:ascii="Sylfaen" w:hAnsi="Sylfaen"/>
                <w:lang w:val="hy-AM"/>
              </w:rPr>
              <w:t xml:space="preserve"> </w:t>
            </w:r>
            <w:r w:rsidRPr="00F234FE">
              <w:rPr>
                <w:rFonts w:ascii="Sylfaen" w:hAnsi="Sylfaen" w:cs="Sylfaen"/>
                <w:lang w:val="hy-AM"/>
              </w:rPr>
              <w:t>Պայմանագրով</w:t>
            </w:r>
            <w:r w:rsidRPr="00F234FE">
              <w:rPr>
                <w:rFonts w:ascii="Sylfaen" w:hAnsi="Sylfaen"/>
                <w:lang w:val="hy-AM"/>
              </w:rPr>
              <w:t xml:space="preserve"> </w:t>
            </w:r>
            <w:r w:rsidRPr="00F234FE">
              <w:rPr>
                <w:rFonts w:ascii="Sylfaen" w:hAnsi="Sylfaen" w:cs="Sylfaen"/>
                <w:lang w:val="hy-AM"/>
              </w:rPr>
              <w:t>նախատեսված</w:t>
            </w:r>
            <w:r w:rsidRPr="00F234FE">
              <w:rPr>
                <w:rFonts w:ascii="Sylfaen" w:hAnsi="Sylfaen"/>
                <w:lang w:val="hy-AM"/>
              </w:rPr>
              <w:t xml:space="preserve"> </w:t>
            </w:r>
            <w:r w:rsidRPr="00F234FE">
              <w:rPr>
                <w:rFonts w:ascii="Sylfaen" w:hAnsi="Sylfaen" w:cs="Sylfaen"/>
                <w:lang w:val="hy-AM"/>
              </w:rPr>
              <w:t>պարտավորություններն</w:t>
            </w:r>
            <w:r w:rsidRPr="00F234FE">
              <w:rPr>
                <w:rFonts w:ascii="Sylfaen" w:hAnsi="Sylfaen"/>
                <w:lang w:val="hy-AM"/>
              </w:rPr>
              <w:t xml:space="preserve"> </w:t>
            </w:r>
            <w:r w:rsidRPr="00F234FE">
              <w:rPr>
                <w:rFonts w:ascii="Sylfaen" w:hAnsi="Sylfaen" w:cs="Sylfaen"/>
                <w:lang w:val="hy-AM"/>
              </w:rPr>
              <w:t>ամբողջությամբ</w:t>
            </w:r>
            <w:r w:rsidRPr="00F234FE">
              <w:rPr>
                <w:rFonts w:ascii="Sylfaen" w:hAnsi="Sylfaen"/>
                <w:lang w:val="hy-AM"/>
              </w:rPr>
              <w:t xml:space="preserve"> </w:t>
            </w:r>
            <w:r w:rsidRPr="00F234FE">
              <w:rPr>
                <w:rFonts w:ascii="Sylfaen" w:hAnsi="Sylfaen" w:cs="Sylfaen"/>
                <w:lang w:val="hy-AM"/>
              </w:rPr>
              <w:t>կամ</w:t>
            </w:r>
            <w:r w:rsidRPr="00F234FE">
              <w:rPr>
                <w:rFonts w:ascii="Sylfaen" w:hAnsi="Sylfaen"/>
                <w:lang w:val="hy-AM"/>
              </w:rPr>
              <w:t xml:space="preserve"> </w:t>
            </w:r>
            <w:r w:rsidRPr="00F234FE">
              <w:rPr>
                <w:rFonts w:ascii="Sylfaen" w:hAnsi="Sylfaen" w:cs="Sylfaen"/>
                <w:lang w:val="hy-AM"/>
              </w:rPr>
              <w:t>մասնակիորեն</w:t>
            </w:r>
            <w:r w:rsidRPr="00F234FE">
              <w:rPr>
                <w:rFonts w:ascii="Sylfaen" w:hAnsi="Sylfaen"/>
                <w:lang w:val="hy-AM"/>
              </w:rPr>
              <w:t xml:space="preserve"> </w:t>
            </w:r>
            <w:r w:rsidRPr="00F234FE">
              <w:rPr>
                <w:rFonts w:ascii="Sylfaen" w:hAnsi="Sylfaen" w:cs="Sylfaen"/>
                <w:lang w:val="hy-AM"/>
              </w:rPr>
              <w:t>չկատարելու</w:t>
            </w:r>
            <w:r w:rsidRPr="00F234FE">
              <w:rPr>
                <w:rFonts w:ascii="Sylfaen" w:hAnsi="Sylfaen"/>
                <w:lang w:val="hy-AM"/>
              </w:rPr>
              <w:t xml:space="preserve"> </w:t>
            </w:r>
            <w:r w:rsidRPr="00F234FE">
              <w:rPr>
                <w:rFonts w:ascii="Sylfaen" w:hAnsi="Sylfaen" w:cs="Sylfaen"/>
                <w:lang w:val="hy-AM"/>
              </w:rPr>
              <w:t>համար</w:t>
            </w:r>
            <w:r w:rsidRPr="00F234FE">
              <w:rPr>
                <w:rFonts w:ascii="Sylfaen" w:hAnsi="Sylfaen"/>
                <w:lang w:val="hy-AM"/>
              </w:rPr>
              <w:t xml:space="preserve"> </w:t>
            </w:r>
            <w:r w:rsidRPr="00F234FE">
              <w:rPr>
                <w:rFonts w:ascii="Sylfaen" w:hAnsi="Sylfaen" w:cs="Sylfaen"/>
                <w:lang w:val="hy-AM"/>
              </w:rPr>
              <w:t>ազատվում</w:t>
            </w:r>
            <w:r w:rsidRPr="00F234FE">
              <w:rPr>
                <w:rFonts w:ascii="Sylfaen" w:hAnsi="Sylfaen"/>
                <w:lang w:val="hy-AM"/>
              </w:rPr>
              <w:t xml:space="preserve"> </w:t>
            </w:r>
            <w:r w:rsidRPr="00F234FE">
              <w:rPr>
                <w:rFonts w:ascii="Sylfaen" w:hAnsi="Sylfaen" w:cs="Sylfaen"/>
                <w:lang w:val="hy-AM"/>
              </w:rPr>
              <w:t>են</w:t>
            </w:r>
            <w:r w:rsidRPr="00F234FE">
              <w:rPr>
                <w:rFonts w:ascii="Sylfaen" w:hAnsi="Sylfaen"/>
                <w:lang w:val="hy-AM"/>
              </w:rPr>
              <w:t xml:space="preserve"> </w:t>
            </w:r>
            <w:r w:rsidRPr="00F234FE">
              <w:rPr>
                <w:rFonts w:ascii="Sylfaen" w:hAnsi="Sylfaen" w:cs="Sylfaen"/>
                <w:lang w:val="hy-AM"/>
              </w:rPr>
              <w:t>պատասխանատվությունից,</w:t>
            </w:r>
            <w:r w:rsidRPr="00F234FE">
              <w:rPr>
                <w:rFonts w:ascii="Sylfaen" w:hAnsi="Sylfaen"/>
                <w:lang w:val="hy-AM"/>
              </w:rPr>
              <w:t xml:space="preserve"> </w:t>
            </w:r>
            <w:r w:rsidRPr="00F234FE">
              <w:rPr>
                <w:rFonts w:ascii="Sylfaen" w:hAnsi="Sylfaen" w:cs="Sylfaen"/>
                <w:lang w:val="hy-AM"/>
              </w:rPr>
              <w:t>եթե</w:t>
            </w:r>
            <w:r w:rsidRPr="00F234FE">
              <w:rPr>
                <w:rFonts w:ascii="Sylfaen" w:hAnsi="Sylfaen"/>
                <w:lang w:val="hy-AM"/>
              </w:rPr>
              <w:t xml:space="preserve"> </w:t>
            </w:r>
            <w:r w:rsidRPr="00F234FE">
              <w:rPr>
                <w:rFonts w:ascii="Sylfaen" w:hAnsi="Sylfaen" w:cs="Sylfaen"/>
                <w:lang w:val="hy-AM"/>
              </w:rPr>
              <w:t>դա</w:t>
            </w:r>
            <w:r w:rsidRPr="00F234FE">
              <w:rPr>
                <w:rFonts w:ascii="Sylfaen" w:hAnsi="Sylfaen"/>
                <w:lang w:val="hy-AM"/>
              </w:rPr>
              <w:t xml:space="preserve"> </w:t>
            </w:r>
            <w:r w:rsidRPr="00F234FE">
              <w:rPr>
                <w:rFonts w:ascii="Sylfaen" w:hAnsi="Sylfaen" w:cs="Sylfaen"/>
                <w:lang w:val="hy-AM"/>
              </w:rPr>
              <w:t>տեղի</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ունեցել</w:t>
            </w:r>
            <w:r w:rsidRPr="00F234FE">
              <w:rPr>
                <w:rFonts w:ascii="Sylfaen" w:hAnsi="Sylfaen"/>
                <w:lang w:val="hy-AM"/>
              </w:rPr>
              <w:t xml:space="preserve"> </w:t>
            </w:r>
            <w:r w:rsidRPr="00F234FE">
              <w:rPr>
                <w:rFonts w:ascii="Sylfaen" w:hAnsi="Sylfaen" w:cs="Sylfaen"/>
                <w:lang w:val="hy-AM"/>
              </w:rPr>
              <w:t>անհաղթահարելի</w:t>
            </w:r>
            <w:r w:rsidRPr="00F234FE">
              <w:rPr>
                <w:rFonts w:ascii="Sylfaen" w:hAnsi="Sylfaen"/>
                <w:lang w:val="hy-AM"/>
              </w:rPr>
              <w:t xml:space="preserve"> </w:t>
            </w:r>
            <w:r w:rsidRPr="00F234FE">
              <w:rPr>
                <w:rFonts w:ascii="Sylfaen" w:hAnsi="Sylfaen" w:cs="Sylfaen"/>
                <w:lang w:val="hy-AM"/>
              </w:rPr>
              <w:t>ուժի</w:t>
            </w:r>
            <w:r w:rsidRPr="00F234FE">
              <w:rPr>
                <w:rFonts w:ascii="Sylfaen" w:hAnsi="Sylfaen"/>
                <w:lang w:val="hy-AM"/>
              </w:rPr>
              <w:t xml:space="preserve"> </w:t>
            </w:r>
            <w:r w:rsidRPr="00F234FE">
              <w:rPr>
                <w:rFonts w:ascii="Sylfaen" w:hAnsi="Sylfaen" w:cs="Sylfaen"/>
                <w:lang w:val="hy-AM"/>
              </w:rPr>
              <w:t>ազդեցության</w:t>
            </w:r>
            <w:r w:rsidRPr="00F234FE">
              <w:rPr>
                <w:rFonts w:ascii="Sylfaen" w:hAnsi="Sylfaen"/>
                <w:lang w:val="hy-AM"/>
              </w:rPr>
              <w:t xml:space="preserve"> </w:t>
            </w:r>
            <w:r w:rsidRPr="00F234FE">
              <w:rPr>
                <w:rFonts w:ascii="Sylfaen" w:hAnsi="Sylfaen" w:cs="Sylfaen"/>
                <w:lang w:val="hy-AM"/>
              </w:rPr>
              <w:t>հետևանքով</w:t>
            </w:r>
            <w:r w:rsidRPr="00F234FE">
              <w:rPr>
                <w:rFonts w:ascii="Sylfaen" w:hAnsi="Sylfaen"/>
                <w:lang w:val="hy-AM"/>
              </w:rPr>
              <w:t xml:space="preserve">, </w:t>
            </w:r>
            <w:r w:rsidRPr="00F234FE">
              <w:rPr>
                <w:rFonts w:ascii="Sylfaen" w:hAnsi="Sylfaen" w:cs="Sylfaen"/>
                <w:lang w:val="hy-AM"/>
              </w:rPr>
              <w:t>որը</w:t>
            </w:r>
            <w:r w:rsidRPr="00F234FE">
              <w:rPr>
                <w:rFonts w:ascii="Sylfaen" w:hAnsi="Sylfaen"/>
                <w:lang w:val="hy-AM"/>
              </w:rPr>
              <w:t xml:space="preserve"> </w:t>
            </w:r>
            <w:r w:rsidRPr="00F234FE">
              <w:rPr>
                <w:rFonts w:ascii="Sylfaen" w:hAnsi="Sylfaen" w:cs="Sylfaen"/>
                <w:lang w:val="hy-AM"/>
              </w:rPr>
              <w:t>ծագել</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Պայմանագիրը</w:t>
            </w:r>
            <w:r w:rsidRPr="00F234FE">
              <w:rPr>
                <w:rFonts w:ascii="Sylfaen" w:hAnsi="Sylfaen"/>
                <w:lang w:val="hy-AM"/>
              </w:rPr>
              <w:t xml:space="preserve"> </w:t>
            </w:r>
            <w:r w:rsidRPr="00F234FE">
              <w:rPr>
                <w:rFonts w:ascii="Sylfaen" w:hAnsi="Sylfaen" w:cs="Sylfaen"/>
                <w:lang w:val="hy-AM"/>
              </w:rPr>
              <w:t>կնքելուց</w:t>
            </w:r>
            <w:r w:rsidRPr="00F234FE">
              <w:rPr>
                <w:rFonts w:ascii="Sylfaen" w:hAnsi="Sylfaen"/>
                <w:lang w:val="hy-AM"/>
              </w:rPr>
              <w:t xml:space="preserve"> </w:t>
            </w:r>
            <w:r w:rsidRPr="00F234FE">
              <w:rPr>
                <w:rFonts w:ascii="Sylfaen" w:hAnsi="Sylfaen" w:cs="Sylfaen"/>
                <w:lang w:val="hy-AM"/>
              </w:rPr>
              <w:t>հետո</w:t>
            </w:r>
            <w:r w:rsidRPr="00F234FE">
              <w:rPr>
                <w:rFonts w:ascii="Sylfaen" w:hAnsi="Sylfaen"/>
                <w:lang w:val="hy-AM"/>
              </w:rPr>
              <w:t xml:space="preserve">` </w:t>
            </w:r>
            <w:r w:rsidRPr="00F234FE">
              <w:rPr>
                <w:rFonts w:ascii="Sylfaen" w:hAnsi="Sylfaen" w:cs="Sylfaen"/>
                <w:lang w:val="hy-AM"/>
              </w:rPr>
              <w:t>արտակարգ</w:t>
            </w:r>
            <w:r w:rsidRPr="00F234FE">
              <w:rPr>
                <w:rFonts w:ascii="Sylfaen" w:hAnsi="Sylfaen"/>
                <w:lang w:val="hy-AM"/>
              </w:rPr>
              <w:t xml:space="preserve"> </w:t>
            </w:r>
            <w:r w:rsidRPr="00F234FE">
              <w:rPr>
                <w:rFonts w:ascii="Sylfaen" w:hAnsi="Sylfaen" w:cs="Sylfaen"/>
                <w:lang w:val="hy-AM"/>
              </w:rPr>
              <w:t>իրավիճակի</w:t>
            </w:r>
            <w:r w:rsidRPr="00F234FE">
              <w:rPr>
                <w:rFonts w:ascii="Sylfaen" w:hAnsi="Sylfaen"/>
                <w:lang w:val="hy-AM"/>
              </w:rPr>
              <w:t xml:space="preserve"> </w:t>
            </w:r>
            <w:r w:rsidRPr="00F234FE">
              <w:rPr>
                <w:rFonts w:ascii="Sylfaen" w:hAnsi="Sylfaen" w:cs="Sylfaen"/>
                <w:lang w:val="hy-AM"/>
              </w:rPr>
              <w:t>բնույթի</w:t>
            </w:r>
            <w:r w:rsidRPr="00F234FE">
              <w:rPr>
                <w:rFonts w:ascii="Sylfaen" w:hAnsi="Sylfaen"/>
                <w:lang w:val="hy-AM"/>
              </w:rPr>
              <w:t xml:space="preserve"> </w:t>
            </w:r>
            <w:r w:rsidRPr="00F234FE">
              <w:rPr>
                <w:rFonts w:ascii="Sylfaen" w:hAnsi="Sylfaen" w:cs="Sylfaen"/>
                <w:lang w:val="hy-AM"/>
              </w:rPr>
              <w:t>իրադարձությունների</w:t>
            </w:r>
            <w:r w:rsidRPr="00F234FE">
              <w:rPr>
                <w:rFonts w:ascii="Sylfaen" w:hAnsi="Sylfaen"/>
                <w:lang w:val="hy-AM"/>
              </w:rPr>
              <w:t xml:space="preserve"> </w:t>
            </w:r>
            <w:r w:rsidRPr="00F234FE">
              <w:rPr>
                <w:rFonts w:ascii="Sylfaen" w:hAnsi="Sylfaen" w:cs="Sylfaen"/>
                <w:lang w:val="hy-AM"/>
              </w:rPr>
              <w:t>արդյունքում</w:t>
            </w:r>
            <w:r w:rsidRPr="00F234FE">
              <w:rPr>
                <w:rFonts w:ascii="Sylfaen" w:hAnsi="Sylfaen"/>
                <w:lang w:val="hy-AM"/>
              </w:rPr>
              <w:t xml:space="preserve">, </w:t>
            </w:r>
            <w:r w:rsidRPr="00F234FE">
              <w:rPr>
                <w:rFonts w:ascii="Sylfaen" w:hAnsi="Sylfaen" w:cs="Sylfaen"/>
                <w:lang w:val="hy-AM"/>
              </w:rPr>
              <w:t>որը</w:t>
            </w:r>
            <w:r w:rsidRPr="00F234FE">
              <w:rPr>
                <w:rFonts w:ascii="Sylfaen" w:hAnsi="Sylfaen"/>
                <w:lang w:val="hy-AM"/>
              </w:rPr>
              <w:t xml:space="preserve"> </w:t>
            </w:r>
            <w:r w:rsidRPr="00F234FE">
              <w:rPr>
                <w:rFonts w:ascii="Sylfaen" w:hAnsi="Sylfaen" w:cs="Sylfaen"/>
                <w:lang w:val="hy-AM"/>
              </w:rPr>
              <w:lastRenderedPageBreak/>
              <w:t>Կողմերը</w:t>
            </w:r>
            <w:r w:rsidRPr="00F234FE">
              <w:rPr>
                <w:rFonts w:ascii="Sylfaen" w:hAnsi="Sylfaen"/>
                <w:lang w:val="hy-AM"/>
              </w:rPr>
              <w:t xml:space="preserve">  </w:t>
            </w:r>
            <w:r w:rsidRPr="00F234FE">
              <w:rPr>
                <w:rFonts w:ascii="Sylfaen" w:hAnsi="Sylfaen" w:cs="Sylfaen"/>
                <w:lang w:val="hy-AM"/>
              </w:rPr>
              <w:t>չէին</w:t>
            </w:r>
            <w:r w:rsidRPr="00F234FE">
              <w:rPr>
                <w:rFonts w:ascii="Sylfaen" w:hAnsi="Sylfaen"/>
                <w:lang w:val="hy-AM"/>
              </w:rPr>
              <w:t xml:space="preserve"> </w:t>
            </w:r>
            <w:r w:rsidRPr="00F234FE">
              <w:rPr>
                <w:rFonts w:ascii="Sylfaen" w:hAnsi="Sylfaen" w:cs="Sylfaen"/>
                <w:lang w:val="hy-AM"/>
              </w:rPr>
              <w:t>կարող</w:t>
            </w:r>
            <w:r w:rsidRPr="00F234FE">
              <w:rPr>
                <w:rFonts w:ascii="Sylfaen" w:hAnsi="Sylfaen"/>
                <w:lang w:val="hy-AM"/>
              </w:rPr>
              <w:t xml:space="preserve"> </w:t>
            </w:r>
            <w:r w:rsidRPr="00F234FE">
              <w:rPr>
                <w:rFonts w:ascii="Sylfaen" w:hAnsi="Sylfaen" w:cs="Sylfaen"/>
                <w:lang w:val="hy-AM"/>
              </w:rPr>
              <w:t>կանխատեսել</w:t>
            </w:r>
            <w:r w:rsidRPr="00F234FE">
              <w:rPr>
                <w:rFonts w:ascii="Sylfaen" w:hAnsi="Sylfaen"/>
                <w:lang w:val="hy-AM"/>
              </w:rPr>
              <w:t xml:space="preserve"> </w:t>
            </w:r>
            <w:r w:rsidRPr="00F234FE">
              <w:rPr>
                <w:rFonts w:ascii="Sylfaen" w:hAnsi="Sylfaen" w:cs="Sylfaen"/>
                <w:lang w:val="hy-AM"/>
              </w:rPr>
              <w:t>կամ</w:t>
            </w:r>
            <w:r w:rsidRPr="00F234FE">
              <w:rPr>
                <w:rFonts w:ascii="Sylfaen" w:hAnsi="Sylfaen"/>
                <w:lang w:val="hy-AM"/>
              </w:rPr>
              <w:t xml:space="preserve"> </w:t>
            </w:r>
            <w:r w:rsidRPr="00F234FE">
              <w:rPr>
                <w:rFonts w:ascii="Sylfaen" w:hAnsi="Sylfaen" w:cs="Sylfaen"/>
                <w:lang w:val="hy-AM"/>
              </w:rPr>
              <w:t>կանխարգելել</w:t>
            </w:r>
            <w:r w:rsidRPr="00F234FE">
              <w:rPr>
                <w:rFonts w:ascii="Sylfaen" w:hAnsi="Sylfaen"/>
                <w:lang w:val="hy-AM"/>
              </w:rPr>
              <w:t xml:space="preserve"> </w:t>
            </w:r>
            <w:r w:rsidRPr="00F234FE">
              <w:rPr>
                <w:rFonts w:ascii="Sylfaen" w:hAnsi="Sylfaen" w:cs="Sylfaen"/>
                <w:lang w:val="hy-AM"/>
              </w:rPr>
              <w:t>Պայմանագիրը</w:t>
            </w:r>
            <w:r w:rsidRPr="00F234FE">
              <w:rPr>
                <w:rFonts w:ascii="Sylfaen" w:hAnsi="Sylfaen"/>
                <w:lang w:val="hy-AM"/>
              </w:rPr>
              <w:t xml:space="preserve"> </w:t>
            </w:r>
            <w:r w:rsidRPr="00F234FE">
              <w:rPr>
                <w:rFonts w:ascii="Sylfaen" w:hAnsi="Sylfaen" w:cs="Sylfaen"/>
                <w:lang w:val="hy-AM"/>
              </w:rPr>
              <w:t>կնքելու</w:t>
            </w:r>
            <w:r w:rsidRPr="00F234FE">
              <w:rPr>
                <w:rFonts w:ascii="Sylfaen" w:hAnsi="Sylfaen"/>
                <w:lang w:val="hy-AM"/>
              </w:rPr>
              <w:t xml:space="preserve"> </w:t>
            </w:r>
            <w:r w:rsidRPr="00F234FE">
              <w:rPr>
                <w:rFonts w:ascii="Sylfaen" w:hAnsi="Sylfaen" w:cs="Sylfaen"/>
                <w:lang w:val="hy-AM"/>
              </w:rPr>
              <w:t>պահին</w:t>
            </w:r>
            <w:r w:rsidRPr="00F234FE">
              <w:rPr>
                <w:rFonts w:ascii="Sylfaen" w:hAnsi="Sylfaen"/>
                <w:lang w:val="hy-AM"/>
              </w:rPr>
              <w:t>:</w:t>
            </w:r>
          </w:p>
          <w:p w:rsidR="00546259" w:rsidRPr="00F234FE" w:rsidRDefault="00546259" w:rsidP="00542334">
            <w:pPr>
              <w:tabs>
                <w:tab w:val="left" w:pos="132"/>
              </w:tabs>
              <w:jc w:val="both"/>
              <w:rPr>
                <w:rFonts w:ascii="Sylfaen" w:hAnsi="Sylfaen" w:cs="Sylfaen"/>
                <w:lang w:val="pt-BR"/>
              </w:rPr>
            </w:pPr>
          </w:p>
        </w:tc>
        <w:tc>
          <w:tcPr>
            <w:tcW w:w="4819" w:type="dxa"/>
          </w:tcPr>
          <w:p w:rsidR="00546259" w:rsidRPr="00F234FE" w:rsidRDefault="00546259" w:rsidP="00542334">
            <w:pPr>
              <w:shd w:val="clear" w:color="auto" w:fill="FFFFFF" w:themeFill="background1"/>
              <w:jc w:val="center"/>
              <w:rPr>
                <w:rFonts w:ascii="Sylfaen" w:hAnsi="Sylfaen"/>
                <w:b/>
                <w:lang w:val="hy-AM"/>
              </w:rPr>
            </w:pPr>
            <w:r w:rsidRPr="00F234FE">
              <w:rPr>
                <w:rFonts w:ascii="Sylfaen" w:hAnsi="Sylfaen"/>
                <w:b/>
              </w:rPr>
              <w:lastRenderedPageBreak/>
              <w:t xml:space="preserve">6. </w:t>
            </w:r>
            <w:r w:rsidRPr="00F234FE">
              <w:rPr>
                <w:rFonts w:ascii="Sylfaen" w:hAnsi="Sylfaen"/>
                <w:b/>
                <w:lang w:val="hy-AM"/>
              </w:rPr>
              <w:t>Oбстоятельства непреодолимой силы</w:t>
            </w:r>
          </w:p>
          <w:p w:rsidR="00546259" w:rsidRPr="00F234FE" w:rsidRDefault="00546259" w:rsidP="00542334">
            <w:pPr>
              <w:shd w:val="clear" w:color="auto" w:fill="FFFFFF" w:themeFill="background1"/>
              <w:jc w:val="center"/>
              <w:rPr>
                <w:rFonts w:ascii="Sylfaen" w:hAnsi="Sylfaen"/>
                <w:b/>
                <w:lang w:val="hy-AM"/>
              </w:rPr>
            </w:pPr>
            <w:r w:rsidRPr="00F234FE">
              <w:rPr>
                <w:rFonts w:ascii="Sylfaen" w:hAnsi="Sylfaen"/>
                <w:b/>
              </w:rPr>
              <w:t>(ФОРС-МАЖОР)</w:t>
            </w:r>
            <w:r w:rsidRPr="00F234FE">
              <w:rPr>
                <w:rFonts w:ascii="Sylfaen" w:hAnsi="Sylfaen"/>
                <w:b/>
                <w:lang w:val="hy-AM"/>
              </w:rPr>
              <w:t xml:space="preserve"> </w:t>
            </w:r>
          </w:p>
          <w:p w:rsidR="00546259" w:rsidRPr="00F234FE" w:rsidRDefault="00546259" w:rsidP="00542334">
            <w:pPr>
              <w:shd w:val="clear" w:color="auto" w:fill="FFFFFF" w:themeFill="background1"/>
              <w:jc w:val="center"/>
              <w:rPr>
                <w:rFonts w:ascii="Sylfaen" w:hAnsi="Sylfaen"/>
                <w:b/>
              </w:rPr>
            </w:pPr>
          </w:p>
          <w:p w:rsidR="00546259" w:rsidRPr="00F234FE" w:rsidRDefault="00546259" w:rsidP="00542334">
            <w:pPr>
              <w:shd w:val="clear" w:color="auto" w:fill="FFFFFF" w:themeFill="background1"/>
              <w:jc w:val="both"/>
              <w:rPr>
                <w:rFonts w:ascii="Sylfaen" w:hAnsi="Sylfaen"/>
              </w:rPr>
            </w:pPr>
            <w:r w:rsidRPr="00F234FE">
              <w:rPr>
                <w:rFonts w:ascii="Sylfaen" w:hAnsi="Sylfaen"/>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F234FE">
              <w:rPr>
                <w:rFonts w:ascii="Sylfaen" w:hAnsi="Sylfaen"/>
                <w:lang w:val="hy-AM"/>
              </w:rPr>
              <w:t>непреодолимой силы</w:t>
            </w:r>
            <w:r w:rsidRPr="00F234FE">
              <w:rPr>
                <w:rFonts w:ascii="Sylfaen" w:hAnsi="Sylfaen"/>
              </w:rPr>
              <w:t>,</w:t>
            </w:r>
            <w:r w:rsidRPr="00F234FE">
              <w:rPr>
                <w:rFonts w:ascii="Sylfaen" w:hAnsi="Sylfaen"/>
                <w:lang w:val="hy-AM"/>
              </w:rPr>
              <w:t xml:space="preserve"> </w:t>
            </w:r>
            <w:r w:rsidRPr="00F234FE">
              <w:rPr>
                <w:rFonts w:ascii="Sylfaen" w:hAnsi="Sylfaen"/>
              </w:rPr>
              <w:t xml:space="preserve">которые стороны не могли предвидеть или </w:t>
            </w:r>
            <w:r w:rsidRPr="00F234FE">
              <w:rPr>
                <w:rFonts w:ascii="Sylfaen" w:hAnsi="Sylfaen"/>
              </w:rPr>
              <w:lastRenderedPageBreak/>
              <w:t>предотвратить на момент заключения Договора.</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lang w:val="hy-AM"/>
              </w:rPr>
            </w:pPr>
            <w:r w:rsidRPr="00F234FE">
              <w:rPr>
                <w:rFonts w:ascii="Sylfaen" w:hAnsi="Sylfaen" w:cs="Sylfaen"/>
                <w:lang w:val="pt-BR"/>
              </w:rPr>
              <w:lastRenderedPageBreak/>
              <w:t>6.2.</w:t>
            </w:r>
            <w:r w:rsidRPr="00F234FE">
              <w:rPr>
                <w:rFonts w:ascii="Sylfaen" w:hAnsi="Sylfaen" w:cs="Sylfaen"/>
                <w:shd w:val="clear" w:color="auto" w:fill="FFFFFF"/>
                <w:lang w:val="hy-AM"/>
              </w:rPr>
              <w:t xml:space="preserve"> Անհաղթահարելի</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ուժի</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հանգամանքների</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առաջացումը</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Կողմերը</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պետք</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է</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հաստատեն</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իրավասու</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մարմինների</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փաստաթղթերով</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այդպիսի</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հանգամանքների</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առաջացման</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պահից</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սկսած</w:t>
            </w:r>
            <w:r w:rsidRPr="00F234FE">
              <w:rPr>
                <w:rFonts w:ascii="Sylfaen" w:hAnsi="Sylfaen"/>
                <w:shd w:val="clear" w:color="auto" w:fill="FFFFFF"/>
                <w:lang w:val="hy-AM"/>
              </w:rPr>
              <w:t xml:space="preserve"> 10 - </w:t>
            </w:r>
            <w:r w:rsidRPr="00F234FE">
              <w:rPr>
                <w:rFonts w:ascii="Sylfaen" w:hAnsi="Sylfaen" w:cs="Sylfaen"/>
                <w:shd w:val="clear" w:color="auto" w:fill="FFFFFF"/>
                <w:lang w:val="hy-AM"/>
              </w:rPr>
              <w:t>օրյա</w:t>
            </w:r>
            <w:r w:rsidRPr="00F234FE">
              <w:rPr>
                <w:rFonts w:ascii="Sylfaen" w:hAnsi="Sylfaen"/>
                <w:shd w:val="clear" w:color="auto" w:fill="FFFFFF"/>
                <w:lang w:val="hy-AM"/>
              </w:rPr>
              <w:t xml:space="preserve"> </w:t>
            </w:r>
            <w:r w:rsidRPr="00F234FE">
              <w:rPr>
                <w:rFonts w:ascii="Sylfaen" w:hAnsi="Sylfaen" w:cs="Sylfaen"/>
                <w:shd w:val="clear" w:color="auto" w:fill="FFFFFF"/>
                <w:lang w:val="hy-AM"/>
              </w:rPr>
              <w:t>ժամկետում</w:t>
            </w:r>
            <w:r w:rsidRPr="00F234FE">
              <w:rPr>
                <w:rFonts w:ascii="Sylfaen" w:hAnsi="Sylfaen"/>
                <w:shd w:val="clear" w:color="auto" w:fill="FFFFFF"/>
                <w:lang w:val="hy-AM"/>
              </w:rPr>
              <w:t>:</w:t>
            </w:r>
          </w:p>
        </w:tc>
        <w:tc>
          <w:tcPr>
            <w:tcW w:w="4819" w:type="dxa"/>
          </w:tcPr>
          <w:p w:rsidR="00546259" w:rsidRPr="00F234FE" w:rsidRDefault="00546259" w:rsidP="00542334">
            <w:pPr>
              <w:widowControl w:val="0"/>
              <w:shd w:val="clear" w:color="auto" w:fill="FFFFFF"/>
              <w:autoSpaceDE w:val="0"/>
              <w:autoSpaceDN w:val="0"/>
              <w:adjustRightInd w:val="0"/>
              <w:jc w:val="both"/>
              <w:rPr>
                <w:rFonts w:ascii="Sylfaen" w:hAnsi="Sylfaen"/>
              </w:rPr>
            </w:pPr>
            <w:r w:rsidRPr="00F234FE">
              <w:rPr>
                <w:rFonts w:ascii="Sylfaen" w:hAnsi="Sylfaen"/>
              </w:rPr>
              <w:t>6.2. Наступление обстоятельств непреодолимой силы,</w:t>
            </w:r>
            <w:r w:rsidRPr="00F234FE">
              <w:rPr>
                <w:rFonts w:ascii="Sylfaen" w:hAnsi="Sylfaen"/>
                <w:b/>
              </w:rPr>
              <w:t xml:space="preserve"> </w:t>
            </w:r>
            <w:r w:rsidRPr="00F234FE">
              <w:rPr>
                <w:rFonts w:ascii="Sylfaen" w:hAnsi="Sylfaen"/>
              </w:rPr>
              <w:t>Стороны должны подтвердить документами компетентных органов в 10-дневный срок с момента возникновения таких обстоятельств.</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lang w:val="hy-AM"/>
              </w:rPr>
            </w:pPr>
            <w:r w:rsidRPr="00F234FE">
              <w:rPr>
                <w:rFonts w:ascii="Sylfaen" w:hAnsi="Sylfaen" w:cs="Sylfaen"/>
                <w:lang w:val="hy-AM"/>
              </w:rPr>
              <w:t>6.3.</w:t>
            </w:r>
            <w:r w:rsidRPr="00F234FE">
              <w:rPr>
                <w:rFonts w:ascii="Sylfaen" w:hAnsi="Sylfaen" w:cs="Sylfaen"/>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F234FE">
              <w:rPr>
                <w:rFonts w:ascii="Sylfaen" w:hAnsi="Sylfaen"/>
                <w:lang w:val="hy-AM"/>
              </w:rPr>
              <w:t>:</w:t>
            </w:r>
          </w:p>
          <w:p w:rsidR="00546259" w:rsidRPr="00F234FE" w:rsidRDefault="00546259" w:rsidP="00542334">
            <w:pPr>
              <w:shd w:val="clear" w:color="auto" w:fill="FFFFFF" w:themeFill="background1"/>
              <w:jc w:val="both"/>
              <w:rPr>
                <w:rFonts w:ascii="Sylfaen" w:hAnsi="Sylfaen"/>
                <w:lang w:val="hy-AM"/>
              </w:rPr>
            </w:pPr>
          </w:p>
          <w:p w:rsidR="00546259" w:rsidRPr="00F234FE" w:rsidRDefault="00546259" w:rsidP="00542334">
            <w:pPr>
              <w:shd w:val="clear" w:color="auto" w:fill="FFFFFF" w:themeFill="background1"/>
              <w:jc w:val="both"/>
              <w:rPr>
                <w:rFonts w:ascii="Sylfaen" w:hAnsi="Sylfaen"/>
                <w:lang w:val="hy-AM"/>
              </w:rPr>
            </w:pP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widowControl w:val="0"/>
              <w:shd w:val="clear" w:color="auto" w:fill="FFFFFF"/>
              <w:autoSpaceDE w:val="0"/>
              <w:autoSpaceDN w:val="0"/>
              <w:adjustRightInd w:val="0"/>
              <w:jc w:val="both"/>
              <w:rPr>
                <w:rFonts w:ascii="Sylfaen" w:hAnsi="Sylfaen"/>
                <w:lang w:val="hy-AM"/>
              </w:rPr>
            </w:pPr>
            <w:r w:rsidRPr="00F234FE">
              <w:rPr>
                <w:rFonts w:ascii="Sylfaen" w:hAnsi="Sylfaen"/>
                <w:lang w:val="hy-AM"/>
              </w:rPr>
              <w:t>6.3</w:t>
            </w:r>
            <w:r w:rsidRPr="00F234FE">
              <w:rPr>
                <w:rFonts w:ascii="Sylfaen" w:hAnsi="Sylfaen"/>
              </w:rPr>
              <w:t xml:space="preserve"> Если воздействие обстоятельств непреодолимой силы</w:t>
            </w:r>
            <w:r w:rsidRPr="00F234FE">
              <w:rPr>
                <w:rFonts w:ascii="Sylfaen" w:hAnsi="Sylfaen"/>
                <w:b/>
                <w:lang w:val="hy-AM"/>
              </w:rPr>
              <w:t xml:space="preserve"> </w:t>
            </w:r>
            <w:r w:rsidRPr="00F234FE">
              <w:rPr>
                <w:rFonts w:ascii="Sylfaen" w:hAnsi="Sylfaen"/>
              </w:rPr>
              <w:t>продолжается более 1 (одного) месяца, каждая из Сторон имеет право расторгнуть Договор, письменно уведомив об этом другую Сторону.</w:t>
            </w:r>
          </w:p>
        </w:tc>
      </w:tr>
      <w:tr w:rsidR="00546259" w:rsidRPr="00F234FE" w:rsidTr="00542334">
        <w:trPr>
          <w:jc w:val="center"/>
        </w:trPr>
        <w:tc>
          <w:tcPr>
            <w:tcW w:w="5559" w:type="dxa"/>
          </w:tcPr>
          <w:p w:rsidR="00546259" w:rsidRPr="00F234FE" w:rsidRDefault="00546259" w:rsidP="00542334">
            <w:pPr>
              <w:tabs>
                <w:tab w:val="left" w:pos="132"/>
              </w:tabs>
              <w:ind w:firstLine="91"/>
              <w:jc w:val="center"/>
              <w:rPr>
                <w:rFonts w:ascii="Sylfaen" w:hAnsi="Sylfaen" w:cs="Sylfaen"/>
                <w:b/>
                <w:lang w:val="hy-AM"/>
              </w:rPr>
            </w:pPr>
            <w:r w:rsidRPr="00F234FE">
              <w:rPr>
                <w:rFonts w:ascii="Sylfaen" w:hAnsi="Sylfaen" w:cs="Sylfaen"/>
                <w:b/>
                <w:lang w:val="hy-AM"/>
              </w:rPr>
              <w:t>7</w:t>
            </w:r>
            <w:r w:rsidRPr="00F234FE">
              <w:rPr>
                <w:rFonts w:ascii="Sylfaen" w:hAnsi="Sylfaen" w:cs="Sylfaen"/>
                <w:b/>
                <w:lang w:val="pt-BR"/>
              </w:rPr>
              <w:t>.</w:t>
            </w:r>
            <w:r w:rsidRPr="00F234FE">
              <w:rPr>
                <w:rFonts w:ascii="Sylfaen" w:hAnsi="Sylfaen"/>
                <w:b/>
                <w:lang w:val="pt-BR"/>
              </w:rPr>
              <w:t xml:space="preserve"> </w:t>
            </w:r>
            <w:r w:rsidRPr="00F234FE">
              <w:rPr>
                <w:rFonts w:ascii="Sylfaen" w:hAnsi="Sylfaen" w:cs="Sylfaen"/>
                <w:b/>
                <w:lang w:val="hy-AM"/>
              </w:rPr>
              <w:t>Կողմերի</w:t>
            </w:r>
            <w:r w:rsidRPr="00F234FE">
              <w:rPr>
                <w:rFonts w:ascii="Sylfaen" w:hAnsi="Sylfaen"/>
                <w:b/>
                <w:lang w:val="hy-AM"/>
              </w:rPr>
              <w:t xml:space="preserve"> </w:t>
            </w:r>
            <w:r w:rsidRPr="00F234FE">
              <w:rPr>
                <w:rFonts w:ascii="Sylfaen" w:hAnsi="Sylfaen" w:cs="Sylfaen"/>
                <w:b/>
                <w:lang w:val="hy-AM"/>
              </w:rPr>
              <w:t>պատասխանատվությունը</w:t>
            </w:r>
          </w:p>
          <w:p w:rsidR="00546259" w:rsidRPr="00F234FE" w:rsidRDefault="00546259" w:rsidP="00542334">
            <w:pPr>
              <w:tabs>
                <w:tab w:val="left" w:pos="132"/>
              </w:tabs>
              <w:ind w:firstLine="91"/>
              <w:jc w:val="center"/>
              <w:rPr>
                <w:rFonts w:ascii="Sylfaen" w:hAnsi="Sylfaen" w:cs="Sylfaen"/>
                <w:b/>
                <w:lang w:val="pt-BR"/>
              </w:rPr>
            </w:pPr>
          </w:p>
          <w:p w:rsidR="00546259" w:rsidRPr="00F234FE" w:rsidRDefault="00546259" w:rsidP="00542334">
            <w:pPr>
              <w:tabs>
                <w:tab w:val="left" w:pos="132"/>
              </w:tabs>
              <w:jc w:val="both"/>
              <w:rPr>
                <w:rFonts w:ascii="Sylfaen" w:hAnsi="Sylfaen" w:cs="Sylfaen"/>
                <w:lang w:val="hy-AM"/>
              </w:rPr>
            </w:pPr>
            <w:r w:rsidRPr="00F234FE">
              <w:rPr>
                <w:rFonts w:ascii="Sylfaen" w:hAnsi="Sylfaen" w:cs="Sylfaen"/>
                <w:lang w:val="hy-AM"/>
              </w:rPr>
              <w:t>7</w:t>
            </w:r>
            <w:r w:rsidRPr="00F234FE">
              <w:rPr>
                <w:rFonts w:ascii="Sylfaen" w:hAnsi="Sylfaen" w:cs="Sylfaen"/>
                <w:lang w:val="pt-BR"/>
              </w:rPr>
              <w:t>.1</w:t>
            </w:r>
            <w:r w:rsidRPr="00F234FE">
              <w:rPr>
                <w:rFonts w:ascii="Sylfaen" w:hAnsi="Sylfaen"/>
                <w:lang w:val="pt-BR"/>
              </w:rPr>
              <w:t xml:space="preserve">. </w:t>
            </w:r>
            <w:r w:rsidRPr="00F234FE">
              <w:rPr>
                <w:rFonts w:ascii="Sylfaen" w:hAnsi="Sylfaen" w:cs="Sylfaen"/>
                <w:lang w:val="hy-AM"/>
              </w:rPr>
              <w:t>Ապրանքի</w:t>
            </w:r>
            <w:r w:rsidRPr="00F234FE">
              <w:rPr>
                <w:rFonts w:ascii="Sylfaen" w:hAnsi="Sylfaen"/>
                <w:lang w:val="pt-BR"/>
              </w:rPr>
              <w:t xml:space="preserve"> </w:t>
            </w:r>
            <w:r w:rsidRPr="00F234FE">
              <w:rPr>
                <w:rFonts w:ascii="Sylfaen" w:hAnsi="Sylfaen" w:cs="Sylfaen"/>
                <w:lang w:val="hy-AM"/>
              </w:rPr>
              <w:t>մատակարաման</w:t>
            </w:r>
            <w:r w:rsidRPr="00F234FE">
              <w:rPr>
                <w:rFonts w:ascii="Sylfaen" w:hAnsi="Sylfaen"/>
                <w:lang w:val="pt-BR"/>
              </w:rPr>
              <w:t xml:space="preserve"> </w:t>
            </w:r>
            <w:r w:rsidRPr="00F234FE">
              <w:rPr>
                <w:rFonts w:ascii="Sylfaen" w:hAnsi="Sylfaen" w:cs="Sylfaen"/>
                <w:lang w:val="hy-AM"/>
              </w:rPr>
              <w:t>ուշացման</w:t>
            </w:r>
            <w:r w:rsidRPr="00F234FE">
              <w:rPr>
                <w:rFonts w:ascii="Sylfaen" w:hAnsi="Sylfaen"/>
                <w:lang w:val="pt-BR"/>
              </w:rPr>
              <w:t xml:space="preserve"> </w:t>
            </w:r>
            <w:r w:rsidRPr="00F234FE">
              <w:rPr>
                <w:rFonts w:ascii="Sylfaen" w:hAnsi="Sylfaen" w:cs="Sylfaen"/>
                <w:lang w:val="hy-AM"/>
              </w:rPr>
              <w:t>կամ</w:t>
            </w:r>
            <w:r w:rsidRPr="00F234FE">
              <w:rPr>
                <w:rFonts w:ascii="Sylfaen" w:hAnsi="Sylfaen"/>
                <w:lang w:val="pt-BR"/>
              </w:rPr>
              <w:t xml:space="preserve"> </w:t>
            </w:r>
            <w:r w:rsidRPr="00F234FE">
              <w:rPr>
                <w:rFonts w:ascii="Sylfaen" w:hAnsi="Sylfaen" w:cs="Sylfaen"/>
                <w:lang w:val="hy-AM"/>
              </w:rPr>
              <w:t>թերի</w:t>
            </w:r>
            <w:r w:rsidRPr="00F234FE">
              <w:rPr>
                <w:rFonts w:ascii="Sylfaen" w:hAnsi="Sylfaen"/>
                <w:lang w:val="pt-BR"/>
              </w:rPr>
              <w:t xml:space="preserve"> </w:t>
            </w:r>
            <w:r w:rsidRPr="00F234FE">
              <w:rPr>
                <w:rFonts w:ascii="Sylfaen" w:hAnsi="Sylfaen" w:cs="Sylfaen"/>
                <w:lang w:val="hy-AM"/>
              </w:rPr>
              <w:t>մատակարարման</w:t>
            </w:r>
            <w:r w:rsidRPr="00F234FE">
              <w:rPr>
                <w:rFonts w:ascii="Sylfaen" w:hAnsi="Sylfaen"/>
                <w:lang w:val="pt-BR"/>
              </w:rPr>
              <w:t xml:space="preserve"> </w:t>
            </w:r>
            <w:r w:rsidRPr="00F234FE">
              <w:rPr>
                <w:rFonts w:ascii="Sylfaen" w:hAnsi="Sylfaen" w:cs="Sylfaen"/>
                <w:lang w:val="hy-AM"/>
              </w:rPr>
              <w:t>դեպքում</w:t>
            </w:r>
            <w:r w:rsidRPr="00F234FE">
              <w:rPr>
                <w:rFonts w:ascii="Sylfaen" w:hAnsi="Sylfaen"/>
                <w:lang w:val="pt-BR"/>
              </w:rPr>
              <w:t xml:space="preserve"> </w:t>
            </w:r>
            <w:r w:rsidRPr="00F234FE">
              <w:rPr>
                <w:rFonts w:ascii="Sylfaen" w:hAnsi="Sylfaen" w:cs="Sylfaen"/>
                <w:lang w:val="hy-AM"/>
              </w:rPr>
              <w:t>Գնորդը</w:t>
            </w:r>
            <w:r w:rsidRPr="00F234FE">
              <w:rPr>
                <w:rFonts w:ascii="Sylfaen" w:hAnsi="Sylfaen"/>
                <w:lang w:val="pt-BR"/>
              </w:rPr>
              <w:t xml:space="preserve"> </w:t>
            </w:r>
            <w:r w:rsidRPr="00F234FE">
              <w:rPr>
                <w:rFonts w:ascii="Sylfaen" w:hAnsi="Sylfaen" w:cs="Sylfaen"/>
                <w:lang w:val="hy-AM"/>
              </w:rPr>
              <w:t>իրավունք ունի</w:t>
            </w:r>
            <w:r w:rsidRPr="00F234FE">
              <w:rPr>
                <w:rFonts w:ascii="Sylfaen" w:hAnsi="Sylfaen"/>
                <w:lang w:val="hy-AM"/>
              </w:rPr>
              <w:t xml:space="preserve"> </w:t>
            </w:r>
            <w:r w:rsidRPr="00F234FE">
              <w:rPr>
                <w:rFonts w:ascii="Sylfaen" w:hAnsi="Sylfaen"/>
                <w:lang w:val="pt-BR"/>
              </w:rPr>
              <w:t xml:space="preserve"> </w:t>
            </w:r>
            <w:r w:rsidRPr="00F234FE">
              <w:rPr>
                <w:rFonts w:ascii="Sylfaen" w:hAnsi="Sylfaen" w:cs="Sylfaen"/>
                <w:lang w:val="hy-AM"/>
              </w:rPr>
              <w:t>Մատակարարից</w:t>
            </w:r>
            <w:r w:rsidRPr="00F234FE">
              <w:rPr>
                <w:rFonts w:ascii="Sylfaen" w:hAnsi="Sylfaen"/>
                <w:lang w:val="pt-BR"/>
              </w:rPr>
              <w:t xml:space="preserve"> </w:t>
            </w:r>
            <w:r w:rsidRPr="00F234FE">
              <w:rPr>
                <w:rFonts w:ascii="Sylfaen" w:hAnsi="Sylfaen" w:cs="Sylfaen"/>
                <w:lang w:val="hy-AM"/>
              </w:rPr>
              <w:t>գանձել</w:t>
            </w:r>
            <w:r w:rsidRPr="00F234FE">
              <w:rPr>
                <w:rFonts w:ascii="Sylfaen" w:hAnsi="Sylfaen"/>
                <w:lang w:val="pt-BR"/>
              </w:rPr>
              <w:t xml:space="preserve">  0,</w:t>
            </w:r>
            <w:r w:rsidRPr="00F234FE">
              <w:rPr>
                <w:rFonts w:ascii="Sylfaen" w:hAnsi="Sylfaen"/>
                <w:lang w:val="hy-AM"/>
              </w:rPr>
              <w:t>13</w:t>
            </w:r>
            <w:r w:rsidRPr="00F234FE">
              <w:rPr>
                <w:rFonts w:ascii="Sylfaen" w:hAnsi="Sylfaen"/>
                <w:lang w:val="pt-BR"/>
              </w:rPr>
              <w:t xml:space="preserve">% </w:t>
            </w:r>
            <w:r w:rsidRPr="00F234FE">
              <w:rPr>
                <w:rFonts w:ascii="Sylfaen" w:hAnsi="Sylfaen" w:cs="Sylfaen"/>
                <w:lang w:val="hy-AM"/>
              </w:rPr>
              <w:t>տույժ՝</w:t>
            </w:r>
            <w:r w:rsidRPr="00F234FE">
              <w:rPr>
                <w:rFonts w:ascii="Sylfaen" w:hAnsi="Sylfaen"/>
                <w:lang w:val="pt-BR"/>
              </w:rPr>
              <w:t xml:space="preserve"> </w:t>
            </w:r>
            <w:r w:rsidRPr="00F234FE">
              <w:rPr>
                <w:rFonts w:ascii="Sylfaen" w:hAnsi="Sylfaen" w:cs="Sylfaen"/>
                <w:lang w:val="hy-AM"/>
              </w:rPr>
              <w:t>թերի</w:t>
            </w:r>
            <w:r w:rsidRPr="00F234FE">
              <w:rPr>
                <w:rFonts w:ascii="Sylfaen" w:hAnsi="Sylfaen"/>
                <w:lang w:val="pt-BR"/>
              </w:rPr>
              <w:t xml:space="preserve"> </w:t>
            </w:r>
            <w:r w:rsidRPr="00F234FE">
              <w:rPr>
                <w:rFonts w:ascii="Sylfaen" w:hAnsi="Sylfaen" w:cs="Sylfaen"/>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546259" w:rsidRPr="00F234FE" w:rsidRDefault="00546259" w:rsidP="00542334">
            <w:pPr>
              <w:tabs>
                <w:tab w:val="left" w:pos="132"/>
              </w:tabs>
              <w:jc w:val="both"/>
              <w:rPr>
                <w:rFonts w:ascii="Sylfaen" w:hAnsi="Sylfaen"/>
                <w:lang w:val="hy-AM"/>
              </w:rPr>
            </w:pPr>
          </w:p>
        </w:tc>
        <w:tc>
          <w:tcPr>
            <w:tcW w:w="4819" w:type="dxa"/>
          </w:tcPr>
          <w:p w:rsidR="00546259" w:rsidRPr="00F234FE" w:rsidRDefault="00546259" w:rsidP="00542334">
            <w:pPr>
              <w:jc w:val="center"/>
              <w:rPr>
                <w:rFonts w:ascii="Sylfaen" w:hAnsi="Sylfaen"/>
                <w:b/>
              </w:rPr>
            </w:pPr>
            <w:r w:rsidRPr="00F234FE">
              <w:rPr>
                <w:rFonts w:ascii="Sylfaen" w:hAnsi="Sylfaen"/>
                <w:b/>
                <w:lang w:val="pt-BR"/>
              </w:rPr>
              <w:t xml:space="preserve">7. </w:t>
            </w:r>
            <w:r w:rsidRPr="00F234FE">
              <w:rPr>
                <w:rFonts w:ascii="Sylfaen" w:hAnsi="Sylfaen"/>
                <w:b/>
              </w:rPr>
              <w:t>Ответственность сторон</w:t>
            </w:r>
          </w:p>
          <w:p w:rsidR="00546259" w:rsidRPr="00F234FE" w:rsidRDefault="00546259" w:rsidP="00542334">
            <w:pPr>
              <w:jc w:val="center"/>
              <w:rPr>
                <w:rFonts w:ascii="Sylfaen" w:hAnsi="Sylfaen"/>
                <w:b/>
                <w:lang w:val="pt-BR"/>
              </w:rPr>
            </w:pPr>
          </w:p>
          <w:p w:rsidR="00546259" w:rsidRPr="00F234FE" w:rsidRDefault="00546259" w:rsidP="00542334">
            <w:pPr>
              <w:jc w:val="both"/>
              <w:rPr>
                <w:rFonts w:ascii="Sylfaen" w:hAnsi="Sylfaen"/>
              </w:rPr>
            </w:pPr>
            <w:r w:rsidRPr="00F234FE">
              <w:rPr>
                <w:rFonts w:ascii="Sylfaen" w:hAnsi="Sylfaen"/>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F234FE">
              <w:rPr>
                <w:rFonts w:ascii="Sylfaen" w:hAnsi="Sylfaen"/>
                <w:lang w:val="hy-AM"/>
              </w:rPr>
              <w:t>10</w:t>
            </w:r>
            <w:r w:rsidRPr="00F234FE">
              <w:rPr>
                <w:rFonts w:ascii="Sylfaen" w:hAnsi="Sylfaen"/>
              </w:rPr>
              <w:t>% от общей суммы Товара.</w:t>
            </w:r>
          </w:p>
        </w:tc>
      </w:tr>
      <w:tr w:rsidR="00546259" w:rsidRPr="00F234FE" w:rsidTr="00542334">
        <w:trPr>
          <w:jc w:val="center"/>
        </w:trPr>
        <w:tc>
          <w:tcPr>
            <w:tcW w:w="5559" w:type="dxa"/>
          </w:tcPr>
          <w:p w:rsidR="00546259" w:rsidRPr="00F234FE" w:rsidRDefault="00546259" w:rsidP="00542334">
            <w:pPr>
              <w:tabs>
                <w:tab w:val="left" w:pos="132"/>
              </w:tabs>
              <w:jc w:val="both"/>
              <w:rPr>
                <w:rFonts w:ascii="Sylfaen" w:hAnsi="Sylfaen" w:cs="Sylfaen"/>
                <w:lang w:val="pt-BR"/>
              </w:rPr>
            </w:pPr>
            <w:r w:rsidRPr="00F234FE">
              <w:rPr>
                <w:rFonts w:ascii="Sylfaen" w:hAnsi="Sylfaen" w:cs="Sylfaen"/>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819" w:type="dxa"/>
          </w:tcPr>
          <w:p w:rsidR="00546259" w:rsidRPr="00F234FE" w:rsidRDefault="00546259" w:rsidP="00542334">
            <w:pPr>
              <w:jc w:val="both"/>
              <w:rPr>
                <w:rFonts w:ascii="Sylfaen" w:hAnsi="Sylfaen"/>
              </w:rPr>
            </w:pPr>
            <w:r w:rsidRPr="00F234FE">
              <w:rPr>
                <w:rFonts w:ascii="Sylfaen" w:hAnsi="Sylfaen"/>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F234FE">
              <w:rPr>
                <w:rFonts w:ascii="Sylfaen" w:hAnsi="Sylfaen"/>
                <w:lang w:val="hy-AM"/>
              </w:rPr>
              <w:t>10</w:t>
            </w:r>
            <w:r w:rsidRPr="00F234FE">
              <w:rPr>
                <w:rFonts w:ascii="Sylfaen" w:hAnsi="Sylfaen"/>
              </w:rPr>
              <w:t>% от общей суммы Товара.</w:t>
            </w:r>
          </w:p>
          <w:p w:rsidR="00546259" w:rsidRPr="00F234FE" w:rsidRDefault="00546259" w:rsidP="00542334">
            <w:pPr>
              <w:jc w:val="both"/>
              <w:rPr>
                <w:rFonts w:ascii="Sylfaen" w:hAnsi="Sylfaen"/>
              </w:rPr>
            </w:pPr>
          </w:p>
        </w:tc>
      </w:tr>
      <w:tr w:rsidR="00546259" w:rsidRPr="00F234FE" w:rsidTr="00542334">
        <w:trPr>
          <w:jc w:val="center"/>
        </w:trPr>
        <w:tc>
          <w:tcPr>
            <w:tcW w:w="5559" w:type="dxa"/>
          </w:tcPr>
          <w:p w:rsidR="00546259" w:rsidRPr="00F234FE" w:rsidRDefault="00546259" w:rsidP="00542334">
            <w:pPr>
              <w:autoSpaceDE w:val="0"/>
              <w:autoSpaceDN w:val="0"/>
              <w:adjustRightInd w:val="0"/>
              <w:jc w:val="both"/>
              <w:rPr>
                <w:rFonts w:ascii="Sylfaen" w:hAnsi="Sylfaen"/>
                <w:lang w:val="pt-BR"/>
              </w:rPr>
            </w:pPr>
            <w:r w:rsidRPr="00F234FE">
              <w:rPr>
                <w:rFonts w:ascii="Sylfaen" w:hAnsi="Sylfaen" w:cs="Sylfaen"/>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F234FE">
              <w:rPr>
                <w:rFonts w:ascii="Sylfaen" w:hAnsi="Sylfaen"/>
                <w:lang w:val="pt-BR"/>
              </w:rPr>
              <w:t>:</w:t>
            </w:r>
          </w:p>
          <w:p w:rsidR="00546259" w:rsidRPr="00F234FE" w:rsidRDefault="00546259" w:rsidP="00542334">
            <w:pPr>
              <w:autoSpaceDE w:val="0"/>
              <w:autoSpaceDN w:val="0"/>
              <w:adjustRightInd w:val="0"/>
              <w:jc w:val="both"/>
              <w:rPr>
                <w:rFonts w:ascii="Sylfaen" w:hAnsi="Sylfaen" w:cs="Sylfaen"/>
                <w:lang w:val="hy-AM"/>
              </w:rPr>
            </w:pPr>
          </w:p>
          <w:p w:rsidR="00546259" w:rsidRPr="00F234FE" w:rsidRDefault="00546259" w:rsidP="00542334">
            <w:pPr>
              <w:autoSpaceDE w:val="0"/>
              <w:autoSpaceDN w:val="0"/>
              <w:adjustRightInd w:val="0"/>
              <w:jc w:val="both"/>
              <w:rPr>
                <w:rFonts w:ascii="Sylfaen" w:hAnsi="Sylfaen" w:cs="Sylfaen"/>
                <w:lang w:val="hy-AM"/>
              </w:rPr>
            </w:pPr>
          </w:p>
          <w:p w:rsidR="00546259" w:rsidRPr="00F234FE" w:rsidRDefault="00546259" w:rsidP="00542334">
            <w:pPr>
              <w:autoSpaceDE w:val="0"/>
              <w:autoSpaceDN w:val="0"/>
              <w:adjustRightInd w:val="0"/>
              <w:jc w:val="both"/>
              <w:rPr>
                <w:rFonts w:ascii="Sylfaen" w:hAnsi="Sylfaen" w:cs="Sylfaen"/>
                <w:lang w:val="hy-AM"/>
              </w:rPr>
            </w:pPr>
          </w:p>
        </w:tc>
        <w:tc>
          <w:tcPr>
            <w:tcW w:w="4819" w:type="dxa"/>
          </w:tcPr>
          <w:p w:rsidR="00546259" w:rsidRPr="00F234FE" w:rsidRDefault="00546259" w:rsidP="00542334">
            <w:pPr>
              <w:widowControl w:val="0"/>
              <w:tabs>
                <w:tab w:val="left" w:pos="-240"/>
                <w:tab w:val="left" w:pos="709"/>
                <w:tab w:val="left" w:pos="7982"/>
              </w:tabs>
              <w:suppressAutoHyphens/>
              <w:jc w:val="both"/>
              <w:rPr>
                <w:rFonts w:ascii="Sylfaen" w:hAnsi="Sylfaen"/>
              </w:rPr>
            </w:pPr>
            <w:r w:rsidRPr="00F234FE">
              <w:rPr>
                <w:rFonts w:ascii="Sylfaen" w:hAnsi="Sylfaen"/>
                <w:lang w:val="hy-AM"/>
              </w:rPr>
              <w:t>7.</w:t>
            </w:r>
            <w:r w:rsidRPr="00F234FE">
              <w:rPr>
                <w:rFonts w:ascii="Sylfaen" w:hAnsi="Sylfaen"/>
              </w:rPr>
              <w:t>3</w:t>
            </w:r>
            <w:r w:rsidRPr="00F234FE">
              <w:rPr>
                <w:rFonts w:ascii="Sylfaen" w:hAnsi="Sylfaen"/>
                <w:lang w:val="hy-AM"/>
              </w:rPr>
              <w:t xml:space="preserve"> </w:t>
            </w:r>
            <w:r w:rsidRPr="00F234FE">
              <w:rPr>
                <w:rFonts w:ascii="Sylfaen" w:hAnsi="Sylfaen"/>
              </w:rPr>
              <w:t>Оплата штрафов не освобождает стороны от исполнения договорных обязательств полностью</w:t>
            </w:r>
            <w:r w:rsidRPr="00F234FE">
              <w:rPr>
                <w:rFonts w:ascii="Sylfaen" w:hAnsi="Sylfaen"/>
                <w:lang w:val="hy-AM"/>
              </w:rPr>
              <w:t xml:space="preserve"> </w:t>
            </w:r>
            <w:r w:rsidRPr="00F234FE">
              <w:rPr>
                <w:rFonts w:ascii="Sylfaen" w:hAnsi="Sylfaen"/>
              </w:rPr>
              <w:t>и обязательство по устранению нарушений.</w:t>
            </w:r>
          </w:p>
        </w:tc>
      </w:tr>
      <w:tr w:rsidR="00546259" w:rsidRPr="00F234FE" w:rsidTr="00542334">
        <w:trPr>
          <w:jc w:val="center"/>
        </w:trPr>
        <w:tc>
          <w:tcPr>
            <w:tcW w:w="5559" w:type="dxa"/>
          </w:tcPr>
          <w:p w:rsidR="00546259" w:rsidRPr="00F234FE" w:rsidRDefault="00546259" w:rsidP="00542334">
            <w:pPr>
              <w:autoSpaceDE w:val="0"/>
              <w:autoSpaceDN w:val="0"/>
              <w:adjustRightInd w:val="0"/>
              <w:jc w:val="center"/>
              <w:rPr>
                <w:rFonts w:ascii="Sylfaen" w:hAnsi="Sylfaen" w:cs="Sylfaen"/>
                <w:b/>
                <w:lang w:val="hy-AM"/>
              </w:rPr>
            </w:pPr>
            <w:r w:rsidRPr="00F234FE">
              <w:rPr>
                <w:rFonts w:ascii="Sylfaen" w:hAnsi="Sylfaen" w:cs="Sylfaen"/>
                <w:lang w:val="pt-BR"/>
              </w:rPr>
              <w:t>8</w:t>
            </w:r>
            <w:r w:rsidRPr="00F234FE">
              <w:rPr>
                <w:rFonts w:ascii="Sylfaen" w:hAnsi="Sylfaen" w:cs="Sylfaen"/>
                <w:b/>
                <w:lang w:val="pt-BR"/>
              </w:rPr>
              <w:t>.</w:t>
            </w:r>
            <w:r w:rsidRPr="00F234FE">
              <w:rPr>
                <w:rFonts w:ascii="Sylfaen" w:hAnsi="Sylfaen" w:cs="Sylfaen"/>
                <w:b/>
                <w:lang w:val="hy-AM"/>
              </w:rPr>
              <w:t xml:space="preserve"> Պայմանագրի</w:t>
            </w:r>
            <w:r w:rsidRPr="00F234FE">
              <w:rPr>
                <w:rFonts w:ascii="Sylfaen" w:hAnsi="Sylfaen"/>
                <w:b/>
                <w:lang w:val="hy-AM"/>
              </w:rPr>
              <w:t xml:space="preserve"> </w:t>
            </w:r>
            <w:r w:rsidRPr="00F234FE">
              <w:rPr>
                <w:rFonts w:ascii="Sylfaen" w:hAnsi="Sylfaen" w:cs="Sylfaen"/>
                <w:b/>
                <w:lang w:val="hy-AM"/>
              </w:rPr>
              <w:t>գործողության</w:t>
            </w:r>
            <w:r w:rsidRPr="00F234FE">
              <w:rPr>
                <w:rFonts w:ascii="Sylfaen" w:hAnsi="Sylfaen"/>
                <w:b/>
                <w:lang w:val="hy-AM"/>
              </w:rPr>
              <w:t xml:space="preserve"> </w:t>
            </w:r>
            <w:r w:rsidRPr="00F234FE">
              <w:rPr>
                <w:rFonts w:ascii="Sylfaen" w:hAnsi="Sylfaen" w:cs="Sylfaen"/>
                <w:b/>
                <w:lang w:val="hy-AM"/>
              </w:rPr>
              <w:t>ժամկետը</w:t>
            </w:r>
          </w:p>
          <w:p w:rsidR="00546259" w:rsidRPr="00F234FE" w:rsidRDefault="00546259" w:rsidP="00542334">
            <w:pPr>
              <w:autoSpaceDE w:val="0"/>
              <w:autoSpaceDN w:val="0"/>
              <w:adjustRightInd w:val="0"/>
              <w:jc w:val="both"/>
              <w:rPr>
                <w:rFonts w:ascii="Sylfaen" w:hAnsi="Sylfaen" w:cs="Sylfaen"/>
                <w:lang w:val="hy-AM"/>
              </w:rPr>
            </w:pPr>
          </w:p>
        </w:tc>
        <w:tc>
          <w:tcPr>
            <w:tcW w:w="4819" w:type="dxa"/>
          </w:tcPr>
          <w:p w:rsidR="00546259" w:rsidRPr="00F234FE" w:rsidRDefault="00546259" w:rsidP="00542334">
            <w:pPr>
              <w:widowControl w:val="0"/>
              <w:tabs>
                <w:tab w:val="left" w:pos="-240"/>
                <w:tab w:val="left" w:pos="709"/>
                <w:tab w:val="left" w:pos="7982"/>
              </w:tabs>
              <w:suppressAutoHyphens/>
              <w:jc w:val="center"/>
              <w:rPr>
                <w:rFonts w:ascii="Sylfaen" w:hAnsi="Sylfaen"/>
                <w:lang w:val="hy-AM"/>
              </w:rPr>
            </w:pPr>
            <w:r w:rsidRPr="00F234FE">
              <w:rPr>
                <w:rFonts w:ascii="Sylfaen" w:hAnsi="Sylfaen"/>
                <w:b/>
              </w:rPr>
              <w:t>8. Срок действия Договора</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lang w:val="hy-AM"/>
              </w:rPr>
            </w:pPr>
            <w:r w:rsidRPr="00F234FE">
              <w:rPr>
                <w:rFonts w:ascii="Sylfaen" w:hAnsi="Sylfaen"/>
                <w:lang w:val="hy-AM"/>
              </w:rPr>
              <w:t xml:space="preserve">8.1. </w:t>
            </w:r>
            <w:r w:rsidRPr="00F234FE">
              <w:rPr>
                <w:rFonts w:ascii="Sylfaen" w:hAnsi="Sylfaen" w:cs="Sylfaen"/>
                <w:lang w:val="hy-AM"/>
              </w:rPr>
              <w:t>Պայմանագիրն</w:t>
            </w:r>
            <w:r w:rsidRPr="00F234FE">
              <w:rPr>
                <w:rFonts w:ascii="Sylfaen" w:hAnsi="Sylfaen"/>
                <w:lang w:val="hy-AM"/>
              </w:rPr>
              <w:t xml:space="preserve"> </w:t>
            </w:r>
            <w:r w:rsidRPr="00F234FE">
              <w:rPr>
                <w:rFonts w:ascii="Sylfaen" w:hAnsi="Sylfaen" w:cs="Sylfaen"/>
                <w:lang w:val="hy-AM"/>
              </w:rPr>
              <w:t>ուժի</w:t>
            </w:r>
            <w:r w:rsidRPr="00F234FE">
              <w:rPr>
                <w:rFonts w:ascii="Sylfaen" w:hAnsi="Sylfaen"/>
                <w:lang w:val="hy-AM"/>
              </w:rPr>
              <w:t xml:space="preserve"> </w:t>
            </w:r>
            <w:r w:rsidRPr="00F234FE">
              <w:rPr>
                <w:rFonts w:ascii="Sylfaen" w:hAnsi="Sylfaen" w:cs="Sylfaen"/>
                <w:lang w:val="hy-AM"/>
              </w:rPr>
              <w:t>մեջ</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մտնում</w:t>
            </w:r>
            <w:r w:rsidRPr="00F234FE">
              <w:rPr>
                <w:rFonts w:ascii="Sylfaen" w:hAnsi="Sylfaen"/>
                <w:lang w:val="hy-AM"/>
              </w:rPr>
              <w:t xml:space="preserve"> </w:t>
            </w:r>
            <w:r w:rsidRPr="00F234FE">
              <w:rPr>
                <w:rFonts w:ascii="Sylfaen" w:hAnsi="Sylfaen" w:cs="Sylfaen"/>
                <w:lang w:val="hy-AM"/>
              </w:rPr>
              <w:t>կողմերի</w:t>
            </w:r>
            <w:r w:rsidRPr="00F234FE">
              <w:rPr>
                <w:rFonts w:ascii="Sylfaen" w:hAnsi="Sylfaen"/>
                <w:lang w:val="hy-AM"/>
              </w:rPr>
              <w:t xml:space="preserve"> </w:t>
            </w:r>
            <w:r w:rsidRPr="00F234FE">
              <w:rPr>
                <w:rFonts w:ascii="Sylfaen" w:hAnsi="Sylfaen" w:cs="Sylfaen"/>
                <w:lang w:val="hy-AM"/>
              </w:rPr>
              <w:t>ստորագրման</w:t>
            </w:r>
            <w:r w:rsidRPr="00F234FE">
              <w:rPr>
                <w:rFonts w:ascii="Sylfaen" w:hAnsi="Sylfaen"/>
                <w:lang w:val="hy-AM"/>
              </w:rPr>
              <w:t xml:space="preserve"> </w:t>
            </w:r>
            <w:r w:rsidRPr="00F234FE">
              <w:rPr>
                <w:rFonts w:ascii="Sylfaen" w:hAnsi="Sylfaen" w:cs="Sylfaen"/>
                <w:lang w:val="hy-AM"/>
              </w:rPr>
              <w:t>պահից</w:t>
            </w:r>
            <w:r w:rsidRPr="00F234FE">
              <w:rPr>
                <w:rFonts w:ascii="Sylfaen" w:hAnsi="Sylfaen"/>
                <w:lang w:val="hy-AM"/>
              </w:rPr>
              <w:t xml:space="preserve"> </w:t>
            </w:r>
            <w:r w:rsidRPr="00F234FE">
              <w:rPr>
                <w:rFonts w:ascii="Sylfaen" w:hAnsi="Sylfaen" w:cs="Sylfaen"/>
                <w:lang w:val="hy-AM"/>
              </w:rPr>
              <w:t>և</w:t>
            </w:r>
            <w:r w:rsidRPr="00F234FE">
              <w:rPr>
                <w:rFonts w:ascii="Sylfaen" w:hAnsi="Sylfaen"/>
                <w:lang w:val="hy-AM"/>
              </w:rPr>
              <w:t xml:space="preserve"> </w:t>
            </w:r>
            <w:r w:rsidRPr="00F234FE">
              <w:rPr>
                <w:rFonts w:ascii="Sylfaen" w:hAnsi="Sylfaen" w:cs="Sylfaen"/>
                <w:lang w:val="hy-AM"/>
              </w:rPr>
              <w:t>գործում</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մեկ օրացուցային տարի։</w:t>
            </w:r>
          </w:p>
          <w:p w:rsidR="00546259" w:rsidRPr="00F234FE" w:rsidRDefault="00546259" w:rsidP="00542334">
            <w:pPr>
              <w:shd w:val="clear" w:color="auto" w:fill="FFFFFF" w:themeFill="background1"/>
              <w:jc w:val="both"/>
              <w:rPr>
                <w:rFonts w:ascii="Sylfaen" w:hAnsi="Sylfaen"/>
                <w:lang w:val="hy-AM"/>
              </w:rPr>
            </w:pPr>
          </w:p>
          <w:p w:rsidR="00546259" w:rsidRPr="00F234FE" w:rsidRDefault="00546259" w:rsidP="00542334">
            <w:pPr>
              <w:shd w:val="clear" w:color="auto" w:fill="FFFFFF" w:themeFill="background1"/>
              <w:jc w:val="both"/>
              <w:rPr>
                <w:rFonts w:ascii="Sylfaen" w:hAnsi="Sylfaen"/>
                <w:lang w:val="hy-AM"/>
              </w:rPr>
            </w:pPr>
            <w:r w:rsidRPr="00F234FE">
              <w:rPr>
                <w:rFonts w:ascii="Sylfaen" w:hAnsi="Sylfaen"/>
                <w:lang w:val="hy-AM"/>
              </w:rPr>
              <w:lastRenderedPageBreak/>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p w:rsidR="00546259" w:rsidRPr="00F234FE" w:rsidRDefault="00546259" w:rsidP="00542334">
            <w:pPr>
              <w:autoSpaceDE w:val="0"/>
              <w:autoSpaceDN w:val="0"/>
              <w:adjustRightInd w:val="0"/>
              <w:jc w:val="both"/>
              <w:rPr>
                <w:rFonts w:ascii="Sylfaen" w:hAnsi="Sylfaen" w:cs="Sylfaen"/>
                <w:lang w:val="hy-AM"/>
              </w:rPr>
            </w:pPr>
          </w:p>
        </w:tc>
        <w:tc>
          <w:tcPr>
            <w:tcW w:w="4819" w:type="dxa"/>
          </w:tcPr>
          <w:p w:rsidR="00546259" w:rsidRPr="00F234FE" w:rsidRDefault="00546259" w:rsidP="00542334">
            <w:pPr>
              <w:widowControl w:val="0"/>
              <w:tabs>
                <w:tab w:val="left" w:pos="-240"/>
                <w:tab w:val="left" w:pos="709"/>
                <w:tab w:val="left" w:pos="7982"/>
              </w:tabs>
              <w:suppressAutoHyphens/>
              <w:jc w:val="both"/>
              <w:rPr>
                <w:rFonts w:ascii="Sylfaen" w:hAnsi="Sylfaen"/>
              </w:rPr>
            </w:pPr>
            <w:r w:rsidRPr="00F234FE">
              <w:rPr>
                <w:rFonts w:ascii="Sylfaen" w:hAnsi="Sylfaen"/>
                <w:lang w:val="hy-AM"/>
              </w:rPr>
              <w:lastRenderedPageBreak/>
              <w:t>8.1</w:t>
            </w:r>
            <w:r w:rsidRPr="00F234FE">
              <w:rPr>
                <w:rFonts w:ascii="Sylfaen" w:hAnsi="Sylfaen"/>
              </w:rPr>
              <w:t xml:space="preserve"> Договор вступает в силу с момента его подписания</w:t>
            </w:r>
            <w:r w:rsidRPr="00F234FE">
              <w:rPr>
                <w:rFonts w:ascii="Sylfaen" w:hAnsi="Sylfaen"/>
                <w:lang w:val="hy-AM"/>
              </w:rPr>
              <w:t xml:space="preserve"> </w:t>
            </w:r>
            <w:r w:rsidRPr="00F234FE">
              <w:rPr>
                <w:rFonts w:ascii="Sylfaen" w:hAnsi="Sylfaen"/>
              </w:rPr>
              <w:t>сторонами и действует один календарный год,</w:t>
            </w:r>
          </w:p>
          <w:p w:rsidR="00546259" w:rsidRPr="00F234FE" w:rsidRDefault="00546259" w:rsidP="00542334">
            <w:pPr>
              <w:widowControl w:val="0"/>
              <w:tabs>
                <w:tab w:val="left" w:pos="-240"/>
                <w:tab w:val="left" w:pos="709"/>
                <w:tab w:val="left" w:pos="7982"/>
              </w:tabs>
              <w:suppressAutoHyphens/>
              <w:jc w:val="both"/>
              <w:rPr>
                <w:rFonts w:ascii="Sylfaen" w:hAnsi="Sylfaen"/>
              </w:rPr>
            </w:pPr>
          </w:p>
          <w:p w:rsidR="00546259" w:rsidRPr="00F234FE" w:rsidRDefault="00546259" w:rsidP="00542334">
            <w:pPr>
              <w:widowControl w:val="0"/>
              <w:tabs>
                <w:tab w:val="left" w:pos="-240"/>
                <w:tab w:val="left" w:pos="709"/>
                <w:tab w:val="left" w:pos="7982"/>
              </w:tabs>
              <w:suppressAutoHyphens/>
              <w:jc w:val="both"/>
              <w:rPr>
                <w:rFonts w:ascii="Sylfaen" w:hAnsi="Sylfaen"/>
                <w:b/>
                <w:lang w:val="hy-AM"/>
              </w:rPr>
            </w:pPr>
            <w:r w:rsidRPr="00F234FE">
              <w:rPr>
                <w:rFonts w:ascii="Sylfaen" w:hAnsi="Sylfaen"/>
              </w:rPr>
              <w:lastRenderedPageBreak/>
              <w:t>8.2. По соглашению сторон Договор может быть пролонгирован на каждый последующий год путем заключения дополнительного соглашения, в случае</w:t>
            </w:r>
            <w:r w:rsidRPr="00F234FE">
              <w:rPr>
                <w:rFonts w:ascii="Sylfaen" w:eastAsiaTheme="minorHAnsi" w:hAnsi="Sylfaen"/>
              </w:rPr>
              <w:t xml:space="preserve"> не увеличения стоимости за единицу Товара.</w:t>
            </w: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lang w:val="pt-BR"/>
              </w:rPr>
            </w:pPr>
            <w:r w:rsidRPr="00F234FE">
              <w:rPr>
                <w:rFonts w:ascii="Sylfaen" w:hAnsi="Sylfaen" w:cs="Sylfaen"/>
                <w:lang w:val="hy-AM"/>
              </w:rPr>
              <w:lastRenderedPageBreak/>
              <w:t>8.3. Սույն</w:t>
            </w:r>
            <w:r w:rsidRPr="00F234FE">
              <w:rPr>
                <w:rFonts w:ascii="Sylfaen" w:hAnsi="Sylfaen"/>
                <w:lang w:val="pt-BR"/>
              </w:rPr>
              <w:t xml:space="preserve"> </w:t>
            </w:r>
            <w:r w:rsidRPr="00F234FE">
              <w:rPr>
                <w:rFonts w:ascii="Sylfaen" w:hAnsi="Sylfaen" w:cs="Sylfaen"/>
                <w:lang w:val="hy-AM"/>
              </w:rPr>
              <w:t>պայմանգիրը</w:t>
            </w:r>
            <w:r w:rsidRPr="00F234FE">
              <w:rPr>
                <w:rFonts w:ascii="Sylfaen" w:hAnsi="Sylfaen"/>
                <w:lang w:val="pt-BR"/>
              </w:rPr>
              <w:t xml:space="preserve"> </w:t>
            </w:r>
            <w:r w:rsidRPr="00F234FE">
              <w:rPr>
                <w:rFonts w:ascii="Sylfaen" w:hAnsi="Sylfaen" w:cs="Sylfaen"/>
                <w:lang w:val="hy-AM"/>
              </w:rPr>
              <w:t>կարող</w:t>
            </w:r>
            <w:r w:rsidRPr="00F234FE">
              <w:rPr>
                <w:rFonts w:ascii="Sylfaen" w:hAnsi="Sylfaen"/>
                <w:lang w:val="pt-BR"/>
              </w:rPr>
              <w:t xml:space="preserve"> </w:t>
            </w:r>
            <w:r w:rsidRPr="00F234FE">
              <w:rPr>
                <w:rFonts w:ascii="Sylfaen" w:hAnsi="Sylfaen" w:cs="Sylfaen"/>
                <w:lang w:val="hy-AM"/>
              </w:rPr>
              <w:t>է</w:t>
            </w:r>
            <w:r w:rsidRPr="00F234FE">
              <w:rPr>
                <w:rFonts w:ascii="Sylfaen" w:hAnsi="Sylfaen"/>
                <w:lang w:val="pt-BR"/>
              </w:rPr>
              <w:t xml:space="preserve">  </w:t>
            </w:r>
            <w:r w:rsidRPr="00F234FE">
              <w:rPr>
                <w:rFonts w:ascii="Sylfaen" w:hAnsi="Sylfaen" w:cs="Sylfaen"/>
                <w:lang w:val="hy-AM"/>
              </w:rPr>
              <w:t>վաղաժամկետ</w:t>
            </w:r>
            <w:r w:rsidRPr="00F234FE">
              <w:rPr>
                <w:rFonts w:ascii="Sylfaen" w:hAnsi="Sylfaen"/>
                <w:lang w:val="pt-BR"/>
              </w:rPr>
              <w:t xml:space="preserve"> </w:t>
            </w:r>
            <w:r w:rsidRPr="00F234FE">
              <w:rPr>
                <w:rFonts w:ascii="Sylfaen" w:hAnsi="Sylfaen" w:cs="Sylfaen"/>
                <w:lang w:val="hy-AM"/>
              </w:rPr>
              <w:t>լուծվել</w:t>
            </w:r>
            <w:r w:rsidRPr="00F234FE">
              <w:rPr>
                <w:rFonts w:ascii="Sylfaen" w:hAnsi="Sylfaen"/>
                <w:lang w:val="pt-BR"/>
              </w:rPr>
              <w:t>.</w:t>
            </w:r>
          </w:p>
          <w:p w:rsidR="00546259" w:rsidRPr="00F234FE" w:rsidRDefault="00546259" w:rsidP="00542334">
            <w:pPr>
              <w:shd w:val="clear" w:color="auto" w:fill="FFFFFF" w:themeFill="background1"/>
              <w:jc w:val="both"/>
              <w:rPr>
                <w:rFonts w:ascii="Sylfaen" w:hAnsi="Sylfaen"/>
                <w:lang w:val="pt-BR"/>
              </w:rPr>
            </w:pPr>
            <w:r w:rsidRPr="00F234FE">
              <w:rPr>
                <w:rFonts w:ascii="Sylfaen" w:hAnsi="Sylfaen"/>
                <w:lang w:val="pt-BR"/>
              </w:rPr>
              <w:t xml:space="preserve">- </w:t>
            </w:r>
            <w:r w:rsidRPr="00F234FE">
              <w:rPr>
                <w:rFonts w:ascii="Sylfaen" w:hAnsi="Sylfaen" w:cs="Sylfaen"/>
              </w:rPr>
              <w:t>կողմերի</w:t>
            </w:r>
            <w:r w:rsidRPr="00F234FE">
              <w:rPr>
                <w:rFonts w:ascii="Sylfaen" w:hAnsi="Sylfaen"/>
                <w:lang w:val="pt-BR"/>
              </w:rPr>
              <w:t xml:space="preserve"> </w:t>
            </w:r>
            <w:r w:rsidRPr="00F234FE">
              <w:rPr>
                <w:rFonts w:ascii="Sylfaen" w:hAnsi="Sylfaen" w:cs="Sylfaen"/>
              </w:rPr>
              <w:t>գրավոր</w:t>
            </w:r>
            <w:r w:rsidRPr="00F234FE">
              <w:rPr>
                <w:rFonts w:ascii="Sylfaen" w:hAnsi="Sylfaen"/>
                <w:lang w:val="pt-BR"/>
              </w:rPr>
              <w:t xml:space="preserve"> </w:t>
            </w:r>
            <w:r w:rsidRPr="00F234FE">
              <w:rPr>
                <w:rFonts w:ascii="Sylfaen" w:hAnsi="Sylfaen" w:cs="Sylfaen"/>
              </w:rPr>
              <w:t>համաձայնությամբ</w:t>
            </w:r>
            <w:r w:rsidRPr="00F234FE">
              <w:rPr>
                <w:rFonts w:ascii="Sylfaen" w:hAnsi="Sylfaen"/>
                <w:lang w:val="pt-BR"/>
              </w:rPr>
              <w:t>,</w:t>
            </w:r>
          </w:p>
          <w:p w:rsidR="00546259" w:rsidRPr="00F234FE" w:rsidRDefault="00546259" w:rsidP="00542334">
            <w:pPr>
              <w:shd w:val="clear" w:color="auto" w:fill="FFFFFF" w:themeFill="background1"/>
              <w:jc w:val="both"/>
              <w:rPr>
                <w:rFonts w:ascii="Sylfaen" w:hAnsi="Sylfaen"/>
                <w:lang w:val="pt-BR"/>
              </w:rPr>
            </w:pPr>
            <w:r w:rsidRPr="00F234FE">
              <w:rPr>
                <w:rFonts w:ascii="Sylfaen" w:hAnsi="Sylfaen"/>
                <w:lang w:val="pt-BR"/>
              </w:rPr>
              <w:t xml:space="preserve"> - </w:t>
            </w:r>
            <w:r w:rsidRPr="00F234FE">
              <w:rPr>
                <w:rFonts w:ascii="Sylfaen" w:hAnsi="Sylfaen" w:cs="Sylfaen"/>
                <w:lang w:val="hy-AM"/>
              </w:rPr>
              <w:t>սույն</w:t>
            </w:r>
            <w:r w:rsidRPr="00F234FE">
              <w:rPr>
                <w:rFonts w:ascii="Sylfaen" w:hAnsi="Sylfaen"/>
                <w:lang w:val="hy-AM"/>
              </w:rPr>
              <w:t xml:space="preserve"> </w:t>
            </w:r>
            <w:r w:rsidRPr="00F234FE">
              <w:rPr>
                <w:rFonts w:ascii="Sylfaen" w:hAnsi="Sylfaen" w:cs="Sylfaen"/>
                <w:lang w:val="hy-AM"/>
              </w:rPr>
              <w:t>Պայմանագրի</w:t>
            </w:r>
            <w:r w:rsidRPr="00F234FE">
              <w:rPr>
                <w:rFonts w:ascii="Sylfaen" w:hAnsi="Sylfaen"/>
                <w:lang w:val="hy-AM"/>
              </w:rPr>
              <w:t xml:space="preserve"> </w:t>
            </w:r>
            <w:r w:rsidRPr="00F234FE">
              <w:rPr>
                <w:rFonts w:ascii="Sylfaen" w:hAnsi="Sylfaen" w:cs="Sylfaen"/>
                <w:lang w:val="hy-AM"/>
              </w:rPr>
              <w:t>կողմի</w:t>
            </w:r>
            <w:r w:rsidRPr="00F234FE">
              <w:rPr>
                <w:rFonts w:ascii="Sylfaen" w:hAnsi="Sylfaen"/>
                <w:lang w:val="pt-BR"/>
              </w:rPr>
              <w:t xml:space="preserve"> </w:t>
            </w:r>
            <w:r w:rsidRPr="00F234FE">
              <w:rPr>
                <w:rFonts w:ascii="Sylfaen" w:hAnsi="Sylfaen" w:cs="Sylfaen"/>
              </w:rPr>
              <w:t>նախաձեռնությամբ</w:t>
            </w:r>
            <w:r w:rsidRPr="00F234FE">
              <w:rPr>
                <w:rFonts w:ascii="Sylfaen" w:hAnsi="Sylfaen"/>
                <w:lang w:val="pt-BR"/>
              </w:rPr>
              <w:t xml:space="preserve">` </w:t>
            </w:r>
            <w:r w:rsidRPr="00F234FE">
              <w:rPr>
                <w:rFonts w:ascii="Sylfaen" w:hAnsi="Sylfaen" w:cs="Sylfaen"/>
              </w:rPr>
              <w:t>միակողմանի</w:t>
            </w:r>
            <w:r w:rsidRPr="00F234FE">
              <w:rPr>
                <w:rFonts w:ascii="Sylfaen" w:hAnsi="Sylfaen"/>
                <w:lang w:val="pt-BR"/>
              </w:rPr>
              <w:t xml:space="preserve"> </w:t>
            </w:r>
            <w:r w:rsidRPr="00F234FE">
              <w:rPr>
                <w:rFonts w:ascii="Sylfaen" w:hAnsi="Sylfaen" w:cs="Sylfaen"/>
              </w:rPr>
              <w:t>կարգով</w:t>
            </w:r>
            <w:r w:rsidRPr="00F234FE">
              <w:rPr>
                <w:rFonts w:ascii="Sylfaen" w:hAnsi="Sylfaen"/>
                <w:lang w:val="pt-BR"/>
              </w:rPr>
              <w:t xml:space="preserve">, </w:t>
            </w:r>
            <w:r w:rsidRPr="00F234FE">
              <w:rPr>
                <w:rFonts w:ascii="Sylfaen" w:hAnsi="Sylfaen" w:cs="Sylfaen"/>
                <w:lang w:val="hy-AM"/>
              </w:rPr>
              <w:t>եթե</w:t>
            </w:r>
            <w:r w:rsidRPr="00F234FE">
              <w:rPr>
                <w:rFonts w:ascii="Sylfaen" w:hAnsi="Sylfaen"/>
                <w:lang w:val="hy-AM"/>
              </w:rPr>
              <w:t xml:space="preserve"> </w:t>
            </w:r>
            <w:r w:rsidRPr="00F234FE">
              <w:rPr>
                <w:rFonts w:ascii="Sylfaen" w:hAnsi="Sylfaen" w:cs="Sylfaen"/>
                <w:lang w:val="hy-AM"/>
              </w:rPr>
              <w:t>մյուս</w:t>
            </w:r>
            <w:r w:rsidRPr="00F234FE">
              <w:rPr>
                <w:rFonts w:ascii="Sylfaen" w:hAnsi="Sylfaen"/>
                <w:lang w:val="pt-BR"/>
              </w:rPr>
              <w:t xml:space="preserve"> </w:t>
            </w:r>
            <w:r w:rsidRPr="00F234FE">
              <w:rPr>
                <w:rFonts w:ascii="Sylfaen" w:hAnsi="Sylfaen" w:cs="Sylfaen"/>
              </w:rPr>
              <w:t>կողմը</w:t>
            </w:r>
            <w:r w:rsidRPr="00F234FE">
              <w:rPr>
                <w:rFonts w:ascii="Sylfaen" w:hAnsi="Sylfaen"/>
                <w:lang w:val="pt-BR"/>
              </w:rPr>
              <w:t xml:space="preserve"> </w:t>
            </w:r>
            <w:r w:rsidRPr="00F234FE">
              <w:rPr>
                <w:rFonts w:ascii="Sylfaen" w:hAnsi="Sylfaen" w:cs="Sylfaen"/>
              </w:rPr>
              <w:t>խախտել</w:t>
            </w:r>
            <w:r w:rsidRPr="00F234FE">
              <w:rPr>
                <w:rFonts w:ascii="Sylfaen" w:hAnsi="Sylfaen"/>
                <w:lang w:val="pt-BR"/>
              </w:rPr>
              <w:t xml:space="preserve"> </w:t>
            </w:r>
            <w:r w:rsidRPr="00F234FE">
              <w:rPr>
                <w:rFonts w:ascii="Sylfaen" w:hAnsi="Sylfaen" w:cs="Sylfaen"/>
              </w:rPr>
              <w:t>է</w:t>
            </w:r>
            <w:r w:rsidRPr="00F234FE">
              <w:rPr>
                <w:rFonts w:ascii="Sylfaen" w:hAnsi="Sylfaen"/>
                <w:lang w:val="pt-BR"/>
              </w:rPr>
              <w:t xml:space="preserve"> </w:t>
            </w:r>
            <w:r w:rsidRPr="00F234FE">
              <w:rPr>
                <w:rFonts w:ascii="Sylfaen" w:hAnsi="Sylfaen" w:cs="Sylfaen"/>
              </w:rPr>
              <w:t>պայմանագրային</w:t>
            </w:r>
            <w:r w:rsidRPr="00F234FE">
              <w:rPr>
                <w:rFonts w:ascii="Sylfaen" w:hAnsi="Sylfaen"/>
                <w:lang w:val="pt-BR"/>
              </w:rPr>
              <w:t xml:space="preserve"> </w:t>
            </w:r>
            <w:r w:rsidRPr="00F234FE">
              <w:rPr>
                <w:rFonts w:ascii="Sylfaen" w:hAnsi="Sylfaen" w:cs="Sylfaen"/>
              </w:rPr>
              <w:t>պարտավորությունները</w:t>
            </w:r>
            <w:r w:rsidRPr="00F234FE">
              <w:rPr>
                <w:rFonts w:ascii="Sylfaen" w:hAnsi="Sylfaen"/>
                <w:lang w:val="pt-BR"/>
              </w:rPr>
              <w:t>,</w:t>
            </w:r>
          </w:p>
          <w:p w:rsidR="00546259" w:rsidRPr="00F234FE" w:rsidRDefault="00546259" w:rsidP="00542334">
            <w:pPr>
              <w:shd w:val="clear" w:color="auto" w:fill="FFFFFF" w:themeFill="background1"/>
              <w:jc w:val="both"/>
              <w:rPr>
                <w:rFonts w:ascii="Sylfaen" w:hAnsi="Sylfaen"/>
                <w:lang w:val="pt-BR"/>
              </w:rPr>
            </w:pPr>
            <w:r w:rsidRPr="00F234FE">
              <w:rPr>
                <w:rFonts w:ascii="Sylfaen" w:hAnsi="Sylfaen"/>
                <w:lang w:val="pt-BR"/>
              </w:rPr>
              <w:t xml:space="preserve">- </w:t>
            </w:r>
            <w:r w:rsidRPr="00F234FE">
              <w:rPr>
                <w:rFonts w:ascii="Sylfaen" w:hAnsi="Sylfaen" w:cs="Sylfaen"/>
              </w:rPr>
              <w:t>ՀՀ</w:t>
            </w:r>
            <w:r w:rsidRPr="00F234FE">
              <w:rPr>
                <w:rFonts w:ascii="Sylfaen" w:hAnsi="Sylfaen"/>
                <w:lang w:val="pt-BR"/>
              </w:rPr>
              <w:t xml:space="preserve"> </w:t>
            </w:r>
            <w:r w:rsidRPr="00F234FE">
              <w:rPr>
                <w:rFonts w:ascii="Sylfaen" w:hAnsi="Sylfaen" w:cs="Sylfaen"/>
              </w:rPr>
              <w:t>գործող</w:t>
            </w:r>
            <w:r w:rsidRPr="00F234FE">
              <w:rPr>
                <w:rFonts w:ascii="Sylfaen" w:hAnsi="Sylfaen"/>
                <w:lang w:val="pt-BR"/>
              </w:rPr>
              <w:t xml:space="preserve"> </w:t>
            </w:r>
            <w:r w:rsidRPr="00F234FE">
              <w:rPr>
                <w:rFonts w:ascii="Sylfaen" w:hAnsi="Sylfaen" w:cs="Sylfaen"/>
              </w:rPr>
              <w:t>օրենսդրությամբ</w:t>
            </w:r>
            <w:r w:rsidRPr="00F234FE">
              <w:rPr>
                <w:rFonts w:ascii="Sylfaen" w:hAnsi="Sylfaen"/>
                <w:lang w:val="pt-BR"/>
              </w:rPr>
              <w:t xml:space="preserve"> </w:t>
            </w:r>
            <w:r w:rsidRPr="00F234FE">
              <w:rPr>
                <w:rFonts w:ascii="Sylfaen" w:hAnsi="Sylfaen" w:cs="Sylfaen"/>
              </w:rPr>
              <w:t>նախատեսված</w:t>
            </w:r>
            <w:r w:rsidRPr="00F234FE">
              <w:rPr>
                <w:rFonts w:ascii="Sylfaen" w:hAnsi="Sylfaen"/>
                <w:lang w:val="pt-BR"/>
              </w:rPr>
              <w:t xml:space="preserve"> </w:t>
            </w:r>
            <w:r w:rsidRPr="00F234FE">
              <w:rPr>
                <w:rFonts w:ascii="Sylfaen" w:hAnsi="Sylfaen" w:cs="Sylfaen"/>
              </w:rPr>
              <w:t>այլ</w:t>
            </w:r>
            <w:r w:rsidRPr="00F234FE">
              <w:rPr>
                <w:rFonts w:ascii="Sylfaen" w:hAnsi="Sylfaen"/>
                <w:lang w:val="pt-BR"/>
              </w:rPr>
              <w:t xml:space="preserve"> </w:t>
            </w:r>
            <w:r w:rsidRPr="00F234FE">
              <w:rPr>
                <w:rFonts w:ascii="Sylfaen" w:hAnsi="Sylfaen" w:cs="Sylfaen"/>
              </w:rPr>
              <w:t>դեպքերում</w:t>
            </w:r>
            <w:r w:rsidRPr="00F234FE">
              <w:rPr>
                <w:rFonts w:ascii="Sylfaen" w:hAnsi="Sylfaen"/>
                <w:lang w:val="pt-BR"/>
              </w:rPr>
              <w:t>:</w:t>
            </w:r>
          </w:p>
          <w:p w:rsidR="00546259" w:rsidRPr="00F234FE" w:rsidRDefault="00546259" w:rsidP="00542334">
            <w:pPr>
              <w:autoSpaceDE w:val="0"/>
              <w:autoSpaceDN w:val="0"/>
              <w:adjustRightInd w:val="0"/>
              <w:jc w:val="both"/>
              <w:rPr>
                <w:rFonts w:ascii="Sylfaen" w:hAnsi="Sylfaen" w:cs="Sylfaen"/>
                <w:lang w:val="pt-BR"/>
              </w:rPr>
            </w:pPr>
          </w:p>
          <w:p w:rsidR="00546259" w:rsidRPr="00F234FE" w:rsidRDefault="00546259" w:rsidP="00542334">
            <w:pPr>
              <w:autoSpaceDE w:val="0"/>
              <w:autoSpaceDN w:val="0"/>
              <w:adjustRightInd w:val="0"/>
              <w:jc w:val="both"/>
              <w:rPr>
                <w:rFonts w:ascii="Sylfaen" w:hAnsi="Sylfaen" w:cs="Sylfaen"/>
                <w:lang w:val="pt-BR"/>
              </w:rPr>
            </w:pPr>
          </w:p>
          <w:p w:rsidR="00546259" w:rsidRPr="00F234FE" w:rsidRDefault="00546259" w:rsidP="00542334">
            <w:pPr>
              <w:autoSpaceDE w:val="0"/>
              <w:autoSpaceDN w:val="0"/>
              <w:adjustRightInd w:val="0"/>
              <w:jc w:val="both"/>
              <w:rPr>
                <w:rFonts w:ascii="Sylfaen" w:hAnsi="Sylfaen" w:cs="Sylfaen"/>
                <w:lang w:val="pt-BR"/>
              </w:rPr>
            </w:pPr>
          </w:p>
          <w:p w:rsidR="00546259" w:rsidRPr="00F234FE" w:rsidRDefault="00546259" w:rsidP="00542334">
            <w:pPr>
              <w:autoSpaceDE w:val="0"/>
              <w:autoSpaceDN w:val="0"/>
              <w:adjustRightInd w:val="0"/>
              <w:jc w:val="both"/>
              <w:rPr>
                <w:rFonts w:ascii="Sylfaen" w:hAnsi="Sylfaen" w:cs="Sylfaen"/>
                <w:lang w:val="pt-BR"/>
              </w:rPr>
            </w:pPr>
          </w:p>
          <w:p w:rsidR="00546259" w:rsidRPr="00F234FE" w:rsidRDefault="00546259" w:rsidP="00542334">
            <w:pPr>
              <w:autoSpaceDE w:val="0"/>
              <w:autoSpaceDN w:val="0"/>
              <w:adjustRightInd w:val="0"/>
              <w:jc w:val="both"/>
              <w:rPr>
                <w:rFonts w:ascii="Sylfaen" w:hAnsi="Sylfaen" w:cs="Sylfaen"/>
                <w:lang w:val="pt-BR"/>
              </w:rPr>
            </w:pPr>
          </w:p>
        </w:tc>
        <w:tc>
          <w:tcPr>
            <w:tcW w:w="4819" w:type="dxa"/>
          </w:tcPr>
          <w:p w:rsidR="00546259" w:rsidRPr="00F234FE" w:rsidRDefault="00546259" w:rsidP="00542334">
            <w:pPr>
              <w:shd w:val="clear" w:color="auto" w:fill="FFFFFF" w:themeFill="background1"/>
              <w:jc w:val="both"/>
              <w:rPr>
                <w:rFonts w:ascii="Sylfaen" w:hAnsi="Sylfaen"/>
              </w:rPr>
            </w:pPr>
            <w:r w:rsidRPr="00F234FE">
              <w:rPr>
                <w:rFonts w:ascii="Sylfaen" w:hAnsi="Sylfaen"/>
                <w:lang w:val="hy-AM"/>
              </w:rPr>
              <w:t>8</w:t>
            </w:r>
            <w:r w:rsidRPr="00F234FE">
              <w:rPr>
                <w:rFonts w:ascii="Sylfaen" w:hAnsi="Sylfaen"/>
              </w:rPr>
              <w:t>.3. Настоящий Договор может быть расторгнут досрочно:</w:t>
            </w:r>
          </w:p>
          <w:p w:rsidR="00546259" w:rsidRPr="00F234FE" w:rsidRDefault="00546259" w:rsidP="00542334">
            <w:pPr>
              <w:shd w:val="clear" w:color="auto" w:fill="FFFFFF" w:themeFill="background1"/>
              <w:jc w:val="both"/>
              <w:rPr>
                <w:rFonts w:ascii="Sylfaen" w:hAnsi="Sylfaen"/>
              </w:rPr>
            </w:pPr>
            <w:r w:rsidRPr="00F234FE">
              <w:rPr>
                <w:rFonts w:ascii="Sylfaen" w:hAnsi="Sylfaen"/>
              </w:rPr>
              <w:t>-по письменному согласию сторон;</w:t>
            </w:r>
          </w:p>
          <w:p w:rsidR="00546259" w:rsidRPr="00F234FE" w:rsidRDefault="00546259" w:rsidP="00542334">
            <w:pPr>
              <w:shd w:val="clear" w:color="auto" w:fill="FFFFFF" w:themeFill="background1"/>
              <w:jc w:val="both"/>
              <w:rPr>
                <w:rFonts w:ascii="Sylfaen" w:hAnsi="Sylfaen"/>
              </w:rPr>
            </w:pPr>
            <w:r w:rsidRPr="00F234FE">
              <w:rPr>
                <w:rFonts w:ascii="Sylfaen" w:hAnsi="Sylfaen"/>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546259" w:rsidRPr="00F234FE" w:rsidRDefault="00546259" w:rsidP="00542334">
            <w:pPr>
              <w:shd w:val="clear" w:color="auto" w:fill="FFFFFF" w:themeFill="background1"/>
              <w:jc w:val="both"/>
              <w:rPr>
                <w:rFonts w:ascii="Sylfaen" w:hAnsi="Sylfaen"/>
              </w:rPr>
            </w:pPr>
            <w:r w:rsidRPr="00F234FE">
              <w:rPr>
                <w:rFonts w:ascii="Sylfaen" w:hAnsi="Sylfaen"/>
              </w:rPr>
              <w:t>-в иных случаях, предусмотренных действующим законодательством РА.</w:t>
            </w:r>
          </w:p>
          <w:p w:rsidR="00546259" w:rsidRPr="00F234FE" w:rsidRDefault="00546259" w:rsidP="00542334">
            <w:pPr>
              <w:shd w:val="clear" w:color="auto" w:fill="FFFFFF" w:themeFill="background1"/>
              <w:jc w:val="both"/>
              <w:rPr>
                <w:rFonts w:ascii="Sylfaen" w:hAnsi="Sylfaen"/>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center"/>
              <w:rPr>
                <w:rFonts w:ascii="Sylfaen" w:hAnsi="Sylfaen"/>
                <w:b/>
                <w:color w:val="000000" w:themeColor="text1"/>
                <w:lang w:val="hy-AM"/>
              </w:rPr>
            </w:pPr>
            <w:r w:rsidRPr="00F234FE">
              <w:rPr>
                <w:rFonts w:ascii="Sylfaen" w:hAnsi="Sylfaen"/>
                <w:b/>
                <w:color w:val="000000" w:themeColor="text1"/>
                <w:lang w:val="hy-AM"/>
              </w:rPr>
              <w:t xml:space="preserve">9. </w:t>
            </w:r>
            <w:r w:rsidRPr="00F234FE">
              <w:rPr>
                <w:rFonts w:ascii="Sylfaen" w:hAnsi="Sylfaen" w:cs="Sylfaen"/>
                <w:b/>
                <w:color w:val="000000" w:themeColor="text1"/>
                <w:lang w:val="hy-AM"/>
              </w:rPr>
              <w:t>Վեճերի</w:t>
            </w:r>
            <w:r w:rsidRPr="00F234FE">
              <w:rPr>
                <w:rFonts w:ascii="Sylfaen" w:hAnsi="Sylfaen"/>
                <w:b/>
                <w:color w:val="000000" w:themeColor="text1"/>
                <w:lang w:val="hy-AM"/>
              </w:rPr>
              <w:t xml:space="preserve"> </w:t>
            </w:r>
            <w:r w:rsidRPr="00F234FE">
              <w:rPr>
                <w:rFonts w:ascii="Sylfaen" w:hAnsi="Sylfaen" w:cs="Sylfaen"/>
                <w:b/>
                <w:color w:val="000000" w:themeColor="text1"/>
                <w:lang w:val="hy-AM"/>
              </w:rPr>
              <w:t>լուծուման կարգը</w:t>
            </w: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center"/>
              <w:rPr>
                <w:rFonts w:ascii="Sylfaen" w:hAnsi="Sylfaen"/>
                <w:b/>
                <w:color w:val="000000" w:themeColor="text1"/>
              </w:rPr>
            </w:pPr>
            <w:r w:rsidRPr="00F234FE">
              <w:rPr>
                <w:rFonts w:ascii="Sylfaen" w:hAnsi="Sylfaen"/>
                <w:b/>
                <w:color w:val="000000" w:themeColor="text1"/>
                <w:lang w:val="hy-AM"/>
              </w:rPr>
              <w:t>9</w:t>
            </w:r>
            <w:r w:rsidRPr="00F234FE">
              <w:rPr>
                <w:rFonts w:ascii="Sylfaen" w:hAnsi="Sylfaen"/>
                <w:b/>
                <w:color w:val="000000" w:themeColor="text1"/>
              </w:rPr>
              <w:t>.</w:t>
            </w:r>
            <w:r w:rsidRPr="00F234FE">
              <w:rPr>
                <w:rFonts w:ascii="Sylfaen" w:hAnsi="Sylfaen"/>
                <w:b/>
                <w:color w:val="000000" w:themeColor="text1"/>
              </w:rPr>
              <w:tab/>
              <w:t>Порядок разрешения споров</w:t>
            </w:r>
          </w:p>
          <w:p w:rsidR="00546259" w:rsidRPr="00F234FE" w:rsidRDefault="00546259" w:rsidP="00542334">
            <w:pPr>
              <w:shd w:val="clear" w:color="auto" w:fill="FFFFFF" w:themeFill="background1"/>
              <w:jc w:val="both"/>
              <w:rPr>
                <w:rFonts w:ascii="Sylfaen" w:hAnsi="Sylfaen"/>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b/>
                <w:color w:val="000000" w:themeColor="text1"/>
                <w:lang w:val="hy-AM"/>
              </w:rPr>
            </w:pPr>
            <w:r w:rsidRPr="00F234FE">
              <w:rPr>
                <w:rFonts w:ascii="Sylfaen" w:hAnsi="Sylfaen"/>
                <w:color w:val="000000" w:themeColor="text1"/>
                <w:lang w:val="hy-AM"/>
              </w:rPr>
              <w:t xml:space="preserve">9.1. </w:t>
            </w:r>
            <w:r w:rsidRPr="00F234FE">
              <w:rPr>
                <w:rFonts w:ascii="Sylfaen" w:hAnsi="Sylfaen" w:cs="Sylfaen"/>
                <w:color w:val="000000" w:themeColor="text1"/>
                <w:lang w:val="hy-AM"/>
              </w:rPr>
              <w:t>Սույն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Պայմանագրից</w:t>
            </w:r>
            <w:r w:rsidRPr="00F234FE">
              <w:rPr>
                <w:rFonts w:ascii="Sylfaen" w:hAnsi="Sylfaen"/>
                <w:color w:val="000000" w:themeColor="text1"/>
                <w:lang w:val="hy-AM"/>
              </w:rPr>
              <w:t xml:space="preserve"> </w:t>
            </w:r>
            <w:r w:rsidRPr="00F234FE">
              <w:rPr>
                <w:rFonts w:ascii="Sylfaen" w:hAnsi="Sylfaen" w:cs="Sylfaen"/>
                <w:color w:val="000000" w:themeColor="text1"/>
                <w:lang w:val="hy-AM"/>
              </w:rPr>
              <w:t>ծագած</w:t>
            </w:r>
            <w:r w:rsidRPr="00F234FE">
              <w:rPr>
                <w:rFonts w:ascii="Sylfaen" w:hAnsi="Sylfaen"/>
                <w:color w:val="000000" w:themeColor="text1"/>
                <w:lang w:val="hy-AM"/>
              </w:rPr>
              <w:t xml:space="preserve"> </w:t>
            </w:r>
            <w:r w:rsidRPr="00F234FE">
              <w:rPr>
                <w:rFonts w:ascii="Sylfaen" w:hAnsi="Sylfaen" w:cs="Sylfaen"/>
                <w:color w:val="000000" w:themeColor="text1"/>
                <w:lang w:val="hy-AM"/>
              </w:rPr>
              <w:t>վեճերը</w:t>
            </w:r>
            <w:r w:rsidRPr="00F234FE">
              <w:rPr>
                <w:rFonts w:ascii="Sylfaen" w:hAnsi="Sylfaen"/>
                <w:color w:val="000000" w:themeColor="text1"/>
                <w:lang w:val="hy-AM"/>
              </w:rPr>
              <w:t xml:space="preserve"> </w:t>
            </w:r>
            <w:r w:rsidRPr="00F234FE">
              <w:rPr>
                <w:rFonts w:ascii="Sylfaen" w:hAnsi="Sylfaen" w:cs="Sylfaen"/>
                <w:color w:val="000000" w:themeColor="text1"/>
                <w:lang w:val="hy-AM"/>
              </w:rPr>
              <w:t>Կողմերի</w:t>
            </w:r>
            <w:r w:rsidRPr="00F234FE">
              <w:rPr>
                <w:rFonts w:ascii="Sylfaen" w:hAnsi="Sylfaen"/>
                <w:color w:val="000000" w:themeColor="text1"/>
                <w:lang w:val="hy-AM"/>
              </w:rPr>
              <w:t xml:space="preserve"> </w:t>
            </w:r>
            <w:r w:rsidRPr="00F234FE">
              <w:rPr>
                <w:rFonts w:ascii="Sylfaen" w:hAnsi="Sylfaen" w:cs="Sylfaen"/>
                <w:color w:val="000000" w:themeColor="text1"/>
                <w:lang w:val="hy-AM"/>
              </w:rPr>
              <w:t>միջև</w:t>
            </w:r>
            <w:r w:rsidRPr="00F234FE">
              <w:rPr>
                <w:rFonts w:ascii="Sylfaen" w:hAnsi="Sylfaen"/>
                <w:color w:val="000000" w:themeColor="text1"/>
                <w:lang w:val="hy-AM"/>
              </w:rPr>
              <w:t xml:space="preserve"> </w:t>
            </w:r>
            <w:r w:rsidRPr="00F234FE">
              <w:rPr>
                <w:rFonts w:ascii="Sylfaen" w:hAnsi="Sylfaen" w:cs="Sylfaen"/>
                <w:color w:val="000000" w:themeColor="text1"/>
                <w:lang w:val="hy-AM"/>
              </w:rPr>
              <w:t>կարգավորվում</w:t>
            </w:r>
            <w:r w:rsidRPr="00F234FE">
              <w:rPr>
                <w:rFonts w:ascii="Sylfaen" w:hAnsi="Sylfaen"/>
                <w:color w:val="000000" w:themeColor="text1"/>
                <w:lang w:val="hy-AM"/>
              </w:rPr>
              <w:t xml:space="preserve"> </w:t>
            </w:r>
            <w:r w:rsidRPr="00F234FE">
              <w:rPr>
                <w:rFonts w:ascii="Sylfaen" w:hAnsi="Sylfaen" w:cs="Sylfaen"/>
                <w:color w:val="000000" w:themeColor="text1"/>
                <w:lang w:val="hy-AM"/>
              </w:rPr>
              <w:t>են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բանակցային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ճանապարհով</w:t>
            </w:r>
            <w:r w:rsidRPr="00F234FE">
              <w:rPr>
                <w:rFonts w:ascii="Sylfaen" w:hAnsi="Sylfaen"/>
                <w:color w:val="000000" w:themeColor="text1"/>
                <w:lang w:val="hy-AM"/>
              </w:rPr>
              <w:t>:</w:t>
            </w: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lang w:val="hy-AM"/>
              </w:rPr>
              <w:t>9</w:t>
            </w:r>
            <w:r w:rsidRPr="00F234FE">
              <w:rPr>
                <w:rFonts w:ascii="Sylfaen" w:hAnsi="Sylfaen"/>
                <w:color w:val="000000" w:themeColor="text1"/>
              </w:rPr>
              <w:t>.1. Споры, возникшие по настоящему Договору, регулируются сторонами путем переговоров.</w:t>
            </w:r>
          </w:p>
          <w:p w:rsidR="00546259" w:rsidRPr="00F234FE" w:rsidRDefault="00546259" w:rsidP="00542334">
            <w:pPr>
              <w:shd w:val="clear" w:color="auto" w:fill="FFFFFF" w:themeFill="background1"/>
              <w:jc w:val="both"/>
              <w:rPr>
                <w:rFonts w:ascii="Sylfaen" w:hAnsi="Sylfaen"/>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9.2. Բանակցային ճանապարհով վեճերի չկարգավորման դեպքում վեճերը լուծվում են դատական կարգով` ՀՀ գործող օրենսդրությանը համապատասխան:</w:t>
            </w:r>
          </w:p>
          <w:p w:rsidR="00546259" w:rsidRPr="00F234FE" w:rsidRDefault="00546259" w:rsidP="00542334">
            <w:pPr>
              <w:shd w:val="clear" w:color="auto" w:fill="FFFFFF" w:themeFill="background1"/>
              <w:jc w:val="both"/>
              <w:rPr>
                <w:rFonts w:ascii="Sylfaen" w:hAnsi="Sylfaen"/>
                <w:color w:val="000000" w:themeColor="text1"/>
                <w:lang w:val="hy-AM"/>
              </w:rPr>
            </w:pPr>
          </w:p>
          <w:p w:rsidR="00546259" w:rsidRPr="00F234FE" w:rsidRDefault="00546259" w:rsidP="00542334">
            <w:pPr>
              <w:shd w:val="clear" w:color="auto" w:fill="FFFFFF" w:themeFill="background1"/>
              <w:jc w:val="both"/>
              <w:rPr>
                <w:rFonts w:ascii="Sylfaen" w:hAnsi="Sylfaen"/>
                <w:color w:val="000000" w:themeColor="text1"/>
                <w:lang w:val="hy-AM"/>
              </w:rPr>
            </w:pPr>
          </w:p>
          <w:p w:rsidR="00546259" w:rsidRPr="00F234FE" w:rsidRDefault="00546259" w:rsidP="00542334">
            <w:pPr>
              <w:shd w:val="clear" w:color="auto" w:fill="FFFFFF" w:themeFill="background1"/>
              <w:jc w:val="both"/>
              <w:rPr>
                <w:rFonts w:ascii="Sylfaen" w:hAnsi="Sylfaen"/>
                <w:color w:val="000000" w:themeColor="text1"/>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546259" w:rsidRPr="00F234FE" w:rsidRDefault="00546259" w:rsidP="00542334">
            <w:pPr>
              <w:shd w:val="clear" w:color="auto" w:fill="FFFFFF" w:themeFill="background1"/>
              <w:jc w:val="both"/>
              <w:rPr>
                <w:rFonts w:ascii="Sylfaen" w:hAnsi="Sylfaen"/>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ind w:firstLine="708"/>
              <w:jc w:val="center"/>
              <w:rPr>
                <w:rFonts w:ascii="Sylfaen" w:hAnsi="Sylfaen"/>
                <w:b/>
                <w:color w:val="000000" w:themeColor="text1"/>
                <w:lang w:val="hy-AM"/>
              </w:rPr>
            </w:pPr>
            <w:r w:rsidRPr="00F234FE">
              <w:rPr>
                <w:rFonts w:ascii="Sylfaen" w:hAnsi="Sylfaen"/>
                <w:b/>
                <w:color w:val="000000" w:themeColor="text1"/>
                <w:lang w:val="hy-AM"/>
              </w:rPr>
              <w:t xml:space="preserve">10. </w:t>
            </w:r>
            <w:r w:rsidRPr="00F234FE">
              <w:rPr>
                <w:rFonts w:ascii="Sylfaen" w:hAnsi="Sylfaen" w:cs="Sylfaen"/>
                <w:b/>
                <w:color w:val="000000" w:themeColor="text1"/>
                <w:lang w:val="hy-AM"/>
              </w:rPr>
              <w:t>Գաղտնիություն</w:t>
            </w: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ind w:firstLine="708"/>
              <w:jc w:val="center"/>
              <w:rPr>
                <w:rFonts w:ascii="Sylfaen" w:hAnsi="Sylfaen"/>
                <w:b/>
                <w:color w:val="000000" w:themeColor="text1"/>
              </w:rPr>
            </w:pPr>
            <w:r w:rsidRPr="00F234FE">
              <w:rPr>
                <w:rFonts w:ascii="Sylfaen" w:hAnsi="Sylfaen"/>
                <w:b/>
                <w:color w:val="000000" w:themeColor="text1"/>
              </w:rPr>
              <w:t>10. Конфиденциальность</w:t>
            </w:r>
          </w:p>
          <w:p w:rsidR="00546259" w:rsidRPr="00F234FE" w:rsidRDefault="00546259" w:rsidP="00542334">
            <w:pPr>
              <w:shd w:val="clear" w:color="auto" w:fill="FFFFFF" w:themeFill="background1"/>
              <w:jc w:val="both"/>
              <w:rPr>
                <w:rFonts w:ascii="Sylfaen" w:hAnsi="Sylfaen"/>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lang w:val="hy-AM"/>
              </w:rPr>
            </w:pPr>
            <w:r w:rsidRPr="00F234FE">
              <w:rPr>
                <w:rFonts w:ascii="Sylfaen" w:hAnsi="Sylfaen"/>
                <w:color w:val="000000" w:themeColor="text1"/>
                <w:lang w:val="hy-AM"/>
              </w:rPr>
              <w:t xml:space="preserve">10.1. </w:t>
            </w:r>
            <w:r w:rsidRPr="00F234FE">
              <w:rPr>
                <w:rFonts w:ascii="Sylfaen" w:hAnsi="Sylfaen" w:cs="Sylfaen"/>
                <w:lang w:val="hy-AM"/>
              </w:rPr>
              <w:t>Կողմերը</w:t>
            </w:r>
            <w:r w:rsidRPr="00F234FE">
              <w:rPr>
                <w:rFonts w:ascii="Sylfaen" w:hAnsi="Sylfaen"/>
                <w:lang w:val="hy-AM"/>
              </w:rPr>
              <w:t xml:space="preserve"> </w:t>
            </w:r>
            <w:r w:rsidRPr="00F234FE">
              <w:rPr>
                <w:rFonts w:ascii="Sylfaen" w:hAnsi="Sylfaen" w:cs="Sylfaen"/>
                <w:lang w:val="hy-AM"/>
              </w:rPr>
              <w:t>պարտավորվում</w:t>
            </w:r>
            <w:r w:rsidRPr="00F234FE">
              <w:rPr>
                <w:rFonts w:ascii="Sylfaen" w:hAnsi="Sylfaen"/>
                <w:lang w:val="hy-AM"/>
              </w:rPr>
              <w:t xml:space="preserve"> </w:t>
            </w:r>
            <w:r w:rsidRPr="00F234FE">
              <w:rPr>
                <w:rFonts w:ascii="Sylfaen" w:hAnsi="Sylfaen" w:cs="Sylfaen"/>
                <w:lang w:val="hy-AM"/>
              </w:rPr>
              <w:t>են</w:t>
            </w:r>
            <w:r w:rsidRPr="00F234FE">
              <w:rPr>
                <w:rFonts w:ascii="Sylfaen" w:hAnsi="Sylfaen"/>
                <w:lang w:val="hy-AM"/>
              </w:rPr>
              <w:t xml:space="preserve"> </w:t>
            </w:r>
            <w:r w:rsidRPr="00F234FE">
              <w:rPr>
                <w:rFonts w:ascii="Sylfaen" w:hAnsi="Sylfaen" w:cs="Sylfaen"/>
                <w:lang w:val="hy-AM"/>
              </w:rPr>
              <w:t>չհրապարակել</w:t>
            </w:r>
            <w:r w:rsidRPr="00F234FE">
              <w:rPr>
                <w:rFonts w:ascii="Sylfaen" w:hAnsi="Sylfaen"/>
                <w:lang w:val="hy-AM"/>
              </w:rPr>
              <w:t xml:space="preserve"> </w:t>
            </w:r>
            <w:r w:rsidRPr="00F234FE">
              <w:rPr>
                <w:rFonts w:ascii="Sylfaen" w:hAnsi="Sylfaen" w:cs="Sylfaen"/>
                <w:lang w:val="hy-AM"/>
              </w:rPr>
              <w:t>այն</w:t>
            </w:r>
            <w:r w:rsidRPr="00F234FE">
              <w:rPr>
                <w:rFonts w:ascii="Sylfaen" w:hAnsi="Sylfaen"/>
                <w:lang w:val="hy-AM"/>
              </w:rPr>
              <w:t xml:space="preserve"> </w:t>
            </w:r>
            <w:r w:rsidRPr="00F234FE">
              <w:rPr>
                <w:rFonts w:ascii="Sylfaen" w:hAnsi="Sylfaen" w:cs="Sylfaen"/>
                <w:lang w:val="hy-AM"/>
              </w:rPr>
              <w:t>տեղեկատվությունը</w:t>
            </w:r>
            <w:r w:rsidRPr="00F234FE">
              <w:rPr>
                <w:rFonts w:ascii="Sylfaen" w:hAnsi="Sylfaen"/>
                <w:lang w:val="hy-AM"/>
              </w:rPr>
              <w:t xml:space="preserve">, </w:t>
            </w:r>
            <w:r w:rsidRPr="00F234FE">
              <w:rPr>
                <w:rFonts w:ascii="Sylfaen" w:hAnsi="Sylfaen" w:cs="Sylfaen"/>
                <w:lang w:val="hy-AM"/>
              </w:rPr>
              <w:t>որն</w:t>
            </w:r>
            <w:r w:rsidRPr="00F234FE">
              <w:rPr>
                <w:rFonts w:ascii="Sylfaen" w:hAnsi="Sylfaen"/>
                <w:lang w:val="hy-AM"/>
              </w:rPr>
              <w:t xml:space="preserve"> </w:t>
            </w:r>
            <w:r w:rsidRPr="00F234FE">
              <w:rPr>
                <w:rFonts w:ascii="Sylfaen" w:hAnsi="Sylfaen" w:cs="Sylfaen"/>
                <w:lang w:val="hy-AM"/>
              </w:rPr>
              <w:t>իրենց</w:t>
            </w:r>
            <w:r w:rsidRPr="00F234FE">
              <w:rPr>
                <w:rFonts w:ascii="Sylfaen" w:hAnsi="Sylfaen"/>
                <w:lang w:val="hy-AM"/>
              </w:rPr>
              <w:t xml:space="preserve"> </w:t>
            </w:r>
            <w:r w:rsidRPr="00F234FE">
              <w:rPr>
                <w:rFonts w:ascii="Sylfaen" w:hAnsi="Sylfaen" w:cs="Sylfaen"/>
                <w:lang w:val="hy-AM"/>
              </w:rPr>
              <w:t>հայտնի</w:t>
            </w:r>
            <w:r w:rsidRPr="00F234FE">
              <w:rPr>
                <w:rFonts w:ascii="Sylfaen" w:hAnsi="Sylfaen"/>
                <w:lang w:val="hy-AM"/>
              </w:rPr>
              <w:t xml:space="preserve"> </w:t>
            </w:r>
            <w:r w:rsidRPr="00F234FE">
              <w:rPr>
                <w:rFonts w:ascii="Sylfaen" w:hAnsi="Sylfaen" w:cs="Sylfaen"/>
                <w:lang w:val="hy-AM"/>
              </w:rPr>
              <w:t>է</w:t>
            </w:r>
            <w:r w:rsidRPr="00F234FE">
              <w:rPr>
                <w:rFonts w:ascii="Sylfaen" w:hAnsi="Sylfaen"/>
                <w:lang w:val="hy-AM"/>
              </w:rPr>
              <w:t xml:space="preserve"> </w:t>
            </w:r>
            <w:r w:rsidRPr="00F234FE">
              <w:rPr>
                <w:rFonts w:ascii="Sylfaen" w:hAnsi="Sylfaen" w:cs="Sylfaen"/>
                <w:lang w:val="hy-AM"/>
              </w:rPr>
              <w:t>դարձել</w:t>
            </w:r>
            <w:r w:rsidRPr="00F234FE">
              <w:rPr>
                <w:rFonts w:ascii="Sylfaen" w:hAnsi="Sylfaen"/>
                <w:lang w:val="hy-AM"/>
              </w:rPr>
              <w:t xml:space="preserve"> </w:t>
            </w:r>
            <w:r w:rsidRPr="00F234FE">
              <w:rPr>
                <w:rFonts w:ascii="Sylfaen" w:hAnsi="Sylfaen" w:cs="Sylfaen"/>
                <w:lang w:val="hy-AM"/>
              </w:rPr>
              <w:t>սույն</w:t>
            </w:r>
            <w:r w:rsidRPr="00F234FE">
              <w:rPr>
                <w:rFonts w:ascii="Sylfaen" w:hAnsi="Sylfaen"/>
                <w:lang w:val="hy-AM"/>
              </w:rPr>
              <w:t xml:space="preserve"> </w:t>
            </w:r>
            <w:r w:rsidRPr="00F234FE">
              <w:rPr>
                <w:rFonts w:ascii="Sylfaen" w:hAnsi="Sylfaen" w:cs="Sylfaen"/>
                <w:lang w:val="hy-AM"/>
              </w:rPr>
              <w:t>Պայմանագրով</w:t>
            </w:r>
            <w:r w:rsidRPr="00F234FE">
              <w:rPr>
                <w:rFonts w:ascii="Sylfaen" w:hAnsi="Sylfaen"/>
                <w:lang w:val="hy-AM"/>
              </w:rPr>
              <w:t xml:space="preserve">  </w:t>
            </w:r>
            <w:r w:rsidRPr="00F234FE">
              <w:rPr>
                <w:rFonts w:ascii="Sylfaen" w:hAnsi="Sylfaen" w:cs="Sylfaen"/>
                <w:lang w:val="hy-AM"/>
              </w:rPr>
              <w:t>նախատեսված</w:t>
            </w:r>
            <w:r w:rsidRPr="00F234FE">
              <w:rPr>
                <w:rFonts w:ascii="Sylfaen" w:hAnsi="Sylfaen"/>
                <w:lang w:val="hy-AM"/>
              </w:rPr>
              <w:t xml:space="preserve"> </w:t>
            </w:r>
            <w:r w:rsidRPr="00F234FE">
              <w:rPr>
                <w:rFonts w:ascii="Sylfaen" w:hAnsi="Sylfaen" w:cs="Sylfaen"/>
                <w:lang w:val="hy-AM"/>
              </w:rPr>
              <w:t>պարտավորությունների</w:t>
            </w:r>
            <w:r w:rsidRPr="00F234FE">
              <w:rPr>
                <w:rFonts w:ascii="Sylfaen" w:hAnsi="Sylfaen"/>
                <w:lang w:val="hy-AM"/>
              </w:rPr>
              <w:t xml:space="preserve"> </w:t>
            </w:r>
            <w:r w:rsidRPr="00F234FE">
              <w:rPr>
                <w:rFonts w:ascii="Sylfaen" w:hAnsi="Sylfaen" w:cs="Sylfaen"/>
                <w:lang w:val="hy-AM"/>
              </w:rPr>
              <w:t>կատարման</w:t>
            </w:r>
            <w:r w:rsidRPr="00F234FE">
              <w:rPr>
                <w:rFonts w:ascii="Sylfaen" w:hAnsi="Sylfaen"/>
                <w:lang w:val="hy-AM"/>
              </w:rPr>
              <w:t xml:space="preserve"> </w:t>
            </w:r>
            <w:r w:rsidRPr="00F234FE">
              <w:rPr>
                <w:rFonts w:ascii="Sylfaen" w:hAnsi="Sylfaen" w:cs="Sylfaen"/>
                <w:lang w:val="hy-AM"/>
              </w:rPr>
              <w:t>ընթացքում</w:t>
            </w:r>
            <w:r w:rsidRPr="00F234FE">
              <w:rPr>
                <w:rFonts w:ascii="Sylfaen" w:hAnsi="Sylfaen"/>
                <w:lang w:val="hy-AM"/>
              </w:rPr>
              <w:t xml:space="preserve">, </w:t>
            </w:r>
            <w:r w:rsidRPr="00F234FE">
              <w:rPr>
                <w:rFonts w:ascii="Sylfaen" w:hAnsi="Sylfaen" w:cs="Sylfaen"/>
                <w:lang w:val="hy-AM"/>
              </w:rPr>
              <w:t>բացառությամբ</w:t>
            </w:r>
            <w:r w:rsidRPr="00F234FE">
              <w:rPr>
                <w:rFonts w:ascii="Sylfaen" w:hAnsi="Sylfaen"/>
                <w:lang w:val="hy-AM"/>
              </w:rPr>
              <w:t xml:space="preserve"> </w:t>
            </w:r>
            <w:r w:rsidRPr="00F234FE">
              <w:rPr>
                <w:rFonts w:ascii="Sylfaen" w:hAnsi="Sylfaen" w:cs="Sylfaen"/>
                <w:lang w:val="hy-AM"/>
              </w:rPr>
              <w:t>ՀՀ</w:t>
            </w:r>
            <w:r w:rsidRPr="00F234FE">
              <w:rPr>
                <w:rFonts w:ascii="Sylfaen" w:hAnsi="Sylfaen"/>
                <w:lang w:val="hy-AM"/>
              </w:rPr>
              <w:t xml:space="preserve"> </w:t>
            </w:r>
            <w:r w:rsidRPr="00F234FE">
              <w:rPr>
                <w:rFonts w:ascii="Sylfaen" w:hAnsi="Sylfaen" w:cs="Sylfaen"/>
                <w:lang w:val="hy-AM"/>
              </w:rPr>
              <w:t>գործող</w:t>
            </w:r>
            <w:r w:rsidRPr="00F234FE">
              <w:rPr>
                <w:rFonts w:ascii="Sylfaen" w:hAnsi="Sylfaen"/>
                <w:lang w:val="hy-AM"/>
              </w:rPr>
              <w:t xml:space="preserve"> </w:t>
            </w:r>
            <w:r w:rsidRPr="00F234FE">
              <w:rPr>
                <w:rFonts w:ascii="Sylfaen" w:hAnsi="Sylfaen" w:cs="Sylfaen"/>
                <w:lang w:val="hy-AM"/>
              </w:rPr>
              <w:t>օրենսդրությամբ</w:t>
            </w:r>
            <w:r w:rsidRPr="00F234FE">
              <w:rPr>
                <w:rFonts w:ascii="Sylfaen" w:hAnsi="Sylfaen"/>
                <w:lang w:val="hy-AM"/>
              </w:rPr>
              <w:t xml:space="preserve"> </w:t>
            </w:r>
            <w:r w:rsidRPr="00F234FE">
              <w:rPr>
                <w:rFonts w:ascii="Sylfaen" w:hAnsi="Sylfaen" w:cs="Sylfaen"/>
                <w:lang w:val="hy-AM"/>
              </w:rPr>
              <w:t>նախատեսված</w:t>
            </w:r>
            <w:r w:rsidRPr="00F234FE">
              <w:rPr>
                <w:rFonts w:ascii="Sylfaen" w:hAnsi="Sylfaen"/>
                <w:lang w:val="hy-AM"/>
              </w:rPr>
              <w:t xml:space="preserve"> </w:t>
            </w:r>
            <w:r w:rsidRPr="00F234FE">
              <w:rPr>
                <w:rFonts w:ascii="Sylfaen" w:hAnsi="Sylfaen" w:cs="Sylfaen"/>
                <w:lang w:val="hy-AM"/>
              </w:rPr>
              <w:t>դեպքերի</w:t>
            </w:r>
            <w:r w:rsidRPr="00F234FE">
              <w:rPr>
                <w:rFonts w:ascii="Sylfaen" w:hAnsi="Sylfaen"/>
                <w:lang w:val="hy-AM"/>
              </w:rPr>
              <w:t>:</w:t>
            </w:r>
          </w:p>
        </w:tc>
        <w:tc>
          <w:tcPr>
            <w:tcW w:w="4819" w:type="dxa"/>
          </w:tcPr>
          <w:p w:rsidR="00546259" w:rsidRPr="00F234FE" w:rsidRDefault="00546259" w:rsidP="00542334">
            <w:pPr>
              <w:shd w:val="clear" w:color="auto" w:fill="FFFFFF" w:themeFill="background1"/>
              <w:jc w:val="both"/>
              <w:rPr>
                <w:rFonts w:ascii="Sylfaen" w:hAnsi="Sylfaen"/>
              </w:rPr>
            </w:pPr>
            <w:r w:rsidRPr="00F234FE">
              <w:rPr>
                <w:rFonts w:ascii="Sylfaen" w:hAnsi="Sylfaen"/>
                <w:color w:val="000000" w:themeColor="text1"/>
              </w:rPr>
              <w:t xml:space="preserve">10.1. </w:t>
            </w:r>
            <w:r w:rsidRPr="00F234FE">
              <w:rPr>
                <w:rFonts w:ascii="Sylfaen" w:hAnsi="Sylfaen"/>
              </w:rPr>
              <w:t>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546259" w:rsidRPr="00F234FE" w:rsidRDefault="00546259" w:rsidP="00542334">
            <w:pPr>
              <w:shd w:val="clear" w:color="auto" w:fill="FFFFFF" w:themeFill="background1"/>
              <w:jc w:val="both"/>
              <w:rPr>
                <w:rFonts w:ascii="Sylfaen" w:hAnsi="Sylfaen"/>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center"/>
              <w:rPr>
                <w:rFonts w:ascii="Sylfaen" w:hAnsi="Sylfaen"/>
                <w:b/>
                <w:color w:val="000000" w:themeColor="text1"/>
                <w:lang w:val="hy-AM"/>
              </w:rPr>
            </w:pPr>
          </w:p>
          <w:p w:rsidR="00546259" w:rsidRPr="00F234FE" w:rsidRDefault="00546259" w:rsidP="00542334">
            <w:pPr>
              <w:shd w:val="clear" w:color="auto" w:fill="FFFFFF" w:themeFill="background1"/>
              <w:jc w:val="center"/>
              <w:rPr>
                <w:rFonts w:ascii="Sylfaen" w:hAnsi="Sylfaen"/>
                <w:b/>
                <w:color w:val="000000" w:themeColor="text1"/>
                <w:lang w:val="hy-AM"/>
              </w:rPr>
            </w:pPr>
            <w:r w:rsidRPr="00F234FE">
              <w:rPr>
                <w:rFonts w:ascii="Sylfaen" w:hAnsi="Sylfaen"/>
                <w:b/>
                <w:color w:val="000000" w:themeColor="text1"/>
                <w:lang w:val="hy-AM"/>
              </w:rPr>
              <w:t xml:space="preserve">11. </w:t>
            </w:r>
            <w:r w:rsidRPr="00F234FE">
              <w:rPr>
                <w:rFonts w:ascii="Sylfaen" w:hAnsi="Sylfaen" w:cs="Sylfaen"/>
                <w:b/>
                <w:color w:val="000000" w:themeColor="text1"/>
                <w:lang w:val="hy-AM"/>
              </w:rPr>
              <w:t>Այլ</w:t>
            </w:r>
            <w:r w:rsidRPr="00F234FE">
              <w:rPr>
                <w:rFonts w:ascii="Sylfaen" w:hAnsi="Sylfaen"/>
                <w:b/>
                <w:color w:val="000000" w:themeColor="text1"/>
                <w:lang w:val="hy-AM"/>
              </w:rPr>
              <w:t xml:space="preserve">  </w:t>
            </w:r>
            <w:r w:rsidRPr="00F234FE">
              <w:rPr>
                <w:rFonts w:ascii="Sylfaen" w:hAnsi="Sylfaen" w:cs="Sylfaen"/>
                <w:b/>
                <w:color w:val="000000" w:themeColor="text1"/>
                <w:lang w:val="hy-AM"/>
              </w:rPr>
              <w:t>պայմաններ</w:t>
            </w: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center"/>
              <w:rPr>
                <w:rFonts w:ascii="Sylfaen" w:hAnsi="Sylfaen"/>
                <w:b/>
                <w:color w:val="000000" w:themeColor="text1"/>
              </w:rPr>
            </w:pPr>
          </w:p>
          <w:p w:rsidR="00546259" w:rsidRPr="00F234FE" w:rsidRDefault="00546259" w:rsidP="00542334">
            <w:pPr>
              <w:shd w:val="clear" w:color="auto" w:fill="FFFFFF" w:themeFill="background1"/>
              <w:jc w:val="center"/>
              <w:rPr>
                <w:rFonts w:ascii="Sylfaen" w:hAnsi="Sylfaen"/>
                <w:b/>
                <w:color w:val="000000" w:themeColor="text1"/>
              </w:rPr>
            </w:pPr>
            <w:r w:rsidRPr="00F234FE">
              <w:rPr>
                <w:rFonts w:ascii="Sylfaen" w:hAnsi="Sylfaen"/>
                <w:b/>
                <w:color w:val="000000" w:themeColor="text1"/>
              </w:rPr>
              <w:t>11. Иные условия</w:t>
            </w:r>
          </w:p>
          <w:p w:rsidR="00546259" w:rsidRPr="00F234FE" w:rsidRDefault="00546259" w:rsidP="00542334">
            <w:pPr>
              <w:shd w:val="clear" w:color="auto" w:fill="FFFFFF" w:themeFill="background1"/>
              <w:jc w:val="both"/>
              <w:rPr>
                <w:rFonts w:ascii="Sylfaen" w:hAnsi="Sylfaen"/>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 xml:space="preserve">11.1. </w:t>
            </w:r>
            <w:r w:rsidRPr="00F234FE">
              <w:rPr>
                <w:rFonts w:ascii="Sylfaen" w:hAnsi="Sylfaen" w:cs="Sylfaen"/>
                <w:color w:val="000000" w:themeColor="text1"/>
                <w:lang w:val="hy-AM"/>
              </w:rPr>
              <w:t>Սույն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Պայմանագրի</w:t>
            </w:r>
            <w:r w:rsidRPr="00F234FE">
              <w:rPr>
                <w:rFonts w:ascii="Sylfaen" w:hAnsi="Sylfaen"/>
                <w:color w:val="000000" w:themeColor="text1"/>
                <w:lang w:val="hy-AM"/>
              </w:rPr>
              <w:t xml:space="preserve"> </w:t>
            </w:r>
            <w:r w:rsidRPr="00F234FE">
              <w:rPr>
                <w:rFonts w:ascii="Sylfaen" w:hAnsi="Sylfaen" w:cs="Sylfaen"/>
                <w:color w:val="000000" w:themeColor="text1"/>
                <w:lang w:val="hy-AM"/>
              </w:rPr>
              <w:t>ցանկացած</w:t>
            </w:r>
            <w:r w:rsidRPr="00F234FE">
              <w:rPr>
                <w:rFonts w:ascii="Sylfaen" w:hAnsi="Sylfaen"/>
                <w:color w:val="000000" w:themeColor="text1"/>
                <w:lang w:val="hy-AM"/>
              </w:rPr>
              <w:t xml:space="preserve"> </w:t>
            </w:r>
            <w:r w:rsidRPr="00F234FE">
              <w:rPr>
                <w:rFonts w:ascii="Sylfaen" w:hAnsi="Sylfaen" w:cs="Sylfaen"/>
                <w:color w:val="000000" w:themeColor="text1"/>
                <w:lang w:val="hy-AM"/>
              </w:rPr>
              <w:t>լրացում</w:t>
            </w:r>
            <w:r w:rsidRPr="00F234FE">
              <w:rPr>
                <w:rFonts w:ascii="Sylfaen" w:hAnsi="Sylfaen"/>
                <w:color w:val="000000" w:themeColor="text1"/>
                <w:lang w:val="hy-AM"/>
              </w:rPr>
              <w:t xml:space="preserve"> </w:t>
            </w:r>
            <w:r w:rsidRPr="00F234FE">
              <w:rPr>
                <w:rFonts w:ascii="Sylfaen" w:hAnsi="Sylfaen" w:cs="Sylfaen"/>
                <w:color w:val="000000" w:themeColor="text1"/>
                <w:lang w:val="hy-AM"/>
              </w:rPr>
              <w:t>և</w:t>
            </w:r>
            <w:r w:rsidRPr="00F234FE">
              <w:rPr>
                <w:rFonts w:ascii="Sylfaen" w:hAnsi="Sylfaen"/>
                <w:color w:val="000000" w:themeColor="text1"/>
                <w:lang w:val="hy-AM"/>
              </w:rPr>
              <w:t xml:space="preserve"> </w:t>
            </w:r>
            <w:r w:rsidRPr="00F234FE">
              <w:rPr>
                <w:rFonts w:ascii="Sylfaen" w:hAnsi="Sylfaen" w:cs="Sylfaen"/>
                <w:color w:val="000000" w:themeColor="text1"/>
                <w:lang w:val="hy-AM"/>
              </w:rPr>
              <w:t>փոփոխություն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վավեր</w:t>
            </w:r>
            <w:r w:rsidRPr="00F234FE">
              <w:rPr>
                <w:rFonts w:ascii="Sylfaen" w:hAnsi="Sylfaen"/>
                <w:color w:val="000000" w:themeColor="text1"/>
                <w:lang w:val="hy-AM"/>
              </w:rPr>
              <w:t xml:space="preserve"> </w:t>
            </w:r>
            <w:r w:rsidRPr="00F234FE">
              <w:rPr>
                <w:rFonts w:ascii="Sylfaen" w:hAnsi="Sylfaen" w:cs="Sylfaen"/>
                <w:color w:val="000000" w:themeColor="text1"/>
                <w:lang w:val="hy-AM"/>
              </w:rPr>
              <w:t>է</w:t>
            </w:r>
            <w:r w:rsidRPr="00F234FE">
              <w:rPr>
                <w:rFonts w:ascii="Sylfaen" w:hAnsi="Sylfaen"/>
                <w:color w:val="000000" w:themeColor="text1"/>
                <w:lang w:val="hy-AM"/>
              </w:rPr>
              <w:t xml:space="preserve">, </w:t>
            </w:r>
            <w:r w:rsidRPr="00F234FE">
              <w:rPr>
                <w:rFonts w:ascii="Sylfaen" w:hAnsi="Sylfaen" w:cs="Sylfaen"/>
                <w:color w:val="000000" w:themeColor="text1"/>
                <w:lang w:val="hy-AM"/>
              </w:rPr>
              <w:t>եթե</w:t>
            </w:r>
            <w:r w:rsidRPr="00F234FE">
              <w:rPr>
                <w:rFonts w:ascii="Sylfaen" w:hAnsi="Sylfaen"/>
                <w:color w:val="000000" w:themeColor="text1"/>
                <w:lang w:val="hy-AM"/>
              </w:rPr>
              <w:t xml:space="preserve"> </w:t>
            </w:r>
            <w:r w:rsidRPr="00F234FE">
              <w:rPr>
                <w:rFonts w:ascii="Sylfaen" w:hAnsi="Sylfaen" w:cs="Sylfaen"/>
                <w:color w:val="000000" w:themeColor="text1"/>
                <w:lang w:val="hy-AM"/>
              </w:rPr>
              <w:t>այն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կատարված</w:t>
            </w:r>
            <w:r w:rsidRPr="00F234FE">
              <w:rPr>
                <w:rFonts w:ascii="Sylfaen" w:hAnsi="Sylfaen"/>
                <w:color w:val="000000" w:themeColor="text1"/>
                <w:lang w:val="hy-AM"/>
              </w:rPr>
              <w:t xml:space="preserve"> </w:t>
            </w:r>
            <w:r w:rsidRPr="00F234FE">
              <w:rPr>
                <w:rFonts w:ascii="Sylfaen" w:hAnsi="Sylfaen" w:cs="Sylfaen"/>
                <w:color w:val="000000" w:themeColor="text1"/>
                <w:lang w:val="hy-AM"/>
              </w:rPr>
              <w:t>է</w:t>
            </w:r>
            <w:r w:rsidRPr="00F234FE">
              <w:rPr>
                <w:rFonts w:ascii="Sylfaen" w:hAnsi="Sylfaen"/>
                <w:color w:val="000000" w:themeColor="text1"/>
                <w:lang w:val="hy-AM"/>
              </w:rPr>
              <w:t xml:space="preserve"> </w:t>
            </w:r>
            <w:r w:rsidRPr="00F234FE">
              <w:rPr>
                <w:rFonts w:ascii="Sylfaen" w:hAnsi="Sylfaen" w:cs="Sylfaen"/>
                <w:color w:val="000000" w:themeColor="text1"/>
                <w:lang w:val="hy-AM"/>
              </w:rPr>
              <w:lastRenderedPageBreak/>
              <w:t>գրավոր</w:t>
            </w:r>
            <w:r w:rsidRPr="00F234FE">
              <w:rPr>
                <w:rFonts w:ascii="Sylfaen" w:hAnsi="Sylfaen"/>
                <w:color w:val="000000" w:themeColor="text1"/>
                <w:lang w:val="hy-AM"/>
              </w:rPr>
              <w:t xml:space="preserve"> </w:t>
            </w:r>
            <w:r w:rsidRPr="00F234FE">
              <w:rPr>
                <w:rFonts w:ascii="Sylfaen" w:hAnsi="Sylfaen" w:cs="Sylfaen"/>
                <w:color w:val="000000" w:themeColor="text1"/>
                <w:lang w:val="hy-AM"/>
              </w:rPr>
              <w:t>համաձայնությամբ</w:t>
            </w:r>
            <w:r w:rsidRPr="00F234FE">
              <w:rPr>
                <w:rFonts w:ascii="Sylfaen" w:hAnsi="Sylfaen"/>
                <w:color w:val="000000" w:themeColor="text1"/>
                <w:lang w:val="hy-AM"/>
              </w:rPr>
              <w:t xml:space="preserve">, </w:t>
            </w:r>
            <w:r w:rsidRPr="00F234FE">
              <w:rPr>
                <w:rFonts w:ascii="Sylfaen" w:hAnsi="Sylfaen" w:cs="Sylfaen"/>
                <w:color w:val="000000" w:themeColor="text1"/>
                <w:lang w:val="hy-AM"/>
              </w:rPr>
              <w:t xml:space="preserve">ստորագրված </w:t>
            </w:r>
            <w:r w:rsidRPr="00F234FE">
              <w:rPr>
                <w:rFonts w:ascii="Sylfaen" w:hAnsi="Sylfaen"/>
                <w:color w:val="000000" w:themeColor="text1"/>
                <w:lang w:val="hy-AM"/>
              </w:rPr>
              <w:t xml:space="preserve"> </w:t>
            </w:r>
            <w:r w:rsidRPr="00F234FE">
              <w:rPr>
                <w:rFonts w:ascii="Sylfaen" w:hAnsi="Sylfaen" w:cs="Sylfaen"/>
                <w:color w:val="000000" w:themeColor="text1"/>
                <w:lang w:val="hy-AM"/>
              </w:rPr>
              <w:t>և</w:t>
            </w:r>
            <w:r w:rsidRPr="00F234FE">
              <w:rPr>
                <w:rFonts w:ascii="Sylfaen" w:hAnsi="Sylfaen"/>
                <w:color w:val="000000" w:themeColor="text1"/>
                <w:lang w:val="hy-AM"/>
              </w:rPr>
              <w:t xml:space="preserve"> </w:t>
            </w:r>
            <w:r w:rsidRPr="00F234FE">
              <w:rPr>
                <w:rFonts w:ascii="Sylfaen" w:hAnsi="Sylfaen" w:cs="Sylfaen"/>
                <w:color w:val="000000" w:themeColor="text1"/>
                <w:lang w:val="hy-AM"/>
              </w:rPr>
              <w:t>կնիքված</w:t>
            </w:r>
            <w:r w:rsidRPr="00F234FE">
              <w:rPr>
                <w:rFonts w:ascii="Sylfaen" w:hAnsi="Sylfaen"/>
                <w:color w:val="000000" w:themeColor="text1"/>
                <w:lang w:val="hy-AM"/>
              </w:rPr>
              <w:t xml:space="preserve"> </w:t>
            </w:r>
            <w:r w:rsidRPr="00F234FE">
              <w:rPr>
                <w:rFonts w:ascii="Sylfaen" w:hAnsi="Sylfaen" w:cs="Sylfaen"/>
                <w:color w:val="000000" w:themeColor="text1"/>
                <w:lang w:val="hy-AM"/>
              </w:rPr>
              <w:t>է</w:t>
            </w:r>
            <w:r w:rsidRPr="00F234FE">
              <w:rPr>
                <w:rFonts w:ascii="Sylfaen" w:hAnsi="Sylfaen"/>
                <w:color w:val="000000" w:themeColor="text1"/>
                <w:lang w:val="hy-AM"/>
              </w:rPr>
              <w:t xml:space="preserve"> </w:t>
            </w:r>
            <w:r w:rsidRPr="00F234FE">
              <w:rPr>
                <w:rFonts w:ascii="Sylfaen" w:hAnsi="Sylfaen" w:cs="Sylfaen"/>
                <w:color w:val="000000" w:themeColor="text1"/>
                <w:lang w:val="hy-AM"/>
              </w:rPr>
              <w:t>Կողմերի</w:t>
            </w:r>
            <w:r w:rsidRPr="00F234FE">
              <w:rPr>
                <w:rFonts w:ascii="Sylfaen" w:hAnsi="Sylfaen"/>
                <w:color w:val="000000" w:themeColor="text1"/>
                <w:lang w:val="hy-AM"/>
              </w:rPr>
              <w:t xml:space="preserve"> </w:t>
            </w:r>
            <w:r w:rsidRPr="00F234FE">
              <w:rPr>
                <w:rFonts w:ascii="Sylfaen" w:hAnsi="Sylfaen" w:cs="Sylfaen"/>
                <w:color w:val="000000" w:themeColor="text1"/>
                <w:lang w:val="hy-AM"/>
              </w:rPr>
              <w:t>կողմից</w:t>
            </w:r>
            <w:r w:rsidRPr="00F234FE">
              <w:rPr>
                <w:rFonts w:ascii="Sylfaen" w:hAnsi="Sylfaen"/>
                <w:color w:val="000000" w:themeColor="text1"/>
                <w:lang w:val="hy-AM"/>
              </w:rPr>
              <w:t>:</w:t>
            </w:r>
          </w:p>
          <w:p w:rsidR="00546259" w:rsidRPr="00F234FE" w:rsidRDefault="00546259" w:rsidP="00542334">
            <w:pPr>
              <w:shd w:val="clear" w:color="auto" w:fill="FFFFFF" w:themeFill="background1"/>
              <w:jc w:val="both"/>
              <w:rPr>
                <w:rFonts w:ascii="Sylfaen" w:hAnsi="Sylfaen" w:cs="Sylfaen"/>
                <w:lang w:val="hy-AM"/>
              </w:rPr>
            </w:pP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lastRenderedPageBreak/>
              <w:t xml:space="preserve">11.1. Любое изменение и дополнение к настоящему Договору действительно, если </w:t>
            </w:r>
            <w:r w:rsidRPr="00F234FE">
              <w:rPr>
                <w:rFonts w:ascii="Sylfaen" w:hAnsi="Sylfaen"/>
                <w:color w:val="000000" w:themeColor="text1"/>
              </w:rPr>
              <w:lastRenderedPageBreak/>
              <w:t>оно исполнено письменно, согласованно, подписано и скреплено печатями Сторон.</w:t>
            </w:r>
          </w:p>
          <w:p w:rsidR="00546259" w:rsidRPr="00F234FE" w:rsidRDefault="00546259" w:rsidP="00542334">
            <w:pPr>
              <w:shd w:val="clear" w:color="auto" w:fill="FFFFFF" w:themeFill="background1"/>
              <w:jc w:val="both"/>
              <w:rPr>
                <w:rFonts w:ascii="Sylfaen" w:hAnsi="Sylfaen"/>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lastRenderedPageBreak/>
              <w:t xml:space="preserve">11.2.  </w:t>
            </w:r>
            <w:r w:rsidRPr="00F234FE">
              <w:rPr>
                <w:rFonts w:ascii="Sylfaen" w:hAnsi="Sylfaen"/>
                <w:color w:val="000000" w:themeColor="text1"/>
                <w:shd w:val="clear" w:color="auto" w:fill="FFFFFF"/>
                <w:lang w:val="hy-AM"/>
              </w:rPr>
              <w:t xml:space="preserve"> Սույն Պայմանագրի ստորագրման պահից բոլոր նախնական բանակցությունները և նամակագրությունը Պայմանագրի կնքման հետ կապված դառնում են անվավեր:</w:t>
            </w:r>
          </w:p>
          <w:p w:rsidR="00546259" w:rsidRPr="00F234FE" w:rsidRDefault="00546259" w:rsidP="00542334">
            <w:pPr>
              <w:shd w:val="clear" w:color="auto" w:fill="FFFFFF" w:themeFill="background1"/>
              <w:jc w:val="both"/>
              <w:rPr>
                <w:rFonts w:ascii="Sylfaen" w:hAnsi="Sylfaen" w:cs="Sylfaen"/>
                <w:lang w:val="hy-AM"/>
              </w:rPr>
            </w:pP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 xml:space="preserve">11.2. С момента подписания настоящего Договора все предварительные переговоры и переписка, связанные с заключением Договора, утрачивают силу. </w:t>
            </w:r>
          </w:p>
          <w:p w:rsidR="00546259" w:rsidRPr="00F234FE" w:rsidRDefault="00546259" w:rsidP="00542334">
            <w:pPr>
              <w:shd w:val="clear" w:color="auto" w:fill="FFFFFF" w:themeFill="background1"/>
              <w:jc w:val="both"/>
              <w:rPr>
                <w:rFonts w:ascii="Sylfaen" w:hAnsi="Sylfaen"/>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546259" w:rsidRPr="00F234FE" w:rsidRDefault="00546259" w:rsidP="00542334">
            <w:pPr>
              <w:shd w:val="clear" w:color="auto" w:fill="FFFFFF" w:themeFill="background1"/>
              <w:jc w:val="both"/>
              <w:rPr>
                <w:rFonts w:ascii="Sylfaen" w:hAnsi="Sylfaen" w:cs="Sylfaen"/>
                <w:lang w:val="hy-AM"/>
              </w:rPr>
            </w:pP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546259" w:rsidRPr="00F234FE" w:rsidRDefault="00546259" w:rsidP="00542334">
            <w:pPr>
              <w:shd w:val="clear" w:color="auto" w:fill="FFFFFF" w:themeFill="background1"/>
              <w:jc w:val="both"/>
              <w:rPr>
                <w:rFonts w:ascii="Sylfaen" w:hAnsi="Sylfaen"/>
                <w:lang w:val="hy-AM"/>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lang w:val="hy-AM"/>
              </w:rPr>
            </w:pPr>
            <w:r w:rsidRPr="00F234FE">
              <w:rPr>
                <w:rFonts w:ascii="Sylfaen" w:hAnsi="Sylfaen"/>
                <w:color w:val="000000" w:themeColor="text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F234FE">
              <w:rPr>
                <w:rFonts w:ascii="Sylfaen" w:hAnsi="Sylfaen" w:cs="Sylfaen"/>
                <w:color w:val="000000" w:themeColor="text1"/>
                <w:lang w:val="hy-AM"/>
              </w:rPr>
              <w:t>վավերապայմանների</w:t>
            </w:r>
            <w:r w:rsidRPr="00F234FE">
              <w:rPr>
                <w:rFonts w:ascii="Sylfaen" w:hAnsi="Sylfaen" w:cs="Sylfaen"/>
                <w:b/>
                <w:color w:val="000000" w:themeColor="text1"/>
                <w:lang w:val="hy-AM"/>
              </w:rPr>
              <w:t xml:space="preserve"> </w:t>
            </w:r>
            <w:r w:rsidRPr="00F234FE">
              <w:rPr>
                <w:rFonts w:ascii="Sylfaen" w:hAnsi="Sylfaen"/>
                <w:color w:val="000000" w:themeColor="text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F234FE">
              <w:rPr>
                <w:rFonts w:ascii="Sylfaen" w:hAnsi="Sylfaen"/>
                <w:lang w:val="hy-AM"/>
              </w:rPr>
              <w:t xml:space="preserve">ստորագրել լրացուցիչ համաձայնագիր, որում կորոշվի </w:t>
            </w:r>
            <w:r w:rsidRPr="00F234FE">
              <w:rPr>
                <w:rFonts w:ascii="Sylfaen" w:hAnsi="Sylfaen"/>
                <w:color w:val="000000" w:themeColor="text1"/>
                <w:lang w:val="hy-AM"/>
              </w:rPr>
              <w:t>Կ</w:t>
            </w:r>
            <w:r w:rsidRPr="00F234FE">
              <w:rPr>
                <w:rFonts w:ascii="Sylfaen" w:hAnsi="Sylfaen"/>
                <w:lang w:val="hy-AM"/>
              </w:rPr>
              <w:t>ողմերի միջև հարաբերությունների կարգը:</w:t>
            </w:r>
          </w:p>
          <w:p w:rsidR="00546259" w:rsidRPr="00F234FE" w:rsidRDefault="00546259" w:rsidP="00542334">
            <w:pPr>
              <w:shd w:val="clear" w:color="auto" w:fill="FFFFFF" w:themeFill="background1"/>
              <w:jc w:val="both"/>
              <w:rPr>
                <w:rFonts w:ascii="Sylfaen" w:hAnsi="Sylfaen" w:cs="Sylfaen"/>
                <w:lang w:val="hy-AM"/>
              </w:rPr>
            </w:pP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both"/>
              <w:rPr>
                <w:rFonts w:ascii="Sylfaen" w:hAnsi="Sylfaen"/>
              </w:rPr>
            </w:pPr>
            <w:r w:rsidRPr="00F234FE">
              <w:rPr>
                <w:rFonts w:ascii="Sylfaen" w:hAnsi="Sylfaen"/>
                <w:color w:val="000000" w:themeColor="text1"/>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F234FE">
              <w:rPr>
                <w:rFonts w:ascii="Sylfaen" w:hAnsi="Sylfaen"/>
              </w:rPr>
              <w:t xml:space="preserve">ый срок обязуется подписать с Покупателем дополнительное соглашение в котором будет определен порядок взаимоотношений между </w:t>
            </w:r>
            <w:r w:rsidRPr="00F234FE">
              <w:rPr>
                <w:rFonts w:ascii="Sylfaen" w:hAnsi="Sylfaen"/>
                <w:color w:val="000000" w:themeColor="text1"/>
              </w:rPr>
              <w:t>С</w:t>
            </w:r>
            <w:r w:rsidRPr="00F234FE">
              <w:rPr>
                <w:rFonts w:ascii="Sylfaen" w:hAnsi="Sylfaen"/>
              </w:rPr>
              <w:t>торонами.</w:t>
            </w:r>
          </w:p>
          <w:p w:rsidR="00546259" w:rsidRPr="00F234FE" w:rsidRDefault="00546259" w:rsidP="00542334">
            <w:pPr>
              <w:shd w:val="clear" w:color="auto" w:fill="FFFFFF" w:themeFill="background1"/>
              <w:jc w:val="both"/>
              <w:rPr>
                <w:rFonts w:ascii="Sylfaen" w:hAnsi="Sylfaen"/>
                <w:color w:val="000000" w:themeColor="text1"/>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s="Sylfaen"/>
                <w:color w:val="000000" w:themeColor="text1"/>
                <w:lang w:val="hy-AM"/>
              </w:rPr>
              <w:t>11</w:t>
            </w:r>
            <w:r w:rsidRPr="00F234FE">
              <w:rPr>
                <w:color w:val="000000" w:themeColor="text1"/>
                <w:lang w:val="hy-AM"/>
              </w:rPr>
              <w:t>․</w:t>
            </w:r>
            <w:r w:rsidRPr="00F234FE">
              <w:rPr>
                <w:rFonts w:ascii="Sylfaen" w:hAnsi="Sylfaen" w:cs="Sylfaen"/>
                <w:color w:val="000000" w:themeColor="text1"/>
                <w:lang w:val="hy-AM"/>
              </w:rPr>
              <w:t>5</w:t>
            </w:r>
            <w:r w:rsidRPr="00F234FE">
              <w:rPr>
                <w:color w:val="000000" w:themeColor="text1"/>
                <w:lang w:val="hy-AM"/>
              </w:rPr>
              <w:t>․</w:t>
            </w:r>
            <w:r w:rsidRPr="00F234FE">
              <w:rPr>
                <w:rFonts w:ascii="Sylfaen" w:hAnsi="Sylfaen" w:cs="Sylfaen"/>
                <w:color w:val="000000" w:themeColor="text1"/>
                <w:lang w:val="hy-AM"/>
              </w:rPr>
              <w:t xml:space="preserve"> Սույն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Պայմանագիրը</w:t>
            </w:r>
            <w:r w:rsidRPr="00F234FE">
              <w:rPr>
                <w:rFonts w:ascii="Sylfaen" w:hAnsi="Sylfaen"/>
                <w:color w:val="000000" w:themeColor="text1"/>
                <w:lang w:val="hy-AM"/>
              </w:rPr>
              <w:t xml:space="preserve"> </w:t>
            </w:r>
            <w:r w:rsidRPr="00F234FE">
              <w:rPr>
                <w:rFonts w:ascii="Sylfaen" w:hAnsi="Sylfaen" w:cs="Sylfaen"/>
                <w:color w:val="000000" w:themeColor="text1"/>
                <w:lang w:val="hy-AM"/>
              </w:rPr>
              <w:t>կազմված</w:t>
            </w:r>
            <w:r w:rsidRPr="00F234FE">
              <w:rPr>
                <w:rFonts w:ascii="Sylfaen" w:hAnsi="Sylfaen"/>
                <w:color w:val="000000" w:themeColor="text1"/>
                <w:lang w:val="hy-AM"/>
              </w:rPr>
              <w:t xml:space="preserve"> </w:t>
            </w:r>
            <w:r w:rsidRPr="00F234FE">
              <w:rPr>
                <w:rFonts w:ascii="Sylfaen" w:hAnsi="Sylfaen" w:cs="Sylfaen"/>
                <w:color w:val="000000" w:themeColor="text1"/>
                <w:lang w:val="hy-AM"/>
              </w:rPr>
              <w:t>է</w:t>
            </w:r>
            <w:r w:rsidRPr="00F234FE">
              <w:rPr>
                <w:rFonts w:ascii="Sylfaen" w:hAnsi="Sylfaen"/>
                <w:color w:val="000000" w:themeColor="text1"/>
                <w:lang w:val="hy-AM"/>
              </w:rPr>
              <w:t xml:space="preserve"> </w:t>
            </w:r>
            <w:r w:rsidRPr="00F234FE">
              <w:rPr>
                <w:rFonts w:ascii="Sylfaen" w:hAnsi="Sylfaen" w:cs="Sylfaen"/>
                <w:color w:val="000000" w:themeColor="text1"/>
                <w:lang w:val="hy-AM"/>
              </w:rPr>
              <w:t>հայերեն</w:t>
            </w:r>
            <w:r w:rsidRPr="00F234FE">
              <w:rPr>
                <w:rFonts w:ascii="Sylfaen" w:hAnsi="Sylfaen"/>
                <w:color w:val="000000" w:themeColor="text1"/>
                <w:lang w:val="hy-AM"/>
              </w:rPr>
              <w:t xml:space="preserve"> </w:t>
            </w:r>
            <w:r w:rsidRPr="00F234FE">
              <w:rPr>
                <w:rFonts w:ascii="Sylfaen" w:hAnsi="Sylfaen" w:cs="Sylfaen"/>
                <w:color w:val="000000" w:themeColor="text1"/>
                <w:lang w:val="hy-AM"/>
              </w:rPr>
              <w:t>և</w:t>
            </w:r>
            <w:r w:rsidRPr="00F234FE">
              <w:rPr>
                <w:rFonts w:ascii="Sylfaen" w:hAnsi="Sylfaen"/>
                <w:color w:val="000000" w:themeColor="text1"/>
                <w:lang w:val="hy-AM"/>
              </w:rPr>
              <w:t xml:space="preserve"> </w:t>
            </w:r>
            <w:r w:rsidRPr="00F234FE">
              <w:rPr>
                <w:rFonts w:ascii="Sylfaen" w:hAnsi="Sylfaen" w:cs="Sylfaen"/>
                <w:color w:val="000000" w:themeColor="text1"/>
                <w:lang w:val="hy-AM"/>
              </w:rPr>
              <w:t>ռուսերեն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լեզուներով</w:t>
            </w:r>
            <w:r w:rsidRPr="00F234FE">
              <w:rPr>
                <w:rFonts w:ascii="Sylfaen" w:hAnsi="Sylfaen"/>
                <w:color w:val="000000" w:themeColor="text1"/>
                <w:lang w:val="hy-AM"/>
              </w:rPr>
              <w:t xml:space="preserve">, </w:t>
            </w:r>
            <w:r w:rsidRPr="00F234FE">
              <w:rPr>
                <w:rFonts w:ascii="Sylfaen" w:hAnsi="Sylfaen" w:cs="Sylfaen"/>
                <w:color w:val="000000" w:themeColor="text1"/>
                <w:lang w:val="hy-AM"/>
              </w:rPr>
              <w:t>երեք</w:t>
            </w:r>
            <w:r w:rsidRPr="00F234FE">
              <w:rPr>
                <w:rFonts w:ascii="Sylfaen" w:hAnsi="Sylfaen"/>
                <w:color w:val="000000" w:themeColor="text1"/>
                <w:lang w:val="hy-AM"/>
              </w:rPr>
              <w:t xml:space="preserve"> </w:t>
            </w:r>
            <w:r w:rsidRPr="00F234FE">
              <w:rPr>
                <w:rFonts w:ascii="Sylfaen" w:hAnsi="Sylfaen" w:cs="Sylfaen"/>
                <w:color w:val="000000" w:themeColor="text1"/>
                <w:lang w:val="hy-AM"/>
              </w:rPr>
              <w:t>օրինակից</w:t>
            </w:r>
            <w:r w:rsidRPr="00F234FE">
              <w:rPr>
                <w:rFonts w:ascii="Sylfaen" w:hAnsi="Sylfaen"/>
                <w:color w:val="000000" w:themeColor="text1"/>
                <w:lang w:val="hy-AM"/>
              </w:rPr>
              <w:t xml:space="preserve">, </w:t>
            </w:r>
            <w:r w:rsidRPr="00F234FE">
              <w:rPr>
                <w:rFonts w:ascii="Sylfaen" w:hAnsi="Sylfaen" w:cs="Sylfaen"/>
                <w:color w:val="000000" w:themeColor="text1"/>
                <w:lang w:val="hy-AM"/>
              </w:rPr>
              <w:t>որոնք</w:t>
            </w:r>
            <w:r w:rsidRPr="00F234FE">
              <w:rPr>
                <w:rFonts w:ascii="Sylfaen" w:hAnsi="Sylfaen"/>
                <w:color w:val="000000" w:themeColor="text1"/>
                <w:lang w:val="hy-AM"/>
              </w:rPr>
              <w:t xml:space="preserve"> </w:t>
            </w:r>
            <w:r w:rsidRPr="00F234FE">
              <w:rPr>
                <w:rFonts w:ascii="Sylfaen" w:hAnsi="Sylfaen" w:cs="Sylfaen"/>
                <w:color w:val="000000" w:themeColor="text1"/>
                <w:lang w:val="hy-AM"/>
              </w:rPr>
              <w:t>ունեն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հավասար</w:t>
            </w:r>
            <w:r w:rsidRPr="00F234FE">
              <w:rPr>
                <w:rFonts w:ascii="Sylfaen" w:hAnsi="Sylfaen"/>
                <w:color w:val="000000" w:themeColor="text1"/>
                <w:lang w:val="hy-AM"/>
              </w:rPr>
              <w:t xml:space="preserve"> </w:t>
            </w:r>
            <w:r w:rsidRPr="00F234FE">
              <w:rPr>
                <w:rFonts w:ascii="Sylfaen" w:hAnsi="Sylfaen" w:cs="Sylfaen"/>
                <w:color w:val="000000" w:themeColor="text1"/>
                <w:lang w:val="hy-AM"/>
              </w:rPr>
              <w:t>իրավաբանական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ուժ</w:t>
            </w:r>
            <w:r w:rsidRPr="00F234FE">
              <w:rPr>
                <w:rFonts w:ascii="Sylfaen" w:hAnsi="Sylfaen"/>
                <w:color w:val="000000" w:themeColor="text1"/>
                <w:lang w:val="hy-AM"/>
              </w:rPr>
              <w:t xml:space="preserve">, </w:t>
            </w:r>
            <w:r w:rsidRPr="00F234FE">
              <w:rPr>
                <w:rFonts w:ascii="Sylfaen" w:hAnsi="Sylfaen" w:cs="Sylfaen"/>
                <w:color w:val="000000" w:themeColor="text1"/>
                <w:lang w:val="hy-AM"/>
              </w:rPr>
              <w:t>երկու</w:t>
            </w:r>
            <w:r w:rsidRPr="00F234FE">
              <w:rPr>
                <w:rFonts w:ascii="Sylfaen" w:hAnsi="Sylfaen"/>
                <w:color w:val="000000" w:themeColor="text1"/>
                <w:lang w:val="hy-AM"/>
              </w:rPr>
              <w:t xml:space="preserve"> </w:t>
            </w:r>
            <w:r w:rsidRPr="00F234FE">
              <w:rPr>
                <w:rFonts w:ascii="Sylfaen" w:hAnsi="Sylfaen" w:cs="Sylfaen"/>
                <w:color w:val="000000" w:themeColor="text1"/>
                <w:lang w:val="hy-AM"/>
              </w:rPr>
              <w:t>օրինակ</w:t>
            </w:r>
            <w:r w:rsidRPr="00F234FE">
              <w:rPr>
                <w:rFonts w:ascii="Sylfaen" w:hAnsi="Sylfaen"/>
                <w:color w:val="000000" w:themeColor="text1"/>
                <w:lang w:val="hy-AM"/>
              </w:rPr>
              <w:t xml:space="preserve"> </w:t>
            </w:r>
            <w:r w:rsidRPr="00F234FE">
              <w:rPr>
                <w:rFonts w:ascii="Sylfaen" w:hAnsi="Sylfaen" w:cs="Sylfaen"/>
                <w:color w:val="000000" w:themeColor="text1"/>
                <w:lang w:val="hy-AM"/>
              </w:rPr>
              <w:t>Գնորդին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մեկ</w:t>
            </w:r>
            <w:r w:rsidRPr="00F234FE">
              <w:rPr>
                <w:rFonts w:ascii="Sylfaen" w:hAnsi="Sylfaen"/>
                <w:color w:val="000000" w:themeColor="text1"/>
                <w:lang w:val="hy-AM"/>
              </w:rPr>
              <w:t xml:space="preserve"> </w:t>
            </w:r>
            <w:r w:rsidRPr="00F234FE">
              <w:rPr>
                <w:rFonts w:ascii="Sylfaen" w:hAnsi="Sylfaen" w:cs="Sylfaen"/>
                <w:color w:val="000000" w:themeColor="text1"/>
                <w:lang w:val="hy-AM"/>
              </w:rPr>
              <w:t>օրինակ՝</w:t>
            </w:r>
            <w:r w:rsidRPr="00F234FE">
              <w:rPr>
                <w:rFonts w:ascii="Sylfaen" w:hAnsi="Sylfaen"/>
                <w:color w:val="000000" w:themeColor="text1"/>
                <w:lang w:val="hy-AM"/>
              </w:rPr>
              <w:t xml:space="preserve"> </w:t>
            </w:r>
            <w:r w:rsidRPr="00F234FE">
              <w:rPr>
                <w:rFonts w:ascii="Sylfaen" w:hAnsi="Sylfaen" w:cs="Sylfaen"/>
                <w:color w:val="000000" w:themeColor="text1"/>
                <w:lang w:val="hy-AM"/>
              </w:rPr>
              <w:t>Մատակարարին</w:t>
            </w:r>
            <w:r w:rsidRPr="00F234FE">
              <w:rPr>
                <w:rFonts w:ascii="Sylfaen" w:hAnsi="Sylfaen"/>
                <w:color w:val="000000" w:themeColor="text1"/>
                <w:lang w:val="hy-AM"/>
              </w:rPr>
              <w:t xml:space="preserve">: </w:t>
            </w: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both"/>
              <w:rPr>
                <w:rFonts w:ascii="Sylfaen" w:hAnsi="Sylfaen"/>
              </w:rPr>
            </w:pPr>
            <w:r w:rsidRPr="00F234FE">
              <w:rPr>
                <w:rFonts w:ascii="Sylfaen" w:hAnsi="Sylfaen"/>
                <w:color w:val="000000" w:themeColor="text1"/>
              </w:rPr>
              <w:t>11.5</w:t>
            </w:r>
            <w:r w:rsidRPr="00F234FE">
              <w:rPr>
                <w:rFonts w:ascii="Sylfaen" w:hAnsi="Sylfaen"/>
              </w:rPr>
              <w:t>.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546259" w:rsidRPr="00F234FE" w:rsidRDefault="00546259" w:rsidP="00542334">
            <w:pPr>
              <w:shd w:val="clear" w:color="auto" w:fill="FFFFFF" w:themeFill="background1"/>
              <w:jc w:val="both"/>
              <w:rPr>
                <w:rFonts w:ascii="Sylfaen" w:hAnsi="Sylfaen"/>
                <w:color w:val="000000" w:themeColor="text1"/>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olor w:val="000000" w:themeColor="text1"/>
                <w:lang w:val="hy-AM"/>
              </w:rPr>
            </w:pPr>
            <w:r w:rsidRPr="00F234FE">
              <w:rPr>
                <w:rFonts w:ascii="Sylfaen" w:hAnsi="Sylfaen"/>
                <w:color w:val="000000" w:themeColor="text1"/>
                <w:lang w:val="hy-AM"/>
              </w:rPr>
              <w:t xml:space="preserve">11.6.  </w:t>
            </w:r>
            <w:sdt>
              <w:sdtPr>
                <w:rPr>
                  <w:rFonts w:ascii="Sylfaen" w:hAnsi="Sylfaen"/>
                  <w:color w:val="000000" w:themeColor="text1"/>
                  <w:lang w:val="hy-AM"/>
                </w:rPr>
                <w:id w:val="-138811713"/>
                <w:placeholder>
                  <w:docPart w:val="A26486B0498C48668C553A51989632B3"/>
                </w:placeholder>
              </w:sdtPr>
              <w:sdtEndPr>
                <w:rPr>
                  <w:lang w:val="ru-RU"/>
                </w:rPr>
              </w:sdtEndPr>
              <w:sdtContent>
                <w:r w:rsidRPr="00F234FE">
                  <w:rPr>
                    <w:rFonts w:ascii="Sylfaen" w:hAnsi="Sylfaen"/>
                    <w:color w:val="000000" w:themeColor="text1"/>
                    <w:lang w:val="hy-AM"/>
                  </w:rPr>
                  <w:t xml:space="preserve">Թիվ 1 </w:t>
                </w:r>
              </w:sdtContent>
            </w:sdt>
            <w:r w:rsidRPr="00F234FE">
              <w:rPr>
                <w:rFonts w:ascii="Sylfaen" w:hAnsi="Sylfaen" w:cs="Sylfaen"/>
                <w:color w:val="000000" w:themeColor="text1"/>
                <w:lang w:val="hy-AM"/>
              </w:rPr>
              <w:t>հավելվածը /Մասնագիր № 1/   հանդիսանում</w:t>
            </w:r>
            <w:r w:rsidRPr="00F234FE">
              <w:rPr>
                <w:rFonts w:ascii="Sylfaen" w:hAnsi="Sylfaen"/>
                <w:color w:val="000000" w:themeColor="text1"/>
                <w:lang w:val="hy-AM"/>
              </w:rPr>
              <w:t xml:space="preserve"> </w:t>
            </w:r>
            <w:r w:rsidRPr="00F234FE">
              <w:rPr>
                <w:rFonts w:ascii="Sylfaen" w:hAnsi="Sylfaen" w:cs="Sylfaen"/>
                <w:color w:val="000000" w:themeColor="text1"/>
                <w:lang w:val="hy-AM"/>
              </w:rPr>
              <w:t>է</w:t>
            </w:r>
            <w:r w:rsidRPr="00F234FE">
              <w:rPr>
                <w:rFonts w:ascii="Sylfaen" w:hAnsi="Sylfaen"/>
                <w:color w:val="000000" w:themeColor="text1"/>
                <w:lang w:val="hy-AM"/>
              </w:rPr>
              <w:t xml:space="preserve">  </w:t>
            </w:r>
            <w:r w:rsidRPr="00F234FE">
              <w:rPr>
                <w:rFonts w:ascii="Sylfaen" w:hAnsi="Sylfaen" w:cs="Sylfaen"/>
                <w:color w:val="000000" w:themeColor="text1"/>
                <w:lang w:val="hy-AM"/>
              </w:rPr>
              <w:t>սույն</w:t>
            </w:r>
            <w:r w:rsidRPr="00F234FE">
              <w:rPr>
                <w:rFonts w:ascii="Sylfaen" w:hAnsi="Sylfaen"/>
                <w:color w:val="000000" w:themeColor="text1"/>
                <w:lang w:val="hy-AM"/>
              </w:rPr>
              <w:t xml:space="preserve"> </w:t>
            </w:r>
            <w:r w:rsidRPr="00F234FE">
              <w:rPr>
                <w:rFonts w:ascii="Sylfaen" w:hAnsi="Sylfaen" w:cs="Sylfaen"/>
                <w:color w:val="000000" w:themeColor="text1"/>
                <w:lang w:val="hy-AM"/>
              </w:rPr>
              <w:t>Պայմանագրի</w:t>
            </w:r>
            <w:r w:rsidRPr="00F234FE">
              <w:rPr>
                <w:rFonts w:ascii="Sylfaen" w:hAnsi="Sylfaen"/>
                <w:color w:val="000000" w:themeColor="text1"/>
                <w:lang w:val="hy-AM"/>
              </w:rPr>
              <w:t xml:space="preserve"> </w:t>
            </w:r>
            <w:r w:rsidRPr="00F234FE">
              <w:rPr>
                <w:rFonts w:ascii="Sylfaen" w:hAnsi="Sylfaen" w:cs="Sylfaen"/>
                <w:color w:val="000000" w:themeColor="text1"/>
                <w:lang w:val="hy-AM"/>
              </w:rPr>
              <w:t>անբաժանելի</w:t>
            </w:r>
            <w:r w:rsidRPr="00F234FE">
              <w:rPr>
                <w:rFonts w:ascii="Sylfaen" w:hAnsi="Sylfaen"/>
                <w:color w:val="000000" w:themeColor="text1"/>
                <w:lang w:val="hy-AM"/>
              </w:rPr>
              <w:t xml:space="preserve"> </w:t>
            </w:r>
            <w:r w:rsidRPr="00F234FE">
              <w:rPr>
                <w:rFonts w:ascii="Sylfaen" w:hAnsi="Sylfaen" w:cs="Sylfaen"/>
                <w:color w:val="000000" w:themeColor="text1"/>
                <w:lang w:val="hy-AM"/>
              </w:rPr>
              <w:t>մասը</w:t>
            </w:r>
            <w:r w:rsidRPr="00F234FE">
              <w:rPr>
                <w:rFonts w:ascii="Sylfaen" w:hAnsi="Sylfaen"/>
                <w:color w:val="000000" w:themeColor="text1"/>
                <w:lang w:val="hy-AM"/>
              </w:rPr>
              <w:t xml:space="preserve">:   </w:t>
            </w:r>
          </w:p>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r w:rsidRPr="00F234FE">
              <w:rPr>
                <w:rFonts w:ascii="Sylfaen" w:hAnsi="Sylfaen"/>
                <w:color w:val="000000" w:themeColor="text1"/>
                <w:lang w:val="hy-AM"/>
              </w:rPr>
              <w:t>11</w:t>
            </w:r>
            <w:r w:rsidRPr="00F234FE">
              <w:rPr>
                <w:rFonts w:ascii="Sylfaen" w:hAnsi="Sylfaen"/>
                <w:color w:val="000000" w:themeColor="text1"/>
              </w:rPr>
              <w:t xml:space="preserve">.6.  Приложение </w:t>
            </w:r>
            <w:sdt>
              <w:sdtPr>
                <w:rPr>
                  <w:rFonts w:ascii="Sylfaen" w:hAnsi="Sylfaen"/>
                  <w:color w:val="000000" w:themeColor="text1"/>
                </w:rPr>
                <w:id w:val="1498767034"/>
                <w:placeholder>
                  <w:docPart w:val="3613F7750E3E4255B24FFD352DAF1EE5"/>
                </w:placeholder>
              </w:sdtPr>
              <w:sdtEndPr/>
              <w:sdtContent>
                <w:r w:rsidRPr="00F234FE">
                  <w:rPr>
                    <w:rFonts w:ascii="Sylfaen" w:hAnsi="Sylfaen"/>
                    <w:color w:val="000000" w:themeColor="text1"/>
                  </w:rPr>
                  <w:t>№</w:t>
                </w:r>
                <w:sdt>
                  <w:sdtPr>
                    <w:rPr>
                      <w:rFonts w:ascii="Sylfaen" w:hAnsi="Sylfaen"/>
                      <w:color w:val="000000" w:themeColor="text1"/>
                    </w:rPr>
                    <w:id w:val="1812973496"/>
                    <w:placeholder>
                      <w:docPart w:val="3613F7750E3E4255B24FFD352DAF1EE5"/>
                    </w:placeholder>
                  </w:sdtPr>
                  <w:sdtEndPr/>
                  <w:sdtContent>
                    <w:r w:rsidRPr="00F234FE">
                      <w:rPr>
                        <w:rFonts w:ascii="Sylfaen" w:hAnsi="Sylfaen"/>
                        <w:color w:val="000000" w:themeColor="text1"/>
                      </w:rPr>
                      <w:t xml:space="preserve">1 (Спецификация № 1) </w:t>
                    </w:r>
                  </w:sdtContent>
                </w:sdt>
              </w:sdtContent>
            </w:sdt>
            <w:r w:rsidRPr="00F234FE">
              <w:rPr>
                <w:rFonts w:ascii="Sylfaen" w:hAnsi="Sylfaen"/>
                <w:color w:val="000000" w:themeColor="text1"/>
              </w:rPr>
              <w:t xml:space="preserve"> является неотъемлемой частью настоящего Договора.</w:t>
            </w:r>
          </w:p>
          <w:p w:rsidR="00546259" w:rsidRPr="00F234FE" w:rsidRDefault="00546259" w:rsidP="00542334">
            <w:pPr>
              <w:shd w:val="clear" w:color="auto" w:fill="FFFFFF" w:themeFill="background1"/>
              <w:jc w:val="both"/>
              <w:rPr>
                <w:rFonts w:ascii="Sylfaen" w:hAnsi="Sylfaen"/>
                <w:color w:val="000000" w:themeColor="text1"/>
              </w:rPr>
            </w:pPr>
          </w:p>
        </w:tc>
      </w:tr>
      <w:tr w:rsidR="00546259" w:rsidRPr="00F234FE" w:rsidTr="00542334">
        <w:trPr>
          <w:jc w:val="center"/>
        </w:trPr>
        <w:tc>
          <w:tcPr>
            <w:tcW w:w="5559" w:type="dxa"/>
          </w:tcPr>
          <w:p w:rsidR="00546259" w:rsidRPr="00F234FE" w:rsidRDefault="00546259" w:rsidP="00542334">
            <w:pPr>
              <w:shd w:val="clear" w:color="auto" w:fill="FFFFFF" w:themeFill="background1"/>
              <w:jc w:val="both"/>
              <w:rPr>
                <w:rFonts w:ascii="Sylfaen" w:hAnsi="Sylfaen" w:cs="Sylfaen"/>
                <w:lang w:val="hy-AM"/>
              </w:rPr>
            </w:pPr>
          </w:p>
        </w:tc>
        <w:tc>
          <w:tcPr>
            <w:tcW w:w="4819" w:type="dxa"/>
          </w:tcPr>
          <w:p w:rsidR="00546259" w:rsidRPr="00F234FE" w:rsidRDefault="00546259" w:rsidP="00542334">
            <w:pPr>
              <w:shd w:val="clear" w:color="auto" w:fill="FFFFFF" w:themeFill="background1"/>
              <w:jc w:val="both"/>
              <w:rPr>
                <w:rFonts w:ascii="Sylfaen" w:hAnsi="Sylfaen"/>
                <w:color w:val="000000" w:themeColor="text1"/>
              </w:rPr>
            </w:pPr>
          </w:p>
        </w:tc>
      </w:tr>
      <w:tr w:rsidR="00546259" w:rsidRPr="00F234FE" w:rsidTr="00542334">
        <w:trPr>
          <w:jc w:val="center"/>
        </w:trPr>
        <w:tc>
          <w:tcPr>
            <w:tcW w:w="5559" w:type="dxa"/>
          </w:tcPr>
          <w:p w:rsidR="00546259" w:rsidRPr="00F234FE" w:rsidRDefault="00546259" w:rsidP="00542334">
            <w:pPr>
              <w:tabs>
                <w:tab w:val="left" w:pos="132"/>
              </w:tabs>
              <w:ind w:firstLine="91"/>
              <w:jc w:val="center"/>
              <w:rPr>
                <w:rFonts w:ascii="Sylfaen" w:hAnsi="Sylfaen" w:cs="Sylfaen"/>
                <w:b/>
              </w:rPr>
            </w:pPr>
            <w:r w:rsidRPr="00F234FE">
              <w:rPr>
                <w:rFonts w:ascii="Sylfaen" w:hAnsi="Sylfaen" w:cs="Sylfaen"/>
                <w:b/>
                <w:lang w:val="hy-AM"/>
              </w:rPr>
              <w:t>Կողմերի</w:t>
            </w:r>
            <w:r w:rsidRPr="00F234FE">
              <w:rPr>
                <w:rFonts w:ascii="Sylfaen" w:hAnsi="Sylfaen" w:cs="Sylfaen"/>
                <w:b/>
                <w:lang w:val="pt-BR"/>
              </w:rPr>
              <w:t xml:space="preserve"> </w:t>
            </w:r>
            <w:r w:rsidRPr="00F234FE">
              <w:rPr>
                <w:rFonts w:ascii="Sylfaen" w:hAnsi="Sylfaen" w:cs="Sylfaen"/>
                <w:b/>
                <w:lang w:val="hy-AM"/>
              </w:rPr>
              <w:t>իրավաբանական</w:t>
            </w:r>
            <w:r w:rsidRPr="00F234FE">
              <w:rPr>
                <w:rFonts w:ascii="Sylfaen" w:hAnsi="Sylfaen" w:cs="Sylfaen"/>
                <w:b/>
                <w:lang w:val="pt-BR"/>
              </w:rPr>
              <w:t xml:space="preserve"> </w:t>
            </w:r>
            <w:r w:rsidRPr="00F234FE">
              <w:rPr>
                <w:rFonts w:ascii="Sylfaen" w:hAnsi="Sylfaen" w:cs="Sylfaen"/>
                <w:b/>
                <w:lang w:val="hy-AM"/>
              </w:rPr>
              <w:t>հասցեները</w:t>
            </w:r>
            <w:r w:rsidRPr="00F234FE">
              <w:rPr>
                <w:rFonts w:ascii="Sylfaen" w:hAnsi="Sylfaen" w:cs="Sylfaen"/>
                <w:b/>
                <w:lang w:val="pt-BR"/>
              </w:rPr>
              <w:t xml:space="preserve">, </w:t>
            </w:r>
            <w:r w:rsidRPr="00F234FE">
              <w:rPr>
                <w:rFonts w:ascii="Sylfaen" w:hAnsi="Sylfaen" w:cs="Sylfaen"/>
                <w:b/>
                <w:lang w:val="hy-AM"/>
              </w:rPr>
              <w:t>բանկային</w:t>
            </w:r>
            <w:r w:rsidRPr="00F234FE">
              <w:rPr>
                <w:rFonts w:ascii="Sylfaen" w:hAnsi="Sylfaen" w:cs="Sylfaen"/>
                <w:b/>
                <w:lang w:val="pt-BR"/>
              </w:rPr>
              <w:t xml:space="preserve"> </w:t>
            </w:r>
            <w:r w:rsidRPr="00F234FE">
              <w:rPr>
                <w:rFonts w:ascii="Sylfaen" w:hAnsi="Sylfaen" w:cs="Sylfaen"/>
                <w:b/>
                <w:lang w:val="hy-AM"/>
              </w:rPr>
              <w:t>վավերապայմանները</w:t>
            </w:r>
            <w:r w:rsidRPr="00F234FE">
              <w:rPr>
                <w:rFonts w:ascii="Sylfaen" w:hAnsi="Sylfaen" w:cs="Sylfaen"/>
                <w:b/>
                <w:lang w:val="pt-BR"/>
              </w:rPr>
              <w:t xml:space="preserve"> </w:t>
            </w:r>
            <w:r w:rsidRPr="00F234FE">
              <w:rPr>
                <w:rFonts w:ascii="Sylfaen" w:hAnsi="Sylfaen" w:cs="Sylfaen"/>
                <w:b/>
                <w:lang w:val="hy-AM"/>
              </w:rPr>
              <w:t>և</w:t>
            </w:r>
            <w:r w:rsidRPr="00F234FE">
              <w:rPr>
                <w:rFonts w:ascii="Sylfaen" w:hAnsi="Sylfaen" w:cs="Sylfaen"/>
                <w:b/>
                <w:lang w:val="pt-BR"/>
              </w:rPr>
              <w:t xml:space="preserve"> </w:t>
            </w:r>
            <w:r w:rsidRPr="00F234FE">
              <w:rPr>
                <w:rFonts w:ascii="Sylfaen" w:hAnsi="Sylfaen" w:cs="Sylfaen"/>
                <w:b/>
                <w:lang w:val="hy-AM"/>
              </w:rPr>
              <w:t>ստորագրությունները</w:t>
            </w:r>
          </w:p>
        </w:tc>
        <w:tc>
          <w:tcPr>
            <w:tcW w:w="4819" w:type="dxa"/>
          </w:tcPr>
          <w:p w:rsidR="00546259" w:rsidRPr="00F234FE" w:rsidRDefault="00546259" w:rsidP="00542334">
            <w:pPr>
              <w:shd w:val="clear" w:color="auto" w:fill="FFFFFF" w:themeFill="background1"/>
              <w:jc w:val="center"/>
              <w:rPr>
                <w:rFonts w:ascii="Sylfaen" w:hAnsi="Sylfaen"/>
                <w:b/>
                <w:color w:val="000000" w:themeColor="text1"/>
              </w:rPr>
            </w:pPr>
            <w:r w:rsidRPr="00F234FE">
              <w:rPr>
                <w:rFonts w:ascii="Sylfaen" w:hAnsi="Sylfaen"/>
                <w:b/>
                <w:color w:val="000000" w:themeColor="text1"/>
              </w:rPr>
              <w:t>12.Юридические адреса, банковские реквизиты и подписи сторон</w:t>
            </w:r>
          </w:p>
          <w:p w:rsidR="00546259" w:rsidRPr="00F234FE" w:rsidRDefault="00546259" w:rsidP="00542334">
            <w:pPr>
              <w:jc w:val="center"/>
              <w:rPr>
                <w:rFonts w:ascii="Sylfaen" w:hAnsi="Sylfaen"/>
              </w:rPr>
            </w:pPr>
          </w:p>
        </w:tc>
      </w:tr>
      <w:tr w:rsidR="00546259" w:rsidRPr="00F234FE" w:rsidTr="00542334">
        <w:trPr>
          <w:jc w:val="center"/>
        </w:trPr>
        <w:tc>
          <w:tcPr>
            <w:tcW w:w="5559" w:type="dxa"/>
          </w:tcPr>
          <w:p w:rsidR="00546259" w:rsidRPr="00F234FE" w:rsidRDefault="00546259" w:rsidP="00542334">
            <w:pPr>
              <w:spacing w:before="120" w:after="120"/>
              <w:jc w:val="center"/>
              <w:rPr>
                <w:rFonts w:ascii="Sylfaen" w:hAnsi="Sylfaen" w:cs="Sylfaen"/>
                <w:b/>
                <w:lang w:val="hy-AM"/>
              </w:rPr>
            </w:pPr>
            <w:r w:rsidRPr="00F234FE">
              <w:rPr>
                <w:rFonts w:ascii="Sylfaen" w:hAnsi="Sylfaen" w:cs="Sylfaen"/>
                <w:b/>
                <w:lang w:val="hy-AM"/>
              </w:rPr>
              <w:lastRenderedPageBreak/>
              <w:t>«Գնորդ»</w:t>
            </w:r>
          </w:p>
        </w:tc>
        <w:tc>
          <w:tcPr>
            <w:tcW w:w="4819" w:type="dxa"/>
          </w:tcPr>
          <w:p w:rsidR="00546259" w:rsidRPr="00F234FE" w:rsidRDefault="00546259" w:rsidP="00542334">
            <w:pPr>
              <w:spacing w:before="120" w:after="120"/>
              <w:jc w:val="center"/>
              <w:rPr>
                <w:rFonts w:ascii="Sylfaen" w:hAnsi="Sylfaen"/>
                <w:b/>
                <w:lang w:val="hy-AM"/>
              </w:rPr>
            </w:pPr>
            <w:r w:rsidRPr="00F234FE">
              <w:rPr>
                <w:rFonts w:ascii="Sylfaen" w:hAnsi="Sylfaen"/>
                <w:b/>
                <w:lang w:val="hy-AM"/>
              </w:rPr>
              <w:t>«</w:t>
            </w:r>
            <w:r w:rsidRPr="00F234FE">
              <w:rPr>
                <w:rFonts w:ascii="Sylfaen" w:hAnsi="Sylfaen"/>
                <w:b/>
              </w:rPr>
              <w:t>Покупатель</w:t>
            </w:r>
            <w:r w:rsidRPr="00F234FE">
              <w:rPr>
                <w:rFonts w:ascii="Sylfaen" w:hAnsi="Sylfaen"/>
                <w:b/>
                <w:lang w:val="hy-AM"/>
              </w:rPr>
              <w:t>»</w:t>
            </w:r>
          </w:p>
        </w:tc>
      </w:tr>
      <w:tr w:rsidR="00546259" w:rsidRPr="00F234FE" w:rsidTr="00542334">
        <w:trPr>
          <w:trHeight w:val="2607"/>
          <w:jc w:val="center"/>
        </w:trPr>
        <w:tc>
          <w:tcPr>
            <w:tcW w:w="5559" w:type="dxa"/>
          </w:tcPr>
          <w:p w:rsidR="00546259" w:rsidRPr="00F234FE" w:rsidRDefault="00546259" w:rsidP="00542334">
            <w:pPr>
              <w:shd w:val="clear" w:color="auto" w:fill="FFFFFF" w:themeFill="background1"/>
              <w:jc w:val="center"/>
              <w:rPr>
                <w:rFonts w:ascii="Sylfaen" w:hAnsi="Sylfaen"/>
                <w:lang w:val="hy-AM"/>
              </w:rPr>
            </w:pPr>
            <w:r w:rsidRPr="00F234FE">
              <w:rPr>
                <w:rFonts w:ascii="Sylfaen" w:hAnsi="Sylfaen" w:cs="Sylfaen"/>
                <w:lang w:val="hy-AM"/>
              </w:rPr>
              <w:t>«Հարավկովկասյան</w:t>
            </w:r>
            <w:r w:rsidRPr="00F234FE">
              <w:rPr>
                <w:rFonts w:ascii="Sylfaen" w:hAnsi="Sylfaen"/>
                <w:lang w:val="hy-AM"/>
              </w:rPr>
              <w:t xml:space="preserve"> </w:t>
            </w:r>
            <w:r w:rsidRPr="00F234FE">
              <w:rPr>
                <w:rFonts w:ascii="Sylfaen" w:hAnsi="Sylfaen" w:cs="Sylfaen"/>
                <w:lang w:val="hy-AM"/>
              </w:rPr>
              <w:t>երկաթուղի</w:t>
            </w:r>
            <w:r w:rsidRPr="00F234FE">
              <w:rPr>
                <w:rFonts w:ascii="Sylfaen" w:hAnsi="Sylfaen"/>
                <w:lang w:val="hy-AM"/>
              </w:rPr>
              <w:t xml:space="preserve">» </w:t>
            </w:r>
            <w:r w:rsidRPr="00F234FE">
              <w:rPr>
                <w:rFonts w:ascii="Sylfaen" w:hAnsi="Sylfaen" w:cs="Sylfaen"/>
                <w:lang w:val="hy-AM"/>
              </w:rPr>
              <w:t>ՓԲԸ</w:t>
            </w:r>
          </w:p>
          <w:p w:rsidR="00546259" w:rsidRPr="00F234FE" w:rsidRDefault="00546259" w:rsidP="00542334">
            <w:pPr>
              <w:shd w:val="clear" w:color="auto" w:fill="FFFFFF" w:themeFill="background1"/>
              <w:jc w:val="center"/>
              <w:rPr>
                <w:rFonts w:ascii="Sylfaen" w:hAnsi="Sylfaen"/>
                <w:lang w:val="hy-AM"/>
              </w:rPr>
            </w:pPr>
            <w:r w:rsidRPr="00F234FE">
              <w:rPr>
                <w:rFonts w:ascii="Sylfaen" w:hAnsi="Sylfaen" w:cs="Sylfaen"/>
                <w:lang w:val="hy-AM"/>
              </w:rPr>
              <w:t>ՀՀ</w:t>
            </w:r>
            <w:r w:rsidRPr="00F234FE">
              <w:rPr>
                <w:rFonts w:ascii="Sylfaen" w:hAnsi="Sylfaen"/>
                <w:lang w:val="hy-AM"/>
              </w:rPr>
              <w:t xml:space="preserve">, </w:t>
            </w:r>
            <w:r w:rsidRPr="00F234FE">
              <w:rPr>
                <w:rFonts w:ascii="Sylfaen" w:hAnsi="Sylfaen" w:cs="Sylfaen"/>
                <w:lang w:val="hy-AM"/>
              </w:rPr>
              <w:t>ք</w:t>
            </w:r>
            <w:r w:rsidRPr="00F234FE">
              <w:rPr>
                <w:rFonts w:ascii="Sylfaen" w:hAnsi="Sylfaen"/>
                <w:lang w:val="hy-AM"/>
              </w:rPr>
              <w:t xml:space="preserve">. </w:t>
            </w:r>
            <w:r w:rsidRPr="00F234FE">
              <w:rPr>
                <w:rFonts w:ascii="Sylfaen" w:hAnsi="Sylfaen" w:cs="Sylfaen"/>
                <w:lang w:val="hy-AM"/>
              </w:rPr>
              <w:t>Երևան</w:t>
            </w:r>
            <w:r w:rsidRPr="00F234FE">
              <w:rPr>
                <w:rFonts w:ascii="Sylfaen" w:hAnsi="Sylfaen"/>
                <w:lang w:val="hy-AM"/>
              </w:rPr>
              <w:t xml:space="preserve">, </w:t>
            </w:r>
            <w:r w:rsidRPr="00F234FE">
              <w:rPr>
                <w:rFonts w:ascii="Sylfaen" w:hAnsi="Sylfaen" w:cs="Sylfaen"/>
                <w:lang w:val="hy-AM"/>
              </w:rPr>
              <w:t>Տիգրան</w:t>
            </w:r>
            <w:r w:rsidRPr="00F234FE">
              <w:rPr>
                <w:rFonts w:ascii="Sylfaen" w:hAnsi="Sylfaen"/>
                <w:lang w:val="hy-AM"/>
              </w:rPr>
              <w:t xml:space="preserve"> </w:t>
            </w:r>
            <w:r w:rsidRPr="00F234FE">
              <w:rPr>
                <w:rFonts w:ascii="Sylfaen" w:hAnsi="Sylfaen" w:cs="Sylfaen"/>
                <w:lang w:val="hy-AM"/>
              </w:rPr>
              <w:t>Մեծի</w:t>
            </w:r>
            <w:r w:rsidRPr="00F234FE">
              <w:rPr>
                <w:rFonts w:ascii="Sylfaen" w:hAnsi="Sylfaen"/>
                <w:lang w:val="hy-AM"/>
              </w:rPr>
              <w:t xml:space="preserve"> </w:t>
            </w:r>
            <w:r w:rsidRPr="00F234FE">
              <w:rPr>
                <w:rFonts w:ascii="Sylfaen" w:hAnsi="Sylfaen" w:cs="Sylfaen"/>
                <w:lang w:val="hy-AM"/>
              </w:rPr>
              <w:t>պող</w:t>
            </w:r>
            <w:r w:rsidRPr="00F234FE">
              <w:rPr>
                <w:rFonts w:ascii="Sylfaen" w:hAnsi="Sylfaen"/>
                <w:lang w:val="hy-AM"/>
              </w:rPr>
              <w:t>. 50</w:t>
            </w:r>
          </w:p>
          <w:p w:rsidR="00546259" w:rsidRPr="00F234FE" w:rsidRDefault="00546259" w:rsidP="00542334">
            <w:pPr>
              <w:shd w:val="clear" w:color="auto" w:fill="FFFFFF" w:themeFill="background1"/>
              <w:jc w:val="center"/>
              <w:rPr>
                <w:rFonts w:ascii="Sylfaen" w:hAnsi="Sylfaen" w:cs="Sylfaen"/>
                <w:lang w:val="hy-AM"/>
              </w:rPr>
            </w:pPr>
            <w:r w:rsidRPr="00F234FE">
              <w:rPr>
                <w:rFonts w:ascii="Sylfaen" w:hAnsi="Sylfaen" w:cs="Sylfaen"/>
                <w:lang w:val="hy-AM"/>
              </w:rPr>
              <w:t>ՀՎՀՀ 00448268</w:t>
            </w:r>
          </w:p>
          <w:p w:rsidR="00546259" w:rsidRPr="00F234FE" w:rsidRDefault="00546259" w:rsidP="00542334">
            <w:pPr>
              <w:shd w:val="clear" w:color="auto" w:fill="FFFFFF" w:themeFill="background1"/>
              <w:jc w:val="center"/>
              <w:rPr>
                <w:rFonts w:ascii="Sylfaen" w:hAnsi="Sylfaen" w:cs="Sylfaen"/>
                <w:lang w:val="hy-AM"/>
              </w:rPr>
            </w:pPr>
            <w:r w:rsidRPr="00F234FE">
              <w:rPr>
                <w:rFonts w:ascii="Sylfaen" w:hAnsi="Sylfaen" w:cs="Sylfaen"/>
                <w:lang w:val="hy-AM"/>
              </w:rPr>
              <w:t>«Բանկ ՎՏԲ –Հայաստան» ՓԲԸ</w:t>
            </w:r>
          </w:p>
          <w:p w:rsidR="00546259" w:rsidRPr="00F234FE" w:rsidRDefault="00546259" w:rsidP="00542334">
            <w:pPr>
              <w:shd w:val="clear" w:color="auto" w:fill="FFFFFF" w:themeFill="background1"/>
              <w:jc w:val="center"/>
              <w:rPr>
                <w:rFonts w:ascii="Sylfaen" w:hAnsi="Sylfaen" w:cs="Sylfaen"/>
                <w:lang w:val="hy-AM"/>
              </w:rPr>
            </w:pPr>
            <w:r w:rsidRPr="00F234FE">
              <w:rPr>
                <w:rFonts w:ascii="Sylfaen" w:hAnsi="Sylfaen" w:cs="Sylfaen"/>
                <w:lang w:val="hy-AM"/>
              </w:rPr>
              <w:t>Էրեբունի մ/ճ</w:t>
            </w:r>
          </w:p>
          <w:p w:rsidR="00546259" w:rsidRPr="00F234FE" w:rsidRDefault="00546259" w:rsidP="00542334">
            <w:pPr>
              <w:shd w:val="clear" w:color="auto" w:fill="FFFFFF" w:themeFill="background1"/>
              <w:jc w:val="center"/>
              <w:rPr>
                <w:rFonts w:ascii="Sylfaen" w:hAnsi="Sylfaen" w:cs="Sylfaen"/>
                <w:lang w:val="hy-AM"/>
              </w:rPr>
            </w:pPr>
            <w:r w:rsidRPr="00F234FE">
              <w:rPr>
                <w:rFonts w:ascii="Sylfaen" w:hAnsi="Sylfaen" w:cs="Sylfaen"/>
                <w:lang w:val="hy-AM"/>
              </w:rPr>
              <w:t>Հ/Հ 16041102326200</w:t>
            </w:r>
          </w:p>
          <w:p w:rsidR="00546259" w:rsidRPr="00F234FE" w:rsidRDefault="00546259" w:rsidP="00542334">
            <w:pPr>
              <w:shd w:val="clear" w:color="auto" w:fill="FFFFFF" w:themeFill="background1"/>
              <w:jc w:val="center"/>
              <w:rPr>
                <w:rFonts w:ascii="Sylfaen" w:hAnsi="Sylfaen" w:cs="Sylfaen"/>
                <w:lang w:val="hy-AM"/>
              </w:rPr>
            </w:pPr>
          </w:p>
          <w:p w:rsidR="00546259" w:rsidRPr="00F234FE" w:rsidRDefault="00546259" w:rsidP="00542334">
            <w:pPr>
              <w:jc w:val="center"/>
              <w:rPr>
                <w:rFonts w:ascii="Sylfaen" w:hAnsi="Sylfaen" w:cs="Sylfaen"/>
                <w:lang w:val="hy-AM"/>
              </w:rPr>
            </w:pPr>
          </w:p>
          <w:p w:rsidR="00546259" w:rsidRPr="00F234FE" w:rsidRDefault="00546259" w:rsidP="00542334">
            <w:pPr>
              <w:pStyle w:val="ConsNormal"/>
              <w:jc w:val="center"/>
              <w:rPr>
                <w:rFonts w:ascii="Sylfaen" w:hAnsi="Sylfaen" w:cs="Sylfaen"/>
                <w:sz w:val="24"/>
                <w:szCs w:val="24"/>
                <w:lang w:val="hy-AM"/>
              </w:rPr>
            </w:pPr>
          </w:p>
        </w:tc>
        <w:tc>
          <w:tcPr>
            <w:tcW w:w="4819" w:type="dxa"/>
          </w:tcPr>
          <w:p w:rsidR="00546259" w:rsidRPr="00F234FE" w:rsidRDefault="00546259" w:rsidP="00542334">
            <w:pPr>
              <w:jc w:val="center"/>
              <w:rPr>
                <w:rFonts w:ascii="Sylfaen" w:hAnsi="Sylfaen"/>
              </w:rPr>
            </w:pPr>
            <w:r w:rsidRPr="00F234FE">
              <w:rPr>
                <w:rFonts w:ascii="Sylfaen" w:hAnsi="Sylfaen"/>
              </w:rPr>
              <w:t xml:space="preserve">ЗАО </w:t>
            </w:r>
            <w:r w:rsidRPr="00F234FE">
              <w:rPr>
                <w:rFonts w:ascii="Sylfaen" w:hAnsi="Sylfaen"/>
                <w:lang w:val="hy-AM"/>
              </w:rPr>
              <w:t>«</w:t>
            </w:r>
            <w:r w:rsidRPr="00F234FE">
              <w:rPr>
                <w:rFonts w:ascii="Sylfaen" w:hAnsi="Sylfaen"/>
              </w:rPr>
              <w:t>Южно-Кавказская железная дорога</w:t>
            </w:r>
            <w:r w:rsidRPr="00F234FE">
              <w:rPr>
                <w:rFonts w:ascii="Sylfaen" w:hAnsi="Sylfaen"/>
                <w:lang w:val="hy-AM"/>
              </w:rPr>
              <w:t>»</w:t>
            </w:r>
          </w:p>
          <w:p w:rsidR="00546259" w:rsidRPr="00F234FE" w:rsidRDefault="00546259" w:rsidP="00542334">
            <w:pPr>
              <w:jc w:val="center"/>
              <w:rPr>
                <w:rFonts w:ascii="Sylfaen" w:hAnsi="Sylfaen"/>
              </w:rPr>
            </w:pPr>
            <w:r w:rsidRPr="00F234FE">
              <w:rPr>
                <w:rFonts w:ascii="Sylfaen" w:hAnsi="Sylfaen"/>
              </w:rPr>
              <w:t>РА, г. Ереван, проспект Тигран Меца 50</w:t>
            </w:r>
          </w:p>
          <w:p w:rsidR="00546259" w:rsidRPr="00F234FE" w:rsidRDefault="00546259" w:rsidP="00542334">
            <w:pPr>
              <w:jc w:val="center"/>
              <w:rPr>
                <w:rFonts w:ascii="Sylfaen" w:hAnsi="Sylfaen"/>
              </w:rPr>
            </w:pPr>
            <w:r w:rsidRPr="00F234FE">
              <w:rPr>
                <w:rFonts w:ascii="Sylfaen" w:hAnsi="Sylfaen"/>
              </w:rPr>
              <w:t xml:space="preserve">ИНН: 00448268 </w:t>
            </w:r>
          </w:p>
          <w:p w:rsidR="00546259" w:rsidRPr="00F234FE" w:rsidRDefault="00546259" w:rsidP="00542334">
            <w:pPr>
              <w:jc w:val="center"/>
              <w:rPr>
                <w:rFonts w:ascii="Sylfaen" w:hAnsi="Sylfaen"/>
              </w:rPr>
            </w:pPr>
            <w:r w:rsidRPr="00F234FE">
              <w:rPr>
                <w:rFonts w:ascii="Sylfaen" w:hAnsi="Sylfaen"/>
              </w:rPr>
              <w:t xml:space="preserve">ЗАО </w:t>
            </w:r>
            <w:r w:rsidRPr="00F234FE">
              <w:rPr>
                <w:rFonts w:ascii="Sylfaen" w:hAnsi="Sylfaen"/>
                <w:lang w:val="hy-AM"/>
              </w:rPr>
              <w:t>«</w:t>
            </w:r>
            <w:r w:rsidRPr="00F234FE">
              <w:rPr>
                <w:rFonts w:ascii="Sylfaen" w:hAnsi="Sylfaen"/>
              </w:rPr>
              <w:t>Банк ВТБ</w:t>
            </w:r>
            <w:r w:rsidRPr="00F234FE">
              <w:rPr>
                <w:rFonts w:ascii="Sylfaen" w:hAnsi="Sylfaen"/>
                <w:lang w:val="hy-AM"/>
              </w:rPr>
              <w:t>-</w:t>
            </w:r>
            <w:r w:rsidRPr="00F234FE">
              <w:rPr>
                <w:rFonts w:ascii="Sylfaen" w:hAnsi="Sylfaen"/>
              </w:rPr>
              <w:t>АРМЕНИЯ</w:t>
            </w:r>
            <w:r w:rsidRPr="00F234FE">
              <w:rPr>
                <w:rFonts w:ascii="Sylfaen" w:hAnsi="Sylfaen"/>
                <w:lang w:val="hy-AM"/>
              </w:rPr>
              <w:t>»</w:t>
            </w:r>
            <w:r w:rsidRPr="00F234FE">
              <w:rPr>
                <w:rFonts w:ascii="Sylfaen" w:hAnsi="Sylfaen"/>
              </w:rPr>
              <w:t xml:space="preserve"> </w:t>
            </w:r>
          </w:p>
          <w:p w:rsidR="00546259" w:rsidRPr="00F234FE" w:rsidRDefault="00546259" w:rsidP="00542334">
            <w:pPr>
              <w:jc w:val="center"/>
              <w:rPr>
                <w:rFonts w:ascii="Sylfaen" w:hAnsi="Sylfaen"/>
              </w:rPr>
            </w:pPr>
            <w:r w:rsidRPr="00F234FE">
              <w:rPr>
                <w:rFonts w:ascii="Sylfaen" w:hAnsi="Sylfaen"/>
              </w:rPr>
              <w:t>филиал Эребуни</w:t>
            </w:r>
          </w:p>
          <w:p w:rsidR="00546259" w:rsidRPr="00F234FE" w:rsidRDefault="00546259" w:rsidP="00542334">
            <w:pPr>
              <w:jc w:val="center"/>
              <w:rPr>
                <w:rFonts w:ascii="Sylfaen" w:hAnsi="Sylfaen"/>
              </w:rPr>
            </w:pPr>
            <w:r w:rsidRPr="00F234FE">
              <w:rPr>
                <w:rFonts w:ascii="Sylfaen" w:hAnsi="Sylfaen"/>
              </w:rPr>
              <w:t xml:space="preserve">р/с: 16041102326200 </w:t>
            </w:r>
          </w:p>
          <w:p w:rsidR="00546259" w:rsidRPr="00F234FE" w:rsidRDefault="00546259" w:rsidP="00542334">
            <w:pPr>
              <w:pStyle w:val="ConsNormal"/>
              <w:ind w:firstLine="0"/>
              <w:jc w:val="center"/>
              <w:rPr>
                <w:rFonts w:ascii="Sylfaen" w:hAnsi="Sylfaen"/>
                <w:bCs/>
                <w:sz w:val="24"/>
                <w:szCs w:val="24"/>
              </w:rPr>
            </w:pPr>
            <w:r w:rsidRPr="00F234FE">
              <w:rPr>
                <w:rFonts w:ascii="Sylfaen" w:hAnsi="Sylfaen"/>
                <w:sz w:val="24"/>
                <w:szCs w:val="24"/>
              </w:rPr>
              <w:t xml:space="preserve">   </w:t>
            </w:r>
          </w:p>
          <w:p w:rsidR="00546259" w:rsidRPr="00F234FE" w:rsidRDefault="00546259" w:rsidP="00542334">
            <w:pPr>
              <w:pStyle w:val="ConsNormal"/>
              <w:jc w:val="center"/>
              <w:rPr>
                <w:rFonts w:ascii="Sylfaen" w:hAnsi="Sylfaen"/>
                <w:sz w:val="24"/>
                <w:szCs w:val="24"/>
              </w:rPr>
            </w:pPr>
          </w:p>
        </w:tc>
      </w:tr>
      <w:tr w:rsidR="00546259" w:rsidRPr="00F234FE" w:rsidTr="00542334">
        <w:trPr>
          <w:trHeight w:val="906"/>
          <w:jc w:val="center"/>
        </w:trPr>
        <w:tc>
          <w:tcPr>
            <w:tcW w:w="5559" w:type="dxa"/>
          </w:tcPr>
          <w:p w:rsidR="00546259" w:rsidRPr="00F234FE" w:rsidRDefault="00546259" w:rsidP="00542334">
            <w:pPr>
              <w:jc w:val="both"/>
              <w:rPr>
                <w:rFonts w:ascii="Sylfaen" w:hAnsi="Sylfaen" w:cs="Sylfaen"/>
                <w:lang w:val="hy-AM"/>
              </w:rPr>
            </w:pPr>
            <w:r w:rsidRPr="00F234FE">
              <w:rPr>
                <w:rFonts w:ascii="Sylfaen" w:hAnsi="Sylfaen" w:cs="Sylfaen"/>
                <w:lang w:val="hy-AM"/>
              </w:rPr>
              <w:t>Գլխավոր տնօրեն`</w:t>
            </w:r>
          </w:p>
          <w:p w:rsidR="00546259" w:rsidRPr="00F234FE" w:rsidRDefault="00546259" w:rsidP="00542334">
            <w:pPr>
              <w:pStyle w:val="aff4"/>
              <w:ind w:right="-73"/>
              <w:rPr>
                <w:rFonts w:ascii="Sylfaen" w:hAnsi="Sylfaen" w:cs="Sylfaen"/>
                <w:sz w:val="24"/>
                <w:szCs w:val="24"/>
                <w:lang w:val="hy-AM"/>
              </w:rPr>
            </w:pPr>
            <w:r w:rsidRPr="00F234FE">
              <w:rPr>
                <w:rFonts w:ascii="Sylfaen" w:hAnsi="Sylfaen" w:cs="Sylfaen"/>
                <w:sz w:val="24"/>
                <w:szCs w:val="24"/>
                <w:lang w:val="hy-AM"/>
              </w:rPr>
              <w:t xml:space="preserve">Ա.Վ.Մելնիկով </w:t>
            </w:r>
            <w:r w:rsidRPr="00F234FE">
              <w:rPr>
                <w:rFonts w:ascii="Sylfaen" w:hAnsi="Sylfaen"/>
                <w:sz w:val="24"/>
                <w:szCs w:val="24"/>
                <w:lang w:val="hy-AM"/>
              </w:rPr>
              <w:t>________________________</w:t>
            </w:r>
          </w:p>
          <w:p w:rsidR="00546259" w:rsidRPr="00F234FE" w:rsidRDefault="00546259" w:rsidP="00542334">
            <w:pPr>
              <w:rPr>
                <w:rFonts w:ascii="Sylfaen" w:hAnsi="Sylfaen" w:cs="Sylfaen"/>
                <w:lang w:val="hy-AM"/>
              </w:rPr>
            </w:pPr>
            <w:r w:rsidRPr="00F234FE">
              <w:rPr>
                <w:rFonts w:ascii="Sylfaen" w:hAnsi="Sylfaen" w:cs="Sylfaen"/>
                <w:lang w:val="hy-AM"/>
              </w:rPr>
              <w:t xml:space="preserve">                               </w:t>
            </w:r>
          </w:p>
        </w:tc>
        <w:tc>
          <w:tcPr>
            <w:tcW w:w="4819" w:type="dxa"/>
          </w:tcPr>
          <w:p w:rsidR="00546259" w:rsidRPr="00F234FE" w:rsidRDefault="00546259" w:rsidP="00542334">
            <w:pPr>
              <w:jc w:val="center"/>
              <w:rPr>
                <w:rFonts w:ascii="Sylfaen" w:hAnsi="Sylfaen"/>
                <w:lang w:val="hy-AM"/>
              </w:rPr>
            </w:pPr>
            <w:r w:rsidRPr="00F234FE">
              <w:rPr>
                <w:rFonts w:ascii="Sylfaen" w:hAnsi="Sylfaen"/>
              </w:rPr>
              <w:t xml:space="preserve">             </w:t>
            </w:r>
            <w:r w:rsidRPr="00F234FE">
              <w:rPr>
                <w:rFonts w:ascii="Sylfaen" w:hAnsi="Sylfaen"/>
                <w:lang w:val="hy-AM"/>
              </w:rPr>
              <w:t>Генеральный  директор:</w:t>
            </w:r>
          </w:p>
          <w:p w:rsidR="00546259" w:rsidRPr="00F234FE" w:rsidRDefault="00546259" w:rsidP="00542334">
            <w:pPr>
              <w:ind w:left="-142"/>
              <w:rPr>
                <w:rFonts w:ascii="Sylfaen" w:hAnsi="Sylfaen"/>
              </w:rPr>
            </w:pPr>
            <w:r w:rsidRPr="00F234FE">
              <w:rPr>
                <w:rFonts w:ascii="Sylfaen" w:hAnsi="Sylfaen"/>
                <w:lang w:val="hy-AM"/>
              </w:rPr>
              <w:t>________________________А.В. Мельников</w:t>
            </w:r>
          </w:p>
          <w:p w:rsidR="00546259" w:rsidRPr="00F234FE" w:rsidRDefault="00546259" w:rsidP="00542334">
            <w:pPr>
              <w:ind w:left="-142"/>
              <w:rPr>
                <w:rFonts w:ascii="Sylfaen" w:hAnsi="Sylfaen"/>
                <w:lang w:val="hy-AM"/>
              </w:rPr>
            </w:pPr>
          </w:p>
        </w:tc>
      </w:tr>
      <w:tr w:rsidR="00546259" w:rsidRPr="00F234FE" w:rsidTr="00542334">
        <w:trPr>
          <w:trHeight w:val="1726"/>
          <w:jc w:val="center"/>
        </w:trPr>
        <w:tc>
          <w:tcPr>
            <w:tcW w:w="5559" w:type="dxa"/>
          </w:tcPr>
          <w:p w:rsidR="00546259" w:rsidRPr="00F234FE" w:rsidRDefault="00546259" w:rsidP="00542334">
            <w:pPr>
              <w:shd w:val="clear" w:color="auto" w:fill="FFFFFF" w:themeFill="background1"/>
              <w:rPr>
                <w:rFonts w:ascii="Sylfaen" w:hAnsi="Sylfaen" w:cs="Sylfaen"/>
                <w:b/>
                <w:lang w:val="hy-AM"/>
              </w:rPr>
            </w:pPr>
            <w:r w:rsidRPr="00F234FE">
              <w:rPr>
                <w:rFonts w:ascii="Sylfaen" w:hAnsi="Sylfaen" w:cs="Sylfaen"/>
                <w:b/>
                <w:lang w:val="hy-AM"/>
              </w:rPr>
              <w:t>«Մատակարար»</w:t>
            </w:r>
          </w:p>
          <w:p w:rsidR="00546259" w:rsidRPr="00F234FE" w:rsidRDefault="00941FE5" w:rsidP="00542334">
            <w:pPr>
              <w:shd w:val="clear" w:color="auto" w:fill="FFFFFF" w:themeFill="background1"/>
              <w:rPr>
                <w:rFonts w:ascii="Sylfaen" w:hAnsi="Sylfaen"/>
                <w:lang w:val="hy-AM"/>
              </w:rPr>
            </w:pPr>
            <w:sdt>
              <w:sdtPr>
                <w:rPr>
                  <w:rFonts w:ascii="Sylfaen" w:eastAsia="Calibri" w:hAnsi="Sylfaen"/>
                </w:rPr>
                <w:id w:val="-2055614735"/>
                <w:placeholder>
                  <w:docPart w:val="5F569F579872452BA65770687F5A9226"/>
                </w:placeholder>
              </w:sdtPr>
              <w:sdtEndPr/>
              <w:sdtContent>
                <w:r w:rsidR="00546259" w:rsidRPr="00F234FE">
                  <w:rPr>
                    <w:rFonts w:ascii="Sylfaen" w:eastAsia="Calibri" w:hAnsi="Sylfaen"/>
                    <w:lang w:val="hy-AM"/>
                  </w:rPr>
                  <w:t xml:space="preserve">«                  » </w:t>
                </w:r>
                <w:r w:rsidR="00546259">
                  <w:rPr>
                    <w:rFonts w:ascii="Sylfaen" w:eastAsia="Calibri" w:hAnsi="Sylfaen"/>
                  </w:rPr>
                  <w:t xml:space="preserve">   </w:t>
                </w:r>
              </w:sdtContent>
            </w:sdt>
          </w:p>
          <w:p w:rsidR="00546259" w:rsidRPr="00F234FE" w:rsidRDefault="00546259" w:rsidP="00542334">
            <w:pPr>
              <w:shd w:val="clear" w:color="auto" w:fill="FFFFFF" w:themeFill="background1"/>
              <w:outlineLvl w:val="0"/>
              <w:rPr>
                <w:rFonts w:ascii="Sylfaen" w:hAnsi="Sylfaen"/>
                <w:lang w:val="hy-AM"/>
              </w:rPr>
            </w:pPr>
            <w:r w:rsidRPr="00F234FE">
              <w:rPr>
                <w:rFonts w:ascii="Sylfaen" w:hAnsi="Sylfaen" w:cs="Sylfaen"/>
                <w:lang w:val="hy-AM"/>
              </w:rPr>
              <w:t>Հասցե՝</w:t>
            </w:r>
            <w:r w:rsidRPr="00F234FE">
              <w:rPr>
                <w:rFonts w:ascii="Sylfaen" w:hAnsi="Sylfaen"/>
                <w:lang w:val="hy-AM"/>
              </w:rPr>
              <w:t xml:space="preserve"> </w:t>
            </w:r>
          </w:p>
          <w:p w:rsidR="00546259" w:rsidRPr="00F234FE" w:rsidRDefault="00546259" w:rsidP="00542334">
            <w:pPr>
              <w:shd w:val="clear" w:color="auto" w:fill="FFFFFF" w:themeFill="background1"/>
              <w:rPr>
                <w:rFonts w:ascii="Sylfaen" w:hAnsi="Sylfaen"/>
                <w:bCs/>
                <w:color w:val="000000"/>
                <w:lang w:val="hy-AM"/>
              </w:rPr>
            </w:pPr>
            <w:r w:rsidRPr="00F234FE">
              <w:rPr>
                <w:rFonts w:ascii="Sylfaen" w:hAnsi="Sylfaen" w:cs="Sylfaen"/>
                <w:lang w:val="hy-AM"/>
              </w:rPr>
              <w:t>ՀՎՀՀ՝</w:t>
            </w:r>
            <w:r w:rsidRPr="00F234FE">
              <w:rPr>
                <w:rFonts w:ascii="Sylfaen" w:hAnsi="Sylfaen"/>
                <w:lang w:val="hy-AM"/>
              </w:rPr>
              <w:t xml:space="preserve"> </w:t>
            </w:r>
          </w:p>
          <w:p w:rsidR="00546259" w:rsidRPr="00F234FE" w:rsidRDefault="00546259" w:rsidP="00542334">
            <w:pPr>
              <w:shd w:val="clear" w:color="auto" w:fill="FFFFFF" w:themeFill="background1"/>
              <w:rPr>
                <w:rFonts w:ascii="Sylfaen" w:hAnsi="Sylfaen" w:cs="Sylfaen"/>
                <w:lang w:val="hy-AM"/>
              </w:rPr>
            </w:pPr>
            <w:r w:rsidRPr="00F234FE">
              <w:rPr>
                <w:rFonts w:ascii="Sylfaen" w:hAnsi="Sylfaen" w:cs="Sylfaen"/>
                <w:lang w:val="hy-AM"/>
              </w:rPr>
              <w:t xml:space="preserve">Բանկ՝ </w:t>
            </w:r>
          </w:p>
          <w:p w:rsidR="00546259" w:rsidRPr="00F234FE" w:rsidRDefault="00546259" w:rsidP="00542334">
            <w:pPr>
              <w:shd w:val="clear" w:color="auto" w:fill="FFFFFF" w:themeFill="background1"/>
              <w:rPr>
                <w:rFonts w:ascii="Sylfaen" w:hAnsi="Sylfaen"/>
                <w:lang w:val="hy-AM"/>
              </w:rPr>
            </w:pPr>
            <w:r w:rsidRPr="00F234FE">
              <w:rPr>
                <w:rFonts w:ascii="Sylfaen" w:hAnsi="Sylfaen"/>
                <w:lang w:val="hy-AM"/>
              </w:rPr>
              <w:t xml:space="preserve">հ/հ </w:t>
            </w:r>
          </w:p>
          <w:p w:rsidR="00546259" w:rsidRPr="00F234FE" w:rsidRDefault="00546259" w:rsidP="00542334">
            <w:pPr>
              <w:shd w:val="clear" w:color="auto" w:fill="FFFFFF" w:themeFill="background1"/>
              <w:rPr>
                <w:rFonts w:ascii="Sylfaen" w:hAnsi="Sylfaen"/>
                <w:lang w:val="hy-AM"/>
              </w:rPr>
            </w:pPr>
            <w:r w:rsidRPr="00F234FE">
              <w:rPr>
                <w:rFonts w:ascii="Sylfaen" w:hAnsi="Sylfaen"/>
                <w:lang w:val="hy-AM"/>
              </w:rPr>
              <w:t>Հեռ․</w:t>
            </w:r>
          </w:p>
          <w:p w:rsidR="00546259" w:rsidRPr="00F234FE" w:rsidRDefault="00546259" w:rsidP="00542334">
            <w:pPr>
              <w:shd w:val="clear" w:color="auto" w:fill="FFFFFF" w:themeFill="background1"/>
              <w:rPr>
                <w:rFonts w:ascii="Sylfaen" w:hAnsi="Sylfaen"/>
                <w:lang w:val="hy-AM"/>
              </w:rPr>
            </w:pPr>
          </w:p>
          <w:p w:rsidR="00546259" w:rsidRPr="00F234FE" w:rsidRDefault="00546259" w:rsidP="00542334">
            <w:pPr>
              <w:shd w:val="clear" w:color="auto" w:fill="FFFFFF" w:themeFill="background1"/>
              <w:rPr>
                <w:rFonts w:ascii="Sylfaen" w:hAnsi="Sylfaen"/>
                <w:lang w:val="hy-AM"/>
              </w:rPr>
            </w:pPr>
          </w:p>
        </w:tc>
        <w:tc>
          <w:tcPr>
            <w:tcW w:w="4819" w:type="dxa"/>
          </w:tcPr>
          <w:p w:rsidR="00546259" w:rsidRPr="00F234FE" w:rsidRDefault="00546259" w:rsidP="00542334">
            <w:pPr>
              <w:rPr>
                <w:rFonts w:ascii="Sylfaen" w:hAnsi="Sylfaen"/>
                <w:b/>
                <w:lang w:val="hy-AM"/>
              </w:rPr>
            </w:pPr>
            <w:r w:rsidRPr="00F234FE">
              <w:rPr>
                <w:rFonts w:ascii="Sylfaen" w:hAnsi="Sylfaen"/>
                <w:b/>
                <w:lang w:val="hy-AM"/>
              </w:rPr>
              <w:t>«Поставщик»</w:t>
            </w:r>
          </w:p>
          <w:p w:rsidR="00546259" w:rsidRPr="003822EA" w:rsidRDefault="00546259" w:rsidP="00542334">
            <w:pPr>
              <w:shd w:val="clear" w:color="auto" w:fill="FFFFFF" w:themeFill="background1"/>
              <w:outlineLvl w:val="0"/>
              <w:rPr>
                <w:rFonts w:ascii="Sylfaen" w:hAnsi="Sylfaen"/>
              </w:rPr>
            </w:pPr>
            <w:r w:rsidRPr="00F234FE">
              <w:rPr>
                <w:rFonts w:ascii="Sylfaen" w:hAnsi="Sylfaen"/>
                <w:lang w:val="hy-AM"/>
              </w:rPr>
              <w:t>«</w:t>
            </w:r>
            <w:r>
              <w:rPr>
                <w:rFonts w:ascii="Sylfaen" w:hAnsi="Sylfaen"/>
              </w:rPr>
              <w:t xml:space="preserve">     </w:t>
            </w:r>
            <w:r w:rsidRPr="00F234FE">
              <w:rPr>
                <w:rFonts w:ascii="Sylfaen" w:hAnsi="Sylfaen"/>
                <w:lang w:val="hy-AM"/>
              </w:rPr>
              <w:t>»</w:t>
            </w:r>
            <w:r>
              <w:rPr>
                <w:rFonts w:ascii="Sylfaen" w:hAnsi="Sylfaen"/>
              </w:rPr>
              <w:t xml:space="preserve">         </w:t>
            </w:r>
          </w:p>
          <w:p w:rsidR="00546259" w:rsidRPr="00F234FE" w:rsidRDefault="00546259" w:rsidP="00542334">
            <w:pPr>
              <w:shd w:val="clear" w:color="auto" w:fill="FFFFFF" w:themeFill="background1"/>
              <w:outlineLvl w:val="0"/>
              <w:rPr>
                <w:rFonts w:ascii="Sylfaen" w:hAnsi="Sylfaen"/>
                <w:lang w:val="hy-AM"/>
              </w:rPr>
            </w:pPr>
            <w:r w:rsidRPr="00F234FE">
              <w:rPr>
                <w:rFonts w:ascii="Sylfaen" w:hAnsi="Sylfaen"/>
                <w:lang w:val="hy-AM"/>
              </w:rPr>
              <w:t xml:space="preserve">Адрес: </w:t>
            </w:r>
          </w:p>
          <w:p w:rsidR="00546259" w:rsidRPr="00F234FE" w:rsidRDefault="00546259" w:rsidP="00542334">
            <w:pPr>
              <w:shd w:val="clear" w:color="auto" w:fill="FFFFFF" w:themeFill="background1"/>
              <w:outlineLvl w:val="0"/>
              <w:rPr>
                <w:rFonts w:ascii="Sylfaen" w:hAnsi="Sylfaen"/>
                <w:lang w:val="hy-AM"/>
              </w:rPr>
            </w:pPr>
            <w:r w:rsidRPr="00F234FE">
              <w:rPr>
                <w:rFonts w:ascii="Sylfaen" w:hAnsi="Sylfaen"/>
                <w:lang w:val="hy-AM"/>
              </w:rPr>
              <w:t xml:space="preserve">ИНН: </w:t>
            </w:r>
          </w:p>
          <w:p w:rsidR="00546259" w:rsidRPr="00F234FE" w:rsidRDefault="00546259" w:rsidP="00542334">
            <w:pPr>
              <w:shd w:val="clear" w:color="auto" w:fill="FFFFFF" w:themeFill="background1"/>
              <w:rPr>
                <w:rFonts w:ascii="Sylfaen" w:hAnsi="Sylfaen"/>
                <w:lang w:val="hy-AM"/>
              </w:rPr>
            </w:pPr>
            <w:r w:rsidRPr="00F234FE">
              <w:rPr>
                <w:rFonts w:ascii="Sylfaen" w:hAnsi="Sylfaen"/>
                <w:lang w:val="hy-AM"/>
              </w:rPr>
              <w:t xml:space="preserve">Банк: </w:t>
            </w:r>
          </w:p>
          <w:p w:rsidR="00546259" w:rsidRPr="00F234FE" w:rsidRDefault="00546259" w:rsidP="00542334">
            <w:pPr>
              <w:shd w:val="clear" w:color="auto" w:fill="FFFFFF" w:themeFill="background1"/>
              <w:rPr>
                <w:rFonts w:ascii="Sylfaen" w:hAnsi="Sylfaen"/>
                <w:lang w:val="hy-AM"/>
              </w:rPr>
            </w:pPr>
            <w:r w:rsidRPr="00F234FE">
              <w:rPr>
                <w:rFonts w:ascii="Sylfaen" w:hAnsi="Sylfaen"/>
                <w:lang w:val="hy-AM"/>
              </w:rPr>
              <w:t xml:space="preserve">р/с: </w:t>
            </w:r>
          </w:p>
          <w:p w:rsidR="00546259" w:rsidRPr="00F234FE" w:rsidRDefault="00546259" w:rsidP="00542334">
            <w:pPr>
              <w:shd w:val="clear" w:color="auto" w:fill="FFFFFF" w:themeFill="background1"/>
              <w:rPr>
                <w:rFonts w:ascii="Sylfaen" w:hAnsi="Sylfaen"/>
                <w:lang w:val="hy-AM"/>
              </w:rPr>
            </w:pPr>
            <w:r w:rsidRPr="00F234FE">
              <w:rPr>
                <w:rFonts w:ascii="Sylfaen" w:hAnsi="Sylfaen"/>
                <w:lang w:val="hy-AM"/>
              </w:rPr>
              <w:t>Тел</w:t>
            </w:r>
            <w:r w:rsidRPr="00F234FE">
              <w:rPr>
                <w:rFonts w:ascii="Sylfaen" w:hAnsi="Sylfaen"/>
              </w:rPr>
              <w:t xml:space="preserve">.: </w:t>
            </w:r>
          </w:p>
        </w:tc>
      </w:tr>
      <w:tr w:rsidR="00546259" w:rsidRPr="00F234FE" w:rsidTr="00542334">
        <w:trPr>
          <w:trHeight w:val="1107"/>
          <w:jc w:val="center"/>
        </w:trPr>
        <w:tc>
          <w:tcPr>
            <w:tcW w:w="5559" w:type="dxa"/>
          </w:tcPr>
          <w:p w:rsidR="00546259" w:rsidRPr="00F234FE" w:rsidRDefault="00546259" w:rsidP="00542334">
            <w:pPr>
              <w:spacing w:line="0" w:lineRule="atLeast"/>
              <w:jc w:val="both"/>
              <w:rPr>
                <w:rFonts w:ascii="Sylfaen" w:hAnsi="Sylfaen" w:cs="Sylfaen"/>
                <w:lang w:val="hy-AM"/>
              </w:rPr>
            </w:pPr>
            <w:r w:rsidRPr="00F234FE">
              <w:rPr>
                <w:rFonts w:ascii="Sylfaen" w:hAnsi="Sylfaen" w:cs="Sylfaen"/>
                <w:lang w:val="hy-AM"/>
              </w:rPr>
              <w:t>Տնօրեն`</w:t>
            </w:r>
          </w:p>
          <w:p w:rsidR="00546259" w:rsidRPr="00F234FE" w:rsidRDefault="00546259" w:rsidP="00542334">
            <w:pPr>
              <w:pStyle w:val="aff4"/>
              <w:spacing w:line="0" w:lineRule="atLeast"/>
              <w:ind w:right="-73"/>
              <w:rPr>
                <w:rFonts w:ascii="Sylfaen" w:hAnsi="Sylfaen" w:cs="Sylfaen"/>
                <w:sz w:val="24"/>
                <w:szCs w:val="24"/>
                <w:lang w:val="hy-AM"/>
              </w:rPr>
            </w:pPr>
            <w:r w:rsidRPr="00F234FE">
              <w:rPr>
                <w:rFonts w:ascii="Sylfaen" w:hAnsi="Sylfaen"/>
                <w:sz w:val="24"/>
                <w:szCs w:val="24"/>
                <w:lang w:val="hy-AM"/>
              </w:rPr>
              <w:t>________________________</w:t>
            </w:r>
          </w:p>
          <w:p w:rsidR="00546259" w:rsidRPr="00F234FE" w:rsidRDefault="00546259" w:rsidP="00542334">
            <w:pPr>
              <w:rPr>
                <w:rFonts w:ascii="Sylfaen" w:hAnsi="Sylfaen" w:cs="Sylfaen"/>
                <w:lang w:val="hy-AM"/>
              </w:rPr>
            </w:pPr>
            <w:r w:rsidRPr="00F234FE">
              <w:rPr>
                <w:rFonts w:ascii="Sylfaen" w:hAnsi="Sylfaen" w:cs="Sylfaen"/>
                <w:lang w:val="hy-AM"/>
              </w:rPr>
              <w:t xml:space="preserve">                               </w:t>
            </w:r>
          </w:p>
        </w:tc>
        <w:tc>
          <w:tcPr>
            <w:tcW w:w="4819" w:type="dxa"/>
          </w:tcPr>
          <w:p w:rsidR="00546259" w:rsidRPr="00F234FE" w:rsidRDefault="00546259" w:rsidP="00542334">
            <w:pPr>
              <w:rPr>
                <w:rFonts w:ascii="Sylfaen" w:hAnsi="Sylfaen"/>
                <w:lang w:val="hy-AM"/>
              </w:rPr>
            </w:pPr>
            <w:r w:rsidRPr="00F234FE">
              <w:rPr>
                <w:rFonts w:ascii="Sylfaen" w:hAnsi="Sylfaen"/>
              </w:rPr>
              <w:t xml:space="preserve">                                                     Д</w:t>
            </w:r>
            <w:r w:rsidRPr="00F234FE">
              <w:rPr>
                <w:rFonts w:ascii="Sylfaen" w:hAnsi="Sylfaen"/>
                <w:lang w:val="hy-AM"/>
              </w:rPr>
              <w:t>иректор:</w:t>
            </w:r>
          </w:p>
          <w:p w:rsidR="00546259" w:rsidRPr="00F234FE" w:rsidRDefault="00546259" w:rsidP="00542334">
            <w:pPr>
              <w:ind w:left="-142"/>
              <w:rPr>
                <w:rFonts w:ascii="Sylfaen" w:hAnsi="Sylfaen"/>
              </w:rPr>
            </w:pPr>
            <w:r w:rsidRPr="00F234FE">
              <w:rPr>
                <w:rFonts w:ascii="Sylfaen" w:hAnsi="Sylfaen"/>
                <w:lang w:val="hy-AM"/>
              </w:rPr>
              <w:t>________________________</w:t>
            </w:r>
            <w:r w:rsidRPr="00F234FE">
              <w:rPr>
                <w:rFonts w:ascii="Sylfaen" w:hAnsi="Sylfaen"/>
              </w:rPr>
              <w:t xml:space="preserve"> </w:t>
            </w:r>
          </w:p>
          <w:p w:rsidR="00546259" w:rsidRPr="00F234FE" w:rsidRDefault="00546259" w:rsidP="00542334">
            <w:pPr>
              <w:ind w:left="-142"/>
              <w:rPr>
                <w:rFonts w:ascii="Sylfaen" w:hAnsi="Sylfaen"/>
                <w:lang w:val="hy-AM"/>
              </w:rPr>
            </w:pPr>
          </w:p>
        </w:tc>
      </w:tr>
    </w:tbl>
    <w:p w:rsidR="00546259" w:rsidRPr="00F234FE" w:rsidRDefault="00546259" w:rsidP="00546259">
      <w:pPr>
        <w:tabs>
          <w:tab w:val="left" w:pos="8610"/>
        </w:tabs>
        <w:rPr>
          <w:rFonts w:ascii="Sylfaen" w:hAnsi="Sylfaen"/>
          <w:b/>
          <w:sz w:val="26"/>
          <w:szCs w:val="26"/>
          <w:lang w:val="hy-AM"/>
        </w:rPr>
        <w:sectPr w:rsidR="00546259" w:rsidRPr="00F234FE" w:rsidSect="00542334">
          <w:headerReference w:type="default" r:id="rId16"/>
          <w:footerReference w:type="default" r:id="rId17"/>
          <w:pgSz w:w="11906" w:h="16838"/>
          <w:pgMar w:top="284" w:right="720" w:bottom="720" w:left="720" w:header="709" w:footer="0" w:gutter="0"/>
          <w:cols w:space="708"/>
          <w:docGrid w:linePitch="360"/>
        </w:sectPr>
      </w:pPr>
    </w:p>
    <w:p w:rsidR="00546259" w:rsidRPr="00F234FE" w:rsidRDefault="00546259" w:rsidP="00546259">
      <w:pPr>
        <w:tabs>
          <w:tab w:val="left" w:pos="8610"/>
        </w:tabs>
        <w:jc w:val="right"/>
        <w:rPr>
          <w:b/>
          <w:sz w:val="26"/>
          <w:szCs w:val="26"/>
          <w:lang w:val="hy-AM"/>
        </w:rPr>
      </w:pPr>
      <w:r w:rsidRPr="00F234FE">
        <w:rPr>
          <w:b/>
          <w:sz w:val="26"/>
          <w:szCs w:val="26"/>
          <w:lang w:val="hy-AM"/>
        </w:rPr>
        <w:lastRenderedPageBreak/>
        <w:t>Приложение № 1/</w:t>
      </w:r>
      <w:r w:rsidRPr="00F234FE">
        <w:rPr>
          <w:rFonts w:ascii="Sylfaen" w:hAnsi="Sylfaen" w:cs="Sylfaen"/>
          <w:b/>
          <w:sz w:val="26"/>
          <w:szCs w:val="26"/>
          <w:lang w:val="hy-AM"/>
        </w:rPr>
        <w:t>Հավելված</w:t>
      </w:r>
      <w:r w:rsidRPr="00F234FE">
        <w:rPr>
          <w:b/>
          <w:sz w:val="26"/>
          <w:szCs w:val="26"/>
          <w:lang w:val="hy-AM"/>
        </w:rPr>
        <w:t xml:space="preserve"> № 1</w:t>
      </w:r>
    </w:p>
    <w:p w:rsidR="00546259" w:rsidRPr="00F234FE" w:rsidRDefault="00546259" w:rsidP="00546259">
      <w:pPr>
        <w:tabs>
          <w:tab w:val="left" w:pos="615"/>
        </w:tabs>
        <w:jc w:val="right"/>
        <w:rPr>
          <w:sz w:val="26"/>
          <w:szCs w:val="26"/>
        </w:rPr>
      </w:pPr>
      <w:r w:rsidRPr="00F234FE">
        <w:rPr>
          <w:sz w:val="26"/>
          <w:szCs w:val="26"/>
          <w:lang w:val="hy-AM"/>
        </w:rPr>
        <w:t xml:space="preserve">Спецификация </w:t>
      </w:r>
      <w:r w:rsidRPr="00F234FE">
        <w:rPr>
          <w:sz w:val="26"/>
          <w:szCs w:val="26"/>
          <w:lang w:val="pt-BR"/>
        </w:rPr>
        <w:t>№</w:t>
      </w:r>
      <w:r w:rsidRPr="00F234FE">
        <w:rPr>
          <w:sz w:val="26"/>
          <w:szCs w:val="26"/>
          <w:lang w:val="hy-AM"/>
        </w:rPr>
        <w:t xml:space="preserve"> 1 к до</w:t>
      </w:r>
      <w:r w:rsidRPr="00F234FE">
        <w:rPr>
          <w:sz w:val="26"/>
          <w:szCs w:val="26"/>
        </w:rPr>
        <w:t>говору ________________ от «____» __________ 20___г.</w:t>
      </w:r>
    </w:p>
    <w:p w:rsidR="00546259" w:rsidRPr="00F234FE" w:rsidRDefault="00546259" w:rsidP="00546259">
      <w:pPr>
        <w:jc w:val="right"/>
        <w:rPr>
          <w:sz w:val="26"/>
          <w:szCs w:val="26"/>
          <w:lang w:val="hy-AM"/>
        </w:rPr>
      </w:pPr>
      <w:r w:rsidRPr="00F234FE">
        <w:rPr>
          <w:rFonts w:ascii="Sylfaen" w:hAnsi="Sylfaen" w:cs="Sylfaen"/>
          <w:sz w:val="26"/>
          <w:szCs w:val="26"/>
          <w:lang w:val="hy-AM"/>
        </w:rPr>
        <w:t>Մասնագիր</w:t>
      </w:r>
      <w:r w:rsidRPr="00F234FE">
        <w:rPr>
          <w:sz w:val="26"/>
          <w:szCs w:val="26"/>
          <w:lang w:val="hy-AM"/>
        </w:rPr>
        <w:t xml:space="preserve"> </w:t>
      </w:r>
      <w:r w:rsidRPr="00F234FE">
        <w:rPr>
          <w:sz w:val="26"/>
          <w:szCs w:val="26"/>
          <w:lang w:val="pt-BR"/>
        </w:rPr>
        <w:t>№</w:t>
      </w:r>
      <w:r w:rsidRPr="00F234FE">
        <w:rPr>
          <w:sz w:val="26"/>
          <w:szCs w:val="26"/>
        </w:rPr>
        <w:t xml:space="preserve"> 1 </w:t>
      </w:r>
      <w:r w:rsidRPr="00F234FE">
        <w:rPr>
          <w:sz w:val="26"/>
          <w:szCs w:val="26"/>
          <w:lang w:val="hy-AM"/>
        </w:rPr>
        <w:t xml:space="preserve"> </w:t>
      </w:r>
      <w:r w:rsidRPr="00F234FE">
        <w:rPr>
          <w:sz w:val="26"/>
          <w:szCs w:val="26"/>
        </w:rPr>
        <w:t>«____»  ____________ 20___</w:t>
      </w:r>
      <w:r w:rsidRPr="00F234FE">
        <w:rPr>
          <w:rFonts w:ascii="Sylfaen" w:hAnsi="Sylfaen" w:cs="Sylfaen"/>
          <w:sz w:val="26"/>
          <w:szCs w:val="26"/>
        </w:rPr>
        <w:t>թ</w:t>
      </w:r>
      <w:r w:rsidRPr="00F234FE">
        <w:rPr>
          <w:sz w:val="26"/>
          <w:szCs w:val="26"/>
        </w:rPr>
        <w:t xml:space="preserve">.  </w:t>
      </w:r>
      <w:r w:rsidRPr="00F234FE">
        <w:rPr>
          <w:rFonts w:ascii="Sylfaen" w:hAnsi="Sylfaen" w:cs="Sylfaen"/>
          <w:sz w:val="26"/>
          <w:szCs w:val="26"/>
          <w:lang w:val="hy-AM"/>
        </w:rPr>
        <w:t>թիվ</w:t>
      </w:r>
      <w:r w:rsidRPr="00F234FE">
        <w:rPr>
          <w:sz w:val="26"/>
          <w:szCs w:val="26"/>
          <w:lang w:val="hy-AM"/>
        </w:rPr>
        <w:t xml:space="preserve"> ______</w:t>
      </w:r>
      <w:r w:rsidRPr="00F234FE">
        <w:rPr>
          <w:sz w:val="26"/>
          <w:szCs w:val="26"/>
        </w:rPr>
        <w:t>___</w:t>
      </w:r>
      <w:r w:rsidRPr="00F234FE">
        <w:rPr>
          <w:sz w:val="26"/>
          <w:szCs w:val="26"/>
          <w:lang w:val="hy-AM"/>
        </w:rPr>
        <w:t xml:space="preserve">______ </w:t>
      </w:r>
      <w:r w:rsidRPr="00F234FE">
        <w:rPr>
          <w:rFonts w:ascii="Sylfaen" w:hAnsi="Sylfaen" w:cs="Sylfaen"/>
          <w:sz w:val="26"/>
          <w:szCs w:val="26"/>
          <w:lang w:val="hy-AM"/>
        </w:rPr>
        <w:t>պայմանագրի</w:t>
      </w:r>
    </w:p>
    <w:tbl>
      <w:tblPr>
        <w:tblStyle w:val="26"/>
        <w:tblpPr w:leftFromText="180" w:rightFromText="180" w:vertAnchor="text" w:horzAnchor="page" w:tblpX="676" w:tblpY="176"/>
        <w:tblW w:w="15731" w:type="dxa"/>
        <w:tblLayout w:type="fixed"/>
        <w:tblLook w:val="04A0" w:firstRow="1" w:lastRow="0" w:firstColumn="1" w:lastColumn="0" w:noHBand="0" w:noVBand="1"/>
      </w:tblPr>
      <w:tblGrid>
        <w:gridCol w:w="988"/>
        <w:gridCol w:w="3827"/>
        <w:gridCol w:w="850"/>
        <w:gridCol w:w="1276"/>
        <w:gridCol w:w="1276"/>
        <w:gridCol w:w="1276"/>
        <w:gridCol w:w="1276"/>
        <w:gridCol w:w="1276"/>
        <w:gridCol w:w="1843"/>
        <w:gridCol w:w="1843"/>
      </w:tblGrid>
      <w:tr w:rsidR="00546259" w:rsidRPr="00F234FE" w:rsidTr="00542334">
        <w:trPr>
          <w:trHeight w:val="627"/>
        </w:trPr>
        <w:tc>
          <w:tcPr>
            <w:tcW w:w="988" w:type="dxa"/>
            <w:vMerge w:val="restart"/>
            <w:vAlign w:val="center"/>
          </w:tcPr>
          <w:p w:rsidR="00546259" w:rsidRPr="00F234FE" w:rsidRDefault="00546259" w:rsidP="00542334">
            <w:pPr>
              <w:rPr>
                <w:rFonts w:eastAsia="Calibri"/>
                <w:b/>
                <w:sz w:val="22"/>
                <w:szCs w:val="22"/>
              </w:rPr>
            </w:pPr>
            <w:r w:rsidRPr="00F234FE">
              <w:rPr>
                <w:b/>
                <w:bCs/>
                <w:color w:val="000000"/>
              </w:rPr>
              <w:t>Код</w:t>
            </w:r>
            <w:r w:rsidRPr="00F234FE">
              <w:rPr>
                <w:b/>
                <w:bCs/>
                <w:color w:val="000000"/>
              </w:rPr>
              <w:br/>
              <w:t>СКМТР</w:t>
            </w:r>
          </w:p>
        </w:tc>
        <w:tc>
          <w:tcPr>
            <w:tcW w:w="3827" w:type="dxa"/>
            <w:vMerge w:val="restart"/>
            <w:tcBorders>
              <w:top w:val="single" w:sz="4" w:space="0" w:color="auto"/>
              <w:left w:val="nil"/>
              <w:right w:val="single" w:sz="4" w:space="0" w:color="auto"/>
            </w:tcBorders>
            <w:shd w:val="clear" w:color="auto" w:fill="auto"/>
            <w:vAlign w:val="center"/>
          </w:tcPr>
          <w:p w:rsidR="00546259" w:rsidRPr="00F234FE" w:rsidRDefault="00546259" w:rsidP="00542334">
            <w:pPr>
              <w:jc w:val="center"/>
              <w:rPr>
                <w:rFonts w:eastAsia="Calibri"/>
                <w:b/>
                <w:bCs/>
                <w:sz w:val="18"/>
                <w:szCs w:val="22"/>
                <w:lang w:val="hy-AM"/>
              </w:rPr>
            </w:pPr>
            <w:r w:rsidRPr="00F234FE">
              <w:rPr>
                <w:rFonts w:eastAsia="Calibri"/>
                <w:b/>
                <w:bCs/>
                <w:sz w:val="18"/>
                <w:szCs w:val="22"/>
              </w:rPr>
              <w:t>Наименование товара</w:t>
            </w:r>
            <w:r w:rsidRPr="00F234FE">
              <w:rPr>
                <w:rFonts w:eastAsia="Calibri"/>
                <w:b/>
                <w:bCs/>
                <w:sz w:val="18"/>
                <w:szCs w:val="22"/>
                <w:lang w:val="hy-AM"/>
              </w:rPr>
              <w:t>/</w:t>
            </w:r>
          </w:p>
          <w:p w:rsidR="00546259" w:rsidRPr="00F234FE" w:rsidRDefault="00546259" w:rsidP="00542334">
            <w:pPr>
              <w:jc w:val="center"/>
              <w:rPr>
                <w:rFonts w:eastAsia="Calibri"/>
                <w:b/>
                <w:bCs/>
                <w:sz w:val="18"/>
                <w:szCs w:val="22"/>
                <w:lang w:val="hy-AM"/>
              </w:rPr>
            </w:pPr>
            <w:r w:rsidRPr="00F234FE">
              <w:rPr>
                <w:rFonts w:ascii="Sylfaen" w:eastAsia="Calibri" w:hAnsi="Sylfaen" w:cs="Sylfaen"/>
                <w:b/>
                <w:bCs/>
                <w:sz w:val="18"/>
                <w:szCs w:val="22"/>
                <w:lang w:val="hy-AM"/>
              </w:rPr>
              <w:t>Ապրանքի</w:t>
            </w:r>
            <w:r w:rsidRPr="00F234FE">
              <w:rPr>
                <w:rFonts w:eastAsia="Calibri"/>
                <w:b/>
                <w:bCs/>
                <w:sz w:val="18"/>
                <w:szCs w:val="22"/>
                <w:lang w:val="hy-AM"/>
              </w:rPr>
              <w:t xml:space="preserve"> </w:t>
            </w:r>
            <w:r w:rsidRPr="00F234FE">
              <w:rPr>
                <w:rFonts w:ascii="Sylfaen" w:eastAsia="Calibri" w:hAnsi="Sylfaen" w:cs="Sylfaen"/>
                <w:b/>
                <w:bCs/>
                <w:sz w:val="18"/>
                <w:szCs w:val="22"/>
                <w:lang w:val="hy-AM"/>
              </w:rPr>
              <w:t>անվանումը</w:t>
            </w:r>
          </w:p>
        </w:tc>
        <w:tc>
          <w:tcPr>
            <w:tcW w:w="850" w:type="dxa"/>
            <w:vMerge w:val="restart"/>
            <w:tcBorders>
              <w:top w:val="single" w:sz="4" w:space="0" w:color="auto"/>
              <w:left w:val="nil"/>
              <w:right w:val="single" w:sz="4" w:space="0" w:color="auto"/>
            </w:tcBorders>
            <w:shd w:val="clear" w:color="auto" w:fill="auto"/>
            <w:vAlign w:val="center"/>
          </w:tcPr>
          <w:p w:rsidR="00546259" w:rsidRPr="00F234FE" w:rsidRDefault="00546259" w:rsidP="00542334">
            <w:pPr>
              <w:jc w:val="center"/>
              <w:rPr>
                <w:rFonts w:eastAsia="Calibri"/>
                <w:b/>
                <w:bCs/>
                <w:sz w:val="18"/>
                <w:szCs w:val="22"/>
                <w:lang w:val="hy-AM"/>
              </w:rPr>
            </w:pPr>
            <w:r w:rsidRPr="00F234FE">
              <w:rPr>
                <w:rFonts w:eastAsia="Calibri"/>
                <w:b/>
                <w:bCs/>
                <w:sz w:val="18"/>
                <w:szCs w:val="22"/>
              </w:rPr>
              <w:t>Ед. изм.</w:t>
            </w:r>
            <w:r w:rsidRPr="00F234FE">
              <w:rPr>
                <w:rFonts w:eastAsia="Calibri"/>
                <w:b/>
                <w:bCs/>
                <w:sz w:val="18"/>
                <w:szCs w:val="22"/>
                <w:lang w:val="hy-AM"/>
              </w:rPr>
              <w:t>/չմ</w:t>
            </w:r>
          </w:p>
        </w:tc>
        <w:tc>
          <w:tcPr>
            <w:tcW w:w="5104" w:type="dxa"/>
            <w:gridSpan w:val="4"/>
          </w:tcPr>
          <w:p w:rsidR="00546259" w:rsidRPr="00F234FE" w:rsidRDefault="00546259" w:rsidP="00542334">
            <w:pPr>
              <w:jc w:val="center"/>
              <w:rPr>
                <w:rFonts w:eastAsia="Calibri"/>
                <w:b/>
                <w:bCs/>
                <w:sz w:val="18"/>
                <w:szCs w:val="22"/>
              </w:rPr>
            </w:pPr>
            <w:r w:rsidRPr="00F234FE">
              <w:rPr>
                <w:rFonts w:eastAsia="Calibri"/>
                <w:b/>
                <w:bCs/>
                <w:sz w:val="18"/>
                <w:szCs w:val="22"/>
              </w:rPr>
              <w:t>График поставки товаров</w:t>
            </w:r>
          </w:p>
        </w:tc>
        <w:tc>
          <w:tcPr>
            <w:tcW w:w="1276" w:type="dxa"/>
            <w:vMerge w:val="restart"/>
            <w:vAlign w:val="center"/>
          </w:tcPr>
          <w:p w:rsidR="00546259" w:rsidRPr="00F234FE" w:rsidRDefault="00546259" w:rsidP="00542334">
            <w:pPr>
              <w:jc w:val="center"/>
              <w:rPr>
                <w:rFonts w:eastAsia="Calibri"/>
                <w:b/>
                <w:sz w:val="18"/>
                <w:szCs w:val="22"/>
              </w:rPr>
            </w:pPr>
            <w:r w:rsidRPr="00F234FE">
              <w:rPr>
                <w:rFonts w:eastAsia="Calibri"/>
                <w:b/>
                <w:bCs/>
                <w:sz w:val="18"/>
                <w:szCs w:val="22"/>
              </w:rPr>
              <w:t>Кол-во</w:t>
            </w:r>
            <w:r w:rsidRPr="00F234FE">
              <w:rPr>
                <w:rFonts w:eastAsia="Calibri"/>
                <w:b/>
                <w:bCs/>
                <w:sz w:val="18"/>
                <w:szCs w:val="22"/>
                <w:lang w:val="hy-AM"/>
              </w:rPr>
              <w:t>/</w:t>
            </w:r>
            <w:r w:rsidRPr="00F234FE">
              <w:rPr>
                <w:rFonts w:eastAsia="Calibri"/>
                <w:b/>
                <w:bCs/>
                <w:sz w:val="18"/>
                <w:szCs w:val="22"/>
              </w:rPr>
              <w:t xml:space="preserve"> </w:t>
            </w:r>
            <w:r w:rsidRPr="00F234FE">
              <w:rPr>
                <w:rFonts w:eastAsia="Calibri"/>
                <w:b/>
                <w:bCs/>
                <w:sz w:val="18"/>
                <w:szCs w:val="22"/>
                <w:lang w:val="hy-AM"/>
              </w:rPr>
              <w:t>Քանակ</w:t>
            </w:r>
          </w:p>
        </w:tc>
        <w:tc>
          <w:tcPr>
            <w:tcW w:w="1843" w:type="dxa"/>
            <w:vMerge w:val="restart"/>
            <w:vAlign w:val="center"/>
          </w:tcPr>
          <w:p w:rsidR="00546259" w:rsidRPr="00F234FE" w:rsidRDefault="00546259" w:rsidP="00542334">
            <w:pPr>
              <w:jc w:val="center"/>
              <w:rPr>
                <w:b/>
                <w:bCs/>
                <w:sz w:val="18"/>
                <w:szCs w:val="22"/>
                <w:lang w:val="hy-AM"/>
              </w:rPr>
            </w:pPr>
            <w:r w:rsidRPr="00F234FE">
              <w:rPr>
                <w:b/>
                <w:bCs/>
                <w:sz w:val="18"/>
                <w:szCs w:val="22"/>
                <w:lang w:val="hy-AM"/>
              </w:rPr>
              <w:t>Цена за единицу</w:t>
            </w:r>
          </w:p>
          <w:p w:rsidR="00546259" w:rsidRPr="00F234FE" w:rsidRDefault="00546259" w:rsidP="00542334">
            <w:pPr>
              <w:jc w:val="center"/>
              <w:rPr>
                <w:rFonts w:eastAsia="Calibri"/>
                <w:b/>
                <w:sz w:val="18"/>
                <w:szCs w:val="22"/>
                <w:lang w:val="hy-AM"/>
              </w:rPr>
            </w:pPr>
            <w:r w:rsidRPr="00F234FE">
              <w:rPr>
                <w:b/>
                <w:bCs/>
                <w:sz w:val="18"/>
                <w:szCs w:val="22"/>
                <w:lang w:val="hy-AM"/>
              </w:rPr>
              <w:t xml:space="preserve">в драмах РА / </w:t>
            </w:r>
            <w:r w:rsidRPr="00F234FE">
              <w:rPr>
                <w:rFonts w:ascii="Sylfaen" w:hAnsi="Sylfaen" w:cs="Sylfaen"/>
                <w:b/>
                <w:bCs/>
                <w:sz w:val="18"/>
                <w:szCs w:val="22"/>
                <w:lang w:val="hy-AM"/>
              </w:rPr>
              <w:t>Միավորի</w:t>
            </w:r>
            <w:r w:rsidRPr="00F234FE">
              <w:rPr>
                <w:b/>
                <w:bCs/>
                <w:sz w:val="18"/>
                <w:szCs w:val="22"/>
                <w:lang w:val="hy-AM"/>
              </w:rPr>
              <w:t xml:space="preserve"> </w:t>
            </w:r>
            <w:r w:rsidRPr="00F234FE">
              <w:rPr>
                <w:rFonts w:ascii="Sylfaen" w:hAnsi="Sylfaen" w:cs="Sylfaen"/>
                <w:b/>
                <w:bCs/>
                <w:sz w:val="18"/>
                <w:szCs w:val="22"/>
                <w:lang w:val="hy-AM"/>
              </w:rPr>
              <w:t>գինը</w:t>
            </w:r>
            <w:r w:rsidRPr="00F234FE">
              <w:rPr>
                <w:b/>
                <w:bCs/>
                <w:sz w:val="18"/>
                <w:szCs w:val="22"/>
                <w:lang w:val="hy-AM"/>
              </w:rPr>
              <w:t xml:space="preserve"> </w:t>
            </w:r>
            <w:r w:rsidRPr="00F234FE">
              <w:rPr>
                <w:rFonts w:ascii="Sylfaen" w:hAnsi="Sylfaen" w:cs="Sylfaen"/>
                <w:b/>
                <w:bCs/>
                <w:sz w:val="18"/>
                <w:szCs w:val="22"/>
                <w:lang w:val="hy-AM"/>
              </w:rPr>
              <w:t>ՀՀ</w:t>
            </w:r>
            <w:r w:rsidRPr="00F234FE">
              <w:rPr>
                <w:b/>
                <w:bCs/>
                <w:sz w:val="18"/>
                <w:szCs w:val="22"/>
                <w:lang w:val="hy-AM"/>
              </w:rPr>
              <w:t xml:space="preserve"> </w:t>
            </w:r>
            <w:r w:rsidRPr="00F234FE">
              <w:rPr>
                <w:rFonts w:ascii="Sylfaen" w:hAnsi="Sylfaen" w:cs="Sylfaen"/>
                <w:b/>
                <w:bCs/>
                <w:sz w:val="18"/>
                <w:szCs w:val="22"/>
                <w:lang w:val="hy-AM"/>
              </w:rPr>
              <w:t>դրամ՝</w:t>
            </w:r>
            <w:r w:rsidRPr="00F234FE">
              <w:rPr>
                <w:b/>
                <w:bCs/>
                <w:sz w:val="18"/>
                <w:szCs w:val="22"/>
                <w:lang w:val="hy-AM"/>
              </w:rPr>
              <w:t xml:space="preserve"> </w:t>
            </w:r>
          </w:p>
        </w:tc>
        <w:tc>
          <w:tcPr>
            <w:tcW w:w="1843" w:type="dxa"/>
            <w:vMerge w:val="restart"/>
            <w:vAlign w:val="center"/>
          </w:tcPr>
          <w:p w:rsidR="00546259" w:rsidRPr="00F234FE" w:rsidRDefault="00546259" w:rsidP="00542334">
            <w:pPr>
              <w:jc w:val="center"/>
              <w:rPr>
                <w:b/>
                <w:bCs/>
                <w:sz w:val="18"/>
                <w:szCs w:val="22"/>
              </w:rPr>
            </w:pPr>
            <w:r w:rsidRPr="00F234FE">
              <w:rPr>
                <w:b/>
                <w:bCs/>
                <w:sz w:val="18"/>
                <w:szCs w:val="22"/>
              </w:rPr>
              <w:t>Общая сумма</w:t>
            </w:r>
            <w:r w:rsidRPr="00F234FE">
              <w:rPr>
                <w:b/>
                <w:bCs/>
                <w:sz w:val="18"/>
                <w:szCs w:val="22"/>
                <w:lang w:val="hy-AM"/>
              </w:rPr>
              <w:t xml:space="preserve"> </w:t>
            </w:r>
            <w:r w:rsidRPr="00F234FE">
              <w:rPr>
                <w:b/>
                <w:bCs/>
                <w:sz w:val="18"/>
                <w:szCs w:val="22"/>
              </w:rPr>
              <w:t xml:space="preserve">в драмах РА / </w:t>
            </w:r>
            <w:r w:rsidRPr="00F234FE">
              <w:rPr>
                <w:rFonts w:ascii="Sylfaen" w:hAnsi="Sylfaen" w:cs="Sylfaen"/>
                <w:b/>
                <w:bCs/>
                <w:sz w:val="18"/>
                <w:szCs w:val="22"/>
              </w:rPr>
              <w:t>Ընդհանուր</w:t>
            </w:r>
            <w:r w:rsidRPr="00F234FE">
              <w:rPr>
                <w:b/>
                <w:bCs/>
                <w:sz w:val="18"/>
                <w:szCs w:val="22"/>
              </w:rPr>
              <w:t xml:space="preserve"> </w:t>
            </w:r>
            <w:r w:rsidRPr="00F234FE">
              <w:rPr>
                <w:rFonts w:ascii="Sylfaen" w:hAnsi="Sylfaen" w:cs="Sylfaen"/>
                <w:b/>
                <w:bCs/>
                <w:sz w:val="18"/>
                <w:szCs w:val="22"/>
              </w:rPr>
              <w:t>արժեքը</w:t>
            </w:r>
          </w:p>
          <w:p w:rsidR="00546259" w:rsidRPr="00F234FE" w:rsidRDefault="00546259" w:rsidP="00542334">
            <w:pPr>
              <w:jc w:val="center"/>
              <w:rPr>
                <w:rFonts w:eastAsia="Calibri"/>
                <w:b/>
                <w:sz w:val="18"/>
                <w:szCs w:val="22"/>
                <w:lang w:val="hy-AM"/>
              </w:rPr>
            </w:pPr>
            <w:r w:rsidRPr="00F234FE">
              <w:rPr>
                <w:rFonts w:ascii="Sylfaen" w:hAnsi="Sylfaen" w:cs="Sylfaen"/>
                <w:b/>
                <w:bCs/>
                <w:sz w:val="18"/>
                <w:szCs w:val="22"/>
              </w:rPr>
              <w:t>ՀՀ</w:t>
            </w:r>
            <w:r w:rsidRPr="00F234FE">
              <w:rPr>
                <w:b/>
                <w:bCs/>
                <w:sz w:val="18"/>
                <w:szCs w:val="22"/>
              </w:rPr>
              <w:t xml:space="preserve"> </w:t>
            </w:r>
            <w:r w:rsidRPr="00F234FE">
              <w:rPr>
                <w:rFonts w:ascii="Sylfaen" w:hAnsi="Sylfaen" w:cs="Sylfaen"/>
                <w:b/>
                <w:bCs/>
                <w:sz w:val="18"/>
                <w:szCs w:val="22"/>
              </w:rPr>
              <w:t>դրամ</w:t>
            </w:r>
          </w:p>
        </w:tc>
      </w:tr>
      <w:tr w:rsidR="00546259" w:rsidRPr="00F234FE" w:rsidTr="00542334">
        <w:trPr>
          <w:trHeight w:val="1035"/>
        </w:trPr>
        <w:tc>
          <w:tcPr>
            <w:tcW w:w="988" w:type="dxa"/>
            <w:vMerge/>
            <w:vAlign w:val="center"/>
          </w:tcPr>
          <w:p w:rsidR="00546259" w:rsidRPr="00F234FE" w:rsidRDefault="00546259" w:rsidP="00542334">
            <w:pPr>
              <w:rPr>
                <w:b/>
                <w:bCs/>
                <w:color w:val="000000"/>
              </w:rPr>
            </w:pPr>
          </w:p>
        </w:tc>
        <w:tc>
          <w:tcPr>
            <w:tcW w:w="3827" w:type="dxa"/>
            <w:vMerge/>
            <w:tcBorders>
              <w:left w:val="nil"/>
              <w:right w:val="single" w:sz="4" w:space="0" w:color="auto"/>
            </w:tcBorders>
            <w:shd w:val="clear" w:color="auto" w:fill="auto"/>
            <w:vAlign w:val="center"/>
          </w:tcPr>
          <w:p w:rsidR="00546259" w:rsidRPr="00F234FE" w:rsidRDefault="00546259" w:rsidP="00542334">
            <w:pPr>
              <w:jc w:val="center"/>
              <w:rPr>
                <w:rFonts w:eastAsia="Calibri"/>
                <w:b/>
                <w:bCs/>
                <w:sz w:val="18"/>
                <w:szCs w:val="22"/>
              </w:rPr>
            </w:pPr>
          </w:p>
        </w:tc>
        <w:tc>
          <w:tcPr>
            <w:tcW w:w="850" w:type="dxa"/>
            <w:vMerge/>
            <w:tcBorders>
              <w:left w:val="nil"/>
              <w:right w:val="single" w:sz="4" w:space="0" w:color="auto"/>
            </w:tcBorders>
            <w:shd w:val="clear" w:color="auto" w:fill="auto"/>
            <w:vAlign w:val="center"/>
          </w:tcPr>
          <w:p w:rsidR="00546259" w:rsidRPr="00F234FE" w:rsidRDefault="00546259" w:rsidP="00542334">
            <w:pPr>
              <w:jc w:val="center"/>
              <w:rPr>
                <w:rFonts w:eastAsia="Calibri"/>
                <w:b/>
                <w:bCs/>
                <w:sz w:val="18"/>
                <w:szCs w:val="22"/>
              </w:rPr>
            </w:pPr>
          </w:p>
        </w:tc>
        <w:tc>
          <w:tcPr>
            <w:tcW w:w="1276" w:type="dxa"/>
          </w:tcPr>
          <w:p w:rsidR="00546259" w:rsidRPr="00F234FE" w:rsidRDefault="00546259" w:rsidP="00542334">
            <w:r w:rsidRPr="00F234FE">
              <w:t>Июнь/Հունիս</w:t>
            </w:r>
          </w:p>
        </w:tc>
        <w:tc>
          <w:tcPr>
            <w:tcW w:w="1276" w:type="dxa"/>
          </w:tcPr>
          <w:p w:rsidR="00546259" w:rsidRPr="00F234FE" w:rsidRDefault="00546259" w:rsidP="00542334">
            <w:r w:rsidRPr="00F234FE">
              <w:t>Июль/Հուլիս</w:t>
            </w:r>
          </w:p>
        </w:tc>
        <w:tc>
          <w:tcPr>
            <w:tcW w:w="1276" w:type="dxa"/>
          </w:tcPr>
          <w:p w:rsidR="00546259" w:rsidRPr="00F234FE" w:rsidRDefault="00546259" w:rsidP="00542334">
            <w:r w:rsidRPr="00F234FE">
              <w:t>Август/Օգոստոս</w:t>
            </w:r>
          </w:p>
        </w:tc>
        <w:tc>
          <w:tcPr>
            <w:tcW w:w="1276" w:type="dxa"/>
          </w:tcPr>
          <w:p w:rsidR="00546259" w:rsidRPr="00F234FE" w:rsidRDefault="00546259" w:rsidP="00542334">
            <w:r w:rsidRPr="00F234FE">
              <w:t>Сентябрь/Սեպտեմբեր</w:t>
            </w:r>
          </w:p>
        </w:tc>
        <w:tc>
          <w:tcPr>
            <w:tcW w:w="1276" w:type="dxa"/>
            <w:vMerge/>
            <w:vAlign w:val="center"/>
          </w:tcPr>
          <w:p w:rsidR="00546259" w:rsidRPr="00F234FE" w:rsidRDefault="00546259" w:rsidP="00542334">
            <w:pPr>
              <w:jc w:val="center"/>
              <w:rPr>
                <w:rFonts w:eastAsia="Calibri"/>
                <w:b/>
                <w:bCs/>
                <w:sz w:val="18"/>
                <w:szCs w:val="22"/>
              </w:rPr>
            </w:pPr>
          </w:p>
        </w:tc>
        <w:tc>
          <w:tcPr>
            <w:tcW w:w="1843" w:type="dxa"/>
            <w:vMerge/>
            <w:vAlign w:val="center"/>
          </w:tcPr>
          <w:p w:rsidR="00546259" w:rsidRPr="00F234FE" w:rsidRDefault="00546259" w:rsidP="00542334">
            <w:pPr>
              <w:jc w:val="center"/>
              <w:rPr>
                <w:b/>
                <w:bCs/>
                <w:sz w:val="18"/>
                <w:szCs w:val="22"/>
                <w:lang w:val="hy-AM"/>
              </w:rPr>
            </w:pPr>
          </w:p>
        </w:tc>
        <w:tc>
          <w:tcPr>
            <w:tcW w:w="1843" w:type="dxa"/>
            <w:vMerge/>
            <w:vAlign w:val="center"/>
          </w:tcPr>
          <w:p w:rsidR="00546259" w:rsidRPr="00F234FE" w:rsidRDefault="00546259" w:rsidP="00542334">
            <w:pPr>
              <w:jc w:val="center"/>
              <w:rPr>
                <w:b/>
                <w:bCs/>
                <w:sz w:val="18"/>
                <w:szCs w:val="22"/>
              </w:rPr>
            </w:pPr>
          </w:p>
        </w:tc>
      </w:tr>
      <w:tr w:rsidR="00546259" w:rsidRPr="00F234FE" w:rsidTr="00542334">
        <w:trPr>
          <w:trHeight w:val="726"/>
        </w:trPr>
        <w:tc>
          <w:tcPr>
            <w:tcW w:w="988" w:type="dxa"/>
            <w:vAlign w:val="center"/>
          </w:tcPr>
          <w:p w:rsidR="00546259" w:rsidRPr="00F234FE" w:rsidRDefault="00546259" w:rsidP="00542334">
            <w:pPr>
              <w:jc w:val="center"/>
              <w:rPr>
                <w:color w:val="000000"/>
              </w:rPr>
            </w:pPr>
            <w:r w:rsidRPr="00F234FE">
              <w:rPr>
                <w:rFonts w:eastAsia="Calibri"/>
                <w:sz w:val="22"/>
                <w:szCs w:val="22"/>
              </w:rPr>
              <w:t>1</w:t>
            </w:r>
            <w:r w:rsidRPr="00F234FE">
              <w:rPr>
                <w:color w:val="000000"/>
              </w:rPr>
              <w:t>9158600006</w:t>
            </w:r>
          </w:p>
          <w:p w:rsidR="00546259" w:rsidRPr="00F234FE" w:rsidRDefault="00546259" w:rsidP="00542334">
            <w:pPr>
              <w:rPr>
                <w:rFonts w:ascii="Sylfaen" w:eastAsia="Calibri" w:hAnsi="Sylfaen"/>
                <w:sz w:val="22"/>
                <w:szCs w:val="22"/>
              </w:rPr>
            </w:pPr>
          </w:p>
        </w:tc>
        <w:tc>
          <w:tcPr>
            <w:tcW w:w="3827" w:type="dxa"/>
            <w:vAlign w:val="center"/>
          </w:tcPr>
          <w:p w:rsidR="00546259" w:rsidRPr="00F234FE" w:rsidRDefault="00546259" w:rsidP="00542334">
            <w:pPr>
              <w:rPr>
                <w:rFonts w:ascii="Sylfaen" w:hAnsi="Sylfaen"/>
                <w:bCs/>
                <w:color w:val="000000"/>
                <w:sz w:val="22"/>
                <w:szCs w:val="22"/>
                <w:lang w:val="hy-AM"/>
              </w:rPr>
            </w:pPr>
            <w:r w:rsidRPr="00F234FE">
              <w:rPr>
                <w:color w:val="000000"/>
              </w:rPr>
              <w:t>Санитарно-гигиенический пакет</w:t>
            </w:r>
            <w:r w:rsidRPr="00F234FE">
              <w:rPr>
                <w:color w:val="000000"/>
                <w:lang w:val="hy-AM"/>
              </w:rPr>
              <w:t>/</w:t>
            </w:r>
            <w:r w:rsidRPr="00F234FE">
              <w:t xml:space="preserve"> </w:t>
            </w:r>
            <w:r w:rsidRPr="00F234FE">
              <w:rPr>
                <w:color w:val="000000"/>
                <w:lang w:val="hy-AM"/>
              </w:rPr>
              <w:t xml:space="preserve">Սանիտարահիգիենիկ փաթեթ  </w:t>
            </w:r>
          </w:p>
        </w:tc>
        <w:tc>
          <w:tcPr>
            <w:tcW w:w="850" w:type="dxa"/>
            <w:vAlign w:val="center"/>
          </w:tcPr>
          <w:p w:rsidR="00546259" w:rsidRPr="00F234FE" w:rsidRDefault="00546259" w:rsidP="00542334">
            <w:pPr>
              <w:rPr>
                <w:rFonts w:ascii="Sylfaen" w:eastAsia="Calibri" w:hAnsi="Sylfaen"/>
                <w:sz w:val="22"/>
                <w:szCs w:val="22"/>
              </w:rPr>
            </w:pPr>
            <w:r w:rsidRPr="00F234FE">
              <w:rPr>
                <w:rFonts w:ascii="Sylfaen" w:eastAsia="Calibri" w:hAnsi="Sylfaen"/>
                <w:sz w:val="22"/>
                <w:szCs w:val="22"/>
              </w:rPr>
              <w:t>кмп</w:t>
            </w:r>
          </w:p>
        </w:tc>
        <w:tc>
          <w:tcPr>
            <w:tcW w:w="1276" w:type="dxa"/>
            <w:vAlign w:val="center"/>
          </w:tcPr>
          <w:p w:rsidR="00546259" w:rsidRPr="00F234FE" w:rsidRDefault="00546259" w:rsidP="00542334">
            <w:pPr>
              <w:jc w:val="center"/>
              <w:rPr>
                <w:color w:val="000000"/>
              </w:rPr>
            </w:pPr>
            <w:r w:rsidRPr="00F234FE">
              <w:rPr>
                <w:color w:val="000000"/>
              </w:rPr>
              <w:t>2000</w:t>
            </w:r>
          </w:p>
        </w:tc>
        <w:tc>
          <w:tcPr>
            <w:tcW w:w="1276" w:type="dxa"/>
            <w:vAlign w:val="center"/>
          </w:tcPr>
          <w:p w:rsidR="00546259" w:rsidRPr="00F234FE" w:rsidRDefault="00546259" w:rsidP="00542334">
            <w:pPr>
              <w:jc w:val="center"/>
              <w:rPr>
                <w:color w:val="000000"/>
              </w:rPr>
            </w:pPr>
            <w:r w:rsidRPr="00F234FE">
              <w:rPr>
                <w:color w:val="000000"/>
              </w:rPr>
              <w:t>4500</w:t>
            </w:r>
          </w:p>
        </w:tc>
        <w:tc>
          <w:tcPr>
            <w:tcW w:w="1276" w:type="dxa"/>
            <w:vAlign w:val="center"/>
          </w:tcPr>
          <w:p w:rsidR="00546259" w:rsidRPr="00F234FE" w:rsidRDefault="00546259" w:rsidP="00542334">
            <w:pPr>
              <w:jc w:val="center"/>
              <w:rPr>
                <w:color w:val="000000"/>
              </w:rPr>
            </w:pPr>
            <w:r w:rsidRPr="00F234FE">
              <w:rPr>
                <w:color w:val="000000"/>
              </w:rPr>
              <w:t>5000</w:t>
            </w:r>
          </w:p>
        </w:tc>
        <w:tc>
          <w:tcPr>
            <w:tcW w:w="1276" w:type="dxa"/>
            <w:vAlign w:val="center"/>
          </w:tcPr>
          <w:p w:rsidR="00546259" w:rsidRPr="00F234FE" w:rsidRDefault="00546259" w:rsidP="00542334">
            <w:pPr>
              <w:jc w:val="center"/>
              <w:rPr>
                <w:color w:val="000000"/>
              </w:rPr>
            </w:pPr>
            <w:r w:rsidRPr="00F234FE">
              <w:rPr>
                <w:color w:val="000000"/>
              </w:rPr>
              <w:t>500</w:t>
            </w:r>
          </w:p>
        </w:tc>
        <w:tc>
          <w:tcPr>
            <w:tcW w:w="1276" w:type="dxa"/>
            <w:vAlign w:val="center"/>
          </w:tcPr>
          <w:p w:rsidR="00546259" w:rsidRPr="00F234FE" w:rsidRDefault="00546259" w:rsidP="00542334">
            <w:pPr>
              <w:jc w:val="center"/>
              <w:rPr>
                <w:rFonts w:ascii="Sylfaen" w:eastAsia="Calibri" w:hAnsi="Sylfaen"/>
                <w:sz w:val="22"/>
                <w:szCs w:val="22"/>
              </w:rPr>
            </w:pPr>
            <w:r w:rsidRPr="00F234FE">
              <w:rPr>
                <w:rFonts w:ascii="Sylfaen" w:eastAsia="Calibri" w:hAnsi="Sylfaen"/>
                <w:sz w:val="22"/>
                <w:szCs w:val="22"/>
              </w:rPr>
              <w:t>12 000</w:t>
            </w:r>
          </w:p>
        </w:tc>
        <w:tc>
          <w:tcPr>
            <w:tcW w:w="1843" w:type="dxa"/>
            <w:vAlign w:val="center"/>
          </w:tcPr>
          <w:p w:rsidR="00546259" w:rsidRPr="00F234FE" w:rsidRDefault="00546259" w:rsidP="00542334">
            <w:pPr>
              <w:jc w:val="center"/>
              <w:rPr>
                <w:rFonts w:ascii="Sylfaen" w:hAnsi="Sylfaen"/>
                <w:bCs/>
                <w:sz w:val="22"/>
                <w:szCs w:val="22"/>
              </w:rPr>
            </w:pPr>
          </w:p>
        </w:tc>
        <w:tc>
          <w:tcPr>
            <w:tcW w:w="1843" w:type="dxa"/>
            <w:vAlign w:val="center"/>
          </w:tcPr>
          <w:p w:rsidR="00546259" w:rsidRPr="00F234FE" w:rsidRDefault="00546259" w:rsidP="00542334">
            <w:pPr>
              <w:jc w:val="center"/>
              <w:rPr>
                <w:rFonts w:ascii="Sylfaen" w:eastAsia="Calibri" w:hAnsi="Sylfaen"/>
                <w:sz w:val="22"/>
                <w:szCs w:val="22"/>
                <w:lang w:val="hy-AM"/>
              </w:rPr>
            </w:pPr>
          </w:p>
          <w:p w:rsidR="00546259" w:rsidRPr="00F234FE" w:rsidRDefault="00546259" w:rsidP="00542334">
            <w:pPr>
              <w:jc w:val="center"/>
              <w:rPr>
                <w:rFonts w:ascii="Sylfaen" w:eastAsia="Calibri" w:hAnsi="Sylfaen"/>
                <w:sz w:val="22"/>
                <w:szCs w:val="22"/>
              </w:rPr>
            </w:pPr>
          </w:p>
        </w:tc>
      </w:tr>
      <w:tr w:rsidR="00546259" w:rsidRPr="00F234FE" w:rsidTr="00542334">
        <w:trPr>
          <w:trHeight w:val="127"/>
        </w:trPr>
        <w:tc>
          <w:tcPr>
            <w:tcW w:w="5665" w:type="dxa"/>
            <w:gridSpan w:val="3"/>
            <w:vAlign w:val="center"/>
          </w:tcPr>
          <w:p w:rsidR="00546259" w:rsidRPr="00F234FE" w:rsidRDefault="00546259" w:rsidP="00542334">
            <w:pPr>
              <w:rPr>
                <w:rFonts w:ascii="Sylfaen" w:eastAsia="Calibri" w:hAnsi="Sylfaen"/>
                <w:sz w:val="22"/>
                <w:szCs w:val="22"/>
              </w:rPr>
            </w:pPr>
            <w:r w:rsidRPr="00F234FE">
              <w:rPr>
                <w:rFonts w:eastAsia="Calibri"/>
                <w:b/>
                <w:sz w:val="22"/>
                <w:szCs w:val="22"/>
              </w:rPr>
              <w:t xml:space="preserve">ИТОГО:/ </w:t>
            </w:r>
            <w:r w:rsidRPr="00F234FE">
              <w:rPr>
                <w:rFonts w:ascii="Sylfaen" w:eastAsia="Calibri" w:hAnsi="Sylfaen" w:cs="Sylfaen"/>
                <w:b/>
                <w:sz w:val="22"/>
                <w:szCs w:val="22"/>
              </w:rPr>
              <w:t>Ընդամենը՝</w:t>
            </w:r>
          </w:p>
        </w:tc>
        <w:tc>
          <w:tcPr>
            <w:tcW w:w="1276" w:type="dxa"/>
          </w:tcPr>
          <w:p w:rsidR="00546259" w:rsidRPr="00F234FE" w:rsidRDefault="00546259" w:rsidP="00542334">
            <w:pPr>
              <w:jc w:val="center"/>
              <w:rPr>
                <w:rFonts w:ascii="Sylfaen" w:eastAsia="Calibri" w:hAnsi="Sylfaen"/>
                <w:sz w:val="22"/>
                <w:szCs w:val="22"/>
              </w:rPr>
            </w:pPr>
          </w:p>
        </w:tc>
        <w:tc>
          <w:tcPr>
            <w:tcW w:w="1276" w:type="dxa"/>
          </w:tcPr>
          <w:p w:rsidR="00546259" w:rsidRPr="00F234FE" w:rsidRDefault="00546259" w:rsidP="00542334">
            <w:pPr>
              <w:jc w:val="center"/>
              <w:rPr>
                <w:rFonts w:ascii="Sylfaen" w:eastAsia="Calibri" w:hAnsi="Sylfaen"/>
                <w:sz w:val="22"/>
                <w:szCs w:val="22"/>
              </w:rPr>
            </w:pPr>
          </w:p>
        </w:tc>
        <w:tc>
          <w:tcPr>
            <w:tcW w:w="1276" w:type="dxa"/>
          </w:tcPr>
          <w:p w:rsidR="00546259" w:rsidRPr="00F234FE" w:rsidRDefault="00546259" w:rsidP="00542334">
            <w:pPr>
              <w:jc w:val="center"/>
              <w:rPr>
                <w:rFonts w:ascii="Sylfaen" w:eastAsia="Calibri" w:hAnsi="Sylfaen"/>
                <w:sz w:val="22"/>
                <w:szCs w:val="22"/>
              </w:rPr>
            </w:pPr>
          </w:p>
        </w:tc>
        <w:tc>
          <w:tcPr>
            <w:tcW w:w="1276" w:type="dxa"/>
          </w:tcPr>
          <w:p w:rsidR="00546259" w:rsidRPr="00F234FE" w:rsidRDefault="00546259" w:rsidP="00542334">
            <w:pPr>
              <w:jc w:val="center"/>
              <w:rPr>
                <w:rFonts w:ascii="Sylfaen" w:eastAsia="Calibri" w:hAnsi="Sylfaen"/>
                <w:sz w:val="22"/>
                <w:szCs w:val="22"/>
              </w:rPr>
            </w:pPr>
          </w:p>
        </w:tc>
        <w:tc>
          <w:tcPr>
            <w:tcW w:w="1276" w:type="dxa"/>
            <w:vAlign w:val="center"/>
          </w:tcPr>
          <w:p w:rsidR="00546259" w:rsidRPr="00F234FE" w:rsidRDefault="00546259" w:rsidP="00542334">
            <w:pPr>
              <w:jc w:val="center"/>
              <w:rPr>
                <w:rFonts w:ascii="Sylfaen" w:eastAsia="Calibri" w:hAnsi="Sylfaen"/>
                <w:sz w:val="22"/>
                <w:szCs w:val="22"/>
              </w:rPr>
            </w:pPr>
          </w:p>
        </w:tc>
        <w:tc>
          <w:tcPr>
            <w:tcW w:w="1843" w:type="dxa"/>
            <w:vAlign w:val="center"/>
          </w:tcPr>
          <w:p w:rsidR="00546259" w:rsidRPr="00F234FE" w:rsidRDefault="00546259" w:rsidP="00542334">
            <w:pPr>
              <w:jc w:val="center"/>
              <w:rPr>
                <w:rFonts w:ascii="Sylfaen" w:hAnsi="Sylfaen"/>
                <w:bCs/>
                <w:sz w:val="22"/>
                <w:szCs w:val="22"/>
              </w:rPr>
            </w:pPr>
          </w:p>
        </w:tc>
        <w:tc>
          <w:tcPr>
            <w:tcW w:w="1843" w:type="dxa"/>
            <w:vAlign w:val="center"/>
          </w:tcPr>
          <w:p w:rsidR="00546259" w:rsidRPr="00F234FE" w:rsidRDefault="00546259" w:rsidP="00542334">
            <w:pPr>
              <w:jc w:val="center"/>
              <w:rPr>
                <w:rFonts w:ascii="Sylfaen" w:eastAsia="Calibri" w:hAnsi="Sylfaen"/>
                <w:sz w:val="22"/>
                <w:szCs w:val="22"/>
              </w:rPr>
            </w:pPr>
          </w:p>
        </w:tc>
      </w:tr>
    </w:tbl>
    <w:p w:rsidR="00546259" w:rsidRPr="00F234FE" w:rsidRDefault="00546259" w:rsidP="00546259">
      <w:pPr>
        <w:rPr>
          <w:rFonts w:eastAsia="Calibri"/>
          <w:sz w:val="26"/>
          <w:szCs w:val="26"/>
          <w:lang w:val="hy-AM" w:eastAsia="en-US"/>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546259" w:rsidRPr="00941FE5" w:rsidTr="00542334">
        <w:trPr>
          <w:trHeight w:val="1657"/>
        </w:trPr>
        <w:tc>
          <w:tcPr>
            <w:tcW w:w="5509" w:type="dxa"/>
          </w:tcPr>
          <w:p w:rsidR="00546259" w:rsidRPr="00F234FE" w:rsidRDefault="00546259" w:rsidP="00542334">
            <w:pPr>
              <w:tabs>
                <w:tab w:val="left" w:pos="1333"/>
              </w:tabs>
              <w:jc w:val="center"/>
              <w:rPr>
                <w:b/>
                <w:lang w:eastAsia="en-US"/>
              </w:rPr>
            </w:pPr>
          </w:p>
          <w:p w:rsidR="00546259" w:rsidRPr="00F234FE" w:rsidRDefault="00546259" w:rsidP="00542334">
            <w:pPr>
              <w:tabs>
                <w:tab w:val="left" w:pos="1333"/>
              </w:tabs>
              <w:jc w:val="center"/>
              <w:rPr>
                <w:b/>
                <w:lang w:eastAsia="en-US"/>
              </w:rPr>
            </w:pPr>
            <w:r w:rsidRPr="00F234FE">
              <w:rPr>
                <w:b/>
                <w:lang w:eastAsia="en-US"/>
              </w:rPr>
              <w:t>«ПОКУПАТЕЛЬ»</w:t>
            </w:r>
          </w:p>
          <w:p w:rsidR="00546259" w:rsidRPr="00F234FE" w:rsidRDefault="00546259" w:rsidP="00542334">
            <w:pPr>
              <w:tabs>
                <w:tab w:val="left" w:pos="1333"/>
              </w:tabs>
              <w:jc w:val="center"/>
              <w:rPr>
                <w:b/>
                <w:lang w:eastAsia="en-US"/>
              </w:rPr>
            </w:pPr>
            <w:r w:rsidRPr="00F234FE">
              <w:rPr>
                <w:b/>
                <w:lang w:eastAsia="en-US"/>
              </w:rPr>
              <w:t xml:space="preserve">ЗАО «Южно-Кавказская железная </w:t>
            </w:r>
          </w:p>
          <w:p w:rsidR="00546259" w:rsidRPr="00F234FE" w:rsidRDefault="00546259" w:rsidP="00542334">
            <w:pPr>
              <w:tabs>
                <w:tab w:val="left" w:pos="1333"/>
              </w:tabs>
              <w:jc w:val="center"/>
              <w:rPr>
                <w:b/>
                <w:lang w:eastAsia="en-US"/>
              </w:rPr>
            </w:pPr>
            <w:r w:rsidRPr="00F234FE">
              <w:rPr>
                <w:b/>
                <w:lang w:eastAsia="en-US"/>
              </w:rPr>
              <w:t>дорога»</w:t>
            </w:r>
          </w:p>
          <w:p w:rsidR="00546259" w:rsidRPr="00F234FE" w:rsidRDefault="00546259" w:rsidP="00542334">
            <w:pPr>
              <w:tabs>
                <w:tab w:val="left" w:pos="1333"/>
              </w:tabs>
              <w:rPr>
                <w:b/>
                <w:lang w:eastAsia="en-US"/>
              </w:rPr>
            </w:pPr>
          </w:p>
          <w:p w:rsidR="00546259" w:rsidRPr="00F234FE" w:rsidRDefault="00546259" w:rsidP="00542334">
            <w:pPr>
              <w:tabs>
                <w:tab w:val="left" w:pos="1333"/>
              </w:tabs>
              <w:rPr>
                <w:b/>
                <w:lang w:eastAsia="en-US"/>
              </w:rPr>
            </w:pPr>
          </w:p>
          <w:p w:rsidR="00546259" w:rsidRPr="00F234FE" w:rsidRDefault="00546259" w:rsidP="00542334">
            <w:pPr>
              <w:tabs>
                <w:tab w:val="left" w:pos="1333"/>
              </w:tabs>
              <w:rPr>
                <w:b/>
                <w:lang w:eastAsia="en-US"/>
              </w:rPr>
            </w:pPr>
            <w:r w:rsidRPr="00F234FE">
              <w:rPr>
                <w:b/>
                <w:lang w:eastAsia="en-US"/>
              </w:rPr>
              <w:t>Генеральный</w:t>
            </w:r>
          </w:p>
          <w:p w:rsidR="00546259" w:rsidRPr="00F234FE" w:rsidRDefault="00546259" w:rsidP="00542334">
            <w:pPr>
              <w:rPr>
                <w:b/>
                <w:lang w:eastAsia="en-US"/>
              </w:rPr>
            </w:pPr>
            <w:r w:rsidRPr="00F234FE">
              <w:rPr>
                <w:b/>
                <w:lang w:eastAsia="en-US"/>
              </w:rPr>
              <w:t>директор: ____________ А. В. Мельников</w:t>
            </w:r>
          </w:p>
          <w:p w:rsidR="00546259" w:rsidRPr="00F234FE" w:rsidRDefault="00546259" w:rsidP="00542334">
            <w:pPr>
              <w:rPr>
                <w:lang w:val="hy-AM"/>
              </w:rPr>
            </w:pPr>
          </w:p>
          <w:p w:rsidR="00546259" w:rsidRPr="00F234FE" w:rsidRDefault="00546259" w:rsidP="00542334">
            <w:pPr>
              <w:rPr>
                <w:lang w:val="hy-AM"/>
              </w:rPr>
            </w:pPr>
          </w:p>
        </w:tc>
        <w:tc>
          <w:tcPr>
            <w:tcW w:w="303" w:type="dxa"/>
          </w:tcPr>
          <w:p w:rsidR="00546259" w:rsidRPr="00F234FE" w:rsidRDefault="00546259" w:rsidP="00542334">
            <w:pPr>
              <w:rPr>
                <w:lang w:val="hy-AM"/>
              </w:rPr>
            </w:pPr>
          </w:p>
        </w:tc>
        <w:tc>
          <w:tcPr>
            <w:tcW w:w="5098" w:type="dxa"/>
          </w:tcPr>
          <w:p w:rsidR="00546259" w:rsidRPr="00F234FE" w:rsidRDefault="00546259" w:rsidP="00542334">
            <w:pPr>
              <w:jc w:val="center"/>
              <w:rPr>
                <w:b/>
                <w:lang w:val="hy-AM" w:eastAsia="en-US"/>
              </w:rPr>
            </w:pPr>
          </w:p>
          <w:p w:rsidR="00546259" w:rsidRPr="00F234FE" w:rsidRDefault="00546259" w:rsidP="00542334">
            <w:pPr>
              <w:jc w:val="center"/>
              <w:rPr>
                <w:b/>
                <w:lang w:val="hy-AM" w:eastAsia="en-US"/>
              </w:rPr>
            </w:pPr>
          </w:p>
          <w:p w:rsidR="00546259" w:rsidRPr="00F234FE" w:rsidRDefault="00546259" w:rsidP="00542334">
            <w:pPr>
              <w:jc w:val="center"/>
              <w:rPr>
                <w:b/>
                <w:lang w:val="hy-AM" w:eastAsia="en-US"/>
              </w:rPr>
            </w:pPr>
            <w:r w:rsidRPr="00F234FE">
              <w:rPr>
                <w:b/>
                <w:lang w:val="hy-AM" w:eastAsia="en-US"/>
              </w:rPr>
              <w:t>«ԳՆՈՐԴ»</w:t>
            </w:r>
          </w:p>
          <w:p w:rsidR="00546259" w:rsidRPr="00F234FE" w:rsidRDefault="00546259" w:rsidP="00542334">
            <w:pPr>
              <w:jc w:val="center"/>
              <w:rPr>
                <w:b/>
                <w:lang w:val="hy-AM" w:eastAsia="en-US"/>
              </w:rPr>
            </w:pPr>
            <w:r w:rsidRPr="00F234FE">
              <w:rPr>
                <w:b/>
                <w:lang w:val="hy-AM" w:eastAsia="en-US"/>
              </w:rPr>
              <w:t>«Հարավկովկասյան երկաթուղի» ՓԲԸ</w:t>
            </w:r>
          </w:p>
          <w:p w:rsidR="00546259" w:rsidRPr="00F234FE" w:rsidRDefault="00546259" w:rsidP="00542334">
            <w:pPr>
              <w:jc w:val="center"/>
              <w:rPr>
                <w:b/>
                <w:lang w:val="hy-AM" w:eastAsia="en-US"/>
              </w:rPr>
            </w:pPr>
          </w:p>
          <w:p w:rsidR="00546259" w:rsidRPr="00F234FE" w:rsidRDefault="00546259" w:rsidP="00542334">
            <w:pPr>
              <w:jc w:val="center"/>
              <w:rPr>
                <w:b/>
                <w:lang w:val="hy-AM" w:eastAsia="en-US"/>
              </w:rPr>
            </w:pPr>
          </w:p>
          <w:p w:rsidR="00546259" w:rsidRPr="00F234FE" w:rsidRDefault="00546259" w:rsidP="00542334">
            <w:pPr>
              <w:rPr>
                <w:b/>
                <w:lang w:val="hy-AM" w:eastAsia="en-US"/>
              </w:rPr>
            </w:pPr>
            <w:r w:rsidRPr="00F234FE">
              <w:rPr>
                <w:b/>
                <w:lang w:val="hy-AM" w:eastAsia="en-US"/>
              </w:rPr>
              <w:t>Գլխավոր</w:t>
            </w:r>
          </w:p>
          <w:p w:rsidR="00546259" w:rsidRPr="00F234FE" w:rsidRDefault="00546259" w:rsidP="00542334">
            <w:pPr>
              <w:rPr>
                <w:b/>
                <w:lang w:val="hy-AM" w:eastAsia="en-US"/>
              </w:rPr>
            </w:pPr>
            <w:r w:rsidRPr="00F234FE">
              <w:rPr>
                <w:b/>
                <w:lang w:val="hy-AM" w:eastAsia="en-US"/>
              </w:rPr>
              <w:t>տնօրեն՝    __________Ա</w:t>
            </w:r>
            <w:r w:rsidRPr="00F234FE">
              <w:rPr>
                <w:rFonts w:eastAsia="MS Gothic"/>
                <w:b/>
                <w:lang w:val="hy-AM" w:eastAsia="en-US"/>
              </w:rPr>
              <w:t>․</w:t>
            </w:r>
            <w:r w:rsidRPr="00F234FE">
              <w:rPr>
                <w:b/>
                <w:lang w:val="hy-AM" w:eastAsia="en-US"/>
              </w:rPr>
              <w:t>Վ</w:t>
            </w:r>
            <w:r w:rsidRPr="00F234FE">
              <w:rPr>
                <w:rFonts w:eastAsia="MS Gothic"/>
                <w:b/>
                <w:lang w:val="hy-AM" w:eastAsia="en-US"/>
              </w:rPr>
              <w:t>․</w:t>
            </w:r>
            <w:r w:rsidRPr="00F234FE">
              <w:rPr>
                <w:b/>
                <w:lang w:val="hy-AM" w:eastAsia="en-US"/>
              </w:rPr>
              <w:t xml:space="preserve"> Մելնիկով</w:t>
            </w:r>
          </w:p>
          <w:p w:rsidR="00546259" w:rsidRPr="00F234FE" w:rsidRDefault="00546259" w:rsidP="00542334">
            <w:pPr>
              <w:rPr>
                <w:lang w:val="hy-AM"/>
              </w:rPr>
            </w:pPr>
          </w:p>
          <w:p w:rsidR="00546259" w:rsidRPr="00F234FE" w:rsidRDefault="00546259" w:rsidP="00542334">
            <w:pPr>
              <w:rPr>
                <w:lang w:val="hy-AM"/>
              </w:rPr>
            </w:pPr>
          </w:p>
          <w:p w:rsidR="00546259" w:rsidRPr="00F234FE" w:rsidRDefault="00546259" w:rsidP="00542334">
            <w:pPr>
              <w:rPr>
                <w:lang w:val="hy-AM"/>
              </w:rPr>
            </w:pPr>
          </w:p>
        </w:tc>
      </w:tr>
      <w:tr w:rsidR="00546259" w:rsidRPr="0033377D" w:rsidTr="00542334">
        <w:trPr>
          <w:trHeight w:val="1559"/>
        </w:trPr>
        <w:tc>
          <w:tcPr>
            <w:tcW w:w="5509" w:type="dxa"/>
          </w:tcPr>
          <w:p w:rsidR="00546259" w:rsidRPr="00F234FE" w:rsidRDefault="00546259" w:rsidP="00542334">
            <w:pPr>
              <w:rPr>
                <w:b/>
                <w:lang w:val="hy-AM"/>
              </w:rPr>
            </w:pPr>
          </w:p>
          <w:p w:rsidR="00546259" w:rsidRPr="00F234FE" w:rsidRDefault="00546259" w:rsidP="00542334">
            <w:pPr>
              <w:jc w:val="center"/>
              <w:rPr>
                <w:b/>
                <w:lang w:val="hy-AM"/>
              </w:rPr>
            </w:pPr>
          </w:p>
          <w:p w:rsidR="00546259" w:rsidRPr="00F234FE" w:rsidRDefault="00546259" w:rsidP="00542334">
            <w:pPr>
              <w:jc w:val="center"/>
              <w:rPr>
                <w:b/>
              </w:rPr>
            </w:pPr>
            <w:r w:rsidRPr="00F234FE">
              <w:rPr>
                <w:b/>
              </w:rPr>
              <w:t>ПОСТАВЩИК»</w:t>
            </w:r>
          </w:p>
          <w:p w:rsidR="00546259" w:rsidRPr="00F234FE" w:rsidRDefault="00546259" w:rsidP="00542334">
            <w:pPr>
              <w:shd w:val="clear" w:color="auto" w:fill="FFFFFF"/>
              <w:spacing w:line="259" w:lineRule="auto"/>
              <w:jc w:val="center"/>
              <w:outlineLvl w:val="0"/>
              <w:rPr>
                <w:rFonts w:eastAsia="Calibri"/>
              </w:rPr>
            </w:pPr>
            <w:r w:rsidRPr="00F234FE">
              <w:rPr>
                <w:rFonts w:eastAsia="Calibri"/>
              </w:rPr>
              <w:t xml:space="preserve"> </w:t>
            </w:r>
            <w:bookmarkStart w:id="52" w:name="_Toc132891981"/>
            <w:bookmarkStart w:id="53" w:name="_Toc132904747"/>
            <w:r w:rsidRPr="00F234FE">
              <w:rPr>
                <w:rFonts w:eastAsia="Calibri"/>
              </w:rPr>
              <w:t>---  « --------»</w:t>
            </w:r>
            <w:bookmarkEnd w:id="52"/>
            <w:bookmarkEnd w:id="53"/>
          </w:p>
          <w:p w:rsidR="00546259" w:rsidRPr="00F234FE" w:rsidRDefault="00546259" w:rsidP="00542334">
            <w:pPr>
              <w:shd w:val="clear" w:color="auto" w:fill="FFFFFF"/>
              <w:spacing w:line="259" w:lineRule="auto"/>
              <w:outlineLvl w:val="0"/>
              <w:rPr>
                <w:rFonts w:eastAsia="Calibri"/>
              </w:rPr>
            </w:pPr>
          </w:p>
          <w:p w:rsidR="00546259" w:rsidRPr="00F234FE" w:rsidRDefault="00546259" w:rsidP="00542334">
            <w:pPr>
              <w:shd w:val="clear" w:color="auto" w:fill="FFFFFF"/>
              <w:spacing w:line="259" w:lineRule="auto"/>
              <w:outlineLvl w:val="0"/>
              <w:rPr>
                <w:rFonts w:eastAsia="Calibri"/>
                <w:color w:val="000000"/>
                <w:lang w:bidi="he-IL"/>
              </w:rPr>
            </w:pPr>
            <w:bookmarkStart w:id="54" w:name="_Toc132891982"/>
            <w:bookmarkStart w:id="55" w:name="_Toc132904748"/>
            <w:r w:rsidRPr="00F234FE">
              <w:rPr>
                <w:rFonts w:eastAsia="Calibri"/>
              </w:rPr>
              <w:t>Директор       ______________  -------------</w:t>
            </w:r>
            <w:bookmarkEnd w:id="54"/>
            <w:bookmarkEnd w:id="55"/>
          </w:p>
          <w:p w:rsidR="00546259" w:rsidRPr="00F234FE" w:rsidRDefault="00546259" w:rsidP="00542334">
            <w:r w:rsidRPr="00F234FE">
              <w:t xml:space="preserve"> </w:t>
            </w:r>
          </w:p>
        </w:tc>
        <w:tc>
          <w:tcPr>
            <w:tcW w:w="303" w:type="dxa"/>
          </w:tcPr>
          <w:p w:rsidR="00546259" w:rsidRPr="00F234FE" w:rsidRDefault="00546259" w:rsidP="00542334">
            <w:pPr>
              <w:rPr>
                <w:lang w:val="hy-AM"/>
              </w:rPr>
            </w:pPr>
          </w:p>
        </w:tc>
        <w:tc>
          <w:tcPr>
            <w:tcW w:w="5098" w:type="dxa"/>
          </w:tcPr>
          <w:p w:rsidR="00546259" w:rsidRPr="00F234FE" w:rsidRDefault="00546259" w:rsidP="00542334">
            <w:pPr>
              <w:rPr>
                <w:b/>
                <w:lang w:val="hy-AM"/>
              </w:rPr>
            </w:pPr>
          </w:p>
          <w:p w:rsidR="00546259" w:rsidRPr="00F234FE" w:rsidRDefault="00546259" w:rsidP="00542334">
            <w:pPr>
              <w:spacing w:line="259" w:lineRule="auto"/>
              <w:ind w:firstLine="708"/>
              <w:rPr>
                <w:rFonts w:eastAsia="Calibri"/>
                <w:b/>
                <w:lang w:val="hy-AM"/>
              </w:rPr>
            </w:pPr>
            <w:r w:rsidRPr="00F234FE">
              <w:rPr>
                <w:rFonts w:eastAsia="Calibri"/>
                <w:b/>
                <w:lang w:val="hy-AM"/>
              </w:rPr>
              <w:t xml:space="preserve">           «ՄԱՏԱԿԱՐԱՐ»</w:t>
            </w:r>
          </w:p>
          <w:p w:rsidR="00546259" w:rsidRPr="00F234FE" w:rsidRDefault="00546259" w:rsidP="00542334">
            <w:pPr>
              <w:spacing w:line="259" w:lineRule="auto"/>
              <w:jc w:val="center"/>
              <w:rPr>
                <w:rFonts w:eastAsia="Calibri"/>
              </w:rPr>
            </w:pPr>
            <w:r w:rsidRPr="00F234FE">
              <w:rPr>
                <w:rFonts w:eastAsia="Calibri"/>
                <w:lang w:val="hy-AM"/>
              </w:rPr>
              <w:t>«</w:t>
            </w:r>
            <w:r w:rsidRPr="00F234FE">
              <w:rPr>
                <w:rFonts w:eastAsia="Calibri"/>
              </w:rPr>
              <w:t xml:space="preserve"> ---------</w:t>
            </w:r>
            <w:r w:rsidRPr="00F234FE">
              <w:rPr>
                <w:rFonts w:eastAsia="Calibri"/>
                <w:lang w:val="hy-AM"/>
              </w:rPr>
              <w:t xml:space="preserve">» </w:t>
            </w:r>
            <w:r w:rsidRPr="00F234FE">
              <w:rPr>
                <w:rFonts w:eastAsia="Calibri"/>
              </w:rPr>
              <w:t xml:space="preserve"> ----</w:t>
            </w:r>
          </w:p>
          <w:p w:rsidR="00546259" w:rsidRPr="00F234FE" w:rsidRDefault="00546259" w:rsidP="00542334">
            <w:pPr>
              <w:spacing w:line="259" w:lineRule="auto"/>
              <w:rPr>
                <w:rFonts w:eastAsia="Calibri"/>
                <w:sz w:val="23"/>
                <w:szCs w:val="23"/>
                <w:lang w:val="hy-AM"/>
              </w:rPr>
            </w:pPr>
          </w:p>
          <w:p w:rsidR="00546259" w:rsidRPr="0033377D" w:rsidRDefault="00546259" w:rsidP="00542334">
            <w:pPr>
              <w:spacing w:line="259" w:lineRule="auto"/>
              <w:rPr>
                <w:rFonts w:eastAsia="Calibri"/>
              </w:rPr>
            </w:pPr>
            <w:r w:rsidRPr="00F234FE">
              <w:rPr>
                <w:rFonts w:eastAsia="Calibri"/>
                <w:sz w:val="23"/>
                <w:szCs w:val="23"/>
                <w:lang w:val="hy-AM"/>
              </w:rPr>
              <w:t xml:space="preserve"> </w:t>
            </w:r>
            <w:r w:rsidRPr="00F234FE">
              <w:rPr>
                <w:rFonts w:eastAsia="Calibri"/>
                <w:lang w:val="hy-AM"/>
              </w:rPr>
              <w:t xml:space="preserve">Տնօրեն՝   ____________  </w:t>
            </w:r>
            <w:r w:rsidRPr="00F234FE">
              <w:rPr>
                <w:rFonts w:eastAsia="Calibri"/>
              </w:rPr>
              <w:t xml:space="preserve"> ---------------</w:t>
            </w:r>
          </w:p>
          <w:p w:rsidR="00546259" w:rsidRPr="0033377D" w:rsidRDefault="00546259" w:rsidP="00542334">
            <w:pPr>
              <w:rPr>
                <w:lang w:val="hy-AM"/>
              </w:rPr>
            </w:pPr>
          </w:p>
        </w:tc>
      </w:tr>
    </w:tbl>
    <w:p w:rsidR="00546259" w:rsidRDefault="00546259" w:rsidP="00546259">
      <w:pPr>
        <w:rPr>
          <w:b/>
          <w:bCs/>
          <w:iCs/>
        </w:rPr>
      </w:pPr>
    </w:p>
    <w:p w:rsidR="00546259" w:rsidRDefault="00546259" w:rsidP="003000A0">
      <w:pPr>
        <w:spacing w:after="160" w:line="259" w:lineRule="auto"/>
        <w:jc w:val="center"/>
        <w:rPr>
          <w:sz w:val="28"/>
          <w:szCs w:val="28"/>
        </w:rPr>
      </w:pPr>
    </w:p>
    <w:sectPr w:rsidR="00546259" w:rsidSect="00546259">
      <w:headerReference w:type="default" r:id="rId18"/>
      <w:footerReference w:type="default" r:id="rId19"/>
      <w:pgSz w:w="16838" w:h="11906" w:orient="landscape"/>
      <w:pgMar w:top="1134" w:right="567" w:bottom="567" w:left="425"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482" w:rsidRDefault="005B3482" w:rsidP="0064449E">
      <w:r>
        <w:separator/>
      </w:r>
    </w:p>
  </w:endnote>
  <w:endnote w:type="continuationSeparator" w:id="0">
    <w:p w:rsidR="005B3482" w:rsidRDefault="005B348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482" w:rsidRDefault="005B3482">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482" w:rsidRDefault="005B3482">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5B3482" w:rsidRDefault="005B3482">
        <w:pPr>
          <w:pStyle w:val="af3"/>
          <w:jc w:val="right"/>
        </w:pPr>
        <w:r>
          <w:fldChar w:fldCharType="begin"/>
        </w:r>
        <w:r>
          <w:instrText>PAGE   \* MERGEFORMAT</w:instrText>
        </w:r>
        <w:r>
          <w:fldChar w:fldCharType="separate"/>
        </w:r>
        <w:r w:rsidR="00941FE5">
          <w:rPr>
            <w:noProof/>
          </w:rPr>
          <w:t>48</w:t>
        </w:r>
        <w:r>
          <w:fldChar w:fldCharType="end"/>
        </w:r>
      </w:p>
    </w:sdtContent>
  </w:sdt>
  <w:p w:rsidR="005B3482" w:rsidRDefault="005B348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482" w:rsidRDefault="005B3482" w:rsidP="0064449E">
      <w:r>
        <w:separator/>
      </w:r>
    </w:p>
  </w:footnote>
  <w:footnote w:type="continuationSeparator" w:id="0">
    <w:p w:rsidR="005B3482" w:rsidRDefault="005B3482" w:rsidP="0064449E">
      <w:r>
        <w:continuationSeparator/>
      </w:r>
    </w:p>
  </w:footnote>
  <w:footnote w:id="1">
    <w:p w:rsidR="005B3482" w:rsidRPr="00205C38" w:rsidRDefault="005B3482"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B3482" w:rsidRPr="009823DC" w:rsidRDefault="005B3482" w:rsidP="00542334">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B3482" w:rsidRDefault="005B3482" w:rsidP="00542334">
      <w:pPr>
        <w:pStyle w:val="a8"/>
      </w:pPr>
      <w:r>
        <w:rPr>
          <w:rStyle w:val="a7"/>
        </w:rPr>
        <w:footnoteRef/>
      </w:r>
      <w: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5B3482" w:rsidRDefault="005B3482" w:rsidP="00542334">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482" w:rsidRDefault="005B3482">
    <w:pPr>
      <w:pStyle w:val="af1"/>
      <w:jc w:val="center"/>
    </w:pPr>
    <w:r>
      <w:fldChar w:fldCharType="begin"/>
    </w:r>
    <w:r>
      <w:instrText xml:space="preserve"> PAGE   \* MERGEFORMAT </w:instrText>
    </w:r>
    <w:r>
      <w:fldChar w:fldCharType="separate"/>
    </w:r>
    <w:r>
      <w:rPr>
        <w:noProof/>
      </w:rPr>
      <w:t>7</w:t>
    </w:r>
    <w:r>
      <w:fldChar w:fldCharType="end"/>
    </w:r>
  </w:p>
  <w:p w:rsidR="005B3482" w:rsidRDefault="005B3482">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482" w:rsidRDefault="005B3482">
    <w:pPr>
      <w:pStyle w:val="af1"/>
      <w:jc w:val="center"/>
    </w:pPr>
    <w:r>
      <w:fldChar w:fldCharType="begin"/>
    </w:r>
    <w:r>
      <w:instrText xml:space="preserve"> PAGE   \* MERGEFORMAT </w:instrText>
    </w:r>
    <w:r>
      <w:fldChar w:fldCharType="separate"/>
    </w:r>
    <w:r w:rsidR="00941FE5">
      <w:rPr>
        <w:noProof/>
      </w:rPr>
      <w:t>6</w:t>
    </w:r>
    <w:r>
      <w:fldChar w:fldCharType="end"/>
    </w:r>
  </w:p>
  <w:p w:rsidR="005B3482" w:rsidRDefault="005B3482">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482" w:rsidRDefault="005B3482">
    <w:pPr>
      <w:pStyle w:val="af1"/>
      <w:jc w:val="center"/>
    </w:pPr>
    <w:r>
      <w:fldChar w:fldCharType="begin"/>
    </w:r>
    <w:r>
      <w:instrText xml:space="preserve"> PAGE   \* MERGEFORMAT </w:instrText>
    </w:r>
    <w:r>
      <w:fldChar w:fldCharType="separate"/>
    </w:r>
    <w:r w:rsidR="00941FE5">
      <w:rPr>
        <w:noProof/>
      </w:rPr>
      <w:t>5</w:t>
    </w:r>
    <w:r>
      <w:fldChar w:fldCharType="end"/>
    </w:r>
  </w:p>
  <w:p w:rsidR="005B3482" w:rsidRPr="00345A79" w:rsidRDefault="005B3482"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482" w:rsidRDefault="005B3482">
    <w:pPr>
      <w:pStyle w:val="af1"/>
      <w:jc w:val="center"/>
    </w:pPr>
    <w:r>
      <w:fldChar w:fldCharType="begin"/>
    </w:r>
    <w:r>
      <w:instrText xml:space="preserve"> PAGE   \* MERGEFORMAT </w:instrText>
    </w:r>
    <w:r>
      <w:fldChar w:fldCharType="separate"/>
    </w:r>
    <w:r w:rsidR="00941FE5">
      <w:rPr>
        <w:noProof/>
      </w:rPr>
      <w:t>20</w:t>
    </w:r>
    <w:r>
      <w:fldChar w:fldCharType="end"/>
    </w:r>
  </w:p>
  <w:p w:rsidR="005B3482" w:rsidRDefault="005B3482"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482" w:rsidRDefault="005B3482">
    <w:pPr>
      <w:pStyle w:val="af1"/>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482" w:rsidRDefault="005B3482">
    <w:pPr>
      <w:pStyle w:val="af1"/>
      <w:jc w:val="center"/>
    </w:pPr>
    <w:r>
      <w:fldChar w:fldCharType="begin"/>
    </w:r>
    <w:r>
      <w:instrText xml:space="preserve"> PAGE   \* MERGEFORMAT </w:instrText>
    </w:r>
    <w:r>
      <w:fldChar w:fldCharType="separate"/>
    </w:r>
    <w:r w:rsidR="00941FE5">
      <w:rPr>
        <w:noProof/>
      </w:rPr>
      <w:t>47</w:t>
    </w:r>
    <w:r>
      <w:fldChar w:fldCharType="end"/>
    </w:r>
  </w:p>
  <w:p w:rsidR="005B3482" w:rsidRDefault="005B3482" w:rsidP="00542334">
    <w:pPr>
      <w:pStyle w:val="af1"/>
      <w:jc w:val="cent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482" w:rsidRDefault="005B3482">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18"/>
  </w:num>
  <w:num w:numId="3">
    <w:abstractNumId w:val="7"/>
  </w:num>
  <w:num w:numId="4">
    <w:abstractNumId w:val="10"/>
  </w:num>
  <w:num w:numId="5">
    <w:abstractNumId w:val="14"/>
  </w:num>
  <w:num w:numId="6">
    <w:abstractNumId w:val="11"/>
  </w:num>
  <w:num w:numId="7">
    <w:abstractNumId w:val="15"/>
  </w:num>
  <w:num w:numId="8">
    <w:abstractNumId w:val="17"/>
  </w:num>
  <w:num w:numId="9">
    <w:abstractNumId w:val="3"/>
  </w:num>
  <w:num w:numId="10">
    <w:abstractNumId w:val="4"/>
  </w:num>
  <w:num w:numId="11">
    <w:abstractNumId w:val="19"/>
  </w:num>
  <w:num w:numId="12">
    <w:abstractNumId w:val="2"/>
  </w:num>
  <w:num w:numId="13">
    <w:abstractNumId w:val="9"/>
  </w:num>
  <w:num w:numId="14">
    <w:abstractNumId w:val="12"/>
  </w:num>
  <w:num w:numId="15">
    <w:abstractNumId w:val="16"/>
  </w:num>
  <w:num w:numId="16">
    <w:abstractNumId w:val="5"/>
  </w:num>
  <w:num w:numId="17">
    <w:abstractNumId w:val="13"/>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95075"/>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47B5B"/>
    <w:rsid w:val="001536A2"/>
    <w:rsid w:val="00153E6A"/>
    <w:rsid w:val="001621C6"/>
    <w:rsid w:val="001652EA"/>
    <w:rsid w:val="001743AB"/>
    <w:rsid w:val="00185C90"/>
    <w:rsid w:val="00190A1E"/>
    <w:rsid w:val="0019394C"/>
    <w:rsid w:val="001956FE"/>
    <w:rsid w:val="001A4E2F"/>
    <w:rsid w:val="001A6492"/>
    <w:rsid w:val="001A70FC"/>
    <w:rsid w:val="001A7564"/>
    <w:rsid w:val="001B06CC"/>
    <w:rsid w:val="001B081F"/>
    <w:rsid w:val="001B3EFE"/>
    <w:rsid w:val="001B7743"/>
    <w:rsid w:val="001B7BF2"/>
    <w:rsid w:val="001C115E"/>
    <w:rsid w:val="001C3624"/>
    <w:rsid w:val="001C71E0"/>
    <w:rsid w:val="001D1BCA"/>
    <w:rsid w:val="001D2E26"/>
    <w:rsid w:val="001D3CD0"/>
    <w:rsid w:val="001D46A4"/>
    <w:rsid w:val="001D7543"/>
    <w:rsid w:val="001D796E"/>
    <w:rsid w:val="001E0A6E"/>
    <w:rsid w:val="001E25D7"/>
    <w:rsid w:val="001E3FD0"/>
    <w:rsid w:val="001F4E5C"/>
    <w:rsid w:val="001F6A87"/>
    <w:rsid w:val="0020107D"/>
    <w:rsid w:val="00202018"/>
    <w:rsid w:val="00203DF0"/>
    <w:rsid w:val="00203FF5"/>
    <w:rsid w:val="00205C38"/>
    <w:rsid w:val="002073FB"/>
    <w:rsid w:val="00210A43"/>
    <w:rsid w:val="002211F4"/>
    <w:rsid w:val="00232C81"/>
    <w:rsid w:val="00235C70"/>
    <w:rsid w:val="002372B9"/>
    <w:rsid w:val="0024490B"/>
    <w:rsid w:val="00250BBD"/>
    <w:rsid w:val="0025110F"/>
    <w:rsid w:val="00251610"/>
    <w:rsid w:val="0025266D"/>
    <w:rsid w:val="002532A2"/>
    <w:rsid w:val="00257263"/>
    <w:rsid w:val="00267AEA"/>
    <w:rsid w:val="0027120D"/>
    <w:rsid w:val="002750F4"/>
    <w:rsid w:val="002765F5"/>
    <w:rsid w:val="002809D7"/>
    <w:rsid w:val="00290511"/>
    <w:rsid w:val="00296E49"/>
    <w:rsid w:val="002A390C"/>
    <w:rsid w:val="002A39FC"/>
    <w:rsid w:val="002B6080"/>
    <w:rsid w:val="002C054B"/>
    <w:rsid w:val="002C0FD0"/>
    <w:rsid w:val="002C4C3B"/>
    <w:rsid w:val="002C60A8"/>
    <w:rsid w:val="002C6ED1"/>
    <w:rsid w:val="002D24DA"/>
    <w:rsid w:val="002E0075"/>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30FB0"/>
    <w:rsid w:val="00330FF7"/>
    <w:rsid w:val="00332220"/>
    <w:rsid w:val="00334379"/>
    <w:rsid w:val="00336D22"/>
    <w:rsid w:val="00340C89"/>
    <w:rsid w:val="00344881"/>
    <w:rsid w:val="00354AFB"/>
    <w:rsid w:val="00354D3D"/>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B396F"/>
    <w:rsid w:val="003B3FC7"/>
    <w:rsid w:val="003C4C2F"/>
    <w:rsid w:val="003C7219"/>
    <w:rsid w:val="003C73A5"/>
    <w:rsid w:val="003E3998"/>
    <w:rsid w:val="003F660A"/>
    <w:rsid w:val="004027EB"/>
    <w:rsid w:val="0040311E"/>
    <w:rsid w:val="00403F69"/>
    <w:rsid w:val="00404A04"/>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66CA3"/>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6F62"/>
    <w:rsid w:val="00517298"/>
    <w:rsid w:val="00537836"/>
    <w:rsid w:val="00541CFD"/>
    <w:rsid w:val="005420F6"/>
    <w:rsid w:val="00542334"/>
    <w:rsid w:val="005427AB"/>
    <w:rsid w:val="00543BD8"/>
    <w:rsid w:val="005444BF"/>
    <w:rsid w:val="00546259"/>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B3482"/>
    <w:rsid w:val="005C07DD"/>
    <w:rsid w:val="005C6ECB"/>
    <w:rsid w:val="005D0CC1"/>
    <w:rsid w:val="005D28D0"/>
    <w:rsid w:val="005D6397"/>
    <w:rsid w:val="005E109D"/>
    <w:rsid w:val="005E5F34"/>
    <w:rsid w:val="005E7977"/>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0953"/>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45AEF"/>
    <w:rsid w:val="007544FA"/>
    <w:rsid w:val="0075580D"/>
    <w:rsid w:val="007572A2"/>
    <w:rsid w:val="00760D7E"/>
    <w:rsid w:val="00765BAF"/>
    <w:rsid w:val="00771EAB"/>
    <w:rsid w:val="00784774"/>
    <w:rsid w:val="00785F32"/>
    <w:rsid w:val="0079135F"/>
    <w:rsid w:val="00793303"/>
    <w:rsid w:val="007A0641"/>
    <w:rsid w:val="007A44FF"/>
    <w:rsid w:val="007A4EFC"/>
    <w:rsid w:val="007B6748"/>
    <w:rsid w:val="007D180B"/>
    <w:rsid w:val="007D2D96"/>
    <w:rsid w:val="007E595E"/>
    <w:rsid w:val="007E6314"/>
    <w:rsid w:val="007E72B5"/>
    <w:rsid w:val="00800913"/>
    <w:rsid w:val="00804DBF"/>
    <w:rsid w:val="00805927"/>
    <w:rsid w:val="00812047"/>
    <w:rsid w:val="0081232F"/>
    <w:rsid w:val="00812915"/>
    <w:rsid w:val="00814D82"/>
    <w:rsid w:val="00816BD4"/>
    <w:rsid w:val="00824BA2"/>
    <w:rsid w:val="00826112"/>
    <w:rsid w:val="00826BAE"/>
    <w:rsid w:val="0083299F"/>
    <w:rsid w:val="0083335F"/>
    <w:rsid w:val="008460BF"/>
    <w:rsid w:val="00855EB7"/>
    <w:rsid w:val="008564E2"/>
    <w:rsid w:val="00864E1B"/>
    <w:rsid w:val="00866831"/>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66B2"/>
    <w:rsid w:val="008D7C8A"/>
    <w:rsid w:val="008E6D7B"/>
    <w:rsid w:val="008F4501"/>
    <w:rsid w:val="0090395E"/>
    <w:rsid w:val="00914180"/>
    <w:rsid w:val="009157E2"/>
    <w:rsid w:val="00917FFE"/>
    <w:rsid w:val="00921A6B"/>
    <w:rsid w:val="00927A9F"/>
    <w:rsid w:val="0093308F"/>
    <w:rsid w:val="00935C7D"/>
    <w:rsid w:val="00940C03"/>
    <w:rsid w:val="00941AF0"/>
    <w:rsid w:val="00941FE5"/>
    <w:rsid w:val="00945D11"/>
    <w:rsid w:val="00946255"/>
    <w:rsid w:val="009516F9"/>
    <w:rsid w:val="00953295"/>
    <w:rsid w:val="00955BAC"/>
    <w:rsid w:val="00957217"/>
    <w:rsid w:val="00957869"/>
    <w:rsid w:val="00965F44"/>
    <w:rsid w:val="009675DE"/>
    <w:rsid w:val="00973827"/>
    <w:rsid w:val="00977141"/>
    <w:rsid w:val="0098234B"/>
    <w:rsid w:val="00984474"/>
    <w:rsid w:val="0099231D"/>
    <w:rsid w:val="0099392F"/>
    <w:rsid w:val="009A3191"/>
    <w:rsid w:val="009A75A8"/>
    <w:rsid w:val="009B1E1D"/>
    <w:rsid w:val="009B3E51"/>
    <w:rsid w:val="009C3FB9"/>
    <w:rsid w:val="009C6DA7"/>
    <w:rsid w:val="009D38DE"/>
    <w:rsid w:val="009E7692"/>
    <w:rsid w:val="009E7BE3"/>
    <w:rsid w:val="00A003CF"/>
    <w:rsid w:val="00A024DF"/>
    <w:rsid w:val="00A10047"/>
    <w:rsid w:val="00A10406"/>
    <w:rsid w:val="00A1247B"/>
    <w:rsid w:val="00A174AE"/>
    <w:rsid w:val="00A207A6"/>
    <w:rsid w:val="00A22B6E"/>
    <w:rsid w:val="00A257EF"/>
    <w:rsid w:val="00A31E28"/>
    <w:rsid w:val="00A33C23"/>
    <w:rsid w:val="00A35BC4"/>
    <w:rsid w:val="00A4458F"/>
    <w:rsid w:val="00A47B23"/>
    <w:rsid w:val="00A569BB"/>
    <w:rsid w:val="00A5705D"/>
    <w:rsid w:val="00A7136C"/>
    <w:rsid w:val="00A81283"/>
    <w:rsid w:val="00A82179"/>
    <w:rsid w:val="00A83D62"/>
    <w:rsid w:val="00A83F60"/>
    <w:rsid w:val="00A848A7"/>
    <w:rsid w:val="00A85869"/>
    <w:rsid w:val="00A90936"/>
    <w:rsid w:val="00A91CCB"/>
    <w:rsid w:val="00A91ECE"/>
    <w:rsid w:val="00A95DF6"/>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C76"/>
    <w:rsid w:val="00B50E8A"/>
    <w:rsid w:val="00B63B63"/>
    <w:rsid w:val="00B72250"/>
    <w:rsid w:val="00B727A6"/>
    <w:rsid w:val="00B7427A"/>
    <w:rsid w:val="00B750EF"/>
    <w:rsid w:val="00B75C95"/>
    <w:rsid w:val="00B82A70"/>
    <w:rsid w:val="00B83D8F"/>
    <w:rsid w:val="00B84BBF"/>
    <w:rsid w:val="00B9181F"/>
    <w:rsid w:val="00B92960"/>
    <w:rsid w:val="00B92F16"/>
    <w:rsid w:val="00B95404"/>
    <w:rsid w:val="00B95BF3"/>
    <w:rsid w:val="00B9758E"/>
    <w:rsid w:val="00BB3E34"/>
    <w:rsid w:val="00BC5284"/>
    <w:rsid w:val="00BC63C0"/>
    <w:rsid w:val="00BD04FE"/>
    <w:rsid w:val="00BD2297"/>
    <w:rsid w:val="00BD40C4"/>
    <w:rsid w:val="00BE1385"/>
    <w:rsid w:val="00BE3ADF"/>
    <w:rsid w:val="00C05B85"/>
    <w:rsid w:val="00C108E5"/>
    <w:rsid w:val="00C350CA"/>
    <w:rsid w:val="00C367AA"/>
    <w:rsid w:val="00C37AE0"/>
    <w:rsid w:val="00C40915"/>
    <w:rsid w:val="00C414EF"/>
    <w:rsid w:val="00C42761"/>
    <w:rsid w:val="00C455E0"/>
    <w:rsid w:val="00C5090A"/>
    <w:rsid w:val="00C56516"/>
    <w:rsid w:val="00C57F4C"/>
    <w:rsid w:val="00C61074"/>
    <w:rsid w:val="00C65F57"/>
    <w:rsid w:val="00C71B5A"/>
    <w:rsid w:val="00C75B49"/>
    <w:rsid w:val="00C75FF5"/>
    <w:rsid w:val="00C76A66"/>
    <w:rsid w:val="00C84D68"/>
    <w:rsid w:val="00C86C31"/>
    <w:rsid w:val="00C879E1"/>
    <w:rsid w:val="00C941B6"/>
    <w:rsid w:val="00C963A6"/>
    <w:rsid w:val="00CA0CFC"/>
    <w:rsid w:val="00CA6568"/>
    <w:rsid w:val="00CA6CCE"/>
    <w:rsid w:val="00CB4900"/>
    <w:rsid w:val="00CC25AC"/>
    <w:rsid w:val="00CD4BC1"/>
    <w:rsid w:val="00CD5931"/>
    <w:rsid w:val="00CF382D"/>
    <w:rsid w:val="00CF6304"/>
    <w:rsid w:val="00D01FA2"/>
    <w:rsid w:val="00D06D91"/>
    <w:rsid w:val="00D10DF0"/>
    <w:rsid w:val="00D15B73"/>
    <w:rsid w:val="00D226CB"/>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1C31"/>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927B4"/>
    <w:rsid w:val="00FA13F2"/>
    <w:rsid w:val="00FA4C8A"/>
    <w:rsid w:val="00FA50AA"/>
    <w:rsid w:val="00FB13C3"/>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250685C"/>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 w:type="character" w:customStyle="1" w:styleId="1a">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b">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c">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d">
    <w:name w:val="Тема примечания Знак1"/>
    <w:basedOn w:val="1c"/>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0">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1">
    <w:name w:val="Emphasis"/>
    <w:basedOn w:val="a0"/>
    <w:uiPriority w:val="20"/>
    <w:qFormat/>
    <w:rsid w:val="00C75B49"/>
    <w:rPr>
      <w:i/>
      <w:iCs/>
    </w:rPr>
  </w:style>
  <w:style w:type="character" w:customStyle="1" w:styleId="1e">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basedOn w:val="a0"/>
    <w:uiPriority w:val="99"/>
    <w:qFormat/>
    <w:rsid w:val="00C75B49"/>
    <w:rPr>
      <w:rFonts w:ascii="Times New Roman" w:eastAsia="Times New Roman" w:hAnsi="Times New Roman" w:cs="Times New Roman"/>
      <w:sz w:val="24"/>
      <w:szCs w:val="24"/>
      <w:lang w:val="en-US"/>
    </w:rPr>
  </w:style>
  <w:style w:type="paragraph" w:customStyle="1" w:styleId="1f">
    <w:name w:val="Название1"/>
    <w:aliases w:val="Название Знак Знак,%Title Знак Знак,Название Знак Знак1 Знак"/>
    <w:basedOn w:val="a"/>
    <w:qFormat/>
    <w:rsid w:val="00330FF7"/>
    <w:pPr>
      <w:jc w:val="center"/>
    </w:pPr>
    <w:rPr>
      <w:b/>
      <w:bCs/>
      <w:sz w:val="28"/>
      <w:szCs w:val="28"/>
      <w:lang w:val="en-US"/>
    </w:rPr>
  </w:style>
  <w:style w:type="paragraph" w:customStyle="1" w:styleId="Web">
    <w:name w:val="Обычный (Web)"/>
    <w:aliases w:val="Обычный (веб)1"/>
    <w:basedOn w:val="a"/>
    <w:uiPriority w:val="99"/>
    <w:rsid w:val="00330FF7"/>
    <w:pPr>
      <w:spacing w:before="100" w:after="100"/>
    </w:pPr>
    <w:rPr>
      <w:rFonts w:ascii="Arial Unicode MS" w:eastAsia="Arial Unicode MS"/>
      <w:szCs w:val="20"/>
    </w:rPr>
  </w:style>
  <w:style w:type="character" w:customStyle="1" w:styleId="afff2">
    <w:name w:val="Основной текст_"/>
    <w:link w:val="39"/>
    <w:rsid w:val="00330FF7"/>
    <w:rPr>
      <w:sz w:val="27"/>
      <w:szCs w:val="27"/>
      <w:shd w:val="clear" w:color="auto" w:fill="FFFFFF"/>
    </w:rPr>
  </w:style>
  <w:style w:type="paragraph" w:customStyle="1" w:styleId="39">
    <w:name w:val="Основной текст3"/>
    <w:basedOn w:val="a"/>
    <w:link w:val="afff2"/>
    <w:rsid w:val="00330FF7"/>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330FF7"/>
    <w:rPr>
      <w:rFonts w:ascii="Courier New" w:eastAsia="Times New Roman" w:hAnsi="Courier New" w:cs="Times New Roman"/>
      <w:sz w:val="20"/>
      <w:szCs w:val="20"/>
      <w:lang w:eastAsia="ru-RU"/>
    </w:rPr>
  </w:style>
  <w:style w:type="paragraph" w:customStyle="1" w:styleId="ConsPlusCell">
    <w:name w:val="ConsPlusCell"/>
    <w:uiPriority w:val="99"/>
    <w:rsid w:val="00330FF7"/>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uiPriority w:val="99"/>
    <w:qFormat/>
    <w:rsid w:val="00330F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330FF7"/>
    <w:rPr>
      <w:rFonts w:ascii="Times New Roman" w:hAnsi="Times New Roman" w:cs="Times New Roman"/>
      <w:sz w:val="26"/>
      <w:szCs w:val="26"/>
    </w:rPr>
  </w:style>
  <w:style w:type="character" w:customStyle="1" w:styleId="FontStyle18">
    <w:name w:val="Font Style18"/>
    <w:basedOn w:val="a0"/>
    <w:uiPriority w:val="99"/>
    <w:rsid w:val="00330FF7"/>
    <w:rPr>
      <w:rFonts w:ascii="Times New Roman" w:hAnsi="Times New Roman" w:cs="Times New Roman"/>
      <w:color w:val="000000"/>
      <w:sz w:val="24"/>
      <w:szCs w:val="24"/>
    </w:rPr>
  </w:style>
  <w:style w:type="character" w:customStyle="1" w:styleId="allowtextselection">
    <w:name w:val="allowtextselection"/>
    <w:basedOn w:val="a0"/>
    <w:rsid w:val="00330FF7"/>
  </w:style>
  <w:style w:type="character" w:customStyle="1" w:styleId="FontStyle125">
    <w:name w:val="Font Style125"/>
    <w:basedOn w:val="a0"/>
    <w:uiPriority w:val="99"/>
    <w:rsid w:val="00330FF7"/>
    <w:rPr>
      <w:rFonts w:ascii="Times New Roman" w:hAnsi="Times New Roman" w:cs="Times New Roman"/>
      <w:color w:val="000000"/>
      <w:sz w:val="26"/>
      <w:szCs w:val="26"/>
    </w:rPr>
  </w:style>
  <w:style w:type="table" w:customStyle="1" w:styleId="43">
    <w:name w:val="Сетка таблицы4"/>
    <w:basedOn w:val="a1"/>
    <w:next w:val="aff8"/>
    <w:uiPriority w:val="59"/>
    <w:rsid w:val="00330F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330FF7"/>
    <w:pPr>
      <w:widowControl w:val="0"/>
      <w:suppressAutoHyphens/>
      <w:spacing w:line="240" w:lineRule="exact"/>
    </w:pPr>
    <w:rPr>
      <w:rFonts w:ascii="Calibri" w:eastAsia="Calibri" w:hAnsi="Calibri" w:cs="Calibri"/>
      <w:kern w:val="1"/>
      <w:lang w:val="en-US" w:eastAsia="ar-SA"/>
    </w:rPr>
  </w:style>
  <w:style w:type="paragraph" w:styleId="afff3">
    <w:name w:val="Document Map"/>
    <w:basedOn w:val="a"/>
    <w:link w:val="afff4"/>
    <w:uiPriority w:val="99"/>
    <w:semiHidden/>
    <w:unhideWhenUsed/>
    <w:rsid w:val="00330FF7"/>
    <w:rPr>
      <w:rFonts w:ascii="Tahoma" w:hAnsi="Tahoma" w:cs="Tahoma"/>
      <w:sz w:val="16"/>
      <w:szCs w:val="16"/>
    </w:rPr>
  </w:style>
  <w:style w:type="character" w:customStyle="1" w:styleId="afff4">
    <w:name w:val="Схема документа Знак"/>
    <w:basedOn w:val="a0"/>
    <w:link w:val="afff3"/>
    <w:uiPriority w:val="99"/>
    <w:semiHidden/>
    <w:rsid w:val="00330FF7"/>
    <w:rPr>
      <w:rFonts w:ascii="Tahoma" w:eastAsia="Times New Roman" w:hAnsi="Tahoma" w:cs="Tahoma"/>
      <w:sz w:val="16"/>
      <w:szCs w:val="16"/>
      <w:lang w:eastAsia="ru-RU"/>
    </w:rPr>
  </w:style>
  <w:style w:type="paragraph" w:customStyle="1" w:styleId="Style13">
    <w:name w:val="Style13"/>
    <w:basedOn w:val="a"/>
    <w:rsid w:val="00330FF7"/>
    <w:pPr>
      <w:widowControl w:val="0"/>
      <w:autoSpaceDE w:val="0"/>
      <w:autoSpaceDN w:val="0"/>
      <w:adjustRightInd w:val="0"/>
    </w:pPr>
  </w:style>
  <w:style w:type="paragraph" w:customStyle="1" w:styleId="Style14">
    <w:name w:val="Style14"/>
    <w:basedOn w:val="a"/>
    <w:uiPriority w:val="99"/>
    <w:rsid w:val="00330FF7"/>
    <w:pPr>
      <w:widowControl w:val="0"/>
      <w:autoSpaceDE w:val="0"/>
      <w:autoSpaceDN w:val="0"/>
      <w:adjustRightInd w:val="0"/>
    </w:pPr>
  </w:style>
  <w:style w:type="paragraph" w:customStyle="1" w:styleId="Style15">
    <w:name w:val="Style15"/>
    <w:basedOn w:val="a"/>
    <w:uiPriority w:val="99"/>
    <w:rsid w:val="00330FF7"/>
    <w:pPr>
      <w:widowControl w:val="0"/>
      <w:autoSpaceDE w:val="0"/>
      <w:autoSpaceDN w:val="0"/>
      <w:adjustRightInd w:val="0"/>
    </w:pPr>
  </w:style>
  <w:style w:type="character" w:customStyle="1" w:styleId="FontStyle21">
    <w:name w:val="Font Style21"/>
    <w:rsid w:val="00330FF7"/>
    <w:rPr>
      <w:rFonts w:ascii="Times New Roman" w:hAnsi="Times New Roman" w:cs="Times New Roman"/>
      <w:b/>
      <w:bCs/>
      <w:color w:val="000000"/>
      <w:sz w:val="26"/>
      <w:szCs w:val="26"/>
    </w:rPr>
  </w:style>
  <w:style w:type="character" w:customStyle="1" w:styleId="FontStyle22">
    <w:name w:val="Font Style22"/>
    <w:rsid w:val="00330FF7"/>
    <w:rPr>
      <w:rFonts w:ascii="Times New Roman" w:hAnsi="Times New Roman" w:cs="Times New Roman"/>
      <w:b/>
      <w:bCs/>
      <w:color w:val="000000"/>
      <w:sz w:val="28"/>
      <w:szCs w:val="28"/>
    </w:rPr>
  </w:style>
  <w:style w:type="character" w:customStyle="1" w:styleId="FontStyle23">
    <w:name w:val="Font Style23"/>
    <w:rsid w:val="00330FF7"/>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330FF7"/>
    <w:rPr>
      <w:rFonts w:ascii="Times New Roman" w:eastAsia="Times New Roman" w:hAnsi="Times New Roman" w:cs="Times New Roman"/>
      <w:sz w:val="24"/>
      <w:szCs w:val="24"/>
      <w:lang w:eastAsia="ru-RU"/>
    </w:rPr>
  </w:style>
  <w:style w:type="character" w:customStyle="1" w:styleId="wmi-callto">
    <w:name w:val="wmi-callto"/>
    <w:basedOn w:val="a0"/>
    <w:rsid w:val="00330FF7"/>
  </w:style>
  <w:style w:type="paragraph" w:customStyle="1" w:styleId="bodytextfortables">
    <w:name w:val="body text for tables"/>
    <w:basedOn w:val="a5"/>
    <w:link w:val="bodytextfortablesChar"/>
    <w:qFormat/>
    <w:rsid w:val="00330FF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330FF7"/>
    <w:rPr>
      <w:rFonts w:ascii="Georgia" w:eastAsia="MS Mincho" w:hAnsi="Georgia" w:cs="Times New Roman"/>
      <w:sz w:val="24"/>
      <w:szCs w:val="24"/>
      <w:lang w:val="x-none"/>
    </w:rPr>
  </w:style>
  <w:style w:type="paragraph" w:customStyle="1" w:styleId="ConsTitle">
    <w:name w:val="ConsTitle"/>
    <w:rsid w:val="00330F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330FF7"/>
    <w:pPr>
      <w:spacing w:before="100" w:beforeAutospacing="1" w:after="100" w:afterAutospacing="1"/>
    </w:pPr>
  </w:style>
  <w:style w:type="paragraph" w:customStyle="1" w:styleId="consnormal1">
    <w:name w:val="consnormal"/>
    <w:basedOn w:val="a"/>
    <w:rsid w:val="00330FF7"/>
    <w:pPr>
      <w:spacing w:before="100" w:beforeAutospacing="1" w:after="100" w:afterAutospacing="1"/>
    </w:pPr>
  </w:style>
  <w:style w:type="paragraph" w:customStyle="1" w:styleId="131">
    <w:name w:val="Обычный13"/>
    <w:rsid w:val="00330FF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330FF7"/>
    <w:pPr>
      <w:autoSpaceDE w:val="0"/>
      <w:autoSpaceDN w:val="0"/>
    </w:pPr>
    <w:rPr>
      <w:sz w:val="20"/>
      <w:szCs w:val="20"/>
    </w:rPr>
  </w:style>
  <w:style w:type="paragraph" w:customStyle="1" w:styleId="3a">
    <w:name w:val="Стиль3"/>
    <w:basedOn w:val="24"/>
    <w:rsid w:val="00330FF7"/>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330FF7"/>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330FF7"/>
    <w:rPr>
      <w:rFonts w:eastAsia="SimSun"/>
      <w:sz w:val="24"/>
      <w:lang w:eastAsia="zh-CN"/>
    </w:rPr>
  </w:style>
  <w:style w:type="paragraph" w:customStyle="1" w:styleId="Firm5Cont2">
    <w:name w:val="Firm5 Cont 2"/>
    <w:basedOn w:val="a"/>
    <w:link w:val="Firm5Cont2Char"/>
    <w:rsid w:val="00330FF7"/>
    <w:pPr>
      <w:spacing w:after="180" w:line="240" w:lineRule="atLeast"/>
      <w:ind w:left="794"/>
      <w:jc w:val="both"/>
    </w:pPr>
    <w:rPr>
      <w:rFonts w:asciiTheme="minorHAnsi" w:eastAsia="SimSun" w:hAnsiTheme="minorHAnsi" w:cstheme="minorBidi"/>
      <w:szCs w:val="22"/>
      <w:lang w:eastAsia="zh-CN"/>
    </w:rPr>
  </w:style>
  <w:style w:type="paragraph" w:customStyle="1" w:styleId="1f0">
    <w:name w:val="заголовок 1"/>
    <w:basedOn w:val="a"/>
    <w:next w:val="a"/>
    <w:rsid w:val="00330FF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330FF7"/>
    <w:pPr>
      <w:ind w:left="708"/>
    </w:pPr>
    <w:rPr>
      <w:szCs w:val="20"/>
      <w:lang w:val="x-none" w:eastAsia="x-none"/>
    </w:rPr>
  </w:style>
  <w:style w:type="character" w:customStyle="1" w:styleId="-1">
    <w:name w:val="Цветной список - Акцент 1 Знак"/>
    <w:link w:val="-11"/>
    <w:uiPriority w:val="99"/>
    <w:locked/>
    <w:rsid w:val="00330FF7"/>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330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330FF7"/>
    <w:pPr>
      <w:spacing w:before="100" w:beforeAutospacing="1" w:after="100" w:afterAutospacing="1"/>
    </w:pPr>
    <w:rPr>
      <w:b/>
      <w:bCs/>
      <w:color w:val="000000"/>
      <w:sz w:val="22"/>
      <w:szCs w:val="22"/>
    </w:rPr>
  </w:style>
  <w:style w:type="paragraph" w:customStyle="1" w:styleId="font6">
    <w:name w:val="font6"/>
    <w:basedOn w:val="a"/>
    <w:rsid w:val="00330FF7"/>
    <w:pPr>
      <w:spacing w:before="100" w:beforeAutospacing="1" w:after="100" w:afterAutospacing="1"/>
    </w:pPr>
    <w:rPr>
      <w:rFonts w:ascii="Sylfaen" w:hAnsi="Sylfaen"/>
      <w:b/>
      <w:bCs/>
      <w:color w:val="000000"/>
      <w:sz w:val="22"/>
      <w:szCs w:val="22"/>
    </w:rPr>
  </w:style>
  <w:style w:type="paragraph" w:customStyle="1" w:styleId="font7">
    <w:name w:val="font7"/>
    <w:basedOn w:val="a"/>
    <w:rsid w:val="00330FF7"/>
    <w:pPr>
      <w:spacing w:before="100" w:beforeAutospacing="1" w:after="100" w:afterAutospacing="1"/>
    </w:pPr>
    <w:rPr>
      <w:rFonts w:ascii="Calibri" w:hAnsi="Calibri"/>
      <w:color w:val="000000"/>
      <w:sz w:val="22"/>
      <w:szCs w:val="22"/>
    </w:rPr>
  </w:style>
  <w:style w:type="paragraph" w:customStyle="1" w:styleId="font8">
    <w:name w:val="font8"/>
    <w:basedOn w:val="a"/>
    <w:rsid w:val="00330FF7"/>
    <w:pPr>
      <w:spacing w:before="100" w:beforeAutospacing="1" w:after="100" w:afterAutospacing="1"/>
    </w:pPr>
    <w:rPr>
      <w:b/>
      <w:bCs/>
      <w:color w:val="000000"/>
    </w:rPr>
  </w:style>
  <w:style w:type="paragraph" w:customStyle="1" w:styleId="font9">
    <w:name w:val="font9"/>
    <w:basedOn w:val="a"/>
    <w:rsid w:val="00330FF7"/>
    <w:pPr>
      <w:spacing w:before="100" w:beforeAutospacing="1" w:after="100" w:afterAutospacing="1"/>
    </w:pPr>
    <w:rPr>
      <w:rFonts w:ascii="Sylfaen" w:hAnsi="Sylfaen"/>
      <w:b/>
      <w:bCs/>
      <w:color w:val="000000"/>
    </w:rPr>
  </w:style>
  <w:style w:type="paragraph" w:customStyle="1" w:styleId="xl65">
    <w:name w:val="xl6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b">
    <w:name w:val="Нет списка3"/>
    <w:next w:val="a2"/>
    <w:uiPriority w:val="99"/>
    <w:semiHidden/>
    <w:unhideWhenUsed/>
    <w:rsid w:val="00330FF7"/>
  </w:style>
  <w:style w:type="paragraph" w:customStyle="1" w:styleId="ListNum">
    <w:name w:val="ListNum"/>
    <w:basedOn w:val="a"/>
    <w:rsid w:val="00330FF7"/>
    <w:pPr>
      <w:numPr>
        <w:numId w:val="18"/>
      </w:numPr>
      <w:tabs>
        <w:tab w:val="left" w:pos="284"/>
      </w:tabs>
      <w:spacing w:before="60"/>
      <w:jc w:val="both"/>
    </w:pPr>
    <w:rPr>
      <w:sz w:val="22"/>
    </w:rPr>
  </w:style>
  <w:style w:type="paragraph" w:customStyle="1" w:styleId="msonormalcxspmiddle">
    <w:name w:val="msonormalcxspmiddle"/>
    <w:basedOn w:val="a"/>
    <w:rsid w:val="00330FF7"/>
    <w:pPr>
      <w:spacing w:before="100" w:beforeAutospacing="1" w:after="100" w:afterAutospacing="1"/>
    </w:pPr>
  </w:style>
  <w:style w:type="paragraph" w:customStyle="1" w:styleId="msonormalcxspmiddlecxspmiddle">
    <w:name w:val="msonormalcxspmiddlecxspmiddle"/>
    <w:basedOn w:val="a"/>
    <w:rsid w:val="00330FF7"/>
    <w:pPr>
      <w:spacing w:before="100" w:beforeAutospacing="1" w:after="100" w:afterAutospacing="1"/>
    </w:pPr>
  </w:style>
  <w:style w:type="paragraph" w:customStyle="1" w:styleId="msonormalcxspmiddlecxspmiddlecxspmiddle">
    <w:name w:val="msonormalcxspmiddlecxspmiddlecxspmiddle"/>
    <w:basedOn w:val="a"/>
    <w:rsid w:val="00330FF7"/>
    <w:pPr>
      <w:spacing w:before="100" w:beforeAutospacing="1" w:after="100" w:afterAutospacing="1"/>
    </w:pPr>
  </w:style>
  <w:style w:type="paragraph" w:customStyle="1" w:styleId="msonormalcxspmiddlecxspmiddlecxsplast">
    <w:name w:val="msonormalcxspmiddlecxspmiddlecxsplast"/>
    <w:basedOn w:val="a"/>
    <w:rsid w:val="00330FF7"/>
    <w:pPr>
      <w:spacing w:before="100" w:beforeAutospacing="1" w:after="100" w:afterAutospacing="1"/>
    </w:pPr>
  </w:style>
  <w:style w:type="paragraph" w:customStyle="1" w:styleId="msonormalcxspmiddlecxsplast">
    <w:name w:val="msonormalcxspmiddlecxsplast"/>
    <w:basedOn w:val="a"/>
    <w:rsid w:val="00330FF7"/>
    <w:pPr>
      <w:spacing w:before="100" w:beforeAutospacing="1" w:after="100" w:afterAutospacing="1"/>
    </w:pPr>
  </w:style>
  <w:style w:type="paragraph" w:customStyle="1" w:styleId="msonormalcxspmiddlecxspmiddlecxspmiddlecxspmiddle">
    <w:name w:val="msonormalcxspmiddlecxspmiddlecxspmiddlecxspmiddle"/>
    <w:basedOn w:val="a"/>
    <w:rsid w:val="00330FF7"/>
    <w:pPr>
      <w:spacing w:before="100" w:beforeAutospacing="1" w:after="100" w:afterAutospacing="1"/>
    </w:pPr>
  </w:style>
  <w:style w:type="paragraph" w:customStyle="1" w:styleId="msonormalcxspmiddlecxspmiddlecxspmiddlecxsplast">
    <w:name w:val="msonormalcxspmiddlecxspmiddlecxspmiddlecxsplast"/>
    <w:basedOn w:val="a"/>
    <w:rsid w:val="00330FF7"/>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30FF7"/>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30FF7"/>
    <w:pPr>
      <w:spacing w:before="100" w:beforeAutospacing="1" w:after="100" w:afterAutospacing="1"/>
    </w:pPr>
  </w:style>
  <w:style w:type="numbering" w:customStyle="1" w:styleId="44">
    <w:name w:val="Нет списка4"/>
    <w:next w:val="a2"/>
    <w:uiPriority w:val="99"/>
    <w:semiHidden/>
    <w:unhideWhenUsed/>
    <w:rsid w:val="00330FF7"/>
  </w:style>
  <w:style w:type="table" w:customStyle="1" w:styleId="51">
    <w:name w:val="Сетка таблицы5"/>
    <w:basedOn w:val="a1"/>
    <w:next w:val="aff8"/>
    <w:uiPriority w:val="39"/>
    <w:unhideWhenUsed/>
    <w:rsid w:val="00330F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330FF7"/>
    <w:pPr>
      <w:widowControl w:val="0"/>
      <w:autoSpaceDE w:val="0"/>
      <w:autoSpaceDN w:val="0"/>
    </w:pPr>
    <w:rPr>
      <w:sz w:val="22"/>
      <w:szCs w:val="22"/>
      <w:lang w:eastAsia="en-US"/>
    </w:rPr>
  </w:style>
  <w:style w:type="numbering" w:customStyle="1" w:styleId="113">
    <w:name w:val="Нет списка11"/>
    <w:next w:val="a2"/>
    <w:uiPriority w:val="99"/>
    <w:semiHidden/>
    <w:unhideWhenUsed/>
    <w:rsid w:val="00330FF7"/>
  </w:style>
  <w:style w:type="numbering" w:customStyle="1" w:styleId="1110">
    <w:name w:val="Нет списка111"/>
    <w:next w:val="a2"/>
    <w:uiPriority w:val="99"/>
    <w:semiHidden/>
    <w:unhideWhenUsed/>
    <w:rsid w:val="0033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910879F22524A9095938169D8230162"/>
        <w:category>
          <w:name w:val="Общие"/>
          <w:gallery w:val="placeholder"/>
        </w:category>
        <w:types>
          <w:type w:val="bbPlcHdr"/>
        </w:types>
        <w:behaviors>
          <w:behavior w:val="content"/>
        </w:behaviors>
        <w:guid w:val="{652D1010-3BAB-4705-A882-4AC574DCB3C0}"/>
      </w:docPartPr>
      <w:docPartBody>
        <w:p w:rsidR="00330C05" w:rsidRDefault="00330C05" w:rsidP="00330C05">
          <w:pPr>
            <w:pStyle w:val="A910879F22524A9095938169D8230162"/>
          </w:pPr>
          <w:r w:rsidRPr="00754BF9">
            <w:rPr>
              <w:rStyle w:val="a3"/>
            </w:rPr>
            <w:t>Место для ввода текста.</w:t>
          </w:r>
        </w:p>
      </w:docPartBody>
    </w:docPart>
    <w:docPart>
      <w:docPartPr>
        <w:name w:val="49011D437A7B4717934DC1C04FC8561D"/>
        <w:category>
          <w:name w:val="Общие"/>
          <w:gallery w:val="placeholder"/>
        </w:category>
        <w:types>
          <w:type w:val="bbPlcHdr"/>
        </w:types>
        <w:behaviors>
          <w:behavior w:val="content"/>
        </w:behaviors>
        <w:guid w:val="{384D5D96-7B4A-451B-9588-7F55F0485D4A}"/>
      </w:docPartPr>
      <w:docPartBody>
        <w:p w:rsidR="00330C05" w:rsidRDefault="00330C05" w:rsidP="00330C05">
          <w:pPr>
            <w:pStyle w:val="49011D437A7B4717934DC1C04FC8561D"/>
          </w:pPr>
          <w:r w:rsidRPr="00754BF9">
            <w:rPr>
              <w:rStyle w:val="a3"/>
            </w:rPr>
            <w:t>Место для ввода текста.</w:t>
          </w:r>
        </w:p>
      </w:docPartBody>
    </w:docPart>
    <w:docPart>
      <w:docPartPr>
        <w:name w:val="33D85AD82FD149F1900FD2DD20855FE0"/>
        <w:category>
          <w:name w:val="Общие"/>
          <w:gallery w:val="placeholder"/>
        </w:category>
        <w:types>
          <w:type w:val="bbPlcHdr"/>
        </w:types>
        <w:behaviors>
          <w:behavior w:val="content"/>
        </w:behaviors>
        <w:guid w:val="{2897C8FC-3E96-4860-B8EE-3A9794116493}"/>
      </w:docPartPr>
      <w:docPartBody>
        <w:p w:rsidR="00330C05" w:rsidRDefault="00330C05" w:rsidP="00330C05">
          <w:pPr>
            <w:pStyle w:val="33D85AD82FD149F1900FD2DD20855FE0"/>
          </w:pPr>
          <w:r w:rsidRPr="00754BF9">
            <w:rPr>
              <w:rStyle w:val="a3"/>
            </w:rPr>
            <w:t>Место для ввода текста.</w:t>
          </w:r>
        </w:p>
      </w:docPartBody>
    </w:docPart>
    <w:docPart>
      <w:docPartPr>
        <w:name w:val="F658F72169084FBD972641252600516D"/>
        <w:category>
          <w:name w:val="Общие"/>
          <w:gallery w:val="placeholder"/>
        </w:category>
        <w:types>
          <w:type w:val="bbPlcHdr"/>
        </w:types>
        <w:behaviors>
          <w:behavior w:val="content"/>
        </w:behaviors>
        <w:guid w:val="{3BFE68B8-CBC2-4E6F-907C-921117B1AA65}"/>
      </w:docPartPr>
      <w:docPartBody>
        <w:p w:rsidR="00330C05" w:rsidRDefault="00330C05" w:rsidP="00330C05">
          <w:pPr>
            <w:pStyle w:val="F658F72169084FBD972641252600516D"/>
          </w:pPr>
          <w:r w:rsidRPr="00754BF9">
            <w:rPr>
              <w:rStyle w:val="a3"/>
            </w:rPr>
            <w:t>Место для ввода текста.</w:t>
          </w:r>
        </w:p>
      </w:docPartBody>
    </w:docPart>
    <w:docPart>
      <w:docPartPr>
        <w:name w:val="A26486B0498C48668C553A51989632B3"/>
        <w:category>
          <w:name w:val="Общие"/>
          <w:gallery w:val="placeholder"/>
        </w:category>
        <w:types>
          <w:type w:val="bbPlcHdr"/>
        </w:types>
        <w:behaviors>
          <w:behavior w:val="content"/>
        </w:behaviors>
        <w:guid w:val="{0B336061-45B1-4F27-BD1C-7A04F5FCFB1D}"/>
      </w:docPartPr>
      <w:docPartBody>
        <w:p w:rsidR="00330C05" w:rsidRDefault="00330C05" w:rsidP="00330C05">
          <w:pPr>
            <w:pStyle w:val="A26486B0498C48668C553A51989632B3"/>
          </w:pPr>
          <w:r w:rsidRPr="00754BF9">
            <w:rPr>
              <w:rStyle w:val="a3"/>
            </w:rPr>
            <w:t>Место для ввода текста.</w:t>
          </w:r>
        </w:p>
      </w:docPartBody>
    </w:docPart>
    <w:docPart>
      <w:docPartPr>
        <w:name w:val="3613F7750E3E4255B24FFD352DAF1EE5"/>
        <w:category>
          <w:name w:val="Общие"/>
          <w:gallery w:val="placeholder"/>
        </w:category>
        <w:types>
          <w:type w:val="bbPlcHdr"/>
        </w:types>
        <w:behaviors>
          <w:behavior w:val="content"/>
        </w:behaviors>
        <w:guid w:val="{B450C0D5-9091-46CA-8CED-BAB8B310432B}"/>
      </w:docPartPr>
      <w:docPartBody>
        <w:p w:rsidR="00330C05" w:rsidRDefault="00330C05" w:rsidP="00330C05">
          <w:pPr>
            <w:pStyle w:val="3613F7750E3E4255B24FFD352DAF1EE5"/>
          </w:pPr>
          <w:r w:rsidRPr="00754BF9">
            <w:rPr>
              <w:rStyle w:val="a3"/>
            </w:rPr>
            <w:t>Место для ввода текста.</w:t>
          </w:r>
        </w:p>
      </w:docPartBody>
    </w:docPart>
    <w:docPart>
      <w:docPartPr>
        <w:name w:val="5F569F579872452BA65770687F5A9226"/>
        <w:category>
          <w:name w:val="Общие"/>
          <w:gallery w:val="placeholder"/>
        </w:category>
        <w:types>
          <w:type w:val="bbPlcHdr"/>
        </w:types>
        <w:behaviors>
          <w:behavior w:val="content"/>
        </w:behaviors>
        <w:guid w:val="{41CAFAA2-A0B0-4478-A001-A0559ADF74C7}"/>
      </w:docPartPr>
      <w:docPartBody>
        <w:p w:rsidR="00330C05" w:rsidRDefault="00330C05" w:rsidP="00330C05">
          <w:pPr>
            <w:pStyle w:val="5F569F579872452BA65770687F5A9226"/>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127560"/>
    <w:rsid w:val="00131760"/>
    <w:rsid w:val="002316C6"/>
    <w:rsid w:val="002B6952"/>
    <w:rsid w:val="003044CC"/>
    <w:rsid w:val="00330C05"/>
    <w:rsid w:val="003F7D41"/>
    <w:rsid w:val="004E5E44"/>
    <w:rsid w:val="00534E18"/>
    <w:rsid w:val="00642362"/>
    <w:rsid w:val="006679F2"/>
    <w:rsid w:val="006A17B2"/>
    <w:rsid w:val="00753362"/>
    <w:rsid w:val="0078317F"/>
    <w:rsid w:val="007F6F52"/>
    <w:rsid w:val="008327D4"/>
    <w:rsid w:val="00884387"/>
    <w:rsid w:val="00892460"/>
    <w:rsid w:val="008B29E1"/>
    <w:rsid w:val="008C134C"/>
    <w:rsid w:val="009A23D8"/>
    <w:rsid w:val="009A5A93"/>
    <w:rsid w:val="009F7858"/>
    <w:rsid w:val="00A01920"/>
    <w:rsid w:val="00A8591C"/>
    <w:rsid w:val="00AC7C57"/>
    <w:rsid w:val="00B64B9F"/>
    <w:rsid w:val="00B84A5C"/>
    <w:rsid w:val="00B87869"/>
    <w:rsid w:val="00BA6876"/>
    <w:rsid w:val="00BE23B0"/>
    <w:rsid w:val="00CA0134"/>
    <w:rsid w:val="00CC42A2"/>
    <w:rsid w:val="00CF2A41"/>
    <w:rsid w:val="00D33AC6"/>
    <w:rsid w:val="00E37195"/>
    <w:rsid w:val="00E937C9"/>
    <w:rsid w:val="00EE2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30C05"/>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EC72BF29CE1498C888F9B298068BAF0">
    <w:name w:val="AEC72BF29CE1498C888F9B298068BAF0"/>
    <w:rsid w:val="002316C6"/>
    <w:rPr>
      <w:lang w:val="hy-AM" w:eastAsia="hy-AM"/>
    </w:rPr>
  </w:style>
  <w:style w:type="paragraph" w:customStyle="1" w:styleId="1907AB8BFC254AC5975D1E08ADA89237">
    <w:name w:val="1907AB8BFC254AC5975D1E08ADA89237"/>
    <w:rsid w:val="002316C6"/>
    <w:rPr>
      <w:lang w:val="hy-AM" w:eastAsia="hy-AM"/>
    </w:rPr>
  </w:style>
  <w:style w:type="paragraph" w:customStyle="1" w:styleId="A7FF5DC6B015423D9C79557D16F783ED">
    <w:name w:val="A7FF5DC6B015423D9C79557D16F783ED"/>
    <w:rsid w:val="002316C6"/>
    <w:rPr>
      <w:lang w:val="hy-AM" w:eastAsia="hy-AM"/>
    </w:rPr>
  </w:style>
  <w:style w:type="paragraph" w:customStyle="1" w:styleId="608B420E1E6345CE83035F087E5F9785">
    <w:name w:val="608B420E1E6345CE83035F087E5F9785"/>
    <w:rsid w:val="002316C6"/>
    <w:rPr>
      <w:lang w:val="hy-AM" w:eastAsia="hy-AM"/>
    </w:rPr>
  </w:style>
  <w:style w:type="paragraph" w:customStyle="1" w:styleId="C5CEF0673BED41B19F36CA98A14DBCBE">
    <w:name w:val="C5CEF0673BED41B19F36CA98A14DBCBE"/>
    <w:rsid w:val="002316C6"/>
    <w:rPr>
      <w:lang w:val="hy-AM" w:eastAsia="hy-AM"/>
    </w:rPr>
  </w:style>
  <w:style w:type="paragraph" w:customStyle="1" w:styleId="E48EC4F04753439FB9FC073E007262A4">
    <w:name w:val="E48EC4F04753439FB9FC073E007262A4"/>
    <w:rsid w:val="002316C6"/>
    <w:rPr>
      <w:lang w:val="hy-AM" w:eastAsia="hy-AM"/>
    </w:rPr>
  </w:style>
  <w:style w:type="paragraph" w:customStyle="1" w:styleId="91926D99C81745DDB0EF916309A7443E">
    <w:name w:val="91926D99C81745DDB0EF916309A7443E"/>
    <w:rsid w:val="002316C6"/>
    <w:rPr>
      <w:lang w:val="hy-AM" w:eastAsia="hy-AM"/>
    </w:rPr>
  </w:style>
  <w:style w:type="paragraph" w:customStyle="1" w:styleId="BE67152C97AE46CB80985FAE59D6A346">
    <w:name w:val="BE67152C97AE46CB80985FAE59D6A346"/>
    <w:rsid w:val="002316C6"/>
    <w:rPr>
      <w:lang w:val="hy-AM" w:eastAsia="hy-AM"/>
    </w:rPr>
  </w:style>
  <w:style w:type="paragraph" w:customStyle="1" w:styleId="8E5DECEACE524D5EA595754865D5CEA2">
    <w:name w:val="8E5DECEACE524D5EA595754865D5CEA2"/>
    <w:rsid w:val="002316C6"/>
    <w:rPr>
      <w:lang w:val="hy-AM" w:eastAsia="hy-AM"/>
    </w:rPr>
  </w:style>
  <w:style w:type="paragraph" w:customStyle="1" w:styleId="0335858EF3964FF49EE079EA4888BDA0">
    <w:name w:val="0335858EF3964FF49EE079EA4888BDA0"/>
    <w:rsid w:val="002316C6"/>
    <w:rPr>
      <w:lang w:val="hy-AM" w:eastAsia="hy-AM"/>
    </w:rPr>
  </w:style>
  <w:style w:type="paragraph" w:customStyle="1" w:styleId="E3FFA71AE8DA4A54B97BF971A3F00845">
    <w:name w:val="E3FFA71AE8DA4A54B97BF971A3F00845"/>
    <w:rsid w:val="002316C6"/>
    <w:rPr>
      <w:lang w:val="hy-AM" w:eastAsia="hy-AM"/>
    </w:rPr>
  </w:style>
  <w:style w:type="paragraph" w:customStyle="1" w:styleId="6B365B8CA4E94B1FB403773083009EC5">
    <w:name w:val="6B365B8CA4E94B1FB403773083009EC5"/>
    <w:rsid w:val="002316C6"/>
    <w:rPr>
      <w:lang w:val="hy-AM" w:eastAsia="hy-AM"/>
    </w:rPr>
  </w:style>
  <w:style w:type="paragraph" w:customStyle="1" w:styleId="2DE2B2BDBB2942ECB024340EABD59CFD">
    <w:name w:val="2DE2B2BDBB2942ECB024340EABD59CFD"/>
    <w:rsid w:val="002316C6"/>
    <w:rPr>
      <w:lang w:val="hy-AM" w:eastAsia="hy-AM"/>
    </w:rPr>
  </w:style>
  <w:style w:type="paragraph" w:customStyle="1" w:styleId="5FE78C9F768441E5AF917C98833AFBA8">
    <w:name w:val="5FE78C9F768441E5AF917C98833AFBA8"/>
    <w:rsid w:val="002316C6"/>
    <w:rPr>
      <w:lang w:val="hy-AM" w:eastAsia="hy-AM"/>
    </w:rPr>
  </w:style>
  <w:style w:type="paragraph" w:customStyle="1" w:styleId="72D6B144C74A4FE6B3FCCBC082FD0A41">
    <w:name w:val="72D6B144C74A4FE6B3FCCBC082FD0A41"/>
    <w:rsid w:val="002316C6"/>
    <w:rPr>
      <w:lang w:val="hy-AM" w:eastAsia="hy-AM"/>
    </w:rPr>
  </w:style>
  <w:style w:type="paragraph" w:customStyle="1" w:styleId="1FE49383BF6A4C51A5D2107AEA4E505A">
    <w:name w:val="1FE49383BF6A4C51A5D2107AEA4E505A"/>
    <w:rsid w:val="002316C6"/>
    <w:rPr>
      <w:lang w:val="hy-AM" w:eastAsia="hy-AM"/>
    </w:rPr>
  </w:style>
  <w:style w:type="paragraph" w:customStyle="1" w:styleId="322DA502A23C416897D6FF8DA3355D75">
    <w:name w:val="322DA502A23C416897D6FF8DA3355D75"/>
    <w:rsid w:val="002316C6"/>
    <w:rPr>
      <w:lang w:val="hy-AM" w:eastAsia="hy-AM"/>
    </w:rPr>
  </w:style>
  <w:style w:type="paragraph" w:customStyle="1" w:styleId="F57140B4376646019B2F8011BF36D0F2">
    <w:name w:val="F57140B4376646019B2F8011BF36D0F2"/>
    <w:rsid w:val="002316C6"/>
    <w:rPr>
      <w:lang w:val="hy-AM" w:eastAsia="hy-AM"/>
    </w:rPr>
  </w:style>
  <w:style w:type="paragraph" w:customStyle="1" w:styleId="8E57A2554C934E9B949AF65B1CEBB83D">
    <w:name w:val="8E57A2554C934E9B949AF65B1CEBB83D"/>
    <w:rsid w:val="00BA6876"/>
  </w:style>
  <w:style w:type="paragraph" w:customStyle="1" w:styleId="A2E5D7FBFAE9476CB5FD53738378E915">
    <w:name w:val="A2E5D7FBFAE9476CB5FD53738378E915"/>
    <w:rsid w:val="00BA6876"/>
  </w:style>
  <w:style w:type="paragraph" w:customStyle="1" w:styleId="D1CE85F4B6174C94AA4197EE5059F95D">
    <w:name w:val="D1CE85F4B6174C94AA4197EE5059F95D"/>
    <w:rsid w:val="00BA6876"/>
  </w:style>
  <w:style w:type="paragraph" w:customStyle="1" w:styleId="B74EB6E561004C4ABD9A838EB9B7B941">
    <w:name w:val="B74EB6E561004C4ABD9A838EB9B7B941"/>
    <w:rsid w:val="00BA6876"/>
  </w:style>
  <w:style w:type="paragraph" w:customStyle="1" w:styleId="C47D1CDDC4D24FE3B2DFD39CD775C1FC">
    <w:name w:val="C47D1CDDC4D24FE3B2DFD39CD775C1FC"/>
    <w:rsid w:val="00BA6876"/>
  </w:style>
  <w:style w:type="paragraph" w:customStyle="1" w:styleId="ADAD851007C94BBC8712CF38BD19F9F7">
    <w:name w:val="ADAD851007C94BBC8712CF38BD19F9F7"/>
    <w:rsid w:val="00BA6876"/>
  </w:style>
  <w:style w:type="paragraph" w:customStyle="1" w:styleId="FFC3C10D90DC4EB398F47877268B7B85">
    <w:name w:val="FFC3C10D90DC4EB398F47877268B7B85"/>
    <w:rsid w:val="00BA6876"/>
  </w:style>
  <w:style w:type="paragraph" w:customStyle="1" w:styleId="0AD66AFF3D814F2B86F623F297FC81B0">
    <w:name w:val="0AD66AFF3D814F2B86F623F297FC81B0"/>
    <w:rsid w:val="00BA6876"/>
  </w:style>
  <w:style w:type="paragraph" w:customStyle="1" w:styleId="A910879F22524A9095938169D8230162">
    <w:name w:val="A910879F22524A9095938169D8230162"/>
    <w:rsid w:val="00330C05"/>
  </w:style>
  <w:style w:type="paragraph" w:customStyle="1" w:styleId="49011D437A7B4717934DC1C04FC8561D">
    <w:name w:val="49011D437A7B4717934DC1C04FC8561D"/>
    <w:rsid w:val="00330C05"/>
  </w:style>
  <w:style w:type="paragraph" w:customStyle="1" w:styleId="33D85AD82FD149F1900FD2DD20855FE0">
    <w:name w:val="33D85AD82FD149F1900FD2DD20855FE0"/>
    <w:rsid w:val="00330C05"/>
  </w:style>
  <w:style w:type="paragraph" w:customStyle="1" w:styleId="F658F72169084FBD972641252600516D">
    <w:name w:val="F658F72169084FBD972641252600516D"/>
    <w:rsid w:val="00330C05"/>
  </w:style>
  <w:style w:type="paragraph" w:customStyle="1" w:styleId="A26486B0498C48668C553A51989632B3">
    <w:name w:val="A26486B0498C48668C553A51989632B3"/>
    <w:rsid w:val="00330C05"/>
  </w:style>
  <w:style w:type="paragraph" w:customStyle="1" w:styleId="3613F7750E3E4255B24FFD352DAF1EE5">
    <w:name w:val="3613F7750E3E4255B24FFD352DAF1EE5"/>
    <w:rsid w:val="00330C05"/>
  </w:style>
  <w:style w:type="paragraph" w:customStyle="1" w:styleId="5F569F579872452BA65770687F5A9226">
    <w:name w:val="5F569F579872452BA65770687F5A9226"/>
    <w:rsid w:val="00330C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F4DC5-1573-4D2D-97D0-122262CAE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2295</TotalTime>
  <Pages>49</Pages>
  <Words>14253</Words>
  <Characters>81246</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281</cp:revision>
  <dcterms:created xsi:type="dcterms:W3CDTF">2021-06-14T08:03:00Z</dcterms:created>
  <dcterms:modified xsi:type="dcterms:W3CDTF">2023-05-17T07:48:00Z</dcterms:modified>
</cp:coreProperties>
</file>