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031031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E24AB"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0E4461" w:rsidRPr="000E4461">
        <w:rPr>
          <w:b/>
          <w:bCs/>
          <w:sz w:val="28"/>
          <w:szCs w:val="28"/>
        </w:rPr>
        <w:t>запасных частей и материалов для ремонта ССПС</w:t>
      </w:r>
    </w:p>
    <w:p w:rsidR="00426C3D" w:rsidRPr="00426C3D"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w:t>
      </w:r>
      <w:r w:rsidR="003C73A5">
        <w:rPr>
          <w:b/>
          <w:bCs/>
          <w:color w:val="000000"/>
          <w:sz w:val="28"/>
          <w:szCs w:val="28"/>
        </w:rPr>
        <w:t>11</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984474">
          <w:rPr>
            <w:noProof/>
            <w:webHidden/>
          </w:rPr>
          <w:t>2</w:t>
        </w:r>
        <w:r w:rsidR="00CD5931">
          <w:rPr>
            <w:noProof/>
            <w:webHidden/>
          </w:rPr>
          <w:fldChar w:fldCharType="end"/>
        </w:r>
      </w:hyperlink>
    </w:p>
    <w:p w:rsidR="00CD5931" w:rsidRDefault="000E446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984474">
          <w:rPr>
            <w:noProof/>
            <w:webHidden/>
          </w:rPr>
          <w:t>2</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984474">
          <w:rPr>
            <w:noProof/>
            <w:webHidden/>
          </w:rPr>
          <w:t>2</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984474">
          <w:rPr>
            <w:noProof/>
            <w:webHidden/>
          </w:rPr>
          <w:t>2</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984474">
          <w:rPr>
            <w:noProof/>
            <w:webHidden/>
          </w:rPr>
          <w:t>4</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984474">
          <w:rPr>
            <w:noProof/>
            <w:webHidden/>
          </w:rPr>
          <w:t>4</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984474">
          <w:rPr>
            <w:noProof/>
            <w:webHidden/>
          </w:rPr>
          <w:t>4</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984474">
          <w:rPr>
            <w:noProof/>
            <w:webHidden/>
          </w:rPr>
          <w:t>6</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984474">
          <w:rPr>
            <w:noProof/>
            <w:webHidden/>
          </w:rPr>
          <w:t>7</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984474">
          <w:rPr>
            <w:noProof/>
            <w:webHidden/>
          </w:rPr>
          <w:t>10</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984474">
          <w:rPr>
            <w:noProof/>
            <w:webHidden/>
          </w:rPr>
          <w:t>11</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984474">
          <w:rPr>
            <w:noProof/>
            <w:webHidden/>
          </w:rPr>
          <w:t>11</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984474">
          <w:rPr>
            <w:noProof/>
            <w:webHidden/>
          </w:rPr>
          <w:t>11</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984474">
          <w:rPr>
            <w:noProof/>
            <w:webHidden/>
          </w:rPr>
          <w:t>13</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984474">
          <w:rPr>
            <w:noProof/>
            <w:webHidden/>
          </w:rPr>
          <w:t>14</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984474">
          <w:rPr>
            <w:noProof/>
            <w:webHidden/>
          </w:rPr>
          <w:t>15</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984474">
          <w:rPr>
            <w:noProof/>
            <w:webHidden/>
          </w:rPr>
          <w:t>16</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984474">
          <w:rPr>
            <w:noProof/>
            <w:webHidden/>
          </w:rPr>
          <w:t>17</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984474">
          <w:rPr>
            <w:noProof/>
            <w:webHidden/>
          </w:rPr>
          <w:t>19</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984474">
          <w:rPr>
            <w:noProof/>
            <w:webHidden/>
          </w:rPr>
          <w:t>22</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984474">
          <w:rPr>
            <w:noProof/>
            <w:webHidden/>
          </w:rPr>
          <w:t>24</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984474">
          <w:rPr>
            <w:noProof/>
            <w:webHidden/>
          </w:rPr>
          <w:t>25</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984474">
          <w:rPr>
            <w:noProof/>
            <w:webHidden/>
          </w:rPr>
          <w:t>29</w:t>
        </w:r>
        <w:r w:rsidR="00CD5931">
          <w:rPr>
            <w:noProof/>
            <w:webHidden/>
          </w:rPr>
          <w:fldChar w:fldCharType="end"/>
        </w:r>
      </w:hyperlink>
    </w:p>
    <w:p w:rsidR="00CD5931" w:rsidRDefault="000E446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984474">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023/011</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1121C5" w:rsidRDefault="00E92B65" w:rsidP="001121C5">
            <w:pPr>
              <w:jc w:val="both"/>
              <w:rPr>
                <w:bCs/>
                <w:sz w:val="20"/>
                <w:szCs w:val="20"/>
              </w:rPr>
            </w:pPr>
          </w:p>
          <w:tbl>
            <w:tblPr>
              <w:tblStyle w:val="aff8"/>
              <w:tblW w:w="0" w:type="auto"/>
              <w:tblLayout w:type="fixed"/>
              <w:tblLook w:val="04A0" w:firstRow="1" w:lastRow="0" w:firstColumn="1" w:lastColumn="0" w:noHBand="0" w:noVBand="1"/>
            </w:tblPr>
            <w:tblGrid>
              <w:gridCol w:w="957"/>
              <w:gridCol w:w="6668"/>
              <w:gridCol w:w="1270"/>
            </w:tblGrid>
            <w:tr w:rsidR="001121C5" w:rsidRPr="001121C5" w:rsidTr="002765F5">
              <w:trPr>
                <w:trHeight w:val="119"/>
              </w:trPr>
              <w:tc>
                <w:tcPr>
                  <w:tcW w:w="957" w:type="dxa"/>
                  <w:vAlign w:val="center"/>
                </w:tcPr>
                <w:p w:rsidR="001121C5" w:rsidRPr="001121C5" w:rsidRDefault="001121C5" w:rsidP="001121C5">
                  <w:pPr>
                    <w:jc w:val="both"/>
                    <w:rPr>
                      <w:b/>
                      <w:bCs/>
                      <w:color w:val="000000"/>
                      <w:sz w:val="20"/>
                      <w:szCs w:val="20"/>
                    </w:rPr>
                  </w:pPr>
                  <w:r w:rsidRPr="001121C5">
                    <w:rPr>
                      <w:b/>
                      <w:bCs/>
                      <w:color w:val="000000"/>
                      <w:sz w:val="20"/>
                      <w:szCs w:val="20"/>
                    </w:rPr>
                    <w:t>№</w:t>
                  </w:r>
                </w:p>
              </w:tc>
              <w:tc>
                <w:tcPr>
                  <w:tcW w:w="6668" w:type="dxa"/>
                  <w:vAlign w:val="center"/>
                </w:tcPr>
                <w:p w:rsidR="001121C5" w:rsidRPr="001121C5" w:rsidRDefault="001121C5" w:rsidP="001121C5">
                  <w:pPr>
                    <w:jc w:val="both"/>
                    <w:rPr>
                      <w:b/>
                      <w:bCs/>
                      <w:color w:val="000000"/>
                      <w:sz w:val="20"/>
                      <w:szCs w:val="20"/>
                    </w:rPr>
                  </w:pPr>
                  <w:r w:rsidRPr="001121C5">
                    <w:rPr>
                      <w:b/>
                      <w:bCs/>
                      <w:color w:val="000000"/>
                      <w:sz w:val="20"/>
                      <w:szCs w:val="20"/>
                    </w:rPr>
                    <w:t>Наименование предмета договора</w:t>
                  </w:r>
                </w:p>
              </w:tc>
              <w:tc>
                <w:tcPr>
                  <w:tcW w:w="1270" w:type="dxa"/>
                  <w:vAlign w:val="center"/>
                </w:tcPr>
                <w:p w:rsidR="001121C5" w:rsidRPr="001121C5" w:rsidRDefault="001121C5" w:rsidP="001121C5">
                  <w:pPr>
                    <w:jc w:val="both"/>
                    <w:rPr>
                      <w:b/>
                      <w:bCs/>
                      <w:color w:val="000000"/>
                      <w:sz w:val="20"/>
                      <w:szCs w:val="20"/>
                    </w:rPr>
                  </w:pPr>
                  <w:r w:rsidRPr="001121C5">
                    <w:rPr>
                      <w:b/>
                      <w:bCs/>
                      <w:color w:val="000000"/>
                      <w:sz w:val="20"/>
                      <w:szCs w:val="20"/>
                    </w:rPr>
                    <w:t>Кол-во</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w:t>
                  </w:r>
                </w:p>
              </w:tc>
              <w:tc>
                <w:tcPr>
                  <w:tcW w:w="6668" w:type="dxa"/>
                  <w:vAlign w:val="center"/>
                </w:tcPr>
                <w:p w:rsidR="001121C5" w:rsidRPr="001121C5" w:rsidRDefault="001121C5" w:rsidP="001121C5">
                  <w:pPr>
                    <w:jc w:val="both"/>
                    <w:rPr>
                      <w:sz w:val="20"/>
                      <w:szCs w:val="20"/>
                    </w:rPr>
                  </w:pPr>
                  <w:r w:rsidRPr="001121C5">
                    <w:rPr>
                      <w:sz w:val="20"/>
                      <w:szCs w:val="20"/>
                    </w:rPr>
                    <w:t>Датчик давления</w:t>
                  </w:r>
                </w:p>
              </w:tc>
              <w:tc>
                <w:tcPr>
                  <w:tcW w:w="1270" w:type="dxa"/>
                  <w:vAlign w:val="center"/>
                </w:tcPr>
                <w:p w:rsidR="001121C5" w:rsidRPr="001121C5" w:rsidRDefault="001121C5" w:rsidP="001121C5">
                  <w:pPr>
                    <w:jc w:val="both"/>
                    <w:rPr>
                      <w:sz w:val="20"/>
                      <w:szCs w:val="20"/>
                    </w:rPr>
                  </w:pPr>
                  <w:r w:rsidRPr="001121C5">
                    <w:rPr>
                      <w:sz w:val="20"/>
                      <w:szCs w:val="20"/>
                    </w:rPr>
                    <w:t>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w:t>
                  </w:r>
                </w:p>
              </w:tc>
              <w:tc>
                <w:tcPr>
                  <w:tcW w:w="6668" w:type="dxa"/>
                  <w:vAlign w:val="center"/>
                </w:tcPr>
                <w:p w:rsidR="001121C5" w:rsidRPr="001121C5" w:rsidRDefault="001121C5" w:rsidP="001121C5">
                  <w:pPr>
                    <w:jc w:val="both"/>
                    <w:rPr>
                      <w:sz w:val="20"/>
                      <w:szCs w:val="20"/>
                    </w:rPr>
                  </w:pPr>
                  <w:r w:rsidRPr="001121C5">
                    <w:rPr>
                      <w:sz w:val="20"/>
                      <w:szCs w:val="20"/>
                    </w:rPr>
                    <w:t>Реле-регулятор</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3</w:t>
                  </w:r>
                </w:p>
              </w:tc>
              <w:tc>
                <w:tcPr>
                  <w:tcW w:w="6668" w:type="dxa"/>
                  <w:vAlign w:val="center"/>
                </w:tcPr>
                <w:p w:rsidR="001121C5" w:rsidRPr="001121C5" w:rsidRDefault="001121C5" w:rsidP="001121C5">
                  <w:pPr>
                    <w:jc w:val="both"/>
                    <w:rPr>
                      <w:sz w:val="20"/>
                      <w:szCs w:val="20"/>
                    </w:rPr>
                  </w:pPr>
                  <w:r w:rsidRPr="001121C5">
                    <w:rPr>
                      <w:sz w:val="20"/>
                      <w:szCs w:val="20"/>
                    </w:rPr>
                    <w:t>Манометр электрический дистанционный</w:t>
                  </w:r>
                </w:p>
              </w:tc>
              <w:tc>
                <w:tcPr>
                  <w:tcW w:w="1270" w:type="dxa"/>
                  <w:vAlign w:val="center"/>
                </w:tcPr>
                <w:p w:rsidR="001121C5" w:rsidRPr="001121C5" w:rsidRDefault="001121C5" w:rsidP="001121C5">
                  <w:pPr>
                    <w:jc w:val="both"/>
                    <w:rPr>
                      <w:sz w:val="20"/>
                      <w:szCs w:val="20"/>
                    </w:rPr>
                  </w:pPr>
                  <w:r w:rsidRPr="001121C5">
                    <w:rPr>
                      <w:sz w:val="20"/>
                      <w:szCs w:val="20"/>
                    </w:rPr>
                    <w:t>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4</w:t>
                  </w:r>
                </w:p>
              </w:tc>
              <w:tc>
                <w:tcPr>
                  <w:tcW w:w="6668" w:type="dxa"/>
                  <w:vAlign w:val="center"/>
                </w:tcPr>
                <w:p w:rsidR="001121C5" w:rsidRPr="001121C5" w:rsidRDefault="001121C5" w:rsidP="001121C5">
                  <w:pPr>
                    <w:jc w:val="both"/>
                    <w:rPr>
                      <w:sz w:val="20"/>
                      <w:szCs w:val="20"/>
                    </w:rPr>
                  </w:pPr>
                  <w:r w:rsidRPr="001121C5">
                    <w:rPr>
                      <w:sz w:val="20"/>
                      <w:szCs w:val="20"/>
                    </w:rPr>
                    <w:t>Провод с медной жилой с полихлорвиниловой изоляцией</w:t>
                  </w:r>
                </w:p>
              </w:tc>
              <w:tc>
                <w:tcPr>
                  <w:tcW w:w="1270" w:type="dxa"/>
                  <w:vAlign w:val="center"/>
                </w:tcPr>
                <w:p w:rsidR="001121C5" w:rsidRPr="001121C5" w:rsidRDefault="001121C5" w:rsidP="001121C5">
                  <w:pPr>
                    <w:jc w:val="both"/>
                    <w:rPr>
                      <w:sz w:val="20"/>
                      <w:szCs w:val="20"/>
                    </w:rPr>
                  </w:pPr>
                  <w:r w:rsidRPr="001121C5">
                    <w:rPr>
                      <w:sz w:val="20"/>
                      <w:szCs w:val="20"/>
                    </w:rPr>
                    <w:t>150</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5</w:t>
                  </w:r>
                </w:p>
              </w:tc>
              <w:tc>
                <w:tcPr>
                  <w:tcW w:w="6668" w:type="dxa"/>
                  <w:vAlign w:val="center"/>
                </w:tcPr>
                <w:p w:rsidR="001121C5" w:rsidRPr="001121C5" w:rsidRDefault="001121C5" w:rsidP="001121C5">
                  <w:pPr>
                    <w:jc w:val="both"/>
                    <w:rPr>
                      <w:sz w:val="20"/>
                      <w:szCs w:val="20"/>
                    </w:rPr>
                  </w:pPr>
                  <w:r w:rsidRPr="001121C5">
                    <w:rPr>
                      <w:sz w:val="20"/>
                      <w:szCs w:val="20"/>
                    </w:rPr>
                    <w:t>Провод монтажный</w:t>
                  </w:r>
                </w:p>
              </w:tc>
              <w:tc>
                <w:tcPr>
                  <w:tcW w:w="1270" w:type="dxa"/>
                  <w:vAlign w:val="center"/>
                </w:tcPr>
                <w:p w:rsidR="001121C5" w:rsidRPr="001121C5" w:rsidRDefault="001121C5" w:rsidP="001121C5">
                  <w:pPr>
                    <w:jc w:val="both"/>
                    <w:rPr>
                      <w:sz w:val="20"/>
                      <w:szCs w:val="20"/>
                    </w:rPr>
                  </w:pPr>
                  <w:r w:rsidRPr="001121C5">
                    <w:rPr>
                      <w:sz w:val="20"/>
                      <w:szCs w:val="20"/>
                    </w:rPr>
                    <w:t>90</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6</w:t>
                  </w:r>
                </w:p>
              </w:tc>
              <w:tc>
                <w:tcPr>
                  <w:tcW w:w="6668" w:type="dxa"/>
                  <w:vAlign w:val="center"/>
                </w:tcPr>
                <w:p w:rsidR="001121C5" w:rsidRPr="001121C5" w:rsidRDefault="001121C5" w:rsidP="001121C5">
                  <w:pPr>
                    <w:jc w:val="both"/>
                    <w:rPr>
                      <w:sz w:val="20"/>
                      <w:szCs w:val="20"/>
                    </w:rPr>
                  </w:pPr>
                  <w:r w:rsidRPr="001121C5">
                    <w:rPr>
                      <w:sz w:val="20"/>
                      <w:szCs w:val="20"/>
                    </w:rPr>
                    <w:t>Провод бытовой с медными жилами</w:t>
                  </w:r>
                </w:p>
              </w:tc>
              <w:tc>
                <w:tcPr>
                  <w:tcW w:w="1270" w:type="dxa"/>
                  <w:vAlign w:val="center"/>
                </w:tcPr>
                <w:p w:rsidR="001121C5" w:rsidRPr="001121C5" w:rsidRDefault="001121C5" w:rsidP="001121C5">
                  <w:pPr>
                    <w:jc w:val="both"/>
                    <w:rPr>
                      <w:sz w:val="20"/>
                      <w:szCs w:val="20"/>
                    </w:rPr>
                  </w:pPr>
                  <w:r w:rsidRPr="001121C5">
                    <w:rPr>
                      <w:sz w:val="20"/>
                      <w:szCs w:val="20"/>
                    </w:rPr>
                    <w:t>50</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7</w:t>
                  </w:r>
                </w:p>
              </w:tc>
              <w:tc>
                <w:tcPr>
                  <w:tcW w:w="6668" w:type="dxa"/>
                  <w:vAlign w:val="center"/>
                </w:tcPr>
                <w:p w:rsidR="001121C5" w:rsidRPr="001121C5" w:rsidRDefault="001121C5" w:rsidP="001121C5">
                  <w:pPr>
                    <w:jc w:val="both"/>
                    <w:rPr>
                      <w:sz w:val="20"/>
                      <w:szCs w:val="20"/>
                    </w:rPr>
                  </w:pPr>
                  <w:r w:rsidRPr="001121C5">
                    <w:rPr>
                      <w:sz w:val="20"/>
                      <w:szCs w:val="20"/>
                    </w:rPr>
                    <w:t>Датчик температуры</w:t>
                  </w:r>
                </w:p>
              </w:tc>
              <w:tc>
                <w:tcPr>
                  <w:tcW w:w="1270" w:type="dxa"/>
                  <w:vAlign w:val="center"/>
                </w:tcPr>
                <w:p w:rsidR="001121C5" w:rsidRPr="001121C5" w:rsidRDefault="001121C5" w:rsidP="001121C5">
                  <w:pPr>
                    <w:jc w:val="both"/>
                    <w:rPr>
                      <w:sz w:val="20"/>
                      <w:szCs w:val="20"/>
                    </w:rPr>
                  </w:pPr>
                  <w:r w:rsidRPr="001121C5">
                    <w:rPr>
                      <w:sz w:val="20"/>
                      <w:szCs w:val="20"/>
                    </w:rPr>
                    <w:t>2</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8</w:t>
                  </w:r>
                </w:p>
              </w:tc>
              <w:tc>
                <w:tcPr>
                  <w:tcW w:w="6668" w:type="dxa"/>
                  <w:vAlign w:val="center"/>
                </w:tcPr>
                <w:p w:rsidR="001121C5" w:rsidRPr="001121C5" w:rsidRDefault="001121C5" w:rsidP="001121C5">
                  <w:pPr>
                    <w:jc w:val="both"/>
                    <w:rPr>
                      <w:color w:val="000000"/>
                      <w:sz w:val="20"/>
                      <w:szCs w:val="20"/>
                    </w:rPr>
                  </w:pPr>
                  <w:r w:rsidRPr="001121C5">
                    <w:rPr>
                      <w:color w:val="000000"/>
                      <w:sz w:val="20"/>
                      <w:szCs w:val="20"/>
                    </w:rPr>
                    <w:t>Приемник указателя температуры</w:t>
                  </w:r>
                </w:p>
              </w:tc>
              <w:tc>
                <w:tcPr>
                  <w:tcW w:w="1270" w:type="dxa"/>
                  <w:vAlign w:val="center"/>
                </w:tcPr>
                <w:p w:rsidR="001121C5" w:rsidRPr="001121C5" w:rsidRDefault="001121C5" w:rsidP="001121C5">
                  <w:pPr>
                    <w:jc w:val="both"/>
                    <w:rPr>
                      <w:sz w:val="20"/>
                      <w:szCs w:val="20"/>
                    </w:rPr>
                  </w:pPr>
                  <w:r w:rsidRPr="001121C5">
                    <w:rPr>
                      <w:sz w:val="20"/>
                      <w:szCs w:val="20"/>
                    </w:rPr>
                    <w:t>2</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9</w:t>
                  </w:r>
                </w:p>
              </w:tc>
              <w:tc>
                <w:tcPr>
                  <w:tcW w:w="6668" w:type="dxa"/>
                  <w:vAlign w:val="center"/>
                </w:tcPr>
                <w:p w:rsidR="001121C5" w:rsidRPr="001121C5" w:rsidRDefault="001121C5" w:rsidP="001121C5">
                  <w:pPr>
                    <w:jc w:val="both"/>
                    <w:rPr>
                      <w:color w:val="000000"/>
                      <w:sz w:val="20"/>
                      <w:szCs w:val="20"/>
                    </w:rPr>
                  </w:pPr>
                  <w:r w:rsidRPr="001121C5">
                    <w:rPr>
                      <w:color w:val="000000"/>
                      <w:sz w:val="20"/>
                      <w:szCs w:val="20"/>
                    </w:rPr>
                    <w:t>Вольтметр</w:t>
                  </w:r>
                </w:p>
              </w:tc>
              <w:tc>
                <w:tcPr>
                  <w:tcW w:w="1270" w:type="dxa"/>
                  <w:vAlign w:val="center"/>
                </w:tcPr>
                <w:p w:rsidR="001121C5" w:rsidRPr="001121C5" w:rsidRDefault="001121C5" w:rsidP="001121C5">
                  <w:pPr>
                    <w:jc w:val="both"/>
                    <w:rPr>
                      <w:sz w:val="20"/>
                      <w:szCs w:val="20"/>
                    </w:rPr>
                  </w:pPr>
                  <w:r w:rsidRPr="001121C5">
                    <w:rPr>
                      <w:sz w:val="20"/>
                      <w:szCs w:val="20"/>
                    </w:rPr>
                    <w:t>2</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10</w:t>
                  </w:r>
                </w:p>
              </w:tc>
              <w:tc>
                <w:tcPr>
                  <w:tcW w:w="6668" w:type="dxa"/>
                  <w:vAlign w:val="center"/>
                </w:tcPr>
                <w:p w:rsidR="001121C5" w:rsidRPr="001121C5" w:rsidRDefault="001121C5" w:rsidP="001121C5">
                  <w:pPr>
                    <w:jc w:val="both"/>
                    <w:rPr>
                      <w:sz w:val="20"/>
                      <w:szCs w:val="20"/>
                    </w:rPr>
                  </w:pPr>
                  <w:r w:rsidRPr="001121C5">
                    <w:rPr>
                      <w:sz w:val="20"/>
                      <w:szCs w:val="20"/>
                    </w:rPr>
                    <w:t>Вентиль электропневматический</w:t>
                  </w:r>
                </w:p>
              </w:tc>
              <w:tc>
                <w:tcPr>
                  <w:tcW w:w="1270" w:type="dxa"/>
                  <w:vAlign w:val="center"/>
                </w:tcPr>
                <w:p w:rsidR="001121C5" w:rsidRPr="001121C5" w:rsidRDefault="001121C5" w:rsidP="001121C5">
                  <w:pPr>
                    <w:jc w:val="both"/>
                    <w:rPr>
                      <w:sz w:val="20"/>
                      <w:szCs w:val="20"/>
                    </w:rPr>
                  </w:pPr>
                  <w:r w:rsidRPr="001121C5">
                    <w:rPr>
                      <w:sz w:val="20"/>
                      <w:szCs w:val="20"/>
                    </w:rPr>
                    <w:t>8</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11</w:t>
                  </w:r>
                </w:p>
              </w:tc>
              <w:tc>
                <w:tcPr>
                  <w:tcW w:w="6668" w:type="dxa"/>
                  <w:vAlign w:val="center"/>
                </w:tcPr>
                <w:p w:rsidR="001121C5" w:rsidRPr="001121C5" w:rsidRDefault="001121C5" w:rsidP="001121C5">
                  <w:pPr>
                    <w:jc w:val="both"/>
                    <w:rPr>
                      <w:sz w:val="20"/>
                      <w:szCs w:val="20"/>
                    </w:rPr>
                  </w:pPr>
                  <w:r w:rsidRPr="001121C5">
                    <w:rPr>
                      <w:sz w:val="20"/>
                      <w:szCs w:val="20"/>
                    </w:rPr>
                    <w:t>Аккумулятор</w:t>
                  </w:r>
                </w:p>
              </w:tc>
              <w:tc>
                <w:tcPr>
                  <w:tcW w:w="1270" w:type="dxa"/>
                  <w:vAlign w:val="center"/>
                </w:tcPr>
                <w:p w:rsidR="001121C5" w:rsidRPr="001121C5" w:rsidRDefault="001121C5" w:rsidP="001121C5">
                  <w:pPr>
                    <w:jc w:val="both"/>
                    <w:rPr>
                      <w:sz w:val="20"/>
                      <w:szCs w:val="20"/>
                    </w:rPr>
                  </w:pPr>
                  <w:r w:rsidRPr="001121C5">
                    <w:rPr>
                      <w:sz w:val="20"/>
                      <w:szCs w:val="20"/>
                    </w:rPr>
                    <w:t>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12</w:t>
                  </w:r>
                </w:p>
              </w:tc>
              <w:tc>
                <w:tcPr>
                  <w:tcW w:w="6668" w:type="dxa"/>
                  <w:vAlign w:val="center"/>
                </w:tcPr>
                <w:p w:rsidR="001121C5" w:rsidRPr="001121C5" w:rsidRDefault="001121C5" w:rsidP="001121C5">
                  <w:pPr>
                    <w:jc w:val="both"/>
                    <w:rPr>
                      <w:sz w:val="20"/>
                      <w:szCs w:val="20"/>
                    </w:rPr>
                  </w:pPr>
                  <w:proofErr w:type="spellStart"/>
                  <w:r w:rsidRPr="001121C5">
                    <w:rPr>
                      <w:sz w:val="20"/>
                      <w:szCs w:val="20"/>
                    </w:rPr>
                    <w:t>Филтроэлемент</w:t>
                  </w:r>
                  <w:proofErr w:type="spellEnd"/>
                  <w:r w:rsidRPr="001121C5">
                    <w:rPr>
                      <w:sz w:val="20"/>
                      <w:szCs w:val="20"/>
                    </w:rPr>
                    <w:t xml:space="preserve"> очистки топлива</w:t>
                  </w:r>
                </w:p>
              </w:tc>
              <w:tc>
                <w:tcPr>
                  <w:tcW w:w="1270" w:type="dxa"/>
                  <w:vAlign w:val="center"/>
                </w:tcPr>
                <w:p w:rsidR="001121C5" w:rsidRPr="001121C5" w:rsidRDefault="001121C5" w:rsidP="001121C5">
                  <w:pPr>
                    <w:jc w:val="both"/>
                    <w:rPr>
                      <w:sz w:val="20"/>
                      <w:szCs w:val="20"/>
                    </w:rPr>
                  </w:pPr>
                  <w:r w:rsidRPr="001121C5">
                    <w:rPr>
                      <w:sz w:val="20"/>
                      <w:szCs w:val="20"/>
                    </w:rPr>
                    <w:t>2</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13</w:t>
                  </w:r>
                </w:p>
              </w:tc>
              <w:tc>
                <w:tcPr>
                  <w:tcW w:w="6668" w:type="dxa"/>
                  <w:vAlign w:val="center"/>
                </w:tcPr>
                <w:p w:rsidR="001121C5" w:rsidRPr="001121C5" w:rsidRDefault="001121C5" w:rsidP="001121C5">
                  <w:pPr>
                    <w:jc w:val="both"/>
                    <w:rPr>
                      <w:sz w:val="20"/>
                      <w:szCs w:val="20"/>
                    </w:rPr>
                  </w:pPr>
                  <w:proofErr w:type="spellStart"/>
                  <w:r w:rsidRPr="001121C5">
                    <w:rPr>
                      <w:sz w:val="20"/>
                      <w:szCs w:val="20"/>
                    </w:rPr>
                    <w:t>Филтроэлемент</w:t>
                  </w:r>
                  <w:proofErr w:type="spellEnd"/>
                  <w:r w:rsidRPr="001121C5">
                    <w:rPr>
                      <w:sz w:val="20"/>
                      <w:szCs w:val="20"/>
                    </w:rPr>
                    <w:t xml:space="preserve"> очистки масло</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14</w:t>
                  </w:r>
                </w:p>
              </w:tc>
              <w:tc>
                <w:tcPr>
                  <w:tcW w:w="6668" w:type="dxa"/>
                  <w:vAlign w:val="center"/>
                </w:tcPr>
                <w:p w:rsidR="001121C5" w:rsidRPr="001121C5" w:rsidRDefault="001121C5" w:rsidP="001121C5">
                  <w:pPr>
                    <w:jc w:val="both"/>
                    <w:rPr>
                      <w:sz w:val="20"/>
                      <w:szCs w:val="20"/>
                    </w:rPr>
                  </w:pPr>
                  <w:r w:rsidRPr="001121C5">
                    <w:rPr>
                      <w:sz w:val="20"/>
                      <w:szCs w:val="20"/>
                    </w:rPr>
                    <w:t>Сталь листовая</w:t>
                  </w:r>
                </w:p>
              </w:tc>
              <w:tc>
                <w:tcPr>
                  <w:tcW w:w="1270" w:type="dxa"/>
                  <w:vAlign w:val="center"/>
                </w:tcPr>
                <w:p w:rsidR="001121C5" w:rsidRPr="001121C5" w:rsidRDefault="001121C5" w:rsidP="001121C5">
                  <w:pPr>
                    <w:jc w:val="both"/>
                    <w:rPr>
                      <w:sz w:val="20"/>
                      <w:szCs w:val="20"/>
                    </w:rPr>
                  </w:pPr>
                  <w:r w:rsidRPr="001121C5">
                    <w:rPr>
                      <w:sz w:val="20"/>
                      <w:szCs w:val="20"/>
                    </w:rPr>
                    <w:t>320</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15</w:t>
                  </w:r>
                </w:p>
              </w:tc>
              <w:tc>
                <w:tcPr>
                  <w:tcW w:w="6668" w:type="dxa"/>
                  <w:vAlign w:val="center"/>
                </w:tcPr>
                <w:p w:rsidR="001121C5" w:rsidRPr="001121C5" w:rsidRDefault="001121C5" w:rsidP="001121C5">
                  <w:pPr>
                    <w:jc w:val="both"/>
                    <w:rPr>
                      <w:sz w:val="20"/>
                      <w:szCs w:val="20"/>
                    </w:rPr>
                  </w:pPr>
                  <w:r w:rsidRPr="001121C5">
                    <w:rPr>
                      <w:sz w:val="20"/>
                      <w:szCs w:val="20"/>
                    </w:rPr>
                    <w:t>Масло дизельное</w:t>
                  </w:r>
                </w:p>
              </w:tc>
              <w:tc>
                <w:tcPr>
                  <w:tcW w:w="1270" w:type="dxa"/>
                  <w:vAlign w:val="center"/>
                </w:tcPr>
                <w:p w:rsidR="001121C5" w:rsidRPr="001121C5" w:rsidRDefault="001121C5" w:rsidP="001121C5">
                  <w:pPr>
                    <w:jc w:val="both"/>
                    <w:rPr>
                      <w:sz w:val="20"/>
                      <w:szCs w:val="20"/>
                    </w:rPr>
                  </w:pPr>
                  <w:r w:rsidRPr="001121C5">
                    <w:rPr>
                      <w:sz w:val="20"/>
                      <w:szCs w:val="20"/>
                    </w:rPr>
                    <w:t>11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16</w:t>
                  </w:r>
                </w:p>
              </w:tc>
              <w:tc>
                <w:tcPr>
                  <w:tcW w:w="6668" w:type="dxa"/>
                  <w:vAlign w:val="center"/>
                </w:tcPr>
                <w:p w:rsidR="001121C5" w:rsidRPr="001121C5" w:rsidRDefault="001121C5" w:rsidP="001121C5">
                  <w:pPr>
                    <w:jc w:val="both"/>
                    <w:rPr>
                      <w:sz w:val="20"/>
                      <w:szCs w:val="20"/>
                    </w:rPr>
                  </w:pPr>
                  <w:r w:rsidRPr="001121C5">
                    <w:rPr>
                      <w:sz w:val="20"/>
                      <w:szCs w:val="20"/>
                    </w:rPr>
                    <w:t>Фильтр очистки масло</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17</w:t>
                  </w:r>
                </w:p>
              </w:tc>
              <w:tc>
                <w:tcPr>
                  <w:tcW w:w="6668" w:type="dxa"/>
                  <w:vAlign w:val="center"/>
                </w:tcPr>
                <w:p w:rsidR="001121C5" w:rsidRPr="001121C5" w:rsidRDefault="001121C5" w:rsidP="001121C5">
                  <w:pPr>
                    <w:jc w:val="both"/>
                    <w:rPr>
                      <w:sz w:val="20"/>
                      <w:szCs w:val="20"/>
                    </w:rPr>
                  </w:pPr>
                  <w:r w:rsidRPr="001121C5">
                    <w:rPr>
                      <w:sz w:val="20"/>
                      <w:szCs w:val="20"/>
                    </w:rPr>
                    <w:t>Фильтр очистки топливо</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18</w:t>
                  </w:r>
                </w:p>
              </w:tc>
              <w:tc>
                <w:tcPr>
                  <w:tcW w:w="6668" w:type="dxa"/>
                  <w:vAlign w:val="center"/>
                </w:tcPr>
                <w:p w:rsidR="001121C5" w:rsidRPr="001121C5" w:rsidRDefault="001121C5" w:rsidP="001121C5">
                  <w:pPr>
                    <w:jc w:val="both"/>
                    <w:rPr>
                      <w:sz w:val="20"/>
                      <w:szCs w:val="20"/>
                    </w:rPr>
                  </w:pPr>
                  <w:r w:rsidRPr="001121C5">
                    <w:rPr>
                      <w:sz w:val="20"/>
                      <w:szCs w:val="20"/>
                    </w:rPr>
                    <w:t>Рукава высокого давление</w:t>
                  </w:r>
                </w:p>
              </w:tc>
              <w:tc>
                <w:tcPr>
                  <w:tcW w:w="1270" w:type="dxa"/>
                  <w:vAlign w:val="center"/>
                </w:tcPr>
                <w:p w:rsidR="001121C5" w:rsidRPr="001121C5" w:rsidRDefault="001121C5" w:rsidP="001121C5">
                  <w:pPr>
                    <w:jc w:val="both"/>
                    <w:rPr>
                      <w:sz w:val="20"/>
                      <w:szCs w:val="20"/>
                    </w:rPr>
                  </w:pPr>
                  <w:r w:rsidRPr="001121C5">
                    <w:rPr>
                      <w:sz w:val="20"/>
                      <w:szCs w:val="20"/>
                    </w:rPr>
                    <w:t>14</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19</w:t>
                  </w:r>
                </w:p>
              </w:tc>
              <w:tc>
                <w:tcPr>
                  <w:tcW w:w="6668" w:type="dxa"/>
                  <w:vAlign w:val="center"/>
                </w:tcPr>
                <w:p w:rsidR="001121C5" w:rsidRPr="001121C5" w:rsidRDefault="001121C5" w:rsidP="001121C5">
                  <w:pPr>
                    <w:jc w:val="both"/>
                    <w:rPr>
                      <w:sz w:val="20"/>
                      <w:szCs w:val="20"/>
                    </w:rPr>
                  </w:pPr>
                  <w:r w:rsidRPr="001121C5">
                    <w:rPr>
                      <w:sz w:val="20"/>
                      <w:szCs w:val="20"/>
                    </w:rPr>
                    <w:t>Гидроцилиндр выдвижной стрелы</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20</w:t>
                  </w:r>
                </w:p>
              </w:tc>
              <w:tc>
                <w:tcPr>
                  <w:tcW w:w="6668" w:type="dxa"/>
                  <w:vAlign w:val="center"/>
                </w:tcPr>
                <w:p w:rsidR="001121C5" w:rsidRPr="001121C5" w:rsidRDefault="001121C5" w:rsidP="001121C5">
                  <w:pPr>
                    <w:jc w:val="both"/>
                    <w:rPr>
                      <w:sz w:val="20"/>
                      <w:szCs w:val="20"/>
                    </w:rPr>
                  </w:pPr>
                  <w:r w:rsidRPr="001121C5">
                    <w:rPr>
                      <w:sz w:val="20"/>
                      <w:szCs w:val="20"/>
                    </w:rPr>
                    <w:t>Аккумуляторная батарея</w:t>
                  </w:r>
                </w:p>
              </w:tc>
              <w:tc>
                <w:tcPr>
                  <w:tcW w:w="1270" w:type="dxa"/>
                  <w:vAlign w:val="center"/>
                </w:tcPr>
                <w:p w:rsidR="001121C5" w:rsidRPr="001121C5" w:rsidRDefault="001121C5" w:rsidP="001121C5">
                  <w:pPr>
                    <w:jc w:val="both"/>
                    <w:rPr>
                      <w:sz w:val="20"/>
                      <w:szCs w:val="20"/>
                    </w:rPr>
                  </w:pPr>
                  <w:r w:rsidRPr="001121C5">
                    <w:rPr>
                      <w:sz w:val="20"/>
                      <w:szCs w:val="20"/>
                    </w:rPr>
                    <w:t>1</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21</w:t>
                  </w:r>
                </w:p>
              </w:tc>
              <w:tc>
                <w:tcPr>
                  <w:tcW w:w="6668" w:type="dxa"/>
                  <w:vAlign w:val="center"/>
                </w:tcPr>
                <w:p w:rsidR="001121C5" w:rsidRPr="001121C5" w:rsidRDefault="001121C5" w:rsidP="001121C5">
                  <w:pPr>
                    <w:jc w:val="both"/>
                    <w:rPr>
                      <w:sz w:val="20"/>
                      <w:szCs w:val="20"/>
                    </w:rPr>
                  </w:pPr>
                  <w:r w:rsidRPr="001121C5">
                    <w:rPr>
                      <w:sz w:val="20"/>
                      <w:szCs w:val="20"/>
                    </w:rPr>
                    <w:t>Опора двигателя</w:t>
                  </w:r>
                </w:p>
              </w:tc>
              <w:tc>
                <w:tcPr>
                  <w:tcW w:w="1270" w:type="dxa"/>
                  <w:vAlign w:val="center"/>
                </w:tcPr>
                <w:p w:rsidR="001121C5" w:rsidRPr="001121C5" w:rsidRDefault="001121C5" w:rsidP="001121C5">
                  <w:pPr>
                    <w:jc w:val="both"/>
                    <w:rPr>
                      <w:sz w:val="20"/>
                      <w:szCs w:val="20"/>
                    </w:rPr>
                  </w:pPr>
                  <w:r w:rsidRPr="001121C5">
                    <w:rPr>
                      <w:sz w:val="20"/>
                      <w:szCs w:val="20"/>
                    </w:rPr>
                    <w:t>4</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22</w:t>
                  </w:r>
                </w:p>
              </w:tc>
              <w:tc>
                <w:tcPr>
                  <w:tcW w:w="6668" w:type="dxa"/>
                  <w:vAlign w:val="center"/>
                </w:tcPr>
                <w:p w:rsidR="001121C5" w:rsidRPr="001121C5" w:rsidRDefault="001121C5" w:rsidP="001121C5">
                  <w:pPr>
                    <w:jc w:val="both"/>
                    <w:rPr>
                      <w:sz w:val="20"/>
                      <w:szCs w:val="20"/>
                    </w:rPr>
                  </w:pPr>
                  <w:r w:rsidRPr="001121C5">
                    <w:rPr>
                      <w:sz w:val="20"/>
                      <w:szCs w:val="20"/>
                    </w:rPr>
                    <w:t>Подшипник</w:t>
                  </w:r>
                </w:p>
              </w:tc>
              <w:tc>
                <w:tcPr>
                  <w:tcW w:w="1270" w:type="dxa"/>
                  <w:vAlign w:val="center"/>
                </w:tcPr>
                <w:p w:rsidR="001121C5" w:rsidRPr="001121C5" w:rsidRDefault="001121C5" w:rsidP="001121C5">
                  <w:pPr>
                    <w:jc w:val="both"/>
                    <w:rPr>
                      <w:sz w:val="20"/>
                      <w:szCs w:val="20"/>
                    </w:rPr>
                  </w:pPr>
                  <w:r w:rsidRPr="001121C5">
                    <w:rPr>
                      <w:sz w:val="20"/>
                      <w:szCs w:val="20"/>
                    </w:rPr>
                    <w:t>8</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23</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24</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4</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25</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10</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26</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14</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27</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18</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28</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29</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16</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30</w:t>
                  </w:r>
                </w:p>
              </w:tc>
              <w:tc>
                <w:tcPr>
                  <w:tcW w:w="6668" w:type="dxa"/>
                  <w:vAlign w:val="center"/>
                </w:tcPr>
                <w:p w:rsidR="001121C5" w:rsidRPr="001121C5" w:rsidRDefault="001121C5" w:rsidP="001121C5">
                  <w:pPr>
                    <w:jc w:val="both"/>
                    <w:rPr>
                      <w:sz w:val="20"/>
                      <w:szCs w:val="20"/>
                    </w:rPr>
                  </w:pPr>
                  <w:r w:rsidRPr="001121C5">
                    <w:rPr>
                      <w:sz w:val="20"/>
                      <w:szCs w:val="20"/>
                    </w:rPr>
                    <w:t>Манжета</w:t>
                  </w:r>
                </w:p>
              </w:tc>
              <w:tc>
                <w:tcPr>
                  <w:tcW w:w="1270" w:type="dxa"/>
                  <w:vAlign w:val="center"/>
                </w:tcPr>
                <w:p w:rsidR="001121C5" w:rsidRPr="001121C5" w:rsidRDefault="001121C5" w:rsidP="001121C5">
                  <w:pPr>
                    <w:jc w:val="both"/>
                    <w:rPr>
                      <w:sz w:val="20"/>
                      <w:szCs w:val="20"/>
                    </w:rPr>
                  </w:pPr>
                  <w:r w:rsidRPr="001121C5">
                    <w:rPr>
                      <w:sz w:val="20"/>
                      <w:szCs w:val="20"/>
                    </w:rPr>
                    <w:t>14</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31</w:t>
                  </w:r>
                </w:p>
              </w:tc>
              <w:tc>
                <w:tcPr>
                  <w:tcW w:w="6668" w:type="dxa"/>
                  <w:vAlign w:val="center"/>
                </w:tcPr>
                <w:p w:rsidR="001121C5" w:rsidRPr="001121C5" w:rsidRDefault="001121C5" w:rsidP="001121C5">
                  <w:pPr>
                    <w:jc w:val="both"/>
                    <w:rPr>
                      <w:sz w:val="20"/>
                      <w:szCs w:val="20"/>
                    </w:rPr>
                  </w:pPr>
                  <w:r w:rsidRPr="001121C5">
                    <w:rPr>
                      <w:sz w:val="20"/>
                      <w:szCs w:val="20"/>
                    </w:rPr>
                    <w:t xml:space="preserve">Лист </w:t>
                  </w:r>
                  <w:proofErr w:type="spellStart"/>
                  <w:r w:rsidRPr="001121C5">
                    <w:rPr>
                      <w:sz w:val="20"/>
                      <w:szCs w:val="20"/>
                    </w:rPr>
                    <w:t>копролитовый</w:t>
                  </w:r>
                  <w:proofErr w:type="spellEnd"/>
                </w:p>
              </w:tc>
              <w:tc>
                <w:tcPr>
                  <w:tcW w:w="1270" w:type="dxa"/>
                  <w:vAlign w:val="center"/>
                </w:tcPr>
                <w:p w:rsidR="001121C5" w:rsidRPr="00210A43" w:rsidRDefault="00210A43" w:rsidP="001121C5">
                  <w:pPr>
                    <w:jc w:val="both"/>
                    <w:rPr>
                      <w:sz w:val="20"/>
                      <w:szCs w:val="20"/>
                      <w:lang w:val="hy-AM"/>
                    </w:rPr>
                  </w:pPr>
                  <w:r>
                    <w:rPr>
                      <w:sz w:val="20"/>
                      <w:szCs w:val="20"/>
                      <w:lang w:val="hy-AM"/>
                    </w:rPr>
                    <w:t>0,5</w:t>
                  </w:r>
                </w:p>
              </w:tc>
            </w:tr>
            <w:tr w:rsidR="001121C5" w:rsidRPr="001121C5" w:rsidTr="002765F5">
              <w:tc>
                <w:tcPr>
                  <w:tcW w:w="957" w:type="dxa"/>
                  <w:vAlign w:val="center"/>
                </w:tcPr>
                <w:p w:rsidR="001121C5" w:rsidRPr="001121C5" w:rsidRDefault="001121C5" w:rsidP="001121C5">
                  <w:pPr>
                    <w:jc w:val="both"/>
                    <w:rPr>
                      <w:color w:val="000000"/>
                      <w:sz w:val="20"/>
                      <w:szCs w:val="20"/>
                    </w:rPr>
                  </w:pPr>
                  <w:r w:rsidRPr="001121C5">
                    <w:rPr>
                      <w:color w:val="000000"/>
                      <w:sz w:val="20"/>
                      <w:szCs w:val="20"/>
                    </w:rPr>
                    <w:t>32</w:t>
                  </w:r>
                </w:p>
              </w:tc>
              <w:tc>
                <w:tcPr>
                  <w:tcW w:w="6668" w:type="dxa"/>
                  <w:vAlign w:val="center"/>
                </w:tcPr>
                <w:p w:rsidR="001121C5" w:rsidRPr="001121C5" w:rsidRDefault="001121C5" w:rsidP="001121C5">
                  <w:pPr>
                    <w:jc w:val="both"/>
                    <w:rPr>
                      <w:sz w:val="20"/>
                      <w:szCs w:val="20"/>
                    </w:rPr>
                  </w:pPr>
                  <w:r w:rsidRPr="001121C5">
                    <w:rPr>
                      <w:sz w:val="20"/>
                      <w:szCs w:val="20"/>
                    </w:rPr>
                    <w:t>Лист латунный</w:t>
                  </w:r>
                </w:p>
              </w:tc>
              <w:tc>
                <w:tcPr>
                  <w:tcW w:w="1270" w:type="dxa"/>
                  <w:vAlign w:val="center"/>
                </w:tcPr>
                <w:p w:rsidR="001121C5" w:rsidRPr="001121C5" w:rsidRDefault="001121C5" w:rsidP="001121C5">
                  <w:pPr>
                    <w:jc w:val="both"/>
                    <w:rPr>
                      <w:sz w:val="20"/>
                      <w:szCs w:val="20"/>
                    </w:rPr>
                  </w:pPr>
                  <w:r w:rsidRPr="001121C5">
                    <w:rPr>
                      <w:sz w:val="20"/>
                      <w:szCs w:val="20"/>
                    </w:rPr>
                    <w:t>38</w:t>
                  </w:r>
                </w:p>
              </w:tc>
            </w:tr>
          </w:tbl>
          <w:p w:rsidR="003809E3" w:rsidRPr="001121C5" w:rsidRDefault="003809E3" w:rsidP="001121C5">
            <w:pPr>
              <w:jc w:val="both"/>
              <w:rPr>
                <w:bCs/>
                <w:sz w:val="20"/>
                <w:szCs w:val="20"/>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proofErr w:type="spellStart"/>
            <w:r w:rsidR="005C07DD">
              <w:rPr>
                <w:bCs/>
                <w:sz w:val="28"/>
                <w:szCs w:val="28"/>
              </w:rPr>
              <w:t>Арцаха</w:t>
            </w:r>
            <w:proofErr w:type="spellEnd"/>
            <w:r w:rsidR="005C07DD">
              <w:rPr>
                <w:bCs/>
                <w:sz w:val="28"/>
                <w:szCs w:val="28"/>
              </w:rPr>
              <w:t xml:space="preserve">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9675DE">
            <w:pPr>
              <w:spacing w:line="276" w:lineRule="auto"/>
              <w:jc w:val="both"/>
              <w:rPr>
                <w:bCs/>
                <w:sz w:val="28"/>
                <w:szCs w:val="28"/>
              </w:rPr>
            </w:pPr>
            <w:r>
              <w:rPr>
                <w:bCs/>
                <w:sz w:val="28"/>
                <w:szCs w:val="28"/>
              </w:rPr>
              <w:t>п</w:t>
            </w:r>
            <w:r w:rsidRPr="00F37C83">
              <w:rPr>
                <w:bCs/>
                <w:sz w:val="28"/>
                <w:szCs w:val="28"/>
              </w:rPr>
              <w:t xml:space="preserve">оставка </w:t>
            </w:r>
            <w:r w:rsidR="001121C5">
              <w:rPr>
                <w:bCs/>
                <w:sz w:val="28"/>
                <w:szCs w:val="28"/>
              </w:rPr>
              <w:t xml:space="preserve">товара производится в течении </w:t>
            </w:r>
            <w:r w:rsidR="009675DE">
              <w:rPr>
                <w:bCs/>
                <w:sz w:val="28"/>
                <w:szCs w:val="28"/>
              </w:rPr>
              <w:t>45 (сорока пяти</w:t>
            </w:r>
            <w:r w:rsidR="001121C5">
              <w:rPr>
                <w:bCs/>
                <w:sz w:val="28"/>
                <w:szCs w:val="28"/>
              </w:rPr>
              <w:t>)</w:t>
            </w:r>
            <w:r w:rsidRPr="00F37C83">
              <w:rPr>
                <w:bCs/>
                <w:sz w:val="28"/>
                <w:szCs w:val="28"/>
              </w:rPr>
              <w:t xml:space="preserve">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0E4461">
            <w:pPr>
              <w:shd w:val="clear" w:color="auto" w:fill="FFFFFF"/>
              <w:spacing w:line="276" w:lineRule="auto"/>
              <w:jc w:val="both"/>
              <w:rPr>
                <w:bCs/>
                <w:sz w:val="28"/>
                <w:szCs w:val="28"/>
              </w:rPr>
            </w:pPr>
            <w:r w:rsidRPr="00C37AE0">
              <w:rPr>
                <w:bCs/>
                <w:sz w:val="28"/>
                <w:szCs w:val="28"/>
              </w:rPr>
              <w:t xml:space="preserve">Начальная (максимальная) цена договора приведена с учетом всех видов налогов (в том </w:t>
            </w:r>
            <w:r w:rsidRPr="000E4461">
              <w:rPr>
                <w:bCs/>
                <w:sz w:val="28"/>
                <w:szCs w:val="28"/>
              </w:rPr>
              <w:t>числе без учета НДС/с учетом НДС)</w:t>
            </w:r>
            <w:r w:rsidR="00267AEA" w:rsidRPr="000E4461">
              <w:rPr>
                <w:bCs/>
                <w:sz w:val="28"/>
                <w:szCs w:val="28"/>
              </w:rPr>
              <w:t xml:space="preserve">, с учетом </w:t>
            </w:r>
            <w:r w:rsidR="009675DE" w:rsidRPr="000E4461">
              <w:rPr>
                <w:bCs/>
                <w:sz w:val="28"/>
                <w:szCs w:val="28"/>
              </w:rPr>
              <w:t>доставки</w:t>
            </w:r>
            <w:r w:rsidR="00267AEA" w:rsidRPr="000E4461">
              <w:rPr>
                <w:bCs/>
                <w:sz w:val="28"/>
                <w:szCs w:val="28"/>
              </w:rPr>
              <w:t xml:space="preserve"> </w:t>
            </w:r>
            <w:r w:rsidR="00CF6304" w:rsidRPr="000E4461">
              <w:rPr>
                <w:bCs/>
                <w:sz w:val="28"/>
                <w:szCs w:val="28"/>
              </w:rPr>
              <w:t>и составляет</w:t>
            </w:r>
            <w:r w:rsidR="00F401B0" w:rsidRPr="000E4461">
              <w:rPr>
                <w:bCs/>
                <w:sz w:val="28"/>
                <w:szCs w:val="28"/>
              </w:rPr>
              <w:t>:</w:t>
            </w:r>
            <w:r w:rsidR="00AA5428" w:rsidRPr="000E4461">
              <w:rPr>
                <w:bCs/>
                <w:sz w:val="28"/>
                <w:szCs w:val="28"/>
              </w:rPr>
              <w:t xml:space="preserve"> </w:t>
            </w:r>
            <w:r w:rsidR="001121C5" w:rsidRPr="000E4461">
              <w:rPr>
                <w:sz w:val="28"/>
                <w:szCs w:val="28"/>
              </w:rPr>
              <w:t>2</w:t>
            </w:r>
            <w:r w:rsidR="001121C5" w:rsidRPr="000E4461">
              <w:rPr>
                <w:sz w:val="28"/>
                <w:szCs w:val="28"/>
                <w:lang w:val="en-US"/>
              </w:rPr>
              <w:t> </w:t>
            </w:r>
            <w:r w:rsidR="001121C5" w:rsidRPr="000E4461">
              <w:rPr>
                <w:sz w:val="28"/>
                <w:szCs w:val="28"/>
              </w:rPr>
              <w:t>328 477</w:t>
            </w:r>
            <w:r w:rsidR="001121C5" w:rsidRPr="000E4461">
              <w:rPr>
                <w:bCs/>
                <w:sz w:val="28"/>
                <w:szCs w:val="28"/>
              </w:rPr>
              <w:t xml:space="preserve"> </w:t>
            </w:r>
            <w:r w:rsidRPr="000E4461">
              <w:rPr>
                <w:bCs/>
                <w:sz w:val="28"/>
                <w:szCs w:val="28"/>
              </w:rPr>
              <w:t>(</w:t>
            </w:r>
            <w:r w:rsidR="001121C5" w:rsidRPr="000E4461">
              <w:rPr>
                <w:bCs/>
                <w:sz w:val="28"/>
                <w:szCs w:val="28"/>
              </w:rPr>
              <w:t>два миллиона триста двадцать восемь тысяч четыреста семьдесят семь</w:t>
            </w:r>
            <w:r w:rsidRPr="000E4461">
              <w:rPr>
                <w:bCs/>
                <w:sz w:val="28"/>
                <w:szCs w:val="28"/>
              </w:rPr>
              <w:t>) драм РА без НДС и</w:t>
            </w:r>
            <w:r w:rsidR="0024490B" w:rsidRPr="000E4461">
              <w:rPr>
                <w:bCs/>
                <w:sz w:val="28"/>
                <w:szCs w:val="28"/>
              </w:rPr>
              <w:t>ли</w:t>
            </w:r>
            <w:r w:rsidRPr="000E4461">
              <w:rPr>
                <w:bCs/>
                <w:sz w:val="28"/>
                <w:szCs w:val="28"/>
              </w:rPr>
              <w:t xml:space="preserve"> </w:t>
            </w:r>
            <w:r w:rsidR="001121C5" w:rsidRPr="000E4461">
              <w:rPr>
                <w:bCs/>
                <w:sz w:val="28"/>
                <w:szCs w:val="28"/>
              </w:rPr>
              <w:t xml:space="preserve">2 794 172,40 </w:t>
            </w:r>
            <w:r w:rsidRPr="000E4461">
              <w:rPr>
                <w:bCs/>
                <w:sz w:val="28"/>
                <w:szCs w:val="28"/>
              </w:rPr>
              <w:t>(</w:t>
            </w:r>
            <w:r w:rsidR="001121C5" w:rsidRPr="000E4461">
              <w:rPr>
                <w:bCs/>
                <w:sz w:val="28"/>
                <w:szCs w:val="28"/>
              </w:rPr>
              <w:t>два миллиона семьсот девяносто четыре тысячи сто семьдесят два</w:t>
            </w:r>
            <w:r w:rsidRPr="000E4461">
              <w:rPr>
                <w:bCs/>
                <w:sz w:val="28"/>
                <w:szCs w:val="28"/>
              </w:rPr>
              <w:t>) драм</w:t>
            </w:r>
            <w:r w:rsidR="001121C5" w:rsidRPr="000E4461">
              <w:rPr>
                <w:bCs/>
                <w:sz w:val="28"/>
                <w:szCs w:val="28"/>
              </w:rPr>
              <w:t>а</w:t>
            </w:r>
            <w:r w:rsidR="001121C5">
              <w:rPr>
                <w:bCs/>
                <w:sz w:val="28"/>
                <w:szCs w:val="28"/>
              </w:rPr>
              <w:t xml:space="preserve"> и сорок </w:t>
            </w:r>
            <w:proofErr w:type="spellStart"/>
            <w:r w:rsidR="001121C5">
              <w:rPr>
                <w:bCs/>
                <w:sz w:val="28"/>
                <w:szCs w:val="28"/>
              </w:rPr>
              <w:t>лум</w:t>
            </w:r>
            <w:proofErr w:type="spellEnd"/>
            <w:r w:rsidRPr="00C37AE0">
              <w:rPr>
                <w:bCs/>
                <w:sz w:val="28"/>
                <w:szCs w:val="28"/>
              </w:rPr>
              <w:t xml:space="preserve">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proofErr w:type="gramEnd"/>
            <w:r w:rsidR="00945D11">
              <w:rPr>
                <w:bCs/>
                <w:sz w:val="28"/>
                <w:szCs w:val="28"/>
              </w:rPr>
              <w:t>14</w:t>
            </w:r>
            <w:r w:rsidR="009C6DA7" w:rsidRPr="00AA5428">
              <w:rPr>
                <w:bCs/>
                <w:sz w:val="28"/>
                <w:szCs w:val="28"/>
              </w:rPr>
              <w:t>»</w:t>
            </w:r>
            <w:r w:rsidR="000B4486" w:rsidRPr="00AA5428">
              <w:rPr>
                <w:bCs/>
                <w:sz w:val="28"/>
                <w:szCs w:val="28"/>
              </w:rPr>
              <w:t xml:space="preserve"> </w:t>
            </w:r>
            <w:r w:rsidR="00F46D16">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F46D16">
              <w:rPr>
                <w:bCs/>
                <w:sz w:val="28"/>
                <w:szCs w:val="28"/>
              </w:rPr>
              <w:t>2</w:t>
            </w:r>
            <w:r w:rsidR="00945D11">
              <w:rPr>
                <w:bCs/>
                <w:sz w:val="28"/>
                <w:szCs w:val="28"/>
              </w:rPr>
              <w:t>8</w:t>
            </w:r>
            <w:r w:rsidRPr="00AA5428">
              <w:rPr>
                <w:bCs/>
                <w:sz w:val="28"/>
                <w:szCs w:val="28"/>
              </w:rPr>
              <w:t>»</w:t>
            </w:r>
            <w:r w:rsidR="000B4486" w:rsidRPr="00AA5428">
              <w:rPr>
                <w:bCs/>
                <w:sz w:val="28"/>
                <w:szCs w:val="28"/>
              </w:rPr>
              <w:t xml:space="preserve"> </w:t>
            </w:r>
            <w:r w:rsidR="00594C8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F46D1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F251CE">
              <w:rPr>
                <w:bCs/>
                <w:sz w:val="28"/>
                <w:szCs w:val="28"/>
              </w:rPr>
              <w:t>28</w:t>
            </w:r>
            <w:r w:rsidR="006A7C50" w:rsidRPr="00AA5428">
              <w:rPr>
                <w:bCs/>
                <w:sz w:val="28"/>
                <w:szCs w:val="28"/>
              </w:rPr>
              <w:t xml:space="preserve">» </w:t>
            </w:r>
            <w:r w:rsidR="00F46D16">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945D11">
              <w:rPr>
                <w:sz w:val="28"/>
                <w:szCs w:val="28"/>
              </w:rPr>
              <w:t>14</w:t>
            </w:r>
            <w:r w:rsidR="000B4486" w:rsidRPr="001621C6">
              <w:rPr>
                <w:sz w:val="28"/>
                <w:szCs w:val="28"/>
              </w:rPr>
              <w:t>»</w:t>
            </w:r>
            <w:r w:rsidRPr="001621C6">
              <w:rPr>
                <w:sz w:val="28"/>
                <w:szCs w:val="28"/>
              </w:rPr>
              <w:t xml:space="preserve"> </w:t>
            </w:r>
            <w:r w:rsidR="00F46D16">
              <w:rPr>
                <w:sz w:val="28"/>
                <w:szCs w:val="28"/>
              </w:rPr>
              <w:t>марта</w:t>
            </w:r>
            <w:r w:rsidR="000C1482" w:rsidRPr="001621C6">
              <w:rPr>
                <w:sz w:val="28"/>
                <w:szCs w:val="28"/>
              </w:rPr>
              <w:t xml:space="preserve"> </w:t>
            </w:r>
            <w:r w:rsidRPr="001621C6">
              <w:rPr>
                <w:sz w:val="28"/>
                <w:szCs w:val="28"/>
              </w:rPr>
              <w:t>2023 г.</w:t>
            </w:r>
          </w:p>
          <w:p w:rsidR="005420F6" w:rsidRPr="0071669E" w:rsidRDefault="005420F6" w:rsidP="00945D11">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F46D16">
              <w:rPr>
                <w:sz w:val="28"/>
                <w:szCs w:val="28"/>
              </w:rPr>
              <w:t>2</w:t>
            </w:r>
            <w:r w:rsidR="00945D11">
              <w:rPr>
                <w:sz w:val="28"/>
                <w:szCs w:val="28"/>
              </w:rPr>
              <w:t>3</w:t>
            </w:r>
            <w:r w:rsidRPr="001621C6">
              <w:rPr>
                <w:sz w:val="28"/>
                <w:szCs w:val="28"/>
              </w:rPr>
              <w:t xml:space="preserve">» </w:t>
            </w:r>
            <w:r w:rsidR="00594C8C">
              <w:rPr>
                <w:sz w:val="28"/>
                <w:szCs w:val="28"/>
              </w:rPr>
              <w:t>марта</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proofErr w:type="spellStart"/>
            <w:r w:rsidR="009675DE">
              <w:rPr>
                <w:sz w:val="28"/>
                <w:szCs w:val="28"/>
              </w:rPr>
              <w:t>Арцаха</w:t>
            </w:r>
            <w:proofErr w:type="spellEnd"/>
            <w:r w:rsidR="009675DE">
              <w:rPr>
                <w:sz w:val="28"/>
                <w:szCs w:val="28"/>
              </w:rPr>
              <w:t xml:space="preserve"> 32.</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B14EC8" w:rsidRPr="000C7203" w:rsidRDefault="002765F5" w:rsidP="007572A2">
      <w:pPr>
        <w:pStyle w:val="12"/>
        <w:numPr>
          <w:ilvl w:val="2"/>
          <w:numId w:val="6"/>
        </w:numPr>
        <w:spacing w:line="276" w:lineRule="auto"/>
        <w:ind w:left="0" w:firstLine="1050"/>
        <w:rPr>
          <w:szCs w:val="28"/>
        </w:rPr>
      </w:pPr>
      <w:r>
        <w:rPr>
          <w:szCs w:val="28"/>
        </w:rPr>
        <w:t xml:space="preserve">Участник конкурсной процедуры на право заключения договора на поставку </w:t>
      </w:r>
      <w:r w:rsidR="00CD5931">
        <w:rPr>
          <w:szCs w:val="28"/>
        </w:rPr>
        <w:t>запасный частей для ремонта СПСС должен представить в составе заявки документы, подтверждающие</w:t>
      </w:r>
      <w:r w:rsidR="0064449E" w:rsidRPr="000C7203">
        <w:rPr>
          <w:szCs w:val="28"/>
        </w:rPr>
        <w:t>:</w:t>
      </w:r>
    </w:p>
    <w:p w:rsidR="00CD5931" w:rsidRDefault="00CD5931" w:rsidP="00CD5931">
      <w:pPr>
        <w:pStyle w:val="12"/>
        <w:numPr>
          <w:ilvl w:val="3"/>
          <w:numId w:val="6"/>
        </w:numPr>
        <w:spacing w:line="276" w:lineRule="auto"/>
        <w:ind w:left="142" w:firstLine="851"/>
        <w:rPr>
          <w:szCs w:val="28"/>
        </w:rPr>
      </w:pPr>
      <w:r>
        <w:rPr>
          <w:szCs w:val="28"/>
        </w:rPr>
        <w:t>Соответствие участника требованиям, установленным применимым законодательством и принятым во исполнение него нормативными правовыми актами в сфере закупочной деятельности к лицам, осуществляющим поставку товаров;</w:t>
      </w:r>
    </w:p>
    <w:p w:rsidR="00B14EC8" w:rsidRPr="000C7203" w:rsidRDefault="00B14EC8" w:rsidP="00CD5931">
      <w:pPr>
        <w:pStyle w:val="12"/>
        <w:numPr>
          <w:ilvl w:val="3"/>
          <w:numId w:val="6"/>
        </w:numPr>
        <w:spacing w:line="276" w:lineRule="auto"/>
        <w:ind w:left="142" w:firstLine="851"/>
        <w:rPr>
          <w:szCs w:val="28"/>
        </w:rPr>
      </w:pPr>
      <w:r w:rsidRPr="000C7203">
        <w:rPr>
          <w:szCs w:val="28"/>
        </w:rPr>
        <w:t>Не проведение ликвидации участника</w:t>
      </w:r>
      <w:r w:rsidR="00CD5931">
        <w:rPr>
          <w:szCs w:val="28"/>
        </w:rPr>
        <w:t xml:space="preserve"> </w:t>
      </w:r>
      <w:r w:rsidRPr="000C7203">
        <w:rPr>
          <w:szCs w:val="28"/>
        </w:rPr>
        <w:t>-</w:t>
      </w:r>
      <w:r w:rsidR="00CD5931">
        <w:rPr>
          <w:szCs w:val="28"/>
        </w:rPr>
        <w:t xml:space="preserve"> </w:t>
      </w:r>
      <w:r w:rsidRPr="000C7203">
        <w:rPr>
          <w:szCs w:val="28"/>
        </w:rPr>
        <w:t>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8044835"/>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AC7624" w:rsidP="00210A43">
      <w:pPr>
        <w:pStyle w:val="a5"/>
        <w:suppressAutoHyphens/>
        <w:spacing w:line="276" w:lineRule="auto"/>
        <w:ind w:firstLine="851"/>
        <w:rPr>
          <w:sz w:val="28"/>
          <w:szCs w:val="28"/>
        </w:rPr>
      </w:pPr>
      <w:r w:rsidRPr="00B07994">
        <w:rPr>
          <w:sz w:val="28"/>
          <w:szCs w:val="28"/>
        </w:rPr>
        <w:t>- Документы, подтверждающие соответствие участника требованиям, предусмотренным п. 2.3 настоящей документации</w:t>
      </w:r>
      <w:r w:rsidR="005F191E" w:rsidRPr="00B07994">
        <w:rPr>
          <w:sz w:val="28"/>
          <w:szCs w:val="28"/>
        </w:rPr>
        <w:t>.</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945D11">
        <w:rPr>
          <w:b/>
          <w:i/>
          <w:sz w:val="28"/>
          <w:szCs w:val="28"/>
          <w:highlight w:val="yellow"/>
        </w:rPr>
        <w:t>28</w:t>
      </w:r>
      <w:r w:rsidR="00765BAF" w:rsidRPr="009A75A8">
        <w:rPr>
          <w:b/>
          <w:i/>
          <w:sz w:val="28"/>
          <w:szCs w:val="28"/>
          <w:highlight w:val="yellow"/>
        </w:rPr>
        <w:t>»</w:t>
      </w:r>
      <w:r w:rsidR="003008F6">
        <w:rPr>
          <w:b/>
          <w:i/>
          <w:sz w:val="28"/>
          <w:szCs w:val="28"/>
          <w:highlight w:val="yellow"/>
        </w:rPr>
        <w:t xml:space="preserve"> </w:t>
      </w:r>
      <w:r w:rsidR="00594C8C">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3C73A5">
        <w:rPr>
          <w:sz w:val="28"/>
          <w:szCs w:val="28"/>
        </w:rPr>
        <w:t>11</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F55871" w:rsidP="00354D3D">
      <w:pPr>
        <w:shd w:val="clear" w:color="auto" w:fill="FFFFFF"/>
        <w:ind w:left="5"/>
        <w:jc w:val="center"/>
        <w:rPr>
          <w:b/>
          <w:bCs/>
          <w:sz w:val="28"/>
          <w:szCs w:val="28"/>
        </w:rPr>
      </w:pPr>
      <w:r>
        <w:rPr>
          <w:b/>
          <w:bCs/>
          <w:sz w:val="28"/>
          <w:szCs w:val="28"/>
        </w:rPr>
        <w:t xml:space="preserve">На поставку </w:t>
      </w:r>
      <w:r w:rsidR="00354D3D" w:rsidRPr="00354D3D">
        <w:rPr>
          <w:b/>
          <w:bCs/>
          <w:sz w:val="28"/>
          <w:szCs w:val="28"/>
        </w:rPr>
        <w:t xml:space="preserve">частей и материалов для ремонта ССПС </w:t>
      </w:r>
    </w:p>
    <w:p w:rsidR="00F66606" w:rsidRPr="00F55871" w:rsidRDefault="00354D3D" w:rsidP="00354D3D">
      <w:pPr>
        <w:shd w:val="clear" w:color="auto" w:fill="FFFFFF"/>
        <w:ind w:left="5"/>
        <w:jc w:val="center"/>
        <w:rPr>
          <w:b/>
          <w:bCs/>
          <w:sz w:val="28"/>
          <w:szCs w:val="28"/>
        </w:rPr>
      </w:pPr>
      <w:r w:rsidRPr="00354D3D">
        <w:rPr>
          <w:b/>
          <w:bCs/>
          <w:sz w:val="28"/>
          <w:szCs w:val="28"/>
        </w:rPr>
        <w:t>по коду №ЮКЖД-ЗКЦ 023/011</w:t>
      </w:r>
    </w:p>
    <w:p w:rsidR="00F66606" w:rsidRDefault="00F66606" w:rsidP="00C367AA">
      <w:pPr>
        <w:tabs>
          <w:tab w:val="left" w:pos="6105"/>
        </w:tabs>
        <w:rPr>
          <w:bCs/>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26"/>
        <w:gridCol w:w="992"/>
        <w:gridCol w:w="567"/>
        <w:gridCol w:w="851"/>
        <w:gridCol w:w="567"/>
        <w:gridCol w:w="1134"/>
        <w:gridCol w:w="1275"/>
        <w:gridCol w:w="1134"/>
        <w:gridCol w:w="1276"/>
      </w:tblGrid>
      <w:tr w:rsidR="007D2D96" w:rsidRPr="007E595E" w:rsidTr="00A10047">
        <w:trPr>
          <w:trHeight w:val="959"/>
          <w:jc w:val="center"/>
        </w:trPr>
        <w:tc>
          <w:tcPr>
            <w:tcW w:w="421" w:type="dxa"/>
            <w:shd w:val="clear" w:color="auto" w:fill="auto"/>
            <w:vAlign w:val="center"/>
            <w:hideMark/>
          </w:tcPr>
          <w:p w:rsidR="007D2D96" w:rsidRPr="007E595E" w:rsidRDefault="007D2D96" w:rsidP="007D2D96">
            <w:pPr>
              <w:rPr>
                <w:b/>
                <w:bCs/>
                <w:color w:val="000000"/>
              </w:rPr>
            </w:pPr>
            <w:r w:rsidRPr="007E595E">
              <w:rPr>
                <w:b/>
                <w:bCs/>
                <w:color w:val="000000"/>
              </w:rPr>
              <w:t>№</w:t>
            </w:r>
          </w:p>
        </w:tc>
        <w:tc>
          <w:tcPr>
            <w:tcW w:w="2126" w:type="dxa"/>
            <w:shd w:val="clear" w:color="auto" w:fill="auto"/>
            <w:vAlign w:val="center"/>
            <w:hideMark/>
          </w:tcPr>
          <w:p w:rsidR="007D2D96" w:rsidRPr="007E595E" w:rsidRDefault="007D2D96" w:rsidP="007D2D96">
            <w:pPr>
              <w:rPr>
                <w:b/>
                <w:bCs/>
                <w:color w:val="000000"/>
              </w:rPr>
            </w:pPr>
            <w:r w:rsidRPr="007E595E">
              <w:rPr>
                <w:b/>
                <w:bCs/>
                <w:color w:val="000000"/>
              </w:rPr>
              <w:t>Наименование предмета контракта</w:t>
            </w:r>
          </w:p>
        </w:tc>
        <w:tc>
          <w:tcPr>
            <w:tcW w:w="992" w:type="dxa"/>
            <w:shd w:val="clear" w:color="auto" w:fill="auto"/>
            <w:vAlign w:val="center"/>
            <w:hideMark/>
          </w:tcPr>
          <w:p w:rsidR="007D2D96" w:rsidRPr="007E595E" w:rsidRDefault="007D2D96" w:rsidP="007001F0">
            <w:pPr>
              <w:jc w:val="center"/>
              <w:rPr>
                <w:b/>
                <w:bCs/>
                <w:color w:val="000000"/>
                <w:vertAlign w:val="subscript"/>
              </w:rPr>
            </w:pPr>
            <w:r w:rsidRPr="007E595E">
              <w:rPr>
                <w:b/>
                <w:bCs/>
                <w:color w:val="000000"/>
                <w:vertAlign w:val="subscript"/>
              </w:rPr>
              <w:t>Марка</w:t>
            </w:r>
          </w:p>
        </w:tc>
        <w:tc>
          <w:tcPr>
            <w:tcW w:w="567" w:type="dxa"/>
            <w:shd w:val="clear" w:color="auto" w:fill="auto"/>
            <w:vAlign w:val="center"/>
            <w:hideMark/>
          </w:tcPr>
          <w:p w:rsidR="007D2D96" w:rsidRPr="007E595E" w:rsidRDefault="007D2D96" w:rsidP="007D2D96">
            <w:pPr>
              <w:jc w:val="center"/>
              <w:rPr>
                <w:b/>
                <w:bCs/>
                <w:color w:val="000000"/>
              </w:rPr>
            </w:pPr>
            <w:r w:rsidRPr="007E595E">
              <w:rPr>
                <w:b/>
                <w:bCs/>
                <w:color w:val="000000"/>
              </w:rPr>
              <w:t xml:space="preserve">Ед. </w:t>
            </w:r>
            <w:proofErr w:type="spellStart"/>
            <w:r w:rsidRPr="007E595E">
              <w:rPr>
                <w:b/>
                <w:bCs/>
                <w:color w:val="000000"/>
              </w:rPr>
              <w:t>изм</w:t>
            </w:r>
            <w:proofErr w:type="spellEnd"/>
          </w:p>
        </w:tc>
        <w:tc>
          <w:tcPr>
            <w:tcW w:w="851" w:type="dxa"/>
            <w:shd w:val="clear" w:color="auto" w:fill="auto"/>
            <w:vAlign w:val="center"/>
            <w:hideMark/>
          </w:tcPr>
          <w:p w:rsidR="007D2D96" w:rsidRPr="007E595E" w:rsidRDefault="007D2D96" w:rsidP="007D2D96">
            <w:pPr>
              <w:rPr>
                <w:b/>
                <w:bCs/>
                <w:color w:val="000000"/>
              </w:rPr>
            </w:pPr>
            <w:r w:rsidRPr="007E595E">
              <w:rPr>
                <w:b/>
                <w:bCs/>
                <w:color w:val="000000"/>
              </w:rPr>
              <w:t>Размер</w:t>
            </w:r>
          </w:p>
        </w:tc>
        <w:tc>
          <w:tcPr>
            <w:tcW w:w="567" w:type="dxa"/>
            <w:shd w:val="clear" w:color="auto" w:fill="auto"/>
            <w:vAlign w:val="center"/>
            <w:hideMark/>
          </w:tcPr>
          <w:p w:rsidR="007D2D96" w:rsidRPr="007E595E" w:rsidRDefault="007D2D96" w:rsidP="007D2D96">
            <w:pPr>
              <w:jc w:val="center"/>
              <w:rPr>
                <w:b/>
                <w:bCs/>
                <w:color w:val="000000"/>
              </w:rPr>
            </w:pPr>
            <w:r w:rsidRPr="007E595E">
              <w:rPr>
                <w:b/>
                <w:bCs/>
                <w:color w:val="000000"/>
              </w:rPr>
              <w:t>Кол-во</w:t>
            </w:r>
          </w:p>
        </w:tc>
        <w:tc>
          <w:tcPr>
            <w:tcW w:w="1134" w:type="dxa"/>
            <w:vAlign w:val="center"/>
          </w:tcPr>
          <w:p w:rsidR="007D2D96" w:rsidRPr="007E595E" w:rsidRDefault="007D2D96" w:rsidP="007D2D96">
            <w:pPr>
              <w:jc w:val="center"/>
              <w:rPr>
                <w:b/>
                <w:bCs/>
                <w:color w:val="000000"/>
              </w:rPr>
            </w:pPr>
            <w:r w:rsidRPr="007E595E">
              <w:rPr>
                <w:b/>
                <w:bCs/>
                <w:color w:val="000000"/>
              </w:rPr>
              <w:t>Цена за единицу (драм РА без НДС)</w:t>
            </w:r>
          </w:p>
        </w:tc>
        <w:tc>
          <w:tcPr>
            <w:tcW w:w="1275" w:type="dxa"/>
            <w:vAlign w:val="center"/>
          </w:tcPr>
          <w:p w:rsidR="007D2D96" w:rsidRPr="007E595E" w:rsidRDefault="007D2D96" w:rsidP="007D2D96">
            <w:pPr>
              <w:jc w:val="center"/>
              <w:rPr>
                <w:b/>
                <w:bCs/>
                <w:color w:val="000000"/>
              </w:rPr>
            </w:pPr>
            <w:r w:rsidRPr="007E595E">
              <w:rPr>
                <w:b/>
                <w:bCs/>
                <w:color w:val="000000"/>
              </w:rPr>
              <w:t>Сумма (драм РА без НДС)</w:t>
            </w:r>
          </w:p>
        </w:tc>
        <w:tc>
          <w:tcPr>
            <w:tcW w:w="1134" w:type="dxa"/>
            <w:vAlign w:val="center"/>
          </w:tcPr>
          <w:p w:rsidR="007D2D96" w:rsidRPr="007E595E" w:rsidRDefault="007D2D96" w:rsidP="007D2D96">
            <w:pPr>
              <w:jc w:val="center"/>
              <w:rPr>
                <w:b/>
                <w:bCs/>
                <w:color w:val="000000"/>
              </w:rPr>
            </w:pPr>
            <w:r w:rsidRPr="007E595E">
              <w:rPr>
                <w:b/>
                <w:bCs/>
                <w:color w:val="000000"/>
              </w:rPr>
              <w:t>Цена за единицу (драм РА с НДС)</w:t>
            </w:r>
          </w:p>
        </w:tc>
        <w:tc>
          <w:tcPr>
            <w:tcW w:w="1276" w:type="dxa"/>
            <w:vAlign w:val="center"/>
          </w:tcPr>
          <w:p w:rsidR="007D2D96" w:rsidRPr="007E595E" w:rsidRDefault="007D2D96" w:rsidP="007D2D96">
            <w:pPr>
              <w:jc w:val="center"/>
              <w:rPr>
                <w:b/>
                <w:bCs/>
                <w:color w:val="000000"/>
              </w:rPr>
            </w:pPr>
            <w:r w:rsidRPr="007E595E">
              <w:rPr>
                <w:b/>
                <w:bCs/>
                <w:color w:val="000000"/>
              </w:rPr>
              <w:t>Сумма (драм РА с НДС)</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w:t>
            </w:r>
          </w:p>
        </w:tc>
        <w:tc>
          <w:tcPr>
            <w:tcW w:w="2126" w:type="dxa"/>
            <w:shd w:val="clear" w:color="auto" w:fill="auto"/>
            <w:vAlign w:val="center"/>
            <w:hideMark/>
          </w:tcPr>
          <w:p w:rsidR="00D226CB" w:rsidRPr="007E595E" w:rsidRDefault="00D226CB" w:rsidP="00D226CB">
            <w:r w:rsidRPr="007E595E">
              <w:t>Датчик давления</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ПД-1-15-27</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6</w:t>
            </w:r>
          </w:p>
        </w:tc>
        <w:tc>
          <w:tcPr>
            <w:tcW w:w="1134" w:type="dxa"/>
            <w:vAlign w:val="center"/>
          </w:tcPr>
          <w:p w:rsidR="00D226CB" w:rsidRPr="007E595E" w:rsidRDefault="00D226CB" w:rsidP="00D226CB">
            <w:pPr>
              <w:jc w:val="center"/>
              <w:rPr>
                <w:color w:val="000000"/>
              </w:rPr>
            </w:pPr>
            <w:r w:rsidRPr="007E595E">
              <w:rPr>
                <w:color w:val="000000"/>
              </w:rPr>
              <w:t>5 300,00</w:t>
            </w:r>
          </w:p>
        </w:tc>
        <w:tc>
          <w:tcPr>
            <w:tcW w:w="1275" w:type="dxa"/>
            <w:vAlign w:val="center"/>
          </w:tcPr>
          <w:p w:rsidR="00D226CB" w:rsidRPr="007E595E" w:rsidRDefault="00D226CB" w:rsidP="00D226CB">
            <w:pPr>
              <w:jc w:val="center"/>
              <w:rPr>
                <w:color w:val="000000"/>
              </w:rPr>
            </w:pPr>
            <w:r w:rsidRPr="007E595E">
              <w:rPr>
                <w:color w:val="000000"/>
              </w:rPr>
              <w:t>31 800,00</w:t>
            </w:r>
          </w:p>
        </w:tc>
        <w:tc>
          <w:tcPr>
            <w:tcW w:w="1134" w:type="dxa"/>
            <w:vAlign w:val="center"/>
          </w:tcPr>
          <w:p w:rsidR="00D226CB" w:rsidRPr="007E595E" w:rsidRDefault="00D226CB" w:rsidP="00D226CB">
            <w:pPr>
              <w:jc w:val="center"/>
              <w:rPr>
                <w:color w:val="000000"/>
              </w:rPr>
            </w:pPr>
            <w:r w:rsidRPr="007E595E">
              <w:rPr>
                <w:color w:val="000000"/>
              </w:rPr>
              <w:t>6 360,00</w:t>
            </w:r>
          </w:p>
        </w:tc>
        <w:tc>
          <w:tcPr>
            <w:tcW w:w="1276" w:type="dxa"/>
            <w:vAlign w:val="center"/>
          </w:tcPr>
          <w:p w:rsidR="00D226CB" w:rsidRPr="007E595E" w:rsidRDefault="00D226CB" w:rsidP="00D226CB">
            <w:pPr>
              <w:jc w:val="center"/>
              <w:rPr>
                <w:color w:val="000000"/>
              </w:rPr>
            </w:pPr>
            <w:r w:rsidRPr="007E595E">
              <w:rPr>
                <w:color w:val="000000"/>
              </w:rPr>
              <w:t>38 160,00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w:t>
            </w:r>
          </w:p>
        </w:tc>
        <w:tc>
          <w:tcPr>
            <w:tcW w:w="2126" w:type="dxa"/>
            <w:shd w:val="clear" w:color="auto" w:fill="auto"/>
            <w:vAlign w:val="center"/>
            <w:hideMark/>
          </w:tcPr>
          <w:p w:rsidR="00D226CB" w:rsidRPr="007E595E" w:rsidRDefault="00D226CB" w:rsidP="00D226CB">
            <w:r w:rsidRPr="007E595E">
              <w:t>Реле-регулятор</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21.37.02</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26 333,00</w:t>
            </w:r>
          </w:p>
        </w:tc>
        <w:tc>
          <w:tcPr>
            <w:tcW w:w="1275" w:type="dxa"/>
            <w:vAlign w:val="center"/>
          </w:tcPr>
          <w:p w:rsidR="00D226CB" w:rsidRPr="007E595E" w:rsidRDefault="00D226CB" w:rsidP="00D226CB">
            <w:pPr>
              <w:jc w:val="center"/>
              <w:rPr>
                <w:color w:val="000000"/>
              </w:rPr>
            </w:pPr>
            <w:r w:rsidRPr="007E595E">
              <w:rPr>
                <w:color w:val="000000"/>
              </w:rPr>
              <w:t>26 333,00</w:t>
            </w:r>
          </w:p>
        </w:tc>
        <w:tc>
          <w:tcPr>
            <w:tcW w:w="1134" w:type="dxa"/>
            <w:vAlign w:val="center"/>
          </w:tcPr>
          <w:p w:rsidR="00D226CB" w:rsidRPr="007E595E" w:rsidRDefault="00D226CB" w:rsidP="00D226CB">
            <w:pPr>
              <w:jc w:val="center"/>
              <w:rPr>
                <w:color w:val="000000"/>
              </w:rPr>
            </w:pPr>
            <w:r w:rsidRPr="007E595E">
              <w:rPr>
                <w:color w:val="000000"/>
              </w:rPr>
              <w:t>31 599,60</w:t>
            </w:r>
          </w:p>
        </w:tc>
        <w:tc>
          <w:tcPr>
            <w:tcW w:w="1276" w:type="dxa"/>
            <w:vAlign w:val="center"/>
          </w:tcPr>
          <w:p w:rsidR="00D226CB" w:rsidRPr="007E595E" w:rsidRDefault="00D226CB" w:rsidP="00D226CB">
            <w:pPr>
              <w:jc w:val="center"/>
              <w:rPr>
                <w:color w:val="000000"/>
              </w:rPr>
            </w:pPr>
            <w:r w:rsidRPr="007E595E">
              <w:rPr>
                <w:color w:val="000000"/>
              </w:rPr>
              <w:t>31 599,60</w:t>
            </w:r>
          </w:p>
        </w:tc>
      </w:tr>
      <w:tr w:rsidR="00D226CB" w:rsidRPr="007E595E" w:rsidTr="00A10047">
        <w:trPr>
          <w:trHeight w:val="126"/>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3</w:t>
            </w:r>
          </w:p>
        </w:tc>
        <w:tc>
          <w:tcPr>
            <w:tcW w:w="2126" w:type="dxa"/>
            <w:shd w:val="clear" w:color="auto" w:fill="auto"/>
            <w:vAlign w:val="center"/>
            <w:hideMark/>
          </w:tcPr>
          <w:p w:rsidR="00D226CB" w:rsidRPr="007E595E" w:rsidRDefault="00D226CB" w:rsidP="00D226CB">
            <w:r w:rsidRPr="007E595E">
              <w:t>Манометр электрический дистанционный</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ЭДМУ-15</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6</w:t>
            </w:r>
          </w:p>
        </w:tc>
        <w:tc>
          <w:tcPr>
            <w:tcW w:w="1134" w:type="dxa"/>
            <w:vAlign w:val="center"/>
          </w:tcPr>
          <w:p w:rsidR="00D226CB" w:rsidRPr="007E595E" w:rsidRDefault="00D226CB" w:rsidP="00D226CB">
            <w:pPr>
              <w:jc w:val="center"/>
              <w:rPr>
                <w:color w:val="000000"/>
              </w:rPr>
            </w:pPr>
            <w:r w:rsidRPr="007E595E">
              <w:rPr>
                <w:color w:val="000000"/>
              </w:rPr>
              <w:t>5 233,00</w:t>
            </w:r>
          </w:p>
        </w:tc>
        <w:tc>
          <w:tcPr>
            <w:tcW w:w="1275" w:type="dxa"/>
            <w:vAlign w:val="center"/>
          </w:tcPr>
          <w:p w:rsidR="00D226CB" w:rsidRPr="007E595E" w:rsidRDefault="00D226CB" w:rsidP="00D226CB">
            <w:pPr>
              <w:jc w:val="center"/>
              <w:rPr>
                <w:color w:val="000000"/>
              </w:rPr>
            </w:pPr>
            <w:r w:rsidRPr="007E595E">
              <w:rPr>
                <w:color w:val="000000"/>
              </w:rPr>
              <w:t>31 400,00</w:t>
            </w:r>
          </w:p>
        </w:tc>
        <w:tc>
          <w:tcPr>
            <w:tcW w:w="1134" w:type="dxa"/>
            <w:vAlign w:val="center"/>
          </w:tcPr>
          <w:p w:rsidR="00D226CB" w:rsidRPr="007E595E" w:rsidRDefault="00D226CB" w:rsidP="00D226CB">
            <w:pPr>
              <w:jc w:val="center"/>
              <w:rPr>
                <w:color w:val="000000"/>
              </w:rPr>
            </w:pPr>
            <w:r w:rsidRPr="007E595E">
              <w:rPr>
                <w:color w:val="000000"/>
              </w:rPr>
              <w:t>6 279,60</w:t>
            </w:r>
          </w:p>
        </w:tc>
        <w:tc>
          <w:tcPr>
            <w:tcW w:w="1276" w:type="dxa"/>
            <w:vAlign w:val="center"/>
          </w:tcPr>
          <w:p w:rsidR="00D226CB" w:rsidRPr="007E595E" w:rsidRDefault="00D226CB" w:rsidP="00D226CB">
            <w:pPr>
              <w:jc w:val="center"/>
              <w:rPr>
                <w:color w:val="000000"/>
              </w:rPr>
            </w:pPr>
            <w:r w:rsidRPr="007E595E">
              <w:rPr>
                <w:color w:val="000000"/>
              </w:rPr>
              <w:t>37 680,00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4</w:t>
            </w:r>
          </w:p>
        </w:tc>
        <w:tc>
          <w:tcPr>
            <w:tcW w:w="2126" w:type="dxa"/>
            <w:shd w:val="clear" w:color="auto" w:fill="auto"/>
            <w:vAlign w:val="center"/>
            <w:hideMark/>
          </w:tcPr>
          <w:p w:rsidR="00D226CB" w:rsidRPr="007E595E" w:rsidRDefault="00D226CB" w:rsidP="00D226CB">
            <w:r w:rsidRPr="007E595E">
              <w:t>Провод с медной жилой с полихлорвиниловой изоляцией</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ПВ-3</w:t>
            </w:r>
          </w:p>
        </w:tc>
        <w:tc>
          <w:tcPr>
            <w:tcW w:w="567" w:type="dxa"/>
            <w:shd w:val="clear" w:color="auto" w:fill="auto"/>
            <w:vAlign w:val="center"/>
            <w:hideMark/>
          </w:tcPr>
          <w:p w:rsidR="00D226CB" w:rsidRPr="007E595E" w:rsidRDefault="00D226CB" w:rsidP="00D226CB">
            <w:pPr>
              <w:jc w:val="center"/>
            </w:pPr>
            <w:r w:rsidRPr="007E595E">
              <w:t>м</w:t>
            </w:r>
          </w:p>
        </w:tc>
        <w:tc>
          <w:tcPr>
            <w:tcW w:w="851" w:type="dxa"/>
            <w:shd w:val="clear" w:color="auto" w:fill="auto"/>
            <w:vAlign w:val="center"/>
            <w:hideMark/>
          </w:tcPr>
          <w:p w:rsidR="00D226CB" w:rsidRPr="007E595E" w:rsidRDefault="00D226CB" w:rsidP="00D226CB">
            <w:r w:rsidRPr="007E595E">
              <w:t>1Х2.5</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150</w:t>
            </w:r>
          </w:p>
        </w:tc>
        <w:tc>
          <w:tcPr>
            <w:tcW w:w="1134" w:type="dxa"/>
            <w:vAlign w:val="center"/>
          </w:tcPr>
          <w:p w:rsidR="00D226CB" w:rsidRPr="007E595E" w:rsidRDefault="00D226CB" w:rsidP="00D226CB">
            <w:pPr>
              <w:jc w:val="center"/>
              <w:rPr>
                <w:color w:val="000000"/>
              </w:rPr>
            </w:pPr>
            <w:r w:rsidRPr="007E595E">
              <w:rPr>
                <w:color w:val="000000"/>
              </w:rPr>
              <w:t>152,00</w:t>
            </w:r>
          </w:p>
        </w:tc>
        <w:tc>
          <w:tcPr>
            <w:tcW w:w="1275" w:type="dxa"/>
            <w:vAlign w:val="center"/>
          </w:tcPr>
          <w:p w:rsidR="00D226CB" w:rsidRPr="007E595E" w:rsidRDefault="00D226CB" w:rsidP="00D226CB">
            <w:pPr>
              <w:jc w:val="center"/>
              <w:rPr>
                <w:color w:val="000000"/>
              </w:rPr>
            </w:pPr>
            <w:r w:rsidRPr="007E595E">
              <w:rPr>
                <w:color w:val="000000"/>
              </w:rPr>
              <w:t>22 875,00</w:t>
            </w:r>
          </w:p>
        </w:tc>
        <w:tc>
          <w:tcPr>
            <w:tcW w:w="1134" w:type="dxa"/>
            <w:vAlign w:val="center"/>
          </w:tcPr>
          <w:p w:rsidR="00D226CB" w:rsidRPr="007E595E" w:rsidRDefault="00D226CB" w:rsidP="00D226CB">
            <w:pPr>
              <w:jc w:val="center"/>
              <w:rPr>
                <w:color w:val="000000"/>
              </w:rPr>
            </w:pPr>
            <w:r w:rsidRPr="007E595E">
              <w:rPr>
                <w:color w:val="000000"/>
              </w:rPr>
              <w:t>182,40</w:t>
            </w:r>
          </w:p>
        </w:tc>
        <w:tc>
          <w:tcPr>
            <w:tcW w:w="1276" w:type="dxa"/>
            <w:vAlign w:val="center"/>
          </w:tcPr>
          <w:p w:rsidR="00D226CB" w:rsidRPr="007E595E" w:rsidRDefault="00D226CB" w:rsidP="00D226CB">
            <w:pPr>
              <w:jc w:val="center"/>
              <w:rPr>
                <w:color w:val="000000"/>
              </w:rPr>
            </w:pPr>
            <w:r w:rsidRPr="007E595E">
              <w:rPr>
                <w:color w:val="000000"/>
              </w:rPr>
              <w:t>27 450,00</w:t>
            </w:r>
          </w:p>
        </w:tc>
      </w:tr>
      <w:tr w:rsidR="00D226CB" w:rsidRPr="007E595E" w:rsidTr="00A10047">
        <w:trPr>
          <w:trHeight w:val="75"/>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5</w:t>
            </w:r>
          </w:p>
        </w:tc>
        <w:tc>
          <w:tcPr>
            <w:tcW w:w="2126" w:type="dxa"/>
            <w:shd w:val="clear" w:color="auto" w:fill="auto"/>
            <w:vAlign w:val="center"/>
            <w:hideMark/>
          </w:tcPr>
          <w:p w:rsidR="00D226CB" w:rsidRPr="007E595E" w:rsidRDefault="00D226CB" w:rsidP="00D226CB">
            <w:r w:rsidRPr="007E595E">
              <w:t>Провод монтажный</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МГШВ</w:t>
            </w:r>
          </w:p>
        </w:tc>
        <w:tc>
          <w:tcPr>
            <w:tcW w:w="567" w:type="dxa"/>
            <w:shd w:val="clear" w:color="auto" w:fill="auto"/>
            <w:vAlign w:val="center"/>
            <w:hideMark/>
          </w:tcPr>
          <w:p w:rsidR="00D226CB" w:rsidRPr="007E595E" w:rsidRDefault="00D226CB" w:rsidP="00D226CB">
            <w:pPr>
              <w:jc w:val="center"/>
            </w:pPr>
            <w:r w:rsidRPr="007E595E">
              <w:t>м</w:t>
            </w:r>
          </w:p>
        </w:tc>
        <w:tc>
          <w:tcPr>
            <w:tcW w:w="851" w:type="dxa"/>
            <w:shd w:val="clear" w:color="auto" w:fill="auto"/>
            <w:vAlign w:val="center"/>
            <w:hideMark/>
          </w:tcPr>
          <w:p w:rsidR="00D226CB" w:rsidRPr="007E595E" w:rsidRDefault="00D226CB" w:rsidP="00D226CB">
            <w:r w:rsidRPr="007E595E">
              <w:t>1Х4</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90</w:t>
            </w:r>
          </w:p>
        </w:tc>
        <w:tc>
          <w:tcPr>
            <w:tcW w:w="1134" w:type="dxa"/>
            <w:vAlign w:val="center"/>
          </w:tcPr>
          <w:p w:rsidR="00D226CB" w:rsidRPr="007E595E" w:rsidRDefault="00D226CB" w:rsidP="00D226CB">
            <w:pPr>
              <w:jc w:val="center"/>
              <w:rPr>
                <w:color w:val="000000"/>
              </w:rPr>
            </w:pPr>
            <w:r w:rsidRPr="007E595E">
              <w:rPr>
                <w:color w:val="000000"/>
              </w:rPr>
              <w:t>500,00</w:t>
            </w:r>
          </w:p>
        </w:tc>
        <w:tc>
          <w:tcPr>
            <w:tcW w:w="1275" w:type="dxa"/>
            <w:vAlign w:val="center"/>
          </w:tcPr>
          <w:p w:rsidR="00D226CB" w:rsidRPr="007E595E" w:rsidRDefault="00D226CB" w:rsidP="00D226CB">
            <w:pPr>
              <w:jc w:val="center"/>
              <w:rPr>
                <w:color w:val="000000"/>
              </w:rPr>
            </w:pPr>
            <w:r w:rsidRPr="007E595E">
              <w:rPr>
                <w:color w:val="000000"/>
              </w:rPr>
              <w:t>45 000,00</w:t>
            </w:r>
          </w:p>
        </w:tc>
        <w:tc>
          <w:tcPr>
            <w:tcW w:w="1134" w:type="dxa"/>
            <w:vAlign w:val="center"/>
          </w:tcPr>
          <w:p w:rsidR="00D226CB" w:rsidRPr="007E595E" w:rsidRDefault="00D226CB" w:rsidP="00D226CB">
            <w:pPr>
              <w:jc w:val="center"/>
              <w:rPr>
                <w:color w:val="000000"/>
              </w:rPr>
            </w:pPr>
            <w:r w:rsidRPr="007E595E">
              <w:rPr>
                <w:color w:val="000000"/>
              </w:rPr>
              <w:t>600,00</w:t>
            </w:r>
          </w:p>
        </w:tc>
        <w:tc>
          <w:tcPr>
            <w:tcW w:w="1276" w:type="dxa"/>
            <w:vAlign w:val="center"/>
          </w:tcPr>
          <w:p w:rsidR="00D226CB" w:rsidRPr="007E595E" w:rsidRDefault="00D226CB" w:rsidP="00D226CB">
            <w:pPr>
              <w:jc w:val="center"/>
              <w:rPr>
                <w:color w:val="000000"/>
              </w:rPr>
            </w:pPr>
            <w:r w:rsidRPr="007E595E">
              <w:rPr>
                <w:color w:val="000000"/>
              </w:rPr>
              <w:t>54 000,00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6</w:t>
            </w:r>
          </w:p>
        </w:tc>
        <w:tc>
          <w:tcPr>
            <w:tcW w:w="2126" w:type="dxa"/>
            <w:shd w:val="clear" w:color="auto" w:fill="auto"/>
            <w:vAlign w:val="center"/>
            <w:hideMark/>
          </w:tcPr>
          <w:p w:rsidR="00D226CB" w:rsidRPr="007E595E" w:rsidRDefault="00D226CB" w:rsidP="00D226CB">
            <w:r w:rsidRPr="007E595E">
              <w:t>Провод бытовой с медными жилами</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ПБПП</w:t>
            </w:r>
          </w:p>
        </w:tc>
        <w:tc>
          <w:tcPr>
            <w:tcW w:w="567" w:type="dxa"/>
            <w:shd w:val="clear" w:color="auto" w:fill="auto"/>
            <w:vAlign w:val="center"/>
            <w:hideMark/>
          </w:tcPr>
          <w:p w:rsidR="00D226CB" w:rsidRPr="007E595E" w:rsidRDefault="00D226CB" w:rsidP="00D226CB">
            <w:pPr>
              <w:jc w:val="center"/>
            </w:pPr>
            <w:r w:rsidRPr="007E595E">
              <w:t>м</w:t>
            </w:r>
          </w:p>
        </w:tc>
        <w:tc>
          <w:tcPr>
            <w:tcW w:w="851" w:type="dxa"/>
            <w:shd w:val="clear" w:color="auto" w:fill="auto"/>
            <w:vAlign w:val="center"/>
            <w:hideMark/>
          </w:tcPr>
          <w:p w:rsidR="00D226CB" w:rsidRPr="007E595E" w:rsidRDefault="00D226CB" w:rsidP="00D226CB">
            <w:r w:rsidRPr="007E595E">
              <w:t>2Х6</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50</w:t>
            </w:r>
          </w:p>
        </w:tc>
        <w:tc>
          <w:tcPr>
            <w:tcW w:w="1134" w:type="dxa"/>
            <w:vAlign w:val="center"/>
          </w:tcPr>
          <w:p w:rsidR="00D226CB" w:rsidRPr="007E595E" w:rsidRDefault="00D226CB" w:rsidP="00D226CB">
            <w:pPr>
              <w:jc w:val="center"/>
              <w:rPr>
                <w:color w:val="000000"/>
              </w:rPr>
            </w:pPr>
            <w:r w:rsidRPr="007E595E">
              <w:rPr>
                <w:color w:val="000000"/>
              </w:rPr>
              <w:t>833,00</w:t>
            </w:r>
          </w:p>
        </w:tc>
        <w:tc>
          <w:tcPr>
            <w:tcW w:w="1275" w:type="dxa"/>
            <w:vAlign w:val="center"/>
          </w:tcPr>
          <w:p w:rsidR="00D226CB" w:rsidRPr="007E595E" w:rsidRDefault="00D226CB" w:rsidP="00D226CB">
            <w:pPr>
              <w:jc w:val="center"/>
              <w:rPr>
                <w:color w:val="000000"/>
              </w:rPr>
            </w:pPr>
            <w:r w:rsidRPr="007E595E">
              <w:rPr>
                <w:color w:val="000000"/>
              </w:rPr>
              <w:t>41 666,00</w:t>
            </w:r>
          </w:p>
        </w:tc>
        <w:tc>
          <w:tcPr>
            <w:tcW w:w="1134" w:type="dxa"/>
            <w:vAlign w:val="center"/>
          </w:tcPr>
          <w:p w:rsidR="00D226CB" w:rsidRPr="007E595E" w:rsidRDefault="00D226CB" w:rsidP="00D226CB">
            <w:pPr>
              <w:jc w:val="center"/>
              <w:rPr>
                <w:color w:val="000000"/>
              </w:rPr>
            </w:pPr>
            <w:r w:rsidRPr="007E595E">
              <w:rPr>
                <w:color w:val="000000"/>
              </w:rPr>
              <w:t>999,60</w:t>
            </w:r>
          </w:p>
        </w:tc>
        <w:tc>
          <w:tcPr>
            <w:tcW w:w="1276" w:type="dxa"/>
            <w:vAlign w:val="center"/>
          </w:tcPr>
          <w:p w:rsidR="00D226CB" w:rsidRPr="007E595E" w:rsidRDefault="00D226CB" w:rsidP="00D226CB">
            <w:pPr>
              <w:jc w:val="center"/>
              <w:rPr>
                <w:color w:val="000000"/>
              </w:rPr>
            </w:pPr>
            <w:r w:rsidRPr="007E595E">
              <w:rPr>
                <w:color w:val="000000"/>
              </w:rPr>
              <w:t>49 999,20</w:t>
            </w:r>
          </w:p>
        </w:tc>
      </w:tr>
      <w:tr w:rsidR="00D226CB" w:rsidRPr="007E595E" w:rsidTr="00A10047">
        <w:trPr>
          <w:trHeight w:val="14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7</w:t>
            </w:r>
          </w:p>
        </w:tc>
        <w:tc>
          <w:tcPr>
            <w:tcW w:w="2126" w:type="dxa"/>
            <w:shd w:val="clear" w:color="auto" w:fill="auto"/>
            <w:vAlign w:val="center"/>
            <w:hideMark/>
          </w:tcPr>
          <w:p w:rsidR="00D226CB" w:rsidRPr="007E595E" w:rsidRDefault="00D226CB" w:rsidP="00D226CB">
            <w:r w:rsidRPr="007E595E">
              <w:t>Датчик температуры</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ТМ 100-3808000В</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2</w:t>
            </w:r>
          </w:p>
        </w:tc>
        <w:tc>
          <w:tcPr>
            <w:tcW w:w="1134" w:type="dxa"/>
            <w:vAlign w:val="center"/>
          </w:tcPr>
          <w:p w:rsidR="00D226CB" w:rsidRPr="007E595E" w:rsidRDefault="00D226CB" w:rsidP="00D226CB">
            <w:pPr>
              <w:jc w:val="center"/>
              <w:rPr>
                <w:color w:val="000000"/>
              </w:rPr>
            </w:pPr>
            <w:r w:rsidRPr="007E595E">
              <w:rPr>
                <w:color w:val="000000"/>
              </w:rPr>
              <w:t>2 166,00</w:t>
            </w:r>
          </w:p>
        </w:tc>
        <w:tc>
          <w:tcPr>
            <w:tcW w:w="1275" w:type="dxa"/>
            <w:vAlign w:val="center"/>
          </w:tcPr>
          <w:p w:rsidR="00D226CB" w:rsidRPr="007E595E" w:rsidRDefault="00D226CB" w:rsidP="00D226CB">
            <w:pPr>
              <w:jc w:val="center"/>
              <w:rPr>
                <w:color w:val="000000"/>
              </w:rPr>
            </w:pPr>
            <w:r w:rsidRPr="007E595E">
              <w:rPr>
                <w:color w:val="000000"/>
              </w:rPr>
              <w:t>4 333,00</w:t>
            </w:r>
          </w:p>
        </w:tc>
        <w:tc>
          <w:tcPr>
            <w:tcW w:w="1134" w:type="dxa"/>
            <w:vAlign w:val="center"/>
          </w:tcPr>
          <w:p w:rsidR="00D226CB" w:rsidRPr="007E595E" w:rsidRDefault="00D226CB" w:rsidP="00D226CB">
            <w:pPr>
              <w:jc w:val="center"/>
              <w:rPr>
                <w:color w:val="000000"/>
              </w:rPr>
            </w:pPr>
            <w:r w:rsidRPr="007E595E">
              <w:rPr>
                <w:color w:val="000000"/>
              </w:rPr>
              <w:t>2 599,20</w:t>
            </w:r>
          </w:p>
        </w:tc>
        <w:tc>
          <w:tcPr>
            <w:tcW w:w="1276" w:type="dxa"/>
            <w:vAlign w:val="center"/>
          </w:tcPr>
          <w:p w:rsidR="00D226CB" w:rsidRPr="007E595E" w:rsidRDefault="00D226CB" w:rsidP="00D226CB">
            <w:pPr>
              <w:jc w:val="center"/>
              <w:rPr>
                <w:color w:val="000000"/>
              </w:rPr>
            </w:pPr>
            <w:r w:rsidRPr="007E595E">
              <w:rPr>
                <w:color w:val="000000"/>
              </w:rPr>
              <w:t>5 199,60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8</w:t>
            </w:r>
          </w:p>
        </w:tc>
        <w:tc>
          <w:tcPr>
            <w:tcW w:w="2126" w:type="dxa"/>
            <w:shd w:val="clear" w:color="auto" w:fill="auto"/>
            <w:vAlign w:val="center"/>
            <w:hideMark/>
          </w:tcPr>
          <w:p w:rsidR="00D226CB" w:rsidRPr="007E595E" w:rsidRDefault="00D226CB" w:rsidP="00D226CB">
            <w:pPr>
              <w:rPr>
                <w:color w:val="000000"/>
              </w:rPr>
            </w:pPr>
            <w:r w:rsidRPr="007E595E">
              <w:rPr>
                <w:color w:val="000000"/>
              </w:rPr>
              <w:t>Приемник указателя температуры</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УК171-01</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2</w:t>
            </w:r>
          </w:p>
        </w:tc>
        <w:tc>
          <w:tcPr>
            <w:tcW w:w="1134" w:type="dxa"/>
            <w:vAlign w:val="center"/>
          </w:tcPr>
          <w:p w:rsidR="00D226CB" w:rsidRPr="007E595E" w:rsidRDefault="00D226CB" w:rsidP="00D226CB">
            <w:pPr>
              <w:jc w:val="center"/>
              <w:rPr>
                <w:color w:val="000000"/>
              </w:rPr>
            </w:pPr>
            <w:r w:rsidRPr="007E595E">
              <w:rPr>
                <w:color w:val="000000"/>
              </w:rPr>
              <w:t>5 333,00</w:t>
            </w:r>
          </w:p>
        </w:tc>
        <w:tc>
          <w:tcPr>
            <w:tcW w:w="1275" w:type="dxa"/>
            <w:vAlign w:val="center"/>
          </w:tcPr>
          <w:p w:rsidR="00D226CB" w:rsidRPr="007E595E" w:rsidRDefault="00D226CB" w:rsidP="00D226CB">
            <w:pPr>
              <w:jc w:val="center"/>
              <w:rPr>
                <w:color w:val="000000"/>
              </w:rPr>
            </w:pPr>
            <w:r w:rsidRPr="007E595E">
              <w:rPr>
                <w:color w:val="000000"/>
              </w:rPr>
              <w:t>10 667,00</w:t>
            </w:r>
          </w:p>
        </w:tc>
        <w:tc>
          <w:tcPr>
            <w:tcW w:w="1134" w:type="dxa"/>
            <w:vAlign w:val="center"/>
          </w:tcPr>
          <w:p w:rsidR="00D226CB" w:rsidRPr="007E595E" w:rsidRDefault="00D226CB" w:rsidP="00D226CB">
            <w:pPr>
              <w:jc w:val="center"/>
              <w:rPr>
                <w:color w:val="000000"/>
              </w:rPr>
            </w:pPr>
            <w:r w:rsidRPr="007E595E">
              <w:rPr>
                <w:color w:val="000000"/>
              </w:rPr>
              <w:t>6 399,60</w:t>
            </w:r>
          </w:p>
        </w:tc>
        <w:tc>
          <w:tcPr>
            <w:tcW w:w="1276" w:type="dxa"/>
            <w:vAlign w:val="center"/>
          </w:tcPr>
          <w:p w:rsidR="00D226CB" w:rsidRPr="007E595E" w:rsidRDefault="00D226CB" w:rsidP="00D226CB">
            <w:pPr>
              <w:jc w:val="center"/>
              <w:rPr>
                <w:color w:val="000000"/>
              </w:rPr>
            </w:pPr>
            <w:r w:rsidRPr="007E595E">
              <w:rPr>
                <w:color w:val="000000"/>
              </w:rPr>
              <w:t>12 800,40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9</w:t>
            </w:r>
          </w:p>
        </w:tc>
        <w:tc>
          <w:tcPr>
            <w:tcW w:w="2126" w:type="dxa"/>
            <w:shd w:val="clear" w:color="auto" w:fill="auto"/>
            <w:vAlign w:val="center"/>
            <w:hideMark/>
          </w:tcPr>
          <w:p w:rsidR="00D226CB" w:rsidRPr="007E595E" w:rsidRDefault="00D226CB" w:rsidP="00D226CB">
            <w:pPr>
              <w:rPr>
                <w:color w:val="000000"/>
              </w:rPr>
            </w:pPr>
            <w:r w:rsidRPr="007E595E">
              <w:rPr>
                <w:color w:val="000000"/>
              </w:rPr>
              <w:t>Вольтметр</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Э-365-1</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0-500В</w:t>
            </w:r>
          </w:p>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2</w:t>
            </w:r>
          </w:p>
        </w:tc>
        <w:tc>
          <w:tcPr>
            <w:tcW w:w="1134" w:type="dxa"/>
            <w:vAlign w:val="center"/>
          </w:tcPr>
          <w:p w:rsidR="00D226CB" w:rsidRPr="007E595E" w:rsidRDefault="00D226CB" w:rsidP="00D226CB">
            <w:pPr>
              <w:jc w:val="center"/>
              <w:rPr>
                <w:color w:val="000000"/>
              </w:rPr>
            </w:pPr>
            <w:r w:rsidRPr="007E595E">
              <w:rPr>
                <w:color w:val="000000"/>
              </w:rPr>
              <w:t>4 000,00</w:t>
            </w:r>
          </w:p>
        </w:tc>
        <w:tc>
          <w:tcPr>
            <w:tcW w:w="1275" w:type="dxa"/>
            <w:vAlign w:val="center"/>
          </w:tcPr>
          <w:p w:rsidR="00D226CB" w:rsidRPr="007E595E" w:rsidRDefault="00D226CB" w:rsidP="00D226CB">
            <w:pPr>
              <w:jc w:val="center"/>
              <w:rPr>
                <w:color w:val="000000"/>
              </w:rPr>
            </w:pPr>
            <w:r w:rsidRPr="007E595E">
              <w:rPr>
                <w:color w:val="000000"/>
              </w:rPr>
              <w:t>8 000,00</w:t>
            </w:r>
          </w:p>
        </w:tc>
        <w:tc>
          <w:tcPr>
            <w:tcW w:w="1134" w:type="dxa"/>
            <w:vAlign w:val="center"/>
          </w:tcPr>
          <w:p w:rsidR="00D226CB" w:rsidRPr="007E595E" w:rsidRDefault="00D226CB" w:rsidP="00D226CB">
            <w:pPr>
              <w:jc w:val="center"/>
              <w:rPr>
                <w:color w:val="000000"/>
              </w:rPr>
            </w:pPr>
            <w:r w:rsidRPr="007E595E">
              <w:rPr>
                <w:color w:val="000000"/>
              </w:rPr>
              <w:t>4 800,00</w:t>
            </w:r>
          </w:p>
        </w:tc>
        <w:tc>
          <w:tcPr>
            <w:tcW w:w="1276" w:type="dxa"/>
            <w:vAlign w:val="center"/>
          </w:tcPr>
          <w:p w:rsidR="00D226CB" w:rsidRPr="007E595E" w:rsidRDefault="00D226CB" w:rsidP="00D226CB">
            <w:pPr>
              <w:jc w:val="center"/>
              <w:rPr>
                <w:color w:val="000000"/>
              </w:rPr>
            </w:pPr>
            <w:r w:rsidRPr="007E595E">
              <w:rPr>
                <w:color w:val="000000"/>
              </w:rPr>
              <w:t>9 600,00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10</w:t>
            </w:r>
          </w:p>
        </w:tc>
        <w:tc>
          <w:tcPr>
            <w:tcW w:w="2126" w:type="dxa"/>
            <w:shd w:val="clear" w:color="auto" w:fill="auto"/>
            <w:vAlign w:val="center"/>
            <w:hideMark/>
          </w:tcPr>
          <w:p w:rsidR="00D226CB" w:rsidRPr="007E595E" w:rsidRDefault="00D226CB" w:rsidP="00D226CB">
            <w:r w:rsidRPr="007E595E">
              <w:t>Вентиль электропневматический</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2ТЛ.956.012-02 ВВ-32-02</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24В</w:t>
            </w:r>
          </w:p>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8</w:t>
            </w:r>
          </w:p>
        </w:tc>
        <w:tc>
          <w:tcPr>
            <w:tcW w:w="1134" w:type="dxa"/>
            <w:vAlign w:val="center"/>
          </w:tcPr>
          <w:p w:rsidR="00D226CB" w:rsidRPr="007E595E" w:rsidRDefault="00D226CB" w:rsidP="00D226CB">
            <w:pPr>
              <w:jc w:val="center"/>
              <w:rPr>
                <w:color w:val="000000"/>
              </w:rPr>
            </w:pPr>
            <w:r w:rsidRPr="007E595E">
              <w:rPr>
                <w:color w:val="000000"/>
              </w:rPr>
              <w:t>21 666,00</w:t>
            </w:r>
          </w:p>
        </w:tc>
        <w:tc>
          <w:tcPr>
            <w:tcW w:w="1275" w:type="dxa"/>
            <w:vAlign w:val="center"/>
          </w:tcPr>
          <w:p w:rsidR="00D226CB" w:rsidRPr="007E595E" w:rsidRDefault="00D226CB" w:rsidP="00D226CB">
            <w:pPr>
              <w:jc w:val="center"/>
              <w:rPr>
                <w:color w:val="000000"/>
              </w:rPr>
            </w:pPr>
            <w:r w:rsidRPr="007E595E">
              <w:rPr>
                <w:color w:val="000000"/>
              </w:rPr>
              <w:t>173 333,00</w:t>
            </w:r>
          </w:p>
        </w:tc>
        <w:tc>
          <w:tcPr>
            <w:tcW w:w="1134" w:type="dxa"/>
            <w:vAlign w:val="center"/>
          </w:tcPr>
          <w:p w:rsidR="00D226CB" w:rsidRPr="007E595E" w:rsidRDefault="00D226CB" w:rsidP="00D226CB">
            <w:pPr>
              <w:jc w:val="center"/>
              <w:rPr>
                <w:color w:val="000000"/>
              </w:rPr>
            </w:pPr>
            <w:r w:rsidRPr="007E595E">
              <w:rPr>
                <w:color w:val="000000"/>
              </w:rPr>
              <w:t>25 999,20</w:t>
            </w:r>
          </w:p>
        </w:tc>
        <w:tc>
          <w:tcPr>
            <w:tcW w:w="1276" w:type="dxa"/>
            <w:vAlign w:val="center"/>
          </w:tcPr>
          <w:p w:rsidR="00D226CB" w:rsidRPr="007E595E" w:rsidRDefault="00D226CB" w:rsidP="00D226CB">
            <w:pPr>
              <w:jc w:val="center"/>
              <w:rPr>
                <w:color w:val="000000"/>
              </w:rPr>
            </w:pPr>
            <w:r w:rsidRPr="007E595E">
              <w:rPr>
                <w:color w:val="000000"/>
              </w:rPr>
              <w:t>207 999,60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11</w:t>
            </w:r>
          </w:p>
        </w:tc>
        <w:tc>
          <w:tcPr>
            <w:tcW w:w="2126" w:type="dxa"/>
            <w:shd w:val="clear" w:color="auto" w:fill="auto"/>
            <w:vAlign w:val="center"/>
            <w:hideMark/>
          </w:tcPr>
          <w:p w:rsidR="00D226CB" w:rsidRPr="007E595E" w:rsidRDefault="00D226CB" w:rsidP="00D226CB">
            <w:r w:rsidRPr="007E595E">
              <w:t>Аккумулятор</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6СТ-190</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6</w:t>
            </w:r>
          </w:p>
        </w:tc>
        <w:tc>
          <w:tcPr>
            <w:tcW w:w="1134" w:type="dxa"/>
            <w:vAlign w:val="center"/>
          </w:tcPr>
          <w:p w:rsidR="00D226CB" w:rsidRPr="007E595E" w:rsidRDefault="00D226CB" w:rsidP="00D226CB">
            <w:pPr>
              <w:jc w:val="center"/>
              <w:rPr>
                <w:color w:val="000000"/>
              </w:rPr>
            </w:pPr>
            <w:r w:rsidRPr="007E595E">
              <w:rPr>
                <w:color w:val="000000"/>
              </w:rPr>
              <w:t>75 375,00</w:t>
            </w:r>
          </w:p>
        </w:tc>
        <w:tc>
          <w:tcPr>
            <w:tcW w:w="1275" w:type="dxa"/>
            <w:vAlign w:val="center"/>
          </w:tcPr>
          <w:p w:rsidR="00D226CB" w:rsidRPr="007E595E" w:rsidRDefault="00D226CB" w:rsidP="00D226CB">
            <w:pPr>
              <w:jc w:val="center"/>
              <w:rPr>
                <w:color w:val="000000"/>
              </w:rPr>
            </w:pPr>
            <w:r w:rsidRPr="007E595E">
              <w:rPr>
                <w:color w:val="000000"/>
              </w:rPr>
              <w:t>452 250,00</w:t>
            </w:r>
          </w:p>
        </w:tc>
        <w:tc>
          <w:tcPr>
            <w:tcW w:w="1134" w:type="dxa"/>
            <w:vAlign w:val="center"/>
          </w:tcPr>
          <w:p w:rsidR="00D226CB" w:rsidRPr="007E595E" w:rsidRDefault="00D226CB" w:rsidP="00D226CB">
            <w:pPr>
              <w:jc w:val="center"/>
              <w:rPr>
                <w:color w:val="000000"/>
              </w:rPr>
            </w:pPr>
            <w:r w:rsidRPr="007E595E">
              <w:rPr>
                <w:color w:val="000000"/>
              </w:rPr>
              <w:t>90 450,00</w:t>
            </w:r>
          </w:p>
        </w:tc>
        <w:tc>
          <w:tcPr>
            <w:tcW w:w="1276" w:type="dxa"/>
            <w:vAlign w:val="center"/>
          </w:tcPr>
          <w:p w:rsidR="00D226CB" w:rsidRPr="007E595E" w:rsidRDefault="00D226CB" w:rsidP="00D226CB">
            <w:pPr>
              <w:jc w:val="center"/>
              <w:rPr>
                <w:color w:val="000000"/>
              </w:rPr>
            </w:pPr>
            <w:r w:rsidRPr="007E595E">
              <w:rPr>
                <w:color w:val="000000"/>
              </w:rPr>
              <w:t>542 700,00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12</w:t>
            </w:r>
          </w:p>
        </w:tc>
        <w:tc>
          <w:tcPr>
            <w:tcW w:w="2126" w:type="dxa"/>
            <w:shd w:val="clear" w:color="auto" w:fill="auto"/>
            <w:vAlign w:val="center"/>
            <w:hideMark/>
          </w:tcPr>
          <w:p w:rsidR="00D226CB" w:rsidRPr="007E595E" w:rsidRDefault="00D226CB" w:rsidP="00D226CB">
            <w:proofErr w:type="spellStart"/>
            <w:r w:rsidRPr="007E595E">
              <w:t>Филтроэлемент</w:t>
            </w:r>
            <w:proofErr w:type="spellEnd"/>
            <w:r w:rsidRPr="007E595E">
              <w:t xml:space="preserve"> очистки топлива</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ЭТФ</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2</w:t>
            </w:r>
          </w:p>
        </w:tc>
        <w:tc>
          <w:tcPr>
            <w:tcW w:w="1134" w:type="dxa"/>
            <w:vAlign w:val="center"/>
          </w:tcPr>
          <w:p w:rsidR="00D226CB" w:rsidRPr="007E595E" w:rsidRDefault="00D226CB" w:rsidP="00D226CB">
            <w:pPr>
              <w:jc w:val="center"/>
              <w:rPr>
                <w:color w:val="000000"/>
              </w:rPr>
            </w:pPr>
            <w:r w:rsidRPr="007E595E">
              <w:rPr>
                <w:color w:val="000000"/>
              </w:rPr>
              <w:t>7 000,00</w:t>
            </w:r>
          </w:p>
        </w:tc>
        <w:tc>
          <w:tcPr>
            <w:tcW w:w="1275" w:type="dxa"/>
            <w:vAlign w:val="center"/>
          </w:tcPr>
          <w:p w:rsidR="00D226CB" w:rsidRPr="007E595E" w:rsidRDefault="00D226CB" w:rsidP="00D226CB">
            <w:pPr>
              <w:jc w:val="center"/>
              <w:rPr>
                <w:color w:val="000000"/>
              </w:rPr>
            </w:pPr>
            <w:r w:rsidRPr="007E595E">
              <w:rPr>
                <w:color w:val="000000"/>
              </w:rPr>
              <w:t>14 000,00</w:t>
            </w:r>
          </w:p>
        </w:tc>
        <w:tc>
          <w:tcPr>
            <w:tcW w:w="1134" w:type="dxa"/>
            <w:vAlign w:val="center"/>
          </w:tcPr>
          <w:p w:rsidR="00D226CB" w:rsidRPr="007E595E" w:rsidRDefault="00D226CB" w:rsidP="00D226CB">
            <w:pPr>
              <w:jc w:val="center"/>
              <w:rPr>
                <w:color w:val="000000"/>
              </w:rPr>
            </w:pPr>
            <w:r w:rsidRPr="007E595E">
              <w:rPr>
                <w:color w:val="000000"/>
              </w:rPr>
              <w:t>8 400,00</w:t>
            </w:r>
          </w:p>
        </w:tc>
        <w:tc>
          <w:tcPr>
            <w:tcW w:w="1276" w:type="dxa"/>
            <w:vAlign w:val="center"/>
          </w:tcPr>
          <w:p w:rsidR="00D226CB" w:rsidRPr="007E595E" w:rsidRDefault="00D226CB" w:rsidP="00D226CB">
            <w:pPr>
              <w:jc w:val="center"/>
              <w:rPr>
                <w:color w:val="000000"/>
              </w:rPr>
            </w:pPr>
            <w:r w:rsidRPr="007E595E">
              <w:rPr>
                <w:color w:val="000000"/>
              </w:rPr>
              <w:t>16 800,00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13</w:t>
            </w:r>
          </w:p>
        </w:tc>
        <w:tc>
          <w:tcPr>
            <w:tcW w:w="2126" w:type="dxa"/>
            <w:shd w:val="clear" w:color="auto" w:fill="auto"/>
            <w:vAlign w:val="center"/>
            <w:hideMark/>
          </w:tcPr>
          <w:p w:rsidR="00D226CB" w:rsidRPr="007E595E" w:rsidRDefault="00D226CB" w:rsidP="00D226CB">
            <w:proofErr w:type="spellStart"/>
            <w:r w:rsidRPr="007E595E">
              <w:t>Филтроэлемент</w:t>
            </w:r>
            <w:proofErr w:type="spellEnd"/>
            <w:r w:rsidRPr="007E595E">
              <w:t xml:space="preserve"> очистки масло</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Нарва</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2 000,00</w:t>
            </w:r>
          </w:p>
        </w:tc>
        <w:tc>
          <w:tcPr>
            <w:tcW w:w="1275" w:type="dxa"/>
            <w:vAlign w:val="center"/>
          </w:tcPr>
          <w:p w:rsidR="00D226CB" w:rsidRPr="007E595E" w:rsidRDefault="00D226CB" w:rsidP="00D226CB">
            <w:pPr>
              <w:jc w:val="center"/>
              <w:rPr>
                <w:color w:val="000000"/>
              </w:rPr>
            </w:pPr>
            <w:r w:rsidRPr="007E595E">
              <w:rPr>
                <w:color w:val="000000"/>
              </w:rPr>
              <w:t>2 000,00</w:t>
            </w:r>
          </w:p>
        </w:tc>
        <w:tc>
          <w:tcPr>
            <w:tcW w:w="1134" w:type="dxa"/>
            <w:vAlign w:val="center"/>
          </w:tcPr>
          <w:p w:rsidR="00D226CB" w:rsidRPr="007E595E" w:rsidRDefault="00D226CB" w:rsidP="00D226CB">
            <w:pPr>
              <w:jc w:val="center"/>
              <w:rPr>
                <w:color w:val="000000"/>
              </w:rPr>
            </w:pPr>
            <w:r w:rsidRPr="007E595E">
              <w:rPr>
                <w:color w:val="000000"/>
              </w:rPr>
              <w:t>2 400,00</w:t>
            </w:r>
          </w:p>
        </w:tc>
        <w:tc>
          <w:tcPr>
            <w:tcW w:w="1276" w:type="dxa"/>
            <w:vAlign w:val="center"/>
          </w:tcPr>
          <w:p w:rsidR="00D226CB" w:rsidRPr="007E595E" w:rsidRDefault="00D226CB" w:rsidP="00D226CB">
            <w:pPr>
              <w:jc w:val="center"/>
              <w:rPr>
                <w:color w:val="000000"/>
              </w:rPr>
            </w:pPr>
            <w:r w:rsidRPr="007E595E">
              <w:rPr>
                <w:color w:val="000000"/>
              </w:rPr>
              <w:t>2 400,00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14</w:t>
            </w:r>
          </w:p>
        </w:tc>
        <w:tc>
          <w:tcPr>
            <w:tcW w:w="2126" w:type="dxa"/>
            <w:shd w:val="clear" w:color="auto" w:fill="auto"/>
            <w:vAlign w:val="center"/>
            <w:hideMark/>
          </w:tcPr>
          <w:p w:rsidR="00D226CB" w:rsidRPr="007E595E" w:rsidRDefault="00D226CB" w:rsidP="00D226CB">
            <w:r w:rsidRPr="007E595E">
              <w:t>Сталь листовая</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r w:rsidRPr="007E595E">
              <w:t>кг</w:t>
            </w:r>
          </w:p>
        </w:tc>
        <w:tc>
          <w:tcPr>
            <w:tcW w:w="851" w:type="dxa"/>
            <w:shd w:val="clear" w:color="auto" w:fill="auto"/>
            <w:vAlign w:val="center"/>
            <w:hideMark/>
          </w:tcPr>
          <w:p w:rsidR="00D226CB" w:rsidRPr="007E595E" w:rsidRDefault="00D226CB" w:rsidP="00D226CB">
            <w:r w:rsidRPr="007E595E">
              <w:t>20 мм</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320</w:t>
            </w:r>
          </w:p>
        </w:tc>
        <w:tc>
          <w:tcPr>
            <w:tcW w:w="1134" w:type="dxa"/>
            <w:vAlign w:val="center"/>
          </w:tcPr>
          <w:p w:rsidR="00D226CB" w:rsidRPr="007E595E" w:rsidRDefault="00D226CB" w:rsidP="00D226CB">
            <w:pPr>
              <w:jc w:val="center"/>
              <w:rPr>
                <w:color w:val="000000"/>
              </w:rPr>
            </w:pPr>
            <w:r w:rsidRPr="007E595E">
              <w:rPr>
                <w:color w:val="000000"/>
              </w:rPr>
              <w:t>480,00</w:t>
            </w:r>
          </w:p>
        </w:tc>
        <w:tc>
          <w:tcPr>
            <w:tcW w:w="1275" w:type="dxa"/>
            <w:vAlign w:val="center"/>
          </w:tcPr>
          <w:p w:rsidR="00D226CB" w:rsidRPr="007E595E" w:rsidRDefault="00D226CB" w:rsidP="00D226CB">
            <w:pPr>
              <w:jc w:val="center"/>
              <w:rPr>
                <w:color w:val="000000"/>
              </w:rPr>
            </w:pPr>
            <w:r w:rsidRPr="007E595E">
              <w:rPr>
                <w:color w:val="000000"/>
              </w:rPr>
              <w:t>153 600,00</w:t>
            </w:r>
          </w:p>
        </w:tc>
        <w:tc>
          <w:tcPr>
            <w:tcW w:w="1134" w:type="dxa"/>
            <w:vAlign w:val="center"/>
          </w:tcPr>
          <w:p w:rsidR="00D226CB" w:rsidRPr="007E595E" w:rsidRDefault="00D226CB" w:rsidP="00D226CB">
            <w:pPr>
              <w:jc w:val="center"/>
              <w:rPr>
                <w:color w:val="000000"/>
              </w:rPr>
            </w:pPr>
            <w:r w:rsidRPr="007E595E">
              <w:rPr>
                <w:color w:val="000000"/>
              </w:rPr>
              <w:t>576,00</w:t>
            </w:r>
          </w:p>
        </w:tc>
        <w:tc>
          <w:tcPr>
            <w:tcW w:w="1276" w:type="dxa"/>
            <w:vAlign w:val="center"/>
          </w:tcPr>
          <w:p w:rsidR="00D226CB" w:rsidRPr="007E595E" w:rsidRDefault="00D226CB" w:rsidP="00D226CB">
            <w:pPr>
              <w:jc w:val="center"/>
              <w:rPr>
                <w:color w:val="000000"/>
              </w:rPr>
            </w:pPr>
            <w:r w:rsidRPr="007E595E">
              <w:rPr>
                <w:color w:val="000000"/>
              </w:rPr>
              <w:t>184 320,00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15</w:t>
            </w:r>
          </w:p>
        </w:tc>
        <w:tc>
          <w:tcPr>
            <w:tcW w:w="2126" w:type="dxa"/>
            <w:shd w:val="clear" w:color="auto" w:fill="auto"/>
            <w:vAlign w:val="center"/>
            <w:hideMark/>
          </w:tcPr>
          <w:p w:rsidR="00D226CB" w:rsidRPr="007E595E" w:rsidRDefault="00D226CB" w:rsidP="00D226CB">
            <w:r w:rsidRPr="007E595E">
              <w:t>Масло дизельное</w:t>
            </w:r>
          </w:p>
        </w:tc>
        <w:tc>
          <w:tcPr>
            <w:tcW w:w="992" w:type="dxa"/>
            <w:shd w:val="clear" w:color="auto" w:fill="auto"/>
            <w:vAlign w:val="center"/>
            <w:hideMark/>
          </w:tcPr>
          <w:p w:rsidR="00D226CB" w:rsidRPr="007E595E" w:rsidRDefault="00D226CB" w:rsidP="00D226CB">
            <w:pPr>
              <w:jc w:val="center"/>
              <w:rPr>
                <w:vertAlign w:val="subscript"/>
                <w:lang w:val="en-US"/>
              </w:rPr>
            </w:pPr>
            <w:r w:rsidRPr="007E595E">
              <w:rPr>
                <w:vertAlign w:val="subscript"/>
              </w:rPr>
              <w:t>MANOL</w:t>
            </w:r>
            <w:r w:rsidRPr="007E595E">
              <w:rPr>
                <w:vertAlign w:val="subscript"/>
                <w:lang w:val="en-US"/>
              </w:rPr>
              <w:t xml:space="preserve"> </w:t>
            </w:r>
            <w:r w:rsidRPr="007E595E">
              <w:rPr>
                <w:color w:val="000000" w:themeColor="text1"/>
                <w:vertAlign w:val="subscript"/>
                <w:lang w:val="en-US"/>
              </w:rPr>
              <w:t>(</w:t>
            </w:r>
            <w:r w:rsidRPr="007E595E">
              <w:rPr>
                <w:color w:val="000000" w:themeColor="text1"/>
                <w:vertAlign w:val="subscript"/>
              </w:rPr>
              <w:t>либо эквивалент</w:t>
            </w:r>
            <w:r w:rsidRPr="007E595E">
              <w:rPr>
                <w:color w:val="000000" w:themeColor="text1"/>
                <w:vertAlign w:val="subscript"/>
                <w:lang w:val="en-US"/>
              </w:rPr>
              <w:t>)</w:t>
            </w:r>
          </w:p>
        </w:tc>
        <w:tc>
          <w:tcPr>
            <w:tcW w:w="567" w:type="dxa"/>
            <w:shd w:val="clear" w:color="auto" w:fill="auto"/>
            <w:vAlign w:val="center"/>
            <w:hideMark/>
          </w:tcPr>
          <w:p w:rsidR="00D226CB" w:rsidRPr="007E595E" w:rsidRDefault="00D226CB" w:rsidP="00D226CB">
            <w:pPr>
              <w:jc w:val="center"/>
            </w:pPr>
            <w:r w:rsidRPr="007E595E">
              <w:t>кг</w:t>
            </w:r>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11</w:t>
            </w:r>
          </w:p>
        </w:tc>
        <w:tc>
          <w:tcPr>
            <w:tcW w:w="1134" w:type="dxa"/>
            <w:vAlign w:val="center"/>
          </w:tcPr>
          <w:p w:rsidR="00D226CB" w:rsidRPr="007E595E" w:rsidRDefault="00D226CB" w:rsidP="00D226CB">
            <w:pPr>
              <w:jc w:val="center"/>
              <w:rPr>
                <w:color w:val="000000"/>
              </w:rPr>
            </w:pPr>
            <w:r w:rsidRPr="007E595E">
              <w:rPr>
                <w:color w:val="000000"/>
              </w:rPr>
              <w:t>2 568,00</w:t>
            </w:r>
          </w:p>
        </w:tc>
        <w:tc>
          <w:tcPr>
            <w:tcW w:w="1275" w:type="dxa"/>
            <w:vAlign w:val="center"/>
          </w:tcPr>
          <w:p w:rsidR="00D226CB" w:rsidRPr="007E595E" w:rsidRDefault="00D226CB" w:rsidP="00D226CB">
            <w:pPr>
              <w:jc w:val="center"/>
              <w:rPr>
                <w:color w:val="000000"/>
              </w:rPr>
            </w:pPr>
            <w:r w:rsidRPr="007E595E">
              <w:rPr>
                <w:color w:val="000000"/>
              </w:rPr>
              <w:t>28 252,00</w:t>
            </w:r>
          </w:p>
        </w:tc>
        <w:tc>
          <w:tcPr>
            <w:tcW w:w="1134" w:type="dxa"/>
            <w:vAlign w:val="center"/>
          </w:tcPr>
          <w:p w:rsidR="00D226CB" w:rsidRPr="007E595E" w:rsidRDefault="00D226CB" w:rsidP="00D226CB">
            <w:pPr>
              <w:jc w:val="center"/>
              <w:rPr>
                <w:color w:val="000000"/>
              </w:rPr>
            </w:pPr>
            <w:r w:rsidRPr="007E595E">
              <w:rPr>
                <w:color w:val="000000"/>
              </w:rPr>
              <w:t>3 081,60</w:t>
            </w:r>
          </w:p>
        </w:tc>
        <w:tc>
          <w:tcPr>
            <w:tcW w:w="1276" w:type="dxa"/>
            <w:vAlign w:val="center"/>
          </w:tcPr>
          <w:p w:rsidR="00D226CB" w:rsidRPr="007E595E" w:rsidRDefault="00D226CB" w:rsidP="00D226CB">
            <w:pPr>
              <w:jc w:val="center"/>
              <w:rPr>
                <w:color w:val="000000"/>
              </w:rPr>
            </w:pPr>
            <w:r w:rsidRPr="007E595E">
              <w:rPr>
                <w:color w:val="000000"/>
              </w:rPr>
              <w:t>33 902,40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16</w:t>
            </w:r>
          </w:p>
        </w:tc>
        <w:tc>
          <w:tcPr>
            <w:tcW w:w="2126" w:type="dxa"/>
            <w:shd w:val="clear" w:color="auto" w:fill="auto"/>
            <w:vAlign w:val="center"/>
            <w:hideMark/>
          </w:tcPr>
          <w:p w:rsidR="00D226CB" w:rsidRPr="007E595E" w:rsidRDefault="00D226CB" w:rsidP="00D226CB">
            <w:r w:rsidRPr="007E595E">
              <w:t>Фильтр очистки масло</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ORTURBO</w:t>
            </w:r>
          </w:p>
          <w:p w:rsidR="00D226CB" w:rsidRPr="007E595E" w:rsidRDefault="00D226CB" w:rsidP="00D226CB">
            <w:pPr>
              <w:jc w:val="center"/>
              <w:rPr>
                <w:vertAlign w:val="subscript"/>
              </w:rPr>
            </w:pPr>
            <w:r w:rsidRPr="007E595E">
              <w:rPr>
                <w:color w:val="000000" w:themeColor="text1"/>
                <w:vertAlign w:val="subscript"/>
                <w:lang w:val="en-US"/>
              </w:rPr>
              <w:t>(</w:t>
            </w:r>
            <w:r w:rsidRPr="007E595E">
              <w:rPr>
                <w:color w:val="000000" w:themeColor="text1"/>
                <w:vertAlign w:val="subscript"/>
              </w:rPr>
              <w:t>либо эквивалент</w:t>
            </w:r>
            <w:r w:rsidRPr="007E595E">
              <w:rPr>
                <w:color w:val="000000" w:themeColor="text1"/>
                <w:vertAlign w:val="subscript"/>
                <w:lang w:val="en-US"/>
              </w:rPr>
              <w:t>)</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8 000,00</w:t>
            </w:r>
          </w:p>
        </w:tc>
        <w:tc>
          <w:tcPr>
            <w:tcW w:w="1275" w:type="dxa"/>
            <w:vAlign w:val="center"/>
          </w:tcPr>
          <w:p w:rsidR="00D226CB" w:rsidRPr="007E595E" w:rsidRDefault="00D226CB" w:rsidP="00D226CB">
            <w:pPr>
              <w:jc w:val="center"/>
              <w:rPr>
                <w:color w:val="000000"/>
              </w:rPr>
            </w:pPr>
            <w:r w:rsidRPr="007E595E">
              <w:rPr>
                <w:color w:val="000000"/>
              </w:rPr>
              <w:t>8 000,00</w:t>
            </w:r>
          </w:p>
        </w:tc>
        <w:tc>
          <w:tcPr>
            <w:tcW w:w="1134" w:type="dxa"/>
            <w:vAlign w:val="center"/>
          </w:tcPr>
          <w:p w:rsidR="00D226CB" w:rsidRPr="007E595E" w:rsidRDefault="00D226CB" w:rsidP="00D226CB">
            <w:pPr>
              <w:jc w:val="center"/>
              <w:rPr>
                <w:color w:val="000000"/>
              </w:rPr>
            </w:pPr>
            <w:r w:rsidRPr="007E595E">
              <w:rPr>
                <w:color w:val="000000"/>
              </w:rPr>
              <w:t>9 600,00</w:t>
            </w:r>
          </w:p>
        </w:tc>
        <w:tc>
          <w:tcPr>
            <w:tcW w:w="1276" w:type="dxa"/>
            <w:vAlign w:val="center"/>
          </w:tcPr>
          <w:p w:rsidR="00D226CB" w:rsidRPr="007E595E" w:rsidRDefault="00D226CB" w:rsidP="00D226CB">
            <w:pPr>
              <w:jc w:val="center"/>
              <w:rPr>
                <w:color w:val="000000"/>
              </w:rPr>
            </w:pPr>
            <w:r w:rsidRPr="007E595E">
              <w:rPr>
                <w:color w:val="000000"/>
              </w:rPr>
              <w:t>9 600,00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17</w:t>
            </w:r>
          </w:p>
        </w:tc>
        <w:tc>
          <w:tcPr>
            <w:tcW w:w="2126" w:type="dxa"/>
            <w:shd w:val="clear" w:color="auto" w:fill="auto"/>
            <w:vAlign w:val="center"/>
            <w:hideMark/>
          </w:tcPr>
          <w:p w:rsidR="00D226CB" w:rsidRPr="007E595E" w:rsidRDefault="00D226CB" w:rsidP="00D226CB">
            <w:r w:rsidRPr="007E595E">
              <w:t>Фильтр очистки топливо</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DEUTZ117</w:t>
            </w:r>
          </w:p>
          <w:p w:rsidR="00D226CB" w:rsidRPr="007E595E" w:rsidRDefault="00D226CB" w:rsidP="00D226CB">
            <w:pPr>
              <w:jc w:val="center"/>
              <w:rPr>
                <w:vertAlign w:val="subscript"/>
              </w:rPr>
            </w:pPr>
            <w:r w:rsidRPr="007E595E">
              <w:rPr>
                <w:color w:val="000000" w:themeColor="text1"/>
                <w:vertAlign w:val="subscript"/>
                <w:lang w:val="en-US"/>
              </w:rPr>
              <w:t>(</w:t>
            </w:r>
            <w:r w:rsidRPr="007E595E">
              <w:rPr>
                <w:color w:val="000000" w:themeColor="text1"/>
                <w:vertAlign w:val="subscript"/>
              </w:rPr>
              <w:t>либо эквивалент</w:t>
            </w:r>
            <w:r w:rsidRPr="007E595E">
              <w:rPr>
                <w:color w:val="000000" w:themeColor="text1"/>
                <w:vertAlign w:val="subscript"/>
                <w:lang w:val="en-US"/>
              </w:rPr>
              <w:t>)</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9 000,00</w:t>
            </w:r>
          </w:p>
        </w:tc>
        <w:tc>
          <w:tcPr>
            <w:tcW w:w="1275" w:type="dxa"/>
            <w:vAlign w:val="center"/>
          </w:tcPr>
          <w:p w:rsidR="00D226CB" w:rsidRPr="007E595E" w:rsidRDefault="00D226CB" w:rsidP="00D226CB">
            <w:pPr>
              <w:jc w:val="center"/>
              <w:rPr>
                <w:color w:val="000000"/>
              </w:rPr>
            </w:pPr>
            <w:r w:rsidRPr="007E595E">
              <w:rPr>
                <w:color w:val="000000"/>
              </w:rPr>
              <w:t>9 000,00</w:t>
            </w:r>
          </w:p>
        </w:tc>
        <w:tc>
          <w:tcPr>
            <w:tcW w:w="1134" w:type="dxa"/>
            <w:vAlign w:val="center"/>
          </w:tcPr>
          <w:p w:rsidR="00D226CB" w:rsidRPr="007E595E" w:rsidRDefault="00D226CB" w:rsidP="00D226CB">
            <w:pPr>
              <w:jc w:val="center"/>
              <w:rPr>
                <w:color w:val="000000"/>
              </w:rPr>
            </w:pPr>
            <w:r w:rsidRPr="007E595E">
              <w:rPr>
                <w:color w:val="000000"/>
              </w:rPr>
              <w:t>10 800,00</w:t>
            </w:r>
          </w:p>
        </w:tc>
        <w:tc>
          <w:tcPr>
            <w:tcW w:w="1276" w:type="dxa"/>
            <w:vAlign w:val="center"/>
          </w:tcPr>
          <w:p w:rsidR="00D226CB" w:rsidRPr="007E595E" w:rsidRDefault="00D226CB" w:rsidP="00D226CB">
            <w:pPr>
              <w:jc w:val="center"/>
              <w:rPr>
                <w:color w:val="000000"/>
              </w:rPr>
            </w:pPr>
            <w:r w:rsidRPr="007E595E">
              <w:rPr>
                <w:color w:val="000000"/>
              </w:rPr>
              <w:t>10 800,00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18</w:t>
            </w:r>
          </w:p>
        </w:tc>
        <w:tc>
          <w:tcPr>
            <w:tcW w:w="2126" w:type="dxa"/>
            <w:shd w:val="clear" w:color="auto" w:fill="auto"/>
            <w:vAlign w:val="center"/>
            <w:hideMark/>
          </w:tcPr>
          <w:p w:rsidR="00D226CB" w:rsidRPr="007E595E" w:rsidRDefault="00D226CB" w:rsidP="00D226CB">
            <w:r w:rsidRPr="007E595E">
              <w:t>Рукава высокого давление</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GH781-10 DN 16 250 BAR 2Q94</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14</w:t>
            </w:r>
          </w:p>
        </w:tc>
        <w:tc>
          <w:tcPr>
            <w:tcW w:w="1134" w:type="dxa"/>
            <w:vAlign w:val="center"/>
          </w:tcPr>
          <w:p w:rsidR="00D226CB" w:rsidRPr="007E595E" w:rsidRDefault="00D226CB" w:rsidP="00D226CB">
            <w:pPr>
              <w:jc w:val="center"/>
              <w:rPr>
                <w:color w:val="000000"/>
              </w:rPr>
            </w:pPr>
            <w:r w:rsidRPr="007E595E">
              <w:rPr>
                <w:color w:val="000000"/>
              </w:rPr>
              <w:t>14 433,00</w:t>
            </w:r>
          </w:p>
        </w:tc>
        <w:tc>
          <w:tcPr>
            <w:tcW w:w="1275" w:type="dxa"/>
            <w:vAlign w:val="center"/>
          </w:tcPr>
          <w:p w:rsidR="00D226CB" w:rsidRPr="007E595E" w:rsidRDefault="00D226CB" w:rsidP="00D226CB">
            <w:pPr>
              <w:jc w:val="center"/>
              <w:rPr>
                <w:color w:val="000000"/>
              </w:rPr>
            </w:pPr>
            <w:r w:rsidRPr="007E595E">
              <w:rPr>
                <w:color w:val="000000"/>
              </w:rPr>
              <w:t>202 066,00</w:t>
            </w:r>
          </w:p>
        </w:tc>
        <w:tc>
          <w:tcPr>
            <w:tcW w:w="1134" w:type="dxa"/>
            <w:vAlign w:val="center"/>
          </w:tcPr>
          <w:p w:rsidR="00D226CB" w:rsidRPr="007E595E" w:rsidRDefault="00D226CB" w:rsidP="00D226CB">
            <w:pPr>
              <w:jc w:val="center"/>
              <w:rPr>
                <w:color w:val="000000"/>
              </w:rPr>
            </w:pPr>
            <w:r w:rsidRPr="007E595E">
              <w:rPr>
                <w:color w:val="000000"/>
              </w:rPr>
              <w:t>17 319,60</w:t>
            </w:r>
          </w:p>
        </w:tc>
        <w:tc>
          <w:tcPr>
            <w:tcW w:w="1276" w:type="dxa"/>
            <w:vAlign w:val="center"/>
          </w:tcPr>
          <w:p w:rsidR="00D226CB" w:rsidRPr="007E595E" w:rsidRDefault="00D226CB" w:rsidP="00D226CB">
            <w:pPr>
              <w:jc w:val="center"/>
              <w:rPr>
                <w:color w:val="000000"/>
              </w:rPr>
            </w:pPr>
            <w:r w:rsidRPr="007E595E">
              <w:rPr>
                <w:color w:val="000000"/>
              </w:rPr>
              <w:t>242 479,20</w:t>
            </w:r>
          </w:p>
        </w:tc>
      </w:tr>
      <w:tr w:rsidR="00D226CB" w:rsidRPr="007E595E" w:rsidTr="00A10047">
        <w:trPr>
          <w:trHeight w:val="397"/>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19</w:t>
            </w:r>
          </w:p>
        </w:tc>
        <w:tc>
          <w:tcPr>
            <w:tcW w:w="2126" w:type="dxa"/>
            <w:shd w:val="clear" w:color="auto" w:fill="auto"/>
            <w:vAlign w:val="center"/>
            <w:hideMark/>
          </w:tcPr>
          <w:p w:rsidR="00D226CB" w:rsidRPr="007E595E" w:rsidRDefault="00D226CB" w:rsidP="00D226CB">
            <w:r w:rsidRPr="007E595E">
              <w:t>Гидроцилиндр выдвижной стрелы</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83033-4-4</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480 000,00</w:t>
            </w:r>
          </w:p>
        </w:tc>
        <w:tc>
          <w:tcPr>
            <w:tcW w:w="1275" w:type="dxa"/>
            <w:vAlign w:val="center"/>
          </w:tcPr>
          <w:p w:rsidR="00D226CB" w:rsidRPr="007E595E" w:rsidRDefault="00D226CB" w:rsidP="00D226CB">
            <w:pPr>
              <w:jc w:val="center"/>
              <w:rPr>
                <w:color w:val="000000"/>
              </w:rPr>
            </w:pPr>
            <w:r w:rsidRPr="007E595E">
              <w:rPr>
                <w:color w:val="000000"/>
              </w:rPr>
              <w:t>480 000,00</w:t>
            </w:r>
          </w:p>
        </w:tc>
        <w:tc>
          <w:tcPr>
            <w:tcW w:w="1134" w:type="dxa"/>
            <w:vAlign w:val="center"/>
          </w:tcPr>
          <w:p w:rsidR="00D226CB" w:rsidRPr="007E595E" w:rsidRDefault="00D226CB" w:rsidP="00D226CB">
            <w:pPr>
              <w:jc w:val="center"/>
              <w:rPr>
                <w:color w:val="000000"/>
              </w:rPr>
            </w:pPr>
            <w:r w:rsidRPr="007E595E">
              <w:rPr>
                <w:color w:val="000000"/>
              </w:rPr>
              <w:t>576 000,00</w:t>
            </w:r>
          </w:p>
        </w:tc>
        <w:tc>
          <w:tcPr>
            <w:tcW w:w="1276" w:type="dxa"/>
            <w:vAlign w:val="center"/>
          </w:tcPr>
          <w:p w:rsidR="00D226CB" w:rsidRPr="007E595E" w:rsidRDefault="00D226CB" w:rsidP="00D226CB">
            <w:pPr>
              <w:jc w:val="center"/>
              <w:rPr>
                <w:color w:val="000000"/>
              </w:rPr>
            </w:pPr>
            <w:r w:rsidRPr="007E595E">
              <w:rPr>
                <w:color w:val="000000"/>
              </w:rPr>
              <w:t>576 000,00</w:t>
            </w:r>
          </w:p>
        </w:tc>
      </w:tr>
      <w:tr w:rsidR="00D226CB" w:rsidRPr="007E595E" w:rsidTr="00A10047">
        <w:trPr>
          <w:trHeight w:val="19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20</w:t>
            </w:r>
          </w:p>
        </w:tc>
        <w:tc>
          <w:tcPr>
            <w:tcW w:w="2126" w:type="dxa"/>
            <w:shd w:val="clear" w:color="auto" w:fill="auto"/>
            <w:vAlign w:val="center"/>
            <w:hideMark/>
          </w:tcPr>
          <w:p w:rsidR="00D226CB" w:rsidRPr="007E595E" w:rsidRDefault="00D226CB" w:rsidP="00D226CB">
            <w:r w:rsidRPr="007E595E">
              <w:t>Аккумуляторная батарея</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75 а</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w:t>
            </w:r>
          </w:p>
        </w:tc>
        <w:tc>
          <w:tcPr>
            <w:tcW w:w="1134" w:type="dxa"/>
            <w:vAlign w:val="center"/>
          </w:tcPr>
          <w:p w:rsidR="00D226CB" w:rsidRPr="007E595E" w:rsidRDefault="00D226CB" w:rsidP="00D226CB">
            <w:pPr>
              <w:jc w:val="center"/>
              <w:rPr>
                <w:color w:val="000000"/>
              </w:rPr>
            </w:pPr>
            <w:r w:rsidRPr="007E595E">
              <w:rPr>
                <w:color w:val="000000"/>
              </w:rPr>
              <w:t>25 833,00</w:t>
            </w:r>
          </w:p>
        </w:tc>
        <w:tc>
          <w:tcPr>
            <w:tcW w:w="1275" w:type="dxa"/>
            <w:vAlign w:val="center"/>
          </w:tcPr>
          <w:p w:rsidR="00D226CB" w:rsidRPr="007E595E" w:rsidRDefault="00D226CB" w:rsidP="00D226CB">
            <w:pPr>
              <w:jc w:val="center"/>
              <w:rPr>
                <w:color w:val="000000"/>
              </w:rPr>
            </w:pPr>
            <w:r w:rsidRPr="007E595E">
              <w:rPr>
                <w:color w:val="000000"/>
              </w:rPr>
              <w:t>25 833,00</w:t>
            </w:r>
          </w:p>
        </w:tc>
        <w:tc>
          <w:tcPr>
            <w:tcW w:w="1134" w:type="dxa"/>
            <w:vAlign w:val="center"/>
          </w:tcPr>
          <w:p w:rsidR="00D226CB" w:rsidRPr="007E595E" w:rsidRDefault="00D226CB" w:rsidP="00D226CB">
            <w:pPr>
              <w:jc w:val="center"/>
              <w:rPr>
                <w:color w:val="000000"/>
              </w:rPr>
            </w:pPr>
            <w:r w:rsidRPr="007E595E">
              <w:rPr>
                <w:color w:val="000000"/>
              </w:rPr>
              <w:t>30 999,60</w:t>
            </w:r>
          </w:p>
        </w:tc>
        <w:tc>
          <w:tcPr>
            <w:tcW w:w="1276" w:type="dxa"/>
            <w:vAlign w:val="center"/>
          </w:tcPr>
          <w:p w:rsidR="00D226CB" w:rsidRPr="007E595E" w:rsidRDefault="00D226CB" w:rsidP="00D226CB">
            <w:pPr>
              <w:jc w:val="center"/>
              <w:rPr>
                <w:color w:val="000000"/>
              </w:rPr>
            </w:pPr>
            <w:r w:rsidRPr="007E595E">
              <w:rPr>
                <w:color w:val="000000"/>
              </w:rPr>
              <w:t>30 999,60</w:t>
            </w:r>
          </w:p>
        </w:tc>
      </w:tr>
      <w:tr w:rsidR="00D226CB" w:rsidRPr="007E595E" w:rsidTr="00A10047">
        <w:trPr>
          <w:trHeight w:val="56"/>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21</w:t>
            </w:r>
          </w:p>
        </w:tc>
        <w:tc>
          <w:tcPr>
            <w:tcW w:w="2126" w:type="dxa"/>
            <w:shd w:val="clear" w:color="auto" w:fill="auto"/>
            <w:vAlign w:val="center"/>
            <w:hideMark/>
          </w:tcPr>
          <w:p w:rsidR="00D226CB" w:rsidRPr="007E595E" w:rsidRDefault="00D226CB" w:rsidP="00D226CB">
            <w:r w:rsidRPr="007E595E">
              <w:t>Опора двигателя</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BMW E34</w:t>
            </w:r>
            <w:r w:rsidR="00354D3D" w:rsidRPr="007E595E">
              <w:rPr>
                <w:color w:val="000000" w:themeColor="text1"/>
                <w:vertAlign w:val="subscript"/>
                <w:lang w:val="en-US"/>
              </w:rPr>
              <w:t>(</w:t>
            </w:r>
            <w:r w:rsidR="00354D3D" w:rsidRPr="007E595E">
              <w:rPr>
                <w:color w:val="000000" w:themeColor="text1"/>
                <w:vertAlign w:val="subscript"/>
              </w:rPr>
              <w:t>либо эквивалент</w:t>
            </w:r>
            <w:r w:rsidR="00354D3D" w:rsidRPr="007E595E">
              <w:rPr>
                <w:color w:val="000000" w:themeColor="text1"/>
                <w:vertAlign w:val="subscript"/>
                <w:lang w:val="en-US"/>
              </w:rPr>
              <w:t>)</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FEBI 04076</w:t>
            </w:r>
            <w:r w:rsidR="00984474" w:rsidRPr="007E595E">
              <w:t xml:space="preserve"> </w:t>
            </w:r>
          </w:p>
          <w:p w:rsidR="00354D3D" w:rsidRPr="007E595E" w:rsidRDefault="00354D3D" w:rsidP="00D226CB">
            <w:r w:rsidRPr="007E595E">
              <w:rPr>
                <w:color w:val="000000" w:themeColor="text1"/>
                <w:vertAlign w:val="subscript"/>
                <w:lang w:val="en-US"/>
              </w:rPr>
              <w:t>(</w:t>
            </w:r>
            <w:r w:rsidRPr="007E595E">
              <w:rPr>
                <w:color w:val="000000" w:themeColor="text1"/>
                <w:vertAlign w:val="subscript"/>
              </w:rPr>
              <w:t>либо эквивалент</w:t>
            </w:r>
            <w:r w:rsidRPr="007E595E">
              <w:rPr>
                <w:color w:val="000000" w:themeColor="text1"/>
                <w:vertAlign w:val="subscript"/>
                <w:lang w:val="en-US"/>
              </w:rPr>
              <w:t>)</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4</w:t>
            </w:r>
          </w:p>
        </w:tc>
        <w:tc>
          <w:tcPr>
            <w:tcW w:w="1134" w:type="dxa"/>
            <w:vAlign w:val="center"/>
          </w:tcPr>
          <w:p w:rsidR="00D226CB" w:rsidRPr="007E595E" w:rsidRDefault="00D226CB" w:rsidP="00D226CB">
            <w:pPr>
              <w:jc w:val="center"/>
              <w:rPr>
                <w:color w:val="000000"/>
              </w:rPr>
            </w:pPr>
            <w:r w:rsidRPr="007E595E">
              <w:rPr>
                <w:color w:val="000000"/>
              </w:rPr>
              <w:t>9 200,00</w:t>
            </w:r>
          </w:p>
        </w:tc>
        <w:tc>
          <w:tcPr>
            <w:tcW w:w="1275" w:type="dxa"/>
            <w:vAlign w:val="center"/>
          </w:tcPr>
          <w:p w:rsidR="00D226CB" w:rsidRPr="007E595E" w:rsidRDefault="00D226CB" w:rsidP="00D226CB">
            <w:pPr>
              <w:jc w:val="center"/>
              <w:rPr>
                <w:color w:val="000000"/>
              </w:rPr>
            </w:pPr>
            <w:r w:rsidRPr="007E595E">
              <w:rPr>
                <w:color w:val="000000"/>
              </w:rPr>
              <w:t>36 800,00</w:t>
            </w:r>
          </w:p>
        </w:tc>
        <w:tc>
          <w:tcPr>
            <w:tcW w:w="1134" w:type="dxa"/>
            <w:vAlign w:val="center"/>
          </w:tcPr>
          <w:p w:rsidR="00D226CB" w:rsidRPr="007E595E" w:rsidRDefault="00D226CB" w:rsidP="00D226CB">
            <w:pPr>
              <w:jc w:val="center"/>
              <w:rPr>
                <w:color w:val="000000"/>
              </w:rPr>
            </w:pPr>
            <w:r w:rsidRPr="007E595E">
              <w:rPr>
                <w:color w:val="000000"/>
              </w:rPr>
              <w:t>11 040,00</w:t>
            </w:r>
          </w:p>
        </w:tc>
        <w:tc>
          <w:tcPr>
            <w:tcW w:w="1276" w:type="dxa"/>
            <w:vAlign w:val="center"/>
          </w:tcPr>
          <w:p w:rsidR="00D226CB" w:rsidRPr="007E595E" w:rsidRDefault="00D226CB" w:rsidP="00D226CB">
            <w:pPr>
              <w:jc w:val="center"/>
              <w:rPr>
                <w:color w:val="000000"/>
              </w:rPr>
            </w:pPr>
            <w:r w:rsidRPr="007E595E">
              <w:rPr>
                <w:color w:val="000000"/>
              </w:rPr>
              <w:t>44 160,00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22</w:t>
            </w:r>
          </w:p>
        </w:tc>
        <w:tc>
          <w:tcPr>
            <w:tcW w:w="2126" w:type="dxa"/>
            <w:shd w:val="clear" w:color="auto" w:fill="auto"/>
            <w:vAlign w:val="center"/>
            <w:hideMark/>
          </w:tcPr>
          <w:p w:rsidR="00D226CB" w:rsidRPr="007E595E" w:rsidRDefault="00D226CB" w:rsidP="00D226CB">
            <w:r w:rsidRPr="007E595E">
              <w:t>Подшипник</w:t>
            </w:r>
          </w:p>
        </w:tc>
        <w:tc>
          <w:tcPr>
            <w:tcW w:w="992" w:type="dxa"/>
            <w:shd w:val="clear" w:color="auto" w:fill="auto"/>
            <w:vAlign w:val="center"/>
            <w:hideMark/>
          </w:tcPr>
          <w:p w:rsidR="00D226CB" w:rsidRPr="007E595E" w:rsidRDefault="00D226CB" w:rsidP="00D226CB">
            <w:pPr>
              <w:jc w:val="center"/>
              <w:rPr>
                <w:vertAlign w:val="subscript"/>
              </w:rPr>
            </w:pPr>
            <w:r w:rsidRPr="007E595E">
              <w:rPr>
                <w:vertAlign w:val="subscript"/>
              </w:rPr>
              <w:t>6315</w:t>
            </w: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8</w:t>
            </w:r>
          </w:p>
        </w:tc>
        <w:tc>
          <w:tcPr>
            <w:tcW w:w="1134" w:type="dxa"/>
            <w:vAlign w:val="center"/>
          </w:tcPr>
          <w:p w:rsidR="00D226CB" w:rsidRPr="007E595E" w:rsidRDefault="00D226CB" w:rsidP="00D226CB">
            <w:pPr>
              <w:jc w:val="center"/>
              <w:rPr>
                <w:color w:val="000000"/>
              </w:rPr>
            </w:pPr>
            <w:r w:rsidRPr="007E595E">
              <w:rPr>
                <w:color w:val="000000"/>
              </w:rPr>
              <w:t>8 066,00</w:t>
            </w:r>
          </w:p>
        </w:tc>
        <w:tc>
          <w:tcPr>
            <w:tcW w:w="1275" w:type="dxa"/>
            <w:vAlign w:val="center"/>
          </w:tcPr>
          <w:p w:rsidR="00D226CB" w:rsidRPr="007E595E" w:rsidRDefault="00D226CB" w:rsidP="00D226CB">
            <w:pPr>
              <w:jc w:val="center"/>
              <w:rPr>
                <w:color w:val="000000"/>
              </w:rPr>
            </w:pPr>
            <w:r w:rsidRPr="007E595E">
              <w:rPr>
                <w:color w:val="000000"/>
              </w:rPr>
              <w:t>64 533,00</w:t>
            </w:r>
          </w:p>
        </w:tc>
        <w:tc>
          <w:tcPr>
            <w:tcW w:w="1134" w:type="dxa"/>
            <w:vAlign w:val="center"/>
          </w:tcPr>
          <w:p w:rsidR="00D226CB" w:rsidRPr="007E595E" w:rsidRDefault="00D226CB" w:rsidP="00D226CB">
            <w:pPr>
              <w:jc w:val="center"/>
              <w:rPr>
                <w:color w:val="000000"/>
              </w:rPr>
            </w:pPr>
            <w:r w:rsidRPr="007E595E">
              <w:rPr>
                <w:color w:val="000000"/>
              </w:rPr>
              <w:t>9 679,20</w:t>
            </w:r>
          </w:p>
        </w:tc>
        <w:tc>
          <w:tcPr>
            <w:tcW w:w="1276" w:type="dxa"/>
            <w:vAlign w:val="center"/>
          </w:tcPr>
          <w:p w:rsidR="00D226CB" w:rsidRPr="007E595E" w:rsidRDefault="00D226CB" w:rsidP="00D226CB">
            <w:pPr>
              <w:jc w:val="center"/>
              <w:rPr>
                <w:color w:val="000000"/>
              </w:rPr>
            </w:pPr>
            <w:r w:rsidRPr="007E595E">
              <w:rPr>
                <w:color w:val="000000"/>
              </w:rPr>
              <w:t>77 439,60</w:t>
            </w:r>
          </w:p>
        </w:tc>
      </w:tr>
      <w:tr w:rsidR="00D226CB" w:rsidRPr="007E595E" w:rsidTr="00A10047">
        <w:trPr>
          <w:trHeight w:val="96"/>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23</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35х50х12</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6</w:t>
            </w:r>
          </w:p>
        </w:tc>
        <w:tc>
          <w:tcPr>
            <w:tcW w:w="1134" w:type="dxa"/>
            <w:vAlign w:val="center"/>
          </w:tcPr>
          <w:p w:rsidR="00D226CB" w:rsidRPr="007E595E" w:rsidRDefault="00D226CB" w:rsidP="00D226CB">
            <w:pPr>
              <w:jc w:val="center"/>
              <w:rPr>
                <w:color w:val="000000"/>
              </w:rPr>
            </w:pPr>
            <w:r w:rsidRPr="007E595E">
              <w:rPr>
                <w:color w:val="000000"/>
              </w:rPr>
              <w:t>1 066,00</w:t>
            </w:r>
          </w:p>
        </w:tc>
        <w:tc>
          <w:tcPr>
            <w:tcW w:w="1275" w:type="dxa"/>
            <w:vAlign w:val="center"/>
          </w:tcPr>
          <w:p w:rsidR="00D226CB" w:rsidRPr="007E595E" w:rsidRDefault="00D226CB" w:rsidP="00D226CB">
            <w:pPr>
              <w:jc w:val="center"/>
              <w:rPr>
                <w:color w:val="000000"/>
              </w:rPr>
            </w:pPr>
            <w:r w:rsidRPr="007E595E">
              <w:rPr>
                <w:color w:val="000000"/>
              </w:rPr>
              <w:t>6 400,00</w:t>
            </w:r>
          </w:p>
        </w:tc>
        <w:tc>
          <w:tcPr>
            <w:tcW w:w="1134" w:type="dxa"/>
            <w:vAlign w:val="center"/>
          </w:tcPr>
          <w:p w:rsidR="00D226CB" w:rsidRPr="007E595E" w:rsidRDefault="00D226CB" w:rsidP="00D226CB">
            <w:pPr>
              <w:jc w:val="center"/>
              <w:rPr>
                <w:color w:val="000000"/>
              </w:rPr>
            </w:pPr>
            <w:r w:rsidRPr="007E595E">
              <w:rPr>
                <w:color w:val="000000"/>
              </w:rPr>
              <w:t>1 279,20</w:t>
            </w:r>
          </w:p>
        </w:tc>
        <w:tc>
          <w:tcPr>
            <w:tcW w:w="1276" w:type="dxa"/>
            <w:vAlign w:val="center"/>
          </w:tcPr>
          <w:p w:rsidR="00D226CB" w:rsidRPr="007E595E" w:rsidRDefault="00D226CB" w:rsidP="00D226CB">
            <w:pPr>
              <w:jc w:val="center"/>
              <w:rPr>
                <w:color w:val="000000"/>
              </w:rPr>
            </w:pPr>
            <w:r w:rsidRPr="007E595E">
              <w:rPr>
                <w:color w:val="000000"/>
              </w:rPr>
              <w:t>7 680,00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24</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40х68х13</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4</w:t>
            </w:r>
          </w:p>
        </w:tc>
        <w:tc>
          <w:tcPr>
            <w:tcW w:w="1134" w:type="dxa"/>
            <w:vAlign w:val="center"/>
          </w:tcPr>
          <w:p w:rsidR="00D226CB" w:rsidRPr="007E595E" w:rsidRDefault="00D226CB" w:rsidP="00D226CB">
            <w:pPr>
              <w:jc w:val="center"/>
              <w:rPr>
                <w:color w:val="000000"/>
              </w:rPr>
            </w:pPr>
            <w:r w:rsidRPr="007E595E">
              <w:rPr>
                <w:color w:val="000000"/>
              </w:rPr>
              <w:t>1 633,00</w:t>
            </w:r>
          </w:p>
        </w:tc>
        <w:tc>
          <w:tcPr>
            <w:tcW w:w="1275" w:type="dxa"/>
            <w:vAlign w:val="center"/>
          </w:tcPr>
          <w:p w:rsidR="00D226CB" w:rsidRPr="007E595E" w:rsidRDefault="00D226CB" w:rsidP="00D226CB">
            <w:pPr>
              <w:jc w:val="center"/>
              <w:rPr>
                <w:color w:val="000000"/>
              </w:rPr>
            </w:pPr>
            <w:r w:rsidRPr="007E595E">
              <w:rPr>
                <w:color w:val="000000"/>
              </w:rPr>
              <w:t>6 533,00</w:t>
            </w:r>
          </w:p>
        </w:tc>
        <w:tc>
          <w:tcPr>
            <w:tcW w:w="1134" w:type="dxa"/>
            <w:vAlign w:val="center"/>
          </w:tcPr>
          <w:p w:rsidR="00D226CB" w:rsidRPr="007E595E" w:rsidRDefault="00D226CB" w:rsidP="00D226CB">
            <w:pPr>
              <w:jc w:val="center"/>
              <w:rPr>
                <w:color w:val="000000"/>
              </w:rPr>
            </w:pPr>
            <w:r w:rsidRPr="007E595E">
              <w:rPr>
                <w:color w:val="000000"/>
              </w:rPr>
              <w:t>1 959,60</w:t>
            </w:r>
          </w:p>
        </w:tc>
        <w:tc>
          <w:tcPr>
            <w:tcW w:w="1276" w:type="dxa"/>
            <w:vAlign w:val="center"/>
          </w:tcPr>
          <w:p w:rsidR="00D226CB" w:rsidRPr="007E595E" w:rsidRDefault="00D226CB" w:rsidP="00D226CB">
            <w:pPr>
              <w:jc w:val="center"/>
              <w:rPr>
                <w:color w:val="000000"/>
              </w:rPr>
            </w:pPr>
            <w:r w:rsidRPr="007E595E">
              <w:rPr>
                <w:color w:val="000000"/>
              </w:rPr>
              <w:t>7 839,60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25</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50х80х13</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10</w:t>
            </w:r>
          </w:p>
        </w:tc>
        <w:tc>
          <w:tcPr>
            <w:tcW w:w="1134" w:type="dxa"/>
            <w:vAlign w:val="center"/>
          </w:tcPr>
          <w:p w:rsidR="00D226CB" w:rsidRPr="007E595E" w:rsidRDefault="00D226CB" w:rsidP="00D226CB">
            <w:pPr>
              <w:jc w:val="center"/>
              <w:rPr>
                <w:color w:val="000000"/>
              </w:rPr>
            </w:pPr>
            <w:r w:rsidRPr="007E595E">
              <w:rPr>
                <w:color w:val="000000"/>
              </w:rPr>
              <w:t>1 450,00</w:t>
            </w:r>
          </w:p>
        </w:tc>
        <w:tc>
          <w:tcPr>
            <w:tcW w:w="1275" w:type="dxa"/>
            <w:vAlign w:val="center"/>
          </w:tcPr>
          <w:p w:rsidR="00D226CB" w:rsidRPr="007E595E" w:rsidRDefault="00D226CB" w:rsidP="00D226CB">
            <w:pPr>
              <w:jc w:val="center"/>
              <w:rPr>
                <w:color w:val="000000"/>
              </w:rPr>
            </w:pPr>
            <w:r w:rsidRPr="007E595E">
              <w:rPr>
                <w:color w:val="000000"/>
              </w:rPr>
              <w:t>14 500,00</w:t>
            </w:r>
          </w:p>
        </w:tc>
        <w:tc>
          <w:tcPr>
            <w:tcW w:w="1134" w:type="dxa"/>
            <w:vAlign w:val="center"/>
          </w:tcPr>
          <w:p w:rsidR="00D226CB" w:rsidRPr="007E595E" w:rsidRDefault="00D226CB" w:rsidP="00D226CB">
            <w:pPr>
              <w:jc w:val="center"/>
              <w:rPr>
                <w:color w:val="000000"/>
              </w:rPr>
            </w:pPr>
            <w:r w:rsidRPr="007E595E">
              <w:rPr>
                <w:color w:val="000000"/>
              </w:rPr>
              <w:t>1 740,00</w:t>
            </w:r>
          </w:p>
        </w:tc>
        <w:tc>
          <w:tcPr>
            <w:tcW w:w="1276" w:type="dxa"/>
            <w:vAlign w:val="center"/>
          </w:tcPr>
          <w:p w:rsidR="00D226CB" w:rsidRPr="007E595E" w:rsidRDefault="00D226CB" w:rsidP="00D226CB">
            <w:pPr>
              <w:jc w:val="center"/>
              <w:rPr>
                <w:color w:val="000000"/>
              </w:rPr>
            </w:pPr>
            <w:r w:rsidRPr="007E595E">
              <w:rPr>
                <w:color w:val="000000"/>
              </w:rPr>
              <w:t>17 400,00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26</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60х100х12</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14</w:t>
            </w:r>
          </w:p>
        </w:tc>
        <w:tc>
          <w:tcPr>
            <w:tcW w:w="1134" w:type="dxa"/>
            <w:vAlign w:val="center"/>
          </w:tcPr>
          <w:p w:rsidR="00D226CB" w:rsidRPr="007E595E" w:rsidRDefault="00D226CB" w:rsidP="00D226CB">
            <w:pPr>
              <w:jc w:val="center"/>
              <w:rPr>
                <w:color w:val="000000"/>
              </w:rPr>
            </w:pPr>
            <w:r w:rsidRPr="007E595E">
              <w:rPr>
                <w:color w:val="000000"/>
              </w:rPr>
              <w:t>1 600,00</w:t>
            </w:r>
          </w:p>
        </w:tc>
        <w:tc>
          <w:tcPr>
            <w:tcW w:w="1275" w:type="dxa"/>
            <w:vAlign w:val="center"/>
          </w:tcPr>
          <w:p w:rsidR="00D226CB" w:rsidRPr="007E595E" w:rsidRDefault="00D226CB" w:rsidP="00D226CB">
            <w:pPr>
              <w:jc w:val="center"/>
              <w:rPr>
                <w:color w:val="000000"/>
              </w:rPr>
            </w:pPr>
            <w:r w:rsidRPr="007E595E">
              <w:rPr>
                <w:color w:val="000000"/>
              </w:rPr>
              <w:t>22 400,00</w:t>
            </w:r>
          </w:p>
        </w:tc>
        <w:tc>
          <w:tcPr>
            <w:tcW w:w="1134" w:type="dxa"/>
            <w:vAlign w:val="center"/>
          </w:tcPr>
          <w:p w:rsidR="00D226CB" w:rsidRPr="007E595E" w:rsidRDefault="00D226CB" w:rsidP="00D226CB">
            <w:pPr>
              <w:jc w:val="center"/>
              <w:rPr>
                <w:color w:val="000000"/>
              </w:rPr>
            </w:pPr>
            <w:r w:rsidRPr="007E595E">
              <w:rPr>
                <w:color w:val="000000"/>
              </w:rPr>
              <w:t>1 920,00</w:t>
            </w:r>
          </w:p>
        </w:tc>
        <w:tc>
          <w:tcPr>
            <w:tcW w:w="1276" w:type="dxa"/>
            <w:vAlign w:val="center"/>
          </w:tcPr>
          <w:p w:rsidR="00D226CB" w:rsidRPr="007E595E" w:rsidRDefault="00D226CB" w:rsidP="00D226CB">
            <w:pPr>
              <w:jc w:val="center"/>
              <w:rPr>
                <w:color w:val="000000"/>
              </w:rPr>
            </w:pPr>
            <w:r w:rsidRPr="007E595E">
              <w:rPr>
                <w:color w:val="000000"/>
              </w:rPr>
              <w:t>26 880,00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27</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65х84х13</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18</w:t>
            </w:r>
          </w:p>
        </w:tc>
        <w:tc>
          <w:tcPr>
            <w:tcW w:w="1134" w:type="dxa"/>
            <w:vAlign w:val="center"/>
          </w:tcPr>
          <w:p w:rsidR="00D226CB" w:rsidRPr="007E595E" w:rsidRDefault="00D226CB" w:rsidP="00D226CB">
            <w:pPr>
              <w:jc w:val="center"/>
              <w:rPr>
                <w:color w:val="000000"/>
              </w:rPr>
            </w:pPr>
            <w:r w:rsidRPr="007E595E">
              <w:rPr>
                <w:color w:val="000000"/>
              </w:rPr>
              <w:t>1 483,00</w:t>
            </w:r>
          </w:p>
        </w:tc>
        <w:tc>
          <w:tcPr>
            <w:tcW w:w="1275" w:type="dxa"/>
            <w:vAlign w:val="center"/>
          </w:tcPr>
          <w:p w:rsidR="00D226CB" w:rsidRPr="007E595E" w:rsidRDefault="00D226CB" w:rsidP="00D226CB">
            <w:pPr>
              <w:jc w:val="center"/>
              <w:rPr>
                <w:color w:val="000000"/>
              </w:rPr>
            </w:pPr>
            <w:r w:rsidRPr="007E595E">
              <w:rPr>
                <w:color w:val="000000"/>
              </w:rPr>
              <w:t>26 700,00</w:t>
            </w:r>
          </w:p>
        </w:tc>
        <w:tc>
          <w:tcPr>
            <w:tcW w:w="1134" w:type="dxa"/>
            <w:vAlign w:val="center"/>
          </w:tcPr>
          <w:p w:rsidR="00D226CB" w:rsidRPr="007E595E" w:rsidRDefault="00D226CB" w:rsidP="00D226CB">
            <w:pPr>
              <w:jc w:val="center"/>
              <w:rPr>
                <w:color w:val="000000"/>
              </w:rPr>
            </w:pPr>
            <w:r w:rsidRPr="007E595E">
              <w:rPr>
                <w:color w:val="000000"/>
              </w:rPr>
              <w:t>1 779,60</w:t>
            </w:r>
          </w:p>
        </w:tc>
        <w:tc>
          <w:tcPr>
            <w:tcW w:w="1276" w:type="dxa"/>
            <w:vAlign w:val="center"/>
          </w:tcPr>
          <w:p w:rsidR="00D226CB" w:rsidRPr="007E595E" w:rsidRDefault="00D226CB" w:rsidP="00D226CB">
            <w:pPr>
              <w:jc w:val="center"/>
              <w:rPr>
                <w:color w:val="000000"/>
              </w:rPr>
            </w:pPr>
            <w:r w:rsidRPr="007E595E">
              <w:rPr>
                <w:color w:val="000000"/>
              </w:rPr>
              <w:t>32 040,00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28</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40х70х12</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16</w:t>
            </w:r>
          </w:p>
        </w:tc>
        <w:tc>
          <w:tcPr>
            <w:tcW w:w="1134" w:type="dxa"/>
            <w:vAlign w:val="center"/>
          </w:tcPr>
          <w:p w:rsidR="00D226CB" w:rsidRPr="007E595E" w:rsidRDefault="00D226CB" w:rsidP="00D226CB">
            <w:pPr>
              <w:jc w:val="center"/>
              <w:rPr>
                <w:color w:val="000000"/>
              </w:rPr>
            </w:pPr>
            <w:r w:rsidRPr="007E595E">
              <w:rPr>
                <w:color w:val="000000"/>
              </w:rPr>
              <w:t>1 366,00</w:t>
            </w:r>
          </w:p>
        </w:tc>
        <w:tc>
          <w:tcPr>
            <w:tcW w:w="1275" w:type="dxa"/>
            <w:vAlign w:val="center"/>
          </w:tcPr>
          <w:p w:rsidR="00D226CB" w:rsidRPr="007E595E" w:rsidRDefault="00D226CB" w:rsidP="00D226CB">
            <w:pPr>
              <w:jc w:val="center"/>
              <w:rPr>
                <w:color w:val="000000"/>
              </w:rPr>
            </w:pPr>
            <w:r w:rsidRPr="007E595E">
              <w:rPr>
                <w:color w:val="000000"/>
              </w:rPr>
              <w:t>21 870,00</w:t>
            </w:r>
          </w:p>
        </w:tc>
        <w:tc>
          <w:tcPr>
            <w:tcW w:w="1134" w:type="dxa"/>
            <w:vAlign w:val="center"/>
          </w:tcPr>
          <w:p w:rsidR="00D226CB" w:rsidRPr="007E595E" w:rsidRDefault="00D226CB" w:rsidP="00D226CB">
            <w:pPr>
              <w:jc w:val="center"/>
              <w:rPr>
                <w:color w:val="000000"/>
              </w:rPr>
            </w:pPr>
            <w:r w:rsidRPr="007E595E">
              <w:rPr>
                <w:color w:val="000000"/>
              </w:rPr>
              <w:t>1 639,20</w:t>
            </w:r>
          </w:p>
        </w:tc>
        <w:tc>
          <w:tcPr>
            <w:tcW w:w="1276" w:type="dxa"/>
            <w:vAlign w:val="center"/>
          </w:tcPr>
          <w:p w:rsidR="00D226CB" w:rsidRPr="007E595E" w:rsidRDefault="00D226CB" w:rsidP="00D226CB">
            <w:pPr>
              <w:jc w:val="center"/>
              <w:rPr>
                <w:color w:val="000000"/>
              </w:rPr>
            </w:pPr>
            <w:r w:rsidRPr="007E595E">
              <w:rPr>
                <w:color w:val="000000"/>
              </w:rPr>
              <w:t>26 244,00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29</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20х40х13</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16</w:t>
            </w:r>
          </w:p>
        </w:tc>
        <w:tc>
          <w:tcPr>
            <w:tcW w:w="1134" w:type="dxa"/>
            <w:vAlign w:val="center"/>
          </w:tcPr>
          <w:p w:rsidR="00D226CB" w:rsidRPr="007E595E" w:rsidRDefault="00D226CB" w:rsidP="00D226CB">
            <w:pPr>
              <w:jc w:val="center"/>
              <w:rPr>
                <w:color w:val="000000"/>
              </w:rPr>
            </w:pPr>
            <w:r w:rsidRPr="007E595E">
              <w:rPr>
                <w:color w:val="000000"/>
              </w:rPr>
              <w:t>1 000,00</w:t>
            </w:r>
          </w:p>
        </w:tc>
        <w:tc>
          <w:tcPr>
            <w:tcW w:w="1275" w:type="dxa"/>
            <w:vAlign w:val="center"/>
          </w:tcPr>
          <w:p w:rsidR="00D226CB" w:rsidRPr="007E595E" w:rsidRDefault="00D226CB" w:rsidP="00D226CB">
            <w:pPr>
              <w:jc w:val="center"/>
              <w:rPr>
                <w:color w:val="000000"/>
              </w:rPr>
            </w:pPr>
            <w:r w:rsidRPr="007E595E">
              <w:rPr>
                <w:color w:val="000000"/>
              </w:rPr>
              <w:t>16 000,00</w:t>
            </w:r>
          </w:p>
        </w:tc>
        <w:tc>
          <w:tcPr>
            <w:tcW w:w="1134" w:type="dxa"/>
            <w:vAlign w:val="center"/>
          </w:tcPr>
          <w:p w:rsidR="00D226CB" w:rsidRPr="007E595E" w:rsidRDefault="00D226CB" w:rsidP="00D226CB">
            <w:pPr>
              <w:jc w:val="center"/>
              <w:rPr>
                <w:color w:val="000000"/>
              </w:rPr>
            </w:pPr>
            <w:r w:rsidRPr="007E595E">
              <w:rPr>
                <w:color w:val="000000"/>
              </w:rPr>
              <w:t>1 200,00</w:t>
            </w:r>
          </w:p>
        </w:tc>
        <w:tc>
          <w:tcPr>
            <w:tcW w:w="1276" w:type="dxa"/>
            <w:vAlign w:val="center"/>
          </w:tcPr>
          <w:p w:rsidR="00D226CB" w:rsidRPr="007E595E" w:rsidRDefault="00D226CB" w:rsidP="00D226CB">
            <w:pPr>
              <w:jc w:val="center"/>
              <w:rPr>
                <w:color w:val="000000"/>
              </w:rPr>
            </w:pPr>
            <w:r w:rsidRPr="007E595E">
              <w:rPr>
                <w:color w:val="000000"/>
              </w:rPr>
              <w:t>19 200,00</w:t>
            </w:r>
          </w:p>
        </w:tc>
      </w:tr>
      <w:tr w:rsidR="00D226CB" w:rsidRPr="007E595E" w:rsidTr="00A10047">
        <w:trPr>
          <w:trHeight w:val="60"/>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30</w:t>
            </w:r>
          </w:p>
        </w:tc>
        <w:tc>
          <w:tcPr>
            <w:tcW w:w="2126" w:type="dxa"/>
            <w:shd w:val="clear" w:color="auto" w:fill="auto"/>
            <w:vAlign w:val="center"/>
            <w:hideMark/>
          </w:tcPr>
          <w:p w:rsidR="00D226CB" w:rsidRPr="007E595E" w:rsidRDefault="00D226CB" w:rsidP="00D226CB">
            <w:r w:rsidRPr="007E595E">
              <w:t>Манжета</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proofErr w:type="spellStart"/>
            <w:r w:rsidRPr="007E595E">
              <w:t>шт</w:t>
            </w:r>
            <w:proofErr w:type="spellEnd"/>
          </w:p>
        </w:tc>
        <w:tc>
          <w:tcPr>
            <w:tcW w:w="851" w:type="dxa"/>
            <w:shd w:val="clear" w:color="auto" w:fill="auto"/>
            <w:vAlign w:val="center"/>
            <w:hideMark/>
          </w:tcPr>
          <w:p w:rsidR="00D226CB" w:rsidRPr="007E595E" w:rsidRDefault="00D226CB" w:rsidP="00D226CB">
            <w:r w:rsidRPr="007E595E">
              <w:t>30х50х12</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14</w:t>
            </w:r>
          </w:p>
        </w:tc>
        <w:tc>
          <w:tcPr>
            <w:tcW w:w="1134" w:type="dxa"/>
            <w:vAlign w:val="center"/>
          </w:tcPr>
          <w:p w:rsidR="00D226CB" w:rsidRPr="007E595E" w:rsidRDefault="00D226CB" w:rsidP="00D226CB">
            <w:pPr>
              <w:jc w:val="center"/>
              <w:rPr>
                <w:color w:val="000000"/>
              </w:rPr>
            </w:pPr>
            <w:r w:rsidRPr="007E595E">
              <w:rPr>
                <w:color w:val="000000"/>
              </w:rPr>
              <w:t>916,00</w:t>
            </w:r>
          </w:p>
        </w:tc>
        <w:tc>
          <w:tcPr>
            <w:tcW w:w="1275" w:type="dxa"/>
            <w:vAlign w:val="center"/>
          </w:tcPr>
          <w:p w:rsidR="00D226CB" w:rsidRPr="007E595E" w:rsidRDefault="00D226CB" w:rsidP="00D226CB">
            <w:pPr>
              <w:jc w:val="center"/>
              <w:rPr>
                <w:color w:val="000000"/>
              </w:rPr>
            </w:pPr>
            <w:r w:rsidRPr="007E595E">
              <w:rPr>
                <w:color w:val="000000"/>
              </w:rPr>
              <w:t>12 833,00</w:t>
            </w:r>
          </w:p>
        </w:tc>
        <w:tc>
          <w:tcPr>
            <w:tcW w:w="1134" w:type="dxa"/>
            <w:vAlign w:val="center"/>
          </w:tcPr>
          <w:p w:rsidR="00D226CB" w:rsidRPr="007E595E" w:rsidRDefault="00D226CB" w:rsidP="00D226CB">
            <w:pPr>
              <w:jc w:val="center"/>
              <w:rPr>
                <w:color w:val="000000"/>
              </w:rPr>
            </w:pPr>
            <w:r w:rsidRPr="007E595E">
              <w:rPr>
                <w:color w:val="000000"/>
              </w:rPr>
              <w:t>1 099,20</w:t>
            </w:r>
          </w:p>
        </w:tc>
        <w:tc>
          <w:tcPr>
            <w:tcW w:w="1276" w:type="dxa"/>
            <w:vAlign w:val="center"/>
          </w:tcPr>
          <w:p w:rsidR="00D226CB" w:rsidRPr="007E595E" w:rsidRDefault="00D226CB" w:rsidP="00D226CB">
            <w:pPr>
              <w:jc w:val="center"/>
              <w:rPr>
                <w:color w:val="000000"/>
              </w:rPr>
            </w:pPr>
            <w:r w:rsidRPr="007E595E">
              <w:rPr>
                <w:color w:val="000000"/>
              </w:rPr>
              <w:t>15 399,60</w:t>
            </w:r>
          </w:p>
        </w:tc>
      </w:tr>
      <w:tr w:rsidR="00D226CB" w:rsidRPr="007E595E" w:rsidTr="00A10047">
        <w:trPr>
          <w:trHeight w:val="51"/>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31</w:t>
            </w:r>
          </w:p>
        </w:tc>
        <w:tc>
          <w:tcPr>
            <w:tcW w:w="2126" w:type="dxa"/>
            <w:shd w:val="clear" w:color="auto" w:fill="auto"/>
            <w:vAlign w:val="center"/>
            <w:hideMark/>
          </w:tcPr>
          <w:p w:rsidR="00D226CB" w:rsidRPr="007E595E" w:rsidRDefault="00D226CB" w:rsidP="00D226CB">
            <w:r w:rsidRPr="007E595E">
              <w:t xml:space="preserve">Лист </w:t>
            </w:r>
            <w:proofErr w:type="spellStart"/>
            <w:r w:rsidRPr="007E595E">
              <w:t>копролитовый</w:t>
            </w:r>
            <w:proofErr w:type="spellEnd"/>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r w:rsidRPr="007E595E">
              <w:t>м2</w:t>
            </w:r>
          </w:p>
        </w:tc>
        <w:tc>
          <w:tcPr>
            <w:tcW w:w="851" w:type="dxa"/>
            <w:shd w:val="clear" w:color="auto" w:fill="auto"/>
            <w:vAlign w:val="center"/>
            <w:hideMark/>
          </w:tcPr>
          <w:p w:rsidR="00D226CB" w:rsidRPr="007E595E" w:rsidRDefault="00D226CB" w:rsidP="00D226CB">
            <w:r w:rsidRPr="007E595E">
              <w:t>20 мм</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0,5</w:t>
            </w:r>
          </w:p>
        </w:tc>
        <w:tc>
          <w:tcPr>
            <w:tcW w:w="1134" w:type="dxa"/>
            <w:vAlign w:val="center"/>
          </w:tcPr>
          <w:p w:rsidR="00D226CB" w:rsidRPr="007E595E" w:rsidRDefault="00D226CB" w:rsidP="00D226CB">
            <w:pPr>
              <w:jc w:val="center"/>
              <w:rPr>
                <w:color w:val="000000"/>
              </w:rPr>
            </w:pPr>
            <w:r w:rsidRPr="007E595E">
              <w:rPr>
                <w:color w:val="000000"/>
              </w:rPr>
              <w:t>108 000,00</w:t>
            </w:r>
          </w:p>
        </w:tc>
        <w:tc>
          <w:tcPr>
            <w:tcW w:w="1275" w:type="dxa"/>
            <w:vAlign w:val="center"/>
          </w:tcPr>
          <w:p w:rsidR="00D226CB" w:rsidRPr="007E595E" w:rsidRDefault="00D226CB" w:rsidP="00D226CB">
            <w:pPr>
              <w:jc w:val="center"/>
              <w:rPr>
                <w:color w:val="000000"/>
              </w:rPr>
            </w:pPr>
            <w:r w:rsidRPr="007E595E">
              <w:rPr>
                <w:color w:val="000000"/>
              </w:rPr>
              <w:t>54 000,00</w:t>
            </w:r>
          </w:p>
        </w:tc>
        <w:tc>
          <w:tcPr>
            <w:tcW w:w="1134" w:type="dxa"/>
            <w:vAlign w:val="center"/>
          </w:tcPr>
          <w:p w:rsidR="00D226CB" w:rsidRPr="007E595E" w:rsidRDefault="00D226CB" w:rsidP="00D226CB">
            <w:pPr>
              <w:jc w:val="center"/>
              <w:rPr>
                <w:color w:val="000000"/>
              </w:rPr>
            </w:pPr>
            <w:r w:rsidRPr="007E595E">
              <w:rPr>
                <w:color w:val="000000"/>
              </w:rPr>
              <w:t>129 600,00</w:t>
            </w:r>
          </w:p>
        </w:tc>
        <w:tc>
          <w:tcPr>
            <w:tcW w:w="1276" w:type="dxa"/>
            <w:vAlign w:val="center"/>
          </w:tcPr>
          <w:p w:rsidR="00D226CB" w:rsidRPr="007E595E" w:rsidRDefault="00D226CB" w:rsidP="00D226CB">
            <w:pPr>
              <w:jc w:val="center"/>
              <w:rPr>
                <w:color w:val="000000"/>
              </w:rPr>
            </w:pPr>
            <w:r w:rsidRPr="007E595E">
              <w:rPr>
                <w:color w:val="000000"/>
              </w:rPr>
              <w:t>64 800,00</w:t>
            </w:r>
          </w:p>
        </w:tc>
      </w:tr>
      <w:tr w:rsidR="00D226CB" w:rsidRPr="007E595E" w:rsidTr="00A10047">
        <w:trPr>
          <w:trHeight w:val="78"/>
          <w:jc w:val="center"/>
        </w:trPr>
        <w:tc>
          <w:tcPr>
            <w:tcW w:w="421" w:type="dxa"/>
            <w:shd w:val="clear" w:color="auto" w:fill="auto"/>
            <w:vAlign w:val="center"/>
            <w:hideMark/>
          </w:tcPr>
          <w:p w:rsidR="00D226CB" w:rsidRPr="007E595E" w:rsidRDefault="00D226CB" w:rsidP="00D226CB">
            <w:pPr>
              <w:rPr>
                <w:color w:val="000000"/>
              </w:rPr>
            </w:pPr>
            <w:r w:rsidRPr="007E595E">
              <w:rPr>
                <w:color w:val="000000"/>
              </w:rPr>
              <w:t>32</w:t>
            </w:r>
          </w:p>
        </w:tc>
        <w:tc>
          <w:tcPr>
            <w:tcW w:w="2126" w:type="dxa"/>
            <w:shd w:val="clear" w:color="auto" w:fill="auto"/>
            <w:vAlign w:val="center"/>
            <w:hideMark/>
          </w:tcPr>
          <w:p w:rsidR="00D226CB" w:rsidRPr="007E595E" w:rsidRDefault="00D226CB" w:rsidP="00D226CB">
            <w:pPr>
              <w:rPr>
                <w:lang w:val="hy-AM"/>
              </w:rPr>
            </w:pPr>
            <w:r w:rsidRPr="007E595E">
              <w:t>Лист латунный</w:t>
            </w:r>
          </w:p>
        </w:tc>
        <w:tc>
          <w:tcPr>
            <w:tcW w:w="992" w:type="dxa"/>
            <w:shd w:val="clear" w:color="auto" w:fill="auto"/>
            <w:vAlign w:val="center"/>
            <w:hideMark/>
          </w:tcPr>
          <w:p w:rsidR="00D226CB" w:rsidRPr="007E595E" w:rsidRDefault="00D226CB" w:rsidP="00D226CB">
            <w:pPr>
              <w:jc w:val="center"/>
              <w:rPr>
                <w:vertAlign w:val="subscript"/>
              </w:rPr>
            </w:pPr>
          </w:p>
        </w:tc>
        <w:tc>
          <w:tcPr>
            <w:tcW w:w="567" w:type="dxa"/>
            <w:shd w:val="clear" w:color="auto" w:fill="auto"/>
            <w:vAlign w:val="center"/>
            <w:hideMark/>
          </w:tcPr>
          <w:p w:rsidR="00D226CB" w:rsidRPr="007E595E" w:rsidRDefault="00D226CB" w:rsidP="00D226CB">
            <w:pPr>
              <w:jc w:val="center"/>
            </w:pPr>
            <w:r w:rsidRPr="007E595E">
              <w:t>м2</w:t>
            </w:r>
          </w:p>
        </w:tc>
        <w:tc>
          <w:tcPr>
            <w:tcW w:w="851" w:type="dxa"/>
            <w:shd w:val="clear" w:color="auto" w:fill="auto"/>
            <w:vAlign w:val="center"/>
            <w:hideMark/>
          </w:tcPr>
          <w:p w:rsidR="00D226CB" w:rsidRPr="007E595E" w:rsidRDefault="00D226CB" w:rsidP="00D226CB">
            <w:r w:rsidRPr="007E595E">
              <w:t>10мм</w:t>
            </w:r>
          </w:p>
        </w:tc>
        <w:tc>
          <w:tcPr>
            <w:tcW w:w="567" w:type="dxa"/>
            <w:shd w:val="clear" w:color="auto" w:fill="auto"/>
            <w:noWrap/>
            <w:vAlign w:val="center"/>
            <w:hideMark/>
          </w:tcPr>
          <w:p w:rsidR="00D226CB" w:rsidRPr="007E595E" w:rsidRDefault="00D226CB" w:rsidP="00D226CB">
            <w:pPr>
              <w:jc w:val="center"/>
              <w:rPr>
                <w:color w:val="000000"/>
              </w:rPr>
            </w:pPr>
            <w:r w:rsidRPr="007E595E">
              <w:rPr>
                <w:color w:val="000000"/>
              </w:rPr>
              <w:t>38</w:t>
            </w:r>
          </w:p>
        </w:tc>
        <w:tc>
          <w:tcPr>
            <w:tcW w:w="1134" w:type="dxa"/>
            <w:vAlign w:val="center"/>
          </w:tcPr>
          <w:p w:rsidR="00D226CB" w:rsidRPr="007E595E" w:rsidRDefault="00D226CB" w:rsidP="00D226CB">
            <w:pPr>
              <w:jc w:val="center"/>
              <w:rPr>
                <w:color w:val="000000"/>
              </w:rPr>
            </w:pPr>
            <w:r w:rsidRPr="007E595E">
              <w:rPr>
                <w:color w:val="000000"/>
              </w:rPr>
              <w:t>7 250,00</w:t>
            </w:r>
          </w:p>
        </w:tc>
        <w:tc>
          <w:tcPr>
            <w:tcW w:w="1275" w:type="dxa"/>
            <w:vAlign w:val="center"/>
          </w:tcPr>
          <w:p w:rsidR="00D226CB" w:rsidRPr="007E595E" w:rsidRDefault="00D226CB" w:rsidP="00D226CB">
            <w:pPr>
              <w:jc w:val="center"/>
              <w:rPr>
                <w:color w:val="000000"/>
              </w:rPr>
            </w:pPr>
            <w:r w:rsidRPr="007E595E">
              <w:rPr>
                <w:color w:val="000000"/>
              </w:rPr>
              <w:t>275 500,00</w:t>
            </w:r>
          </w:p>
        </w:tc>
        <w:tc>
          <w:tcPr>
            <w:tcW w:w="1134" w:type="dxa"/>
            <w:vAlign w:val="center"/>
          </w:tcPr>
          <w:p w:rsidR="00D226CB" w:rsidRPr="007E595E" w:rsidRDefault="00D226CB" w:rsidP="00D226CB">
            <w:pPr>
              <w:jc w:val="center"/>
              <w:rPr>
                <w:color w:val="000000"/>
              </w:rPr>
            </w:pPr>
            <w:r w:rsidRPr="007E595E">
              <w:rPr>
                <w:color w:val="000000"/>
              </w:rPr>
              <w:t>8 700,00</w:t>
            </w:r>
          </w:p>
        </w:tc>
        <w:tc>
          <w:tcPr>
            <w:tcW w:w="1276" w:type="dxa"/>
            <w:vAlign w:val="center"/>
          </w:tcPr>
          <w:p w:rsidR="00D226CB" w:rsidRPr="007E595E" w:rsidRDefault="00D226CB" w:rsidP="00D226CB">
            <w:pPr>
              <w:jc w:val="center"/>
              <w:rPr>
                <w:color w:val="000000"/>
              </w:rPr>
            </w:pPr>
            <w:r w:rsidRPr="007E595E">
              <w:rPr>
                <w:color w:val="000000"/>
              </w:rPr>
              <w:t>330 600,00</w:t>
            </w:r>
          </w:p>
        </w:tc>
      </w:tr>
      <w:tr w:rsidR="00D94D96" w:rsidRPr="007E595E" w:rsidTr="00A10047">
        <w:trPr>
          <w:trHeight w:val="70"/>
          <w:jc w:val="center"/>
        </w:trPr>
        <w:tc>
          <w:tcPr>
            <w:tcW w:w="5524" w:type="dxa"/>
            <w:gridSpan w:val="6"/>
            <w:shd w:val="clear" w:color="auto" w:fill="auto"/>
            <w:vAlign w:val="center"/>
          </w:tcPr>
          <w:p w:rsidR="00D94D96" w:rsidRPr="007E595E" w:rsidRDefault="00D94D96" w:rsidP="00D94D96">
            <w:pPr>
              <w:jc w:val="center"/>
              <w:rPr>
                <w:b/>
                <w:vertAlign w:val="subscript"/>
              </w:rPr>
            </w:pPr>
            <w:r w:rsidRPr="007E595E">
              <w:rPr>
                <w:b/>
                <w:vertAlign w:val="subscript"/>
              </w:rPr>
              <w:t>ИТОГО</w:t>
            </w:r>
          </w:p>
        </w:tc>
        <w:tc>
          <w:tcPr>
            <w:tcW w:w="1134" w:type="dxa"/>
            <w:vAlign w:val="center"/>
          </w:tcPr>
          <w:p w:rsidR="00D94D96" w:rsidRPr="007E595E" w:rsidRDefault="00D94D96" w:rsidP="00D94D96">
            <w:pPr>
              <w:jc w:val="center"/>
            </w:pPr>
          </w:p>
        </w:tc>
        <w:tc>
          <w:tcPr>
            <w:tcW w:w="1275" w:type="dxa"/>
            <w:vAlign w:val="center"/>
          </w:tcPr>
          <w:p w:rsidR="00D94D96" w:rsidRPr="007E595E" w:rsidRDefault="00D94D96" w:rsidP="00D94D96">
            <w:pPr>
              <w:rPr>
                <w:b/>
              </w:rPr>
            </w:pPr>
            <w:r w:rsidRPr="007E595E">
              <w:rPr>
                <w:b/>
              </w:rPr>
              <w:t>2 328 477,00</w:t>
            </w:r>
          </w:p>
        </w:tc>
        <w:tc>
          <w:tcPr>
            <w:tcW w:w="1134" w:type="dxa"/>
            <w:vAlign w:val="center"/>
          </w:tcPr>
          <w:p w:rsidR="00D94D96" w:rsidRPr="007E595E" w:rsidRDefault="00D94D96" w:rsidP="00D94D96">
            <w:pPr>
              <w:jc w:val="center"/>
            </w:pPr>
          </w:p>
        </w:tc>
        <w:tc>
          <w:tcPr>
            <w:tcW w:w="1276" w:type="dxa"/>
            <w:vAlign w:val="center"/>
          </w:tcPr>
          <w:p w:rsidR="00D94D96" w:rsidRPr="007E595E" w:rsidRDefault="00D94D96" w:rsidP="00D94D96">
            <w:pPr>
              <w:rPr>
                <w:b/>
              </w:rPr>
            </w:pPr>
            <w:r w:rsidRPr="007E595E">
              <w:rPr>
                <w:b/>
              </w:rPr>
              <w:t>2 794 172,40</w:t>
            </w:r>
          </w:p>
        </w:tc>
      </w:tr>
      <w:tr w:rsidR="007D2D96" w:rsidRPr="007E595E" w:rsidTr="00A10047">
        <w:trPr>
          <w:trHeight w:val="55"/>
          <w:jc w:val="center"/>
        </w:trPr>
        <w:tc>
          <w:tcPr>
            <w:tcW w:w="5524" w:type="dxa"/>
            <w:gridSpan w:val="6"/>
            <w:shd w:val="clear" w:color="auto" w:fill="auto"/>
            <w:vAlign w:val="center"/>
          </w:tcPr>
          <w:p w:rsidR="007D2D96" w:rsidRPr="007E595E" w:rsidRDefault="007D2D96" w:rsidP="005C07DD">
            <w:pPr>
              <w:spacing w:line="259" w:lineRule="auto"/>
              <w:rPr>
                <w:b/>
              </w:rPr>
            </w:pPr>
            <w:r w:rsidRPr="007E595E">
              <w:rPr>
                <w:b/>
              </w:rPr>
              <w:t>1. Место поставки:</w:t>
            </w:r>
          </w:p>
        </w:tc>
        <w:tc>
          <w:tcPr>
            <w:tcW w:w="4819" w:type="dxa"/>
            <w:gridSpan w:val="4"/>
            <w:vAlign w:val="center"/>
          </w:tcPr>
          <w:p w:rsidR="007D2D96" w:rsidRPr="007E595E" w:rsidRDefault="003C73A5" w:rsidP="005C07DD">
            <w:pPr>
              <w:spacing w:line="259" w:lineRule="auto"/>
            </w:pPr>
            <w:r w:rsidRPr="007E595E">
              <w:t xml:space="preserve">г. Ереван, </w:t>
            </w:r>
            <w:proofErr w:type="spellStart"/>
            <w:r w:rsidRPr="007E595E">
              <w:t>Арцаха</w:t>
            </w:r>
            <w:proofErr w:type="spellEnd"/>
            <w:r w:rsidRPr="007E595E">
              <w:t xml:space="preserve"> 32</w:t>
            </w:r>
          </w:p>
        </w:tc>
      </w:tr>
      <w:tr w:rsidR="003C73A5" w:rsidRPr="007E595E" w:rsidTr="007E595E">
        <w:trPr>
          <w:trHeight w:val="306"/>
          <w:jc w:val="center"/>
        </w:trPr>
        <w:tc>
          <w:tcPr>
            <w:tcW w:w="10343" w:type="dxa"/>
            <w:gridSpan w:val="10"/>
            <w:vAlign w:val="center"/>
          </w:tcPr>
          <w:p w:rsidR="003C73A5" w:rsidRPr="007E595E" w:rsidRDefault="007E595E" w:rsidP="005C07DD">
            <w:pPr>
              <w:spacing w:line="259" w:lineRule="auto"/>
              <w:rPr>
                <w:b/>
              </w:rPr>
            </w:pPr>
            <w:r w:rsidRPr="007E595E">
              <w:rPr>
                <w:b/>
              </w:rPr>
              <w:t>2</w:t>
            </w:r>
            <w:r w:rsidR="003C73A5" w:rsidRPr="007E595E">
              <w:rPr>
                <w:b/>
              </w:rPr>
              <w:t>. Должны быть обеспечены условия сохранности Продукции при перевозке и хранении.</w:t>
            </w:r>
          </w:p>
        </w:tc>
      </w:tr>
      <w:tr w:rsidR="003C73A5" w:rsidRPr="007E595E" w:rsidTr="00A10047">
        <w:trPr>
          <w:trHeight w:val="51"/>
          <w:jc w:val="center"/>
        </w:trPr>
        <w:tc>
          <w:tcPr>
            <w:tcW w:w="10343" w:type="dxa"/>
            <w:gridSpan w:val="10"/>
            <w:vAlign w:val="center"/>
          </w:tcPr>
          <w:p w:rsidR="003C73A5" w:rsidRPr="007E595E" w:rsidRDefault="007E595E" w:rsidP="005C07DD">
            <w:pPr>
              <w:spacing w:line="259" w:lineRule="auto"/>
              <w:rPr>
                <w:b/>
              </w:rPr>
            </w:pPr>
            <w:r w:rsidRPr="007E595E">
              <w:rPr>
                <w:b/>
              </w:rPr>
              <w:t>3</w:t>
            </w:r>
            <w:r w:rsidR="003C73A5" w:rsidRPr="007E595E">
              <w:rPr>
                <w:b/>
              </w:rPr>
              <w:t>.Продукция или аналог должна соответствовать требованиям, указанным в перечне.</w:t>
            </w:r>
          </w:p>
        </w:tc>
      </w:tr>
      <w:tr w:rsidR="003C73A5" w:rsidRPr="007E595E" w:rsidTr="00A10047">
        <w:trPr>
          <w:trHeight w:val="51"/>
          <w:jc w:val="center"/>
        </w:trPr>
        <w:tc>
          <w:tcPr>
            <w:tcW w:w="10343" w:type="dxa"/>
            <w:gridSpan w:val="10"/>
            <w:vAlign w:val="center"/>
          </w:tcPr>
          <w:p w:rsidR="003C73A5" w:rsidRPr="007E595E" w:rsidRDefault="007E595E" w:rsidP="005C07DD">
            <w:pPr>
              <w:spacing w:line="259" w:lineRule="auto"/>
              <w:rPr>
                <w:b/>
              </w:rPr>
            </w:pPr>
            <w:r w:rsidRPr="007E595E">
              <w:rPr>
                <w:b/>
              </w:rPr>
              <w:t>4</w:t>
            </w:r>
            <w:r w:rsidR="003C73A5" w:rsidRPr="007E595E">
              <w:rPr>
                <w:b/>
              </w:rPr>
              <w:t>. Продукция должна быть новой, не бывшей в употреблении (эксплуатации, консервации).</w:t>
            </w:r>
          </w:p>
        </w:tc>
      </w:tr>
      <w:tr w:rsidR="003C73A5" w:rsidRPr="007E595E" w:rsidTr="00A10047">
        <w:trPr>
          <w:trHeight w:val="397"/>
          <w:jc w:val="center"/>
        </w:trPr>
        <w:tc>
          <w:tcPr>
            <w:tcW w:w="10343" w:type="dxa"/>
            <w:gridSpan w:val="10"/>
            <w:vAlign w:val="center"/>
          </w:tcPr>
          <w:p w:rsidR="003C73A5" w:rsidRPr="007E595E" w:rsidRDefault="007E595E" w:rsidP="005C07DD">
            <w:pPr>
              <w:spacing w:line="259" w:lineRule="auto"/>
              <w:rPr>
                <w:b/>
              </w:rPr>
            </w:pPr>
            <w:r w:rsidRPr="007E595E">
              <w:rPr>
                <w:b/>
              </w:rPr>
              <w:t>5</w:t>
            </w:r>
            <w:r w:rsidR="003C73A5" w:rsidRPr="007E595E">
              <w:rPr>
                <w:b/>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3C73A5" w:rsidRPr="007E595E" w:rsidTr="00A10047">
        <w:trPr>
          <w:trHeight w:val="54"/>
          <w:jc w:val="center"/>
        </w:trPr>
        <w:tc>
          <w:tcPr>
            <w:tcW w:w="5524" w:type="dxa"/>
            <w:gridSpan w:val="6"/>
            <w:shd w:val="clear" w:color="auto" w:fill="auto"/>
            <w:vAlign w:val="center"/>
          </w:tcPr>
          <w:p w:rsidR="003C73A5" w:rsidRPr="007E595E" w:rsidRDefault="007E595E" w:rsidP="005C07DD">
            <w:pPr>
              <w:spacing w:line="259" w:lineRule="auto"/>
              <w:rPr>
                <w:b/>
              </w:rPr>
            </w:pPr>
            <w:r w:rsidRPr="007E595E">
              <w:rPr>
                <w:b/>
              </w:rPr>
              <w:t>6</w:t>
            </w:r>
            <w:r w:rsidR="003C73A5" w:rsidRPr="007E595E">
              <w:rPr>
                <w:b/>
              </w:rPr>
              <w:t>. Срок поставки товара:</w:t>
            </w:r>
          </w:p>
        </w:tc>
        <w:tc>
          <w:tcPr>
            <w:tcW w:w="4819" w:type="dxa"/>
            <w:gridSpan w:val="4"/>
            <w:vAlign w:val="center"/>
          </w:tcPr>
          <w:p w:rsidR="003C73A5" w:rsidRPr="007E595E" w:rsidRDefault="003C73A5" w:rsidP="009675DE">
            <w:pPr>
              <w:spacing w:line="259" w:lineRule="auto"/>
            </w:pPr>
            <w:r w:rsidRPr="007E595E">
              <w:t xml:space="preserve">В течении </w:t>
            </w:r>
            <w:r w:rsidR="009675DE" w:rsidRPr="007E595E">
              <w:t>45</w:t>
            </w:r>
            <w:r w:rsidRPr="007E595E">
              <w:t xml:space="preserve"> (</w:t>
            </w:r>
            <w:r w:rsidR="009675DE" w:rsidRPr="007E595E">
              <w:t>сорока пяти</w:t>
            </w:r>
            <w:r w:rsidRPr="007E595E">
              <w:t>) рабочих дней после подписания договора.</w:t>
            </w:r>
          </w:p>
        </w:tc>
      </w:tr>
      <w:tr w:rsidR="00A10047" w:rsidRPr="007E595E" w:rsidTr="00A10047">
        <w:trPr>
          <w:trHeight w:val="54"/>
          <w:jc w:val="center"/>
        </w:trPr>
        <w:tc>
          <w:tcPr>
            <w:tcW w:w="10343" w:type="dxa"/>
            <w:gridSpan w:val="10"/>
            <w:shd w:val="clear" w:color="auto" w:fill="auto"/>
            <w:vAlign w:val="center"/>
          </w:tcPr>
          <w:p w:rsidR="00A10047" w:rsidRPr="007E595E" w:rsidRDefault="007E595E" w:rsidP="009675DE">
            <w:pPr>
              <w:spacing w:line="259" w:lineRule="auto"/>
            </w:pPr>
            <w:r w:rsidRPr="007E595E">
              <w:rPr>
                <w:b/>
              </w:rPr>
              <w:t>7</w:t>
            </w:r>
            <w:r w:rsidR="00A10047" w:rsidRPr="007E595E">
              <w:rPr>
                <w:b/>
              </w:rPr>
              <w:t>. Начальная (максимальная) цена договора приведена с учетом всех видов налогов (в том числе без учета НДС/с учетом НДС), с учетом доставки</w:t>
            </w:r>
            <w:r w:rsidRPr="007E595E">
              <w:rPr>
                <w:b/>
              </w:rPr>
              <w:t xml:space="preserve"> до склада</w:t>
            </w:r>
            <w:r w:rsidR="00A10047" w:rsidRPr="007E595E">
              <w:rPr>
                <w:b/>
              </w:rPr>
              <w:t xml:space="preserve"> по адресу: г. Ереван, </w:t>
            </w:r>
            <w:proofErr w:type="spellStart"/>
            <w:r w:rsidR="00A10047" w:rsidRPr="007E595E">
              <w:rPr>
                <w:b/>
              </w:rPr>
              <w:t>Арцаха</w:t>
            </w:r>
            <w:proofErr w:type="spellEnd"/>
            <w:r w:rsidR="00A10047" w:rsidRPr="007E595E">
              <w:rPr>
                <w:b/>
              </w:rPr>
              <w:t xml:space="preserve"> 32.</w:t>
            </w:r>
          </w:p>
        </w:tc>
      </w:tr>
      <w:tr w:rsidR="003C73A5" w:rsidRPr="007E595E" w:rsidTr="00A10047">
        <w:trPr>
          <w:trHeight w:val="51"/>
          <w:jc w:val="center"/>
        </w:trPr>
        <w:tc>
          <w:tcPr>
            <w:tcW w:w="10343" w:type="dxa"/>
            <w:gridSpan w:val="10"/>
            <w:vAlign w:val="center"/>
          </w:tcPr>
          <w:p w:rsidR="003C73A5" w:rsidRPr="007E595E" w:rsidRDefault="007E595E" w:rsidP="005C07DD">
            <w:pPr>
              <w:spacing w:line="259" w:lineRule="auto"/>
              <w:rPr>
                <w:b/>
              </w:rPr>
            </w:pPr>
            <w:r w:rsidRPr="007E595E">
              <w:rPr>
                <w:b/>
              </w:rPr>
              <w:t>8</w:t>
            </w:r>
            <w:r w:rsidR="003C73A5" w:rsidRPr="007E595E">
              <w:rPr>
                <w:b/>
              </w:rPr>
              <w:t>. Оплата осуществляется в безналичной форме путем перечисления денежных средств на счет контрагента.</w:t>
            </w:r>
          </w:p>
        </w:tc>
      </w:tr>
      <w:tr w:rsidR="003C73A5" w:rsidRPr="007E595E" w:rsidTr="00A10047">
        <w:trPr>
          <w:trHeight w:val="51"/>
          <w:jc w:val="center"/>
        </w:trPr>
        <w:tc>
          <w:tcPr>
            <w:tcW w:w="10343" w:type="dxa"/>
            <w:gridSpan w:val="10"/>
            <w:vAlign w:val="center"/>
          </w:tcPr>
          <w:p w:rsidR="003C73A5" w:rsidRPr="007E595E" w:rsidRDefault="007E595E" w:rsidP="005C07DD">
            <w:pPr>
              <w:spacing w:line="259" w:lineRule="auto"/>
              <w:rPr>
                <w:b/>
              </w:rPr>
            </w:pPr>
            <w:r w:rsidRPr="007E595E">
              <w:rPr>
                <w:b/>
              </w:rPr>
              <w:t>9</w:t>
            </w:r>
            <w:r w:rsidR="003C73A5" w:rsidRPr="007E595E">
              <w:rPr>
                <w:b/>
              </w:rPr>
              <w:t>. Оплата за товар осуществляется Заказчиком в течении 15 (пятнадцати) рабочих дней после получения товара и подписания Акта приема – передачи.</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3C73A5">
        <w:rPr>
          <w:sz w:val="28"/>
          <w:szCs w:val="28"/>
        </w:rPr>
        <w:t>11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3C73A5">
        <w:rPr>
          <w:sz w:val="28"/>
          <w:szCs w:val="28"/>
        </w:rPr>
        <w:t>11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6"/>
      <w:r w:rsidR="003C73A5">
        <w:rPr>
          <w:rFonts w:ascii="Times New Roman" w:hAnsi="Times New Roman" w:cs="Times New Roman"/>
          <w:b w:val="0"/>
          <w:i w:val="0"/>
        </w:rPr>
        <w:t>11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3C73A5">
        <w:rPr>
          <w:b/>
          <w:bCs/>
          <w:szCs w:val="28"/>
        </w:rPr>
        <w:t>11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3C73A5">
              <w:rPr>
                <w:sz w:val="28"/>
                <w:szCs w:val="28"/>
              </w:rPr>
              <w:t>11</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3C73A5">
        <w:rPr>
          <w:b/>
          <w:bCs/>
        </w:rPr>
        <w:t>11</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369"/>
        <w:gridCol w:w="660"/>
        <w:gridCol w:w="423"/>
        <w:gridCol w:w="1699"/>
        <w:gridCol w:w="16"/>
        <w:gridCol w:w="692"/>
        <w:gridCol w:w="993"/>
        <w:gridCol w:w="708"/>
        <w:gridCol w:w="1560"/>
        <w:gridCol w:w="1417"/>
        <w:gridCol w:w="1134"/>
        <w:gridCol w:w="1134"/>
      </w:tblGrid>
      <w:tr w:rsidR="007001F0" w:rsidRPr="002B64DB" w:rsidTr="007001F0">
        <w:trPr>
          <w:trHeight w:val="181"/>
        </w:trPr>
        <w:tc>
          <w:tcPr>
            <w:tcW w:w="792" w:type="dxa"/>
            <w:gridSpan w:val="2"/>
          </w:tcPr>
          <w:p w:rsidR="007001F0" w:rsidRPr="002B64DB" w:rsidRDefault="007001F0" w:rsidP="002765F5">
            <w:pPr>
              <w:jc w:val="center"/>
              <w:rPr>
                <w:b/>
                <w:bCs/>
                <w:color w:val="000000"/>
                <w:sz w:val="22"/>
                <w:szCs w:val="22"/>
              </w:rPr>
            </w:pPr>
          </w:p>
        </w:tc>
        <w:tc>
          <w:tcPr>
            <w:tcW w:w="10436" w:type="dxa"/>
            <w:gridSpan w:val="11"/>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7001F0">
        <w:trPr>
          <w:trHeight w:val="183"/>
        </w:trPr>
        <w:tc>
          <w:tcPr>
            <w:tcW w:w="423" w:type="dxa"/>
            <w:shd w:val="clear" w:color="auto" w:fill="auto"/>
            <w:vAlign w:val="center"/>
          </w:tcPr>
          <w:p w:rsidR="007001F0" w:rsidRPr="002B64DB" w:rsidRDefault="007001F0" w:rsidP="002765F5">
            <w:pPr>
              <w:jc w:val="center"/>
              <w:rPr>
                <w:b/>
                <w:bCs/>
                <w:color w:val="000000"/>
              </w:rPr>
            </w:pPr>
            <w:r>
              <w:rPr>
                <w:b/>
                <w:bCs/>
                <w:color w:val="000000"/>
              </w:rPr>
              <w:t>№</w:t>
            </w:r>
          </w:p>
        </w:tc>
        <w:tc>
          <w:tcPr>
            <w:tcW w:w="1452"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699"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8" w:type="dxa"/>
            <w:gridSpan w:val="2"/>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70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56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417"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7001F0" w:rsidRPr="002B64DB" w:rsidTr="007001F0">
        <w:trPr>
          <w:trHeight w:val="1183"/>
        </w:trPr>
        <w:tc>
          <w:tcPr>
            <w:tcW w:w="423" w:type="dxa"/>
            <w:shd w:val="clear" w:color="auto" w:fill="auto"/>
            <w:vAlign w:val="center"/>
          </w:tcPr>
          <w:p w:rsidR="007001F0" w:rsidRPr="007D2D96" w:rsidRDefault="007001F0" w:rsidP="007001F0">
            <w:pPr>
              <w:rPr>
                <w:color w:val="000000"/>
                <w:sz w:val="18"/>
                <w:szCs w:val="18"/>
              </w:rPr>
            </w:pPr>
            <w:r w:rsidRPr="007D2D96">
              <w:rPr>
                <w:color w:val="000000"/>
                <w:sz w:val="18"/>
                <w:szCs w:val="18"/>
              </w:rPr>
              <w:t>1</w:t>
            </w:r>
          </w:p>
        </w:tc>
        <w:tc>
          <w:tcPr>
            <w:tcW w:w="1452" w:type="dxa"/>
            <w:gridSpan w:val="3"/>
            <w:shd w:val="clear" w:color="auto" w:fill="auto"/>
            <w:vAlign w:val="center"/>
          </w:tcPr>
          <w:p w:rsidR="007001F0" w:rsidRPr="007D2D96" w:rsidRDefault="007001F0" w:rsidP="007001F0">
            <w:pPr>
              <w:rPr>
                <w:sz w:val="18"/>
                <w:szCs w:val="18"/>
              </w:rPr>
            </w:pPr>
            <w:r w:rsidRPr="007D2D96">
              <w:rPr>
                <w:sz w:val="18"/>
                <w:szCs w:val="18"/>
              </w:rPr>
              <w:t>Датчик давления</w:t>
            </w:r>
          </w:p>
        </w:tc>
        <w:tc>
          <w:tcPr>
            <w:tcW w:w="1699" w:type="dxa"/>
            <w:shd w:val="clear" w:color="auto" w:fill="auto"/>
            <w:vAlign w:val="center"/>
          </w:tcPr>
          <w:p w:rsidR="007001F0" w:rsidRPr="00577370" w:rsidRDefault="007001F0" w:rsidP="007001F0">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8" w:type="dxa"/>
            <w:gridSpan w:val="2"/>
            <w:shd w:val="clear" w:color="auto" w:fill="auto"/>
            <w:vAlign w:val="center"/>
          </w:tcPr>
          <w:p w:rsidR="007001F0" w:rsidRPr="007D2D96" w:rsidRDefault="007001F0" w:rsidP="007001F0">
            <w:pPr>
              <w:jc w:val="center"/>
              <w:rPr>
                <w:sz w:val="18"/>
                <w:szCs w:val="18"/>
              </w:rPr>
            </w:pPr>
            <w:proofErr w:type="spellStart"/>
            <w:r w:rsidRPr="007D2D96">
              <w:rPr>
                <w:sz w:val="18"/>
                <w:szCs w:val="18"/>
              </w:rPr>
              <w:t>шт</w:t>
            </w:r>
            <w:proofErr w:type="spellEnd"/>
          </w:p>
        </w:tc>
        <w:tc>
          <w:tcPr>
            <w:tcW w:w="993" w:type="dxa"/>
          </w:tcPr>
          <w:p w:rsidR="007001F0" w:rsidRDefault="007001F0" w:rsidP="007001F0">
            <w:pPr>
              <w:jc w:val="center"/>
              <w:rPr>
                <w:color w:val="000000"/>
              </w:rPr>
            </w:pPr>
          </w:p>
        </w:tc>
        <w:tc>
          <w:tcPr>
            <w:tcW w:w="708" w:type="dxa"/>
            <w:shd w:val="clear" w:color="auto" w:fill="auto"/>
            <w:vAlign w:val="center"/>
          </w:tcPr>
          <w:p w:rsidR="007001F0" w:rsidRPr="007D2D96" w:rsidRDefault="007001F0" w:rsidP="007001F0">
            <w:pPr>
              <w:jc w:val="center"/>
              <w:rPr>
                <w:sz w:val="18"/>
                <w:szCs w:val="18"/>
              </w:rPr>
            </w:pPr>
            <w:r w:rsidRPr="007D2D96">
              <w:rPr>
                <w:sz w:val="18"/>
                <w:szCs w:val="18"/>
              </w:rPr>
              <w:t>6</w:t>
            </w:r>
          </w:p>
        </w:tc>
        <w:tc>
          <w:tcPr>
            <w:tcW w:w="1560"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Реле-регулятор</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center"/>
              <w:rPr>
                <w:color w:val="000000"/>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3</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Манометр электрический дистанционный</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center"/>
              <w:rPr>
                <w:color w:val="000000"/>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6</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4</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Провод с медной жилой с полихлорвиниловой изоляцией</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м</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150</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141"/>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5</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Провод монтажный</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м</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90</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6</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Провод бытовой с медными жилами</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м</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50</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7</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Датчик температуры</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2</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8</w:t>
            </w:r>
          </w:p>
        </w:tc>
        <w:tc>
          <w:tcPr>
            <w:tcW w:w="1452" w:type="dxa"/>
            <w:gridSpan w:val="3"/>
            <w:shd w:val="clear" w:color="auto" w:fill="auto"/>
            <w:vAlign w:val="center"/>
          </w:tcPr>
          <w:p w:rsidR="00203DF0" w:rsidRPr="007D2D96" w:rsidRDefault="00203DF0" w:rsidP="00203DF0">
            <w:pPr>
              <w:rPr>
                <w:color w:val="000000"/>
                <w:sz w:val="18"/>
                <w:szCs w:val="18"/>
              </w:rPr>
            </w:pPr>
            <w:r w:rsidRPr="007D2D96">
              <w:rPr>
                <w:color w:val="000000"/>
                <w:sz w:val="18"/>
                <w:szCs w:val="18"/>
              </w:rPr>
              <w:t>Приемник указателя температуры</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2</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9</w:t>
            </w:r>
          </w:p>
        </w:tc>
        <w:tc>
          <w:tcPr>
            <w:tcW w:w="1452" w:type="dxa"/>
            <w:gridSpan w:val="3"/>
            <w:shd w:val="clear" w:color="auto" w:fill="auto"/>
            <w:vAlign w:val="center"/>
          </w:tcPr>
          <w:p w:rsidR="00203DF0" w:rsidRPr="007D2D96" w:rsidRDefault="00203DF0" w:rsidP="00203DF0">
            <w:pPr>
              <w:rPr>
                <w:color w:val="000000"/>
                <w:sz w:val="18"/>
                <w:szCs w:val="18"/>
              </w:rPr>
            </w:pPr>
            <w:r w:rsidRPr="007D2D96">
              <w:rPr>
                <w:color w:val="000000"/>
                <w:sz w:val="18"/>
                <w:szCs w:val="18"/>
              </w:rPr>
              <w:t>Вольтметр</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2</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10</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Вентиль электропневматический</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8</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11</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Аккумулятор</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6</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12</w:t>
            </w:r>
          </w:p>
        </w:tc>
        <w:tc>
          <w:tcPr>
            <w:tcW w:w="1452" w:type="dxa"/>
            <w:gridSpan w:val="3"/>
            <w:shd w:val="clear" w:color="auto" w:fill="auto"/>
            <w:vAlign w:val="center"/>
          </w:tcPr>
          <w:p w:rsidR="00203DF0" w:rsidRPr="007D2D96" w:rsidRDefault="00203DF0" w:rsidP="00203DF0">
            <w:pPr>
              <w:rPr>
                <w:sz w:val="18"/>
                <w:szCs w:val="18"/>
              </w:rPr>
            </w:pPr>
            <w:proofErr w:type="spellStart"/>
            <w:r w:rsidRPr="007D2D96">
              <w:rPr>
                <w:sz w:val="18"/>
                <w:szCs w:val="18"/>
              </w:rPr>
              <w:t>Филтроэлемент</w:t>
            </w:r>
            <w:proofErr w:type="spellEnd"/>
            <w:r w:rsidRPr="007D2D96">
              <w:rPr>
                <w:sz w:val="18"/>
                <w:szCs w:val="18"/>
              </w:rPr>
              <w:t xml:space="preserve"> очистки топлива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2</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13</w:t>
            </w:r>
          </w:p>
        </w:tc>
        <w:tc>
          <w:tcPr>
            <w:tcW w:w="1452" w:type="dxa"/>
            <w:gridSpan w:val="3"/>
            <w:shd w:val="clear" w:color="auto" w:fill="auto"/>
            <w:vAlign w:val="center"/>
          </w:tcPr>
          <w:p w:rsidR="00203DF0" w:rsidRPr="007D2D96" w:rsidRDefault="00203DF0" w:rsidP="00203DF0">
            <w:pPr>
              <w:rPr>
                <w:sz w:val="18"/>
                <w:szCs w:val="18"/>
              </w:rPr>
            </w:pPr>
            <w:proofErr w:type="spellStart"/>
            <w:r w:rsidRPr="007D2D96">
              <w:rPr>
                <w:sz w:val="18"/>
                <w:szCs w:val="18"/>
              </w:rPr>
              <w:t>Филтроэлемент</w:t>
            </w:r>
            <w:proofErr w:type="spellEnd"/>
            <w:r w:rsidRPr="007D2D96">
              <w:rPr>
                <w:sz w:val="18"/>
                <w:szCs w:val="18"/>
              </w:rPr>
              <w:t xml:space="preserve"> очистки масло</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14</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Сталь листовая</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кг</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320</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15</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Масло дизельное</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кг</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16</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Фильтр очистки масло</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17</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Фильтр очистки топливо</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18</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Рукава высокого давление</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14</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19</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Гидроцилиндр выдвижной стрелы</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20</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Аккумуляторная батарея</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21</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Опора двигателя</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4</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22</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Подшипник</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8</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23</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6</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24</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4</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25</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10</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26</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14</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27</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18</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28</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16</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29</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16</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30</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Манжета</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proofErr w:type="spellStart"/>
            <w:r w:rsidRPr="007D2D96">
              <w:rPr>
                <w:sz w:val="18"/>
                <w:szCs w:val="18"/>
              </w:rPr>
              <w:t>шт</w:t>
            </w:r>
            <w:proofErr w:type="spellEnd"/>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14</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31</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 xml:space="preserve">Лист </w:t>
            </w:r>
            <w:proofErr w:type="spellStart"/>
            <w:r w:rsidRPr="007D2D96">
              <w:rPr>
                <w:sz w:val="18"/>
                <w:szCs w:val="18"/>
              </w:rPr>
              <w:t>копролитовый</w:t>
            </w:r>
            <w:proofErr w:type="spellEnd"/>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м2</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Pr>
                <w:sz w:val="18"/>
                <w:szCs w:val="18"/>
              </w:rPr>
              <w:t>0,5</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203DF0" w:rsidRPr="002B64DB" w:rsidTr="007001F0">
        <w:trPr>
          <w:trHeight w:val="82"/>
        </w:trPr>
        <w:tc>
          <w:tcPr>
            <w:tcW w:w="423" w:type="dxa"/>
            <w:shd w:val="clear" w:color="auto" w:fill="auto"/>
            <w:vAlign w:val="center"/>
          </w:tcPr>
          <w:p w:rsidR="00203DF0" w:rsidRPr="007D2D96" w:rsidRDefault="00203DF0" w:rsidP="00203DF0">
            <w:pPr>
              <w:rPr>
                <w:color w:val="000000"/>
                <w:sz w:val="18"/>
                <w:szCs w:val="18"/>
              </w:rPr>
            </w:pPr>
            <w:r w:rsidRPr="007D2D96">
              <w:rPr>
                <w:color w:val="000000"/>
                <w:sz w:val="18"/>
                <w:szCs w:val="18"/>
              </w:rPr>
              <w:t>32</w:t>
            </w:r>
          </w:p>
        </w:tc>
        <w:tc>
          <w:tcPr>
            <w:tcW w:w="1452" w:type="dxa"/>
            <w:gridSpan w:val="3"/>
            <w:shd w:val="clear" w:color="auto" w:fill="auto"/>
            <w:vAlign w:val="center"/>
          </w:tcPr>
          <w:p w:rsidR="00203DF0" w:rsidRPr="007D2D96" w:rsidRDefault="00203DF0" w:rsidP="00203DF0">
            <w:pPr>
              <w:rPr>
                <w:sz w:val="18"/>
                <w:szCs w:val="18"/>
              </w:rPr>
            </w:pPr>
            <w:r w:rsidRPr="007D2D96">
              <w:rPr>
                <w:sz w:val="18"/>
                <w:szCs w:val="18"/>
              </w:rPr>
              <w:t>Лист латунный</w:t>
            </w:r>
          </w:p>
        </w:tc>
        <w:tc>
          <w:tcPr>
            <w:tcW w:w="1699" w:type="dxa"/>
            <w:shd w:val="clear" w:color="auto" w:fill="auto"/>
            <w:vAlign w:val="center"/>
          </w:tcPr>
          <w:p w:rsidR="00203DF0" w:rsidRPr="002B64DB" w:rsidRDefault="00203DF0" w:rsidP="00203DF0">
            <w:pPr>
              <w:rPr>
                <w:b/>
                <w:color w:val="000000" w:themeColor="text1"/>
                <w:sz w:val="22"/>
                <w:szCs w:val="22"/>
              </w:rPr>
            </w:pPr>
          </w:p>
        </w:tc>
        <w:tc>
          <w:tcPr>
            <w:tcW w:w="708" w:type="dxa"/>
            <w:gridSpan w:val="2"/>
            <w:shd w:val="clear" w:color="auto" w:fill="auto"/>
            <w:vAlign w:val="center"/>
          </w:tcPr>
          <w:p w:rsidR="00203DF0" w:rsidRPr="007D2D96" w:rsidRDefault="00203DF0" w:rsidP="00203DF0">
            <w:pPr>
              <w:jc w:val="center"/>
              <w:rPr>
                <w:sz w:val="18"/>
                <w:szCs w:val="18"/>
              </w:rPr>
            </w:pPr>
            <w:r w:rsidRPr="007D2D96">
              <w:rPr>
                <w:sz w:val="18"/>
                <w:szCs w:val="18"/>
              </w:rPr>
              <w:t>м2</w:t>
            </w:r>
          </w:p>
        </w:tc>
        <w:tc>
          <w:tcPr>
            <w:tcW w:w="993" w:type="dxa"/>
          </w:tcPr>
          <w:p w:rsidR="00203DF0" w:rsidRPr="002B64DB" w:rsidRDefault="00203DF0" w:rsidP="00203DF0">
            <w:pPr>
              <w:jc w:val="both"/>
              <w:rPr>
                <w:i/>
                <w:color w:val="000000" w:themeColor="text1"/>
                <w:sz w:val="22"/>
                <w:szCs w:val="22"/>
              </w:rPr>
            </w:pPr>
          </w:p>
        </w:tc>
        <w:tc>
          <w:tcPr>
            <w:tcW w:w="708" w:type="dxa"/>
            <w:shd w:val="clear" w:color="auto" w:fill="auto"/>
            <w:vAlign w:val="center"/>
          </w:tcPr>
          <w:p w:rsidR="00203DF0" w:rsidRPr="007D2D96" w:rsidRDefault="00203DF0" w:rsidP="00203DF0">
            <w:pPr>
              <w:jc w:val="center"/>
              <w:rPr>
                <w:sz w:val="18"/>
                <w:szCs w:val="18"/>
              </w:rPr>
            </w:pPr>
            <w:r w:rsidRPr="007D2D96">
              <w:rPr>
                <w:sz w:val="18"/>
                <w:szCs w:val="18"/>
              </w:rPr>
              <w:t>38</w:t>
            </w:r>
          </w:p>
        </w:tc>
        <w:tc>
          <w:tcPr>
            <w:tcW w:w="1560"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203DF0" w:rsidRPr="00577370" w:rsidRDefault="00203DF0" w:rsidP="00203DF0">
            <w:pPr>
              <w:jc w:val="both"/>
              <w:rPr>
                <w:i/>
                <w:color w:val="000000" w:themeColor="text1"/>
                <w:sz w:val="22"/>
                <w:szCs w:val="22"/>
              </w:rPr>
            </w:pPr>
            <w:r>
              <w:rPr>
                <w:i/>
                <w:color w:val="000000" w:themeColor="text1"/>
                <w:sz w:val="22"/>
                <w:szCs w:val="22"/>
              </w:rPr>
              <w:t>Указать сумму с НДС</w:t>
            </w:r>
          </w:p>
        </w:tc>
      </w:tr>
      <w:tr w:rsidR="007001F0" w:rsidRPr="002B64DB" w:rsidTr="007001F0">
        <w:trPr>
          <w:trHeight w:val="82"/>
        </w:trPr>
        <w:tc>
          <w:tcPr>
            <w:tcW w:w="792" w:type="dxa"/>
            <w:gridSpan w:val="2"/>
          </w:tcPr>
          <w:p w:rsidR="007001F0" w:rsidRPr="002B64DB" w:rsidRDefault="007001F0" w:rsidP="002765F5">
            <w:pPr>
              <w:jc w:val="center"/>
              <w:rPr>
                <w:i/>
                <w:color w:val="000000" w:themeColor="text1"/>
                <w:sz w:val="22"/>
                <w:szCs w:val="22"/>
              </w:rPr>
            </w:pPr>
          </w:p>
        </w:tc>
        <w:tc>
          <w:tcPr>
            <w:tcW w:w="5191" w:type="dxa"/>
            <w:gridSpan w:val="7"/>
            <w:shd w:val="clear" w:color="auto" w:fill="auto"/>
            <w:vAlign w:val="center"/>
          </w:tcPr>
          <w:p w:rsidR="007001F0" w:rsidRPr="002B64DB" w:rsidRDefault="007001F0" w:rsidP="002765F5">
            <w:pPr>
              <w:jc w:val="center"/>
              <w:rPr>
                <w:i/>
                <w:color w:val="000000" w:themeColor="text1"/>
                <w:sz w:val="22"/>
                <w:szCs w:val="22"/>
              </w:rPr>
            </w:pPr>
            <w:r w:rsidRPr="002B64DB">
              <w:rPr>
                <w:i/>
                <w:color w:val="000000" w:themeColor="text1"/>
                <w:sz w:val="22"/>
                <w:szCs w:val="22"/>
              </w:rPr>
              <w:t>ВСЕГО</w:t>
            </w:r>
          </w:p>
        </w:tc>
        <w:tc>
          <w:tcPr>
            <w:tcW w:w="1560" w:type="dxa"/>
            <w:shd w:val="clear" w:color="auto" w:fill="auto"/>
            <w:vAlign w:val="center"/>
          </w:tcPr>
          <w:p w:rsidR="007001F0" w:rsidRPr="002B64DB" w:rsidRDefault="007001F0" w:rsidP="002765F5">
            <w:pPr>
              <w:jc w:val="both"/>
              <w:rPr>
                <w:i/>
                <w:color w:val="000000" w:themeColor="text1"/>
                <w:sz w:val="22"/>
                <w:szCs w:val="22"/>
              </w:rPr>
            </w:pPr>
          </w:p>
        </w:tc>
        <w:tc>
          <w:tcPr>
            <w:tcW w:w="1417" w:type="dxa"/>
            <w:shd w:val="clear" w:color="auto" w:fill="auto"/>
            <w:vAlign w:val="center"/>
          </w:tcPr>
          <w:p w:rsidR="007001F0" w:rsidRPr="002B64DB" w:rsidRDefault="00203DF0"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7001F0" w:rsidRPr="002B64DB" w:rsidRDefault="007001F0" w:rsidP="002765F5">
            <w:pPr>
              <w:jc w:val="both"/>
              <w:rPr>
                <w:i/>
                <w:color w:val="000000" w:themeColor="text1"/>
                <w:sz w:val="22"/>
                <w:szCs w:val="22"/>
              </w:rPr>
            </w:pPr>
          </w:p>
        </w:tc>
        <w:tc>
          <w:tcPr>
            <w:tcW w:w="1134" w:type="dxa"/>
            <w:shd w:val="clear" w:color="auto" w:fill="auto"/>
            <w:vAlign w:val="center"/>
          </w:tcPr>
          <w:p w:rsidR="007001F0" w:rsidRPr="002B64DB" w:rsidRDefault="00203DF0"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01F0" w:rsidRPr="002B64DB" w:rsidTr="007001F0">
        <w:trPr>
          <w:trHeight w:val="1183"/>
        </w:trPr>
        <w:tc>
          <w:tcPr>
            <w:tcW w:w="3574"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8" w:type="dxa"/>
            <w:gridSpan w:val="2"/>
          </w:tcPr>
          <w:p w:rsidR="007001F0" w:rsidRPr="002B64DB" w:rsidRDefault="007001F0" w:rsidP="002765F5">
            <w:pPr>
              <w:jc w:val="both"/>
              <w:rPr>
                <w:i/>
                <w:color w:val="000000" w:themeColor="text1"/>
              </w:rPr>
            </w:pPr>
          </w:p>
        </w:tc>
        <w:tc>
          <w:tcPr>
            <w:tcW w:w="6946"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01F0" w:rsidRPr="002B64DB" w:rsidTr="007001F0">
        <w:trPr>
          <w:trHeight w:val="346"/>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i/>
                <w:color w:val="000000" w:themeColor="text1"/>
              </w:rPr>
            </w:pPr>
            <w:r w:rsidRPr="002B64DB">
              <w:rPr>
                <w:b/>
                <w:bCs/>
                <w:color w:val="000000" w:themeColor="text1"/>
              </w:rPr>
              <w:t>Характеристики предлагаемых товаров</w:t>
            </w:r>
          </w:p>
        </w:tc>
      </w:tr>
      <w:tr w:rsidR="007001F0" w:rsidRPr="002B64DB" w:rsidTr="007001F0">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122"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8" w:type="dxa"/>
            <w:gridSpan w:val="2"/>
          </w:tcPr>
          <w:p w:rsidR="007001F0" w:rsidRPr="002B64DB" w:rsidRDefault="007001F0" w:rsidP="002765F5">
            <w:pPr>
              <w:jc w:val="both"/>
              <w:rPr>
                <w:b/>
                <w:i/>
                <w:color w:val="000000" w:themeColor="text1"/>
              </w:rPr>
            </w:pPr>
          </w:p>
        </w:tc>
        <w:tc>
          <w:tcPr>
            <w:tcW w:w="6946"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7001F0">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7001F0">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7001F0" w:rsidRPr="002B64DB" w:rsidTr="007001F0">
        <w:trPr>
          <w:trHeight w:val="295"/>
        </w:trPr>
        <w:tc>
          <w:tcPr>
            <w:tcW w:w="79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sz w:val="28"/>
                <w:szCs w:val="28"/>
              </w:rPr>
            </w:pPr>
          </w:p>
        </w:tc>
        <w:tc>
          <w:tcPr>
            <w:tcW w:w="10436" w:type="dxa"/>
            <w:gridSpan w:val="11"/>
            <w:tcBorders>
              <w:top w:val="single" w:sz="4" w:space="0" w:color="auto"/>
              <w:left w:val="single" w:sz="4" w:space="0" w:color="auto"/>
              <w:bottom w:val="single" w:sz="4" w:space="0" w:color="auto"/>
              <w:right w:val="single" w:sz="4" w:space="0" w:color="auto"/>
            </w:tcBorders>
            <w:hideMark/>
          </w:tcPr>
          <w:p w:rsidR="007001F0" w:rsidRPr="002B64DB" w:rsidRDefault="007001F0" w:rsidP="002765F5">
            <w:pPr>
              <w:jc w:val="both"/>
              <w:rPr>
                <w:b/>
                <w:i/>
                <w:sz w:val="28"/>
                <w:szCs w:val="28"/>
              </w:rPr>
            </w:pPr>
            <w:r w:rsidRPr="002B64DB">
              <w:rPr>
                <w:b/>
                <w:bCs/>
                <w:sz w:val="28"/>
                <w:szCs w:val="28"/>
              </w:rPr>
              <w:t>Результат поставки товаров</w:t>
            </w:r>
          </w:p>
        </w:tc>
      </w:tr>
      <w:tr w:rsidR="007001F0" w:rsidRPr="002B64DB" w:rsidTr="007001F0">
        <w:trPr>
          <w:trHeight w:val="295"/>
        </w:trPr>
        <w:tc>
          <w:tcPr>
            <w:tcW w:w="792" w:type="dxa"/>
            <w:gridSpan w:val="2"/>
          </w:tcPr>
          <w:p w:rsidR="007001F0" w:rsidRPr="002B64DB" w:rsidRDefault="007001F0" w:rsidP="002765F5">
            <w:pPr>
              <w:rPr>
                <w:bCs/>
                <w:i/>
                <w:color w:val="000000" w:themeColor="text1"/>
              </w:rPr>
            </w:pPr>
          </w:p>
        </w:tc>
        <w:tc>
          <w:tcPr>
            <w:tcW w:w="10436" w:type="dxa"/>
            <w:gridSpan w:val="11"/>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7001F0" w:rsidRPr="002B64DB" w:rsidRDefault="007001F0" w:rsidP="002765F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7001F0" w:rsidRPr="002B64DB" w:rsidRDefault="007001F0" w:rsidP="002765F5">
            <w:pPr>
              <w:rPr>
                <w:bCs/>
                <w:i/>
                <w:color w:val="000000" w:themeColor="text1"/>
              </w:rPr>
            </w:pPr>
            <w:r w:rsidRPr="002B64DB">
              <w:rPr>
                <w:bCs/>
                <w:i/>
                <w:color w:val="000000" w:themeColor="text1"/>
              </w:rPr>
              <w:t>при поставке товаров:</w:t>
            </w:r>
          </w:p>
          <w:p w:rsidR="007001F0" w:rsidRPr="002B64DB" w:rsidRDefault="007001F0"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Технические требования</w:t>
            </w:r>
          </w:p>
        </w:tc>
      </w:tr>
      <w:tr w:rsidR="007001F0" w:rsidRPr="002B64DB" w:rsidTr="007001F0">
        <w:trPr>
          <w:trHeight w:val="295"/>
        </w:trPr>
        <w:tc>
          <w:tcPr>
            <w:tcW w:w="792" w:type="dxa"/>
            <w:gridSpan w:val="2"/>
          </w:tcPr>
          <w:p w:rsidR="007001F0" w:rsidRPr="002B64DB" w:rsidRDefault="007001F0" w:rsidP="002765F5">
            <w:pPr>
              <w:jc w:val="both"/>
              <w:rPr>
                <w:i/>
                <w:color w:val="000000" w:themeColor="text1"/>
              </w:rPr>
            </w:pPr>
          </w:p>
        </w:tc>
        <w:tc>
          <w:tcPr>
            <w:tcW w:w="10436" w:type="dxa"/>
            <w:gridSpan w:val="11"/>
            <w:shd w:val="clear" w:color="auto" w:fill="auto"/>
            <w:vAlign w:val="center"/>
            <w:hideMark/>
          </w:tcPr>
          <w:p w:rsidR="007001F0" w:rsidRPr="002B64DB" w:rsidRDefault="007001F0"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i/>
                <w:color w:val="000000" w:themeColor="text1"/>
              </w:rPr>
            </w:pPr>
            <w:r w:rsidRPr="002B64DB">
              <w:rPr>
                <w:i/>
                <w:color w:val="000000" w:themeColor="text1"/>
              </w:rPr>
              <w:t>Например,</w:t>
            </w:r>
          </w:p>
          <w:p w:rsidR="007001F0" w:rsidRPr="002B64DB" w:rsidRDefault="007001F0" w:rsidP="002765F5">
            <w:pPr>
              <w:jc w:val="both"/>
              <w:rPr>
                <w:color w:val="000000" w:themeColor="text1"/>
              </w:rPr>
            </w:pPr>
            <w:r w:rsidRPr="002B64DB">
              <w:rPr>
                <w:i/>
                <w:color w:val="000000" w:themeColor="text1"/>
              </w:rPr>
              <w:t>«длина товара: составляет ___ см».</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hideMark/>
          </w:tcPr>
          <w:p w:rsidR="007001F0" w:rsidRPr="002B64DB" w:rsidRDefault="007001F0" w:rsidP="002765F5">
            <w:pPr>
              <w:rPr>
                <w:b/>
                <w:bCs/>
                <w:color w:val="000000" w:themeColor="text1"/>
              </w:rPr>
            </w:pPr>
            <w:r w:rsidRPr="002B64DB">
              <w:rPr>
                <w:b/>
                <w:bCs/>
                <w:color w:val="000000" w:themeColor="text1"/>
              </w:rPr>
              <w:t>Гарантийные обязательства.</w:t>
            </w:r>
          </w:p>
        </w:tc>
      </w:tr>
      <w:tr w:rsidR="007001F0" w:rsidRPr="002B64DB" w:rsidTr="007001F0">
        <w:trPr>
          <w:trHeight w:val="295"/>
        </w:trPr>
        <w:tc>
          <w:tcPr>
            <w:tcW w:w="792" w:type="dxa"/>
            <w:gridSpan w:val="2"/>
          </w:tcPr>
          <w:p w:rsidR="007001F0" w:rsidRPr="002B64DB" w:rsidRDefault="007001F0" w:rsidP="002765F5">
            <w:pPr>
              <w:rPr>
                <w:i/>
                <w:color w:val="000000" w:themeColor="text1"/>
              </w:rPr>
            </w:pPr>
          </w:p>
        </w:tc>
        <w:tc>
          <w:tcPr>
            <w:tcW w:w="10436" w:type="dxa"/>
            <w:gridSpan w:val="11"/>
            <w:shd w:val="clear" w:color="auto" w:fill="auto"/>
            <w:vAlign w:val="center"/>
            <w:hideMark/>
          </w:tcPr>
          <w:p w:rsidR="007001F0" w:rsidRPr="002B64DB" w:rsidRDefault="007001F0"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7001F0" w:rsidRPr="002B64DB" w:rsidTr="007001F0">
        <w:trPr>
          <w:trHeight w:val="295"/>
        </w:trPr>
        <w:tc>
          <w:tcPr>
            <w:tcW w:w="792" w:type="dxa"/>
            <w:gridSpan w:val="2"/>
          </w:tcPr>
          <w:p w:rsidR="007001F0" w:rsidRPr="002B64DB" w:rsidRDefault="007001F0" w:rsidP="002765F5">
            <w:pPr>
              <w:rPr>
                <w:i/>
                <w:color w:val="000000" w:themeColor="text1"/>
              </w:rPr>
            </w:pPr>
          </w:p>
        </w:tc>
        <w:tc>
          <w:tcPr>
            <w:tcW w:w="10436" w:type="dxa"/>
            <w:gridSpan w:val="11"/>
            <w:shd w:val="clear" w:color="auto" w:fill="auto"/>
            <w:vAlign w:val="center"/>
            <w:hideMark/>
          </w:tcPr>
          <w:p w:rsidR="007001F0" w:rsidRPr="002B64DB" w:rsidRDefault="007001F0"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Сроки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7001F0">
        <w:trPr>
          <w:trHeight w:val="479"/>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44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7001F0">
        <w:trPr>
          <w:trHeight w:val="295"/>
        </w:trPr>
        <w:tc>
          <w:tcPr>
            <w:tcW w:w="792" w:type="dxa"/>
            <w:gridSpan w:val="2"/>
          </w:tcPr>
          <w:p w:rsidR="007001F0" w:rsidRPr="002B64DB" w:rsidRDefault="007001F0" w:rsidP="002765F5">
            <w:pPr>
              <w:rPr>
                <w:bCs/>
                <w:i/>
                <w:color w:val="000000" w:themeColor="text1"/>
              </w:rPr>
            </w:pPr>
          </w:p>
        </w:tc>
        <w:tc>
          <w:tcPr>
            <w:tcW w:w="10436" w:type="dxa"/>
            <w:gridSpan w:val="11"/>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7001F0">
        <w:trPr>
          <w:trHeight w:val="295"/>
        </w:trPr>
        <w:tc>
          <w:tcPr>
            <w:tcW w:w="792" w:type="dxa"/>
            <w:gridSpan w:val="2"/>
          </w:tcPr>
          <w:p w:rsidR="007001F0" w:rsidRPr="002B64DB" w:rsidRDefault="007001F0" w:rsidP="002765F5">
            <w:pPr>
              <w:rPr>
                <w:b/>
                <w:bCs/>
                <w:color w:val="000000" w:themeColor="text1"/>
              </w:rPr>
            </w:pPr>
          </w:p>
        </w:tc>
        <w:tc>
          <w:tcPr>
            <w:tcW w:w="1043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CD5931">
        <w:rPr>
          <w:rFonts w:ascii="Times New Roman" w:hAnsi="Times New Roman" w:cs="Times New Roman"/>
          <w:b w:val="0"/>
          <w:sz w:val="28"/>
          <w:szCs w:val="28"/>
        </w:rPr>
        <w:t>Приложение №5</w:t>
      </w:r>
      <w:bookmarkEnd w:id="49"/>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3C73A5">
        <w:rPr>
          <w:sz w:val="28"/>
          <w:szCs w:val="28"/>
        </w:rPr>
        <w:t>11</w:t>
      </w:r>
      <w:r w:rsidR="000C1482">
        <w:rPr>
          <w:sz w:val="28"/>
          <w:szCs w:val="28"/>
        </w:rPr>
        <w:t xml:space="preserve"> </w:t>
      </w:r>
    </w:p>
    <w:p w:rsidR="00A35BC4" w:rsidRDefault="002A39FC" w:rsidP="007572A2">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F66606" w:rsidRPr="00852DDC" w:rsidTr="00E25A29">
        <w:tc>
          <w:tcPr>
            <w:tcW w:w="5495" w:type="dxa"/>
            <w:gridSpan w:val="2"/>
            <w:shd w:val="clear" w:color="auto" w:fill="auto"/>
          </w:tcPr>
          <w:p w:rsidR="00F66606" w:rsidRPr="00852DDC" w:rsidRDefault="00F66606" w:rsidP="00E25A29">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F66606" w:rsidRPr="00852DDC" w:rsidRDefault="00F66606" w:rsidP="00E25A29">
            <w:pPr>
              <w:jc w:val="both"/>
              <w:rPr>
                <w:sz w:val="12"/>
                <w:szCs w:val="12"/>
              </w:rPr>
            </w:pPr>
          </w:p>
        </w:tc>
        <w:tc>
          <w:tcPr>
            <w:tcW w:w="283" w:type="dxa"/>
            <w:shd w:val="clear" w:color="auto" w:fill="auto"/>
          </w:tcPr>
          <w:p w:rsidR="00F66606" w:rsidRPr="00852DDC" w:rsidRDefault="00F66606" w:rsidP="00E25A29">
            <w:pPr>
              <w:rPr>
                <w:szCs w:val="22"/>
              </w:rPr>
            </w:pPr>
          </w:p>
        </w:tc>
        <w:tc>
          <w:tcPr>
            <w:tcW w:w="3969" w:type="dxa"/>
            <w:tcBorders>
              <w:top w:val="single" w:sz="4" w:space="0" w:color="auto"/>
              <w:bottom w:val="single" w:sz="4" w:space="0" w:color="auto"/>
            </w:tcBorders>
            <w:shd w:val="clear" w:color="auto" w:fill="auto"/>
          </w:tcPr>
          <w:p w:rsidR="00F66606" w:rsidRPr="00852DDC" w:rsidRDefault="00F66606" w:rsidP="00E25A29">
            <w:pPr>
              <w:rPr>
                <w:szCs w:val="22"/>
              </w:rPr>
            </w:pPr>
          </w:p>
        </w:tc>
        <w:tc>
          <w:tcPr>
            <w:tcW w:w="566" w:type="dxa"/>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rPr>
                <w:sz w:val="12"/>
                <w:szCs w:val="12"/>
              </w:rPr>
            </w:pPr>
          </w:p>
        </w:tc>
      </w:tr>
      <w:tr w:rsidR="00F66606" w:rsidRPr="00852DDC" w:rsidTr="00E25A29">
        <w:tc>
          <w:tcPr>
            <w:tcW w:w="5069" w:type="dxa"/>
            <w:shd w:val="clear" w:color="auto" w:fill="auto"/>
          </w:tcPr>
          <w:p w:rsidR="00F66606" w:rsidRPr="00852DDC" w:rsidRDefault="00F66606" w:rsidP="00E25A29">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F66606" w:rsidRDefault="00F66606" w:rsidP="00F66606">
      <w:pPr>
        <w:rPr>
          <w:sz w:val="28"/>
          <w:szCs w:val="28"/>
        </w:rPr>
      </w:pPr>
    </w:p>
    <w:tbl>
      <w:tblPr>
        <w:tblW w:w="10740" w:type="dxa"/>
        <w:tblLook w:val="04A0" w:firstRow="1" w:lastRow="0" w:firstColumn="1" w:lastColumn="0" w:noHBand="0" w:noVBand="1"/>
      </w:tblPr>
      <w:tblGrid>
        <w:gridCol w:w="5211"/>
        <w:gridCol w:w="5529"/>
      </w:tblGrid>
      <w:tr w:rsidR="00F66606" w:rsidRPr="000E4461" w:rsidTr="00E25A29">
        <w:trPr>
          <w:trHeight w:val="5822"/>
        </w:trPr>
        <w:tc>
          <w:tcPr>
            <w:tcW w:w="5211" w:type="dxa"/>
            <w:shd w:val="clear" w:color="auto" w:fill="auto"/>
          </w:tcPr>
          <w:p w:rsidR="00F66606" w:rsidRPr="00C879E1" w:rsidRDefault="00F66606" w:rsidP="00E25A29">
            <w:pPr>
              <w:tabs>
                <w:tab w:val="left" w:pos="1110"/>
                <w:tab w:val="left" w:pos="1785"/>
              </w:tabs>
              <w:ind w:right="85"/>
              <w:jc w:val="both"/>
              <w:rPr>
                <w:sz w:val="26"/>
                <w:szCs w:val="26"/>
              </w:rPr>
            </w:pPr>
            <w:r w:rsidRPr="00C879E1">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879E1">
              <w:rPr>
                <w:rFonts w:eastAsia="Calibri"/>
                <w:lang w:eastAsia="en-US"/>
              </w:rPr>
              <w:t xml:space="preserve">  --------------     </w:t>
            </w:r>
            <w:r w:rsidRPr="00C879E1">
              <w:rPr>
                <w:sz w:val="26"/>
                <w:szCs w:val="26"/>
              </w:rPr>
              <w:t xml:space="preserve">далее – «Поставщик», в лице </w:t>
            </w:r>
            <w:proofErr w:type="gramStart"/>
            <w:r w:rsidRPr="00C879E1">
              <w:rPr>
                <w:sz w:val="26"/>
                <w:szCs w:val="26"/>
              </w:rPr>
              <w:t>директора  --</w:t>
            </w:r>
            <w:proofErr w:type="gramEnd"/>
            <w:r w:rsidRPr="00C879E1">
              <w:rPr>
                <w:sz w:val="26"/>
                <w:szCs w:val="26"/>
              </w:rPr>
              <w:t xml:space="preserve">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F66606" w:rsidRPr="00C879E1" w:rsidRDefault="00F66606" w:rsidP="00E25A29">
            <w:pPr>
              <w:jc w:val="both"/>
              <w:rPr>
                <w:sz w:val="26"/>
                <w:szCs w:val="26"/>
              </w:rPr>
            </w:pPr>
          </w:p>
          <w:p w:rsidR="00F66606" w:rsidRPr="00C879E1" w:rsidRDefault="00F66606" w:rsidP="00E25A29">
            <w:pPr>
              <w:jc w:val="center"/>
              <w:rPr>
                <w:b/>
                <w:sz w:val="26"/>
                <w:szCs w:val="26"/>
              </w:rPr>
            </w:pPr>
            <w:r w:rsidRPr="00C879E1">
              <w:rPr>
                <w:b/>
                <w:sz w:val="26"/>
                <w:szCs w:val="26"/>
              </w:rPr>
              <w:t>1. Предмет договора</w:t>
            </w:r>
          </w:p>
          <w:p w:rsidR="00F66606" w:rsidRPr="00C879E1"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Calibri"/>
                <w:sz w:val="26"/>
                <w:szCs w:val="26"/>
                <w:lang w:eastAsia="en-US"/>
              </w:rPr>
              <w:t>1.1</w:t>
            </w:r>
            <w:r w:rsidRPr="00C879E1">
              <w:rPr>
                <w:rFonts w:eastAsiaTheme="minorHAnsi"/>
                <w:sz w:val="26"/>
                <w:szCs w:val="26"/>
                <w:lang w:eastAsia="en-US"/>
              </w:rPr>
              <w:t>. Поставщик обязуется поставить Покупателю в надлежащем</w:t>
            </w:r>
            <w:r w:rsidRPr="00C879E1">
              <w:rPr>
                <w:sz w:val="26"/>
                <w:szCs w:val="26"/>
                <w:lang w:eastAsia="en-US"/>
              </w:rPr>
              <w:t xml:space="preserve"> качестве </w:t>
            </w:r>
            <w:r w:rsidR="00594C8C" w:rsidRPr="00C879E1">
              <w:rPr>
                <w:sz w:val="26"/>
                <w:szCs w:val="26"/>
                <w:lang w:eastAsia="en-US"/>
              </w:rPr>
              <w:t>запасные части для ремонта ССПС</w:t>
            </w:r>
            <w:r w:rsidRPr="00C879E1">
              <w:rPr>
                <w:sz w:val="26"/>
                <w:szCs w:val="26"/>
                <w:lang w:eastAsia="en-US"/>
              </w:rPr>
              <w:t xml:space="preserve"> </w:t>
            </w:r>
            <w:r w:rsidRPr="00C879E1">
              <w:rPr>
                <w:rFonts w:eastAsiaTheme="minorHAnsi"/>
                <w:sz w:val="26"/>
                <w:szCs w:val="26"/>
                <w:lang w:eastAsia="en-US"/>
              </w:rPr>
              <w:t>(далее – Товар),</w:t>
            </w:r>
            <w:r w:rsidRPr="00C879E1">
              <w:rPr>
                <w:sz w:val="26"/>
                <w:szCs w:val="26"/>
                <w:lang w:eastAsia="en-US"/>
              </w:rPr>
              <w:t xml:space="preserve"> </w:t>
            </w:r>
            <w:r w:rsidRPr="00C879E1">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F66606" w:rsidRPr="00C879E1"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Theme="minorHAnsi"/>
                <w:sz w:val="26"/>
                <w:szCs w:val="26"/>
                <w:lang w:eastAsia="en-US"/>
              </w:rPr>
              <w:t xml:space="preserve">1.2. Поставщик гарантирует, что поставляемый Товар не обременен правами третьих лиц, или иным образом не является </w:t>
            </w:r>
            <w:proofErr w:type="spellStart"/>
            <w:r w:rsidRPr="00C879E1">
              <w:rPr>
                <w:rFonts w:eastAsiaTheme="minorHAnsi"/>
                <w:sz w:val="26"/>
                <w:szCs w:val="26"/>
                <w:lang w:eastAsia="en-US"/>
              </w:rPr>
              <w:t>редметом</w:t>
            </w:r>
            <w:proofErr w:type="spellEnd"/>
            <w:r w:rsidRPr="00C879E1">
              <w:rPr>
                <w:rFonts w:eastAsiaTheme="minorHAnsi"/>
                <w:sz w:val="26"/>
                <w:szCs w:val="26"/>
                <w:lang w:eastAsia="en-US"/>
              </w:rPr>
              <w:t xml:space="preserve"> спора.</w:t>
            </w:r>
          </w:p>
          <w:p w:rsidR="00F66606" w:rsidRPr="00C879E1" w:rsidRDefault="00F66606" w:rsidP="00E25A2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879E1">
              <w:rPr>
                <w:rFonts w:eastAsia="Calibri"/>
                <w:b/>
                <w:sz w:val="26"/>
                <w:szCs w:val="26"/>
                <w:lang w:eastAsia="en-US"/>
              </w:rPr>
              <w:t>2. Качество продукции и срок гарантийного обслуживания</w:t>
            </w:r>
          </w:p>
          <w:p w:rsidR="00F66606" w:rsidRPr="00C879E1" w:rsidRDefault="00F66606" w:rsidP="00E25A29">
            <w:pPr>
              <w:jc w:val="both"/>
              <w:rPr>
                <w:sz w:val="26"/>
                <w:szCs w:val="26"/>
              </w:rPr>
            </w:pPr>
            <w:r w:rsidRPr="00C879E1">
              <w:rPr>
                <w:sz w:val="26"/>
                <w:szCs w:val="26"/>
              </w:rPr>
              <w:t>2.1.</w:t>
            </w:r>
            <w:r w:rsidRPr="00C879E1">
              <w:rPr>
                <w:sz w:val="26"/>
                <w:szCs w:val="26"/>
              </w:rPr>
              <w:tab/>
              <w:t xml:space="preserve">Качество поставляемого по настоящему Договору товара должно соответствовать требованиям </w:t>
            </w:r>
            <w:proofErr w:type="gramStart"/>
            <w:r w:rsidRPr="00C879E1">
              <w:rPr>
                <w:sz w:val="26"/>
                <w:szCs w:val="26"/>
              </w:rPr>
              <w:t>ГОСТ-</w:t>
            </w:r>
            <w:proofErr w:type="spellStart"/>
            <w:r w:rsidRPr="00C879E1">
              <w:rPr>
                <w:sz w:val="26"/>
                <w:szCs w:val="26"/>
              </w:rPr>
              <w:t>ов</w:t>
            </w:r>
            <w:proofErr w:type="spellEnd"/>
            <w:proofErr w:type="gramEnd"/>
            <w:r w:rsidRPr="00C879E1">
              <w:rPr>
                <w:sz w:val="26"/>
                <w:szCs w:val="26"/>
              </w:rPr>
              <w:t xml:space="preserve"> и технических условий /ТУ/ на данный вид товара.</w:t>
            </w:r>
          </w:p>
          <w:p w:rsidR="00F66606" w:rsidRPr="00C879E1" w:rsidRDefault="00F66606" w:rsidP="00E25A29">
            <w:pPr>
              <w:jc w:val="both"/>
              <w:rPr>
                <w:sz w:val="26"/>
                <w:szCs w:val="26"/>
              </w:rPr>
            </w:pPr>
            <w:r w:rsidRPr="00C879E1">
              <w:rPr>
                <w:sz w:val="26"/>
                <w:szCs w:val="26"/>
                <w:lang w:val="hy-AM"/>
              </w:rPr>
              <w:t>2.2.</w:t>
            </w:r>
            <w:r w:rsidRPr="00C879E1">
              <w:rPr>
                <w:sz w:val="26"/>
                <w:szCs w:val="26"/>
              </w:rPr>
              <w:t>Поставщик обязан вместе с товаром передать Покупателю сертификат качества /соответствия/ на данный вид товара.</w:t>
            </w:r>
          </w:p>
          <w:p w:rsidR="00F66606" w:rsidRPr="00C879E1" w:rsidRDefault="00F66606" w:rsidP="00E25A29">
            <w:pPr>
              <w:shd w:val="clear" w:color="auto" w:fill="FFFFFF"/>
              <w:jc w:val="both"/>
              <w:rPr>
                <w:sz w:val="26"/>
                <w:szCs w:val="26"/>
              </w:rPr>
            </w:pPr>
            <w:r w:rsidRPr="00C879E1">
              <w:rPr>
                <w:sz w:val="26"/>
                <w:szCs w:val="26"/>
              </w:rPr>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66606" w:rsidRPr="00C879E1" w:rsidRDefault="00F66606" w:rsidP="00E25A29">
            <w:pPr>
              <w:shd w:val="clear" w:color="auto" w:fill="FFFFFF"/>
              <w:jc w:val="both"/>
              <w:rPr>
                <w:sz w:val="26"/>
                <w:szCs w:val="26"/>
              </w:rPr>
            </w:pPr>
            <w:r w:rsidRPr="00C879E1">
              <w:rPr>
                <w:sz w:val="26"/>
                <w:szCs w:val="26"/>
              </w:rPr>
              <w:t xml:space="preserve">- пропорционально снизить цену Товара; </w:t>
            </w:r>
          </w:p>
          <w:p w:rsidR="00F66606" w:rsidRPr="00C879E1" w:rsidRDefault="00F66606" w:rsidP="00E25A29">
            <w:pPr>
              <w:shd w:val="clear" w:color="auto" w:fill="FFFFFF"/>
              <w:jc w:val="both"/>
              <w:rPr>
                <w:sz w:val="26"/>
                <w:szCs w:val="26"/>
              </w:rPr>
            </w:pPr>
            <w:r w:rsidRPr="00C879E1">
              <w:rPr>
                <w:sz w:val="26"/>
                <w:szCs w:val="26"/>
              </w:rPr>
              <w:t>- возместить все затраты Покупателя на устранение недостатков товара.</w:t>
            </w:r>
          </w:p>
          <w:p w:rsidR="00F66606" w:rsidRPr="00C879E1" w:rsidRDefault="00F66606" w:rsidP="00E25A29">
            <w:pPr>
              <w:jc w:val="both"/>
              <w:rPr>
                <w:sz w:val="26"/>
                <w:szCs w:val="26"/>
              </w:rPr>
            </w:pPr>
            <w:r w:rsidRPr="00C879E1">
              <w:rPr>
                <w:sz w:val="26"/>
                <w:szCs w:val="26"/>
              </w:rPr>
              <w:t>-безвозмездно заменить Товар ненадлежащего качества или не соответствующего положениям настоящего Договора.</w:t>
            </w:r>
          </w:p>
          <w:p w:rsidR="00F66606" w:rsidRPr="00C879E1" w:rsidRDefault="00F66606" w:rsidP="00E25A29">
            <w:pPr>
              <w:jc w:val="both"/>
              <w:rPr>
                <w:sz w:val="26"/>
                <w:szCs w:val="26"/>
              </w:rPr>
            </w:pPr>
          </w:p>
          <w:p w:rsidR="00F66606" w:rsidRPr="00C879E1" w:rsidRDefault="00F66606" w:rsidP="00E25A29">
            <w:pPr>
              <w:jc w:val="both"/>
              <w:rPr>
                <w:sz w:val="26"/>
                <w:szCs w:val="26"/>
              </w:rPr>
            </w:pPr>
          </w:p>
          <w:p w:rsidR="00F66606" w:rsidRPr="00C879E1" w:rsidRDefault="00F66606" w:rsidP="00E25A29">
            <w:pPr>
              <w:jc w:val="center"/>
              <w:rPr>
                <w:b/>
                <w:sz w:val="26"/>
                <w:szCs w:val="26"/>
              </w:rPr>
            </w:pPr>
            <w:r w:rsidRPr="00C879E1">
              <w:rPr>
                <w:b/>
                <w:sz w:val="26"/>
                <w:szCs w:val="26"/>
              </w:rPr>
              <w:t>3. Срок и порядок поставки</w:t>
            </w:r>
          </w:p>
          <w:p w:rsidR="00F66606" w:rsidRPr="00C879E1" w:rsidRDefault="00F66606" w:rsidP="00E25A29">
            <w:pPr>
              <w:jc w:val="both"/>
              <w:rPr>
                <w:sz w:val="26"/>
                <w:szCs w:val="26"/>
              </w:rPr>
            </w:pPr>
            <w:r w:rsidRPr="00C879E1">
              <w:rPr>
                <w:sz w:val="26"/>
                <w:szCs w:val="26"/>
              </w:rPr>
              <w:t>3.1. Поставщик обязан поставить Товар</w:t>
            </w:r>
            <w:r w:rsidRPr="00C879E1">
              <w:rPr>
                <w:sz w:val="26"/>
                <w:szCs w:val="26"/>
                <w:lang w:val="hy-AM"/>
              </w:rPr>
              <w:t xml:space="preserve"> </w:t>
            </w:r>
            <w:r w:rsidRPr="00C879E1">
              <w:rPr>
                <w:sz w:val="26"/>
                <w:szCs w:val="26"/>
              </w:rPr>
              <w:t xml:space="preserve">предусмотренное в Приложением №1, в </w:t>
            </w:r>
            <w:r w:rsidR="00E63E70" w:rsidRPr="00C879E1">
              <w:rPr>
                <w:sz w:val="26"/>
                <w:szCs w:val="26"/>
              </w:rPr>
              <w:t xml:space="preserve">течении </w:t>
            </w:r>
            <w:r w:rsidR="00D226CB" w:rsidRPr="00C879E1">
              <w:rPr>
                <w:sz w:val="26"/>
                <w:szCs w:val="26"/>
              </w:rPr>
              <w:t>45-и</w:t>
            </w:r>
            <w:r w:rsidRPr="00C879E1">
              <w:rPr>
                <w:sz w:val="26"/>
                <w:szCs w:val="26"/>
              </w:rPr>
              <w:t xml:space="preserve"> рабочих дней после подписания договора.</w:t>
            </w:r>
          </w:p>
          <w:p w:rsidR="00F66606" w:rsidRPr="00C879E1" w:rsidRDefault="00F66606" w:rsidP="00E25A29">
            <w:pPr>
              <w:shd w:val="clear" w:color="auto" w:fill="FFFFFF"/>
              <w:jc w:val="both"/>
            </w:pPr>
            <w:r w:rsidRPr="00C879E1">
              <w:rPr>
                <w:rFonts w:eastAsia="Calibri"/>
                <w:sz w:val="26"/>
                <w:szCs w:val="26"/>
              </w:rPr>
              <w:t xml:space="preserve">3.2.  </w:t>
            </w:r>
            <w:r w:rsidRPr="00C879E1">
              <w:rPr>
                <w:sz w:val="26"/>
                <w:szCs w:val="26"/>
              </w:rPr>
              <w:t>Поставка товара производится по следующему адресу: РА</w:t>
            </w:r>
            <w:r w:rsidR="00E63E70" w:rsidRPr="00C879E1">
              <w:rPr>
                <w:sz w:val="26"/>
                <w:szCs w:val="26"/>
                <w:lang w:val="hy-AM"/>
              </w:rPr>
              <w:t xml:space="preserve">, </w:t>
            </w:r>
            <w:r w:rsidR="00AC6F4A" w:rsidRPr="00C879E1">
              <w:rPr>
                <w:sz w:val="26"/>
                <w:szCs w:val="26"/>
              </w:rPr>
              <w:t xml:space="preserve">г. Ереван, </w:t>
            </w:r>
            <w:proofErr w:type="spellStart"/>
            <w:r w:rsidR="00AC6F4A" w:rsidRPr="00C879E1">
              <w:rPr>
                <w:sz w:val="26"/>
                <w:szCs w:val="26"/>
              </w:rPr>
              <w:t>Арцаха</w:t>
            </w:r>
            <w:proofErr w:type="spellEnd"/>
            <w:r w:rsidR="00AC6F4A" w:rsidRPr="00C879E1">
              <w:rPr>
                <w:sz w:val="26"/>
                <w:szCs w:val="26"/>
              </w:rPr>
              <w:t xml:space="preserve"> 32</w:t>
            </w:r>
            <w:r w:rsidR="00E63E70" w:rsidRPr="00C879E1">
              <w:rPr>
                <w:sz w:val="26"/>
                <w:szCs w:val="26"/>
              </w:rPr>
              <w:t>.</w:t>
            </w:r>
          </w:p>
          <w:p w:rsidR="00F66606" w:rsidRPr="00C879E1" w:rsidRDefault="00F66606" w:rsidP="00E25A29">
            <w:pPr>
              <w:shd w:val="clear" w:color="auto" w:fill="FFFFFF"/>
              <w:jc w:val="both"/>
              <w:rPr>
                <w:sz w:val="26"/>
                <w:szCs w:val="26"/>
              </w:rPr>
            </w:pPr>
            <w:r w:rsidRPr="00C879E1">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66606" w:rsidRPr="00C879E1" w:rsidRDefault="00F66606" w:rsidP="00E25A29">
            <w:pPr>
              <w:shd w:val="clear" w:color="auto" w:fill="FFFFFF"/>
              <w:jc w:val="both"/>
              <w:rPr>
                <w:sz w:val="26"/>
                <w:szCs w:val="26"/>
              </w:rPr>
            </w:pPr>
            <w:r w:rsidRPr="00C879E1">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66606" w:rsidRPr="00C879E1" w:rsidRDefault="00F66606" w:rsidP="00E25A29">
            <w:pPr>
              <w:shd w:val="clear" w:color="auto" w:fill="FFFFFF"/>
              <w:jc w:val="both"/>
              <w:rPr>
                <w:sz w:val="26"/>
                <w:szCs w:val="26"/>
              </w:rPr>
            </w:pPr>
            <w:r w:rsidRPr="00C879E1">
              <w:rPr>
                <w:sz w:val="26"/>
                <w:szCs w:val="26"/>
                <w:lang w:val="hy-AM"/>
              </w:rPr>
              <w:t>3.5.</w:t>
            </w:r>
            <w:r w:rsidRPr="00C879E1">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66606" w:rsidRPr="00C879E1" w:rsidRDefault="00F66606" w:rsidP="00E25A29">
            <w:pPr>
              <w:shd w:val="clear" w:color="auto" w:fill="FFFFFF"/>
              <w:jc w:val="both"/>
              <w:rPr>
                <w:sz w:val="26"/>
                <w:szCs w:val="26"/>
              </w:rPr>
            </w:pPr>
            <w:r w:rsidRPr="00C879E1">
              <w:rPr>
                <w:sz w:val="26"/>
                <w:szCs w:val="26"/>
              </w:rPr>
              <w:t xml:space="preserve">3.6. </w:t>
            </w:r>
            <w:r w:rsidRPr="00C879E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879E1">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310BB" w:rsidRPr="00C879E1" w:rsidRDefault="001310BB" w:rsidP="001310BB">
            <w:pPr>
              <w:shd w:val="clear" w:color="auto" w:fill="FFFFFF"/>
              <w:rPr>
                <w:sz w:val="26"/>
                <w:szCs w:val="26"/>
              </w:rPr>
            </w:pPr>
          </w:p>
          <w:p w:rsidR="001310BB" w:rsidRPr="00C879E1" w:rsidRDefault="001310BB" w:rsidP="001310BB">
            <w:pPr>
              <w:shd w:val="clear" w:color="auto" w:fill="FFFFFF"/>
              <w:rPr>
                <w:sz w:val="26"/>
                <w:szCs w:val="26"/>
              </w:rPr>
            </w:pPr>
          </w:p>
          <w:p w:rsidR="001310BB" w:rsidRPr="00C879E1" w:rsidRDefault="001310BB" w:rsidP="001310BB">
            <w:pPr>
              <w:shd w:val="clear" w:color="auto" w:fill="FFFFFF"/>
              <w:rPr>
                <w:sz w:val="26"/>
                <w:szCs w:val="26"/>
              </w:rPr>
            </w:pPr>
          </w:p>
          <w:p w:rsidR="00F66606" w:rsidRPr="00C879E1" w:rsidRDefault="00F66606" w:rsidP="001310BB">
            <w:pPr>
              <w:shd w:val="clear" w:color="auto" w:fill="FFFFFF"/>
              <w:rPr>
                <w:b/>
                <w:sz w:val="26"/>
                <w:szCs w:val="26"/>
                <w:lang w:val="hy-AM"/>
              </w:rPr>
            </w:pPr>
            <w:r w:rsidRPr="00C879E1">
              <w:rPr>
                <w:b/>
                <w:sz w:val="26"/>
                <w:szCs w:val="26"/>
              </w:rPr>
              <w:t>4. Цена Договора и порядок расчетов</w:t>
            </w:r>
          </w:p>
          <w:p w:rsidR="00F66606" w:rsidRPr="00C879E1" w:rsidRDefault="00F66606" w:rsidP="00E25A29">
            <w:pPr>
              <w:shd w:val="clear" w:color="auto" w:fill="FFFFFF" w:themeFill="background1"/>
              <w:tabs>
                <w:tab w:val="left" w:pos="701"/>
              </w:tabs>
              <w:jc w:val="both"/>
              <w:rPr>
                <w:sz w:val="26"/>
                <w:szCs w:val="26"/>
              </w:rPr>
            </w:pPr>
            <w:r w:rsidRPr="00C879E1">
              <w:rPr>
                <w:sz w:val="26"/>
                <w:szCs w:val="26"/>
              </w:rPr>
              <w:t>4.1.</w:t>
            </w:r>
            <w:r w:rsidRPr="00C879E1">
              <w:rPr>
                <w:sz w:val="26"/>
                <w:szCs w:val="26"/>
              </w:rPr>
              <w:tab/>
              <w:t xml:space="preserve">Общая сумма настоящего договора </w:t>
            </w:r>
            <w:proofErr w:type="gramStart"/>
            <w:r w:rsidRPr="00C879E1">
              <w:rPr>
                <w:sz w:val="26"/>
                <w:szCs w:val="26"/>
              </w:rPr>
              <w:t xml:space="preserve">составляет </w:t>
            </w:r>
            <w:r w:rsidRPr="00C879E1">
              <w:rPr>
                <w:sz w:val="26"/>
                <w:szCs w:val="26"/>
                <w:lang w:val="hy-AM"/>
              </w:rPr>
              <w:t xml:space="preserve"> --------------</w:t>
            </w:r>
            <w:proofErr w:type="gramEnd"/>
            <w:r w:rsidRPr="00C879E1">
              <w:rPr>
                <w:sz w:val="26"/>
                <w:szCs w:val="26"/>
              </w:rPr>
              <w:t xml:space="preserve"> </w:t>
            </w:r>
            <w:r w:rsidRPr="00C879E1">
              <w:rPr>
                <w:sz w:val="28"/>
                <w:szCs w:val="28"/>
                <w:lang w:val="hy-AM"/>
              </w:rPr>
              <w:t xml:space="preserve"> </w:t>
            </w:r>
            <w:r w:rsidRPr="00C879E1">
              <w:rPr>
                <w:sz w:val="28"/>
                <w:szCs w:val="28"/>
              </w:rPr>
              <w:t>(</w:t>
            </w:r>
            <w:r w:rsidRPr="00C879E1">
              <w:rPr>
                <w:sz w:val="28"/>
                <w:szCs w:val="28"/>
                <w:lang w:val="hy-AM"/>
              </w:rPr>
              <w:t>----------</w:t>
            </w:r>
            <w:r w:rsidRPr="00C879E1">
              <w:rPr>
                <w:sz w:val="28"/>
                <w:szCs w:val="28"/>
              </w:rPr>
              <w:t>) драм РА, включая НДС</w:t>
            </w:r>
            <w:r w:rsidRPr="00C879E1">
              <w:rPr>
                <w:sz w:val="26"/>
                <w:szCs w:val="26"/>
              </w:rPr>
              <w:t>.</w:t>
            </w:r>
          </w:p>
          <w:p w:rsidR="00F66606" w:rsidRPr="00C879E1" w:rsidRDefault="00F66606" w:rsidP="00E25A29">
            <w:pPr>
              <w:shd w:val="clear" w:color="auto" w:fill="FFFFFF"/>
              <w:jc w:val="both"/>
              <w:rPr>
                <w:sz w:val="26"/>
                <w:szCs w:val="26"/>
              </w:rPr>
            </w:pPr>
            <w:r w:rsidRPr="00C879E1">
              <w:rPr>
                <w:sz w:val="26"/>
                <w:szCs w:val="26"/>
              </w:rPr>
              <w:t xml:space="preserve">4.2.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C879E1" w:rsidRDefault="00F66606" w:rsidP="00E25A29">
            <w:pPr>
              <w:shd w:val="clear" w:color="auto" w:fill="FFFFFF" w:themeFill="background1"/>
              <w:jc w:val="both"/>
              <w:rPr>
                <w:sz w:val="26"/>
                <w:szCs w:val="26"/>
              </w:rPr>
            </w:pPr>
            <w:r w:rsidRPr="00C879E1">
              <w:rPr>
                <w:sz w:val="26"/>
                <w:szCs w:val="26"/>
              </w:rPr>
              <w:t xml:space="preserve">4.3.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C879E1" w:rsidRDefault="00F66606" w:rsidP="00E25A29">
            <w:pPr>
              <w:shd w:val="clear" w:color="auto" w:fill="FFFFFF"/>
              <w:jc w:val="both"/>
              <w:rPr>
                <w:sz w:val="26"/>
                <w:szCs w:val="26"/>
              </w:rPr>
            </w:pPr>
          </w:p>
          <w:p w:rsidR="00F66606" w:rsidRPr="00C879E1" w:rsidRDefault="00F66606" w:rsidP="00E25A29">
            <w:pPr>
              <w:shd w:val="clear" w:color="auto" w:fill="FFFFFF"/>
              <w:jc w:val="both"/>
              <w:rPr>
                <w:sz w:val="26"/>
                <w:szCs w:val="26"/>
              </w:rPr>
            </w:pPr>
          </w:p>
          <w:p w:rsidR="00F66606" w:rsidRPr="00C879E1" w:rsidRDefault="00F66606" w:rsidP="00E25A29">
            <w:pPr>
              <w:shd w:val="clear" w:color="auto" w:fill="FFFFFF"/>
              <w:jc w:val="center"/>
              <w:rPr>
                <w:b/>
                <w:sz w:val="26"/>
                <w:szCs w:val="26"/>
              </w:rPr>
            </w:pPr>
            <w:r w:rsidRPr="00C879E1">
              <w:rPr>
                <w:b/>
                <w:sz w:val="26"/>
                <w:szCs w:val="26"/>
              </w:rPr>
              <w:t>5. Форс – мажорные обстоятельства</w:t>
            </w:r>
          </w:p>
          <w:p w:rsidR="00F66606" w:rsidRPr="00C879E1" w:rsidRDefault="00F66606" w:rsidP="00E25A29">
            <w:pPr>
              <w:shd w:val="clear" w:color="auto" w:fill="FFFFFF"/>
              <w:jc w:val="both"/>
              <w:rPr>
                <w:sz w:val="26"/>
                <w:szCs w:val="26"/>
              </w:rPr>
            </w:pPr>
            <w:r w:rsidRPr="00C879E1">
              <w:rPr>
                <w:sz w:val="26"/>
                <w:szCs w:val="26"/>
              </w:rPr>
              <w:t>5.1.</w:t>
            </w:r>
            <w:r w:rsidRPr="00C879E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66606" w:rsidRPr="00C879E1" w:rsidRDefault="00F66606" w:rsidP="00E25A29">
            <w:pPr>
              <w:shd w:val="clear" w:color="auto" w:fill="FFFFFF"/>
              <w:jc w:val="both"/>
              <w:rPr>
                <w:sz w:val="26"/>
                <w:szCs w:val="26"/>
              </w:rPr>
            </w:pPr>
            <w:r w:rsidRPr="00C879E1">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66606" w:rsidRPr="00C879E1" w:rsidRDefault="00F66606" w:rsidP="00E25A29">
            <w:pPr>
              <w:shd w:val="clear" w:color="auto" w:fill="FFFFFF"/>
              <w:jc w:val="both"/>
              <w:rPr>
                <w:sz w:val="26"/>
                <w:szCs w:val="26"/>
              </w:rPr>
            </w:pPr>
            <w:r w:rsidRPr="00C879E1">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66606" w:rsidRPr="00C879E1" w:rsidRDefault="00F66606" w:rsidP="00E25A29">
            <w:pPr>
              <w:shd w:val="clear" w:color="auto" w:fill="FFFFFF"/>
              <w:jc w:val="both"/>
              <w:rPr>
                <w:b/>
                <w:sz w:val="26"/>
                <w:szCs w:val="26"/>
              </w:rPr>
            </w:pPr>
          </w:p>
          <w:p w:rsidR="00F66606" w:rsidRPr="00C879E1" w:rsidRDefault="00F66606" w:rsidP="00E25A29">
            <w:pPr>
              <w:shd w:val="clear" w:color="auto" w:fill="FFFFFF"/>
              <w:jc w:val="center"/>
              <w:rPr>
                <w:b/>
                <w:sz w:val="26"/>
                <w:szCs w:val="26"/>
              </w:rPr>
            </w:pPr>
            <w:r w:rsidRPr="00C879E1">
              <w:rPr>
                <w:b/>
                <w:sz w:val="26"/>
                <w:szCs w:val="26"/>
              </w:rPr>
              <w:t>6. Ответственность сторон</w:t>
            </w:r>
          </w:p>
          <w:p w:rsidR="00F66606" w:rsidRPr="00C879E1" w:rsidRDefault="00F66606" w:rsidP="00E25A29">
            <w:pPr>
              <w:shd w:val="clear" w:color="auto" w:fill="FFFFFF"/>
              <w:jc w:val="both"/>
              <w:rPr>
                <w:sz w:val="26"/>
                <w:szCs w:val="26"/>
              </w:rPr>
            </w:pPr>
            <w:r w:rsidRPr="00C879E1">
              <w:rPr>
                <w:sz w:val="26"/>
                <w:szCs w:val="26"/>
              </w:rPr>
              <w:t xml:space="preserve">6.1. За просрочку поставки или недопоставку Товара Покупатель в праве взыскать с Поставщика пени в размере </w:t>
            </w:r>
            <w:r w:rsidRPr="00C879E1">
              <w:rPr>
                <w:sz w:val="26"/>
                <w:szCs w:val="26"/>
                <w:lang w:val="hy-AM"/>
              </w:rPr>
              <w:t>0.13</w:t>
            </w:r>
            <w:r w:rsidRPr="00C879E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879E1">
              <w:rPr>
                <w:sz w:val="26"/>
                <w:szCs w:val="26"/>
                <w:lang w:val="hy-AM"/>
              </w:rPr>
              <w:t>10</w:t>
            </w:r>
            <w:r w:rsidRPr="00C879E1">
              <w:rPr>
                <w:sz w:val="26"/>
                <w:szCs w:val="26"/>
              </w:rPr>
              <w:t>% от общей суммы Товара.</w:t>
            </w:r>
          </w:p>
          <w:p w:rsidR="00F66606" w:rsidRPr="00C879E1" w:rsidRDefault="00F66606" w:rsidP="00E25A29">
            <w:pPr>
              <w:shd w:val="clear" w:color="auto" w:fill="FFFFFF"/>
              <w:jc w:val="both"/>
              <w:rPr>
                <w:sz w:val="26"/>
                <w:szCs w:val="26"/>
              </w:rPr>
            </w:pPr>
            <w:r w:rsidRPr="00C879E1">
              <w:rPr>
                <w:sz w:val="26"/>
                <w:szCs w:val="26"/>
              </w:rPr>
              <w:t xml:space="preserve">6.2.В случае просрочки оплаты поставленного   Товара Поставщик в       праве   взыскать с Покупателя пени в размере </w:t>
            </w:r>
            <w:r w:rsidRPr="00C879E1">
              <w:rPr>
                <w:sz w:val="26"/>
                <w:szCs w:val="26"/>
                <w:lang w:val="hy-AM"/>
              </w:rPr>
              <w:t>0.13</w:t>
            </w:r>
            <w:r w:rsidRPr="00C879E1">
              <w:rPr>
                <w:sz w:val="26"/>
                <w:szCs w:val="26"/>
              </w:rPr>
              <w:t xml:space="preserve">% от неоплаченной суммы, за каждый день просрочки, но не более </w:t>
            </w:r>
            <w:r w:rsidRPr="00C879E1">
              <w:rPr>
                <w:sz w:val="26"/>
                <w:szCs w:val="26"/>
                <w:lang w:val="hy-AM"/>
              </w:rPr>
              <w:t>10</w:t>
            </w:r>
            <w:r w:rsidRPr="00C879E1">
              <w:rPr>
                <w:sz w:val="26"/>
                <w:szCs w:val="26"/>
              </w:rPr>
              <w:t>% от общей суммы Товара.</w:t>
            </w:r>
          </w:p>
          <w:p w:rsidR="00F66606" w:rsidRPr="00C879E1" w:rsidRDefault="00F66606" w:rsidP="00E25A29">
            <w:pPr>
              <w:shd w:val="clear" w:color="auto" w:fill="FFFFFF"/>
              <w:jc w:val="both"/>
              <w:rPr>
                <w:sz w:val="26"/>
                <w:szCs w:val="26"/>
              </w:rPr>
            </w:pPr>
            <w:r w:rsidRPr="00C879E1">
              <w:rPr>
                <w:sz w:val="26"/>
                <w:szCs w:val="26"/>
              </w:rPr>
              <w:t>6.3. Оплата штрафов не освобождает стороны от исполнения договорных обязательств полностью</w:t>
            </w:r>
            <w:r w:rsidRPr="00C879E1">
              <w:rPr>
                <w:sz w:val="26"/>
                <w:szCs w:val="26"/>
                <w:lang w:val="hy-AM"/>
              </w:rPr>
              <w:t xml:space="preserve"> </w:t>
            </w:r>
            <w:r w:rsidRPr="00C879E1">
              <w:rPr>
                <w:sz w:val="26"/>
                <w:szCs w:val="26"/>
              </w:rPr>
              <w:t>и обязательство по устранению нарушений.</w:t>
            </w:r>
          </w:p>
          <w:p w:rsidR="00F66606" w:rsidRPr="00C879E1" w:rsidRDefault="00F66606" w:rsidP="00E25A29">
            <w:pPr>
              <w:shd w:val="clear" w:color="auto" w:fill="FFFFFF"/>
              <w:jc w:val="both"/>
              <w:rPr>
                <w:b/>
                <w:sz w:val="26"/>
                <w:szCs w:val="26"/>
              </w:rPr>
            </w:pPr>
          </w:p>
          <w:p w:rsidR="00F66606" w:rsidRPr="00C879E1" w:rsidRDefault="00F66606" w:rsidP="00E25A29">
            <w:pPr>
              <w:shd w:val="clear" w:color="auto" w:fill="FFFFFF"/>
              <w:jc w:val="center"/>
              <w:rPr>
                <w:b/>
                <w:sz w:val="26"/>
                <w:szCs w:val="26"/>
              </w:rPr>
            </w:pPr>
            <w:r w:rsidRPr="00C879E1">
              <w:rPr>
                <w:b/>
                <w:sz w:val="26"/>
                <w:szCs w:val="26"/>
              </w:rPr>
              <w:t>7. Срок действия договора</w:t>
            </w:r>
          </w:p>
          <w:p w:rsidR="00F66606" w:rsidRPr="00C879E1" w:rsidRDefault="00F66606" w:rsidP="00E25A29">
            <w:pPr>
              <w:shd w:val="clear" w:color="auto" w:fill="FFFFFF"/>
              <w:jc w:val="both"/>
              <w:rPr>
                <w:sz w:val="26"/>
                <w:szCs w:val="26"/>
              </w:rPr>
            </w:pPr>
            <w:r w:rsidRPr="00C879E1">
              <w:rPr>
                <w:sz w:val="26"/>
                <w:szCs w:val="26"/>
              </w:rPr>
              <w:t>7.1.  Настоящий Договор вступает в силу с</w:t>
            </w:r>
            <w:r w:rsidRPr="00C879E1">
              <w:rPr>
                <w:rFonts w:ascii="Sylfaen" w:hAnsi="Sylfaen"/>
                <w:sz w:val="26"/>
                <w:szCs w:val="26"/>
                <w:lang w:val="hy-AM"/>
              </w:rPr>
              <w:t xml:space="preserve"> </w:t>
            </w:r>
            <w:r w:rsidRPr="00C879E1">
              <w:rPr>
                <w:rFonts w:ascii="Sylfaen" w:hAnsi="Sylfaen"/>
                <w:sz w:val="26"/>
                <w:szCs w:val="26"/>
              </w:rPr>
              <w:t xml:space="preserve">момента подписания </w:t>
            </w:r>
            <w:r w:rsidRPr="00C879E1">
              <w:rPr>
                <w:sz w:val="26"/>
                <w:szCs w:val="26"/>
              </w:rPr>
              <w:t>и действует до</w:t>
            </w:r>
            <w:r w:rsidRPr="00C879E1">
              <w:rPr>
                <w:sz w:val="26"/>
                <w:szCs w:val="26"/>
                <w:lang w:val="hy-AM"/>
              </w:rPr>
              <w:t xml:space="preserve"> 31․12․2023</w:t>
            </w:r>
            <w:r w:rsidRPr="00C879E1">
              <w:rPr>
                <w:sz w:val="26"/>
                <w:szCs w:val="26"/>
              </w:rPr>
              <w:t>г.</w:t>
            </w:r>
          </w:p>
          <w:p w:rsidR="00F66606" w:rsidRPr="00C879E1" w:rsidRDefault="00E63E70" w:rsidP="00E25A29">
            <w:pPr>
              <w:shd w:val="clear" w:color="auto" w:fill="FFFFFF"/>
              <w:jc w:val="both"/>
              <w:rPr>
                <w:sz w:val="26"/>
                <w:szCs w:val="26"/>
              </w:rPr>
            </w:pPr>
            <w:r w:rsidRPr="00C879E1">
              <w:rPr>
                <w:sz w:val="26"/>
                <w:szCs w:val="26"/>
              </w:rPr>
              <w:t>7.2</w:t>
            </w:r>
            <w:r w:rsidR="00F66606" w:rsidRPr="00C879E1">
              <w:rPr>
                <w:sz w:val="26"/>
                <w:szCs w:val="26"/>
              </w:rPr>
              <w:t>. Настоящий Договор может быть расторгнут досрочно:</w:t>
            </w:r>
          </w:p>
          <w:p w:rsidR="00F66606" w:rsidRPr="00C879E1" w:rsidRDefault="00F66606" w:rsidP="00E25A29">
            <w:pPr>
              <w:shd w:val="clear" w:color="auto" w:fill="FFFFFF"/>
              <w:jc w:val="both"/>
              <w:rPr>
                <w:sz w:val="26"/>
                <w:szCs w:val="26"/>
              </w:rPr>
            </w:pPr>
            <w:r w:rsidRPr="00C879E1">
              <w:rPr>
                <w:sz w:val="26"/>
                <w:szCs w:val="26"/>
              </w:rPr>
              <w:t>- по письменному согласию сторон;</w:t>
            </w:r>
          </w:p>
          <w:p w:rsidR="00F66606" w:rsidRPr="00C879E1" w:rsidRDefault="00F66606" w:rsidP="00E25A29">
            <w:pPr>
              <w:shd w:val="clear" w:color="auto" w:fill="FFFFFF"/>
              <w:jc w:val="both"/>
              <w:rPr>
                <w:sz w:val="26"/>
                <w:szCs w:val="26"/>
              </w:rPr>
            </w:pPr>
            <w:r w:rsidRPr="00C879E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66606" w:rsidRPr="00C879E1" w:rsidRDefault="00F66606" w:rsidP="00E25A29">
            <w:pPr>
              <w:shd w:val="clear" w:color="auto" w:fill="FFFFFF"/>
              <w:jc w:val="both"/>
              <w:rPr>
                <w:sz w:val="26"/>
                <w:szCs w:val="26"/>
              </w:rPr>
            </w:pPr>
            <w:r w:rsidRPr="00C879E1">
              <w:rPr>
                <w:sz w:val="26"/>
                <w:szCs w:val="26"/>
              </w:rPr>
              <w:t>- в иных случаях, предусмотренных действующим законодательством РА.</w:t>
            </w:r>
          </w:p>
          <w:p w:rsidR="00F66606" w:rsidRPr="00C879E1" w:rsidRDefault="00F66606" w:rsidP="00E25A29">
            <w:pPr>
              <w:shd w:val="clear" w:color="auto" w:fill="FFFFFF"/>
              <w:jc w:val="both"/>
              <w:rPr>
                <w:b/>
                <w:sz w:val="26"/>
                <w:szCs w:val="26"/>
              </w:rPr>
            </w:pPr>
          </w:p>
          <w:p w:rsidR="00F66606" w:rsidRPr="00C879E1" w:rsidRDefault="00F66606" w:rsidP="00E25A29">
            <w:pPr>
              <w:shd w:val="clear" w:color="auto" w:fill="FFFFFF"/>
              <w:jc w:val="both"/>
              <w:rPr>
                <w:b/>
                <w:sz w:val="26"/>
                <w:szCs w:val="26"/>
              </w:rPr>
            </w:pPr>
          </w:p>
          <w:p w:rsidR="00F66606" w:rsidRPr="00C879E1" w:rsidRDefault="00F66606" w:rsidP="00E25A29">
            <w:pPr>
              <w:shd w:val="clear" w:color="auto" w:fill="FFFFFF"/>
              <w:jc w:val="center"/>
              <w:rPr>
                <w:b/>
                <w:sz w:val="26"/>
                <w:szCs w:val="26"/>
                <w:lang w:val="hy-AM"/>
              </w:rPr>
            </w:pPr>
            <w:r w:rsidRPr="00C879E1">
              <w:rPr>
                <w:b/>
                <w:sz w:val="26"/>
                <w:szCs w:val="26"/>
              </w:rPr>
              <w:t>8. Разрешение споров</w:t>
            </w:r>
          </w:p>
          <w:p w:rsidR="00F66606" w:rsidRPr="00C879E1" w:rsidRDefault="00F66606" w:rsidP="00E25A29">
            <w:pPr>
              <w:shd w:val="clear" w:color="auto" w:fill="FFFFFF"/>
              <w:jc w:val="both"/>
              <w:rPr>
                <w:b/>
                <w:sz w:val="26"/>
                <w:szCs w:val="26"/>
                <w:lang w:val="hy-AM"/>
              </w:rPr>
            </w:pPr>
          </w:p>
          <w:p w:rsidR="00F66606" w:rsidRPr="00C879E1" w:rsidRDefault="00F66606" w:rsidP="00E25A29">
            <w:pPr>
              <w:shd w:val="clear" w:color="auto" w:fill="FFFFFF"/>
              <w:jc w:val="both"/>
              <w:rPr>
                <w:sz w:val="26"/>
                <w:szCs w:val="26"/>
              </w:rPr>
            </w:pPr>
            <w:r w:rsidRPr="00C879E1">
              <w:rPr>
                <w:sz w:val="26"/>
                <w:szCs w:val="26"/>
              </w:rPr>
              <w:t>8.1. Споры, возникшие по настоящему Договору, регулируются сторонами путем переговоров.</w:t>
            </w:r>
          </w:p>
          <w:p w:rsidR="00F66606" w:rsidRPr="00C879E1" w:rsidRDefault="00F66606" w:rsidP="00E25A29">
            <w:pPr>
              <w:shd w:val="clear" w:color="auto" w:fill="FFFFFF"/>
              <w:jc w:val="both"/>
              <w:rPr>
                <w:sz w:val="26"/>
                <w:szCs w:val="26"/>
              </w:rPr>
            </w:pPr>
            <w:r w:rsidRPr="00C879E1">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66606" w:rsidRPr="00C879E1" w:rsidRDefault="00F66606" w:rsidP="00E25A29">
            <w:pPr>
              <w:shd w:val="clear" w:color="auto" w:fill="FFFFFF"/>
              <w:jc w:val="both"/>
              <w:rPr>
                <w:sz w:val="26"/>
                <w:szCs w:val="26"/>
              </w:rPr>
            </w:pPr>
          </w:p>
          <w:p w:rsidR="00F66606" w:rsidRPr="00C879E1" w:rsidRDefault="00F66606" w:rsidP="00E25A29">
            <w:pPr>
              <w:shd w:val="clear" w:color="auto" w:fill="FFFFFF"/>
              <w:jc w:val="both"/>
              <w:rPr>
                <w:sz w:val="26"/>
                <w:szCs w:val="26"/>
              </w:rPr>
            </w:pPr>
          </w:p>
          <w:p w:rsidR="00F66606" w:rsidRPr="00C879E1" w:rsidRDefault="00F66606" w:rsidP="00E25A29">
            <w:pPr>
              <w:shd w:val="clear" w:color="auto" w:fill="FFFFFF"/>
              <w:jc w:val="center"/>
              <w:rPr>
                <w:b/>
                <w:sz w:val="26"/>
                <w:szCs w:val="26"/>
              </w:rPr>
            </w:pPr>
            <w:r w:rsidRPr="00C879E1">
              <w:rPr>
                <w:b/>
                <w:sz w:val="26"/>
                <w:szCs w:val="26"/>
              </w:rPr>
              <w:t>9.Конфиденциальность</w:t>
            </w:r>
          </w:p>
          <w:p w:rsidR="00F66606" w:rsidRPr="00C879E1" w:rsidRDefault="00F66606" w:rsidP="00E25A29">
            <w:pPr>
              <w:shd w:val="clear" w:color="auto" w:fill="FFFFFF"/>
              <w:jc w:val="both"/>
              <w:rPr>
                <w:sz w:val="26"/>
                <w:szCs w:val="26"/>
              </w:rPr>
            </w:pPr>
            <w:r w:rsidRPr="00C879E1">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66606" w:rsidRPr="00C879E1" w:rsidRDefault="00F66606" w:rsidP="00E25A29">
            <w:pPr>
              <w:shd w:val="clear" w:color="auto" w:fill="FFFFFF"/>
              <w:rPr>
                <w:b/>
                <w:sz w:val="26"/>
                <w:szCs w:val="26"/>
              </w:rPr>
            </w:pPr>
          </w:p>
          <w:p w:rsidR="00F66606" w:rsidRPr="00C879E1" w:rsidRDefault="00F66606" w:rsidP="00E25A29">
            <w:pPr>
              <w:shd w:val="clear" w:color="auto" w:fill="FFFFFF"/>
              <w:jc w:val="center"/>
              <w:rPr>
                <w:b/>
                <w:sz w:val="26"/>
                <w:szCs w:val="26"/>
              </w:rPr>
            </w:pPr>
            <w:r w:rsidRPr="00C879E1">
              <w:rPr>
                <w:b/>
                <w:sz w:val="26"/>
                <w:szCs w:val="26"/>
              </w:rPr>
              <w:t>10. Иные условия</w:t>
            </w:r>
          </w:p>
          <w:p w:rsidR="00F66606" w:rsidRPr="00C879E1" w:rsidRDefault="00F66606" w:rsidP="00E25A29">
            <w:pPr>
              <w:shd w:val="clear" w:color="auto" w:fill="FFFFFF"/>
              <w:jc w:val="both"/>
              <w:rPr>
                <w:sz w:val="26"/>
                <w:szCs w:val="26"/>
              </w:rPr>
            </w:pPr>
            <w:r w:rsidRPr="00C879E1">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66606" w:rsidRPr="00C879E1" w:rsidRDefault="00F66606" w:rsidP="00E25A29">
            <w:pPr>
              <w:shd w:val="clear" w:color="auto" w:fill="FFFFFF"/>
              <w:jc w:val="both"/>
              <w:rPr>
                <w:sz w:val="26"/>
                <w:szCs w:val="26"/>
              </w:rPr>
            </w:pPr>
            <w:r w:rsidRPr="00C879E1">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66606" w:rsidRPr="00C879E1" w:rsidRDefault="00F66606" w:rsidP="00E25A29">
            <w:pPr>
              <w:shd w:val="clear" w:color="auto" w:fill="FFFFFF"/>
              <w:jc w:val="both"/>
              <w:rPr>
                <w:sz w:val="26"/>
                <w:szCs w:val="26"/>
              </w:rPr>
            </w:pPr>
            <w:r w:rsidRPr="00C879E1">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66606" w:rsidRPr="00C879E1" w:rsidRDefault="00F66606" w:rsidP="00E25A29">
            <w:pPr>
              <w:shd w:val="clear" w:color="auto" w:fill="FFFFFF"/>
              <w:jc w:val="both"/>
              <w:rPr>
                <w:sz w:val="26"/>
                <w:szCs w:val="26"/>
              </w:rPr>
            </w:pPr>
            <w:r w:rsidRPr="00C879E1">
              <w:rPr>
                <w:sz w:val="26"/>
                <w:szCs w:val="26"/>
              </w:rPr>
              <w:t>10.4. Приложение № 1 является неотъемлемой частью настоящего Договора.</w:t>
            </w:r>
          </w:p>
          <w:p w:rsidR="00F66606" w:rsidRPr="00C879E1" w:rsidRDefault="00F66606" w:rsidP="00E25A29">
            <w:pPr>
              <w:tabs>
                <w:tab w:val="left" w:pos="1560"/>
              </w:tabs>
              <w:jc w:val="both"/>
              <w:rPr>
                <w:sz w:val="26"/>
                <w:szCs w:val="26"/>
              </w:rPr>
            </w:pPr>
            <w:r w:rsidRPr="00C879E1">
              <w:rPr>
                <w:sz w:val="26"/>
                <w:szCs w:val="26"/>
              </w:rPr>
              <w:t xml:space="preserve"> </w:t>
            </w:r>
          </w:p>
        </w:tc>
        <w:tc>
          <w:tcPr>
            <w:tcW w:w="5529" w:type="dxa"/>
            <w:shd w:val="clear" w:color="auto" w:fill="auto"/>
          </w:tcPr>
          <w:p w:rsidR="00F66606" w:rsidRPr="00C879E1" w:rsidRDefault="00F66606" w:rsidP="00E25A29">
            <w:pPr>
              <w:shd w:val="clear" w:color="auto" w:fill="FFFFFF" w:themeFill="background1"/>
              <w:jc w:val="both"/>
              <w:rPr>
                <w:rFonts w:eastAsia="Calibri"/>
                <w:lang w:val="hy-AM" w:eastAsia="en-US"/>
              </w:rPr>
            </w:pPr>
            <w:r w:rsidRPr="00C879E1">
              <w:rPr>
                <w:rFonts w:eastAsia="Calibri"/>
                <w:lang w:eastAsia="en-US"/>
              </w:rPr>
              <w:t>«</w:t>
            </w:r>
            <w:r w:rsidRPr="00C879E1">
              <w:rPr>
                <w:rFonts w:ascii="Sylfaen" w:eastAsia="Calibri" w:hAnsi="Sylfaen" w:cs="Sylfaen"/>
                <w:lang w:val="hy-AM" w:eastAsia="en-US"/>
              </w:rPr>
              <w:t>Հարավկովկասյան</w:t>
            </w:r>
            <w:r w:rsidRPr="00C879E1">
              <w:rPr>
                <w:rFonts w:eastAsia="Calibri"/>
                <w:lang w:val="hy-AM" w:eastAsia="en-US"/>
              </w:rPr>
              <w:t xml:space="preserve"> </w:t>
            </w:r>
            <w:r w:rsidRPr="00C879E1">
              <w:rPr>
                <w:rFonts w:ascii="Sylfaen" w:eastAsia="Calibri" w:hAnsi="Sylfaen" w:cs="Sylfaen"/>
                <w:lang w:val="hy-AM" w:eastAsia="en-US"/>
              </w:rPr>
              <w:t>երկաթուղի</w:t>
            </w:r>
            <w:r w:rsidRPr="00C879E1">
              <w:rPr>
                <w:rFonts w:eastAsia="Calibri"/>
                <w:lang w:val="hy-AM"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Գնորդ</w:t>
            </w:r>
            <w:r w:rsidRPr="00C879E1">
              <w:rPr>
                <w:rFonts w:eastAsia="Calibri"/>
                <w:lang w:val="hy-AM" w:eastAsia="en-US"/>
              </w:rPr>
              <w:t xml:space="preserve">», </w:t>
            </w:r>
            <w:r w:rsidRPr="00C879E1">
              <w:rPr>
                <w:rFonts w:ascii="Sylfaen" w:eastAsia="Calibri" w:hAnsi="Sylfaen" w:cs="Sylfaen"/>
                <w:lang w:val="hy-AM" w:eastAsia="en-US"/>
              </w:rPr>
              <w:t>ի</w:t>
            </w:r>
            <w:r w:rsidRPr="00C879E1">
              <w:rPr>
                <w:rFonts w:eastAsia="Calibri"/>
                <w:lang w:val="hy-AM" w:eastAsia="en-US"/>
              </w:rPr>
              <w:t xml:space="preserve"> </w:t>
            </w:r>
            <w:r w:rsidRPr="00C879E1">
              <w:rPr>
                <w:rFonts w:ascii="Sylfaen" w:eastAsia="Calibri" w:hAnsi="Sylfaen" w:cs="Sylfaen"/>
                <w:lang w:val="hy-AM" w:eastAsia="en-US"/>
              </w:rPr>
              <w:t>դեմս</w:t>
            </w:r>
            <w:r w:rsidRPr="00C879E1">
              <w:rPr>
                <w:lang w:val="hy-AM"/>
              </w:rPr>
              <w:t xml:space="preserve"> գլխավոր տնօրեն </w:t>
            </w:r>
            <w:r w:rsidRPr="00C879E1">
              <w:rPr>
                <w:rFonts w:ascii="Sylfaen" w:hAnsi="Sylfaen" w:cs="Sylfaen"/>
                <w:lang w:val="hy-AM"/>
              </w:rPr>
              <w:t>Ալեքսեյ</w:t>
            </w:r>
            <w:r w:rsidRPr="00C879E1">
              <w:rPr>
                <w:lang w:val="hy-AM"/>
              </w:rPr>
              <w:t xml:space="preserve"> </w:t>
            </w:r>
            <w:r w:rsidRPr="00C879E1">
              <w:rPr>
                <w:rFonts w:ascii="Sylfaen" w:hAnsi="Sylfaen" w:cs="Sylfaen"/>
                <w:lang w:val="hy-AM"/>
              </w:rPr>
              <w:t>Վալերիի</w:t>
            </w:r>
            <w:r w:rsidRPr="00C879E1">
              <w:rPr>
                <w:lang w:val="hy-AM"/>
              </w:rPr>
              <w:t xml:space="preserve"> </w:t>
            </w:r>
            <w:r w:rsidRPr="00C879E1">
              <w:rPr>
                <w:rFonts w:ascii="Sylfaen" w:hAnsi="Sylfaen" w:cs="Sylfaen"/>
                <w:lang w:val="hy-AM"/>
              </w:rPr>
              <w:t>Մելնիկովի</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մի</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eastAsia="Calibri"/>
                <w:lang w:val="hy-AM" w:eastAsia="en-US"/>
              </w:rPr>
              <w:t>,</w:t>
            </w:r>
            <w:r w:rsidRPr="00C879E1">
              <w:rPr>
                <w:rFonts w:eastAsia="Calibri"/>
                <w:lang w:eastAsia="en-US"/>
              </w:rPr>
              <w:t xml:space="preserve"> </w:t>
            </w:r>
            <w:r w:rsidRPr="00C879E1">
              <w:rPr>
                <w:rFonts w:ascii="Sylfaen" w:eastAsia="Calibri" w:hAnsi="Sylfaen" w:cs="Sylfaen"/>
                <w:lang w:val="hy-AM" w:eastAsia="en-US"/>
              </w:rPr>
              <w:t xml:space="preserve">և   </w:t>
            </w:r>
            <w:proofErr w:type="gramStart"/>
            <w:r w:rsidRPr="00C879E1">
              <w:rPr>
                <w:rFonts w:ascii="Sylfaen" w:eastAsia="Calibri" w:hAnsi="Sylfaen" w:cs="Sylfaen"/>
                <w:lang w:val="hy-AM" w:eastAsia="en-US"/>
              </w:rPr>
              <w:t xml:space="preserve">  </w:t>
            </w:r>
            <w:r w:rsidRPr="00C879E1">
              <w:rPr>
                <w:rFonts w:ascii="Sylfaen" w:eastAsia="Calibri" w:hAnsi="Sylfaen"/>
                <w:lang w:val="hy-AM" w:eastAsia="en-US"/>
              </w:rPr>
              <w:t xml:space="preserve"> </w:t>
            </w:r>
            <w:r w:rsidRPr="00C879E1">
              <w:rPr>
                <w:rFonts w:ascii="Sylfaen" w:eastAsia="Calibri" w:hAnsi="Sylfaen"/>
                <w:lang w:eastAsia="en-US"/>
              </w:rPr>
              <w:t>«</w:t>
            </w:r>
            <w:proofErr w:type="gramEnd"/>
            <w:r w:rsidRPr="00C879E1">
              <w:rPr>
                <w:rFonts w:ascii="Sylfaen" w:eastAsia="Calibri" w:hAnsi="Sylfaen"/>
                <w:lang w:eastAsia="en-US"/>
              </w:rPr>
              <w:t xml:space="preserve"> ------------</w:t>
            </w:r>
            <w:r w:rsidRPr="00C879E1">
              <w:rPr>
                <w:rFonts w:ascii="Sylfaen" w:eastAsia="Calibri" w:hAnsi="Sylfaen"/>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Մատակարար</w:t>
            </w:r>
            <w:r w:rsidRPr="00C879E1">
              <w:rPr>
                <w:rFonts w:eastAsia="Calibri"/>
                <w:lang w:val="hy-AM" w:eastAsia="en-US"/>
              </w:rPr>
              <w:t xml:space="preserve">», ի դեմս տնօրեն </w:t>
            </w:r>
            <w:r w:rsidRPr="00C879E1">
              <w:rPr>
                <w:rFonts w:eastAsia="Calibri"/>
                <w:lang w:eastAsia="en-US"/>
              </w:rPr>
              <w:t xml:space="preserve">  -- -- --,</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մյուս</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ascii="Sylfaen" w:eastAsia="Calibri" w:hAnsi="Sylfaen" w:cs="Sylfaen"/>
                <w:lang w:eastAsia="en-US"/>
              </w:rPr>
              <w:t>, /«</w:t>
            </w:r>
            <w:r w:rsidRPr="00C879E1">
              <w:rPr>
                <w:rFonts w:ascii="Sylfaen" w:eastAsia="Calibri" w:hAnsi="Sylfaen" w:cs="Sylfaen"/>
                <w:lang w:val="hy-AM" w:eastAsia="en-US"/>
              </w:rPr>
              <w:t>ՀԿԵ</w:t>
            </w:r>
            <w:r w:rsidRPr="00C879E1">
              <w:rPr>
                <w:rFonts w:ascii="Sylfaen" w:eastAsia="Calibri" w:hAnsi="Sylfaen" w:cs="Sylfaen"/>
                <w:lang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մրցութային</w:t>
            </w:r>
            <w:r w:rsidRPr="00C879E1">
              <w:rPr>
                <w:rFonts w:eastAsia="Calibri"/>
                <w:lang w:val="hy-AM" w:eastAsia="en-US"/>
              </w:rPr>
              <w:t xml:space="preserve"> </w:t>
            </w:r>
            <w:r w:rsidRPr="00C879E1">
              <w:rPr>
                <w:rFonts w:ascii="Sylfaen" w:eastAsia="Calibri" w:hAnsi="Sylfaen" w:cs="Sylfaen"/>
                <w:lang w:val="hy-AM" w:eastAsia="en-US"/>
              </w:rPr>
              <w:t>հանձնաժողովի</w:t>
            </w:r>
            <w:r w:rsidRPr="00C879E1">
              <w:rPr>
                <w:rFonts w:ascii="Sylfaen" w:eastAsia="Calibri" w:hAnsi="Sylfaen" w:cs="Sylfaen"/>
                <w:lang w:eastAsia="en-US"/>
              </w:rPr>
              <w:t xml:space="preserve"> </w:t>
            </w:r>
            <w:r w:rsidRPr="00C879E1">
              <w:rPr>
                <w:rFonts w:ascii="Sylfaen" w:eastAsia="Calibri" w:hAnsi="Sylfaen" w:cs="Sylfaen"/>
                <w:lang w:val="hy-AM" w:eastAsia="en-US"/>
              </w:rPr>
              <w:t>առ</w:t>
            </w:r>
            <w:r w:rsidRPr="00C879E1">
              <w:rPr>
                <w:rFonts w:eastAsia="Calibri"/>
                <w:lang w:val="hy-AM" w:eastAsia="en-US"/>
              </w:rPr>
              <w:t xml:space="preserve"> </w:t>
            </w:r>
            <w:r w:rsidRPr="00C879E1">
              <w:rPr>
                <w:rFonts w:eastAsia="Calibri"/>
                <w:lang w:eastAsia="en-US"/>
              </w:rPr>
              <w:t xml:space="preserve">     -- . --.202</w:t>
            </w:r>
            <w:r w:rsidRPr="00C879E1">
              <w:rPr>
                <w:rFonts w:eastAsia="Calibri"/>
                <w:lang w:val="hy-AM" w:eastAsia="en-US"/>
              </w:rPr>
              <w:t>3</w:t>
            </w:r>
            <w:r w:rsidRPr="00C879E1">
              <w:rPr>
                <w:rFonts w:eastAsia="Calibri"/>
                <w:lang w:eastAsia="en-US"/>
              </w:rPr>
              <w:t> </w:t>
            </w:r>
            <w:r w:rsidRPr="00C879E1">
              <w:rPr>
                <w:rFonts w:ascii="Sylfaen" w:eastAsia="Calibri" w:hAnsi="Sylfaen" w:cs="Sylfaen"/>
                <w:lang w:val="hy-AM" w:eastAsia="en-US"/>
              </w:rPr>
              <w:t>թ</w:t>
            </w:r>
            <w:r w:rsidRPr="00C879E1">
              <w:rPr>
                <w:rFonts w:eastAsia="Calibri"/>
                <w:lang w:val="hy-AM" w:eastAsia="en-US"/>
              </w:rPr>
              <w:t xml:space="preserve">. </w:t>
            </w:r>
            <w:r w:rsidRPr="00C879E1">
              <w:rPr>
                <w:rFonts w:ascii="Sylfaen" w:eastAsia="Calibri" w:hAnsi="Sylfaen" w:cs="Sylfaen"/>
                <w:lang w:val="hy-AM" w:eastAsia="en-US"/>
              </w:rPr>
              <w:t>թիվ</w:t>
            </w:r>
            <w:r w:rsidRPr="00C879E1">
              <w:rPr>
                <w:rFonts w:eastAsia="Calibri"/>
                <w:lang w:val="hy-AM" w:eastAsia="en-US"/>
              </w:rPr>
              <w:t xml:space="preserve"> </w:t>
            </w:r>
            <w:proofErr w:type="gramStart"/>
            <w:r w:rsidRPr="00C879E1">
              <w:rPr>
                <w:rFonts w:eastAsia="Calibri"/>
                <w:lang w:eastAsia="en-US"/>
              </w:rPr>
              <w:t xml:space="preserve">--  </w:t>
            </w:r>
            <w:r w:rsidRPr="00C879E1">
              <w:rPr>
                <w:rFonts w:ascii="Sylfaen" w:eastAsia="Calibri" w:hAnsi="Sylfaen" w:cs="Sylfaen"/>
                <w:lang w:val="hy-AM" w:eastAsia="en-US"/>
              </w:rPr>
              <w:t>արձանագրության</w:t>
            </w:r>
            <w:proofErr w:type="gramEnd"/>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ascii="Sylfaen" w:eastAsia="Calibri" w:hAnsi="Sylfaen" w:cs="Sylfaen"/>
                <w:lang w:eastAsia="en-US"/>
              </w:rPr>
              <w:t>/</w:t>
            </w:r>
            <w:r w:rsidRPr="00C879E1">
              <w:rPr>
                <w:rFonts w:eastAsia="Calibri"/>
                <w:lang w:val="hy-AM" w:eastAsia="en-US"/>
              </w:rPr>
              <w:t xml:space="preserve">, </w:t>
            </w:r>
            <w:r w:rsidRPr="00C879E1">
              <w:rPr>
                <w:rFonts w:ascii="Sylfaen" w:eastAsia="Calibri" w:hAnsi="Sylfaen" w:cs="Sylfaen"/>
                <w:lang w:val="hy-AM" w:eastAsia="en-US"/>
              </w:rPr>
              <w:t>կնքեցին</w:t>
            </w:r>
            <w:r w:rsidRPr="00C879E1">
              <w:rPr>
                <w:rFonts w:eastAsia="Calibri"/>
                <w:lang w:val="hy-AM" w:eastAsia="en-US"/>
              </w:rPr>
              <w:t xml:space="preserve"> </w:t>
            </w:r>
            <w:r w:rsidRPr="00C879E1">
              <w:rPr>
                <w:rFonts w:ascii="Sylfaen" w:eastAsia="Calibri" w:hAnsi="Sylfaen" w:cs="Sylfaen"/>
                <w:lang w:val="hy-AM" w:eastAsia="en-US"/>
              </w:rPr>
              <w:t>սույն</w:t>
            </w:r>
            <w:r w:rsidRPr="00C879E1">
              <w:rPr>
                <w:rFonts w:eastAsia="Calibri"/>
                <w:lang w:val="hy-AM" w:eastAsia="en-US"/>
              </w:rPr>
              <w:t xml:space="preserve"> </w:t>
            </w:r>
            <w:r w:rsidRPr="00C879E1">
              <w:rPr>
                <w:rFonts w:ascii="Sylfaen" w:eastAsia="Calibri" w:hAnsi="Sylfaen" w:cs="Sylfaen"/>
                <w:lang w:val="hy-AM" w:eastAsia="en-US"/>
              </w:rPr>
              <w:t>Պայմանագիրը</w:t>
            </w:r>
            <w:r w:rsidRPr="00C879E1">
              <w:rPr>
                <w:rFonts w:eastAsia="Calibri"/>
                <w:lang w:val="hy-AM" w:eastAsia="en-US"/>
              </w:rPr>
              <w:t xml:space="preserve"> </w:t>
            </w:r>
            <w:r w:rsidRPr="00C879E1">
              <w:rPr>
                <w:rFonts w:ascii="Sylfaen" w:eastAsia="Calibri" w:hAnsi="Sylfaen" w:cs="Sylfaen"/>
                <w:lang w:val="hy-AM" w:eastAsia="en-US"/>
              </w:rPr>
              <w:t>հետևյալի</w:t>
            </w:r>
            <w:r w:rsidRPr="00C879E1">
              <w:rPr>
                <w:rFonts w:eastAsia="Calibri"/>
                <w:lang w:val="hy-AM" w:eastAsia="en-US"/>
              </w:rPr>
              <w:t xml:space="preserve"> </w:t>
            </w:r>
            <w:r w:rsidRPr="00C879E1">
              <w:rPr>
                <w:rFonts w:ascii="Sylfaen" w:eastAsia="Calibri" w:hAnsi="Sylfaen" w:cs="Sylfaen"/>
                <w:lang w:val="hy-AM" w:eastAsia="en-US"/>
              </w:rPr>
              <w:t>մասին՝</w:t>
            </w:r>
          </w:p>
          <w:p w:rsidR="00F66606" w:rsidRPr="00C879E1" w:rsidRDefault="00F66606" w:rsidP="00E25A29">
            <w:pPr>
              <w:shd w:val="clear" w:color="auto" w:fill="FFFFFF"/>
              <w:jc w:val="center"/>
              <w:rPr>
                <w:rFonts w:eastAsia="Calibri"/>
                <w:b/>
                <w:szCs w:val="22"/>
                <w:lang w:val="hy-AM" w:eastAsia="en-US"/>
              </w:rPr>
            </w:pPr>
            <w:r w:rsidRPr="00C879E1">
              <w:rPr>
                <w:rFonts w:eastAsia="Calibri"/>
                <w:szCs w:val="22"/>
                <w:lang w:val="hy-AM" w:eastAsia="en-US"/>
              </w:rPr>
              <w:t xml:space="preserve">1. </w:t>
            </w:r>
            <w:r w:rsidRPr="00C879E1">
              <w:rPr>
                <w:rFonts w:ascii="Sylfaen" w:eastAsia="Calibri" w:hAnsi="Sylfaen" w:cs="Sylfaen"/>
                <w:b/>
                <w:szCs w:val="22"/>
                <w:lang w:val="hy-AM" w:eastAsia="en-US"/>
              </w:rPr>
              <w:t>Պայմանագրի</w:t>
            </w:r>
            <w:r w:rsidRPr="00C879E1">
              <w:rPr>
                <w:rFonts w:eastAsia="Calibri"/>
                <w:b/>
                <w:szCs w:val="22"/>
                <w:lang w:val="hy-AM" w:eastAsia="en-US"/>
              </w:rPr>
              <w:t xml:space="preserve"> </w:t>
            </w:r>
            <w:r w:rsidRPr="00C879E1">
              <w:rPr>
                <w:rFonts w:ascii="Sylfaen" w:eastAsia="Calibri" w:hAnsi="Sylfaen" w:cs="Sylfaen"/>
                <w:b/>
                <w:szCs w:val="22"/>
                <w:lang w:val="hy-AM" w:eastAsia="en-US"/>
              </w:rPr>
              <w:t>առարկան</w:t>
            </w:r>
          </w:p>
          <w:p w:rsidR="00F66606" w:rsidRPr="00C879E1" w:rsidRDefault="00F66606" w:rsidP="00E25A29">
            <w:pPr>
              <w:shd w:val="clear" w:color="auto" w:fill="FFFFFF"/>
              <w:jc w:val="both"/>
              <w:rPr>
                <w:rFonts w:eastAsia="Calibri"/>
                <w:szCs w:val="22"/>
                <w:lang w:val="hy-AM" w:eastAsia="en-US"/>
              </w:rPr>
            </w:pPr>
            <w:r w:rsidRPr="00C879E1">
              <w:rPr>
                <w:rFonts w:eastAsia="Calibri"/>
                <w:szCs w:val="22"/>
                <w:lang w:val="hy-AM" w:eastAsia="en-US"/>
              </w:rPr>
              <w:t xml:space="preserve">1.1.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Գնորդին</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մատակարարել</w:t>
            </w:r>
            <w:r w:rsidRPr="00C879E1">
              <w:rPr>
                <w:rFonts w:eastAsia="Calibri"/>
                <w:szCs w:val="22"/>
                <w:lang w:val="hy-AM" w:eastAsia="en-US"/>
              </w:rPr>
              <w:t xml:space="preserve"> </w:t>
            </w:r>
            <w:r w:rsidRPr="00C879E1">
              <w:rPr>
                <w:rFonts w:ascii="Sylfaen" w:eastAsia="Calibri" w:hAnsi="Sylfaen" w:cs="Sylfaen"/>
                <w:szCs w:val="22"/>
                <w:lang w:val="hy-AM" w:eastAsia="en-US"/>
              </w:rPr>
              <w:t>պատշաճ</w:t>
            </w:r>
            <w:r w:rsidRPr="00C879E1">
              <w:rPr>
                <w:rFonts w:eastAsia="Calibri"/>
                <w:szCs w:val="22"/>
                <w:lang w:val="hy-AM" w:eastAsia="en-US"/>
              </w:rPr>
              <w:t xml:space="preserve"> </w:t>
            </w:r>
            <w:r w:rsidRPr="00C879E1">
              <w:rPr>
                <w:rFonts w:ascii="Sylfaen" w:eastAsia="Calibri" w:hAnsi="Sylfaen" w:cs="Sylfaen"/>
                <w:szCs w:val="22"/>
                <w:lang w:val="hy-AM" w:eastAsia="en-US"/>
              </w:rPr>
              <w:t>որակի</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քանակի</w:t>
            </w:r>
            <w:r w:rsidRPr="00C879E1">
              <w:rPr>
                <w:rFonts w:eastAsia="Calibri"/>
                <w:szCs w:val="22"/>
                <w:lang w:val="hy-AM" w:eastAsia="en-US"/>
              </w:rPr>
              <w:t xml:space="preserve"> </w:t>
            </w:r>
            <w:r w:rsidR="00E63E70" w:rsidRPr="00C879E1">
              <w:rPr>
                <w:rFonts w:eastAsia="Calibri"/>
                <w:szCs w:val="22"/>
                <w:lang w:val="hy-AM" w:eastAsia="en-US"/>
              </w:rPr>
              <w:t>պահեստամասեր ՀԻՇ-</w:t>
            </w:r>
            <w:r w:rsidR="00DD3C1E" w:rsidRPr="00C879E1">
              <w:rPr>
                <w:rFonts w:eastAsia="Calibri"/>
                <w:szCs w:val="22"/>
                <w:lang w:val="hy-AM" w:eastAsia="en-US"/>
              </w:rPr>
              <w:t>ի վերանորոգման հ</w:t>
            </w:r>
            <w:r w:rsidR="00E63E70" w:rsidRPr="00C879E1">
              <w:rPr>
                <w:rFonts w:eastAsia="Calibri"/>
                <w:szCs w:val="22"/>
                <w:lang w:val="hy-AM" w:eastAsia="en-US"/>
              </w:rPr>
              <w:t>ամար նախատեսված</w:t>
            </w:r>
            <w:r w:rsidRPr="00C879E1">
              <w:rPr>
                <w:rFonts w:ascii="Sylfaen" w:eastAsia="Calibri" w:hAnsi="Sylfaen" w:cs="Sylfaen"/>
                <w:szCs w:val="22"/>
                <w:lang w:val="hy-AM" w:eastAsia="en-US"/>
              </w:rPr>
              <w:t xml:space="preserve"> </w:t>
            </w:r>
            <w:r w:rsidRPr="00C879E1">
              <w:rPr>
                <w:rFonts w:eastAsia="Calibri"/>
                <w:szCs w:val="22"/>
                <w:lang w:val="hy-AM" w:eastAsia="en-US"/>
              </w:rPr>
              <w:t>/</w:t>
            </w:r>
            <w:r w:rsidRPr="00C879E1">
              <w:rPr>
                <w:rFonts w:ascii="Sylfaen" w:eastAsia="Calibri" w:hAnsi="Sylfaen" w:cs="Sylfaen"/>
                <w:szCs w:val="22"/>
                <w:lang w:val="hy-AM" w:eastAsia="en-US"/>
              </w:rPr>
              <w:t>այսուհետ՝</w:t>
            </w:r>
            <w:r w:rsidRPr="00C879E1">
              <w:rPr>
                <w:rFonts w:eastAsia="Calibri"/>
                <w:szCs w:val="22"/>
                <w:lang w:val="hy-AM" w:eastAsia="en-US"/>
              </w:rPr>
              <w:t xml:space="preserve"> </w:t>
            </w:r>
            <w:r w:rsidRPr="00C879E1">
              <w:rPr>
                <w:rFonts w:ascii="Sylfaen" w:eastAsia="Calibri" w:hAnsi="Sylfaen" w:cs="Sylfaen"/>
                <w:szCs w:val="22"/>
                <w:lang w:val="hy-AM" w:eastAsia="en-US"/>
              </w:rPr>
              <w:t>Ապրանք</w:t>
            </w:r>
            <w:r w:rsidRPr="00C879E1">
              <w:rPr>
                <w:rFonts w:eastAsia="Calibri"/>
                <w:szCs w:val="22"/>
                <w:lang w:val="hy-AM" w:eastAsia="en-US"/>
              </w:rPr>
              <w:t xml:space="preserve">/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պայմանագրի</w:t>
            </w:r>
            <w:r w:rsidRPr="00C879E1">
              <w:rPr>
                <w:rFonts w:eastAsia="Calibri"/>
                <w:szCs w:val="22"/>
                <w:lang w:val="hy-AM" w:eastAsia="en-US"/>
              </w:rPr>
              <w:t xml:space="preserve"> </w:t>
            </w:r>
            <w:r w:rsidRPr="00C879E1">
              <w:rPr>
                <w:rFonts w:ascii="Sylfaen" w:eastAsia="Calibri" w:hAnsi="Sylfaen" w:cs="Sylfaen"/>
                <w:szCs w:val="22"/>
                <w:lang w:val="hy-AM" w:eastAsia="en-US"/>
              </w:rPr>
              <w:t>թիվ</w:t>
            </w:r>
            <w:r w:rsidRPr="00C879E1">
              <w:rPr>
                <w:rFonts w:eastAsia="Calibri"/>
                <w:szCs w:val="22"/>
                <w:lang w:val="hy-AM" w:eastAsia="en-US"/>
              </w:rPr>
              <w:t xml:space="preserve"> </w:t>
            </w:r>
            <w:r w:rsidRPr="00C879E1">
              <w:rPr>
                <w:rFonts w:ascii="Sylfaen" w:eastAsia="Calibri" w:hAnsi="Sylfaen"/>
                <w:szCs w:val="22"/>
                <w:lang w:val="hy-AM" w:eastAsia="en-US"/>
              </w:rPr>
              <w:t>1</w:t>
            </w:r>
            <w:r w:rsidRPr="00C879E1">
              <w:rPr>
                <w:rFonts w:eastAsia="Calibri"/>
                <w:szCs w:val="22"/>
                <w:lang w:val="hy-AM" w:eastAsia="en-US"/>
              </w:rPr>
              <w:t xml:space="preserve"> </w:t>
            </w:r>
            <w:r w:rsidRPr="00C879E1">
              <w:rPr>
                <w:rFonts w:ascii="Sylfaen" w:eastAsia="Calibri" w:hAnsi="Sylfaen" w:cs="Sylfaen"/>
                <w:szCs w:val="22"/>
                <w:lang w:val="hy-AM" w:eastAsia="en-US"/>
              </w:rPr>
              <w:t>Հավելվածով</w:t>
            </w:r>
            <w:r w:rsidRPr="00C879E1">
              <w:rPr>
                <w:rFonts w:eastAsia="Calibri"/>
                <w:szCs w:val="22"/>
                <w:lang w:val="hy-AM" w:eastAsia="en-US"/>
              </w:rPr>
              <w:t xml:space="preserve"> /Մասնագիր №1/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իսկ</w:t>
            </w:r>
            <w:r w:rsidRPr="00C879E1">
              <w:rPr>
                <w:rFonts w:eastAsia="Calibri"/>
                <w:szCs w:val="22"/>
                <w:lang w:val="hy-AM" w:eastAsia="en-US"/>
              </w:rPr>
              <w:t xml:space="preserve"> </w:t>
            </w:r>
            <w:r w:rsidRPr="00C879E1">
              <w:rPr>
                <w:rFonts w:ascii="Sylfaen" w:eastAsia="Calibri" w:hAnsi="Sylfaen" w:cs="Sylfaen"/>
                <w:szCs w:val="22"/>
                <w:lang w:val="hy-AM" w:eastAsia="en-US"/>
              </w:rPr>
              <w:t>Գնորդը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ընդունել</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վճարել</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մատակարարված</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w:t>
            </w:r>
          </w:p>
          <w:p w:rsidR="00F66606" w:rsidRPr="00C879E1" w:rsidRDefault="00F66606" w:rsidP="00E25A29">
            <w:pPr>
              <w:shd w:val="clear" w:color="auto" w:fill="FFFFFF"/>
              <w:jc w:val="both"/>
              <w:rPr>
                <w:rFonts w:eastAsia="Calibri"/>
                <w:szCs w:val="22"/>
                <w:lang w:val="hy-AM" w:eastAsia="en-US"/>
              </w:rPr>
            </w:pPr>
            <w:r w:rsidRPr="00C879E1">
              <w:rPr>
                <w:rFonts w:eastAsia="Calibri"/>
                <w:szCs w:val="22"/>
                <w:lang w:val="hy-AM" w:eastAsia="en-US"/>
              </w:rPr>
              <w:t xml:space="preserve">1.2.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երաշխավորում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որ</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Ապրանքը</w:t>
            </w:r>
            <w:r w:rsidRPr="00C879E1">
              <w:rPr>
                <w:rFonts w:eastAsia="Calibri"/>
                <w:szCs w:val="22"/>
                <w:lang w:val="hy-AM" w:eastAsia="en-US"/>
              </w:rPr>
              <w:t xml:space="preserve"> </w:t>
            </w:r>
            <w:r w:rsidRPr="00C879E1">
              <w:rPr>
                <w:rFonts w:ascii="Sylfaen" w:eastAsia="Calibri" w:hAnsi="Sylfaen" w:cs="Sylfaen"/>
                <w:szCs w:val="22"/>
                <w:lang w:val="hy-AM" w:eastAsia="en-US"/>
              </w:rPr>
              <w:t>ազատ</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երրորդ</w:t>
            </w:r>
            <w:r w:rsidRPr="00C879E1">
              <w:rPr>
                <w:rFonts w:eastAsia="Calibri"/>
                <w:szCs w:val="22"/>
                <w:lang w:val="hy-AM" w:eastAsia="en-US"/>
              </w:rPr>
              <w:t xml:space="preserve"> </w:t>
            </w:r>
            <w:r w:rsidRPr="00C879E1">
              <w:rPr>
                <w:rFonts w:ascii="Sylfaen" w:eastAsia="Calibri" w:hAnsi="Sylfaen" w:cs="Sylfaen"/>
                <w:szCs w:val="22"/>
                <w:lang w:val="hy-AM" w:eastAsia="en-US"/>
              </w:rPr>
              <w:t>անձանց</w:t>
            </w:r>
            <w:r w:rsidRPr="00C879E1">
              <w:rPr>
                <w:rFonts w:eastAsia="Calibri"/>
                <w:szCs w:val="22"/>
                <w:lang w:val="hy-AM" w:eastAsia="en-US"/>
              </w:rPr>
              <w:t xml:space="preserve"> </w:t>
            </w:r>
            <w:r w:rsidRPr="00C879E1">
              <w:rPr>
                <w:rFonts w:ascii="Sylfaen" w:eastAsia="Calibri" w:hAnsi="Sylfaen" w:cs="Sylfaen"/>
                <w:szCs w:val="22"/>
                <w:lang w:val="hy-AM" w:eastAsia="en-US"/>
              </w:rPr>
              <w:t>ցանկացած</w:t>
            </w:r>
            <w:r w:rsidRPr="00C879E1">
              <w:rPr>
                <w:rFonts w:eastAsia="Calibri"/>
                <w:szCs w:val="22"/>
                <w:lang w:val="hy-AM" w:eastAsia="en-US"/>
              </w:rPr>
              <w:t xml:space="preserve"> </w:t>
            </w:r>
            <w:r w:rsidRPr="00C879E1">
              <w:rPr>
                <w:rFonts w:ascii="Sylfaen" w:eastAsia="Calibri" w:hAnsi="Sylfaen" w:cs="Sylfaen"/>
                <w:szCs w:val="22"/>
                <w:lang w:val="hy-AM" w:eastAsia="en-US"/>
              </w:rPr>
              <w:t>իրավունքներից</w:t>
            </w:r>
            <w:r w:rsidRPr="00C879E1">
              <w:rPr>
                <w:rFonts w:eastAsia="Calibri"/>
                <w:szCs w:val="22"/>
                <w:lang w:val="hy-AM" w:eastAsia="en-US"/>
              </w:rPr>
              <w:t xml:space="preserve">, </w:t>
            </w:r>
            <w:r w:rsidRPr="00C879E1">
              <w:rPr>
                <w:rFonts w:ascii="Sylfaen" w:eastAsia="Calibri" w:hAnsi="Sylfaen" w:cs="Sylfaen"/>
                <w:szCs w:val="22"/>
                <w:lang w:val="hy-AM" w:eastAsia="en-US"/>
              </w:rPr>
              <w:t>կամ</w:t>
            </w:r>
            <w:r w:rsidRPr="00C879E1">
              <w:rPr>
                <w:rFonts w:eastAsia="Calibri"/>
                <w:szCs w:val="22"/>
                <w:lang w:val="hy-AM" w:eastAsia="en-US"/>
              </w:rPr>
              <w:t xml:space="preserve"> </w:t>
            </w:r>
            <w:r w:rsidRPr="00C879E1">
              <w:rPr>
                <w:rFonts w:ascii="Sylfaen" w:eastAsia="Calibri" w:hAnsi="Sylfaen" w:cs="Sylfaen"/>
                <w:szCs w:val="22"/>
                <w:lang w:val="hy-AM" w:eastAsia="en-US"/>
              </w:rPr>
              <w:t>այլ</w:t>
            </w:r>
            <w:r w:rsidRPr="00C879E1">
              <w:rPr>
                <w:rFonts w:eastAsia="Calibri"/>
                <w:szCs w:val="22"/>
                <w:lang w:val="hy-AM" w:eastAsia="en-US"/>
              </w:rPr>
              <w:t xml:space="preserve"> </w:t>
            </w:r>
            <w:r w:rsidRPr="00C879E1">
              <w:rPr>
                <w:rFonts w:ascii="Sylfaen" w:eastAsia="Calibri" w:hAnsi="Sylfaen" w:cs="Sylfaen"/>
                <w:szCs w:val="22"/>
                <w:lang w:val="hy-AM" w:eastAsia="en-US"/>
              </w:rPr>
              <w:t>կերպ</w:t>
            </w:r>
            <w:r w:rsidRPr="00C879E1">
              <w:rPr>
                <w:rFonts w:eastAsia="Calibri"/>
                <w:szCs w:val="22"/>
                <w:lang w:val="hy-AM" w:eastAsia="en-US"/>
              </w:rPr>
              <w:t xml:space="preserve"> </w:t>
            </w:r>
            <w:r w:rsidRPr="00C879E1">
              <w:rPr>
                <w:rFonts w:ascii="Sylfaen" w:eastAsia="Calibri" w:hAnsi="Sylfaen" w:cs="Sylfaen"/>
                <w:szCs w:val="22"/>
                <w:lang w:val="hy-AM" w:eastAsia="en-US"/>
              </w:rPr>
              <w:t>չի</w:t>
            </w:r>
            <w:r w:rsidRPr="00C879E1">
              <w:rPr>
                <w:rFonts w:eastAsia="Calibri"/>
                <w:szCs w:val="22"/>
                <w:lang w:val="hy-AM" w:eastAsia="en-US"/>
              </w:rPr>
              <w:t xml:space="preserve"> </w:t>
            </w:r>
            <w:r w:rsidRPr="00C879E1">
              <w:rPr>
                <w:rFonts w:ascii="Sylfaen" w:eastAsia="Calibri" w:hAnsi="Sylfaen" w:cs="Sylfaen"/>
                <w:szCs w:val="22"/>
                <w:lang w:val="hy-AM" w:eastAsia="en-US"/>
              </w:rPr>
              <w:t>հանդիսանում</w:t>
            </w:r>
            <w:r w:rsidRPr="00C879E1">
              <w:rPr>
                <w:rFonts w:eastAsia="Calibri"/>
                <w:szCs w:val="22"/>
                <w:lang w:val="hy-AM" w:eastAsia="en-US"/>
              </w:rPr>
              <w:t xml:space="preserve"> </w:t>
            </w:r>
            <w:r w:rsidRPr="00C879E1">
              <w:rPr>
                <w:rFonts w:ascii="Sylfaen" w:eastAsia="Calibri" w:hAnsi="Sylfaen" w:cs="Sylfaen"/>
                <w:szCs w:val="22"/>
                <w:lang w:val="hy-AM" w:eastAsia="en-US"/>
              </w:rPr>
              <w:t>վեճի</w:t>
            </w:r>
            <w:r w:rsidRPr="00C879E1">
              <w:rPr>
                <w:rFonts w:eastAsia="Calibri"/>
                <w:szCs w:val="22"/>
                <w:lang w:val="hy-AM" w:eastAsia="en-US"/>
              </w:rPr>
              <w:t xml:space="preserve"> </w:t>
            </w:r>
            <w:r w:rsidRPr="00C879E1">
              <w:rPr>
                <w:rFonts w:ascii="Sylfaen" w:eastAsia="Calibri" w:hAnsi="Sylfaen" w:cs="Sylfaen"/>
                <w:szCs w:val="22"/>
                <w:lang w:val="hy-AM" w:eastAsia="en-US"/>
              </w:rPr>
              <w:t>առարկա</w:t>
            </w:r>
            <w:r w:rsidRPr="00C879E1">
              <w:rPr>
                <w:rFonts w:eastAsia="Calibri"/>
                <w:szCs w:val="22"/>
                <w:lang w:val="hy-AM" w:eastAsia="en-US"/>
              </w:rPr>
              <w:t xml:space="preserve">: </w:t>
            </w:r>
          </w:p>
          <w:p w:rsidR="00F66606" w:rsidRPr="00C879E1" w:rsidRDefault="00F66606" w:rsidP="00E25A29">
            <w:pPr>
              <w:shd w:val="clear" w:color="auto" w:fill="FFFFFF"/>
              <w:rPr>
                <w:rFonts w:eastAsia="Calibri"/>
                <w:szCs w:val="22"/>
                <w:lang w:val="hy-AM" w:eastAsia="en-US"/>
              </w:rPr>
            </w:pPr>
          </w:p>
          <w:p w:rsidR="00F66606" w:rsidRPr="00C879E1" w:rsidRDefault="00F66606" w:rsidP="00E25A29">
            <w:pPr>
              <w:shd w:val="clear" w:color="auto" w:fill="FFFFFF"/>
              <w:jc w:val="center"/>
              <w:rPr>
                <w:rFonts w:eastAsia="Calibri"/>
                <w:b/>
                <w:szCs w:val="22"/>
                <w:lang w:val="hy-AM" w:eastAsia="en-US"/>
              </w:rPr>
            </w:pPr>
            <w:r w:rsidRPr="00C879E1">
              <w:rPr>
                <w:rFonts w:eastAsia="Calibri"/>
                <w:b/>
                <w:szCs w:val="22"/>
                <w:lang w:val="hy-AM" w:eastAsia="en-US"/>
              </w:rPr>
              <w:t>2.</w:t>
            </w:r>
            <w:r w:rsidRPr="00C879E1">
              <w:rPr>
                <w:rFonts w:ascii="Sylfaen" w:eastAsia="Calibri" w:hAnsi="Sylfaen" w:cs="Sylfaen"/>
                <w:b/>
                <w:szCs w:val="22"/>
                <w:lang w:val="hy-AM" w:eastAsia="en-US"/>
              </w:rPr>
              <w:t>Արտադրանքի</w:t>
            </w:r>
            <w:r w:rsidRPr="00C879E1">
              <w:rPr>
                <w:rFonts w:eastAsia="Calibri"/>
                <w:b/>
                <w:szCs w:val="22"/>
                <w:lang w:val="hy-AM" w:eastAsia="en-US"/>
              </w:rPr>
              <w:t xml:space="preserve"> </w:t>
            </w:r>
            <w:r w:rsidRPr="00C879E1">
              <w:rPr>
                <w:rFonts w:ascii="Sylfaen" w:eastAsia="Calibri" w:hAnsi="Sylfaen" w:cs="Sylfaen"/>
                <w:b/>
                <w:szCs w:val="22"/>
                <w:lang w:val="hy-AM" w:eastAsia="en-US"/>
              </w:rPr>
              <w:t>որակը</w:t>
            </w:r>
            <w:r w:rsidRPr="00C879E1">
              <w:rPr>
                <w:rFonts w:eastAsia="Calibri"/>
                <w:b/>
                <w:szCs w:val="22"/>
                <w:lang w:val="hy-AM" w:eastAsia="en-US"/>
              </w:rPr>
              <w:t xml:space="preserve"> </w:t>
            </w:r>
            <w:r w:rsidRPr="00C879E1">
              <w:rPr>
                <w:rFonts w:ascii="Sylfaen" w:eastAsia="Calibri" w:hAnsi="Sylfaen" w:cs="Sylfaen"/>
                <w:b/>
                <w:szCs w:val="22"/>
                <w:lang w:val="hy-AM" w:eastAsia="en-US"/>
              </w:rPr>
              <w:t>և</w:t>
            </w:r>
            <w:r w:rsidRPr="00C879E1">
              <w:rPr>
                <w:rFonts w:eastAsia="Calibri"/>
                <w:b/>
                <w:szCs w:val="22"/>
                <w:lang w:val="hy-AM" w:eastAsia="en-US"/>
              </w:rPr>
              <w:t xml:space="preserve"> </w:t>
            </w:r>
            <w:r w:rsidRPr="00C879E1">
              <w:rPr>
                <w:rFonts w:ascii="Sylfaen" w:eastAsia="Calibri" w:hAnsi="Sylfaen" w:cs="Sylfaen"/>
                <w:b/>
                <w:szCs w:val="22"/>
                <w:lang w:val="hy-AM" w:eastAsia="en-US"/>
              </w:rPr>
              <w:t>երաշխիքային</w:t>
            </w:r>
            <w:r w:rsidRPr="00C879E1">
              <w:rPr>
                <w:rFonts w:eastAsia="Calibri"/>
                <w:b/>
                <w:szCs w:val="22"/>
                <w:lang w:val="hy-AM" w:eastAsia="en-US"/>
              </w:rPr>
              <w:t xml:space="preserve"> </w:t>
            </w:r>
            <w:r w:rsidRPr="00C879E1">
              <w:rPr>
                <w:rFonts w:ascii="Sylfaen" w:eastAsia="Calibri" w:hAnsi="Sylfaen" w:cs="Sylfaen"/>
                <w:b/>
                <w:szCs w:val="22"/>
                <w:lang w:val="hy-AM" w:eastAsia="en-US"/>
              </w:rPr>
              <w:t>սպասարկման</w:t>
            </w:r>
            <w:r w:rsidRPr="00C879E1">
              <w:rPr>
                <w:rFonts w:eastAsia="Calibri"/>
                <w:b/>
                <w:szCs w:val="22"/>
                <w:lang w:val="hy-AM" w:eastAsia="en-US"/>
              </w:rPr>
              <w:t xml:space="preserve"> </w:t>
            </w:r>
            <w:r w:rsidRPr="00C879E1">
              <w:rPr>
                <w:rFonts w:ascii="Sylfaen" w:eastAsia="Calibri" w:hAnsi="Sylfaen" w:cs="Sylfaen"/>
                <w:b/>
                <w:szCs w:val="22"/>
                <w:lang w:val="hy-AM" w:eastAsia="en-US"/>
              </w:rPr>
              <w:t>ժամկետը</w:t>
            </w:r>
          </w:p>
          <w:p w:rsidR="00F66606" w:rsidRPr="00C879E1" w:rsidRDefault="00F66606" w:rsidP="00E25A29">
            <w:pPr>
              <w:shd w:val="clear" w:color="auto" w:fill="FFFFFF"/>
              <w:jc w:val="both"/>
              <w:rPr>
                <w:rFonts w:eastAsia="Calibri"/>
                <w:szCs w:val="22"/>
                <w:lang w:val="hy-AM" w:eastAsia="en-US"/>
              </w:rPr>
            </w:pPr>
            <w:r w:rsidRPr="00C879E1">
              <w:rPr>
                <w:rFonts w:eastAsia="Calibri"/>
                <w:szCs w:val="22"/>
                <w:lang w:val="hy-AM" w:eastAsia="en-US"/>
              </w:rPr>
              <w:t xml:space="preserve">2.1.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Պայմանագրով</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որակը</w:t>
            </w:r>
            <w:r w:rsidRPr="00C879E1">
              <w:rPr>
                <w:rFonts w:eastAsia="Calibri"/>
                <w:szCs w:val="22"/>
                <w:lang w:val="hy-AM" w:eastAsia="en-US"/>
              </w:rPr>
              <w:t xml:space="preserve"> </w:t>
            </w:r>
            <w:r w:rsidRPr="00C879E1">
              <w:rPr>
                <w:rFonts w:ascii="Sylfaen" w:eastAsia="Calibri" w:hAnsi="Sylfaen" w:cs="Sylfaen"/>
                <w:szCs w:val="22"/>
                <w:lang w:val="hy-AM" w:eastAsia="en-US"/>
              </w:rPr>
              <w:t>պետք</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համապատասխանի</w:t>
            </w:r>
            <w:r w:rsidRPr="00C879E1">
              <w:rPr>
                <w:rFonts w:eastAsia="Calibri"/>
                <w:szCs w:val="22"/>
                <w:lang w:val="hy-AM" w:eastAsia="en-US"/>
              </w:rPr>
              <w:t xml:space="preserve"> </w:t>
            </w:r>
            <w:r w:rsidRPr="00C879E1">
              <w:rPr>
                <w:rFonts w:ascii="Sylfaen" w:eastAsia="Calibri" w:hAnsi="Sylfaen" w:cs="Sylfaen"/>
                <w:szCs w:val="22"/>
                <w:lang w:val="hy-AM" w:eastAsia="en-US"/>
              </w:rPr>
              <w:t>տվյալ</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 xml:space="preserve">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ԳՈՍՏ</w:t>
            </w:r>
            <w:r w:rsidRPr="00C879E1">
              <w:rPr>
                <w:rFonts w:eastAsia="Calibri"/>
                <w:szCs w:val="22"/>
                <w:lang w:val="hy-AM" w:eastAsia="en-US"/>
              </w:rPr>
              <w:t>-</w:t>
            </w:r>
            <w:r w:rsidRPr="00C879E1">
              <w:rPr>
                <w:rFonts w:ascii="Sylfaen" w:eastAsia="Calibri" w:hAnsi="Sylfaen" w:cs="Sylfaen"/>
                <w:szCs w:val="22"/>
                <w:lang w:val="hy-AM" w:eastAsia="en-US"/>
              </w:rPr>
              <w:t>երին</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տեխնիկական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պայմաններին</w:t>
            </w:r>
            <w:r w:rsidRPr="00C879E1">
              <w:rPr>
                <w:rFonts w:eastAsia="Calibri"/>
                <w:szCs w:val="22"/>
                <w:lang w:val="hy-AM" w:eastAsia="en-US"/>
              </w:rPr>
              <w:t xml:space="preserve"> /</w:t>
            </w:r>
            <w:r w:rsidRPr="00C879E1">
              <w:rPr>
                <w:rFonts w:ascii="Sylfaen" w:eastAsia="Calibri" w:hAnsi="Sylfaen" w:cs="Sylfaen"/>
                <w:szCs w:val="22"/>
                <w:lang w:val="hy-AM" w:eastAsia="en-US"/>
              </w:rPr>
              <w:t>ՏՊ</w:t>
            </w:r>
            <w:r w:rsidRPr="00C879E1">
              <w:rPr>
                <w:rFonts w:eastAsia="Calibri"/>
                <w:szCs w:val="22"/>
                <w:lang w:val="hy-AM" w:eastAsia="en-US"/>
              </w:rPr>
              <w:t>/:</w:t>
            </w:r>
          </w:p>
          <w:p w:rsidR="00F66606" w:rsidRPr="00C879E1" w:rsidRDefault="00F66606" w:rsidP="00E25A29">
            <w:pPr>
              <w:shd w:val="clear" w:color="auto" w:fill="FFFFFF" w:themeFill="background1"/>
              <w:jc w:val="both"/>
              <w:rPr>
                <w:rFonts w:eastAsia="Calibri"/>
                <w:lang w:val="hy-AM" w:eastAsia="en-US"/>
              </w:rPr>
            </w:pPr>
            <w:r w:rsidRPr="00C879E1">
              <w:rPr>
                <w:rFonts w:eastAsia="Calibri"/>
                <w:szCs w:val="22"/>
                <w:lang w:val="hy-AM" w:eastAsia="en-US"/>
              </w:rPr>
              <w:t xml:space="preserve">2.2. </w:t>
            </w:r>
            <w:r w:rsidRPr="00C879E1">
              <w:rPr>
                <w:rFonts w:ascii="Sylfaen" w:eastAsia="Calibri" w:hAnsi="Sylfaen" w:cs="Sylfaen"/>
                <w:lang w:val="hy-AM" w:eastAsia="en-US"/>
              </w:rPr>
              <w:t>Մատակարարը</w:t>
            </w:r>
            <w:r w:rsidRPr="00C879E1">
              <w:rPr>
                <w:rFonts w:eastAsia="Calibri"/>
                <w:lang w:val="hy-AM" w:eastAsia="en-US"/>
              </w:rPr>
              <w:t xml:space="preserve"> </w:t>
            </w:r>
            <w:r w:rsidRPr="00C879E1">
              <w:rPr>
                <w:rFonts w:ascii="Sylfaen" w:eastAsia="Calibri" w:hAnsi="Sylfaen" w:cs="Sylfaen"/>
                <w:lang w:val="hy-AM" w:eastAsia="en-US"/>
              </w:rPr>
              <w:t>պարտավոր</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հետ</w:t>
            </w:r>
            <w:r w:rsidRPr="00C879E1">
              <w:rPr>
                <w:rFonts w:eastAsia="Calibri"/>
                <w:lang w:val="hy-AM" w:eastAsia="en-US"/>
              </w:rPr>
              <w:t xml:space="preserve"> </w:t>
            </w:r>
            <w:r w:rsidRPr="00C879E1">
              <w:rPr>
                <w:rFonts w:ascii="Sylfaen" w:eastAsia="Calibri" w:hAnsi="Sylfaen" w:cs="Sylfaen"/>
                <w:lang w:val="hy-AM" w:eastAsia="en-US"/>
              </w:rPr>
              <w:t>միասին</w:t>
            </w:r>
            <w:r w:rsidRPr="00C879E1">
              <w:rPr>
                <w:rFonts w:eastAsia="Calibri"/>
                <w:lang w:val="hy-AM" w:eastAsia="en-US"/>
              </w:rPr>
              <w:t xml:space="preserve"> </w:t>
            </w:r>
            <w:r w:rsidRPr="00C879E1">
              <w:rPr>
                <w:rFonts w:ascii="Sylfaen" w:eastAsia="Calibri" w:hAnsi="Sylfaen" w:cs="Sylfaen"/>
                <w:lang w:val="hy-AM" w:eastAsia="en-US"/>
              </w:rPr>
              <w:t>Գնորդին</w:t>
            </w:r>
            <w:r w:rsidRPr="00C879E1">
              <w:rPr>
                <w:rFonts w:eastAsia="Calibri"/>
                <w:lang w:val="hy-AM" w:eastAsia="en-US"/>
              </w:rPr>
              <w:t xml:space="preserve"> </w:t>
            </w:r>
            <w:r w:rsidRPr="00C879E1">
              <w:rPr>
                <w:rFonts w:ascii="Sylfaen" w:eastAsia="Calibri" w:hAnsi="Sylfaen" w:cs="Sylfaen"/>
                <w:lang w:val="hy-AM" w:eastAsia="en-US"/>
              </w:rPr>
              <w:t>փոխանցել</w:t>
            </w:r>
            <w:r w:rsidRPr="00C879E1">
              <w:rPr>
                <w:rFonts w:eastAsia="Calibri"/>
                <w:lang w:val="hy-AM" w:eastAsia="en-US"/>
              </w:rPr>
              <w:t xml:space="preserve"> </w:t>
            </w:r>
            <w:r w:rsidRPr="00C879E1">
              <w:rPr>
                <w:rFonts w:ascii="Sylfaen" w:eastAsia="Calibri" w:hAnsi="Sylfaen" w:cs="Sylfaen"/>
                <w:lang w:val="hy-AM" w:eastAsia="en-US"/>
              </w:rPr>
              <w:t>տվյալ</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որակի</w:t>
            </w:r>
            <w:r w:rsidRPr="00C879E1">
              <w:rPr>
                <w:rFonts w:eastAsia="Calibri"/>
                <w:lang w:val="hy-AM" w:eastAsia="en-US"/>
              </w:rPr>
              <w:t xml:space="preserve"> /</w:t>
            </w:r>
            <w:r w:rsidRPr="00C879E1">
              <w:rPr>
                <w:rFonts w:ascii="Sylfaen" w:eastAsia="Calibri" w:hAnsi="Sylfaen" w:cs="Sylfaen"/>
                <w:lang w:val="hy-AM" w:eastAsia="en-US"/>
              </w:rPr>
              <w:t>համապատասխանության</w:t>
            </w:r>
            <w:r w:rsidRPr="00C879E1">
              <w:rPr>
                <w:rFonts w:eastAsia="Calibri"/>
                <w:lang w:val="hy-AM" w:eastAsia="en-US"/>
              </w:rPr>
              <w:t xml:space="preserve">/ </w:t>
            </w:r>
            <w:r w:rsidRPr="00C879E1">
              <w:rPr>
                <w:rFonts w:ascii="Sylfaen" w:eastAsia="Calibri" w:hAnsi="Sylfaen" w:cs="Sylfaen"/>
                <w:lang w:val="hy-AM" w:eastAsia="en-US"/>
              </w:rPr>
              <w:t>հավաստագիր</w:t>
            </w:r>
            <w:r w:rsidRPr="00C879E1">
              <w:rPr>
                <w:rFonts w:eastAsia="Calibri"/>
                <w:lang w:val="hy-AM" w:eastAsia="en-US"/>
              </w:rPr>
              <w:t>:</w:t>
            </w:r>
          </w:p>
          <w:p w:rsidR="00F66606" w:rsidRPr="00C879E1" w:rsidRDefault="00F66606" w:rsidP="00E25A29">
            <w:pPr>
              <w:shd w:val="clear" w:color="auto" w:fill="FFFFFF"/>
              <w:jc w:val="both"/>
              <w:rPr>
                <w:szCs w:val="22"/>
                <w:lang w:val="hy-AM" w:eastAsia="en-US"/>
              </w:rPr>
            </w:pPr>
            <w:r w:rsidRPr="00C879E1">
              <w:rPr>
                <w:szCs w:val="22"/>
                <w:lang w:val="hy-AM" w:eastAsia="en-US"/>
              </w:rPr>
              <w:t>2.3.</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կողմից</w:t>
            </w:r>
            <w:r w:rsidRPr="00C879E1">
              <w:rPr>
                <w:szCs w:val="22"/>
                <w:lang w:val="hy-AM" w:eastAsia="en-US"/>
              </w:rPr>
              <w:t xml:space="preserve"> </w:t>
            </w:r>
            <w:r w:rsidRPr="00C879E1">
              <w:rPr>
                <w:rFonts w:ascii="Sylfaen" w:hAnsi="Sylfaen" w:cs="Sylfaen"/>
                <w:szCs w:val="22"/>
                <w:lang w:val="hy-AM" w:eastAsia="en-US"/>
              </w:rPr>
              <w:t>սույն</w:t>
            </w:r>
            <w:r w:rsidRPr="00C879E1">
              <w:rPr>
                <w:szCs w:val="22"/>
                <w:lang w:val="hy-AM" w:eastAsia="en-US"/>
              </w:rPr>
              <w:t xml:space="preserve"> </w:t>
            </w:r>
            <w:r w:rsidRPr="00C879E1">
              <w:rPr>
                <w:rFonts w:ascii="Sylfaen" w:hAnsi="Sylfaen" w:cs="Sylfaen"/>
                <w:szCs w:val="22"/>
                <w:lang w:val="hy-AM" w:eastAsia="en-US"/>
              </w:rPr>
              <w:t>Պայմանագրի</w:t>
            </w:r>
            <w:r w:rsidRPr="00C879E1">
              <w:rPr>
                <w:szCs w:val="22"/>
                <w:lang w:val="hy-AM" w:eastAsia="en-US"/>
              </w:rPr>
              <w:t xml:space="preserve"> </w:t>
            </w:r>
            <w:r w:rsidRPr="00C879E1">
              <w:rPr>
                <w:rFonts w:ascii="Sylfaen" w:hAnsi="Sylfaen" w:cs="Sylfaen"/>
                <w:szCs w:val="22"/>
                <w:lang w:val="hy-AM" w:eastAsia="en-US"/>
              </w:rPr>
              <w:t>որակի</w:t>
            </w:r>
            <w:r w:rsidRPr="00C879E1">
              <w:rPr>
                <w:szCs w:val="22"/>
                <w:lang w:val="hy-AM" w:eastAsia="en-US"/>
              </w:rPr>
              <w:t xml:space="preserve">, </w:t>
            </w:r>
            <w:r w:rsidRPr="00C879E1">
              <w:rPr>
                <w:rFonts w:ascii="Sylfaen" w:hAnsi="Sylfaen" w:cs="Sylfaen"/>
                <w:szCs w:val="22"/>
                <w:lang w:val="hy-AM" w:eastAsia="en-US"/>
              </w:rPr>
              <w:t>քանակի</w:t>
            </w:r>
            <w:r w:rsidRPr="00C879E1">
              <w:rPr>
                <w:szCs w:val="22"/>
                <w:lang w:val="hy-AM" w:eastAsia="en-US"/>
              </w:rPr>
              <w:t xml:space="preserve"> </w:t>
            </w:r>
            <w:r w:rsidRPr="00C879E1">
              <w:rPr>
                <w:rFonts w:ascii="Sylfaen" w:hAnsi="Sylfaen" w:cs="Sylfaen"/>
                <w:szCs w:val="22"/>
                <w:lang w:val="hy-AM" w:eastAsia="en-US"/>
              </w:rPr>
              <w:t>և</w:t>
            </w:r>
            <w:r w:rsidRPr="00C879E1">
              <w:rPr>
                <w:szCs w:val="22"/>
                <w:lang w:val="hy-AM" w:eastAsia="en-US"/>
              </w:rPr>
              <w:t xml:space="preserve"> </w:t>
            </w:r>
            <w:r w:rsidRPr="00C879E1">
              <w:rPr>
                <w:rFonts w:ascii="Sylfaen" w:hAnsi="Sylfaen" w:cs="Sylfaen"/>
                <w:szCs w:val="22"/>
                <w:lang w:val="hy-AM" w:eastAsia="en-US"/>
              </w:rPr>
              <w:t>տեսականու</w:t>
            </w:r>
            <w:r w:rsidRPr="00C879E1">
              <w:rPr>
                <w:szCs w:val="22"/>
                <w:lang w:val="hy-AM" w:eastAsia="en-US"/>
              </w:rPr>
              <w:t xml:space="preserve"> </w:t>
            </w:r>
            <w:r w:rsidRPr="00C879E1">
              <w:rPr>
                <w:rFonts w:ascii="Sylfaen" w:hAnsi="Sylfaen" w:cs="Sylfaen"/>
                <w:szCs w:val="22"/>
                <w:lang w:val="hy-AM" w:eastAsia="en-US"/>
              </w:rPr>
              <w:t>պայմանների</w:t>
            </w:r>
            <w:r w:rsidRPr="00C879E1">
              <w:rPr>
                <w:szCs w:val="22"/>
                <w:lang w:val="hy-AM" w:eastAsia="en-US"/>
              </w:rPr>
              <w:t xml:space="preserve"> </w:t>
            </w:r>
            <w:r w:rsidRPr="00C879E1">
              <w:rPr>
                <w:rFonts w:ascii="Sylfaen" w:hAnsi="Sylfaen" w:cs="Sylfaen"/>
                <w:szCs w:val="22"/>
                <w:lang w:val="hy-AM" w:eastAsia="en-US"/>
              </w:rPr>
              <w:t>խախտման</w:t>
            </w:r>
            <w:r w:rsidRPr="00C879E1">
              <w:rPr>
                <w:szCs w:val="22"/>
                <w:lang w:val="hy-AM" w:eastAsia="en-US"/>
              </w:rPr>
              <w:t xml:space="preserve"> </w:t>
            </w:r>
            <w:r w:rsidRPr="00C879E1">
              <w:rPr>
                <w:rFonts w:ascii="Sylfaen" w:hAnsi="Sylfaen" w:cs="Sylfaen"/>
                <w:szCs w:val="22"/>
                <w:lang w:val="hy-AM" w:eastAsia="en-US"/>
              </w:rPr>
              <w:t>դեպքում</w:t>
            </w:r>
            <w:r w:rsidRPr="00C879E1">
              <w:rPr>
                <w:szCs w:val="22"/>
                <w:lang w:val="hy-AM" w:eastAsia="en-US"/>
              </w:rPr>
              <w:t xml:space="preserve"> </w:t>
            </w:r>
            <w:r w:rsidRPr="00C879E1">
              <w:rPr>
                <w:rFonts w:ascii="Sylfaen" w:hAnsi="Sylfaen" w:cs="Sylfaen"/>
                <w:szCs w:val="22"/>
                <w:lang w:val="hy-AM" w:eastAsia="en-US"/>
              </w:rPr>
              <w:t>Գնորդը</w:t>
            </w:r>
            <w:r w:rsidRPr="00C879E1">
              <w:rPr>
                <w:szCs w:val="22"/>
                <w:lang w:val="hy-AM" w:eastAsia="en-US"/>
              </w:rPr>
              <w:t xml:space="preserve"> </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ներկայացուցչի</w:t>
            </w:r>
            <w:r w:rsidRPr="00C879E1">
              <w:rPr>
                <w:szCs w:val="22"/>
                <w:lang w:val="hy-AM" w:eastAsia="en-US"/>
              </w:rPr>
              <w:t xml:space="preserve"> </w:t>
            </w:r>
            <w:r w:rsidRPr="00C879E1">
              <w:rPr>
                <w:rFonts w:ascii="Sylfaen" w:hAnsi="Sylfaen" w:cs="Sylfaen"/>
                <w:szCs w:val="22"/>
                <w:lang w:val="hy-AM" w:eastAsia="en-US"/>
              </w:rPr>
              <w:t>հետ</w:t>
            </w:r>
            <w:r w:rsidRPr="00C879E1">
              <w:rPr>
                <w:szCs w:val="22"/>
                <w:lang w:val="hy-AM" w:eastAsia="en-US"/>
              </w:rPr>
              <w:t xml:space="preserve"> </w:t>
            </w:r>
            <w:r w:rsidRPr="00C879E1">
              <w:rPr>
                <w:rFonts w:ascii="Sylfaen" w:hAnsi="Sylfaen" w:cs="Sylfaen"/>
                <w:szCs w:val="22"/>
                <w:lang w:val="hy-AM" w:eastAsia="en-US"/>
              </w:rPr>
              <w:t>միասին</w:t>
            </w:r>
            <w:r w:rsidRPr="00C879E1">
              <w:rPr>
                <w:szCs w:val="22"/>
                <w:lang w:val="hy-AM" w:eastAsia="en-US"/>
              </w:rPr>
              <w:t xml:space="preserve"> </w:t>
            </w:r>
            <w:r w:rsidRPr="00C879E1">
              <w:rPr>
                <w:rFonts w:ascii="Sylfaen" w:hAnsi="Sylfaen" w:cs="Sylfaen"/>
                <w:szCs w:val="22"/>
                <w:lang w:val="hy-AM" w:eastAsia="en-US"/>
              </w:rPr>
              <w:t>կազմում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թերությունների</w:t>
            </w:r>
            <w:r w:rsidRPr="00C879E1">
              <w:rPr>
                <w:szCs w:val="22"/>
                <w:lang w:val="hy-AM" w:eastAsia="en-US"/>
              </w:rPr>
              <w:t xml:space="preserve"> </w:t>
            </w:r>
            <w:r w:rsidRPr="00C879E1">
              <w:rPr>
                <w:rFonts w:ascii="Sylfaen" w:hAnsi="Sylfaen" w:cs="Sylfaen"/>
                <w:szCs w:val="22"/>
                <w:lang w:val="hy-AM" w:eastAsia="en-US"/>
              </w:rPr>
              <w:t>Ակտ</w:t>
            </w:r>
            <w:r w:rsidRPr="00C879E1">
              <w:rPr>
                <w:szCs w:val="22"/>
                <w:lang w:val="hy-AM" w:eastAsia="en-US"/>
              </w:rPr>
              <w:t xml:space="preserve">: </w:t>
            </w:r>
            <w:r w:rsidRPr="00C879E1">
              <w:rPr>
                <w:rFonts w:ascii="Sylfaen" w:hAnsi="Sylfaen" w:cs="Sylfaen"/>
                <w:szCs w:val="22"/>
                <w:lang w:val="hy-AM" w:eastAsia="en-US"/>
              </w:rPr>
              <w:t>Մատակարարը</w:t>
            </w:r>
            <w:r w:rsidRPr="00C879E1">
              <w:rPr>
                <w:szCs w:val="22"/>
                <w:lang w:val="hy-AM" w:eastAsia="en-US"/>
              </w:rPr>
              <w:t xml:space="preserve"> </w:t>
            </w:r>
            <w:r w:rsidRPr="00C879E1">
              <w:rPr>
                <w:rFonts w:ascii="Sylfaen" w:hAnsi="Sylfaen" w:cs="Sylfaen"/>
                <w:szCs w:val="22"/>
                <w:lang w:val="hy-AM" w:eastAsia="en-US"/>
              </w:rPr>
              <w:t>Ակտի</w:t>
            </w:r>
            <w:r w:rsidRPr="00C879E1">
              <w:rPr>
                <w:szCs w:val="22"/>
                <w:lang w:val="hy-AM" w:eastAsia="en-US"/>
              </w:rPr>
              <w:t xml:space="preserve"> </w:t>
            </w:r>
            <w:r w:rsidRPr="00C879E1">
              <w:rPr>
                <w:rFonts w:ascii="Sylfaen" w:hAnsi="Sylfaen" w:cs="Sylfaen"/>
                <w:szCs w:val="22"/>
                <w:lang w:val="hy-AM" w:eastAsia="en-US"/>
              </w:rPr>
              <w:t>ստորագրումից</w:t>
            </w:r>
            <w:r w:rsidRPr="00C879E1">
              <w:rPr>
                <w:szCs w:val="22"/>
                <w:lang w:val="hy-AM" w:eastAsia="en-US"/>
              </w:rPr>
              <w:t xml:space="preserve"> </w:t>
            </w:r>
            <w:r w:rsidRPr="00C879E1">
              <w:rPr>
                <w:rFonts w:ascii="Sylfaen" w:hAnsi="Sylfaen" w:cs="Sylfaen"/>
                <w:szCs w:val="22"/>
                <w:lang w:val="hy-AM" w:eastAsia="en-US"/>
              </w:rPr>
              <w:t>հետո</w:t>
            </w:r>
            <w:r w:rsidRPr="00C879E1">
              <w:rPr>
                <w:szCs w:val="22"/>
                <w:lang w:val="hy-AM" w:eastAsia="en-US"/>
              </w:rPr>
              <w:t xml:space="preserve"> </w:t>
            </w:r>
            <w:r w:rsidRPr="00C879E1">
              <w:rPr>
                <w:rFonts w:ascii="Sylfaen" w:hAnsi="Sylfaen" w:cs="Sylfaen"/>
                <w:szCs w:val="22"/>
                <w:lang w:val="hy-AM" w:eastAsia="en-US"/>
              </w:rPr>
              <w:t>ողջամիտ</w:t>
            </w:r>
            <w:r w:rsidRPr="00C879E1">
              <w:rPr>
                <w:szCs w:val="22"/>
                <w:lang w:val="hy-AM" w:eastAsia="en-US"/>
              </w:rPr>
              <w:t xml:space="preserve"> </w:t>
            </w:r>
            <w:r w:rsidRPr="00C879E1">
              <w:rPr>
                <w:rFonts w:ascii="Sylfaen" w:hAnsi="Sylfaen" w:cs="Sylfaen"/>
                <w:szCs w:val="22"/>
                <w:lang w:val="hy-AM" w:eastAsia="en-US"/>
              </w:rPr>
              <w:t>ժամկետներում</w:t>
            </w:r>
            <w:r w:rsidRPr="00C879E1">
              <w:rPr>
                <w:szCs w:val="22"/>
                <w:lang w:val="hy-AM" w:eastAsia="en-US"/>
              </w:rPr>
              <w:t xml:space="preserve"> </w:t>
            </w:r>
            <w:r w:rsidRPr="00C879E1">
              <w:rPr>
                <w:rFonts w:ascii="Sylfaen" w:hAnsi="Sylfaen" w:cs="Sylfaen"/>
                <w:szCs w:val="22"/>
                <w:lang w:val="hy-AM" w:eastAsia="en-US"/>
              </w:rPr>
              <w:t>պարտավորվում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վերացնել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կամ</w:t>
            </w:r>
            <w:r w:rsidRPr="00C879E1">
              <w:rPr>
                <w:szCs w:val="22"/>
                <w:lang w:val="hy-AM" w:eastAsia="en-US"/>
              </w:rPr>
              <w:t xml:space="preserve"> </w:t>
            </w:r>
            <w:r w:rsidRPr="00C879E1">
              <w:rPr>
                <w:rFonts w:ascii="Sylfaen" w:hAnsi="Sylfaen" w:cs="Sylfaen"/>
                <w:szCs w:val="22"/>
                <w:lang w:val="hy-AM" w:eastAsia="en-US"/>
              </w:rPr>
              <w:t>Գնորդի</w:t>
            </w:r>
            <w:r w:rsidRPr="00C879E1">
              <w:rPr>
                <w:szCs w:val="22"/>
                <w:lang w:val="hy-AM" w:eastAsia="en-US"/>
              </w:rPr>
              <w:t xml:space="preserve"> </w:t>
            </w:r>
            <w:r w:rsidRPr="00C879E1">
              <w:rPr>
                <w:rFonts w:ascii="Sylfaen" w:hAnsi="Sylfaen" w:cs="Sylfaen"/>
                <w:szCs w:val="22"/>
                <w:lang w:val="hy-AM" w:eastAsia="en-US"/>
              </w:rPr>
              <w:t>ընտրությամբ</w:t>
            </w:r>
            <w:r w:rsidRPr="00C879E1">
              <w:rPr>
                <w:szCs w:val="22"/>
                <w:lang w:val="hy-AM" w:eastAsia="en-US"/>
              </w:rPr>
              <w:t>.</w:t>
            </w:r>
          </w:p>
          <w:p w:rsidR="00F66606" w:rsidRPr="00C879E1" w:rsidRDefault="00F66606" w:rsidP="00E25A29">
            <w:pPr>
              <w:shd w:val="clear" w:color="auto" w:fill="FFFFFF"/>
              <w:jc w:val="both"/>
              <w:rPr>
                <w:szCs w:val="22"/>
                <w:lang w:val="hy-AM" w:eastAsia="en-US"/>
              </w:rPr>
            </w:pPr>
            <w:r w:rsidRPr="00C879E1">
              <w:rPr>
                <w:szCs w:val="22"/>
                <w:lang w:val="hy-AM" w:eastAsia="en-US"/>
              </w:rPr>
              <w:t xml:space="preserve">- </w:t>
            </w:r>
            <w:r w:rsidRPr="00C879E1">
              <w:rPr>
                <w:rFonts w:ascii="Sylfaen" w:hAnsi="Sylfaen" w:cs="Sylfaen"/>
                <w:szCs w:val="22"/>
                <w:lang w:val="hy-AM" w:eastAsia="en-US"/>
              </w:rPr>
              <w:t>համաչափ</w:t>
            </w:r>
            <w:r w:rsidRPr="00C879E1">
              <w:rPr>
                <w:szCs w:val="22"/>
                <w:lang w:val="hy-AM" w:eastAsia="en-US"/>
              </w:rPr>
              <w:t xml:space="preserve"> </w:t>
            </w:r>
            <w:r w:rsidRPr="00C879E1">
              <w:rPr>
                <w:rFonts w:ascii="Sylfaen" w:hAnsi="Sylfaen" w:cs="Sylfaen"/>
                <w:szCs w:val="22"/>
                <w:lang w:val="hy-AM" w:eastAsia="en-US"/>
              </w:rPr>
              <w:t>պակասացնել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գինը</w:t>
            </w:r>
            <w:r w:rsidRPr="00C879E1">
              <w:rPr>
                <w:szCs w:val="22"/>
                <w:lang w:val="hy-AM" w:eastAsia="en-US"/>
              </w:rPr>
              <w:t>;</w:t>
            </w:r>
          </w:p>
          <w:p w:rsidR="00F66606" w:rsidRPr="00C879E1" w:rsidRDefault="00F66606" w:rsidP="00E25A29">
            <w:pPr>
              <w:shd w:val="clear" w:color="auto" w:fill="FFFFFF"/>
              <w:jc w:val="both"/>
              <w:rPr>
                <w:szCs w:val="22"/>
                <w:lang w:val="hy-AM" w:eastAsia="en-US"/>
              </w:rPr>
            </w:pPr>
            <w:r w:rsidRPr="00C879E1">
              <w:rPr>
                <w:szCs w:val="22"/>
                <w:lang w:val="hy-AM" w:eastAsia="en-US"/>
              </w:rPr>
              <w:t>-</w:t>
            </w:r>
            <w:r w:rsidRPr="00C879E1">
              <w:rPr>
                <w:rFonts w:ascii="Sylfaen" w:hAnsi="Sylfaen" w:cs="Sylfaen"/>
                <w:szCs w:val="22"/>
                <w:lang w:val="hy-AM" w:eastAsia="en-US"/>
              </w:rPr>
              <w:t>հատուցել</w:t>
            </w:r>
            <w:r w:rsidRPr="00C879E1">
              <w:rPr>
                <w:szCs w:val="22"/>
                <w:lang w:val="hy-AM" w:eastAsia="en-US"/>
              </w:rPr>
              <w:t xml:space="preserve">  </w:t>
            </w:r>
            <w:r w:rsidRPr="00C879E1">
              <w:rPr>
                <w:rFonts w:ascii="Sylfaen" w:hAnsi="Sylfaen" w:cs="Sylfaen"/>
                <w:szCs w:val="22"/>
                <w:lang w:val="hy-AM" w:eastAsia="en-US"/>
              </w:rPr>
              <w:t>Գնորդին</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վերացնելու</w:t>
            </w:r>
            <w:r w:rsidRPr="00C879E1">
              <w:rPr>
                <w:szCs w:val="22"/>
                <w:lang w:val="hy-AM" w:eastAsia="en-US"/>
              </w:rPr>
              <w:t xml:space="preserve"> </w:t>
            </w:r>
            <w:r w:rsidRPr="00C879E1">
              <w:rPr>
                <w:rFonts w:ascii="Sylfaen" w:hAnsi="Sylfaen" w:cs="Sylfaen"/>
                <w:szCs w:val="22"/>
                <w:lang w:val="hy-AM" w:eastAsia="en-US"/>
              </w:rPr>
              <w:t>համար</w:t>
            </w:r>
            <w:r w:rsidRPr="00C879E1">
              <w:rPr>
                <w:szCs w:val="22"/>
                <w:lang w:val="hy-AM" w:eastAsia="en-US"/>
              </w:rPr>
              <w:t xml:space="preserve"> </w:t>
            </w:r>
            <w:r w:rsidRPr="00C879E1">
              <w:rPr>
                <w:rFonts w:ascii="Sylfaen" w:hAnsi="Sylfaen" w:cs="Sylfaen"/>
                <w:szCs w:val="22"/>
                <w:lang w:val="hy-AM" w:eastAsia="en-US"/>
              </w:rPr>
              <w:t>կատարած</w:t>
            </w:r>
            <w:r w:rsidRPr="00C879E1">
              <w:rPr>
                <w:szCs w:val="22"/>
                <w:lang w:val="hy-AM" w:eastAsia="en-US"/>
              </w:rPr>
              <w:t xml:space="preserve"> </w:t>
            </w:r>
            <w:r w:rsidRPr="00C879E1">
              <w:rPr>
                <w:rFonts w:ascii="Sylfaen" w:hAnsi="Sylfaen" w:cs="Sylfaen"/>
                <w:szCs w:val="22"/>
                <w:lang w:val="hy-AM" w:eastAsia="en-US"/>
              </w:rPr>
              <w:t>բոլոր</w:t>
            </w:r>
            <w:r w:rsidRPr="00C879E1">
              <w:rPr>
                <w:szCs w:val="22"/>
                <w:lang w:val="hy-AM" w:eastAsia="en-US"/>
              </w:rPr>
              <w:t xml:space="preserve"> </w:t>
            </w:r>
            <w:r w:rsidRPr="00C879E1">
              <w:rPr>
                <w:rFonts w:ascii="Sylfaen" w:hAnsi="Sylfaen" w:cs="Sylfaen"/>
                <w:szCs w:val="22"/>
                <w:lang w:val="hy-AM" w:eastAsia="en-US"/>
              </w:rPr>
              <w:t>ծախսերը</w:t>
            </w:r>
            <w:r w:rsidRPr="00C879E1">
              <w:rPr>
                <w:szCs w:val="22"/>
                <w:lang w:val="hy-AM" w:eastAsia="en-US"/>
              </w:rPr>
              <w:t>;</w:t>
            </w:r>
          </w:p>
          <w:p w:rsidR="00F66606" w:rsidRPr="00C879E1" w:rsidRDefault="00F66606" w:rsidP="00E25A29">
            <w:pPr>
              <w:shd w:val="clear" w:color="auto" w:fill="FFFFFF"/>
              <w:jc w:val="both"/>
              <w:rPr>
                <w:rFonts w:ascii="Sylfaen" w:hAnsi="Sylfaen" w:cs="Sylfaen"/>
                <w:szCs w:val="22"/>
                <w:lang w:val="hy-AM" w:eastAsia="en-US"/>
              </w:rPr>
            </w:pPr>
            <w:r w:rsidRPr="00C879E1">
              <w:rPr>
                <w:szCs w:val="22"/>
                <w:lang w:val="hy-AM" w:eastAsia="en-US"/>
              </w:rPr>
              <w:t>-</w:t>
            </w:r>
            <w:r w:rsidRPr="00C879E1">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F66606" w:rsidRPr="00C879E1" w:rsidRDefault="00F66606" w:rsidP="00E25A29">
            <w:pPr>
              <w:shd w:val="clear" w:color="auto" w:fill="FFFFFF"/>
              <w:jc w:val="both"/>
              <w:rPr>
                <w:rFonts w:ascii="Sylfaen" w:hAnsi="Sylfaen" w:cs="Sylfaen"/>
                <w:szCs w:val="22"/>
                <w:lang w:val="hy-AM" w:eastAsia="en-US"/>
              </w:rPr>
            </w:pPr>
          </w:p>
          <w:p w:rsidR="00F66606" w:rsidRPr="00C879E1" w:rsidRDefault="00F66606" w:rsidP="00E25A29">
            <w:pPr>
              <w:shd w:val="clear" w:color="auto" w:fill="FFFFFF"/>
              <w:jc w:val="center"/>
              <w:rPr>
                <w:b/>
                <w:szCs w:val="22"/>
                <w:lang w:val="hy-AM"/>
              </w:rPr>
            </w:pPr>
            <w:r w:rsidRPr="00C879E1">
              <w:rPr>
                <w:b/>
                <w:szCs w:val="22"/>
                <w:lang w:val="hy-AM"/>
              </w:rPr>
              <w:t>3.</w:t>
            </w:r>
            <w:r w:rsidRPr="00C879E1">
              <w:rPr>
                <w:rFonts w:ascii="Sylfaen" w:hAnsi="Sylfaen" w:cs="Sylfaen"/>
                <w:b/>
                <w:szCs w:val="22"/>
                <w:lang w:val="hy-AM"/>
              </w:rPr>
              <w:t>Մատակարարման</w:t>
            </w:r>
            <w:r w:rsidRPr="00C879E1">
              <w:rPr>
                <w:b/>
                <w:szCs w:val="22"/>
                <w:lang w:val="hy-AM"/>
              </w:rPr>
              <w:t xml:space="preserve"> </w:t>
            </w:r>
            <w:r w:rsidRPr="00C879E1">
              <w:rPr>
                <w:rFonts w:ascii="Sylfaen" w:hAnsi="Sylfaen" w:cs="Sylfaen"/>
                <w:b/>
                <w:szCs w:val="22"/>
                <w:lang w:val="hy-AM"/>
              </w:rPr>
              <w:t>ժամկետը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կարգը</w:t>
            </w:r>
          </w:p>
          <w:p w:rsidR="00F66606" w:rsidRPr="00C879E1" w:rsidRDefault="00F66606" w:rsidP="00E25A29">
            <w:pPr>
              <w:shd w:val="clear" w:color="auto" w:fill="FFFFFF"/>
              <w:ind w:right="-1"/>
              <w:jc w:val="both"/>
              <w:rPr>
                <w:szCs w:val="22"/>
                <w:lang w:val="pt-BR"/>
              </w:rPr>
            </w:pPr>
            <w:r w:rsidRPr="00C879E1">
              <w:rPr>
                <w:szCs w:val="22"/>
                <w:lang w:val="hy-AM"/>
              </w:rPr>
              <w:t xml:space="preserve">3.1. </w:t>
            </w:r>
            <w:r w:rsidRPr="00C879E1">
              <w:rPr>
                <w:rFonts w:ascii="Sylfaen" w:hAnsi="Sylfaen" w:cs="Sylfaen"/>
                <w:lang w:val="hy-AM"/>
              </w:rPr>
              <w:t>Մատակարարը</w:t>
            </w:r>
            <w:r w:rsidRPr="00C879E1">
              <w:rPr>
                <w:lang w:val="hy-AM"/>
              </w:rPr>
              <w:t xml:space="preserve"> </w:t>
            </w:r>
            <w:r w:rsidRPr="00C879E1">
              <w:rPr>
                <w:rFonts w:ascii="Sylfaen" w:hAnsi="Sylfaen" w:cs="Sylfaen"/>
                <w:lang w:val="hy-AM"/>
              </w:rPr>
              <w:t>պարտավոր</w:t>
            </w:r>
            <w:r w:rsidRPr="00C879E1">
              <w:rPr>
                <w:lang w:val="hy-AM"/>
              </w:rPr>
              <w:t xml:space="preserve"> </w:t>
            </w:r>
            <w:r w:rsidRPr="00C879E1">
              <w:rPr>
                <w:rFonts w:ascii="Sylfaen" w:hAnsi="Sylfaen" w:cs="Sylfaen"/>
                <w:lang w:val="hy-AM"/>
              </w:rPr>
              <w:t>է Հավելված           №1-ով նախատեսված</w:t>
            </w:r>
            <w:r w:rsidRPr="00C879E1">
              <w:rPr>
                <w:lang w:val="hy-AM"/>
              </w:rPr>
              <w:t xml:space="preserve"> </w:t>
            </w:r>
            <w:r w:rsidRPr="00C879E1">
              <w:rPr>
                <w:rFonts w:ascii="Sylfaen" w:hAnsi="Sylfaen" w:cs="Sylfaen"/>
                <w:lang w:val="hy-AM"/>
              </w:rPr>
              <w:t>Ապրանքը</w:t>
            </w:r>
            <w:r w:rsidRPr="00C879E1">
              <w:rPr>
                <w:lang w:val="hy-AM"/>
              </w:rPr>
              <w:t xml:space="preserve">   </w:t>
            </w:r>
            <w:r w:rsidRPr="00C879E1">
              <w:rPr>
                <w:rFonts w:ascii="Sylfaen" w:hAnsi="Sylfaen" w:cs="Sylfaen"/>
                <w:lang w:val="hy-AM"/>
              </w:rPr>
              <w:t xml:space="preserve">մատակարարել պայմանագիրը կնքելուց                           </w:t>
            </w:r>
            <w:r w:rsidR="00D226CB" w:rsidRPr="00C879E1">
              <w:rPr>
                <w:rFonts w:ascii="Sylfaen" w:hAnsi="Sylfaen" w:cs="Sylfaen"/>
                <w:lang w:val="hy-AM"/>
              </w:rPr>
              <w:t>45</w:t>
            </w:r>
            <w:r w:rsidRPr="00C879E1">
              <w:rPr>
                <w:rFonts w:ascii="Sylfaen" w:hAnsi="Sylfaen" w:cs="Sylfaen"/>
                <w:lang w:val="hy-AM"/>
              </w:rPr>
              <w:t xml:space="preserve">  աշխատանքային օրվա ընթացքում:</w:t>
            </w:r>
            <w:r w:rsidRPr="00C879E1">
              <w:rPr>
                <w:rFonts w:ascii="Sylfaen" w:hAnsi="Sylfaen" w:cs="Sylfaen"/>
                <w:lang w:val="hy-AM"/>
              </w:rPr>
              <w:br/>
            </w:r>
            <w:r w:rsidRPr="00C879E1">
              <w:rPr>
                <w:szCs w:val="22"/>
                <w:lang w:val="hy-AM"/>
              </w:rPr>
              <w:t>3.2.</w:t>
            </w:r>
            <w:r w:rsidRPr="00C879E1">
              <w:rPr>
                <w:rFonts w:ascii="Sylfaen" w:hAnsi="Sylfaen" w:cs="Sylfaen"/>
                <w:szCs w:val="22"/>
                <w:lang w:val="hy-AM"/>
              </w:rPr>
              <w:t>Ապրանքի մատակարարումը</w:t>
            </w:r>
            <w:r w:rsidRPr="00C879E1">
              <w:rPr>
                <w:szCs w:val="22"/>
                <w:lang w:val="pt-BR"/>
              </w:rPr>
              <w:t xml:space="preserve"> </w:t>
            </w:r>
            <w:r w:rsidRPr="00C879E1">
              <w:rPr>
                <w:rFonts w:ascii="Sylfaen" w:hAnsi="Sylfaen" w:cs="Sylfaen"/>
                <w:szCs w:val="22"/>
                <w:lang w:val="hy-AM"/>
              </w:rPr>
              <w:t>իրականացվում</w:t>
            </w:r>
            <w:r w:rsidRPr="00C879E1">
              <w:rPr>
                <w:szCs w:val="22"/>
                <w:lang w:val="pt-BR"/>
              </w:rPr>
              <w:t xml:space="preserve"> </w:t>
            </w:r>
            <w:r w:rsidRPr="00C879E1">
              <w:rPr>
                <w:rFonts w:ascii="Sylfaen" w:hAnsi="Sylfaen" w:cs="Sylfaen"/>
                <w:szCs w:val="22"/>
                <w:lang w:val="hy-AM"/>
              </w:rPr>
              <w:t>է</w:t>
            </w:r>
            <w:r w:rsidRPr="00C879E1">
              <w:rPr>
                <w:rFonts w:eastAsia="Calibri"/>
                <w:szCs w:val="22"/>
                <w:lang w:val="hy-AM"/>
              </w:rPr>
              <w:t xml:space="preserve"> </w:t>
            </w:r>
            <w:r w:rsidRPr="00C879E1">
              <w:rPr>
                <w:rFonts w:ascii="Sylfaen" w:eastAsia="Calibri" w:hAnsi="Sylfaen" w:cs="Sylfaen"/>
                <w:szCs w:val="22"/>
                <w:lang w:val="hy-AM"/>
              </w:rPr>
              <w:t>հետևյալ</w:t>
            </w:r>
            <w:r w:rsidRPr="00C879E1">
              <w:rPr>
                <w:rFonts w:eastAsia="Calibri"/>
                <w:szCs w:val="22"/>
                <w:lang w:val="hy-AM"/>
              </w:rPr>
              <w:t xml:space="preserve"> </w:t>
            </w:r>
            <w:r w:rsidRPr="00C879E1">
              <w:rPr>
                <w:rFonts w:ascii="Sylfaen" w:eastAsia="Calibri" w:hAnsi="Sylfaen" w:cs="Sylfaen"/>
                <w:szCs w:val="22"/>
                <w:lang w:val="hy-AM"/>
              </w:rPr>
              <w:t>հասցեով՝</w:t>
            </w:r>
            <w:r w:rsidRPr="00C879E1">
              <w:rPr>
                <w:rFonts w:eastAsia="Calibri"/>
                <w:szCs w:val="22"/>
                <w:lang w:val="hy-AM"/>
              </w:rPr>
              <w:t xml:space="preserve"> </w:t>
            </w:r>
            <w:r w:rsidRPr="00C879E1">
              <w:rPr>
                <w:rFonts w:ascii="Sylfaen" w:eastAsia="Calibri" w:hAnsi="Sylfaen" w:cs="Sylfaen"/>
                <w:szCs w:val="22"/>
                <w:lang w:val="hy-AM"/>
              </w:rPr>
              <w:t>ՀՀ</w:t>
            </w:r>
            <w:r w:rsidRPr="00C879E1">
              <w:rPr>
                <w:rFonts w:eastAsia="Calibri"/>
                <w:szCs w:val="22"/>
                <w:lang w:val="hy-AM"/>
              </w:rPr>
              <w:t xml:space="preserve">, </w:t>
            </w:r>
            <w:r w:rsidR="00E63E70" w:rsidRPr="00C879E1">
              <w:rPr>
                <w:rFonts w:ascii="Sylfaen" w:eastAsia="Calibri" w:hAnsi="Sylfaen" w:cs="Sylfaen"/>
                <w:szCs w:val="22"/>
                <w:lang w:val="hy-AM"/>
              </w:rPr>
              <w:t>ք․</w:t>
            </w:r>
            <w:r w:rsidR="00AC6F4A" w:rsidRPr="00C879E1">
              <w:rPr>
                <w:rFonts w:ascii="Sylfaen" w:eastAsia="Calibri" w:hAnsi="Sylfaen" w:cs="Sylfaen"/>
                <w:szCs w:val="22"/>
                <w:lang w:val="hy-AM"/>
              </w:rPr>
              <w:t>Երևան, Արցախի 32</w:t>
            </w:r>
            <w:r w:rsidRPr="00C879E1">
              <w:rPr>
                <w:rFonts w:ascii="Sylfaen" w:eastAsia="Calibri" w:hAnsi="Sylfaen" w:cs="Sylfaen"/>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3.3.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ընդունումն</w:t>
            </w:r>
            <w:r w:rsidRPr="00C879E1">
              <w:rPr>
                <w:szCs w:val="22"/>
                <w:lang w:val="hy-AM"/>
              </w:rPr>
              <w:t xml:space="preserve"> </w:t>
            </w:r>
            <w:r w:rsidRPr="00C879E1">
              <w:rPr>
                <w:rFonts w:ascii="Sylfaen" w:hAnsi="Sylfaen" w:cs="Sylfaen"/>
                <w:szCs w:val="22"/>
                <w:lang w:val="hy-AM"/>
              </w:rPr>
              <w:t>իրականացվում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П</w:t>
            </w:r>
            <w:r w:rsidRPr="00C879E1">
              <w:rPr>
                <w:szCs w:val="22"/>
                <w:lang w:val="hy-AM"/>
              </w:rPr>
              <w:noBreakHyphen/>
              <w:t>6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П-7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հրահանգների</w:t>
            </w:r>
            <w:r w:rsidRPr="00C879E1">
              <w:rPr>
                <w:szCs w:val="22"/>
                <w:lang w:val="hy-AM"/>
              </w:rPr>
              <w:t xml:space="preserve"> </w:t>
            </w:r>
            <w:r w:rsidRPr="00C879E1">
              <w:rPr>
                <w:rFonts w:ascii="Sylfaen" w:hAnsi="Sylfaen" w:cs="Sylfaen"/>
                <w:szCs w:val="22"/>
                <w:lang w:val="hy-AM"/>
              </w:rPr>
              <w:t>համաձայն</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3.4.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ամսաթիվ</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համարվում</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ամսաթիվը</w:t>
            </w:r>
            <w:r w:rsidRPr="00C879E1">
              <w:rPr>
                <w:szCs w:val="22"/>
                <w:lang w:val="hy-AM"/>
              </w:rPr>
              <w:t xml:space="preserve">, </w:t>
            </w:r>
            <w:r w:rsidRPr="00C879E1">
              <w:rPr>
                <w:rFonts w:ascii="Sylfaen" w:hAnsi="Sylfaen" w:cs="Sylfaen"/>
                <w:szCs w:val="22"/>
                <w:lang w:val="hy-AM"/>
              </w:rPr>
              <w:t>վերջինիս</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հանդեպ</w:t>
            </w:r>
            <w:r w:rsidRPr="00C879E1">
              <w:rPr>
                <w:szCs w:val="22"/>
                <w:lang w:val="hy-AM"/>
              </w:rPr>
              <w:t xml:space="preserve"> </w:t>
            </w:r>
            <w:r w:rsidRPr="00C879E1">
              <w:rPr>
                <w:rFonts w:ascii="Sylfaen" w:hAnsi="Sylfaen" w:cs="Sylfaen"/>
                <w:szCs w:val="22"/>
                <w:lang w:val="hy-AM"/>
              </w:rPr>
              <w:t>բողոքի</w:t>
            </w:r>
            <w:r w:rsidRPr="00C879E1">
              <w:rPr>
                <w:szCs w:val="22"/>
                <w:lang w:val="hy-AM"/>
              </w:rPr>
              <w:t xml:space="preserve"> </w:t>
            </w:r>
            <w:r w:rsidRPr="00C879E1">
              <w:rPr>
                <w:rFonts w:ascii="Sylfaen" w:hAnsi="Sylfaen" w:cs="Sylfaen"/>
                <w:szCs w:val="22"/>
                <w:lang w:val="hy-AM"/>
              </w:rPr>
              <w:t>բացակայության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3.5. </w:t>
            </w:r>
            <w:r w:rsidRPr="00C879E1">
              <w:rPr>
                <w:rFonts w:ascii="Sylfaen" w:hAnsi="Sylfaen" w:cs="Sylfaen"/>
                <w:szCs w:val="22"/>
                <w:lang w:val="hy-AM"/>
              </w:rPr>
              <w:t>Մինչ</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պահպանման</w:t>
            </w:r>
            <w:r w:rsidRPr="00C879E1">
              <w:rPr>
                <w:szCs w:val="22"/>
                <w:lang w:val="hy-AM"/>
              </w:rPr>
              <w:t xml:space="preserve"> </w:t>
            </w:r>
            <w:r w:rsidRPr="00C879E1">
              <w:rPr>
                <w:rFonts w:ascii="Sylfaen" w:hAnsi="Sylfaen" w:cs="Sylfaen"/>
                <w:szCs w:val="22"/>
                <w:lang w:val="hy-AM"/>
              </w:rPr>
              <w:t>ռիսկն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3.6.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ստացումը</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հաստատվում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բեռնագրի</w:t>
            </w:r>
            <w:r w:rsidRPr="00C879E1">
              <w:rPr>
                <w:szCs w:val="22"/>
                <w:lang w:val="hy-AM"/>
              </w:rPr>
              <w:t xml:space="preserve"> </w:t>
            </w:r>
            <w:r w:rsidRPr="00C879E1">
              <w:rPr>
                <w:rFonts w:ascii="Sylfaen" w:hAnsi="Sylfaen" w:cs="Sylfaen"/>
                <w:szCs w:val="22"/>
                <w:lang w:val="hy-AM"/>
              </w:rPr>
              <w:t>վրա</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ներկայացուցչի</w:t>
            </w:r>
            <w:r w:rsidRPr="00C879E1">
              <w:rPr>
                <w:szCs w:val="22"/>
                <w:lang w:val="hy-AM"/>
              </w:rPr>
              <w:t xml:space="preserve"> </w:t>
            </w:r>
            <w:r w:rsidRPr="00C879E1">
              <w:rPr>
                <w:rFonts w:ascii="Sylfaen" w:hAnsi="Sylfaen" w:cs="Sylfaen"/>
                <w:szCs w:val="22"/>
                <w:lang w:val="hy-AM"/>
              </w:rPr>
              <w:t>ստորագրությամբ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 xml:space="preserve">հանձնման </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ակտի</w:t>
            </w:r>
            <w:r w:rsidRPr="00C879E1">
              <w:rPr>
                <w:szCs w:val="22"/>
                <w:lang w:val="hy-AM"/>
              </w:rPr>
              <w:t xml:space="preserve"> </w:t>
            </w:r>
            <w:r w:rsidRPr="00C879E1">
              <w:rPr>
                <w:rFonts w:ascii="Sylfaen" w:hAnsi="Sylfaen" w:cs="Sylfaen"/>
                <w:szCs w:val="22"/>
                <w:lang w:val="hy-AM"/>
              </w:rPr>
              <w:t>կազմման</w:t>
            </w:r>
            <w:r w:rsidRPr="00C879E1">
              <w:rPr>
                <w:szCs w:val="22"/>
                <w:lang w:val="hy-AM"/>
              </w:rPr>
              <w:t xml:space="preserve"> </w:t>
            </w:r>
            <w:r w:rsidRPr="00C879E1">
              <w:rPr>
                <w:rFonts w:ascii="Sylfaen" w:hAnsi="Sylfaen" w:cs="Sylfaen"/>
                <w:szCs w:val="22"/>
                <w:lang w:val="hy-AM"/>
              </w:rPr>
              <w:t>միջոցով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ստորագրվում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ներկայացուցիչների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բեռնագրում</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հանձնման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ակտում</w:t>
            </w:r>
            <w:r w:rsidRPr="00C879E1">
              <w:rPr>
                <w:szCs w:val="22"/>
                <w:lang w:val="hy-AM"/>
              </w:rPr>
              <w:t xml:space="preserve">) </w:t>
            </w:r>
            <w:r w:rsidRPr="00C879E1">
              <w:rPr>
                <w:rFonts w:ascii="Sylfaen" w:hAnsi="Sylfaen" w:cs="Sylfaen"/>
                <w:szCs w:val="22"/>
                <w:lang w:val="hy-AM"/>
              </w:rPr>
              <w:t>նշվում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պահին</w:t>
            </w:r>
            <w:r w:rsidRPr="00C879E1">
              <w:rPr>
                <w:szCs w:val="22"/>
                <w:lang w:val="hy-AM"/>
              </w:rPr>
              <w:t xml:space="preserve"> </w:t>
            </w:r>
            <w:r w:rsidRPr="00C879E1">
              <w:rPr>
                <w:rFonts w:ascii="Sylfaen" w:hAnsi="Sylfaen" w:cs="Sylfaen"/>
                <w:szCs w:val="22"/>
                <w:lang w:val="hy-AM"/>
              </w:rPr>
              <w:t>առկա</w:t>
            </w:r>
            <w:r w:rsidRPr="00C879E1">
              <w:rPr>
                <w:szCs w:val="22"/>
                <w:lang w:val="hy-AM"/>
              </w:rPr>
              <w:t xml:space="preserve"> </w:t>
            </w:r>
            <w:r w:rsidRPr="00C879E1">
              <w:rPr>
                <w:rFonts w:ascii="Sylfaen" w:hAnsi="Sylfaen" w:cs="Sylfaen"/>
                <w:szCs w:val="22"/>
                <w:lang w:val="hy-AM"/>
              </w:rPr>
              <w:t>դիտողությունները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վերաբերյալ</w:t>
            </w:r>
            <w:r w:rsidRPr="00C879E1">
              <w:rPr>
                <w:szCs w:val="22"/>
                <w:lang w:val="hy-AM"/>
              </w:rPr>
              <w:t>:</w:t>
            </w:r>
          </w:p>
          <w:p w:rsidR="00F66606" w:rsidRPr="00C879E1" w:rsidRDefault="00F66606" w:rsidP="00E25A29">
            <w:pPr>
              <w:shd w:val="clear" w:color="auto" w:fill="FFFFFF"/>
              <w:rPr>
                <w:szCs w:val="22"/>
                <w:lang w:val="hy-AM"/>
              </w:rPr>
            </w:pPr>
          </w:p>
          <w:p w:rsidR="001310BB" w:rsidRPr="00C879E1" w:rsidRDefault="001310BB" w:rsidP="00E25A29">
            <w:pPr>
              <w:shd w:val="clear" w:color="auto" w:fill="FFFFFF"/>
              <w:jc w:val="center"/>
              <w:rPr>
                <w:b/>
                <w:szCs w:val="22"/>
                <w:lang w:val="hy-AM"/>
              </w:rPr>
            </w:pPr>
          </w:p>
          <w:p w:rsidR="00F66606" w:rsidRPr="00C879E1" w:rsidRDefault="00F66606" w:rsidP="00E25A29">
            <w:pPr>
              <w:shd w:val="clear" w:color="auto" w:fill="FFFFFF"/>
              <w:jc w:val="center"/>
              <w:rPr>
                <w:b/>
                <w:szCs w:val="22"/>
                <w:lang w:val="hy-AM"/>
              </w:rPr>
            </w:pPr>
            <w:r w:rsidRPr="00C879E1">
              <w:rPr>
                <w:b/>
                <w:szCs w:val="22"/>
                <w:lang w:val="hy-AM"/>
              </w:rPr>
              <w:t xml:space="preserve">4. </w:t>
            </w:r>
            <w:r w:rsidRPr="00C879E1">
              <w:rPr>
                <w:rFonts w:ascii="Sylfaen" w:hAnsi="Sylfaen" w:cs="Sylfaen"/>
                <w:b/>
                <w:szCs w:val="22"/>
                <w:lang w:val="hy-AM"/>
              </w:rPr>
              <w:t>Պայմանգրի</w:t>
            </w:r>
            <w:r w:rsidRPr="00C879E1">
              <w:rPr>
                <w:b/>
                <w:szCs w:val="22"/>
                <w:lang w:val="hy-AM"/>
              </w:rPr>
              <w:t xml:space="preserve"> </w:t>
            </w:r>
            <w:r w:rsidRPr="00C879E1">
              <w:rPr>
                <w:rFonts w:ascii="Sylfaen" w:hAnsi="Sylfaen" w:cs="Sylfaen"/>
                <w:b/>
                <w:szCs w:val="22"/>
                <w:lang w:val="hy-AM"/>
              </w:rPr>
              <w:t>գինը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վճարման</w:t>
            </w:r>
            <w:r w:rsidRPr="00C879E1">
              <w:rPr>
                <w:b/>
                <w:szCs w:val="22"/>
                <w:lang w:val="hy-AM"/>
              </w:rPr>
              <w:t xml:space="preserve"> </w:t>
            </w:r>
            <w:r w:rsidRPr="00C879E1">
              <w:rPr>
                <w:rFonts w:ascii="Sylfaen" w:hAnsi="Sylfaen" w:cs="Sylfaen"/>
                <w:b/>
                <w:szCs w:val="22"/>
                <w:lang w:val="hy-AM"/>
              </w:rPr>
              <w:t>կարգը</w:t>
            </w:r>
          </w:p>
          <w:p w:rsidR="00F66606" w:rsidRPr="00C879E1" w:rsidRDefault="00F66606" w:rsidP="00E25A29">
            <w:pPr>
              <w:shd w:val="clear" w:color="auto" w:fill="FFFFFF" w:themeFill="background1"/>
              <w:jc w:val="both"/>
              <w:rPr>
                <w:lang w:val="pt-BR"/>
              </w:rPr>
            </w:pPr>
            <w:r w:rsidRPr="00C879E1">
              <w:rPr>
                <w:szCs w:val="22"/>
                <w:lang w:val="hy-AM"/>
              </w:rPr>
              <w:t xml:space="preserve">4.1.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pt-BR"/>
              </w:rPr>
              <w:t xml:space="preserve"> </w:t>
            </w:r>
            <w:r w:rsidRPr="00C879E1">
              <w:rPr>
                <w:rFonts w:ascii="Sylfaen" w:hAnsi="Sylfaen" w:cs="Sylfaen"/>
                <w:lang w:val="hy-AM"/>
              </w:rPr>
              <w:t>ընդհանուր</w:t>
            </w:r>
            <w:r w:rsidRPr="00C879E1">
              <w:rPr>
                <w:lang w:val="pt-BR"/>
              </w:rPr>
              <w:t xml:space="preserve"> </w:t>
            </w:r>
            <w:r w:rsidRPr="00C879E1">
              <w:rPr>
                <w:rFonts w:ascii="Sylfaen" w:hAnsi="Sylfaen" w:cs="Sylfaen"/>
                <w:lang w:val="hy-AM"/>
              </w:rPr>
              <w:t>գումարը</w:t>
            </w:r>
            <w:r w:rsidRPr="00C879E1">
              <w:rPr>
                <w:lang w:val="pt-BR"/>
              </w:rPr>
              <w:t xml:space="preserve"> </w:t>
            </w:r>
            <w:r w:rsidRPr="00C879E1">
              <w:rPr>
                <w:rFonts w:ascii="Sylfaen" w:hAnsi="Sylfaen" w:cs="Sylfaen"/>
                <w:lang w:val="hy-AM"/>
              </w:rPr>
              <w:t>կազմում</w:t>
            </w:r>
            <w:r w:rsidRPr="00C879E1">
              <w:rPr>
                <w:lang w:val="pt-BR"/>
              </w:rPr>
              <w:t xml:space="preserve"> </w:t>
            </w:r>
            <w:r w:rsidRPr="00C879E1">
              <w:rPr>
                <w:rFonts w:ascii="Sylfaen" w:hAnsi="Sylfaen" w:cs="Sylfaen"/>
                <w:lang w:val="hy-AM"/>
              </w:rPr>
              <w:t>է</w:t>
            </w:r>
            <w:r w:rsidRPr="00C879E1">
              <w:rPr>
                <w:lang w:val="pt-BR"/>
              </w:rPr>
              <w:t xml:space="preserve"> </w:t>
            </w:r>
            <w:r w:rsidRPr="00C879E1">
              <w:rPr>
                <w:lang w:val="hy-AM"/>
              </w:rPr>
              <w:t xml:space="preserve"> </w:t>
            </w:r>
            <w:r w:rsidRPr="00C879E1">
              <w:rPr>
                <w:rFonts w:ascii="Sylfaen" w:hAnsi="Sylfaen" w:cs="Sylfaen"/>
                <w:lang w:val="hy-AM"/>
              </w:rPr>
              <w:t xml:space="preserve"> ------------- (</w:t>
            </w:r>
            <w:r w:rsidRPr="00C879E1">
              <w:rPr>
                <w:rFonts w:ascii="Sylfaen" w:hAnsi="Sylfaen"/>
                <w:lang w:val="hy-AM"/>
              </w:rPr>
              <w:t xml:space="preserve"> ----------</w:t>
            </w:r>
            <w:r w:rsidRPr="00C879E1">
              <w:rPr>
                <w:lang w:val="hy-AM"/>
              </w:rPr>
              <w:t xml:space="preserve">) </w:t>
            </w:r>
            <w:r w:rsidRPr="00C879E1">
              <w:rPr>
                <w:rFonts w:ascii="Sylfaen" w:hAnsi="Sylfaen" w:cs="Sylfaen"/>
                <w:lang w:val="hy-AM"/>
              </w:rPr>
              <w:t>ՀՀ</w:t>
            </w:r>
            <w:r w:rsidRPr="00C879E1">
              <w:rPr>
                <w:lang w:val="pt-BR"/>
              </w:rPr>
              <w:t xml:space="preserve"> </w:t>
            </w:r>
            <w:r w:rsidRPr="00C879E1">
              <w:rPr>
                <w:rFonts w:ascii="Sylfaen" w:hAnsi="Sylfaen" w:cs="Sylfaen"/>
                <w:lang w:val="hy-AM"/>
              </w:rPr>
              <w:t>դրամ՝</w:t>
            </w:r>
            <w:r w:rsidRPr="00C879E1">
              <w:rPr>
                <w:lang w:val="pt-BR"/>
              </w:rPr>
              <w:t xml:space="preserve"> </w:t>
            </w:r>
            <w:r w:rsidRPr="00C879E1">
              <w:rPr>
                <w:rFonts w:ascii="Sylfaen" w:hAnsi="Sylfaen" w:cs="Sylfaen"/>
                <w:lang w:val="hy-AM"/>
              </w:rPr>
              <w:t>ներառյալ</w:t>
            </w:r>
            <w:r w:rsidRPr="00C879E1">
              <w:rPr>
                <w:lang w:val="hy-AM"/>
              </w:rPr>
              <w:t xml:space="preserve"> </w:t>
            </w:r>
            <w:r w:rsidRPr="00C879E1">
              <w:rPr>
                <w:rFonts w:ascii="Sylfaen" w:hAnsi="Sylfaen" w:cs="Sylfaen"/>
                <w:lang w:val="hy-AM"/>
              </w:rPr>
              <w:t>ԱԱՀ</w:t>
            </w:r>
            <w:r w:rsidRPr="00C879E1">
              <w:rPr>
                <w:lang w:val="pt-BR"/>
              </w:rPr>
              <w:t>:</w:t>
            </w:r>
          </w:p>
          <w:p w:rsidR="00F66606" w:rsidRPr="00C879E1" w:rsidRDefault="00F66606" w:rsidP="00E25A29">
            <w:pPr>
              <w:shd w:val="clear" w:color="auto" w:fill="FFFFFF"/>
              <w:jc w:val="both"/>
              <w:rPr>
                <w:szCs w:val="22"/>
                <w:lang w:val="hy-AM"/>
              </w:rPr>
            </w:pPr>
            <w:r w:rsidRPr="00C879E1">
              <w:rPr>
                <w:szCs w:val="22"/>
                <w:lang w:val="hy-AM"/>
              </w:rPr>
              <w:t>4.</w:t>
            </w:r>
            <w:r w:rsidRPr="00C879E1">
              <w:rPr>
                <w:szCs w:val="22"/>
                <w:lang w:val="pt-BR"/>
              </w:rPr>
              <w:t>2</w:t>
            </w:r>
            <w:r w:rsidRPr="00C879E1">
              <w:rPr>
                <w:szCs w:val="22"/>
                <w:lang w:val="hy-AM"/>
              </w:rPr>
              <w:t xml:space="preserve">. </w:t>
            </w:r>
            <w:r w:rsidRPr="00C879E1">
              <w:rPr>
                <w:rFonts w:ascii="Sylfaen" w:hAnsi="Sylfaen" w:cs="Sylfaen"/>
                <w:szCs w:val="22"/>
                <w:lang w:val="hy-AM"/>
              </w:rPr>
              <w:t>Գնորդը</w:t>
            </w:r>
            <w:r w:rsidRPr="00C879E1">
              <w:rPr>
                <w:szCs w:val="22"/>
                <w:lang w:val="hy-AM"/>
              </w:rPr>
              <w:t xml:space="preserve"> </w:t>
            </w:r>
            <w:r w:rsidRPr="00C879E1">
              <w:rPr>
                <w:rFonts w:ascii="Sylfaen" w:hAnsi="Sylfaen" w:cs="Sylfaen"/>
                <w:szCs w:val="22"/>
                <w:lang w:val="hy-AM"/>
              </w:rPr>
              <w:t>վճարում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4.1 </w:t>
            </w:r>
            <w:r w:rsidRPr="00C879E1">
              <w:rPr>
                <w:rFonts w:ascii="Sylfaen" w:hAnsi="Sylfaen" w:cs="Sylfaen"/>
                <w:szCs w:val="22"/>
                <w:lang w:val="hy-AM"/>
              </w:rPr>
              <w:t>ենթակետում</w:t>
            </w:r>
            <w:r w:rsidRPr="00C879E1">
              <w:rPr>
                <w:szCs w:val="22"/>
                <w:lang w:val="hy-AM"/>
              </w:rPr>
              <w:t xml:space="preserve"> </w:t>
            </w:r>
            <w:r w:rsidRPr="00C879E1">
              <w:rPr>
                <w:rFonts w:ascii="Sylfaen" w:hAnsi="Sylfaen" w:cs="Sylfaen"/>
                <w:szCs w:val="22"/>
                <w:lang w:val="hy-AM"/>
              </w:rPr>
              <w:t>նշված</w:t>
            </w:r>
            <w:r w:rsidRPr="00C879E1">
              <w:rPr>
                <w:szCs w:val="22"/>
                <w:lang w:val="hy-AM"/>
              </w:rPr>
              <w:t xml:space="preserve"> </w:t>
            </w:r>
            <w:r w:rsidRPr="00C879E1">
              <w:rPr>
                <w:rFonts w:ascii="Sylfaen" w:hAnsi="Sylfaen" w:cs="Sylfaen"/>
                <w:szCs w:val="22"/>
                <w:lang w:val="hy-AM"/>
              </w:rPr>
              <w:t>գումարը</w:t>
            </w:r>
            <w:r w:rsidRPr="00C879E1">
              <w:rPr>
                <w:szCs w:val="22"/>
                <w:lang w:val="hy-AM"/>
              </w:rPr>
              <w:t xml:space="preserve">`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օրվանից</w:t>
            </w:r>
            <w:r w:rsidRPr="00C879E1">
              <w:rPr>
                <w:szCs w:val="22"/>
                <w:lang w:val="hy-AM"/>
              </w:rPr>
              <w:t xml:space="preserve"> </w:t>
            </w:r>
            <w:r w:rsidRPr="00C879E1">
              <w:rPr>
                <w:color w:val="000000"/>
                <w:szCs w:val="22"/>
                <w:lang w:val="hy-AM"/>
              </w:rPr>
              <w:t>15</w:t>
            </w:r>
            <w:r w:rsidRPr="00C879E1">
              <w:rPr>
                <w:szCs w:val="22"/>
                <w:lang w:val="hy-AM"/>
              </w:rPr>
              <w:t xml:space="preserve"> (</w:t>
            </w:r>
            <w:r w:rsidRPr="00C879E1">
              <w:rPr>
                <w:rFonts w:ascii="Sylfaen" w:hAnsi="Sylfaen"/>
                <w:szCs w:val="22"/>
                <w:lang w:val="hy-AM"/>
              </w:rPr>
              <w:t>տասնհինգ</w:t>
            </w:r>
            <w:r w:rsidRPr="00C879E1">
              <w:rPr>
                <w:szCs w:val="22"/>
                <w:lang w:val="hy-AM"/>
              </w:rPr>
              <w:t xml:space="preserve">)  </w:t>
            </w:r>
            <w:r w:rsidRPr="00C879E1">
              <w:rPr>
                <w:rFonts w:ascii="Sylfaen" w:hAnsi="Sylfaen" w:cs="Sylfaen"/>
                <w:szCs w:val="22"/>
                <w:lang w:val="hy-AM"/>
              </w:rPr>
              <w:t>աշխատանքային օրվա</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կատարվում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դրամական</w:t>
            </w:r>
            <w:r w:rsidRPr="00C879E1">
              <w:rPr>
                <w:szCs w:val="22"/>
                <w:lang w:val="hy-AM"/>
              </w:rPr>
              <w:t xml:space="preserve"> </w:t>
            </w:r>
            <w:r w:rsidRPr="00C879E1">
              <w:rPr>
                <w:rFonts w:ascii="Sylfaen" w:hAnsi="Sylfaen" w:cs="Sylfaen"/>
                <w:szCs w:val="22"/>
                <w:lang w:val="hy-AM"/>
              </w:rPr>
              <w:t>միջոցները</w:t>
            </w:r>
            <w:r w:rsidRPr="00C879E1">
              <w:rPr>
                <w:szCs w:val="22"/>
                <w:lang w:val="hy-AM"/>
              </w:rPr>
              <w:t xml:space="preserve"> </w:t>
            </w:r>
            <w:r w:rsidRPr="00C879E1">
              <w:rPr>
                <w:rFonts w:ascii="Sylfaen" w:hAnsi="Sylfaen" w:cs="Sylfaen"/>
                <w:szCs w:val="22"/>
                <w:lang w:val="hy-AM"/>
              </w:rPr>
              <w:t>Մատակարարի</w:t>
            </w:r>
            <w:r w:rsidRPr="00C879E1">
              <w:rPr>
                <w:szCs w:val="22"/>
                <w:lang w:val="hy-AM"/>
              </w:rPr>
              <w:t xml:space="preserve"> </w:t>
            </w:r>
            <w:r w:rsidRPr="00C879E1">
              <w:rPr>
                <w:rFonts w:ascii="Sylfaen" w:hAnsi="Sylfaen" w:cs="Sylfaen"/>
                <w:szCs w:val="22"/>
                <w:lang w:val="hy-AM"/>
              </w:rPr>
              <w:t>հաշվարկային</w:t>
            </w:r>
            <w:r w:rsidRPr="00C879E1">
              <w:rPr>
                <w:szCs w:val="22"/>
                <w:lang w:val="hy-AM"/>
              </w:rPr>
              <w:t xml:space="preserve"> </w:t>
            </w:r>
            <w:r w:rsidRPr="00C879E1">
              <w:rPr>
                <w:rFonts w:ascii="Sylfaen" w:hAnsi="Sylfaen" w:cs="Sylfaen"/>
                <w:szCs w:val="22"/>
                <w:lang w:val="hy-AM"/>
              </w:rPr>
              <w:t>հաշվին</w:t>
            </w:r>
            <w:r w:rsidRPr="00C879E1">
              <w:rPr>
                <w:szCs w:val="22"/>
                <w:lang w:val="hy-AM"/>
              </w:rPr>
              <w:t xml:space="preserve"> </w:t>
            </w:r>
            <w:r w:rsidRPr="00C879E1">
              <w:rPr>
                <w:rFonts w:ascii="Sylfaen" w:hAnsi="Sylfaen" w:cs="Sylfaen"/>
                <w:szCs w:val="22"/>
                <w:lang w:val="hy-AM"/>
              </w:rPr>
              <w:t>փոխանցելու</w:t>
            </w:r>
            <w:r w:rsidRPr="00C879E1">
              <w:rPr>
                <w:szCs w:val="22"/>
                <w:lang w:val="hy-AM"/>
              </w:rPr>
              <w:t xml:space="preserve"> </w:t>
            </w:r>
            <w:r w:rsidRPr="00C879E1">
              <w:rPr>
                <w:rFonts w:ascii="Sylfaen" w:hAnsi="Sylfaen" w:cs="Sylfaen"/>
                <w:szCs w:val="22"/>
                <w:lang w:val="hy-AM"/>
              </w:rPr>
              <w:t>միջոցով</w:t>
            </w:r>
            <w:r w:rsidRPr="00C879E1">
              <w:rPr>
                <w:szCs w:val="22"/>
                <w:lang w:val="hy-AM"/>
              </w:rPr>
              <w:t>:</w:t>
            </w:r>
          </w:p>
          <w:p w:rsidR="00F66606" w:rsidRPr="00C879E1" w:rsidRDefault="00F66606" w:rsidP="00E25A29">
            <w:pPr>
              <w:shd w:val="clear" w:color="auto" w:fill="FFFFFF" w:themeFill="background1"/>
              <w:jc w:val="both"/>
              <w:rPr>
                <w:lang w:val="hy-AM"/>
              </w:rPr>
            </w:pPr>
            <w:r w:rsidRPr="00C879E1">
              <w:rPr>
                <w:lang w:val="hy-AM"/>
              </w:rPr>
              <w:t xml:space="preserve">4.3. </w:t>
            </w:r>
            <w:r w:rsidRPr="00C879E1">
              <w:rPr>
                <w:rFonts w:ascii="Sylfaen" w:hAnsi="Sylfaen" w:cs="Sylfaen"/>
                <w:lang w:val="hy-AM"/>
              </w:rPr>
              <w:t>Գնորդը</w:t>
            </w:r>
            <w:r w:rsidRPr="00C879E1">
              <w:rPr>
                <w:lang w:val="hy-AM"/>
              </w:rPr>
              <w:t xml:space="preserve"> </w:t>
            </w:r>
            <w:r w:rsidRPr="00C879E1">
              <w:rPr>
                <w:rFonts w:ascii="Sylfaen" w:hAnsi="Sylfaen" w:cs="Sylfaen"/>
                <w:lang w:val="hy-AM"/>
              </w:rPr>
              <w:t>վճարում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hy-AM"/>
              </w:rPr>
              <w:t xml:space="preserve"> 4.1 </w:t>
            </w:r>
            <w:r w:rsidRPr="00C879E1">
              <w:rPr>
                <w:rFonts w:ascii="Sylfaen" w:hAnsi="Sylfaen" w:cs="Sylfaen"/>
                <w:lang w:val="hy-AM"/>
              </w:rPr>
              <w:t>ենթակետում</w:t>
            </w:r>
            <w:r w:rsidRPr="00C879E1">
              <w:rPr>
                <w:lang w:val="hy-AM"/>
              </w:rPr>
              <w:t xml:space="preserve"> </w:t>
            </w:r>
            <w:r w:rsidRPr="00C879E1">
              <w:rPr>
                <w:rFonts w:ascii="Sylfaen" w:hAnsi="Sylfaen" w:cs="Sylfaen"/>
                <w:lang w:val="hy-AM"/>
              </w:rPr>
              <w:t>նշված</w:t>
            </w:r>
            <w:r w:rsidRPr="00C879E1">
              <w:rPr>
                <w:lang w:val="hy-AM"/>
              </w:rPr>
              <w:t xml:space="preserve"> </w:t>
            </w:r>
            <w:r w:rsidRPr="00C879E1">
              <w:rPr>
                <w:rFonts w:ascii="Sylfaen" w:hAnsi="Sylfaen" w:cs="Sylfaen"/>
                <w:lang w:val="hy-AM"/>
              </w:rPr>
              <w:t>գումարը</w:t>
            </w:r>
            <w:r w:rsidRPr="00C879E1">
              <w:rPr>
                <w:lang w:val="hy-AM"/>
              </w:rPr>
              <w:t xml:space="preserve">` </w:t>
            </w:r>
            <w:r w:rsidRPr="00C879E1">
              <w:rPr>
                <w:rFonts w:ascii="Sylfaen" w:hAnsi="Sylfaen" w:cs="Sylfaen"/>
                <w:lang w:val="hy-AM"/>
              </w:rPr>
              <w:t>մատակարարման</w:t>
            </w:r>
            <w:r w:rsidRPr="00C879E1">
              <w:rPr>
                <w:lang w:val="hy-AM"/>
              </w:rPr>
              <w:t xml:space="preserve"> </w:t>
            </w:r>
            <w:r w:rsidRPr="00C879E1">
              <w:rPr>
                <w:rFonts w:ascii="Sylfaen" w:hAnsi="Sylfaen" w:cs="Sylfaen"/>
                <w:lang w:val="hy-AM"/>
              </w:rPr>
              <w:t>օրվանից</w:t>
            </w:r>
            <w:r w:rsidRPr="00C879E1">
              <w:rPr>
                <w:lang w:val="hy-AM"/>
              </w:rPr>
              <w:t xml:space="preserve"> </w:t>
            </w:r>
            <w:r w:rsidRPr="00C879E1">
              <w:rPr>
                <w:color w:val="000000"/>
                <w:lang w:val="hy-AM"/>
              </w:rPr>
              <w:t>15</w:t>
            </w:r>
            <w:r w:rsidRPr="00C879E1">
              <w:rPr>
                <w:lang w:val="hy-AM"/>
              </w:rPr>
              <w:t xml:space="preserve"> (</w:t>
            </w:r>
            <w:r w:rsidRPr="00C879E1">
              <w:rPr>
                <w:rFonts w:ascii="Sylfaen" w:hAnsi="Sylfaen"/>
                <w:lang w:val="hy-AM"/>
              </w:rPr>
              <w:t>տասնհինգ</w:t>
            </w:r>
            <w:r w:rsidRPr="00C879E1">
              <w:rPr>
                <w:lang w:val="hy-AM"/>
              </w:rPr>
              <w:t xml:space="preserve">)  </w:t>
            </w:r>
            <w:r w:rsidRPr="00C879E1">
              <w:rPr>
                <w:rFonts w:ascii="Sylfaen" w:hAnsi="Sylfaen" w:cs="Sylfaen"/>
                <w:lang w:val="hy-AM"/>
              </w:rPr>
              <w:t>աշխատանքային օրվա</w:t>
            </w:r>
            <w:r w:rsidRPr="00C879E1">
              <w:rPr>
                <w:lang w:val="hy-AM"/>
              </w:rPr>
              <w:t xml:space="preserve"> </w:t>
            </w:r>
            <w:r w:rsidRPr="00C879E1">
              <w:rPr>
                <w:rFonts w:ascii="Sylfaen" w:hAnsi="Sylfaen" w:cs="Sylfaen"/>
                <w:lang w:val="hy-AM"/>
              </w:rPr>
              <w:t>ընթացքում</w:t>
            </w:r>
            <w:r w:rsidRPr="00C879E1">
              <w:rPr>
                <w:lang w:val="hy-AM"/>
              </w:rPr>
              <w:t xml:space="preserve">: </w:t>
            </w:r>
            <w:r w:rsidRPr="00C879E1">
              <w:rPr>
                <w:rFonts w:ascii="Sylfaen" w:hAnsi="Sylfaen" w:cs="Sylfaen"/>
                <w:lang w:val="hy-AM"/>
              </w:rPr>
              <w:t>Վճարումը</w:t>
            </w:r>
            <w:r w:rsidRPr="00C879E1">
              <w:rPr>
                <w:lang w:val="hy-AM"/>
              </w:rPr>
              <w:t xml:space="preserve"> </w:t>
            </w:r>
            <w:r w:rsidRPr="00C879E1">
              <w:rPr>
                <w:rFonts w:ascii="Sylfaen" w:hAnsi="Sylfaen" w:cs="Sylfaen"/>
                <w:lang w:val="hy-AM"/>
              </w:rPr>
              <w:t>կատարվում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դրամական</w:t>
            </w:r>
            <w:r w:rsidRPr="00C879E1">
              <w:rPr>
                <w:lang w:val="hy-AM"/>
              </w:rPr>
              <w:t xml:space="preserve"> </w:t>
            </w:r>
            <w:r w:rsidRPr="00C879E1">
              <w:rPr>
                <w:rFonts w:ascii="Sylfaen" w:hAnsi="Sylfaen" w:cs="Sylfaen"/>
                <w:lang w:val="hy-AM"/>
              </w:rPr>
              <w:t>միջոցները</w:t>
            </w:r>
            <w:r w:rsidRPr="00C879E1">
              <w:rPr>
                <w:lang w:val="hy-AM"/>
              </w:rPr>
              <w:t xml:space="preserve"> </w:t>
            </w:r>
            <w:r w:rsidRPr="00C879E1">
              <w:rPr>
                <w:rFonts w:ascii="Sylfaen" w:hAnsi="Sylfaen" w:cs="Sylfaen"/>
                <w:lang w:val="hy-AM"/>
              </w:rPr>
              <w:t>Մատակարարի</w:t>
            </w:r>
            <w:r w:rsidRPr="00C879E1">
              <w:rPr>
                <w:lang w:val="hy-AM"/>
              </w:rPr>
              <w:t xml:space="preserve"> </w:t>
            </w:r>
            <w:r w:rsidRPr="00C879E1">
              <w:rPr>
                <w:rFonts w:ascii="Sylfaen" w:hAnsi="Sylfaen" w:cs="Sylfaen"/>
                <w:lang w:val="hy-AM"/>
              </w:rPr>
              <w:t>հաշվարկային</w:t>
            </w:r>
            <w:r w:rsidRPr="00C879E1">
              <w:rPr>
                <w:lang w:val="hy-AM"/>
              </w:rPr>
              <w:t xml:space="preserve"> </w:t>
            </w:r>
            <w:r w:rsidRPr="00C879E1">
              <w:rPr>
                <w:rFonts w:ascii="Sylfaen" w:hAnsi="Sylfaen" w:cs="Sylfaen"/>
                <w:lang w:val="hy-AM"/>
              </w:rPr>
              <w:t>հաշվին</w:t>
            </w:r>
            <w:r w:rsidRPr="00C879E1">
              <w:rPr>
                <w:lang w:val="hy-AM"/>
              </w:rPr>
              <w:t xml:space="preserve"> </w:t>
            </w:r>
            <w:r w:rsidRPr="00C879E1">
              <w:rPr>
                <w:rFonts w:ascii="Sylfaen" w:hAnsi="Sylfaen" w:cs="Sylfaen"/>
                <w:lang w:val="hy-AM"/>
              </w:rPr>
              <w:t>փոխանցելու</w:t>
            </w:r>
            <w:r w:rsidRPr="00C879E1">
              <w:rPr>
                <w:lang w:val="hy-AM"/>
              </w:rPr>
              <w:t xml:space="preserve"> </w:t>
            </w:r>
            <w:r w:rsidRPr="00C879E1">
              <w:rPr>
                <w:rFonts w:ascii="Sylfaen" w:hAnsi="Sylfaen" w:cs="Sylfaen"/>
                <w:lang w:val="hy-AM"/>
              </w:rPr>
              <w:t>միջոցով</w:t>
            </w:r>
            <w:r w:rsidRPr="00C879E1">
              <w:rPr>
                <w:lang w:val="hy-AM"/>
              </w:rPr>
              <w:t>:</w:t>
            </w:r>
          </w:p>
          <w:p w:rsidR="00F66606" w:rsidRPr="00C879E1" w:rsidRDefault="00F66606" w:rsidP="00E25A29">
            <w:pPr>
              <w:shd w:val="clear" w:color="auto" w:fill="FFFFFF"/>
              <w:jc w:val="both"/>
              <w:rPr>
                <w:szCs w:val="22"/>
                <w:lang w:val="hy-AM"/>
              </w:rPr>
            </w:pPr>
          </w:p>
          <w:p w:rsidR="00F66606" w:rsidRPr="00C879E1" w:rsidRDefault="00F66606" w:rsidP="00E25A29">
            <w:pPr>
              <w:shd w:val="clear" w:color="auto" w:fill="FFFFFF"/>
              <w:jc w:val="center"/>
              <w:rPr>
                <w:b/>
                <w:szCs w:val="22"/>
                <w:lang w:val="hy-AM"/>
              </w:rPr>
            </w:pPr>
            <w:r w:rsidRPr="00C879E1">
              <w:rPr>
                <w:b/>
                <w:szCs w:val="22"/>
                <w:lang w:val="hy-AM"/>
              </w:rPr>
              <w:t xml:space="preserve">5. </w:t>
            </w:r>
            <w:r w:rsidRPr="00C879E1">
              <w:rPr>
                <w:rFonts w:ascii="Sylfaen" w:hAnsi="Sylfaen" w:cs="Sylfaen"/>
                <w:b/>
                <w:szCs w:val="22"/>
                <w:lang w:val="hy-AM"/>
              </w:rPr>
              <w:t>Ֆորս</w:t>
            </w:r>
            <w:r w:rsidRPr="00C879E1">
              <w:rPr>
                <w:b/>
                <w:szCs w:val="22"/>
                <w:lang w:val="hy-AM"/>
              </w:rPr>
              <w:t xml:space="preserve">- </w:t>
            </w:r>
            <w:r w:rsidRPr="00C879E1">
              <w:rPr>
                <w:rFonts w:ascii="Sylfaen" w:hAnsi="Sylfaen" w:cs="Sylfaen"/>
                <w:b/>
                <w:szCs w:val="22"/>
                <w:lang w:val="hy-AM"/>
              </w:rPr>
              <w:t>մաժորային</w:t>
            </w:r>
            <w:r w:rsidRPr="00C879E1">
              <w:rPr>
                <w:b/>
                <w:szCs w:val="22"/>
                <w:lang w:val="hy-AM"/>
              </w:rPr>
              <w:t xml:space="preserve"> </w:t>
            </w:r>
            <w:r w:rsidRPr="00C879E1">
              <w:rPr>
                <w:rFonts w:ascii="Sylfaen" w:hAnsi="Sylfaen" w:cs="Sylfaen"/>
                <w:b/>
                <w:szCs w:val="22"/>
                <w:lang w:val="hy-AM"/>
              </w:rPr>
              <w:t>հանգամանքներ</w:t>
            </w:r>
          </w:p>
          <w:p w:rsidR="00F66606" w:rsidRPr="00C879E1" w:rsidRDefault="00F66606" w:rsidP="00E25A29">
            <w:pPr>
              <w:shd w:val="clear" w:color="auto" w:fill="FFFFFF"/>
              <w:jc w:val="both"/>
              <w:rPr>
                <w:szCs w:val="22"/>
                <w:lang w:val="hy-AM"/>
              </w:rPr>
            </w:pPr>
            <w:r w:rsidRPr="00C879E1">
              <w:rPr>
                <w:szCs w:val="22"/>
                <w:lang w:val="hy-AM"/>
              </w:rPr>
              <w:t xml:space="preserve">5.1.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մասնակիորեն</w:t>
            </w:r>
            <w:r w:rsidRPr="00C879E1">
              <w:rPr>
                <w:szCs w:val="22"/>
                <w:lang w:val="hy-AM"/>
              </w:rPr>
              <w:t xml:space="preserve"> </w:t>
            </w:r>
            <w:r w:rsidRPr="00C879E1">
              <w:rPr>
                <w:rFonts w:ascii="Sylfaen" w:hAnsi="Sylfaen" w:cs="Sylfaen"/>
                <w:szCs w:val="22"/>
                <w:lang w:val="hy-AM"/>
              </w:rPr>
              <w:t>չկատարելու</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ազատվում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պատասխանատվությունից,</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դա</w:t>
            </w:r>
            <w:r w:rsidRPr="00C879E1">
              <w:rPr>
                <w:szCs w:val="22"/>
                <w:lang w:val="hy-AM"/>
              </w:rPr>
              <w:t xml:space="preserve"> </w:t>
            </w:r>
            <w:r w:rsidRPr="00C879E1">
              <w:rPr>
                <w:rFonts w:ascii="Sylfaen" w:hAnsi="Sylfaen" w:cs="Sylfaen"/>
                <w:szCs w:val="22"/>
                <w:lang w:val="hy-AM"/>
              </w:rPr>
              <w:t>տեղի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ունեցել</w:t>
            </w:r>
            <w:r w:rsidRPr="00C879E1">
              <w:rPr>
                <w:szCs w:val="22"/>
                <w:lang w:val="hy-AM"/>
              </w:rPr>
              <w:t xml:space="preserve"> </w:t>
            </w:r>
            <w:r w:rsidRPr="00C879E1">
              <w:rPr>
                <w:rFonts w:ascii="Sylfaen" w:hAnsi="Sylfaen" w:cs="Sylfaen"/>
                <w:szCs w:val="22"/>
                <w:lang w:val="hy-AM"/>
              </w:rPr>
              <w:t>անհաղթահարելի</w:t>
            </w:r>
            <w:r w:rsidRPr="00C879E1">
              <w:rPr>
                <w:szCs w:val="22"/>
                <w:lang w:val="hy-AM"/>
              </w:rPr>
              <w:t xml:space="preserve"> </w:t>
            </w:r>
            <w:r w:rsidRPr="00C879E1">
              <w:rPr>
                <w:rFonts w:ascii="Sylfaen" w:hAnsi="Sylfaen" w:cs="Sylfaen"/>
                <w:szCs w:val="22"/>
                <w:lang w:val="hy-AM"/>
              </w:rPr>
              <w:t>ուժի</w:t>
            </w:r>
            <w:r w:rsidRPr="00C879E1">
              <w:rPr>
                <w:szCs w:val="22"/>
                <w:lang w:val="hy-AM"/>
              </w:rPr>
              <w:t xml:space="preserve"> </w:t>
            </w:r>
            <w:r w:rsidRPr="00C879E1">
              <w:rPr>
                <w:rFonts w:ascii="Sylfaen" w:hAnsi="Sylfaen" w:cs="Sylfaen"/>
                <w:szCs w:val="22"/>
                <w:lang w:val="hy-AM"/>
              </w:rPr>
              <w:t>ազդեցության</w:t>
            </w:r>
            <w:r w:rsidRPr="00C879E1">
              <w:rPr>
                <w:szCs w:val="22"/>
                <w:lang w:val="hy-AM"/>
              </w:rPr>
              <w:t xml:space="preserve"> </w:t>
            </w:r>
            <w:r w:rsidRPr="00C879E1">
              <w:rPr>
                <w:rFonts w:ascii="Sylfaen" w:hAnsi="Sylfaen" w:cs="Sylfaen"/>
                <w:szCs w:val="22"/>
                <w:lang w:val="hy-AM"/>
              </w:rPr>
              <w:t>հետևանքով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ծագել</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կնքելուց</w:t>
            </w:r>
            <w:r w:rsidRPr="00C879E1">
              <w:rPr>
                <w:szCs w:val="22"/>
                <w:lang w:val="hy-AM"/>
              </w:rPr>
              <w:t xml:space="preserve"> </w:t>
            </w:r>
            <w:r w:rsidRPr="00C879E1">
              <w:rPr>
                <w:rFonts w:ascii="Sylfaen" w:hAnsi="Sylfaen" w:cs="Sylfaen"/>
                <w:szCs w:val="22"/>
                <w:lang w:val="hy-AM"/>
              </w:rPr>
              <w:t>հետո</w:t>
            </w:r>
            <w:r w:rsidRPr="00C879E1">
              <w:rPr>
                <w:szCs w:val="22"/>
                <w:lang w:val="hy-AM"/>
              </w:rPr>
              <w:t xml:space="preserve">` </w:t>
            </w:r>
            <w:r w:rsidRPr="00C879E1">
              <w:rPr>
                <w:rFonts w:ascii="Sylfaen" w:hAnsi="Sylfaen" w:cs="Sylfaen"/>
                <w:szCs w:val="22"/>
                <w:lang w:val="hy-AM"/>
              </w:rPr>
              <w:t>արտակարգ</w:t>
            </w:r>
            <w:r w:rsidRPr="00C879E1">
              <w:rPr>
                <w:szCs w:val="22"/>
                <w:lang w:val="hy-AM"/>
              </w:rPr>
              <w:t xml:space="preserve"> </w:t>
            </w:r>
            <w:r w:rsidRPr="00C879E1">
              <w:rPr>
                <w:rFonts w:ascii="Sylfaen" w:hAnsi="Sylfaen" w:cs="Sylfaen"/>
                <w:szCs w:val="22"/>
                <w:lang w:val="hy-AM"/>
              </w:rPr>
              <w:t>իրավիճակի</w:t>
            </w:r>
            <w:r w:rsidRPr="00C879E1">
              <w:rPr>
                <w:szCs w:val="22"/>
                <w:lang w:val="hy-AM"/>
              </w:rPr>
              <w:t xml:space="preserve"> </w:t>
            </w:r>
            <w:r w:rsidRPr="00C879E1">
              <w:rPr>
                <w:rFonts w:ascii="Sylfaen" w:hAnsi="Sylfaen" w:cs="Sylfaen"/>
                <w:szCs w:val="22"/>
                <w:lang w:val="hy-AM"/>
              </w:rPr>
              <w:t>բնույթի</w:t>
            </w:r>
            <w:r w:rsidRPr="00C879E1">
              <w:rPr>
                <w:szCs w:val="22"/>
                <w:lang w:val="hy-AM"/>
              </w:rPr>
              <w:t xml:space="preserve"> </w:t>
            </w:r>
            <w:r w:rsidRPr="00C879E1">
              <w:rPr>
                <w:rFonts w:ascii="Sylfaen" w:hAnsi="Sylfaen" w:cs="Sylfaen"/>
                <w:szCs w:val="22"/>
                <w:lang w:val="hy-AM"/>
              </w:rPr>
              <w:t>իրադարձությունների</w:t>
            </w:r>
            <w:r w:rsidRPr="00C879E1">
              <w:rPr>
                <w:szCs w:val="22"/>
                <w:lang w:val="hy-AM"/>
              </w:rPr>
              <w:t xml:space="preserve"> </w:t>
            </w:r>
            <w:r w:rsidRPr="00C879E1">
              <w:rPr>
                <w:rFonts w:ascii="Sylfaen" w:hAnsi="Sylfaen" w:cs="Sylfaen"/>
                <w:szCs w:val="22"/>
                <w:lang w:val="hy-AM"/>
              </w:rPr>
              <w:t>արդյունքում</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չէին</w:t>
            </w:r>
            <w:r w:rsidRPr="00C879E1">
              <w:rPr>
                <w:szCs w:val="22"/>
                <w:lang w:val="hy-AM"/>
              </w:rPr>
              <w:t xml:space="preserve"> </w:t>
            </w:r>
            <w:r w:rsidRPr="00C879E1">
              <w:rPr>
                <w:rFonts w:ascii="Sylfaen" w:hAnsi="Sylfaen" w:cs="Sylfaen"/>
                <w:szCs w:val="22"/>
                <w:lang w:val="hy-AM"/>
              </w:rPr>
              <w:t>կարող</w:t>
            </w:r>
            <w:r w:rsidRPr="00C879E1">
              <w:rPr>
                <w:szCs w:val="22"/>
                <w:lang w:val="hy-AM"/>
              </w:rPr>
              <w:t xml:space="preserve"> </w:t>
            </w:r>
            <w:r w:rsidRPr="00C879E1">
              <w:rPr>
                <w:rFonts w:ascii="Sylfaen" w:hAnsi="Sylfaen" w:cs="Sylfaen"/>
                <w:szCs w:val="22"/>
                <w:lang w:val="hy-AM"/>
              </w:rPr>
              <w:t>կանխատեսել</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կանխարգելել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w:t>
            </w:r>
            <w:r w:rsidRPr="00C879E1">
              <w:rPr>
                <w:szCs w:val="22"/>
                <w:lang w:val="hy-AM"/>
              </w:rPr>
              <w:t xml:space="preserve"> </w:t>
            </w:r>
            <w:r w:rsidRPr="00C879E1">
              <w:rPr>
                <w:rFonts w:ascii="Sylfaen" w:hAnsi="Sylfaen" w:cs="Sylfaen"/>
                <w:szCs w:val="22"/>
                <w:lang w:val="hy-AM"/>
              </w:rPr>
              <w:t>պահին</w:t>
            </w:r>
            <w:r w:rsidRPr="00C879E1">
              <w:rPr>
                <w:szCs w:val="22"/>
                <w:lang w:val="hy-AM"/>
              </w:rPr>
              <w:t>:</w:t>
            </w:r>
          </w:p>
          <w:p w:rsidR="00F66606" w:rsidRPr="00C879E1" w:rsidRDefault="00F66606" w:rsidP="00E25A29">
            <w:pPr>
              <w:shd w:val="clear" w:color="auto" w:fill="FFFFFF"/>
              <w:jc w:val="both"/>
              <w:rPr>
                <w:szCs w:val="22"/>
                <w:shd w:val="clear" w:color="auto" w:fill="FFFFFF"/>
                <w:lang w:val="hy-AM"/>
              </w:rPr>
            </w:pPr>
            <w:r w:rsidRPr="00C879E1">
              <w:rPr>
                <w:szCs w:val="22"/>
                <w:lang w:val="hy-AM"/>
              </w:rPr>
              <w:t>5.2</w:t>
            </w:r>
            <w:r w:rsidRPr="00C879E1">
              <w:rPr>
                <w:b/>
                <w:szCs w:val="22"/>
                <w:lang w:val="hy-AM"/>
              </w:rPr>
              <w:t>.</w:t>
            </w:r>
            <w:r w:rsidRPr="00C879E1">
              <w:rPr>
                <w:szCs w:val="22"/>
                <w:shd w:val="clear" w:color="auto" w:fill="FFFFFF"/>
                <w:lang w:val="hy-AM"/>
              </w:rPr>
              <w:t xml:space="preserve"> </w:t>
            </w:r>
            <w:r w:rsidRPr="00C879E1">
              <w:rPr>
                <w:rFonts w:ascii="Sylfaen" w:hAnsi="Sylfaen" w:cs="Sylfaen"/>
                <w:szCs w:val="22"/>
                <w:shd w:val="clear" w:color="auto" w:fill="FFFFFF"/>
                <w:lang w:val="hy-AM"/>
              </w:rPr>
              <w:t>Անհաղթահարելի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առաջացումը</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Կողմերը</w:t>
            </w:r>
            <w:r w:rsidRPr="00C879E1">
              <w:rPr>
                <w:szCs w:val="22"/>
                <w:shd w:val="clear" w:color="auto" w:fill="FFFFFF"/>
                <w:lang w:val="hy-AM"/>
              </w:rPr>
              <w:t xml:space="preserve"> </w:t>
            </w:r>
            <w:r w:rsidRPr="00C879E1">
              <w:rPr>
                <w:rFonts w:ascii="Sylfaen" w:hAnsi="Sylfaen" w:cs="Sylfaen"/>
                <w:szCs w:val="22"/>
                <w:shd w:val="clear" w:color="auto" w:fill="FFFFFF"/>
                <w:lang w:val="hy-AM"/>
              </w:rPr>
              <w:t>պետք</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w:t>
            </w:r>
            <w:r w:rsidRPr="00C879E1">
              <w:rPr>
                <w:rFonts w:ascii="Sylfaen" w:hAnsi="Sylfaen" w:cs="Sylfaen"/>
                <w:szCs w:val="22"/>
                <w:shd w:val="clear" w:color="auto" w:fill="FFFFFF"/>
                <w:lang w:val="hy-AM"/>
              </w:rPr>
              <w:t>հաստատեն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իրավասու</w:t>
            </w:r>
            <w:r w:rsidRPr="00C879E1">
              <w:rPr>
                <w:szCs w:val="22"/>
                <w:shd w:val="clear" w:color="auto" w:fill="FFFFFF"/>
                <w:lang w:val="hy-AM"/>
              </w:rPr>
              <w:t xml:space="preserve"> </w:t>
            </w:r>
            <w:r w:rsidRPr="00C879E1">
              <w:rPr>
                <w:rFonts w:ascii="Sylfaen" w:hAnsi="Sylfaen" w:cs="Sylfaen"/>
                <w:szCs w:val="22"/>
                <w:shd w:val="clear" w:color="auto" w:fill="FFFFFF"/>
                <w:lang w:val="hy-AM"/>
              </w:rPr>
              <w:t>մարմինների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փաստաթղթերով</w:t>
            </w:r>
            <w:r w:rsidRPr="00C879E1">
              <w:rPr>
                <w:szCs w:val="22"/>
                <w:shd w:val="clear" w:color="auto" w:fill="FFFFFF"/>
                <w:lang w:val="hy-AM"/>
              </w:rPr>
              <w:t xml:space="preserve">, </w:t>
            </w:r>
            <w:r w:rsidRPr="00C879E1">
              <w:rPr>
                <w:rFonts w:ascii="Sylfaen" w:hAnsi="Sylfaen" w:cs="Sylfaen"/>
                <w:szCs w:val="22"/>
                <w:shd w:val="clear" w:color="auto" w:fill="FFFFFF"/>
                <w:lang w:val="hy-AM"/>
              </w:rPr>
              <w:t>այդպիսի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առաջացման</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պահից</w:t>
            </w:r>
            <w:r w:rsidRPr="00C879E1">
              <w:rPr>
                <w:szCs w:val="22"/>
                <w:shd w:val="clear" w:color="auto" w:fill="FFFFFF"/>
                <w:lang w:val="hy-AM"/>
              </w:rPr>
              <w:t xml:space="preserve"> </w:t>
            </w:r>
            <w:r w:rsidRPr="00C879E1">
              <w:rPr>
                <w:rFonts w:ascii="Sylfaen" w:hAnsi="Sylfaen" w:cs="Sylfaen"/>
                <w:szCs w:val="22"/>
                <w:shd w:val="clear" w:color="auto" w:fill="FFFFFF"/>
                <w:lang w:val="hy-AM"/>
              </w:rPr>
              <w:t>սկսած</w:t>
            </w:r>
            <w:r w:rsidRPr="00C879E1">
              <w:rPr>
                <w:szCs w:val="22"/>
                <w:shd w:val="clear" w:color="auto" w:fill="FFFFFF"/>
                <w:lang w:val="hy-AM"/>
              </w:rPr>
              <w:t xml:space="preserve"> 10 - </w:t>
            </w:r>
            <w:r w:rsidRPr="00C879E1">
              <w:rPr>
                <w:rFonts w:ascii="Sylfaen" w:hAnsi="Sylfaen" w:cs="Sylfaen"/>
                <w:szCs w:val="22"/>
                <w:shd w:val="clear" w:color="auto" w:fill="FFFFFF"/>
                <w:lang w:val="hy-AM"/>
              </w:rPr>
              <w:t>օրյա</w:t>
            </w:r>
            <w:r w:rsidRPr="00C879E1">
              <w:rPr>
                <w:szCs w:val="22"/>
                <w:shd w:val="clear" w:color="auto" w:fill="FFFFFF"/>
                <w:lang w:val="hy-AM"/>
              </w:rPr>
              <w:t xml:space="preserve"> </w:t>
            </w:r>
            <w:r w:rsidRPr="00C879E1">
              <w:rPr>
                <w:rFonts w:ascii="Sylfaen" w:hAnsi="Sylfaen" w:cs="Sylfaen"/>
                <w:szCs w:val="22"/>
                <w:shd w:val="clear" w:color="auto" w:fill="FFFFFF"/>
                <w:lang w:val="hy-AM"/>
              </w:rPr>
              <w:t>ժամկետում</w:t>
            </w:r>
            <w:r w:rsidRPr="00C879E1">
              <w:rPr>
                <w:szCs w:val="22"/>
                <w:shd w:val="clear" w:color="auto" w:fill="FFFFFF"/>
                <w:lang w:val="hy-AM"/>
              </w:rPr>
              <w:t>:</w:t>
            </w:r>
          </w:p>
          <w:p w:rsidR="00F66606" w:rsidRPr="00C879E1" w:rsidRDefault="00F66606" w:rsidP="00E25A29">
            <w:pPr>
              <w:shd w:val="clear" w:color="auto" w:fill="FFFFFF"/>
              <w:jc w:val="both"/>
              <w:rPr>
                <w:rFonts w:ascii="Sylfaen" w:hAnsi="Sylfaen"/>
                <w:szCs w:val="22"/>
                <w:shd w:val="clear" w:color="auto" w:fill="FFFFFF"/>
                <w:lang w:val="hy-AM"/>
              </w:rPr>
            </w:pPr>
            <w:r w:rsidRPr="00C879E1">
              <w:rPr>
                <w:szCs w:val="22"/>
                <w:shd w:val="clear" w:color="auto" w:fill="FFFFFF"/>
                <w:lang w:val="hy-AM"/>
              </w:rPr>
              <w:t>5.3.</w:t>
            </w:r>
            <w:r w:rsidRPr="00C879E1">
              <w:rPr>
                <w:szCs w:val="22"/>
                <w:lang w:val="hy-AM"/>
              </w:rPr>
              <w:t xml:space="preserve"> </w:t>
            </w:r>
            <w:r w:rsidRPr="00C879E1">
              <w:rPr>
                <w:rFonts w:ascii="Sylfaen" w:hAnsi="Sylfaen" w:cs="Sylfaen"/>
                <w:szCs w:val="22"/>
                <w:shd w:val="clear" w:color="auto" w:fill="FFFFFF"/>
                <w:lang w:val="hy-AM"/>
              </w:rPr>
              <w:t>Եթե</w:t>
            </w:r>
            <w:r w:rsidRPr="00C879E1">
              <w:rPr>
                <w:szCs w:val="22"/>
                <w:shd w:val="clear" w:color="auto" w:fill="FFFFFF"/>
                <w:lang w:val="hy-AM"/>
              </w:rPr>
              <w:t xml:space="preserve"> </w:t>
            </w:r>
            <w:r w:rsidRPr="00C879E1">
              <w:rPr>
                <w:rFonts w:ascii="Sylfaen" w:hAnsi="Sylfaen" w:cs="Sylfaen"/>
                <w:szCs w:val="22"/>
                <w:shd w:val="clear" w:color="auto" w:fill="FFFFFF"/>
                <w:lang w:val="hy-AM"/>
              </w:rPr>
              <w:t>արտակարգ</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ազդեցությունը</w:t>
            </w:r>
            <w:r w:rsidRPr="00C879E1">
              <w:rPr>
                <w:szCs w:val="22"/>
                <w:shd w:val="clear" w:color="auto" w:fill="FFFFFF"/>
                <w:lang w:val="hy-AM"/>
              </w:rPr>
              <w:t xml:space="preserve"> </w:t>
            </w:r>
            <w:r w:rsidRPr="00C879E1">
              <w:rPr>
                <w:rFonts w:ascii="Sylfaen" w:hAnsi="Sylfaen" w:cs="Sylfaen"/>
                <w:szCs w:val="22"/>
                <w:shd w:val="clear" w:color="auto" w:fill="FFFFFF"/>
                <w:lang w:val="hy-AM"/>
              </w:rPr>
              <w:t>շարունակվում</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1 (</w:t>
            </w:r>
            <w:r w:rsidRPr="00C879E1">
              <w:rPr>
                <w:rFonts w:ascii="Sylfaen" w:hAnsi="Sylfaen" w:cs="Sylfaen"/>
                <w:szCs w:val="22"/>
                <w:shd w:val="clear" w:color="auto" w:fill="FFFFFF"/>
                <w:lang w:val="hy-AM"/>
              </w:rPr>
              <w:t>մեկ</w:t>
            </w:r>
            <w:r w:rsidRPr="00C879E1">
              <w:rPr>
                <w:szCs w:val="22"/>
                <w:shd w:val="clear" w:color="auto" w:fill="FFFFFF"/>
                <w:lang w:val="hy-AM"/>
              </w:rPr>
              <w:t xml:space="preserve">) </w:t>
            </w:r>
            <w:r w:rsidRPr="00C879E1">
              <w:rPr>
                <w:rFonts w:ascii="Sylfaen" w:hAnsi="Sylfaen" w:cs="Sylfaen"/>
                <w:szCs w:val="22"/>
                <w:shd w:val="clear" w:color="auto" w:fill="FFFFFF"/>
                <w:lang w:val="hy-AM"/>
              </w:rPr>
              <w:t>ամսից</w:t>
            </w:r>
            <w:r w:rsidRPr="00C879E1">
              <w:rPr>
                <w:szCs w:val="22"/>
                <w:shd w:val="clear" w:color="auto" w:fill="FFFFFF"/>
                <w:lang w:val="hy-AM"/>
              </w:rPr>
              <w:t xml:space="preserve"> </w:t>
            </w:r>
            <w:r w:rsidRPr="00C879E1">
              <w:rPr>
                <w:rFonts w:ascii="Sylfaen" w:hAnsi="Sylfaen" w:cs="Sylfaen"/>
                <w:szCs w:val="22"/>
                <w:shd w:val="clear" w:color="auto" w:fill="FFFFFF"/>
                <w:lang w:val="hy-AM"/>
              </w:rPr>
              <w:t>ավելի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ապա</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Կողմերից</w:t>
            </w:r>
            <w:r w:rsidRPr="00C879E1">
              <w:rPr>
                <w:szCs w:val="22"/>
                <w:shd w:val="clear" w:color="auto" w:fill="FFFFFF"/>
                <w:lang w:val="hy-AM"/>
              </w:rPr>
              <w:t xml:space="preserve"> </w:t>
            </w:r>
            <w:r w:rsidRPr="00C879E1">
              <w:rPr>
                <w:rFonts w:ascii="Sylfaen" w:hAnsi="Sylfaen" w:cs="Sylfaen"/>
                <w:szCs w:val="22"/>
                <w:shd w:val="clear" w:color="auto" w:fill="FFFFFF"/>
                <w:lang w:val="hy-AM"/>
              </w:rPr>
              <w:t>յուրաքանչյուրն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իրավունք</w:t>
            </w:r>
            <w:r w:rsidRPr="00C879E1">
              <w:rPr>
                <w:szCs w:val="22"/>
                <w:shd w:val="clear" w:color="auto" w:fill="FFFFFF"/>
                <w:lang w:val="hy-AM"/>
              </w:rPr>
              <w:t xml:space="preserve"> </w:t>
            </w:r>
            <w:r w:rsidRPr="00C879E1">
              <w:rPr>
                <w:rFonts w:ascii="Sylfaen" w:hAnsi="Sylfaen" w:cs="Sylfaen"/>
                <w:szCs w:val="22"/>
                <w:shd w:val="clear" w:color="auto" w:fill="FFFFFF"/>
                <w:lang w:val="hy-AM"/>
              </w:rPr>
              <w:t>ունի</w:t>
            </w:r>
            <w:r w:rsidRPr="00C879E1">
              <w:rPr>
                <w:szCs w:val="22"/>
                <w:shd w:val="clear" w:color="auto" w:fill="FFFFFF"/>
                <w:lang w:val="hy-AM"/>
              </w:rPr>
              <w:t xml:space="preserve"> </w:t>
            </w:r>
            <w:r w:rsidRPr="00C879E1">
              <w:rPr>
                <w:rFonts w:ascii="Sylfaen" w:hAnsi="Sylfaen" w:cs="Sylfaen"/>
                <w:szCs w:val="22"/>
                <w:shd w:val="clear" w:color="auto" w:fill="FFFFFF"/>
                <w:lang w:val="hy-AM"/>
              </w:rPr>
              <w:t>լուծել</w:t>
            </w:r>
            <w:r w:rsidRPr="00C879E1">
              <w:rPr>
                <w:szCs w:val="22"/>
                <w:shd w:val="clear" w:color="auto" w:fill="FFFFFF"/>
                <w:lang w:val="hy-AM"/>
              </w:rPr>
              <w:t xml:space="preserve"> </w:t>
            </w:r>
            <w:r w:rsidRPr="00C879E1">
              <w:rPr>
                <w:rFonts w:ascii="Sylfaen" w:hAnsi="Sylfaen" w:cs="Sylfaen"/>
                <w:szCs w:val="22"/>
                <w:shd w:val="clear" w:color="auto" w:fill="FFFFFF"/>
                <w:lang w:val="hy-AM"/>
              </w:rPr>
              <w:t>Պայմանագիրն</w:t>
            </w:r>
            <w:r w:rsidRPr="00C879E1">
              <w:rPr>
                <w:szCs w:val="22"/>
                <w:shd w:val="clear" w:color="auto" w:fill="FFFFFF"/>
                <w:lang w:val="hy-AM"/>
              </w:rPr>
              <w:t xml:space="preserve">` </w:t>
            </w:r>
            <w:r w:rsidRPr="00C879E1">
              <w:rPr>
                <w:rFonts w:ascii="Sylfaen" w:hAnsi="Sylfaen" w:cs="Sylfaen"/>
                <w:szCs w:val="22"/>
                <w:shd w:val="clear" w:color="auto" w:fill="FFFFFF"/>
                <w:lang w:val="hy-AM"/>
              </w:rPr>
              <w:t>այդ</w:t>
            </w:r>
            <w:r w:rsidRPr="00C879E1">
              <w:rPr>
                <w:szCs w:val="22"/>
                <w:shd w:val="clear" w:color="auto" w:fill="FFFFFF"/>
                <w:lang w:val="hy-AM"/>
              </w:rPr>
              <w:t xml:space="preserve"> </w:t>
            </w:r>
            <w:r w:rsidRPr="00C879E1">
              <w:rPr>
                <w:rFonts w:ascii="Sylfaen" w:hAnsi="Sylfaen" w:cs="Sylfaen"/>
                <w:szCs w:val="22"/>
                <w:shd w:val="clear" w:color="auto" w:fill="FFFFFF"/>
                <w:lang w:val="hy-AM"/>
              </w:rPr>
              <w:t>մասին</w:t>
            </w:r>
            <w:r w:rsidRPr="00C879E1">
              <w:rPr>
                <w:szCs w:val="22"/>
                <w:shd w:val="clear" w:color="auto" w:fill="FFFFFF"/>
                <w:lang w:val="hy-AM"/>
              </w:rPr>
              <w:t xml:space="preserve"> </w:t>
            </w:r>
            <w:r w:rsidRPr="00C879E1">
              <w:rPr>
                <w:rFonts w:ascii="Sylfaen" w:hAnsi="Sylfaen" w:cs="Sylfaen"/>
                <w:szCs w:val="22"/>
                <w:shd w:val="clear" w:color="auto" w:fill="FFFFFF"/>
                <w:lang w:val="hy-AM"/>
              </w:rPr>
              <w:t>նախապես</w:t>
            </w:r>
            <w:r w:rsidRPr="00C879E1">
              <w:rPr>
                <w:szCs w:val="22"/>
                <w:shd w:val="clear" w:color="auto" w:fill="FFFFFF"/>
                <w:lang w:val="hy-AM"/>
              </w:rPr>
              <w:t xml:space="preserve"> </w:t>
            </w:r>
            <w:r w:rsidRPr="00C879E1">
              <w:rPr>
                <w:rFonts w:ascii="Sylfaen" w:hAnsi="Sylfaen" w:cs="Sylfaen"/>
                <w:szCs w:val="22"/>
                <w:shd w:val="clear" w:color="auto" w:fill="FFFFFF"/>
                <w:lang w:val="hy-AM"/>
              </w:rPr>
              <w:t>գրավոր</w:t>
            </w:r>
            <w:r w:rsidRPr="00C879E1">
              <w:rPr>
                <w:szCs w:val="22"/>
                <w:shd w:val="clear" w:color="auto" w:fill="FFFFFF"/>
                <w:lang w:val="hy-AM"/>
              </w:rPr>
              <w:t xml:space="preserve"> </w:t>
            </w:r>
            <w:r w:rsidRPr="00C879E1">
              <w:rPr>
                <w:rFonts w:ascii="Sylfaen" w:hAnsi="Sylfaen" w:cs="Sylfaen"/>
                <w:szCs w:val="22"/>
                <w:shd w:val="clear" w:color="auto" w:fill="FFFFFF"/>
                <w:lang w:val="hy-AM"/>
              </w:rPr>
              <w:t>եղանակով</w:t>
            </w:r>
            <w:r w:rsidRPr="00C879E1">
              <w:rPr>
                <w:szCs w:val="22"/>
                <w:shd w:val="clear" w:color="auto" w:fill="FFFFFF"/>
                <w:lang w:val="hy-AM"/>
              </w:rPr>
              <w:t xml:space="preserve"> </w:t>
            </w:r>
            <w:r w:rsidRPr="00C879E1">
              <w:rPr>
                <w:rFonts w:ascii="Sylfaen" w:hAnsi="Sylfaen" w:cs="Sylfaen"/>
                <w:szCs w:val="22"/>
                <w:shd w:val="clear" w:color="auto" w:fill="FFFFFF"/>
                <w:lang w:val="hy-AM"/>
              </w:rPr>
              <w:t>տեղյակ</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պահելով</w:t>
            </w:r>
            <w:r w:rsidRPr="00C879E1">
              <w:rPr>
                <w:szCs w:val="22"/>
                <w:shd w:val="clear" w:color="auto" w:fill="FFFFFF"/>
                <w:lang w:val="hy-AM"/>
              </w:rPr>
              <w:t xml:space="preserve"> </w:t>
            </w:r>
            <w:r w:rsidRPr="00C879E1">
              <w:rPr>
                <w:rFonts w:ascii="Sylfaen" w:hAnsi="Sylfaen" w:cs="Sylfaen"/>
                <w:szCs w:val="22"/>
                <w:shd w:val="clear" w:color="auto" w:fill="FFFFFF"/>
                <w:lang w:val="hy-AM"/>
              </w:rPr>
              <w:t>մյուս</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Կողմին</w:t>
            </w:r>
            <w:r w:rsidRPr="00C879E1">
              <w:rPr>
                <w:szCs w:val="22"/>
                <w:lang w:val="hy-AM"/>
              </w:rPr>
              <w:t>:</w:t>
            </w:r>
          </w:p>
          <w:p w:rsidR="00F66606" w:rsidRPr="00C879E1" w:rsidRDefault="00F66606" w:rsidP="00E25A29">
            <w:pPr>
              <w:shd w:val="clear" w:color="auto" w:fill="FFFFFF"/>
              <w:rPr>
                <w:szCs w:val="22"/>
                <w:shd w:val="clear" w:color="auto" w:fill="FFFFFF"/>
                <w:lang w:val="hy-AM"/>
              </w:rPr>
            </w:pPr>
          </w:p>
          <w:p w:rsidR="00F66606" w:rsidRPr="00C879E1" w:rsidRDefault="00F66606" w:rsidP="00E25A29">
            <w:pPr>
              <w:shd w:val="clear" w:color="auto" w:fill="FFFFFF"/>
              <w:jc w:val="center"/>
              <w:rPr>
                <w:b/>
                <w:szCs w:val="22"/>
                <w:lang w:val="hy-AM"/>
              </w:rPr>
            </w:pPr>
            <w:r w:rsidRPr="00C879E1">
              <w:rPr>
                <w:b/>
                <w:szCs w:val="22"/>
                <w:lang w:val="hy-AM"/>
              </w:rPr>
              <w:t xml:space="preserve">6. </w:t>
            </w:r>
            <w:r w:rsidRPr="00C879E1">
              <w:rPr>
                <w:rFonts w:ascii="Sylfaen" w:hAnsi="Sylfaen" w:cs="Sylfaen"/>
                <w:b/>
                <w:szCs w:val="22"/>
                <w:lang w:val="hy-AM"/>
              </w:rPr>
              <w:t>Կողմերի</w:t>
            </w:r>
            <w:r w:rsidRPr="00C879E1">
              <w:rPr>
                <w:b/>
                <w:szCs w:val="22"/>
                <w:lang w:val="hy-AM"/>
              </w:rPr>
              <w:t xml:space="preserve"> </w:t>
            </w:r>
            <w:r w:rsidRPr="00C879E1">
              <w:rPr>
                <w:rFonts w:ascii="Sylfaen" w:hAnsi="Sylfaen" w:cs="Sylfaen"/>
                <w:b/>
                <w:szCs w:val="22"/>
                <w:lang w:val="hy-AM"/>
              </w:rPr>
              <w:t>պատասխանատվությունը</w:t>
            </w:r>
          </w:p>
          <w:p w:rsidR="00F66606" w:rsidRPr="00C879E1" w:rsidRDefault="00F66606" w:rsidP="00E25A29">
            <w:pPr>
              <w:shd w:val="clear" w:color="auto" w:fill="FFFFFF"/>
              <w:tabs>
                <w:tab w:val="left" w:pos="132"/>
              </w:tabs>
              <w:ind w:right="170" w:firstLine="91"/>
              <w:jc w:val="both"/>
              <w:rPr>
                <w:szCs w:val="22"/>
                <w:lang w:val="hy-AM"/>
              </w:rPr>
            </w:pPr>
            <w:r w:rsidRPr="00C879E1">
              <w:rPr>
                <w:szCs w:val="22"/>
                <w:lang w:val="hy-AM"/>
              </w:rPr>
              <w:t xml:space="preserve">6.1. </w:t>
            </w:r>
            <w:r w:rsidRPr="00C879E1">
              <w:rPr>
                <w:rFonts w:ascii="Sylfaen" w:hAnsi="Sylfaen" w:cs="Sylfaen"/>
                <w:szCs w:val="22"/>
                <w:lang w:val="hy-AM"/>
              </w:rPr>
              <w:t>Ապրանքի</w:t>
            </w:r>
            <w:r w:rsidRPr="00C879E1">
              <w:rPr>
                <w:szCs w:val="22"/>
                <w:lang w:val="pt-BR"/>
              </w:rPr>
              <w:t xml:space="preserve"> </w:t>
            </w:r>
            <w:r w:rsidRPr="00C879E1">
              <w:rPr>
                <w:rFonts w:ascii="Sylfaen" w:hAnsi="Sylfaen" w:cs="Sylfaen"/>
                <w:szCs w:val="22"/>
                <w:lang w:val="hy-AM"/>
              </w:rPr>
              <w:t>մատակարաման</w:t>
            </w:r>
            <w:r w:rsidRPr="00C879E1">
              <w:rPr>
                <w:szCs w:val="22"/>
                <w:lang w:val="pt-BR"/>
              </w:rPr>
              <w:t xml:space="preserve"> </w:t>
            </w:r>
            <w:r w:rsidRPr="00C879E1">
              <w:rPr>
                <w:rFonts w:ascii="Sylfaen" w:hAnsi="Sylfaen" w:cs="Sylfaen"/>
                <w:szCs w:val="22"/>
                <w:lang w:val="hy-AM"/>
              </w:rPr>
              <w:t>ուշացման</w:t>
            </w:r>
            <w:r w:rsidRPr="00C879E1">
              <w:rPr>
                <w:szCs w:val="22"/>
                <w:lang w:val="pt-BR"/>
              </w:rPr>
              <w:t xml:space="preserve"> </w:t>
            </w:r>
            <w:r w:rsidRPr="00C879E1">
              <w:rPr>
                <w:rFonts w:ascii="Sylfaen" w:hAnsi="Sylfaen" w:cs="Sylfaen"/>
                <w:szCs w:val="22"/>
                <w:lang w:val="hy-AM"/>
              </w:rPr>
              <w:t>կամ</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մատակարարման</w:t>
            </w:r>
            <w:r w:rsidRPr="00C879E1">
              <w:rPr>
                <w:szCs w:val="22"/>
                <w:lang w:val="pt-BR"/>
              </w:rPr>
              <w:t xml:space="preserve"> </w:t>
            </w:r>
            <w:r w:rsidRPr="00C879E1">
              <w:rPr>
                <w:rFonts w:ascii="Sylfaen" w:hAnsi="Sylfaen" w:cs="Sylfaen"/>
                <w:szCs w:val="22"/>
                <w:lang w:val="hy-AM"/>
              </w:rPr>
              <w:t>դեպքում</w:t>
            </w:r>
            <w:r w:rsidRPr="00C879E1">
              <w:rPr>
                <w:szCs w:val="22"/>
                <w:lang w:val="pt-BR"/>
              </w:rPr>
              <w:t xml:space="preserve"> </w:t>
            </w:r>
            <w:r w:rsidRPr="00C879E1">
              <w:rPr>
                <w:rFonts w:ascii="Sylfaen" w:hAnsi="Sylfaen" w:cs="Sylfaen"/>
                <w:szCs w:val="22"/>
                <w:lang w:val="hy-AM"/>
              </w:rPr>
              <w:t>Գնորդը</w:t>
            </w:r>
            <w:r w:rsidRPr="00C879E1">
              <w:rPr>
                <w:szCs w:val="22"/>
                <w:lang w:val="pt-BR"/>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szCs w:val="22"/>
                <w:lang w:val="pt-BR"/>
              </w:rPr>
              <w:t xml:space="preserve"> </w:t>
            </w:r>
            <w:r w:rsidRPr="00C879E1">
              <w:rPr>
                <w:rFonts w:ascii="Sylfaen" w:hAnsi="Sylfaen" w:cs="Sylfaen"/>
                <w:szCs w:val="22"/>
                <w:lang w:val="hy-AM"/>
              </w:rPr>
              <w:t>Մատակարարից</w:t>
            </w:r>
            <w:r w:rsidRPr="00C879E1">
              <w:rPr>
                <w:szCs w:val="22"/>
                <w:lang w:val="pt-BR"/>
              </w:rPr>
              <w:t xml:space="preserve"> </w:t>
            </w:r>
            <w:r w:rsidRPr="00C879E1">
              <w:rPr>
                <w:rFonts w:ascii="Sylfaen" w:hAnsi="Sylfaen" w:cs="Sylfaen"/>
                <w:szCs w:val="22"/>
                <w:lang w:val="hy-AM"/>
              </w:rPr>
              <w:t>գանձել</w:t>
            </w:r>
            <w:r w:rsidRPr="00C879E1">
              <w:rPr>
                <w:szCs w:val="22"/>
                <w:lang w:val="pt-BR"/>
              </w:rPr>
              <w:t xml:space="preserve">  </w:t>
            </w:r>
            <w:r w:rsidRPr="00C879E1">
              <w:rPr>
                <w:szCs w:val="22"/>
                <w:lang w:val="hy-AM"/>
              </w:rPr>
              <w:t>0.13 </w:t>
            </w:r>
            <w:r w:rsidRPr="00C879E1">
              <w:rPr>
                <w:szCs w:val="22"/>
                <w:lang w:val="pt-BR"/>
              </w:rPr>
              <w:t xml:space="preserve">% </w:t>
            </w:r>
            <w:r w:rsidRPr="00C879E1">
              <w:rPr>
                <w:rFonts w:ascii="Sylfaen" w:hAnsi="Sylfaen" w:cs="Sylfaen"/>
                <w:szCs w:val="22"/>
                <w:lang w:val="hy-AM"/>
              </w:rPr>
              <w:t>տույժ՝</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գնից</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մինչև</w:t>
            </w:r>
            <w:r w:rsidRPr="00C879E1">
              <w:rPr>
                <w:szCs w:val="22"/>
                <w:lang w:val="hy-AM"/>
              </w:rPr>
              <w:t xml:space="preserve"> </w:t>
            </w:r>
            <w:r w:rsidRPr="00C879E1">
              <w:rPr>
                <w:rFonts w:ascii="Sylfaen" w:hAnsi="Sylfaen" w:cs="Sylfaen"/>
                <w:szCs w:val="22"/>
                <w:lang w:val="hy-AM"/>
              </w:rPr>
              <w:t>պարտականությունների</w:t>
            </w:r>
            <w:r w:rsidRPr="00C879E1">
              <w:rPr>
                <w:szCs w:val="22"/>
                <w:lang w:val="hy-AM"/>
              </w:rPr>
              <w:t xml:space="preserve"> </w:t>
            </w:r>
            <w:r w:rsidRPr="00C879E1">
              <w:rPr>
                <w:rFonts w:ascii="Sylfaen" w:hAnsi="Sylfaen" w:cs="Sylfaen"/>
                <w:szCs w:val="22"/>
                <w:lang w:val="hy-AM"/>
              </w:rPr>
              <w:t>փաստացի</w:t>
            </w:r>
            <w:r w:rsidRPr="00C879E1">
              <w:rPr>
                <w:szCs w:val="22"/>
                <w:lang w:val="hy-AM"/>
              </w:rPr>
              <w:t xml:space="preserve"> </w:t>
            </w:r>
            <w:r w:rsidRPr="00C879E1">
              <w:rPr>
                <w:rFonts w:ascii="Sylfaen" w:hAnsi="Sylfaen" w:cs="Sylfaen"/>
                <w:szCs w:val="22"/>
                <w:lang w:val="hy-AM"/>
              </w:rPr>
              <w:t>կատարումը</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F66606" w:rsidRPr="00C879E1" w:rsidRDefault="00F66606" w:rsidP="00E25A29">
            <w:pPr>
              <w:shd w:val="clear" w:color="auto" w:fill="FFFFFF"/>
              <w:tabs>
                <w:tab w:val="left" w:pos="132"/>
              </w:tabs>
              <w:ind w:right="170" w:firstLine="91"/>
              <w:jc w:val="both"/>
              <w:rPr>
                <w:szCs w:val="22"/>
                <w:lang w:val="hy-AM"/>
              </w:rPr>
            </w:pPr>
            <w:r w:rsidRPr="00C879E1">
              <w:rPr>
                <w:szCs w:val="22"/>
                <w:lang w:val="hy-AM"/>
              </w:rPr>
              <w:t xml:space="preserve">6.2.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դիմաց</w:t>
            </w:r>
            <w:r w:rsidRPr="00C879E1">
              <w:rPr>
                <w:szCs w:val="22"/>
                <w:lang w:val="hy-AM"/>
              </w:rPr>
              <w:t xml:space="preserve"> </w:t>
            </w:r>
            <w:r w:rsidRPr="00C879E1">
              <w:rPr>
                <w:rFonts w:ascii="Sylfaen" w:hAnsi="Sylfaen" w:cs="Sylfaen"/>
                <w:szCs w:val="22"/>
                <w:lang w:val="hy-AM"/>
              </w:rPr>
              <w:t>վճարման</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rFonts w:ascii="Sylfaen" w:hAnsi="Sylfaen" w:cs="Sylfaen"/>
                <w:szCs w:val="22"/>
                <w:lang w:val="hy-AM"/>
              </w:rPr>
              <w:t>գնորդից</w:t>
            </w:r>
            <w:r w:rsidRPr="00C879E1">
              <w:rPr>
                <w:szCs w:val="22"/>
                <w:lang w:val="hy-AM"/>
              </w:rPr>
              <w:t xml:space="preserve"> </w:t>
            </w:r>
            <w:r w:rsidRPr="00C879E1">
              <w:rPr>
                <w:rFonts w:ascii="Sylfaen" w:hAnsi="Sylfaen" w:cs="Sylfaen"/>
                <w:szCs w:val="22"/>
                <w:lang w:val="hy-AM"/>
              </w:rPr>
              <w:t>գանձել</w:t>
            </w:r>
            <w:r w:rsidRPr="00C879E1">
              <w:rPr>
                <w:szCs w:val="22"/>
                <w:lang w:val="hy-AM"/>
              </w:rPr>
              <w:t xml:space="preserve">  0.13% </w:t>
            </w:r>
            <w:r w:rsidRPr="00C879E1">
              <w:rPr>
                <w:rFonts w:ascii="Sylfaen" w:hAnsi="Sylfaen" w:cs="Sylfaen"/>
                <w:szCs w:val="22"/>
                <w:lang w:val="hy-AM"/>
              </w:rPr>
              <w:t>տույժ</w:t>
            </w:r>
            <w:r w:rsidRPr="00C879E1">
              <w:rPr>
                <w:szCs w:val="22"/>
                <w:lang w:val="hy-AM"/>
              </w:rPr>
              <w:t xml:space="preserve"> </w:t>
            </w:r>
            <w:r w:rsidRPr="00C879E1">
              <w:rPr>
                <w:rFonts w:ascii="Sylfaen" w:hAnsi="Sylfaen" w:cs="Sylfaen"/>
                <w:szCs w:val="22"/>
                <w:lang w:val="hy-AM"/>
              </w:rPr>
              <w:t>չվճարված</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w:t>
            </w:r>
            <w:r w:rsidRPr="00C879E1">
              <w:rPr>
                <w:rFonts w:ascii="Sylfaen" w:hAnsi="Sylfaen" w:cs="Sylfaen"/>
                <w:szCs w:val="22"/>
                <w:lang w:val="hy-AM"/>
              </w:rPr>
              <w:t>չափով</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F66606" w:rsidRPr="00C879E1" w:rsidRDefault="00F66606" w:rsidP="00E25A29">
            <w:pPr>
              <w:shd w:val="clear" w:color="auto" w:fill="FFFFFF"/>
              <w:jc w:val="both"/>
              <w:rPr>
                <w:szCs w:val="22"/>
                <w:lang w:val="pt-BR"/>
              </w:rPr>
            </w:pPr>
            <w:r w:rsidRPr="00C879E1">
              <w:rPr>
                <w:szCs w:val="22"/>
                <w:lang w:val="hy-AM"/>
              </w:rPr>
              <w:t>6.3.</w:t>
            </w:r>
            <w:r w:rsidRPr="00C879E1">
              <w:rPr>
                <w:rFonts w:ascii="Sylfaen" w:hAnsi="Sylfaen" w:cs="Sylfaen"/>
                <w:szCs w:val="22"/>
                <w:lang w:val="hy-AM"/>
              </w:rPr>
              <w:t>Տույժերի</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Կողմերին</w:t>
            </w:r>
            <w:r w:rsidRPr="00C879E1">
              <w:rPr>
                <w:szCs w:val="22"/>
                <w:lang w:val="hy-AM"/>
              </w:rPr>
              <w:t xml:space="preserve"> </w:t>
            </w:r>
            <w:r w:rsidRPr="00C879E1">
              <w:rPr>
                <w:rFonts w:ascii="Sylfaen" w:hAnsi="Sylfaen" w:cs="Sylfaen"/>
                <w:szCs w:val="22"/>
                <w:lang w:val="hy-AM"/>
              </w:rPr>
              <w:t>չի</w:t>
            </w:r>
            <w:r w:rsidRPr="00C879E1">
              <w:rPr>
                <w:szCs w:val="22"/>
                <w:lang w:val="hy-AM"/>
              </w:rPr>
              <w:t xml:space="preserve"> </w:t>
            </w:r>
            <w:r w:rsidRPr="00C879E1">
              <w:rPr>
                <w:rFonts w:ascii="Sylfaen" w:hAnsi="Sylfaen" w:cs="Sylfaen"/>
                <w:szCs w:val="22"/>
                <w:lang w:val="hy-AM"/>
              </w:rPr>
              <w:t>ազատում</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պայմանագրային</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ամբողջական</w:t>
            </w:r>
            <w:r w:rsidRPr="00C879E1">
              <w:rPr>
                <w:szCs w:val="22"/>
                <w:lang w:val="hy-AM"/>
              </w:rPr>
              <w:t xml:space="preserve"> </w:t>
            </w:r>
            <w:r w:rsidRPr="00C879E1">
              <w:rPr>
                <w:rFonts w:ascii="Sylfaen" w:hAnsi="Sylfaen" w:cs="Sylfaen"/>
                <w:szCs w:val="22"/>
                <w:lang w:val="hy-AM"/>
              </w:rPr>
              <w:t>կատարումից</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խախտումները</w:t>
            </w:r>
            <w:r w:rsidRPr="00C879E1">
              <w:rPr>
                <w:szCs w:val="22"/>
                <w:lang w:val="hy-AM"/>
              </w:rPr>
              <w:t xml:space="preserve"> </w:t>
            </w:r>
            <w:r w:rsidRPr="00C879E1">
              <w:rPr>
                <w:rFonts w:ascii="Sylfaen" w:hAnsi="Sylfaen" w:cs="Sylfaen"/>
                <w:szCs w:val="22"/>
                <w:lang w:val="hy-AM"/>
              </w:rPr>
              <w:t>վերացնելու</w:t>
            </w:r>
            <w:r w:rsidRPr="00C879E1">
              <w:rPr>
                <w:szCs w:val="22"/>
                <w:lang w:val="hy-AM"/>
              </w:rPr>
              <w:t xml:space="preserve"> </w:t>
            </w:r>
            <w:r w:rsidRPr="00C879E1">
              <w:rPr>
                <w:rFonts w:ascii="Sylfaen" w:hAnsi="Sylfaen" w:cs="Sylfaen"/>
                <w:szCs w:val="22"/>
                <w:lang w:val="hy-AM"/>
              </w:rPr>
              <w:t>պարտավորություններից</w:t>
            </w:r>
            <w:r w:rsidRPr="00C879E1">
              <w:rPr>
                <w:szCs w:val="22"/>
                <w:lang w:val="pt-BR"/>
              </w:rPr>
              <w:t>:</w:t>
            </w:r>
          </w:p>
          <w:p w:rsidR="00F66606" w:rsidRPr="00C879E1" w:rsidRDefault="00F66606" w:rsidP="00E25A29">
            <w:pPr>
              <w:shd w:val="clear" w:color="auto" w:fill="FFFFFF"/>
              <w:jc w:val="center"/>
              <w:rPr>
                <w:b/>
                <w:szCs w:val="22"/>
                <w:lang w:val="hy-AM"/>
              </w:rPr>
            </w:pPr>
            <w:r w:rsidRPr="00C879E1">
              <w:rPr>
                <w:b/>
                <w:szCs w:val="22"/>
                <w:lang w:val="hy-AM"/>
              </w:rPr>
              <w:t>7.</w:t>
            </w:r>
            <w:r w:rsidRPr="00C879E1">
              <w:rPr>
                <w:rFonts w:ascii="Sylfaen" w:hAnsi="Sylfaen" w:cs="Sylfaen"/>
                <w:b/>
                <w:szCs w:val="22"/>
                <w:lang w:val="hy-AM"/>
              </w:rPr>
              <w:t>Պայմանագրի</w:t>
            </w:r>
            <w:r w:rsidRPr="00C879E1">
              <w:rPr>
                <w:b/>
                <w:szCs w:val="22"/>
                <w:lang w:val="hy-AM"/>
              </w:rPr>
              <w:t xml:space="preserve"> </w:t>
            </w:r>
            <w:r w:rsidRPr="00C879E1">
              <w:rPr>
                <w:rFonts w:ascii="Sylfaen" w:hAnsi="Sylfaen" w:cs="Sylfaen"/>
                <w:b/>
                <w:szCs w:val="22"/>
                <w:lang w:val="hy-AM"/>
              </w:rPr>
              <w:t>գործողության</w:t>
            </w:r>
            <w:r w:rsidRPr="00C879E1">
              <w:rPr>
                <w:b/>
                <w:szCs w:val="22"/>
                <w:lang w:val="hy-AM"/>
              </w:rPr>
              <w:t xml:space="preserve"> </w:t>
            </w:r>
            <w:r w:rsidRPr="00C879E1">
              <w:rPr>
                <w:rFonts w:ascii="Sylfaen" w:hAnsi="Sylfaen" w:cs="Sylfaen"/>
                <w:b/>
                <w:szCs w:val="22"/>
                <w:lang w:val="hy-AM"/>
              </w:rPr>
              <w:t>ժամկետը</w:t>
            </w:r>
          </w:p>
          <w:p w:rsidR="00F66606" w:rsidRPr="00C879E1" w:rsidRDefault="00F66606" w:rsidP="00E25A29">
            <w:pPr>
              <w:shd w:val="clear" w:color="auto" w:fill="FFFFFF"/>
              <w:jc w:val="both"/>
              <w:rPr>
                <w:szCs w:val="22"/>
                <w:lang w:val="hy-AM"/>
              </w:rPr>
            </w:pPr>
            <w:r w:rsidRPr="00C879E1">
              <w:rPr>
                <w:szCs w:val="22"/>
                <w:lang w:val="hy-AM"/>
              </w:rPr>
              <w:t xml:space="preserve">7.1. Սույն </w:t>
            </w:r>
            <w:r w:rsidRPr="00C879E1">
              <w:rPr>
                <w:rFonts w:ascii="Sylfaen" w:hAnsi="Sylfaen" w:cs="Sylfaen"/>
                <w:szCs w:val="22"/>
                <w:lang w:val="hy-AM"/>
              </w:rPr>
              <w:t>Պայմանագիրն</w:t>
            </w:r>
            <w:r w:rsidRPr="00C879E1">
              <w:rPr>
                <w:szCs w:val="22"/>
                <w:lang w:val="hy-AM"/>
              </w:rPr>
              <w:t xml:space="preserve"> </w:t>
            </w:r>
            <w:r w:rsidRPr="00C879E1">
              <w:rPr>
                <w:rFonts w:ascii="Sylfaen" w:hAnsi="Sylfaen" w:cs="Sylfaen"/>
                <w:szCs w:val="22"/>
                <w:lang w:val="hy-AM"/>
              </w:rPr>
              <w:t>ուժի</w:t>
            </w:r>
            <w:r w:rsidRPr="00C879E1">
              <w:rPr>
                <w:szCs w:val="22"/>
                <w:lang w:val="hy-AM"/>
              </w:rPr>
              <w:t xml:space="preserve"> </w:t>
            </w:r>
            <w:r w:rsidRPr="00C879E1">
              <w:rPr>
                <w:rFonts w:ascii="Sylfaen" w:hAnsi="Sylfaen" w:cs="Sylfaen"/>
                <w:szCs w:val="22"/>
                <w:lang w:val="hy-AM"/>
              </w:rPr>
              <w:t>մեջ</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մտնում</w:t>
            </w:r>
            <w:r w:rsidRPr="00C879E1">
              <w:rPr>
                <w:szCs w:val="22"/>
                <w:lang w:val="hy-AM"/>
              </w:rPr>
              <w:t xml:space="preserve"> </w:t>
            </w:r>
            <w:r w:rsidRPr="00C879E1">
              <w:rPr>
                <w:rFonts w:ascii="Sylfaen" w:hAnsi="Sylfaen" w:cs="Sylfaen"/>
                <w:szCs w:val="22"/>
                <w:lang w:val="hy-AM"/>
              </w:rPr>
              <w:t>կնքման պահից</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գործում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մինչև 31</w:t>
            </w:r>
            <w:r w:rsidRPr="00C879E1">
              <w:rPr>
                <w:szCs w:val="22"/>
                <w:lang w:val="hy-AM"/>
              </w:rPr>
              <w:t>․</w:t>
            </w:r>
            <w:r w:rsidRPr="00C879E1">
              <w:rPr>
                <w:rFonts w:ascii="Sylfaen" w:hAnsi="Sylfaen" w:cs="Sylfaen"/>
                <w:szCs w:val="22"/>
                <w:lang w:val="hy-AM"/>
              </w:rPr>
              <w:t>12</w:t>
            </w:r>
            <w:r w:rsidRPr="00C879E1">
              <w:rPr>
                <w:szCs w:val="22"/>
                <w:lang w:val="hy-AM"/>
              </w:rPr>
              <w:t>․</w:t>
            </w:r>
            <w:r w:rsidRPr="00C879E1">
              <w:rPr>
                <w:rFonts w:ascii="Sylfaen" w:hAnsi="Sylfaen" w:cs="Sylfaen"/>
                <w:szCs w:val="22"/>
                <w:lang w:val="hy-AM"/>
              </w:rPr>
              <w:t>2023թ</w:t>
            </w:r>
            <w:r w:rsidRPr="00C879E1">
              <w:rPr>
                <w:szCs w:val="22"/>
                <w:lang w:val="hy-AM"/>
              </w:rPr>
              <w:t>․</w:t>
            </w:r>
            <w:r w:rsidRPr="00C879E1">
              <w:rPr>
                <w:rFonts w:ascii="Sylfaen" w:hAnsi="Sylfaen" w:cs="Sylfaen"/>
                <w:szCs w:val="22"/>
                <w:lang w:val="hy-AM"/>
              </w:rPr>
              <w:t>:</w:t>
            </w:r>
          </w:p>
          <w:p w:rsidR="00F66606" w:rsidRPr="00C879E1" w:rsidRDefault="00E63E70" w:rsidP="00E25A29">
            <w:pPr>
              <w:shd w:val="clear" w:color="auto" w:fill="FFFFFF"/>
              <w:jc w:val="both"/>
              <w:rPr>
                <w:szCs w:val="22"/>
                <w:lang w:val="pt-BR"/>
              </w:rPr>
            </w:pPr>
            <w:r w:rsidRPr="00C879E1">
              <w:rPr>
                <w:rFonts w:ascii="Sylfaen" w:hAnsi="Sylfaen" w:cs="Sylfaen"/>
                <w:szCs w:val="22"/>
                <w:lang w:val="hy-AM"/>
              </w:rPr>
              <w:t>7.2</w:t>
            </w:r>
            <w:r w:rsidR="00F66606" w:rsidRPr="00C879E1">
              <w:rPr>
                <w:rFonts w:ascii="Sylfaen" w:hAnsi="Sylfaen" w:cs="Sylfaen"/>
                <w:szCs w:val="22"/>
                <w:lang w:val="hy-AM"/>
              </w:rPr>
              <w:t>. Սույն պայմանգիրը</w:t>
            </w:r>
            <w:r w:rsidR="00F66606" w:rsidRPr="00C879E1">
              <w:rPr>
                <w:szCs w:val="22"/>
                <w:lang w:val="pt-BR"/>
              </w:rPr>
              <w:t xml:space="preserve"> </w:t>
            </w:r>
            <w:r w:rsidR="00F66606" w:rsidRPr="00C879E1">
              <w:rPr>
                <w:rFonts w:ascii="Sylfaen" w:hAnsi="Sylfaen" w:cs="Sylfaen"/>
                <w:szCs w:val="22"/>
                <w:lang w:val="hy-AM"/>
              </w:rPr>
              <w:t>կարող</w:t>
            </w:r>
            <w:r w:rsidR="00F66606" w:rsidRPr="00C879E1">
              <w:rPr>
                <w:szCs w:val="22"/>
                <w:lang w:val="pt-BR"/>
              </w:rPr>
              <w:t xml:space="preserve"> </w:t>
            </w:r>
            <w:r w:rsidR="00F66606" w:rsidRPr="00C879E1">
              <w:rPr>
                <w:rFonts w:ascii="Sylfaen" w:hAnsi="Sylfaen" w:cs="Sylfaen"/>
                <w:szCs w:val="22"/>
                <w:lang w:val="hy-AM"/>
              </w:rPr>
              <w:t>է</w:t>
            </w:r>
            <w:r w:rsidR="00F66606" w:rsidRPr="00C879E1">
              <w:rPr>
                <w:szCs w:val="22"/>
                <w:lang w:val="pt-BR"/>
              </w:rPr>
              <w:t xml:space="preserve">  </w:t>
            </w:r>
            <w:r w:rsidR="00F66606" w:rsidRPr="00C879E1">
              <w:rPr>
                <w:rFonts w:ascii="Sylfaen" w:hAnsi="Sylfaen" w:cs="Sylfaen"/>
                <w:szCs w:val="22"/>
                <w:lang w:val="hy-AM"/>
              </w:rPr>
              <w:t>վաղաժամկետ</w:t>
            </w:r>
            <w:r w:rsidR="00F66606" w:rsidRPr="00C879E1">
              <w:rPr>
                <w:szCs w:val="22"/>
                <w:lang w:val="pt-BR"/>
              </w:rPr>
              <w:t xml:space="preserve"> </w:t>
            </w:r>
            <w:r w:rsidR="00F66606" w:rsidRPr="00C879E1">
              <w:rPr>
                <w:rFonts w:ascii="Sylfaen" w:hAnsi="Sylfaen" w:cs="Sylfaen"/>
                <w:szCs w:val="22"/>
                <w:lang w:val="hy-AM"/>
              </w:rPr>
              <w:t>լուծվել</w:t>
            </w:r>
            <w:r w:rsidR="00F66606" w:rsidRPr="00C879E1">
              <w:rPr>
                <w:szCs w:val="22"/>
                <w:lang w:val="pt-BR"/>
              </w:rPr>
              <w:t>.</w:t>
            </w:r>
          </w:p>
          <w:p w:rsidR="00F66606" w:rsidRPr="00C879E1" w:rsidRDefault="00F66606" w:rsidP="00E25A29">
            <w:pPr>
              <w:shd w:val="clear" w:color="auto" w:fill="FFFFFF"/>
              <w:jc w:val="both"/>
              <w:rPr>
                <w:szCs w:val="22"/>
                <w:lang w:val="pt-BR"/>
              </w:rPr>
            </w:pPr>
            <w:r w:rsidRPr="00C879E1">
              <w:rPr>
                <w:szCs w:val="22"/>
                <w:lang w:val="pt-BR"/>
              </w:rPr>
              <w:t xml:space="preserve">- </w:t>
            </w:r>
            <w:proofErr w:type="spellStart"/>
            <w:r w:rsidRPr="00C879E1">
              <w:rPr>
                <w:rFonts w:ascii="Sylfaen" w:hAnsi="Sylfaen" w:cs="Sylfaen"/>
                <w:szCs w:val="22"/>
              </w:rPr>
              <w:t>կողմերի</w:t>
            </w:r>
            <w:proofErr w:type="spellEnd"/>
            <w:r w:rsidRPr="00C879E1">
              <w:rPr>
                <w:szCs w:val="22"/>
                <w:lang w:val="pt-BR"/>
              </w:rPr>
              <w:t xml:space="preserve"> </w:t>
            </w:r>
            <w:proofErr w:type="spellStart"/>
            <w:r w:rsidRPr="00C879E1">
              <w:rPr>
                <w:rFonts w:ascii="Sylfaen" w:hAnsi="Sylfaen" w:cs="Sylfaen"/>
                <w:szCs w:val="22"/>
              </w:rPr>
              <w:t>գրավոր</w:t>
            </w:r>
            <w:proofErr w:type="spellEnd"/>
            <w:r w:rsidRPr="00C879E1">
              <w:rPr>
                <w:szCs w:val="22"/>
                <w:lang w:val="pt-BR"/>
              </w:rPr>
              <w:t xml:space="preserve"> </w:t>
            </w:r>
            <w:proofErr w:type="spellStart"/>
            <w:r w:rsidRPr="00C879E1">
              <w:rPr>
                <w:rFonts w:ascii="Sylfaen" w:hAnsi="Sylfaen" w:cs="Sylfaen"/>
                <w:szCs w:val="22"/>
              </w:rPr>
              <w:t>համաձայնությամբ</w:t>
            </w:r>
            <w:proofErr w:type="spellEnd"/>
            <w:r w:rsidRPr="00C879E1">
              <w:rPr>
                <w:szCs w:val="22"/>
                <w:lang w:val="pt-BR"/>
              </w:rPr>
              <w:t>,</w:t>
            </w:r>
          </w:p>
          <w:p w:rsidR="00F66606" w:rsidRPr="00C879E1" w:rsidRDefault="00F66606" w:rsidP="00E25A29">
            <w:pPr>
              <w:shd w:val="clear" w:color="auto" w:fill="FFFFFF"/>
              <w:jc w:val="both"/>
              <w:rPr>
                <w:szCs w:val="22"/>
                <w:lang w:val="pt-BR"/>
              </w:rPr>
            </w:pPr>
            <w:r w:rsidRPr="00C879E1">
              <w:rPr>
                <w:szCs w:val="22"/>
                <w:lang w:val="pt-BR"/>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կողմի</w:t>
            </w:r>
            <w:r w:rsidRPr="00C879E1">
              <w:rPr>
                <w:szCs w:val="22"/>
                <w:lang w:val="pt-BR"/>
              </w:rPr>
              <w:t xml:space="preserve"> </w:t>
            </w:r>
            <w:proofErr w:type="spellStart"/>
            <w:r w:rsidRPr="00C879E1">
              <w:rPr>
                <w:rFonts w:ascii="Sylfaen" w:hAnsi="Sylfaen" w:cs="Sylfaen"/>
                <w:szCs w:val="22"/>
              </w:rPr>
              <w:t>նախաձեռնությամբ</w:t>
            </w:r>
            <w:proofErr w:type="spellEnd"/>
            <w:r w:rsidRPr="00C879E1">
              <w:rPr>
                <w:szCs w:val="22"/>
                <w:lang w:val="pt-BR"/>
              </w:rPr>
              <w:t xml:space="preserve">` </w:t>
            </w:r>
            <w:proofErr w:type="spellStart"/>
            <w:r w:rsidRPr="00C879E1">
              <w:rPr>
                <w:rFonts w:ascii="Sylfaen" w:hAnsi="Sylfaen" w:cs="Sylfaen"/>
                <w:szCs w:val="22"/>
              </w:rPr>
              <w:t>միակողմանի</w:t>
            </w:r>
            <w:proofErr w:type="spellEnd"/>
            <w:r w:rsidRPr="00C879E1">
              <w:rPr>
                <w:szCs w:val="22"/>
                <w:lang w:val="pt-BR"/>
              </w:rPr>
              <w:t xml:space="preserve"> </w:t>
            </w:r>
            <w:proofErr w:type="spellStart"/>
            <w:r w:rsidRPr="00C879E1">
              <w:rPr>
                <w:rFonts w:ascii="Sylfaen" w:hAnsi="Sylfaen" w:cs="Sylfaen"/>
                <w:szCs w:val="22"/>
              </w:rPr>
              <w:t>կարգով</w:t>
            </w:r>
            <w:proofErr w:type="spellEnd"/>
            <w:r w:rsidRPr="00C879E1">
              <w:rPr>
                <w:szCs w:val="22"/>
                <w:lang w:val="pt-BR"/>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մյուս</w:t>
            </w:r>
            <w:r w:rsidRPr="00C879E1">
              <w:rPr>
                <w:szCs w:val="22"/>
                <w:lang w:val="pt-BR"/>
              </w:rPr>
              <w:t xml:space="preserve"> </w:t>
            </w:r>
            <w:proofErr w:type="spellStart"/>
            <w:r w:rsidRPr="00C879E1">
              <w:rPr>
                <w:rFonts w:ascii="Sylfaen" w:hAnsi="Sylfaen" w:cs="Sylfaen"/>
                <w:szCs w:val="22"/>
              </w:rPr>
              <w:t>կողմը</w:t>
            </w:r>
            <w:proofErr w:type="spellEnd"/>
            <w:r w:rsidRPr="00C879E1">
              <w:rPr>
                <w:szCs w:val="22"/>
                <w:lang w:val="pt-BR"/>
              </w:rPr>
              <w:t xml:space="preserve"> </w:t>
            </w:r>
            <w:proofErr w:type="spellStart"/>
            <w:r w:rsidRPr="00C879E1">
              <w:rPr>
                <w:rFonts w:ascii="Sylfaen" w:hAnsi="Sylfaen" w:cs="Sylfaen"/>
                <w:szCs w:val="22"/>
              </w:rPr>
              <w:t>խախտել</w:t>
            </w:r>
            <w:proofErr w:type="spellEnd"/>
            <w:r w:rsidRPr="00C879E1">
              <w:rPr>
                <w:szCs w:val="22"/>
                <w:lang w:val="pt-BR"/>
              </w:rPr>
              <w:t xml:space="preserve"> </w:t>
            </w:r>
            <w:r w:rsidRPr="00C879E1">
              <w:rPr>
                <w:rFonts w:ascii="Sylfaen" w:hAnsi="Sylfaen" w:cs="Sylfaen"/>
                <w:szCs w:val="22"/>
              </w:rPr>
              <w:t>է</w:t>
            </w:r>
            <w:r w:rsidRPr="00C879E1">
              <w:rPr>
                <w:szCs w:val="22"/>
                <w:lang w:val="pt-BR"/>
              </w:rPr>
              <w:t xml:space="preserve"> </w:t>
            </w:r>
            <w:proofErr w:type="spellStart"/>
            <w:r w:rsidRPr="00C879E1">
              <w:rPr>
                <w:rFonts w:ascii="Sylfaen" w:hAnsi="Sylfaen" w:cs="Sylfaen"/>
                <w:szCs w:val="22"/>
              </w:rPr>
              <w:t>պայմանագրային</w:t>
            </w:r>
            <w:proofErr w:type="spellEnd"/>
            <w:r w:rsidRPr="00C879E1">
              <w:rPr>
                <w:szCs w:val="22"/>
                <w:lang w:val="pt-BR"/>
              </w:rPr>
              <w:t xml:space="preserve"> </w:t>
            </w:r>
            <w:proofErr w:type="spellStart"/>
            <w:r w:rsidRPr="00C879E1">
              <w:rPr>
                <w:rFonts w:ascii="Sylfaen" w:hAnsi="Sylfaen" w:cs="Sylfaen"/>
                <w:szCs w:val="22"/>
              </w:rPr>
              <w:t>պարտավորությունները</w:t>
            </w:r>
            <w:proofErr w:type="spellEnd"/>
            <w:r w:rsidRPr="00C879E1">
              <w:rPr>
                <w:szCs w:val="22"/>
                <w:lang w:val="pt-BR"/>
              </w:rPr>
              <w:t>,</w:t>
            </w:r>
          </w:p>
          <w:p w:rsidR="00F66606" w:rsidRPr="00C879E1" w:rsidRDefault="00F66606" w:rsidP="00E25A29">
            <w:pPr>
              <w:shd w:val="clear" w:color="auto" w:fill="FFFFFF"/>
              <w:jc w:val="both"/>
              <w:rPr>
                <w:szCs w:val="22"/>
                <w:lang w:val="pt-BR"/>
              </w:rPr>
            </w:pPr>
            <w:r w:rsidRPr="00C879E1">
              <w:rPr>
                <w:szCs w:val="22"/>
                <w:lang w:val="pt-BR"/>
              </w:rPr>
              <w:t xml:space="preserve">- </w:t>
            </w:r>
            <w:r w:rsidRPr="00C879E1">
              <w:rPr>
                <w:rFonts w:ascii="Sylfaen" w:hAnsi="Sylfaen" w:cs="Sylfaen"/>
                <w:szCs w:val="22"/>
              </w:rPr>
              <w:t>ՀՀ</w:t>
            </w:r>
            <w:r w:rsidRPr="00C879E1">
              <w:rPr>
                <w:szCs w:val="22"/>
                <w:lang w:val="pt-BR"/>
              </w:rPr>
              <w:t xml:space="preserve"> </w:t>
            </w:r>
            <w:proofErr w:type="spellStart"/>
            <w:r w:rsidRPr="00C879E1">
              <w:rPr>
                <w:rFonts w:ascii="Sylfaen" w:hAnsi="Sylfaen" w:cs="Sylfaen"/>
                <w:szCs w:val="22"/>
              </w:rPr>
              <w:t>գործող</w:t>
            </w:r>
            <w:proofErr w:type="spellEnd"/>
            <w:r w:rsidRPr="00C879E1">
              <w:rPr>
                <w:szCs w:val="22"/>
                <w:lang w:val="pt-BR"/>
              </w:rPr>
              <w:t xml:space="preserve"> </w:t>
            </w:r>
            <w:proofErr w:type="spellStart"/>
            <w:r w:rsidRPr="00C879E1">
              <w:rPr>
                <w:rFonts w:ascii="Sylfaen" w:hAnsi="Sylfaen" w:cs="Sylfaen"/>
                <w:szCs w:val="22"/>
              </w:rPr>
              <w:t>օրենսդրությամբ</w:t>
            </w:r>
            <w:proofErr w:type="spellEnd"/>
            <w:r w:rsidRPr="00C879E1">
              <w:rPr>
                <w:szCs w:val="22"/>
                <w:lang w:val="pt-BR"/>
              </w:rPr>
              <w:t xml:space="preserve"> </w:t>
            </w:r>
            <w:proofErr w:type="spellStart"/>
            <w:r w:rsidRPr="00C879E1">
              <w:rPr>
                <w:rFonts w:ascii="Sylfaen" w:hAnsi="Sylfaen" w:cs="Sylfaen"/>
                <w:szCs w:val="22"/>
              </w:rPr>
              <w:t>նախատեսված</w:t>
            </w:r>
            <w:proofErr w:type="spellEnd"/>
            <w:r w:rsidRPr="00C879E1">
              <w:rPr>
                <w:szCs w:val="22"/>
                <w:lang w:val="pt-BR"/>
              </w:rPr>
              <w:t xml:space="preserve"> </w:t>
            </w:r>
            <w:proofErr w:type="spellStart"/>
            <w:r w:rsidRPr="00C879E1">
              <w:rPr>
                <w:rFonts w:ascii="Sylfaen" w:hAnsi="Sylfaen" w:cs="Sylfaen"/>
                <w:szCs w:val="22"/>
              </w:rPr>
              <w:t>այլ</w:t>
            </w:r>
            <w:proofErr w:type="spellEnd"/>
            <w:r w:rsidRPr="00C879E1">
              <w:rPr>
                <w:szCs w:val="22"/>
                <w:lang w:val="pt-BR"/>
              </w:rPr>
              <w:t xml:space="preserve"> </w:t>
            </w:r>
            <w:proofErr w:type="spellStart"/>
            <w:r w:rsidRPr="00C879E1">
              <w:rPr>
                <w:rFonts w:ascii="Sylfaen" w:hAnsi="Sylfaen" w:cs="Sylfaen"/>
                <w:szCs w:val="22"/>
              </w:rPr>
              <w:t>դեպքերում</w:t>
            </w:r>
            <w:proofErr w:type="spellEnd"/>
            <w:r w:rsidRPr="00C879E1">
              <w:rPr>
                <w:szCs w:val="22"/>
                <w:lang w:val="pt-BR"/>
              </w:rPr>
              <w:t>:</w:t>
            </w:r>
          </w:p>
          <w:p w:rsidR="00F66606" w:rsidRPr="00C879E1" w:rsidRDefault="00F66606" w:rsidP="00E25A29">
            <w:pPr>
              <w:shd w:val="clear" w:color="auto" w:fill="FFFFFF"/>
              <w:jc w:val="center"/>
              <w:rPr>
                <w:b/>
                <w:szCs w:val="22"/>
                <w:lang w:val="hy-AM"/>
              </w:rPr>
            </w:pPr>
            <w:r w:rsidRPr="00C879E1">
              <w:rPr>
                <w:b/>
                <w:szCs w:val="22"/>
                <w:lang w:val="hy-AM"/>
              </w:rPr>
              <w:t xml:space="preserve">8. </w:t>
            </w:r>
            <w:r w:rsidRPr="00C879E1">
              <w:rPr>
                <w:rFonts w:ascii="Sylfaen" w:hAnsi="Sylfaen" w:cs="Sylfaen"/>
                <w:b/>
                <w:szCs w:val="22"/>
                <w:lang w:val="hy-AM"/>
              </w:rPr>
              <w:t>Վեճերի</w:t>
            </w:r>
            <w:r w:rsidRPr="00C879E1">
              <w:rPr>
                <w:b/>
                <w:szCs w:val="22"/>
                <w:lang w:val="hy-AM"/>
              </w:rPr>
              <w:t xml:space="preserve"> </w:t>
            </w:r>
            <w:r w:rsidRPr="00C879E1">
              <w:rPr>
                <w:rFonts w:ascii="Sylfaen" w:hAnsi="Sylfaen" w:cs="Sylfaen"/>
                <w:b/>
                <w:szCs w:val="22"/>
                <w:lang w:val="hy-AM"/>
              </w:rPr>
              <w:t>լուծումը</w:t>
            </w:r>
          </w:p>
          <w:p w:rsidR="00F66606" w:rsidRPr="00C879E1" w:rsidRDefault="00F66606" w:rsidP="00E25A29">
            <w:pPr>
              <w:shd w:val="clear" w:color="auto" w:fill="FFFFFF"/>
              <w:jc w:val="both"/>
              <w:rPr>
                <w:b/>
                <w:szCs w:val="22"/>
                <w:lang w:val="hy-AM"/>
              </w:rPr>
            </w:pPr>
            <w:r w:rsidRPr="00C879E1">
              <w:rPr>
                <w:szCs w:val="22"/>
                <w:lang w:val="hy-AM"/>
              </w:rPr>
              <w:t xml:space="preserve">8.1.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պայմանագրից</w:t>
            </w:r>
            <w:r w:rsidRPr="00C879E1">
              <w:rPr>
                <w:szCs w:val="22"/>
                <w:lang w:val="hy-AM"/>
              </w:rPr>
              <w:t xml:space="preserve"> </w:t>
            </w:r>
            <w:r w:rsidRPr="00C879E1">
              <w:rPr>
                <w:rFonts w:ascii="Sylfaen" w:hAnsi="Sylfaen" w:cs="Sylfaen"/>
                <w:szCs w:val="22"/>
                <w:lang w:val="hy-AM"/>
              </w:rPr>
              <w:t>ծագած</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միջև</w:t>
            </w:r>
            <w:r w:rsidRPr="00C879E1">
              <w:rPr>
                <w:szCs w:val="22"/>
                <w:lang w:val="hy-AM"/>
              </w:rPr>
              <w:t xml:space="preserve"> </w:t>
            </w:r>
            <w:r w:rsidRPr="00C879E1">
              <w:rPr>
                <w:rFonts w:ascii="Sylfaen" w:hAnsi="Sylfaen" w:cs="Sylfaen"/>
                <w:szCs w:val="22"/>
                <w:lang w:val="hy-AM"/>
              </w:rPr>
              <w:t>կարգավորվում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8.2.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 xml:space="preserve"> </w:t>
            </w:r>
            <w:r w:rsidRPr="00C879E1">
              <w:rPr>
                <w:rFonts w:ascii="Sylfaen" w:hAnsi="Sylfaen" w:cs="Sylfaen"/>
                <w:szCs w:val="22"/>
                <w:lang w:val="hy-AM"/>
              </w:rPr>
              <w:t>վեճերի</w:t>
            </w:r>
            <w:r w:rsidRPr="00C879E1">
              <w:rPr>
                <w:szCs w:val="22"/>
                <w:lang w:val="hy-AM"/>
              </w:rPr>
              <w:t xml:space="preserve"> </w:t>
            </w:r>
            <w:r w:rsidRPr="00C879E1">
              <w:rPr>
                <w:rFonts w:ascii="Sylfaen" w:hAnsi="Sylfaen" w:cs="Sylfaen"/>
                <w:szCs w:val="22"/>
                <w:lang w:val="hy-AM"/>
              </w:rPr>
              <w:t>չկարգավորման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լուծվում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դատական</w:t>
            </w:r>
            <w:r w:rsidRPr="00C879E1">
              <w:rPr>
                <w:szCs w:val="22"/>
                <w:lang w:val="hy-AM"/>
              </w:rPr>
              <w:t xml:space="preserve"> </w:t>
            </w:r>
            <w:r w:rsidRPr="00C879E1">
              <w:rPr>
                <w:rFonts w:ascii="Sylfaen" w:hAnsi="Sylfaen" w:cs="Sylfaen"/>
                <w:szCs w:val="22"/>
                <w:lang w:val="hy-AM"/>
              </w:rPr>
              <w:t>կարգով</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օրենսդրությանը</w:t>
            </w:r>
            <w:r w:rsidRPr="00C879E1">
              <w:rPr>
                <w:szCs w:val="22"/>
                <w:lang w:val="hy-AM"/>
              </w:rPr>
              <w:t xml:space="preserve"> </w:t>
            </w:r>
            <w:r w:rsidRPr="00C879E1">
              <w:rPr>
                <w:rFonts w:ascii="Sylfaen" w:hAnsi="Sylfaen" w:cs="Sylfaen"/>
                <w:szCs w:val="22"/>
                <w:lang w:val="hy-AM"/>
              </w:rPr>
              <w:t>համապատասխան</w:t>
            </w:r>
            <w:r w:rsidRPr="00C879E1">
              <w:rPr>
                <w:szCs w:val="22"/>
                <w:lang w:val="hy-AM"/>
              </w:rPr>
              <w:t>:</w:t>
            </w:r>
          </w:p>
          <w:p w:rsidR="00F66606" w:rsidRPr="00C879E1" w:rsidRDefault="00F66606" w:rsidP="00E25A29">
            <w:pPr>
              <w:shd w:val="clear" w:color="auto" w:fill="FFFFFF"/>
              <w:ind w:firstLine="708"/>
              <w:jc w:val="center"/>
              <w:rPr>
                <w:b/>
                <w:szCs w:val="22"/>
                <w:lang w:val="hy-AM"/>
              </w:rPr>
            </w:pPr>
            <w:r w:rsidRPr="00C879E1">
              <w:rPr>
                <w:b/>
                <w:szCs w:val="22"/>
                <w:lang w:val="hy-AM"/>
              </w:rPr>
              <w:t xml:space="preserve">9. </w:t>
            </w:r>
            <w:r w:rsidRPr="00C879E1">
              <w:rPr>
                <w:rFonts w:ascii="Sylfaen" w:hAnsi="Sylfaen" w:cs="Sylfaen"/>
                <w:b/>
                <w:szCs w:val="22"/>
                <w:lang w:val="hy-AM"/>
              </w:rPr>
              <w:t>Գաղտնիություն</w:t>
            </w:r>
          </w:p>
          <w:p w:rsidR="00F66606" w:rsidRPr="00C879E1" w:rsidRDefault="00F66606" w:rsidP="00E25A29">
            <w:pPr>
              <w:shd w:val="clear" w:color="auto" w:fill="FFFFFF"/>
              <w:jc w:val="both"/>
              <w:rPr>
                <w:szCs w:val="22"/>
                <w:lang w:val="hy-AM"/>
              </w:rPr>
            </w:pPr>
            <w:r w:rsidRPr="00C879E1">
              <w:rPr>
                <w:szCs w:val="22"/>
                <w:lang w:val="hy-AM"/>
              </w:rPr>
              <w:t xml:space="preserve">9.1.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պարտավորվում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չհրապարակել</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տեղեկատվությունը</w:t>
            </w:r>
            <w:r w:rsidRPr="00C879E1">
              <w:rPr>
                <w:szCs w:val="22"/>
                <w:lang w:val="hy-AM"/>
              </w:rPr>
              <w:t xml:space="preserve">, </w:t>
            </w:r>
            <w:r w:rsidRPr="00C879E1">
              <w:rPr>
                <w:rFonts w:ascii="Sylfaen" w:hAnsi="Sylfaen" w:cs="Sylfaen"/>
                <w:szCs w:val="22"/>
                <w:lang w:val="hy-AM"/>
              </w:rPr>
              <w:t>որն</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հայտնի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դարձել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բացառությամբ</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դեպքերի</w:t>
            </w:r>
            <w:r w:rsidRPr="00C879E1">
              <w:rPr>
                <w:szCs w:val="22"/>
                <w:lang w:val="hy-AM"/>
              </w:rPr>
              <w:t>:</w:t>
            </w:r>
          </w:p>
          <w:p w:rsidR="00F66606" w:rsidRPr="00C879E1" w:rsidRDefault="00F66606" w:rsidP="00E25A29">
            <w:pPr>
              <w:shd w:val="clear" w:color="auto" w:fill="FFFFFF"/>
              <w:ind w:firstLine="708"/>
              <w:jc w:val="both"/>
              <w:rPr>
                <w:b/>
                <w:szCs w:val="22"/>
                <w:lang w:val="hy-AM"/>
              </w:rPr>
            </w:pPr>
          </w:p>
          <w:p w:rsidR="00F66606" w:rsidRPr="00C879E1" w:rsidRDefault="00F66606" w:rsidP="00E25A29">
            <w:pPr>
              <w:shd w:val="clear" w:color="auto" w:fill="FFFFFF"/>
              <w:jc w:val="center"/>
              <w:rPr>
                <w:b/>
                <w:szCs w:val="22"/>
                <w:lang w:val="hy-AM"/>
              </w:rPr>
            </w:pPr>
          </w:p>
          <w:p w:rsidR="00F66606" w:rsidRPr="00C879E1" w:rsidRDefault="00F66606" w:rsidP="00E25A29">
            <w:pPr>
              <w:shd w:val="clear" w:color="auto" w:fill="FFFFFF"/>
              <w:jc w:val="center"/>
              <w:rPr>
                <w:b/>
                <w:szCs w:val="22"/>
                <w:lang w:val="hy-AM"/>
              </w:rPr>
            </w:pPr>
            <w:r w:rsidRPr="00C879E1">
              <w:rPr>
                <w:b/>
                <w:szCs w:val="22"/>
                <w:lang w:val="hy-AM"/>
              </w:rPr>
              <w:t xml:space="preserve">10. </w:t>
            </w:r>
            <w:r w:rsidRPr="00C879E1">
              <w:rPr>
                <w:rFonts w:ascii="Sylfaen" w:hAnsi="Sylfaen" w:cs="Sylfaen"/>
                <w:b/>
                <w:szCs w:val="22"/>
                <w:lang w:val="hy-AM"/>
              </w:rPr>
              <w:t>Այլ</w:t>
            </w:r>
            <w:r w:rsidRPr="00C879E1">
              <w:rPr>
                <w:b/>
                <w:szCs w:val="22"/>
                <w:lang w:val="hy-AM"/>
              </w:rPr>
              <w:t xml:space="preserve">  </w:t>
            </w:r>
            <w:r w:rsidRPr="00C879E1">
              <w:rPr>
                <w:rFonts w:ascii="Sylfaen" w:hAnsi="Sylfaen" w:cs="Sylfaen"/>
                <w:b/>
                <w:szCs w:val="22"/>
                <w:lang w:val="hy-AM"/>
              </w:rPr>
              <w:t>պայմաններ</w:t>
            </w:r>
          </w:p>
          <w:p w:rsidR="00F66606" w:rsidRPr="00C879E1" w:rsidRDefault="00F66606" w:rsidP="00E25A29">
            <w:pPr>
              <w:shd w:val="clear" w:color="auto" w:fill="FFFFFF"/>
              <w:jc w:val="both"/>
              <w:rPr>
                <w:szCs w:val="22"/>
                <w:lang w:val="hy-AM"/>
              </w:rPr>
            </w:pPr>
            <w:r w:rsidRPr="00C879E1">
              <w:rPr>
                <w:szCs w:val="22"/>
                <w:lang w:val="hy-AM"/>
              </w:rPr>
              <w:t xml:space="preserve">10.1.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պայմանգրի</w:t>
            </w:r>
            <w:r w:rsidRPr="00C879E1">
              <w:rPr>
                <w:szCs w:val="22"/>
                <w:lang w:val="hy-AM"/>
              </w:rPr>
              <w:t xml:space="preserve"> </w:t>
            </w:r>
            <w:r w:rsidRPr="00C879E1">
              <w:rPr>
                <w:rFonts w:ascii="Sylfaen" w:hAnsi="Sylfaen" w:cs="Sylfaen"/>
                <w:szCs w:val="22"/>
                <w:lang w:val="hy-AM"/>
              </w:rPr>
              <w:t>ցանկացած</w:t>
            </w:r>
            <w:r w:rsidRPr="00C879E1">
              <w:rPr>
                <w:szCs w:val="22"/>
                <w:lang w:val="hy-AM"/>
              </w:rPr>
              <w:t xml:space="preserve"> </w:t>
            </w:r>
            <w:r w:rsidRPr="00C879E1">
              <w:rPr>
                <w:rFonts w:ascii="Sylfaen" w:hAnsi="Sylfaen" w:cs="Sylfaen"/>
                <w:szCs w:val="22"/>
                <w:lang w:val="hy-AM"/>
              </w:rPr>
              <w:t>լրացում</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փոփոխություն</w:t>
            </w:r>
            <w:r w:rsidRPr="00C879E1">
              <w:rPr>
                <w:szCs w:val="22"/>
                <w:lang w:val="hy-AM"/>
              </w:rPr>
              <w:t xml:space="preserve"> </w:t>
            </w:r>
            <w:r w:rsidRPr="00C879E1">
              <w:rPr>
                <w:rFonts w:ascii="Sylfaen" w:hAnsi="Sylfaen" w:cs="Sylfaen"/>
                <w:szCs w:val="22"/>
                <w:lang w:val="hy-AM"/>
              </w:rPr>
              <w:t>վավեր</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կատարված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գրավոր</w:t>
            </w:r>
            <w:r w:rsidRPr="00C879E1">
              <w:rPr>
                <w:szCs w:val="22"/>
                <w:lang w:val="hy-AM"/>
              </w:rPr>
              <w:t xml:space="preserve"> </w:t>
            </w:r>
            <w:r w:rsidRPr="00C879E1">
              <w:rPr>
                <w:rFonts w:ascii="Sylfaen" w:hAnsi="Sylfaen" w:cs="Sylfaen"/>
                <w:szCs w:val="22"/>
                <w:lang w:val="hy-AM"/>
              </w:rPr>
              <w:t>համաձայնությամբ</w:t>
            </w:r>
            <w:r w:rsidRPr="00C879E1">
              <w:rPr>
                <w:szCs w:val="22"/>
                <w:lang w:val="hy-AM"/>
              </w:rPr>
              <w:t xml:space="preserve">, </w:t>
            </w:r>
            <w:r w:rsidRPr="00C879E1">
              <w:rPr>
                <w:rFonts w:ascii="Sylfaen" w:hAnsi="Sylfaen" w:cs="Sylfaen"/>
                <w:szCs w:val="22"/>
                <w:lang w:val="hy-AM"/>
              </w:rPr>
              <w:t>ստորագրված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կնիքված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10.2. </w:t>
            </w:r>
            <w:r w:rsidRPr="00C879E1">
              <w:rPr>
                <w:rFonts w:ascii="Sylfaen" w:hAnsi="Sylfaen" w:cs="Sylfaen"/>
                <w:szCs w:val="22"/>
                <w:lang w:val="hy-AM"/>
              </w:rPr>
              <w:t>Մնացած</w:t>
            </w:r>
            <w:r w:rsidRPr="00C879E1">
              <w:rPr>
                <w:szCs w:val="22"/>
                <w:lang w:val="hy-AM"/>
              </w:rPr>
              <w:t xml:space="preserve"> </w:t>
            </w:r>
            <w:r w:rsidRPr="00C879E1">
              <w:rPr>
                <w:rFonts w:ascii="Sylfaen" w:hAnsi="Sylfaen" w:cs="Sylfaen"/>
                <w:szCs w:val="22"/>
                <w:lang w:val="hy-AM"/>
              </w:rPr>
              <w:t>բոլոր</w:t>
            </w:r>
            <w:r w:rsidRPr="00C879E1">
              <w:rPr>
                <w:szCs w:val="22"/>
                <w:lang w:val="hy-AM"/>
              </w:rPr>
              <w:t xml:space="preserve"> </w:t>
            </w:r>
            <w:r w:rsidRPr="00C879E1">
              <w:rPr>
                <w:rFonts w:ascii="Sylfaen" w:hAnsi="Sylfaen" w:cs="Sylfaen"/>
                <w:szCs w:val="22"/>
                <w:lang w:val="hy-AM"/>
              </w:rPr>
              <w:t>հարցերով</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կապված</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հետ</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չեն</w:t>
            </w:r>
            <w:r w:rsidRPr="00C879E1">
              <w:rPr>
                <w:szCs w:val="22"/>
                <w:lang w:val="hy-AM"/>
              </w:rPr>
              <w:t xml:space="preserve"> </w:t>
            </w:r>
            <w:r w:rsidRPr="00C879E1">
              <w:rPr>
                <w:rFonts w:ascii="Sylfaen" w:hAnsi="Sylfaen" w:cs="Sylfaen"/>
                <w:szCs w:val="22"/>
                <w:lang w:val="hy-AM"/>
              </w:rPr>
              <w:t>նրա</w:t>
            </w:r>
            <w:r w:rsidRPr="00C879E1">
              <w:rPr>
                <w:szCs w:val="22"/>
                <w:lang w:val="hy-AM"/>
              </w:rPr>
              <w:t xml:space="preserve"> </w:t>
            </w:r>
            <w:r w:rsidRPr="00C879E1">
              <w:rPr>
                <w:rFonts w:ascii="Sylfaen" w:hAnsi="Sylfaen" w:cs="Sylfaen"/>
                <w:szCs w:val="22"/>
                <w:lang w:val="hy-AM"/>
              </w:rPr>
              <w:t>պայմաններով</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ղեկավարվում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w:t>
            </w:r>
          </w:p>
          <w:p w:rsidR="00F66606" w:rsidRPr="00C879E1" w:rsidRDefault="00F66606" w:rsidP="00E25A29">
            <w:pPr>
              <w:shd w:val="clear" w:color="auto" w:fill="FFFFFF"/>
              <w:jc w:val="both"/>
              <w:rPr>
                <w:szCs w:val="22"/>
                <w:lang w:val="hy-AM"/>
              </w:rPr>
            </w:pPr>
            <w:r w:rsidRPr="00C879E1">
              <w:rPr>
                <w:szCs w:val="22"/>
                <w:lang w:val="hy-AM"/>
              </w:rPr>
              <w:t xml:space="preserve">10.3.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կազմված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հայերեն</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ռուսերեն</w:t>
            </w:r>
            <w:r w:rsidRPr="00C879E1">
              <w:rPr>
                <w:szCs w:val="22"/>
                <w:lang w:val="hy-AM"/>
              </w:rPr>
              <w:t xml:space="preserve"> </w:t>
            </w:r>
            <w:r w:rsidRPr="00C879E1">
              <w:rPr>
                <w:rFonts w:ascii="Sylfaen" w:hAnsi="Sylfaen" w:cs="Sylfaen"/>
                <w:szCs w:val="22"/>
                <w:lang w:val="hy-AM"/>
              </w:rPr>
              <w:t>լեզուներով</w:t>
            </w:r>
            <w:r w:rsidRPr="00C879E1">
              <w:rPr>
                <w:szCs w:val="22"/>
                <w:lang w:val="hy-AM"/>
              </w:rPr>
              <w:t xml:space="preserve">, </w:t>
            </w:r>
            <w:r w:rsidRPr="00C879E1">
              <w:rPr>
                <w:rFonts w:ascii="Sylfaen" w:hAnsi="Sylfaen" w:cs="Sylfaen"/>
                <w:szCs w:val="22"/>
                <w:lang w:val="hy-AM"/>
              </w:rPr>
              <w:t>երեք</w:t>
            </w:r>
            <w:r w:rsidRPr="00C879E1">
              <w:rPr>
                <w:szCs w:val="22"/>
                <w:lang w:val="hy-AM"/>
              </w:rPr>
              <w:t xml:space="preserve"> </w:t>
            </w:r>
            <w:r w:rsidRPr="00C879E1">
              <w:rPr>
                <w:rFonts w:ascii="Sylfaen" w:hAnsi="Sylfaen" w:cs="Sylfaen"/>
                <w:szCs w:val="22"/>
                <w:lang w:val="hy-AM"/>
              </w:rPr>
              <w:t>օրինակից</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ունեն</w:t>
            </w:r>
            <w:r w:rsidRPr="00C879E1">
              <w:rPr>
                <w:szCs w:val="22"/>
                <w:lang w:val="hy-AM"/>
              </w:rPr>
              <w:t xml:space="preserve"> </w:t>
            </w:r>
            <w:r w:rsidRPr="00C879E1">
              <w:rPr>
                <w:rFonts w:ascii="Sylfaen" w:hAnsi="Sylfaen" w:cs="Sylfaen"/>
                <w:szCs w:val="22"/>
                <w:lang w:val="hy-AM"/>
              </w:rPr>
              <w:t>հավասարազոր</w:t>
            </w:r>
            <w:r w:rsidRPr="00C879E1">
              <w:rPr>
                <w:szCs w:val="22"/>
                <w:lang w:val="hy-AM"/>
              </w:rPr>
              <w:t xml:space="preserve"> </w:t>
            </w:r>
            <w:r w:rsidRPr="00C879E1">
              <w:rPr>
                <w:rFonts w:ascii="Sylfaen" w:hAnsi="Sylfaen" w:cs="Sylfaen"/>
                <w:szCs w:val="22"/>
                <w:lang w:val="hy-AM"/>
              </w:rPr>
              <w:t>իրավաբանական</w:t>
            </w:r>
            <w:r w:rsidRPr="00C879E1">
              <w:rPr>
                <w:szCs w:val="22"/>
                <w:lang w:val="hy-AM"/>
              </w:rPr>
              <w:t xml:space="preserve"> </w:t>
            </w:r>
            <w:r w:rsidRPr="00C879E1">
              <w:rPr>
                <w:rFonts w:ascii="Sylfaen" w:hAnsi="Sylfaen" w:cs="Sylfaen"/>
                <w:szCs w:val="22"/>
                <w:lang w:val="hy-AM"/>
              </w:rPr>
              <w:t>ուժ</w:t>
            </w:r>
            <w:r w:rsidRPr="00C879E1">
              <w:rPr>
                <w:szCs w:val="22"/>
                <w:lang w:val="hy-AM"/>
              </w:rPr>
              <w:t xml:space="preserve">, </w:t>
            </w:r>
            <w:r w:rsidRPr="00C879E1">
              <w:rPr>
                <w:rFonts w:ascii="Sylfaen" w:hAnsi="Sylfaen" w:cs="Sylfaen"/>
                <w:szCs w:val="22"/>
                <w:lang w:val="hy-AM"/>
              </w:rPr>
              <w:t>երկու</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Գնորդին</w:t>
            </w:r>
            <w:r w:rsidRPr="00C879E1">
              <w:rPr>
                <w:szCs w:val="22"/>
                <w:lang w:val="hy-AM"/>
              </w:rPr>
              <w:t xml:space="preserve">, </w:t>
            </w:r>
            <w:r w:rsidRPr="00C879E1">
              <w:rPr>
                <w:rFonts w:ascii="Sylfaen" w:hAnsi="Sylfaen" w:cs="Sylfaen"/>
                <w:szCs w:val="22"/>
                <w:lang w:val="hy-AM"/>
              </w:rPr>
              <w:t>մեկ</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Մատակարարին</w:t>
            </w:r>
            <w:r w:rsidRPr="00C879E1">
              <w:rPr>
                <w:szCs w:val="22"/>
                <w:lang w:val="hy-AM"/>
              </w:rPr>
              <w:t xml:space="preserve">: </w:t>
            </w:r>
          </w:p>
          <w:p w:rsidR="00F66606" w:rsidRPr="00C879E1" w:rsidRDefault="00F66606" w:rsidP="00E25A29">
            <w:pPr>
              <w:shd w:val="clear" w:color="auto" w:fill="FFFFFF"/>
              <w:jc w:val="both"/>
              <w:rPr>
                <w:szCs w:val="22"/>
                <w:lang w:val="hy-AM"/>
              </w:rPr>
            </w:pPr>
            <w:r w:rsidRPr="00C879E1">
              <w:rPr>
                <w:szCs w:val="22"/>
                <w:lang w:val="hy-AM"/>
              </w:rPr>
              <w:t xml:space="preserve">10.4. № </w:t>
            </w:r>
            <w:r w:rsidRPr="00C879E1">
              <w:rPr>
                <w:rFonts w:ascii="Sylfaen" w:hAnsi="Sylfaen"/>
                <w:szCs w:val="22"/>
                <w:lang w:val="hy-AM"/>
              </w:rPr>
              <w:t xml:space="preserve">1 </w:t>
            </w:r>
            <w:r w:rsidRPr="00C879E1">
              <w:rPr>
                <w:rFonts w:ascii="Sylfaen" w:hAnsi="Sylfaen" w:cs="Sylfaen"/>
                <w:szCs w:val="22"/>
                <w:lang w:val="hy-AM"/>
              </w:rPr>
              <w:t>հավելվածը</w:t>
            </w:r>
            <w:r w:rsidRPr="00C879E1">
              <w:rPr>
                <w:szCs w:val="22"/>
                <w:lang w:val="hy-AM"/>
              </w:rPr>
              <w:t xml:space="preserve"> </w:t>
            </w:r>
            <w:r w:rsidRPr="00C879E1">
              <w:rPr>
                <w:rFonts w:ascii="Sylfaen" w:hAnsi="Sylfaen" w:cs="Sylfaen"/>
                <w:szCs w:val="22"/>
                <w:lang w:val="hy-AM"/>
              </w:rPr>
              <w:t>հանդիսանում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անբաժանելի</w:t>
            </w:r>
            <w:r w:rsidRPr="00C879E1">
              <w:rPr>
                <w:szCs w:val="22"/>
                <w:lang w:val="hy-AM"/>
              </w:rPr>
              <w:t xml:space="preserve"> </w:t>
            </w:r>
            <w:r w:rsidRPr="00C879E1">
              <w:rPr>
                <w:rFonts w:ascii="Sylfaen" w:hAnsi="Sylfaen" w:cs="Sylfaen"/>
                <w:szCs w:val="22"/>
                <w:lang w:val="hy-AM"/>
              </w:rPr>
              <w:t>մասը</w:t>
            </w:r>
            <w:r w:rsidRPr="00C879E1">
              <w:rPr>
                <w:szCs w:val="22"/>
                <w:lang w:val="hy-AM"/>
              </w:rPr>
              <w:t>:</w:t>
            </w:r>
          </w:p>
        </w:tc>
      </w:tr>
    </w:tbl>
    <w:p w:rsidR="00F66606" w:rsidRPr="004346B2" w:rsidRDefault="00F66606" w:rsidP="00F66606">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F66606" w:rsidRPr="000E4461" w:rsidTr="00E25A29">
        <w:trPr>
          <w:trHeight w:val="4508"/>
        </w:trPr>
        <w:tc>
          <w:tcPr>
            <w:tcW w:w="4962" w:type="dxa"/>
          </w:tcPr>
          <w:p w:rsidR="00F66606" w:rsidRPr="00713A67" w:rsidRDefault="00F66606" w:rsidP="00E25A29">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«ПОКУПАТЕЛЬ»</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ИНН: 00448268</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р/с:16041102326200</w:t>
            </w:r>
          </w:p>
          <w:p w:rsidR="00F66606" w:rsidRPr="00740452" w:rsidRDefault="00F66606" w:rsidP="00E25A29">
            <w:pPr>
              <w:tabs>
                <w:tab w:val="left" w:pos="1333"/>
              </w:tabs>
              <w:jc w:val="center"/>
              <w:rPr>
                <w:rFonts w:eastAsiaTheme="minorHAnsi"/>
                <w:lang w:eastAsia="en-US"/>
              </w:rPr>
            </w:pPr>
          </w:p>
          <w:p w:rsidR="00F66606" w:rsidRPr="00740452" w:rsidRDefault="00F66606" w:rsidP="00E25A29">
            <w:pPr>
              <w:tabs>
                <w:tab w:val="left" w:pos="1333"/>
              </w:tabs>
              <w:rPr>
                <w:rFonts w:eastAsiaTheme="minorHAnsi"/>
                <w:lang w:eastAsia="en-US"/>
              </w:rPr>
            </w:pPr>
            <w:r w:rsidRPr="00740452">
              <w:rPr>
                <w:rFonts w:eastAsiaTheme="minorHAnsi"/>
                <w:lang w:eastAsia="en-US"/>
              </w:rPr>
              <w:t>Генеральный</w:t>
            </w:r>
          </w:p>
          <w:p w:rsidR="00F66606" w:rsidRPr="0010321B" w:rsidRDefault="00F66606" w:rsidP="00E25A29">
            <w:pPr>
              <w:rPr>
                <w:rFonts w:eastAsiaTheme="minorHAnsi"/>
                <w:b/>
                <w:lang w:eastAsia="en-US"/>
              </w:rPr>
            </w:pPr>
            <w:r w:rsidRPr="00740452">
              <w:rPr>
                <w:rFonts w:eastAsiaTheme="minorHAnsi"/>
                <w:lang w:eastAsia="en-US"/>
              </w:rPr>
              <w:t>директор: ____________ А. В. Мельников</w:t>
            </w:r>
          </w:p>
        </w:tc>
        <w:tc>
          <w:tcPr>
            <w:tcW w:w="425" w:type="dxa"/>
          </w:tcPr>
          <w:p w:rsidR="00F66606" w:rsidRPr="003E044B" w:rsidRDefault="00F66606" w:rsidP="00E25A29"/>
        </w:tc>
        <w:tc>
          <w:tcPr>
            <w:tcW w:w="5490" w:type="dxa"/>
          </w:tcPr>
          <w:p w:rsidR="00F66606" w:rsidRPr="00713A67" w:rsidRDefault="00F66606" w:rsidP="00E25A29">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F66606" w:rsidRPr="00740452" w:rsidRDefault="00F66606" w:rsidP="00E25A29">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F66606" w:rsidRPr="00982389" w:rsidTr="00E25A29">
        <w:tc>
          <w:tcPr>
            <w:tcW w:w="4962" w:type="dxa"/>
          </w:tcPr>
          <w:p w:rsidR="00F66606" w:rsidRPr="00740452" w:rsidRDefault="00F66606" w:rsidP="00E25A29">
            <w:pPr>
              <w:jc w:val="center"/>
            </w:pPr>
            <w:r>
              <w:t>«</w:t>
            </w:r>
            <w:r w:rsidRPr="00740452">
              <w:t>ПОСТАВЩИК»</w:t>
            </w:r>
          </w:p>
          <w:sdt>
            <w:sdtPr>
              <w:rPr>
                <w:rFonts w:eastAsia="Calibri"/>
              </w:rPr>
              <w:id w:val="126982327"/>
              <w:placeholder>
                <w:docPart w:val="638B529BDEA043E99791734C178CE54E"/>
              </w:placeholder>
            </w:sdtPr>
            <w:sdtContent>
              <w:p w:rsidR="00F66606" w:rsidRPr="00740452" w:rsidRDefault="00F66606" w:rsidP="00E25A29">
                <w:pPr>
                  <w:shd w:val="clear" w:color="auto" w:fill="FFFFFF"/>
                  <w:spacing w:line="259" w:lineRule="auto"/>
                  <w:jc w:val="center"/>
                  <w:outlineLvl w:val="0"/>
                  <w:rPr>
                    <w:rFonts w:eastAsia="Calibri"/>
                  </w:rPr>
                </w:pPr>
                <w:r w:rsidRPr="00740452">
                  <w:rPr>
                    <w:rFonts w:eastAsia="Calibri"/>
                  </w:rPr>
                  <w:t xml:space="preserve"> </w:t>
                </w:r>
                <w:bookmarkStart w:id="50" w:name="_Toc125991543"/>
                <w:bookmarkStart w:id="51" w:name="_Toc128044730"/>
                <w:bookmarkStart w:id="52"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0"/>
                <w:bookmarkEnd w:id="51"/>
                <w:bookmarkEnd w:id="52"/>
              </w:p>
              <w:p w:rsidR="00F66606" w:rsidRPr="0076693D" w:rsidRDefault="00F66606" w:rsidP="00E25A29">
                <w:pPr>
                  <w:tabs>
                    <w:tab w:val="left" w:pos="2127"/>
                  </w:tabs>
                  <w:spacing w:line="259" w:lineRule="auto"/>
                  <w:ind w:firstLine="270"/>
                  <w:jc w:val="center"/>
                  <w:rPr>
                    <w:rFonts w:eastAsia="Calibri"/>
                  </w:rPr>
                </w:pPr>
                <w:r w:rsidRPr="00740452">
                  <w:rPr>
                    <w:rFonts w:eastAsia="Calibri"/>
                  </w:rPr>
                  <w:t xml:space="preserve">Юр. адрес: г. </w:t>
                </w:r>
              </w:p>
              <w:p w:rsidR="00F66606" w:rsidRPr="0076693D" w:rsidRDefault="00F66606" w:rsidP="00E25A29">
                <w:pPr>
                  <w:shd w:val="clear" w:color="auto" w:fill="FFFFFF"/>
                  <w:spacing w:line="259" w:lineRule="auto"/>
                  <w:jc w:val="center"/>
                  <w:outlineLvl w:val="0"/>
                  <w:rPr>
                    <w:rFonts w:ascii="Sylfaen" w:eastAsia="Calibri" w:hAnsi="Sylfaen"/>
                  </w:rPr>
                </w:pPr>
                <w:bookmarkStart w:id="53" w:name="_Toc125991544"/>
                <w:bookmarkStart w:id="54" w:name="_Toc128044731"/>
                <w:bookmarkStart w:id="55" w:name="_Toc128044856"/>
                <w:r w:rsidRPr="00740452">
                  <w:rPr>
                    <w:rFonts w:eastAsia="Calibri"/>
                  </w:rPr>
                  <w:t xml:space="preserve">ИНН </w:t>
                </w:r>
                <w:r w:rsidRPr="0076693D">
                  <w:rPr>
                    <w:rFonts w:ascii="Sylfaen" w:eastAsia="Calibri" w:hAnsi="Sylfaen"/>
                  </w:rPr>
                  <w:t>-</w:t>
                </w:r>
                <w:bookmarkEnd w:id="53"/>
                <w:bookmarkEnd w:id="54"/>
                <w:bookmarkEnd w:id="55"/>
              </w:p>
              <w:p w:rsidR="00F66606" w:rsidRPr="00740452" w:rsidRDefault="00F66606" w:rsidP="00E25A29">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F66606" w:rsidRPr="0076693D" w:rsidRDefault="00F66606" w:rsidP="00E25A29">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F66606" w:rsidRPr="00740452" w:rsidRDefault="00F66606" w:rsidP="00E25A29">
                <w:pPr>
                  <w:shd w:val="clear" w:color="auto" w:fill="FFFFFF"/>
                  <w:spacing w:line="259" w:lineRule="auto"/>
                  <w:outlineLvl w:val="0"/>
                  <w:rPr>
                    <w:rFonts w:eastAsia="Calibri"/>
                  </w:rPr>
                </w:pPr>
              </w:p>
              <w:p w:rsidR="00F66606" w:rsidRPr="00740452" w:rsidRDefault="00F66606" w:rsidP="00E25A29">
                <w:pPr>
                  <w:shd w:val="clear" w:color="auto" w:fill="FFFFFF"/>
                  <w:spacing w:line="259" w:lineRule="auto"/>
                  <w:outlineLvl w:val="0"/>
                  <w:rPr>
                    <w:rFonts w:ascii="Calibri" w:eastAsia="Calibri" w:hAnsi="Calibri"/>
                    <w:color w:val="000000"/>
                    <w:lang w:bidi="he-IL"/>
                  </w:rPr>
                </w:pPr>
                <w:bookmarkStart w:id="56" w:name="_Toc125991545"/>
                <w:bookmarkStart w:id="57" w:name="_Toc128044732"/>
                <w:bookmarkStart w:id="58" w:name="_Toc128044857"/>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bookmarkEnd w:id="58" w:displacedByCustomXml="prev"/>
          <w:bookmarkEnd w:id="57" w:displacedByCustomXml="prev"/>
          <w:bookmarkEnd w:id="56" w:displacedByCustomXml="prev"/>
        </w:tc>
        <w:tc>
          <w:tcPr>
            <w:tcW w:w="425" w:type="dxa"/>
          </w:tcPr>
          <w:p w:rsidR="00F66606" w:rsidRPr="00740452" w:rsidRDefault="00F66606" w:rsidP="00E25A29">
            <w:pPr>
              <w:rPr>
                <w:lang w:val="hy-AM"/>
              </w:rPr>
            </w:pPr>
          </w:p>
        </w:tc>
        <w:tc>
          <w:tcPr>
            <w:tcW w:w="5490" w:type="dxa"/>
          </w:tcPr>
          <w:p w:rsidR="00F66606" w:rsidRPr="00740452"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596B669B7BE94923A12BA520605BE329"/>
              </w:placeholder>
            </w:sdtPr>
            <w:sdtContent>
              <w:p w:rsidR="00F66606" w:rsidRPr="0076693D"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F66606" w:rsidRPr="0076693D" w:rsidRDefault="00F66606" w:rsidP="00E25A29">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F66606" w:rsidRPr="0076693D" w:rsidRDefault="00F66606" w:rsidP="00E25A29">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F66606" w:rsidRPr="00740452" w:rsidRDefault="00F66606" w:rsidP="00E25A29">
                <w:pPr>
                  <w:spacing w:line="259" w:lineRule="auto"/>
                  <w:rPr>
                    <w:rFonts w:ascii="Sylfaen" w:eastAsia="Calibri" w:hAnsi="Sylfaen"/>
                    <w:sz w:val="23"/>
                    <w:szCs w:val="23"/>
                    <w:lang w:val="hy-AM"/>
                  </w:rPr>
                </w:pPr>
              </w:p>
              <w:p w:rsidR="00F66606" w:rsidRPr="00740452" w:rsidRDefault="00F66606" w:rsidP="00E25A29">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F66606" w:rsidRPr="004D20BC" w:rsidRDefault="00F66606" w:rsidP="00F66606">
      <w:pPr>
        <w:tabs>
          <w:tab w:val="left" w:pos="8610"/>
        </w:tabs>
        <w:rPr>
          <w:rFonts w:ascii="Sylfaen" w:hAnsi="Sylfaen"/>
          <w:b/>
          <w:sz w:val="26"/>
          <w:szCs w:val="26"/>
          <w:lang w:val="hy-AM"/>
        </w:rPr>
        <w:sectPr w:rsidR="00F66606" w:rsidRPr="004D20BC" w:rsidSect="00E25A29">
          <w:headerReference w:type="default" r:id="rId15"/>
          <w:footerReference w:type="default" r:id="rId16"/>
          <w:pgSz w:w="11906" w:h="16838"/>
          <w:pgMar w:top="284" w:right="720" w:bottom="720" w:left="720" w:header="709" w:footer="0" w:gutter="0"/>
          <w:cols w:space="708"/>
          <w:docGrid w:linePitch="360"/>
        </w:sectPr>
      </w:pPr>
    </w:p>
    <w:p w:rsidR="00F66606" w:rsidRPr="004D20BC" w:rsidRDefault="00F66606" w:rsidP="00F66606">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F66606" w:rsidRPr="004D20BC" w:rsidRDefault="00F66606" w:rsidP="00F66606">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F66606" w:rsidRPr="004D20BC" w:rsidRDefault="00F66606" w:rsidP="00F66606">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Spec="center" w:tblpY="176"/>
        <w:tblW w:w="10920" w:type="dxa"/>
        <w:tblLayout w:type="fixed"/>
        <w:tblLook w:val="04A0" w:firstRow="1" w:lastRow="0" w:firstColumn="1" w:lastColumn="0" w:noHBand="0" w:noVBand="1"/>
      </w:tblPr>
      <w:tblGrid>
        <w:gridCol w:w="519"/>
        <w:gridCol w:w="2489"/>
        <w:gridCol w:w="916"/>
        <w:gridCol w:w="916"/>
        <w:gridCol w:w="1251"/>
        <w:gridCol w:w="1275"/>
        <w:gridCol w:w="1843"/>
        <w:gridCol w:w="1711"/>
      </w:tblGrid>
      <w:tr w:rsidR="004F1735" w:rsidRPr="004D20BC" w:rsidTr="00210A43">
        <w:trPr>
          <w:trHeight w:val="1652"/>
        </w:trPr>
        <w:tc>
          <w:tcPr>
            <w:tcW w:w="519" w:type="dxa"/>
            <w:vAlign w:val="center"/>
          </w:tcPr>
          <w:p w:rsidR="004F1735" w:rsidRPr="004D20BC" w:rsidRDefault="004F1735" w:rsidP="00E25A29">
            <w:pPr>
              <w:rPr>
                <w:rFonts w:eastAsia="Calibri"/>
                <w:b/>
                <w:sz w:val="22"/>
                <w:szCs w:val="22"/>
              </w:rPr>
            </w:pPr>
            <w:r w:rsidRPr="004D20BC">
              <w:rPr>
                <w:rFonts w:eastAsia="Calibri"/>
                <w:b/>
                <w:sz w:val="22"/>
                <w:szCs w:val="22"/>
              </w:rPr>
              <w:t>№</w:t>
            </w:r>
          </w:p>
          <w:p w:rsidR="004F1735" w:rsidRPr="004D20BC" w:rsidRDefault="004F1735" w:rsidP="00E25A29">
            <w:pPr>
              <w:rPr>
                <w:rFonts w:eastAsia="Calibri"/>
                <w:b/>
                <w:sz w:val="22"/>
                <w:szCs w:val="22"/>
              </w:rPr>
            </w:pPr>
            <w:r w:rsidRPr="004D20BC">
              <w:rPr>
                <w:rFonts w:eastAsia="Calibri"/>
                <w:b/>
                <w:sz w:val="22"/>
                <w:szCs w:val="22"/>
              </w:rPr>
              <w:t>п/п</w:t>
            </w:r>
          </w:p>
        </w:tc>
        <w:tc>
          <w:tcPr>
            <w:tcW w:w="2489" w:type="dxa"/>
            <w:tcBorders>
              <w:top w:val="single" w:sz="4" w:space="0" w:color="auto"/>
              <w:left w:val="nil"/>
              <w:right w:val="single" w:sz="4" w:space="0" w:color="auto"/>
            </w:tcBorders>
            <w:shd w:val="clear" w:color="auto" w:fill="auto"/>
            <w:vAlign w:val="center"/>
          </w:tcPr>
          <w:p w:rsidR="004F1735" w:rsidRPr="004D20BC" w:rsidRDefault="004F1735" w:rsidP="00210A43">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4F1735" w:rsidRPr="004D20BC" w:rsidRDefault="004F1735" w:rsidP="00210A43">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916" w:type="dxa"/>
            <w:tcBorders>
              <w:top w:val="single" w:sz="4" w:space="0" w:color="auto"/>
              <w:left w:val="nil"/>
              <w:bottom w:val="single" w:sz="4" w:space="0" w:color="auto"/>
              <w:right w:val="single" w:sz="4" w:space="0" w:color="auto"/>
            </w:tcBorders>
            <w:vAlign w:val="center"/>
          </w:tcPr>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Pr="004D20BC" w:rsidRDefault="004F1735" w:rsidP="00E25A29">
            <w:pPr>
              <w:jc w:val="center"/>
              <w:rPr>
                <w:rFonts w:eastAsia="Calibri"/>
                <w:b/>
                <w:bCs/>
                <w:sz w:val="18"/>
                <w:szCs w:val="22"/>
              </w:rPr>
            </w:pPr>
            <w:r w:rsidRPr="00210A43">
              <w:rPr>
                <w:rFonts w:eastAsia="Calibri"/>
                <w:b/>
                <w:bCs/>
                <w:sz w:val="18"/>
                <w:szCs w:val="22"/>
              </w:rPr>
              <w:t>Марка</w:t>
            </w:r>
          </w:p>
        </w:tc>
        <w:tc>
          <w:tcPr>
            <w:tcW w:w="916" w:type="dxa"/>
            <w:tcBorders>
              <w:top w:val="single" w:sz="4" w:space="0" w:color="auto"/>
              <w:left w:val="single" w:sz="4" w:space="0" w:color="auto"/>
              <w:right w:val="single" w:sz="4" w:space="0" w:color="auto"/>
            </w:tcBorders>
            <w:shd w:val="clear" w:color="auto" w:fill="auto"/>
            <w:vAlign w:val="center"/>
          </w:tcPr>
          <w:p w:rsidR="004F1735" w:rsidRPr="004D20BC" w:rsidRDefault="004F1735" w:rsidP="00E25A29">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51" w:type="dxa"/>
            <w:vAlign w:val="center"/>
          </w:tcPr>
          <w:p w:rsidR="004F1735" w:rsidRPr="00E63E70" w:rsidRDefault="004F1735" w:rsidP="00210A43">
            <w:pPr>
              <w:jc w:val="center"/>
              <w:rPr>
                <w:rFonts w:eastAsia="Calibri"/>
                <w:b/>
                <w:bCs/>
                <w:sz w:val="18"/>
                <w:szCs w:val="22"/>
              </w:rPr>
            </w:pPr>
            <w:r>
              <w:rPr>
                <w:rFonts w:eastAsia="Calibri"/>
                <w:b/>
                <w:bCs/>
                <w:sz w:val="18"/>
                <w:szCs w:val="22"/>
              </w:rPr>
              <w:t>Размер</w:t>
            </w:r>
          </w:p>
        </w:tc>
        <w:tc>
          <w:tcPr>
            <w:tcW w:w="1275" w:type="dxa"/>
            <w:vAlign w:val="center"/>
          </w:tcPr>
          <w:p w:rsidR="004F1735" w:rsidRPr="004D20BC" w:rsidRDefault="004F1735" w:rsidP="00E25A29">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4F1735" w:rsidRPr="004D20BC" w:rsidRDefault="004F1735" w:rsidP="00E25A29">
            <w:pPr>
              <w:jc w:val="center"/>
              <w:rPr>
                <w:b/>
                <w:bCs/>
                <w:sz w:val="18"/>
                <w:szCs w:val="22"/>
                <w:lang w:val="hy-AM"/>
              </w:rPr>
            </w:pPr>
            <w:r w:rsidRPr="004D20BC">
              <w:rPr>
                <w:b/>
                <w:bCs/>
                <w:sz w:val="18"/>
                <w:szCs w:val="22"/>
                <w:lang w:val="hy-AM"/>
              </w:rPr>
              <w:t>Цена за единицу</w:t>
            </w:r>
          </w:p>
          <w:p w:rsidR="004F1735" w:rsidRPr="004D20BC" w:rsidRDefault="004F1735" w:rsidP="00E25A29">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711" w:type="dxa"/>
            <w:vAlign w:val="center"/>
          </w:tcPr>
          <w:p w:rsidR="004F1735" w:rsidRPr="004D20BC" w:rsidRDefault="004F1735" w:rsidP="00E25A29">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4F1735" w:rsidRPr="004D20BC" w:rsidRDefault="004F1735" w:rsidP="00E25A29">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w:t>
            </w:r>
          </w:p>
        </w:tc>
        <w:tc>
          <w:tcPr>
            <w:tcW w:w="2489" w:type="dxa"/>
            <w:tcBorders>
              <w:right w:val="single" w:sz="4" w:space="0" w:color="auto"/>
            </w:tcBorders>
            <w:vAlign w:val="center"/>
          </w:tcPr>
          <w:p w:rsidR="004F1735" w:rsidRPr="00745AEF" w:rsidRDefault="004F1735" w:rsidP="00210A43">
            <w:pPr>
              <w:jc w:val="center"/>
              <w:rPr>
                <w:sz w:val="18"/>
                <w:szCs w:val="18"/>
              </w:rPr>
            </w:pPr>
            <w:r w:rsidRPr="007D2D96">
              <w:rPr>
                <w:sz w:val="18"/>
                <w:szCs w:val="18"/>
              </w:rPr>
              <w:t>Датчик давления</w:t>
            </w:r>
            <w:r w:rsidR="009C3FB9" w:rsidRPr="00745AEF">
              <w:rPr>
                <w:sz w:val="18"/>
                <w:szCs w:val="18"/>
              </w:rPr>
              <w:t>/</w:t>
            </w:r>
          </w:p>
          <w:p w:rsidR="009C3FB9" w:rsidRPr="00745AEF" w:rsidRDefault="009C3FB9" w:rsidP="00210A43">
            <w:pPr>
              <w:jc w:val="center"/>
              <w:rPr>
                <w:sz w:val="18"/>
                <w:szCs w:val="18"/>
              </w:rPr>
            </w:pPr>
            <w:proofErr w:type="spellStart"/>
            <w:r w:rsidRPr="00745AEF">
              <w:rPr>
                <w:sz w:val="18"/>
                <w:szCs w:val="18"/>
              </w:rPr>
              <w:t>Ճնշման</w:t>
            </w:r>
            <w:proofErr w:type="spellEnd"/>
            <w:r w:rsidRPr="00745AEF">
              <w:rPr>
                <w:sz w:val="18"/>
                <w:szCs w:val="18"/>
              </w:rPr>
              <w:t xml:space="preserve"> </w:t>
            </w:r>
            <w:proofErr w:type="spellStart"/>
            <w:r w:rsidRPr="00745AEF">
              <w:rPr>
                <w:sz w:val="18"/>
                <w:szCs w:val="18"/>
              </w:rPr>
              <w:t>ցուցիչ</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proofErr w:type="spellStart"/>
            <w:r w:rsidRPr="007D2D96">
              <w:rPr>
                <w:sz w:val="18"/>
                <w:szCs w:val="18"/>
              </w:rPr>
              <w:t>Ш</w:t>
            </w:r>
            <w:r w:rsidR="004F1735" w:rsidRPr="007D2D96">
              <w:rPr>
                <w:sz w:val="18"/>
                <w:szCs w:val="18"/>
              </w:rPr>
              <w:t>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6</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p w:rsidR="004F1735" w:rsidRPr="004D20BC" w:rsidRDefault="004F1735" w:rsidP="002E41A0">
            <w:pPr>
              <w:jc w:val="center"/>
              <w:rPr>
                <w:rFonts w:ascii="Sylfaen" w:eastAsia="Calibri" w:hAnsi="Sylfaen"/>
                <w:sz w:val="22"/>
                <w:szCs w:val="22"/>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2</w:t>
            </w:r>
          </w:p>
        </w:tc>
        <w:tc>
          <w:tcPr>
            <w:tcW w:w="2489" w:type="dxa"/>
            <w:tcBorders>
              <w:right w:val="single" w:sz="4" w:space="0" w:color="auto"/>
            </w:tcBorders>
            <w:vAlign w:val="center"/>
          </w:tcPr>
          <w:p w:rsidR="004F1735" w:rsidRPr="00745AEF" w:rsidRDefault="004F1735" w:rsidP="00210A43">
            <w:pPr>
              <w:jc w:val="center"/>
              <w:rPr>
                <w:sz w:val="18"/>
                <w:szCs w:val="18"/>
              </w:rPr>
            </w:pPr>
            <w:r w:rsidRPr="007D2D96">
              <w:rPr>
                <w:sz w:val="18"/>
                <w:szCs w:val="18"/>
              </w:rPr>
              <w:t>Реле-регулятор</w:t>
            </w:r>
            <w:r w:rsidR="009C3FB9" w:rsidRPr="00745AEF">
              <w:rPr>
                <w:sz w:val="18"/>
                <w:szCs w:val="18"/>
              </w:rPr>
              <w:t>/</w:t>
            </w:r>
          </w:p>
          <w:p w:rsidR="009C3FB9" w:rsidRPr="00745AEF" w:rsidRDefault="009C3FB9" w:rsidP="00210A43">
            <w:pPr>
              <w:jc w:val="center"/>
              <w:rPr>
                <w:sz w:val="18"/>
                <w:szCs w:val="18"/>
              </w:rPr>
            </w:pPr>
            <w:proofErr w:type="spellStart"/>
            <w:r w:rsidRPr="00745AEF">
              <w:rPr>
                <w:sz w:val="18"/>
                <w:szCs w:val="18"/>
              </w:rPr>
              <w:t>Կարգավորող</w:t>
            </w:r>
            <w:proofErr w:type="spellEnd"/>
            <w:r w:rsidRPr="00745AEF">
              <w:rPr>
                <w:sz w:val="18"/>
                <w:szCs w:val="18"/>
              </w:rPr>
              <w:t xml:space="preserve"> </w:t>
            </w:r>
            <w:proofErr w:type="spellStart"/>
            <w:r w:rsidRPr="00745AEF">
              <w:rPr>
                <w:sz w:val="18"/>
                <w:szCs w:val="18"/>
              </w:rPr>
              <w:t>ռելե</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3</w:t>
            </w:r>
          </w:p>
        </w:tc>
        <w:tc>
          <w:tcPr>
            <w:tcW w:w="2489" w:type="dxa"/>
            <w:tcBorders>
              <w:right w:val="single" w:sz="4" w:space="0" w:color="auto"/>
            </w:tcBorders>
            <w:vAlign w:val="center"/>
          </w:tcPr>
          <w:p w:rsidR="004F1735" w:rsidRPr="00745AEF" w:rsidRDefault="004F1735" w:rsidP="00210A43">
            <w:pPr>
              <w:jc w:val="center"/>
              <w:rPr>
                <w:sz w:val="18"/>
                <w:szCs w:val="18"/>
              </w:rPr>
            </w:pPr>
            <w:r w:rsidRPr="007D2D96">
              <w:rPr>
                <w:sz w:val="18"/>
                <w:szCs w:val="18"/>
              </w:rPr>
              <w:t>Манометр электрический дистанционный</w:t>
            </w:r>
            <w:r w:rsidR="009C3FB9" w:rsidRPr="00745AEF">
              <w:rPr>
                <w:sz w:val="18"/>
                <w:szCs w:val="18"/>
              </w:rPr>
              <w:t>/</w:t>
            </w:r>
          </w:p>
          <w:p w:rsidR="009C3FB9" w:rsidRPr="00745AEF" w:rsidRDefault="009C3FB9" w:rsidP="00210A43">
            <w:pPr>
              <w:jc w:val="center"/>
              <w:rPr>
                <w:sz w:val="18"/>
                <w:szCs w:val="18"/>
              </w:rPr>
            </w:pPr>
            <w:proofErr w:type="spellStart"/>
            <w:r w:rsidRPr="00745AEF">
              <w:rPr>
                <w:sz w:val="18"/>
                <w:szCs w:val="18"/>
              </w:rPr>
              <w:t>Էլեկտրական</w:t>
            </w:r>
            <w:proofErr w:type="spellEnd"/>
            <w:r w:rsidRPr="00745AEF">
              <w:rPr>
                <w:sz w:val="18"/>
                <w:szCs w:val="18"/>
              </w:rPr>
              <w:t xml:space="preserve"> </w:t>
            </w:r>
            <w:proofErr w:type="spellStart"/>
            <w:r w:rsidRPr="00745AEF">
              <w:rPr>
                <w:sz w:val="18"/>
                <w:szCs w:val="18"/>
              </w:rPr>
              <w:t>դիստանցիոն</w:t>
            </w:r>
            <w:proofErr w:type="spellEnd"/>
            <w:r w:rsidRPr="00745AEF">
              <w:rPr>
                <w:sz w:val="18"/>
                <w:szCs w:val="18"/>
              </w:rPr>
              <w:t xml:space="preserve"> </w:t>
            </w:r>
            <w:proofErr w:type="spellStart"/>
            <w:r w:rsidRPr="00745AEF">
              <w:rPr>
                <w:sz w:val="18"/>
                <w:szCs w:val="18"/>
              </w:rPr>
              <w:t>մանոմետր</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6</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4</w:t>
            </w:r>
          </w:p>
        </w:tc>
        <w:tc>
          <w:tcPr>
            <w:tcW w:w="2489" w:type="dxa"/>
            <w:tcBorders>
              <w:right w:val="single" w:sz="4" w:space="0" w:color="auto"/>
            </w:tcBorders>
            <w:vAlign w:val="center"/>
          </w:tcPr>
          <w:p w:rsidR="004F1735" w:rsidRPr="00745AEF" w:rsidRDefault="004F1735" w:rsidP="00210A43">
            <w:pPr>
              <w:jc w:val="center"/>
              <w:rPr>
                <w:sz w:val="18"/>
                <w:szCs w:val="18"/>
              </w:rPr>
            </w:pPr>
            <w:r w:rsidRPr="007D2D96">
              <w:rPr>
                <w:sz w:val="18"/>
                <w:szCs w:val="18"/>
              </w:rPr>
              <w:t>Провод с медной жилой с полихлорвиниловой изоляцией</w:t>
            </w:r>
            <w:r w:rsidR="00745AEF" w:rsidRPr="00745AEF">
              <w:rPr>
                <w:sz w:val="18"/>
                <w:szCs w:val="18"/>
              </w:rPr>
              <w:t>/</w:t>
            </w:r>
          </w:p>
          <w:p w:rsidR="00745AEF" w:rsidRPr="00745AEF" w:rsidRDefault="00745AEF" w:rsidP="00210A43">
            <w:pPr>
              <w:jc w:val="center"/>
              <w:rPr>
                <w:sz w:val="18"/>
                <w:szCs w:val="18"/>
              </w:rPr>
            </w:pPr>
            <w:proofErr w:type="spellStart"/>
            <w:r w:rsidRPr="00745AEF">
              <w:rPr>
                <w:sz w:val="18"/>
                <w:szCs w:val="18"/>
              </w:rPr>
              <w:t>Պղնձի</w:t>
            </w:r>
            <w:proofErr w:type="spellEnd"/>
            <w:r w:rsidRPr="00745AEF">
              <w:rPr>
                <w:sz w:val="18"/>
                <w:szCs w:val="18"/>
              </w:rPr>
              <w:t xml:space="preserve"> </w:t>
            </w:r>
            <w:proofErr w:type="spellStart"/>
            <w:r w:rsidRPr="00745AEF">
              <w:rPr>
                <w:sz w:val="18"/>
                <w:szCs w:val="18"/>
              </w:rPr>
              <w:t>միջուկով</w:t>
            </w:r>
            <w:proofErr w:type="spellEnd"/>
            <w:r w:rsidRPr="00745AEF">
              <w:rPr>
                <w:sz w:val="18"/>
                <w:szCs w:val="18"/>
              </w:rPr>
              <w:t xml:space="preserve"> </w:t>
            </w:r>
            <w:proofErr w:type="spellStart"/>
            <w:r w:rsidRPr="00745AEF">
              <w:rPr>
                <w:sz w:val="18"/>
                <w:szCs w:val="18"/>
              </w:rPr>
              <w:t>պոլիհլորվինիլային</w:t>
            </w:r>
            <w:proofErr w:type="spellEnd"/>
            <w:r w:rsidRPr="00745AEF">
              <w:rPr>
                <w:sz w:val="18"/>
                <w:szCs w:val="18"/>
              </w:rPr>
              <w:t xml:space="preserve"> </w:t>
            </w:r>
            <w:proofErr w:type="spellStart"/>
            <w:r w:rsidRPr="00745AEF">
              <w:rPr>
                <w:sz w:val="18"/>
                <w:szCs w:val="18"/>
              </w:rPr>
              <w:t>մեկուսիչով</w:t>
            </w:r>
            <w:proofErr w:type="spellEnd"/>
            <w:r w:rsidRPr="00745AEF">
              <w:rPr>
                <w:sz w:val="18"/>
                <w:szCs w:val="18"/>
              </w:rPr>
              <w:t xml:space="preserve"> </w:t>
            </w:r>
            <w:proofErr w:type="spellStart"/>
            <w:r w:rsidRPr="00745AEF">
              <w:rPr>
                <w:sz w:val="18"/>
                <w:szCs w:val="18"/>
              </w:rPr>
              <w:t>մետաղալար</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45AEF" w:rsidRDefault="004F1735" w:rsidP="002E41A0">
            <w:pPr>
              <w:jc w:val="center"/>
              <w:rPr>
                <w:sz w:val="18"/>
                <w:szCs w:val="18"/>
                <w:lang w:val="hy-AM"/>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r>
              <w:rPr>
                <w:sz w:val="18"/>
                <w:szCs w:val="18"/>
              </w:rPr>
              <w:t>М/</w:t>
            </w:r>
            <w:r>
              <w:rPr>
                <w:sz w:val="18"/>
                <w:szCs w:val="18"/>
                <w:lang w:val="hy-AM"/>
              </w:rPr>
              <w:t>Մ</w:t>
            </w:r>
          </w:p>
        </w:tc>
        <w:tc>
          <w:tcPr>
            <w:tcW w:w="1251" w:type="dxa"/>
            <w:vAlign w:val="center"/>
          </w:tcPr>
          <w:p w:rsidR="004F1735" w:rsidRPr="007D2D96" w:rsidRDefault="004F1735" w:rsidP="00210A43">
            <w:pPr>
              <w:jc w:val="center"/>
              <w:rPr>
                <w:sz w:val="18"/>
                <w:szCs w:val="18"/>
              </w:rPr>
            </w:pPr>
            <w:bookmarkStart w:id="59" w:name="_GoBack"/>
            <w:bookmarkEnd w:id="59"/>
          </w:p>
        </w:tc>
        <w:tc>
          <w:tcPr>
            <w:tcW w:w="1275" w:type="dxa"/>
            <w:vAlign w:val="center"/>
          </w:tcPr>
          <w:p w:rsidR="004F1735" w:rsidRPr="007D2D96" w:rsidRDefault="004F1735" w:rsidP="002E41A0">
            <w:pPr>
              <w:jc w:val="center"/>
              <w:rPr>
                <w:sz w:val="18"/>
                <w:szCs w:val="18"/>
              </w:rPr>
            </w:pPr>
            <w:r w:rsidRPr="007D2D96">
              <w:rPr>
                <w:sz w:val="18"/>
                <w:szCs w:val="18"/>
              </w:rPr>
              <w:t>150</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5</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Провод монтажный</w:t>
            </w:r>
            <w:r w:rsidR="00745AEF">
              <w:rPr>
                <w:sz w:val="18"/>
                <w:szCs w:val="18"/>
                <w:lang w:val="hy-AM"/>
              </w:rPr>
              <w:t>/</w:t>
            </w:r>
          </w:p>
          <w:p w:rsidR="00745AEF" w:rsidRPr="00745AEF" w:rsidRDefault="00745AEF" w:rsidP="00210A43">
            <w:pPr>
              <w:jc w:val="center"/>
              <w:rPr>
                <w:sz w:val="18"/>
                <w:szCs w:val="18"/>
                <w:lang w:val="hy-AM"/>
              </w:rPr>
            </w:pPr>
            <w:r>
              <w:rPr>
                <w:sz w:val="18"/>
                <w:szCs w:val="18"/>
                <w:lang w:val="hy-AM"/>
              </w:rPr>
              <w:t>Մոնտաժային մետավալար</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r>
              <w:rPr>
                <w:sz w:val="18"/>
                <w:szCs w:val="18"/>
              </w:rPr>
              <w:t>М/</w:t>
            </w:r>
            <w:r>
              <w:rPr>
                <w:sz w:val="18"/>
                <w:szCs w:val="18"/>
                <w:lang w:val="hy-AM"/>
              </w:rPr>
              <w:t>Մ</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90</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6</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Провод бытовой с медными жилами</w:t>
            </w:r>
            <w:r w:rsidR="00745AEF">
              <w:rPr>
                <w:sz w:val="18"/>
                <w:szCs w:val="18"/>
                <w:lang w:val="hy-AM"/>
              </w:rPr>
              <w:t>/</w:t>
            </w:r>
          </w:p>
          <w:p w:rsidR="00745AEF" w:rsidRPr="00745AEF" w:rsidRDefault="00745AEF" w:rsidP="00210A43">
            <w:pPr>
              <w:jc w:val="center"/>
              <w:rPr>
                <w:sz w:val="18"/>
                <w:szCs w:val="18"/>
                <w:lang w:val="hy-AM"/>
              </w:rPr>
            </w:pPr>
            <w:r>
              <w:rPr>
                <w:sz w:val="18"/>
                <w:szCs w:val="18"/>
                <w:lang w:val="hy-AM"/>
              </w:rPr>
              <w:t>Կենցաղային մետաղալար պղնձի միջուկով</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r>
              <w:rPr>
                <w:sz w:val="18"/>
                <w:szCs w:val="18"/>
              </w:rPr>
              <w:t>М/</w:t>
            </w:r>
            <w:r>
              <w:rPr>
                <w:sz w:val="18"/>
                <w:szCs w:val="18"/>
                <w:lang w:val="hy-AM"/>
              </w:rPr>
              <w:t>Մ</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50</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7</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Датчик температуры</w:t>
            </w:r>
            <w:r w:rsidR="00745AEF">
              <w:rPr>
                <w:sz w:val="18"/>
                <w:szCs w:val="18"/>
                <w:lang w:val="hy-AM"/>
              </w:rPr>
              <w:t>/</w:t>
            </w:r>
          </w:p>
          <w:p w:rsidR="00745AEF" w:rsidRPr="00745AEF" w:rsidRDefault="00745AEF" w:rsidP="00210A43">
            <w:pPr>
              <w:jc w:val="center"/>
              <w:rPr>
                <w:sz w:val="18"/>
                <w:szCs w:val="18"/>
                <w:lang w:val="hy-AM"/>
              </w:rPr>
            </w:pPr>
            <w:r>
              <w:rPr>
                <w:sz w:val="18"/>
                <w:szCs w:val="18"/>
                <w:lang w:val="hy-AM"/>
              </w:rPr>
              <w:t>Ջերմաստիճանի ցուցիչ</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2</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8</w:t>
            </w:r>
          </w:p>
        </w:tc>
        <w:tc>
          <w:tcPr>
            <w:tcW w:w="2489" w:type="dxa"/>
            <w:tcBorders>
              <w:right w:val="single" w:sz="4" w:space="0" w:color="auto"/>
            </w:tcBorders>
            <w:vAlign w:val="center"/>
          </w:tcPr>
          <w:p w:rsidR="004F1735" w:rsidRDefault="004F1735" w:rsidP="00210A43">
            <w:pPr>
              <w:jc w:val="center"/>
              <w:rPr>
                <w:color w:val="000000"/>
                <w:sz w:val="18"/>
                <w:szCs w:val="18"/>
                <w:lang w:val="hy-AM"/>
              </w:rPr>
            </w:pPr>
            <w:r w:rsidRPr="007D2D96">
              <w:rPr>
                <w:color w:val="000000"/>
                <w:sz w:val="18"/>
                <w:szCs w:val="18"/>
              </w:rPr>
              <w:t>Приемник указателя температуры</w:t>
            </w:r>
            <w:r w:rsidR="00745AEF">
              <w:rPr>
                <w:color w:val="000000"/>
                <w:sz w:val="18"/>
                <w:szCs w:val="18"/>
                <w:lang w:val="hy-AM"/>
              </w:rPr>
              <w:t>/</w:t>
            </w:r>
          </w:p>
          <w:p w:rsidR="00745AEF" w:rsidRPr="00745AEF" w:rsidRDefault="00745AEF" w:rsidP="00210A43">
            <w:pPr>
              <w:jc w:val="center"/>
              <w:rPr>
                <w:color w:val="000000"/>
                <w:sz w:val="18"/>
                <w:szCs w:val="18"/>
                <w:lang w:val="hy-AM"/>
              </w:rPr>
            </w:pPr>
            <w:r>
              <w:rPr>
                <w:color w:val="000000"/>
                <w:sz w:val="18"/>
                <w:szCs w:val="18"/>
                <w:lang w:val="hy-AM"/>
              </w:rPr>
              <w:t>Ջերմաստիճանի ցուցիչի աստիճանացույց</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2</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9</w:t>
            </w:r>
          </w:p>
        </w:tc>
        <w:tc>
          <w:tcPr>
            <w:tcW w:w="2489" w:type="dxa"/>
            <w:tcBorders>
              <w:right w:val="single" w:sz="4" w:space="0" w:color="auto"/>
            </w:tcBorders>
            <w:vAlign w:val="center"/>
          </w:tcPr>
          <w:p w:rsidR="004F1735" w:rsidRDefault="004F1735" w:rsidP="00210A43">
            <w:pPr>
              <w:jc w:val="center"/>
              <w:rPr>
                <w:color w:val="000000"/>
                <w:sz w:val="18"/>
                <w:szCs w:val="18"/>
                <w:lang w:val="hy-AM"/>
              </w:rPr>
            </w:pPr>
            <w:r w:rsidRPr="007D2D96">
              <w:rPr>
                <w:color w:val="000000"/>
                <w:sz w:val="18"/>
                <w:szCs w:val="18"/>
              </w:rPr>
              <w:t>Вольтметр</w:t>
            </w:r>
            <w:r w:rsidR="00745AEF">
              <w:rPr>
                <w:color w:val="000000"/>
                <w:sz w:val="18"/>
                <w:szCs w:val="18"/>
                <w:lang w:val="hy-AM"/>
              </w:rPr>
              <w:t>/</w:t>
            </w:r>
          </w:p>
          <w:p w:rsidR="00745AEF" w:rsidRPr="00745AEF" w:rsidRDefault="00745AEF" w:rsidP="00210A43">
            <w:pPr>
              <w:jc w:val="center"/>
              <w:rPr>
                <w:color w:val="000000"/>
                <w:sz w:val="18"/>
                <w:szCs w:val="18"/>
                <w:lang w:val="hy-AM"/>
              </w:rPr>
            </w:pPr>
            <w:r>
              <w:rPr>
                <w:color w:val="000000"/>
                <w:sz w:val="18"/>
                <w:szCs w:val="18"/>
                <w:lang w:val="hy-AM"/>
              </w:rPr>
              <w:t>Վոլտմետր</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2</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10</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Вентиль электропневматический</w:t>
            </w:r>
            <w:r w:rsidR="00745AEF">
              <w:rPr>
                <w:sz w:val="18"/>
                <w:szCs w:val="18"/>
                <w:lang w:val="hy-AM"/>
              </w:rPr>
              <w:t>/</w:t>
            </w:r>
          </w:p>
          <w:p w:rsidR="00745AEF" w:rsidRPr="00745AEF" w:rsidRDefault="00745AEF" w:rsidP="00210A43">
            <w:pPr>
              <w:jc w:val="center"/>
              <w:rPr>
                <w:sz w:val="18"/>
                <w:szCs w:val="18"/>
                <w:lang w:val="hy-AM"/>
              </w:rPr>
            </w:pPr>
            <w:r>
              <w:rPr>
                <w:sz w:val="18"/>
                <w:szCs w:val="18"/>
                <w:lang w:val="hy-AM"/>
              </w:rPr>
              <w:t>Էլեկտրապնեվմատիկ կափույր</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8</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11</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Аккумулятор</w:t>
            </w:r>
            <w:r w:rsidR="00F47187">
              <w:rPr>
                <w:sz w:val="18"/>
                <w:szCs w:val="18"/>
                <w:lang w:val="hy-AM"/>
              </w:rPr>
              <w:t>/</w:t>
            </w:r>
          </w:p>
          <w:p w:rsidR="00F47187" w:rsidRPr="00F47187" w:rsidRDefault="00F47187" w:rsidP="00210A43">
            <w:pPr>
              <w:jc w:val="center"/>
              <w:rPr>
                <w:sz w:val="18"/>
                <w:szCs w:val="18"/>
                <w:lang w:val="hy-AM"/>
              </w:rPr>
            </w:pPr>
            <w:r>
              <w:rPr>
                <w:sz w:val="18"/>
                <w:szCs w:val="18"/>
                <w:lang w:val="hy-AM"/>
              </w:rPr>
              <w:t>Մարտկոց</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6</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12</w:t>
            </w:r>
          </w:p>
        </w:tc>
        <w:tc>
          <w:tcPr>
            <w:tcW w:w="2489" w:type="dxa"/>
            <w:tcBorders>
              <w:right w:val="single" w:sz="4" w:space="0" w:color="auto"/>
            </w:tcBorders>
            <w:vAlign w:val="center"/>
          </w:tcPr>
          <w:p w:rsidR="004F1735" w:rsidRDefault="004F1735" w:rsidP="00210A43">
            <w:pPr>
              <w:jc w:val="center"/>
              <w:rPr>
                <w:sz w:val="18"/>
                <w:szCs w:val="18"/>
                <w:lang w:val="hy-AM"/>
              </w:rPr>
            </w:pPr>
            <w:proofErr w:type="spellStart"/>
            <w:r w:rsidRPr="007D2D96">
              <w:rPr>
                <w:sz w:val="18"/>
                <w:szCs w:val="18"/>
              </w:rPr>
              <w:t>Филтроэлемент</w:t>
            </w:r>
            <w:proofErr w:type="spellEnd"/>
            <w:r w:rsidRPr="007D2D96">
              <w:rPr>
                <w:sz w:val="18"/>
                <w:szCs w:val="18"/>
              </w:rPr>
              <w:t xml:space="preserve"> очистки топлива</w:t>
            </w:r>
            <w:r w:rsidR="00F47187">
              <w:rPr>
                <w:sz w:val="18"/>
                <w:szCs w:val="18"/>
                <w:lang w:val="hy-AM"/>
              </w:rPr>
              <w:t>/</w:t>
            </w:r>
          </w:p>
          <w:p w:rsidR="00F47187" w:rsidRPr="00F47187" w:rsidRDefault="00F47187" w:rsidP="00210A43">
            <w:pPr>
              <w:jc w:val="center"/>
              <w:rPr>
                <w:sz w:val="18"/>
                <w:szCs w:val="18"/>
                <w:lang w:val="hy-AM"/>
              </w:rPr>
            </w:pPr>
            <w:r>
              <w:rPr>
                <w:sz w:val="18"/>
                <w:szCs w:val="18"/>
                <w:lang w:val="hy-AM"/>
              </w:rPr>
              <w:t>Վառելիքի մաքրման ֆիլտրային էլեմենտ</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2</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13</w:t>
            </w:r>
          </w:p>
        </w:tc>
        <w:tc>
          <w:tcPr>
            <w:tcW w:w="2489" w:type="dxa"/>
            <w:tcBorders>
              <w:right w:val="single" w:sz="4" w:space="0" w:color="auto"/>
            </w:tcBorders>
            <w:vAlign w:val="center"/>
          </w:tcPr>
          <w:p w:rsidR="00F47187" w:rsidRDefault="004F1735" w:rsidP="00210A43">
            <w:pPr>
              <w:jc w:val="center"/>
              <w:rPr>
                <w:sz w:val="18"/>
                <w:szCs w:val="18"/>
                <w:lang w:val="hy-AM"/>
              </w:rPr>
            </w:pPr>
            <w:proofErr w:type="spellStart"/>
            <w:r w:rsidRPr="007D2D96">
              <w:rPr>
                <w:sz w:val="18"/>
                <w:szCs w:val="18"/>
              </w:rPr>
              <w:t>Филтроэлемент</w:t>
            </w:r>
            <w:proofErr w:type="spellEnd"/>
            <w:r w:rsidRPr="007D2D96">
              <w:rPr>
                <w:sz w:val="18"/>
                <w:szCs w:val="18"/>
              </w:rPr>
              <w:t xml:space="preserve"> очистки масло</w:t>
            </w:r>
            <w:r w:rsidR="00F47187">
              <w:rPr>
                <w:sz w:val="18"/>
                <w:szCs w:val="18"/>
                <w:lang w:val="hy-AM"/>
              </w:rPr>
              <w:t>/</w:t>
            </w:r>
          </w:p>
          <w:p w:rsidR="004F1735" w:rsidRPr="007D2D96" w:rsidRDefault="00F47187" w:rsidP="00210A43">
            <w:pPr>
              <w:jc w:val="center"/>
              <w:rPr>
                <w:sz w:val="18"/>
                <w:szCs w:val="18"/>
              </w:rPr>
            </w:pPr>
            <w:r>
              <w:rPr>
                <w:sz w:val="18"/>
                <w:szCs w:val="18"/>
                <w:lang w:val="hy-AM"/>
              </w:rPr>
              <w:t>Յուղի մաքրման ֆիլտրային էլեմենտ</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14</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Сталь листовая</w:t>
            </w:r>
            <w:r w:rsidR="00F47187">
              <w:rPr>
                <w:sz w:val="18"/>
                <w:szCs w:val="18"/>
                <w:lang w:val="hy-AM"/>
              </w:rPr>
              <w:t>/</w:t>
            </w:r>
          </w:p>
          <w:p w:rsidR="00F47187" w:rsidRPr="00F47187" w:rsidRDefault="007544FA" w:rsidP="00210A43">
            <w:pPr>
              <w:jc w:val="center"/>
              <w:rPr>
                <w:sz w:val="18"/>
                <w:szCs w:val="18"/>
                <w:lang w:val="hy-AM"/>
              </w:rPr>
            </w:pPr>
            <w:r>
              <w:rPr>
                <w:sz w:val="18"/>
                <w:szCs w:val="18"/>
                <w:lang w:val="hy-AM"/>
              </w:rPr>
              <w:t>Պողպատե թիթեղ</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r>
              <w:rPr>
                <w:sz w:val="18"/>
                <w:szCs w:val="18"/>
              </w:rPr>
              <w:t>КГ/</w:t>
            </w:r>
            <w:r>
              <w:rPr>
                <w:sz w:val="18"/>
                <w:szCs w:val="18"/>
                <w:lang w:val="hy-AM"/>
              </w:rPr>
              <w:t>ԿԳ</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320</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15</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Масло дизельное</w:t>
            </w:r>
            <w:r w:rsidR="007544FA">
              <w:rPr>
                <w:sz w:val="18"/>
                <w:szCs w:val="18"/>
                <w:lang w:val="hy-AM"/>
              </w:rPr>
              <w:t>/</w:t>
            </w:r>
          </w:p>
          <w:p w:rsidR="007544FA" w:rsidRPr="007544FA" w:rsidRDefault="007544FA" w:rsidP="00210A43">
            <w:pPr>
              <w:jc w:val="center"/>
              <w:rPr>
                <w:sz w:val="18"/>
                <w:szCs w:val="18"/>
                <w:lang w:val="hy-AM"/>
              </w:rPr>
            </w:pPr>
            <w:r>
              <w:rPr>
                <w:sz w:val="18"/>
                <w:szCs w:val="18"/>
                <w:lang w:val="hy-AM"/>
              </w:rPr>
              <w:t>Դիզելային յուղ</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r>
              <w:rPr>
                <w:sz w:val="18"/>
                <w:szCs w:val="18"/>
              </w:rPr>
              <w:t>КГ/</w:t>
            </w:r>
            <w:r>
              <w:rPr>
                <w:sz w:val="18"/>
                <w:szCs w:val="18"/>
                <w:lang w:val="hy-AM"/>
              </w:rPr>
              <w:t>ԿԳ</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16</w:t>
            </w:r>
          </w:p>
        </w:tc>
        <w:tc>
          <w:tcPr>
            <w:tcW w:w="2489" w:type="dxa"/>
            <w:tcBorders>
              <w:right w:val="single" w:sz="4" w:space="0" w:color="auto"/>
            </w:tcBorders>
            <w:vAlign w:val="center"/>
          </w:tcPr>
          <w:p w:rsidR="004F1735" w:rsidRDefault="007544FA" w:rsidP="00210A43">
            <w:pPr>
              <w:jc w:val="center"/>
              <w:rPr>
                <w:sz w:val="18"/>
                <w:szCs w:val="18"/>
                <w:lang w:val="hy-AM"/>
              </w:rPr>
            </w:pPr>
            <w:r>
              <w:rPr>
                <w:sz w:val="18"/>
                <w:szCs w:val="18"/>
              </w:rPr>
              <w:t>Фильтр очистки масла</w:t>
            </w:r>
            <w:r>
              <w:rPr>
                <w:sz w:val="18"/>
                <w:szCs w:val="18"/>
                <w:lang w:val="hy-AM"/>
              </w:rPr>
              <w:t>/</w:t>
            </w:r>
          </w:p>
          <w:p w:rsidR="007544FA" w:rsidRPr="007544FA" w:rsidRDefault="007544FA" w:rsidP="00210A43">
            <w:pPr>
              <w:jc w:val="center"/>
              <w:rPr>
                <w:sz w:val="18"/>
                <w:szCs w:val="18"/>
                <w:lang w:val="hy-AM"/>
              </w:rPr>
            </w:pPr>
            <w:r>
              <w:rPr>
                <w:sz w:val="18"/>
                <w:szCs w:val="18"/>
                <w:lang w:val="hy-AM"/>
              </w:rPr>
              <w:t>Յուղի մաքրման յուղ</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17</w:t>
            </w:r>
          </w:p>
        </w:tc>
        <w:tc>
          <w:tcPr>
            <w:tcW w:w="2489" w:type="dxa"/>
            <w:tcBorders>
              <w:right w:val="single" w:sz="4" w:space="0" w:color="auto"/>
            </w:tcBorders>
            <w:vAlign w:val="center"/>
          </w:tcPr>
          <w:p w:rsidR="004F1735" w:rsidRDefault="008C0581" w:rsidP="00210A43">
            <w:pPr>
              <w:jc w:val="center"/>
              <w:rPr>
                <w:sz w:val="18"/>
                <w:szCs w:val="18"/>
                <w:lang w:val="hy-AM"/>
              </w:rPr>
            </w:pPr>
            <w:r>
              <w:rPr>
                <w:sz w:val="18"/>
                <w:szCs w:val="18"/>
              </w:rPr>
              <w:t>Фильтр очистки топлива</w:t>
            </w:r>
            <w:r>
              <w:rPr>
                <w:sz w:val="18"/>
                <w:szCs w:val="18"/>
                <w:lang w:val="hy-AM"/>
              </w:rPr>
              <w:t>/</w:t>
            </w:r>
          </w:p>
          <w:p w:rsidR="008C0581" w:rsidRPr="008C0581" w:rsidRDefault="008C0581" w:rsidP="00210A43">
            <w:pPr>
              <w:jc w:val="center"/>
              <w:rPr>
                <w:sz w:val="18"/>
                <w:szCs w:val="18"/>
                <w:lang w:val="hy-AM"/>
              </w:rPr>
            </w:pPr>
            <w:r>
              <w:rPr>
                <w:sz w:val="18"/>
                <w:szCs w:val="18"/>
                <w:lang w:val="hy-AM"/>
              </w:rPr>
              <w:t>Վառելիքի մաքրման ֆիլտր</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18</w:t>
            </w:r>
          </w:p>
        </w:tc>
        <w:tc>
          <w:tcPr>
            <w:tcW w:w="2489" w:type="dxa"/>
            <w:tcBorders>
              <w:right w:val="single" w:sz="4" w:space="0" w:color="auto"/>
            </w:tcBorders>
            <w:vAlign w:val="center"/>
          </w:tcPr>
          <w:p w:rsidR="004F1735" w:rsidRDefault="008C0581" w:rsidP="00210A43">
            <w:pPr>
              <w:jc w:val="center"/>
              <w:rPr>
                <w:sz w:val="18"/>
                <w:szCs w:val="18"/>
                <w:lang w:val="hy-AM"/>
              </w:rPr>
            </w:pPr>
            <w:r>
              <w:rPr>
                <w:sz w:val="18"/>
                <w:szCs w:val="18"/>
              </w:rPr>
              <w:t>Рукава высокого давления</w:t>
            </w:r>
            <w:r>
              <w:rPr>
                <w:sz w:val="18"/>
                <w:szCs w:val="18"/>
                <w:lang w:val="hy-AM"/>
              </w:rPr>
              <w:t>/</w:t>
            </w:r>
          </w:p>
          <w:p w:rsidR="008C0581" w:rsidRPr="008C0581" w:rsidRDefault="008C0581" w:rsidP="00210A43">
            <w:pPr>
              <w:jc w:val="center"/>
              <w:rPr>
                <w:sz w:val="18"/>
                <w:szCs w:val="18"/>
                <w:lang w:val="hy-AM"/>
              </w:rPr>
            </w:pPr>
            <w:r w:rsidRPr="008C0581">
              <w:rPr>
                <w:sz w:val="18"/>
                <w:szCs w:val="18"/>
                <w:lang w:val="hy-AM"/>
              </w:rPr>
              <w:t>Բարձր ճնշման գուլպաներ</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14</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19</w:t>
            </w:r>
          </w:p>
        </w:tc>
        <w:tc>
          <w:tcPr>
            <w:tcW w:w="2489" w:type="dxa"/>
            <w:tcBorders>
              <w:right w:val="single" w:sz="4" w:space="0" w:color="auto"/>
            </w:tcBorders>
            <w:vAlign w:val="center"/>
          </w:tcPr>
          <w:p w:rsidR="004F1735" w:rsidRPr="008C0581" w:rsidRDefault="004F1735" w:rsidP="00210A43">
            <w:pPr>
              <w:jc w:val="center"/>
              <w:rPr>
                <w:sz w:val="18"/>
                <w:szCs w:val="18"/>
                <w:lang w:val="hy-AM"/>
              </w:rPr>
            </w:pPr>
            <w:r w:rsidRPr="007D2D96">
              <w:rPr>
                <w:sz w:val="18"/>
                <w:szCs w:val="18"/>
              </w:rPr>
              <w:t>Гидроцилиндр выдвижной стрелы</w:t>
            </w:r>
            <w:r w:rsidR="008C0581">
              <w:rPr>
                <w:sz w:val="18"/>
                <w:szCs w:val="18"/>
              </w:rPr>
              <w:t>/</w:t>
            </w:r>
            <w:r w:rsidR="008C0581">
              <w:rPr>
                <w:sz w:val="18"/>
                <w:szCs w:val="18"/>
                <w:lang w:val="hy-AM"/>
              </w:rPr>
              <w:t xml:space="preserve"> Շարժական սլաքի հիդրավլիկ գլան</w:t>
            </w:r>
          </w:p>
          <w:p w:rsidR="008C0581" w:rsidRPr="007D2D96" w:rsidRDefault="008C0581" w:rsidP="00210A43">
            <w:pPr>
              <w:jc w:val="center"/>
              <w:rPr>
                <w:sz w:val="18"/>
                <w:szCs w:val="18"/>
              </w:rPr>
            </w:pP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20</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Аккумуляторная батарея</w:t>
            </w:r>
            <w:r w:rsidR="008C0581">
              <w:rPr>
                <w:sz w:val="18"/>
                <w:szCs w:val="18"/>
                <w:lang w:val="hy-AM"/>
              </w:rPr>
              <w:t>/</w:t>
            </w:r>
          </w:p>
          <w:p w:rsidR="008C0581" w:rsidRPr="008C0581" w:rsidRDefault="008C0581" w:rsidP="00210A43">
            <w:pPr>
              <w:jc w:val="center"/>
              <w:rPr>
                <w:sz w:val="18"/>
                <w:szCs w:val="18"/>
                <w:lang w:val="hy-AM"/>
              </w:rPr>
            </w:pPr>
            <w:r>
              <w:rPr>
                <w:sz w:val="18"/>
                <w:szCs w:val="18"/>
                <w:lang w:val="hy-AM"/>
              </w:rPr>
              <w:t>Ակումուլյատորային մարտկոց</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1</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21</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Опора двигателя</w:t>
            </w:r>
            <w:r w:rsidR="008C0581">
              <w:rPr>
                <w:sz w:val="18"/>
                <w:szCs w:val="18"/>
                <w:lang w:val="hy-AM"/>
              </w:rPr>
              <w:t>/</w:t>
            </w:r>
          </w:p>
          <w:p w:rsidR="008C0581" w:rsidRPr="008C0581" w:rsidRDefault="008C0581" w:rsidP="00210A43">
            <w:pPr>
              <w:jc w:val="center"/>
              <w:rPr>
                <w:sz w:val="18"/>
                <w:szCs w:val="18"/>
                <w:lang w:val="hy-AM"/>
              </w:rPr>
            </w:pPr>
            <w:r>
              <w:rPr>
                <w:sz w:val="18"/>
                <w:szCs w:val="18"/>
                <w:lang w:val="hy-AM"/>
              </w:rPr>
              <w:t xml:space="preserve">Շարժիչի </w:t>
            </w:r>
            <w:r w:rsidR="00002CC8">
              <w:rPr>
                <w:sz w:val="18"/>
                <w:szCs w:val="18"/>
                <w:lang w:val="hy-AM"/>
              </w:rPr>
              <w:t>նեցուկ</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984474"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4</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22</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Подшипник</w:t>
            </w:r>
            <w:r w:rsidR="00002CC8">
              <w:rPr>
                <w:sz w:val="18"/>
                <w:szCs w:val="18"/>
                <w:lang w:val="hy-AM"/>
              </w:rPr>
              <w:t>/</w:t>
            </w:r>
          </w:p>
          <w:p w:rsidR="00002CC8" w:rsidRPr="00002CC8" w:rsidRDefault="00002CC8" w:rsidP="00210A43">
            <w:pPr>
              <w:jc w:val="center"/>
              <w:rPr>
                <w:sz w:val="18"/>
                <w:szCs w:val="18"/>
                <w:lang w:val="hy-AM"/>
              </w:rPr>
            </w:pPr>
            <w:r>
              <w:rPr>
                <w:sz w:val="18"/>
                <w:szCs w:val="18"/>
                <w:lang w:val="hy-AM"/>
              </w:rPr>
              <w:t>Առանցքակալ</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8</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23</w:t>
            </w:r>
          </w:p>
        </w:tc>
        <w:tc>
          <w:tcPr>
            <w:tcW w:w="2489" w:type="dxa"/>
            <w:tcBorders>
              <w:right w:val="single" w:sz="4" w:space="0" w:color="auto"/>
            </w:tcBorders>
            <w:vAlign w:val="center"/>
          </w:tcPr>
          <w:p w:rsidR="004F1735" w:rsidRDefault="004F1735" w:rsidP="00210A43">
            <w:pPr>
              <w:jc w:val="center"/>
              <w:rPr>
                <w:sz w:val="18"/>
                <w:szCs w:val="18"/>
                <w:lang w:val="hy-AM"/>
              </w:rPr>
            </w:pPr>
            <w:r w:rsidRPr="007D2D96">
              <w:rPr>
                <w:sz w:val="18"/>
                <w:szCs w:val="18"/>
              </w:rPr>
              <w:t>Манжета</w:t>
            </w:r>
            <w:r w:rsidR="00002CC8">
              <w:rPr>
                <w:sz w:val="18"/>
                <w:szCs w:val="18"/>
                <w:lang w:val="hy-AM"/>
              </w:rPr>
              <w:t>/</w:t>
            </w:r>
          </w:p>
          <w:p w:rsidR="00002CC8" w:rsidRPr="00002CC8" w:rsidRDefault="00002CC8" w:rsidP="00210A43">
            <w:pPr>
              <w:jc w:val="center"/>
              <w:rPr>
                <w:sz w:val="18"/>
                <w:szCs w:val="18"/>
                <w:lang w:val="hy-AM"/>
              </w:rP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805927" w:rsidP="002E41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6</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24</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Pr="00C54819" w:rsidRDefault="00002CC8" w:rsidP="00210A43">
            <w:pPr>
              <w:jc w:val="center"/>
              <w:rPr>
                <w:sz w:val="18"/>
                <w:szCs w:val="18"/>
                <w:lang w:val="hy-AM"/>
              </w:rP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4</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25</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Default="00002CC8" w:rsidP="00210A43">
            <w:pPr>
              <w:jc w:val="cente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10</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26</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Pr="00C54819" w:rsidRDefault="00002CC8" w:rsidP="00210A43">
            <w:pPr>
              <w:jc w:val="center"/>
              <w:rPr>
                <w:sz w:val="18"/>
                <w:szCs w:val="18"/>
                <w:lang w:val="hy-AM"/>
              </w:rP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14</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27</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Default="00002CC8" w:rsidP="00210A43">
            <w:pPr>
              <w:jc w:val="cente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18</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28</w:t>
            </w:r>
          </w:p>
        </w:tc>
        <w:tc>
          <w:tcPr>
            <w:tcW w:w="2489" w:type="dxa"/>
            <w:tcBorders>
              <w:right w:val="single" w:sz="4" w:space="0" w:color="auto"/>
            </w:tcBorders>
            <w:vAlign w:val="center"/>
          </w:tcPr>
          <w:p w:rsidR="00002CC8" w:rsidRP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Pr="00C54819" w:rsidRDefault="00002CC8" w:rsidP="00210A43">
            <w:pPr>
              <w:jc w:val="center"/>
              <w:rPr>
                <w:sz w:val="18"/>
                <w:szCs w:val="18"/>
                <w:lang w:val="hy-AM"/>
              </w:rP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16</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29</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Default="00002CC8" w:rsidP="00210A43">
            <w:pPr>
              <w:jc w:val="cente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16</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002CC8" w:rsidRPr="004D20BC" w:rsidTr="00210A43">
        <w:trPr>
          <w:trHeight w:val="80"/>
        </w:trPr>
        <w:tc>
          <w:tcPr>
            <w:tcW w:w="519" w:type="dxa"/>
            <w:vAlign w:val="center"/>
          </w:tcPr>
          <w:p w:rsidR="00002CC8" w:rsidRPr="007D2D96" w:rsidRDefault="00002CC8" w:rsidP="00002CC8">
            <w:pPr>
              <w:rPr>
                <w:color w:val="000000"/>
                <w:sz w:val="18"/>
                <w:szCs w:val="18"/>
              </w:rPr>
            </w:pPr>
            <w:r w:rsidRPr="007D2D96">
              <w:rPr>
                <w:color w:val="000000"/>
                <w:sz w:val="18"/>
                <w:szCs w:val="18"/>
              </w:rPr>
              <w:t>30</w:t>
            </w:r>
          </w:p>
        </w:tc>
        <w:tc>
          <w:tcPr>
            <w:tcW w:w="2489" w:type="dxa"/>
            <w:tcBorders>
              <w:right w:val="single" w:sz="4" w:space="0" w:color="auto"/>
            </w:tcBorders>
            <w:vAlign w:val="center"/>
          </w:tcPr>
          <w:p w:rsidR="00002CC8" w:rsidRDefault="00002CC8" w:rsidP="00210A43">
            <w:pPr>
              <w:jc w:val="center"/>
              <w:rPr>
                <w:sz w:val="18"/>
                <w:szCs w:val="18"/>
                <w:lang w:val="hy-AM"/>
              </w:rPr>
            </w:pPr>
            <w:r w:rsidRPr="007D2D96">
              <w:rPr>
                <w:sz w:val="18"/>
                <w:szCs w:val="18"/>
              </w:rPr>
              <w:t>Манжета</w:t>
            </w:r>
            <w:r>
              <w:rPr>
                <w:sz w:val="18"/>
                <w:szCs w:val="18"/>
                <w:lang w:val="hy-AM"/>
              </w:rPr>
              <w:t>/</w:t>
            </w:r>
          </w:p>
          <w:p w:rsidR="00002CC8" w:rsidRPr="00C54819" w:rsidRDefault="00002CC8" w:rsidP="00210A43">
            <w:pPr>
              <w:jc w:val="center"/>
              <w:rPr>
                <w:sz w:val="18"/>
                <w:szCs w:val="18"/>
                <w:lang w:val="hy-AM"/>
              </w:rPr>
            </w:pPr>
            <w:r>
              <w:rPr>
                <w:sz w:val="18"/>
                <w:szCs w:val="18"/>
                <w:lang w:val="hy-AM"/>
              </w:rPr>
              <w:t>Մանժետ</w:t>
            </w:r>
          </w:p>
        </w:tc>
        <w:tc>
          <w:tcPr>
            <w:tcW w:w="916" w:type="dxa"/>
            <w:tcBorders>
              <w:top w:val="single" w:sz="4" w:space="0" w:color="auto"/>
              <w:left w:val="single" w:sz="4" w:space="0" w:color="auto"/>
              <w:bottom w:val="single" w:sz="4" w:space="0" w:color="auto"/>
              <w:right w:val="single" w:sz="4" w:space="0" w:color="auto"/>
            </w:tcBorders>
            <w:vAlign w:val="center"/>
          </w:tcPr>
          <w:p w:rsidR="00002CC8" w:rsidRPr="007D2D96" w:rsidRDefault="00002CC8" w:rsidP="00002CC8">
            <w:pPr>
              <w:jc w:val="center"/>
              <w:rPr>
                <w:sz w:val="18"/>
                <w:szCs w:val="18"/>
              </w:rPr>
            </w:pPr>
          </w:p>
        </w:tc>
        <w:tc>
          <w:tcPr>
            <w:tcW w:w="916" w:type="dxa"/>
            <w:tcBorders>
              <w:left w:val="single" w:sz="4" w:space="0" w:color="auto"/>
            </w:tcBorders>
            <w:vAlign w:val="center"/>
          </w:tcPr>
          <w:p w:rsidR="00002CC8" w:rsidRPr="007D2D96" w:rsidRDefault="00805927" w:rsidP="00002CC8">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002CC8" w:rsidRPr="007D2D96" w:rsidRDefault="00002CC8" w:rsidP="00210A43">
            <w:pPr>
              <w:jc w:val="center"/>
              <w:rPr>
                <w:sz w:val="18"/>
                <w:szCs w:val="18"/>
              </w:rPr>
            </w:pPr>
          </w:p>
        </w:tc>
        <w:tc>
          <w:tcPr>
            <w:tcW w:w="1275" w:type="dxa"/>
            <w:vAlign w:val="center"/>
          </w:tcPr>
          <w:p w:rsidR="00002CC8" w:rsidRPr="007D2D96" w:rsidRDefault="00002CC8" w:rsidP="00002CC8">
            <w:pPr>
              <w:jc w:val="center"/>
              <w:rPr>
                <w:sz w:val="18"/>
                <w:szCs w:val="18"/>
              </w:rPr>
            </w:pPr>
            <w:r w:rsidRPr="007D2D96">
              <w:rPr>
                <w:sz w:val="18"/>
                <w:szCs w:val="18"/>
              </w:rPr>
              <w:t>14</w:t>
            </w:r>
          </w:p>
        </w:tc>
        <w:tc>
          <w:tcPr>
            <w:tcW w:w="1843" w:type="dxa"/>
            <w:vAlign w:val="center"/>
          </w:tcPr>
          <w:p w:rsidR="00002CC8" w:rsidRPr="00982389" w:rsidRDefault="00002CC8" w:rsidP="00002CC8">
            <w:pPr>
              <w:jc w:val="center"/>
              <w:rPr>
                <w:rFonts w:ascii="Sylfaen" w:hAnsi="Sylfaen"/>
                <w:bCs/>
                <w:sz w:val="22"/>
                <w:szCs w:val="22"/>
              </w:rPr>
            </w:pPr>
          </w:p>
        </w:tc>
        <w:tc>
          <w:tcPr>
            <w:tcW w:w="1711" w:type="dxa"/>
            <w:vAlign w:val="center"/>
          </w:tcPr>
          <w:p w:rsidR="00002CC8" w:rsidRPr="004D20BC" w:rsidRDefault="00002CC8" w:rsidP="00002CC8">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31</w:t>
            </w:r>
          </w:p>
        </w:tc>
        <w:tc>
          <w:tcPr>
            <w:tcW w:w="2489" w:type="dxa"/>
            <w:tcBorders>
              <w:right w:val="single" w:sz="4" w:space="0" w:color="auto"/>
            </w:tcBorders>
            <w:vAlign w:val="center"/>
          </w:tcPr>
          <w:p w:rsidR="003C73A5" w:rsidRPr="007D2D96" w:rsidRDefault="004F1735" w:rsidP="00210A43">
            <w:pPr>
              <w:jc w:val="center"/>
              <w:rPr>
                <w:sz w:val="18"/>
                <w:szCs w:val="18"/>
              </w:rPr>
            </w:pPr>
            <w:r w:rsidRPr="003C73A5">
              <w:rPr>
                <w:sz w:val="18"/>
                <w:szCs w:val="18"/>
              </w:rPr>
              <w:t xml:space="preserve">Лист </w:t>
            </w:r>
            <w:proofErr w:type="spellStart"/>
            <w:r w:rsidRPr="003C73A5">
              <w:rPr>
                <w:sz w:val="18"/>
                <w:szCs w:val="18"/>
              </w:rPr>
              <w:t>копролитовый</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r>
              <w:rPr>
                <w:sz w:val="18"/>
                <w:szCs w:val="18"/>
              </w:rPr>
              <w:t>М</w:t>
            </w:r>
            <w:r w:rsidR="004F1735" w:rsidRPr="007D2D96">
              <w:rPr>
                <w:sz w:val="18"/>
                <w:szCs w:val="18"/>
              </w:rPr>
              <w:t>2</w:t>
            </w:r>
            <w:r>
              <w:rPr>
                <w:sz w:val="18"/>
                <w:szCs w:val="18"/>
                <w:lang w:val="hy-AM"/>
              </w:rPr>
              <w:t>/Մ2</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0566E7" w:rsidRDefault="000566E7" w:rsidP="002E41A0">
            <w:pPr>
              <w:jc w:val="center"/>
              <w:rPr>
                <w:sz w:val="18"/>
                <w:szCs w:val="18"/>
                <w:lang w:val="hy-AM"/>
              </w:rPr>
            </w:pPr>
            <w:r>
              <w:rPr>
                <w:sz w:val="18"/>
                <w:szCs w:val="18"/>
                <w:lang w:val="hy-AM"/>
              </w:rPr>
              <w:t>0,5</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4F1735" w:rsidRPr="004D20BC" w:rsidTr="00210A43">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32</w:t>
            </w:r>
          </w:p>
        </w:tc>
        <w:tc>
          <w:tcPr>
            <w:tcW w:w="2489" w:type="dxa"/>
            <w:tcBorders>
              <w:right w:val="single" w:sz="4" w:space="0" w:color="auto"/>
            </w:tcBorders>
            <w:vAlign w:val="center"/>
          </w:tcPr>
          <w:p w:rsidR="004F1735" w:rsidRDefault="004F1735" w:rsidP="00210A43">
            <w:pPr>
              <w:jc w:val="center"/>
              <w:rPr>
                <w:sz w:val="18"/>
                <w:szCs w:val="18"/>
              </w:rPr>
            </w:pPr>
            <w:r w:rsidRPr="007D2D96">
              <w:rPr>
                <w:sz w:val="18"/>
                <w:szCs w:val="18"/>
              </w:rPr>
              <w:t>Лист латунный</w:t>
            </w:r>
            <w:r w:rsidR="00805927">
              <w:rPr>
                <w:sz w:val="18"/>
                <w:szCs w:val="18"/>
              </w:rPr>
              <w:t>/</w:t>
            </w:r>
          </w:p>
          <w:p w:rsidR="00805927" w:rsidRPr="00805927" w:rsidRDefault="00805927" w:rsidP="00210A43">
            <w:pPr>
              <w:jc w:val="center"/>
              <w:rPr>
                <w:sz w:val="18"/>
                <w:szCs w:val="18"/>
              </w:rPr>
            </w:pPr>
            <w:r>
              <w:rPr>
                <w:sz w:val="18"/>
                <w:szCs w:val="18"/>
                <w:lang w:val="hy-AM"/>
              </w:rPr>
              <w:t>Լատունե թիթեղ</w:t>
            </w:r>
          </w:p>
        </w:tc>
        <w:tc>
          <w:tcPr>
            <w:tcW w:w="916" w:type="dxa"/>
            <w:tcBorders>
              <w:top w:val="single" w:sz="4" w:space="0" w:color="auto"/>
              <w:left w:val="single" w:sz="4" w:space="0" w:color="auto"/>
              <w:bottom w:val="single" w:sz="4" w:space="0" w:color="auto"/>
              <w:right w:val="single" w:sz="4" w:space="0" w:color="auto"/>
            </w:tcBorders>
            <w:vAlign w:val="center"/>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7D2D96" w:rsidRDefault="003C73A5" w:rsidP="002E41A0">
            <w:pPr>
              <w:jc w:val="center"/>
              <w:rPr>
                <w:sz w:val="18"/>
                <w:szCs w:val="18"/>
              </w:rPr>
            </w:pPr>
            <w:r>
              <w:rPr>
                <w:sz w:val="18"/>
                <w:szCs w:val="18"/>
              </w:rPr>
              <w:t>М</w:t>
            </w:r>
            <w:r w:rsidRPr="007D2D96">
              <w:rPr>
                <w:sz w:val="18"/>
                <w:szCs w:val="18"/>
              </w:rPr>
              <w:t>2</w:t>
            </w:r>
            <w:r>
              <w:rPr>
                <w:sz w:val="18"/>
                <w:szCs w:val="18"/>
                <w:lang w:val="hy-AM"/>
              </w:rPr>
              <w:t>/Մ2</w:t>
            </w:r>
          </w:p>
        </w:tc>
        <w:tc>
          <w:tcPr>
            <w:tcW w:w="1251" w:type="dxa"/>
            <w:vAlign w:val="center"/>
          </w:tcPr>
          <w:p w:rsidR="004F1735" w:rsidRPr="007D2D96" w:rsidRDefault="004F1735" w:rsidP="00210A43">
            <w:pPr>
              <w:jc w:val="center"/>
              <w:rPr>
                <w:sz w:val="18"/>
                <w:szCs w:val="18"/>
              </w:rPr>
            </w:pPr>
          </w:p>
        </w:tc>
        <w:tc>
          <w:tcPr>
            <w:tcW w:w="1275" w:type="dxa"/>
            <w:vAlign w:val="center"/>
          </w:tcPr>
          <w:p w:rsidR="004F1735" w:rsidRPr="007D2D96" w:rsidRDefault="004F1735" w:rsidP="002E41A0">
            <w:pPr>
              <w:jc w:val="center"/>
              <w:rPr>
                <w:sz w:val="18"/>
                <w:szCs w:val="18"/>
              </w:rPr>
            </w:pPr>
            <w:r w:rsidRPr="007D2D96">
              <w:rPr>
                <w:sz w:val="18"/>
                <w:szCs w:val="18"/>
              </w:rPr>
              <w:t>38</w:t>
            </w:r>
          </w:p>
        </w:tc>
        <w:tc>
          <w:tcPr>
            <w:tcW w:w="1843" w:type="dxa"/>
            <w:vAlign w:val="center"/>
          </w:tcPr>
          <w:p w:rsidR="004F1735" w:rsidRPr="00982389" w:rsidRDefault="004F1735" w:rsidP="002E41A0">
            <w:pPr>
              <w:jc w:val="center"/>
              <w:rPr>
                <w:rFonts w:ascii="Sylfaen" w:hAnsi="Sylfaen"/>
                <w:bCs/>
                <w:sz w:val="22"/>
                <w:szCs w:val="22"/>
              </w:rPr>
            </w:pPr>
          </w:p>
        </w:tc>
        <w:tc>
          <w:tcPr>
            <w:tcW w:w="1711" w:type="dxa"/>
            <w:vAlign w:val="center"/>
          </w:tcPr>
          <w:p w:rsidR="004F1735" w:rsidRPr="004D20BC" w:rsidRDefault="004F1735" w:rsidP="002E41A0">
            <w:pPr>
              <w:jc w:val="center"/>
              <w:rPr>
                <w:rFonts w:ascii="Sylfaen" w:eastAsia="Calibri" w:hAnsi="Sylfaen"/>
                <w:sz w:val="22"/>
                <w:szCs w:val="22"/>
                <w:lang w:val="hy-AM"/>
              </w:rPr>
            </w:pPr>
          </w:p>
        </w:tc>
      </w:tr>
      <w:tr w:rsidR="00805927" w:rsidRPr="004D20BC" w:rsidTr="00210A43">
        <w:trPr>
          <w:trHeight w:val="124"/>
        </w:trPr>
        <w:tc>
          <w:tcPr>
            <w:tcW w:w="7366" w:type="dxa"/>
            <w:gridSpan w:val="6"/>
            <w:tcBorders>
              <w:right w:val="single" w:sz="4" w:space="0" w:color="auto"/>
            </w:tcBorders>
            <w:vAlign w:val="center"/>
          </w:tcPr>
          <w:p w:rsidR="00805927" w:rsidRPr="004D20BC" w:rsidRDefault="00805927" w:rsidP="00210A43">
            <w:pPr>
              <w:jc w:val="cente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843" w:type="dxa"/>
            <w:tcBorders>
              <w:left w:val="single" w:sz="4" w:space="0" w:color="auto"/>
            </w:tcBorders>
            <w:vAlign w:val="center"/>
          </w:tcPr>
          <w:p w:rsidR="00805927" w:rsidRPr="004D20BC" w:rsidRDefault="00805927" w:rsidP="00E25A29">
            <w:pPr>
              <w:jc w:val="center"/>
              <w:rPr>
                <w:rFonts w:ascii="Sylfaen" w:hAnsi="Sylfaen"/>
                <w:bCs/>
                <w:sz w:val="22"/>
                <w:szCs w:val="22"/>
              </w:rPr>
            </w:pPr>
          </w:p>
        </w:tc>
        <w:tc>
          <w:tcPr>
            <w:tcW w:w="1711" w:type="dxa"/>
            <w:vAlign w:val="center"/>
          </w:tcPr>
          <w:p w:rsidR="00805927" w:rsidRPr="004D20BC" w:rsidRDefault="00805927" w:rsidP="00E25A29">
            <w:pPr>
              <w:jc w:val="center"/>
              <w:rPr>
                <w:rFonts w:ascii="Sylfaen" w:eastAsia="Calibri" w:hAnsi="Sylfaen"/>
                <w:sz w:val="22"/>
                <w:szCs w:val="22"/>
              </w:rPr>
            </w:pPr>
          </w:p>
        </w:tc>
      </w:tr>
    </w:tbl>
    <w:p w:rsidR="00F66606" w:rsidRPr="004D20BC" w:rsidRDefault="00F66606" w:rsidP="00F66606">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F66606" w:rsidRPr="000E4461" w:rsidTr="00E25A29">
        <w:trPr>
          <w:trHeight w:val="1657"/>
        </w:trPr>
        <w:tc>
          <w:tcPr>
            <w:tcW w:w="5153" w:type="dxa"/>
          </w:tcPr>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«ПОКУПАТЕЛЬ»</w:t>
            </w:r>
          </w:p>
          <w:p w:rsidR="00F66606" w:rsidRDefault="00F66606" w:rsidP="004D3686">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дорога»</w:t>
            </w:r>
          </w:p>
          <w:p w:rsidR="00F66606"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r w:rsidRPr="00286A3F">
              <w:rPr>
                <w:rFonts w:eastAsiaTheme="minorHAnsi"/>
                <w:b/>
                <w:lang w:eastAsia="en-US"/>
              </w:rPr>
              <w:t>Генеральный</w:t>
            </w:r>
          </w:p>
          <w:p w:rsidR="00F66606" w:rsidRPr="00286A3F" w:rsidRDefault="00F66606" w:rsidP="004D3686">
            <w:pPr>
              <w:ind w:left="454"/>
              <w:rPr>
                <w:rFonts w:eastAsiaTheme="minorHAnsi"/>
                <w:b/>
                <w:lang w:eastAsia="en-US"/>
              </w:rPr>
            </w:pPr>
            <w:r w:rsidRPr="00286A3F">
              <w:rPr>
                <w:rFonts w:eastAsiaTheme="minorHAnsi"/>
                <w:b/>
                <w:lang w:eastAsia="en-US"/>
              </w:rPr>
              <w:t>директор: ____________ А. В. Мельников</w:t>
            </w:r>
          </w:p>
          <w:p w:rsidR="00F66606" w:rsidRPr="00286A3F" w:rsidRDefault="00F66606" w:rsidP="004D3686">
            <w:pPr>
              <w:ind w:left="454"/>
              <w:rPr>
                <w:lang w:val="hy-AM"/>
              </w:rPr>
            </w:pPr>
          </w:p>
          <w:p w:rsidR="00F66606" w:rsidRPr="00286A3F" w:rsidRDefault="00F66606" w:rsidP="004D3686">
            <w:pPr>
              <w:ind w:left="454"/>
              <w:rPr>
                <w:lang w:val="hy-AM"/>
              </w:rPr>
            </w:pPr>
          </w:p>
        </w:tc>
        <w:tc>
          <w:tcPr>
            <w:tcW w:w="283" w:type="dxa"/>
          </w:tcPr>
          <w:p w:rsidR="00F66606" w:rsidRPr="00286A3F" w:rsidRDefault="00F66606" w:rsidP="004D3686">
            <w:pPr>
              <w:ind w:left="454"/>
              <w:rPr>
                <w:lang w:val="hy-AM"/>
              </w:rPr>
            </w:pPr>
          </w:p>
        </w:tc>
        <w:tc>
          <w:tcPr>
            <w:tcW w:w="4768" w:type="dxa"/>
          </w:tcPr>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rPr>
                <w:rFonts w:eastAsiaTheme="minorHAnsi"/>
                <w:b/>
                <w:lang w:val="hy-AM" w:eastAsia="en-US"/>
              </w:rPr>
            </w:pPr>
            <w:r w:rsidRPr="00286A3F">
              <w:rPr>
                <w:rFonts w:ascii="Sylfaen" w:eastAsiaTheme="minorHAnsi" w:hAnsi="Sylfaen" w:cs="Sylfaen"/>
                <w:b/>
                <w:lang w:val="hy-AM" w:eastAsia="en-US"/>
              </w:rPr>
              <w:t>Գլխավոր</w:t>
            </w:r>
          </w:p>
          <w:p w:rsidR="00F66606" w:rsidRPr="00286A3F" w:rsidRDefault="00F66606" w:rsidP="004D3686">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F66606" w:rsidRPr="00286A3F" w:rsidRDefault="00F66606" w:rsidP="004D3686">
            <w:pPr>
              <w:ind w:left="454"/>
              <w:rPr>
                <w:lang w:val="hy-AM"/>
              </w:rPr>
            </w:pPr>
          </w:p>
          <w:p w:rsidR="00F66606" w:rsidRPr="00286A3F" w:rsidRDefault="00F66606" w:rsidP="004D3686">
            <w:pPr>
              <w:ind w:left="454"/>
              <w:rPr>
                <w:lang w:val="hy-AM"/>
              </w:rPr>
            </w:pPr>
          </w:p>
          <w:p w:rsidR="00F66606" w:rsidRPr="00286A3F" w:rsidRDefault="00F66606" w:rsidP="004D3686">
            <w:pPr>
              <w:ind w:left="454"/>
              <w:rPr>
                <w:lang w:val="hy-AM"/>
              </w:rPr>
            </w:pPr>
          </w:p>
        </w:tc>
      </w:tr>
      <w:tr w:rsidR="00F66606" w:rsidRPr="007F6EA4" w:rsidTr="00E25A29">
        <w:trPr>
          <w:trHeight w:val="1559"/>
        </w:trPr>
        <w:tc>
          <w:tcPr>
            <w:tcW w:w="5153" w:type="dxa"/>
          </w:tcPr>
          <w:p w:rsidR="00F66606" w:rsidRDefault="00F66606" w:rsidP="004D3686">
            <w:pPr>
              <w:ind w:left="454"/>
              <w:rPr>
                <w:b/>
                <w:lang w:val="hy-AM"/>
              </w:rPr>
            </w:pPr>
          </w:p>
          <w:p w:rsidR="00F66606" w:rsidRPr="00C24B49" w:rsidRDefault="00F66606" w:rsidP="004D3686">
            <w:pPr>
              <w:ind w:left="454"/>
              <w:jc w:val="center"/>
              <w:rPr>
                <w:b/>
                <w:lang w:val="hy-AM"/>
              </w:rPr>
            </w:pPr>
          </w:p>
          <w:p w:rsidR="00F66606" w:rsidRPr="0000679C" w:rsidRDefault="00F66606" w:rsidP="004D3686">
            <w:pPr>
              <w:ind w:left="454"/>
              <w:jc w:val="center"/>
              <w:rPr>
                <w:b/>
              </w:rPr>
            </w:pPr>
            <w:r w:rsidRPr="000E4CB9">
              <w:rPr>
                <w:b/>
              </w:rPr>
              <w:t>ПОСТАВЩИК»</w:t>
            </w:r>
          </w:p>
          <w:p w:rsidR="00F66606" w:rsidRDefault="00F66606" w:rsidP="004D3686">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F66606" w:rsidRPr="00FE1A4D" w:rsidRDefault="00F66606" w:rsidP="004D3686">
            <w:pPr>
              <w:shd w:val="clear" w:color="auto" w:fill="FFFFFF"/>
              <w:spacing w:line="259" w:lineRule="auto"/>
              <w:ind w:left="454"/>
              <w:outlineLvl w:val="0"/>
              <w:rPr>
                <w:rFonts w:eastAsia="Calibri"/>
              </w:rPr>
            </w:pPr>
          </w:p>
          <w:p w:rsidR="00F66606" w:rsidRPr="00FE1A4D" w:rsidRDefault="00F66606" w:rsidP="004D3686">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63"/>
            <w:bookmarkEnd w:id="64"/>
            <w:bookmarkEnd w:id="65"/>
            <w:proofErr w:type="gramEnd"/>
          </w:p>
          <w:p w:rsidR="00F66606" w:rsidRPr="000A65A6" w:rsidRDefault="00F66606" w:rsidP="004D3686">
            <w:pPr>
              <w:ind w:left="454"/>
            </w:pPr>
            <w:r w:rsidRPr="000A65A6">
              <w:t xml:space="preserve"> </w:t>
            </w:r>
          </w:p>
        </w:tc>
        <w:tc>
          <w:tcPr>
            <w:tcW w:w="283" w:type="dxa"/>
          </w:tcPr>
          <w:p w:rsidR="00F66606" w:rsidRDefault="00F66606" w:rsidP="004D3686">
            <w:pPr>
              <w:ind w:left="454"/>
              <w:rPr>
                <w:lang w:val="hy-AM"/>
              </w:rPr>
            </w:pPr>
          </w:p>
        </w:tc>
        <w:tc>
          <w:tcPr>
            <w:tcW w:w="4768" w:type="dxa"/>
          </w:tcPr>
          <w:p w:rsidR="00F66606" w:rsidRPr="00286A3F" w:rsidRDefault="00F66606" w:rsidP="004D3686">
            <w:pPr>
              <w:ind w:left="454"/>
              <w:rPr>
                <w:rFonts w:ascii="Sylfaen" w:hAnsi="Sylfaen"/>
                <w:b/>
                <w:lang w:val="hy-AM"/>
              </w:rPr>
            </w:pPr>
          </w:p>
          <w:p w:rsidR="00F66606" w:rsidRPr="00286A3F" w:rsidRDefault="00F66606" w:rsidP="004D3686">
            <w:pPr>
              <w:spacing w:line="259" w:lineRule="auto"/>
              <w:ind w:left="454" w:firstLine="708"/>
              <w:rPr>
                <w:rFonts w:ascii="Sylfaen" w:eastAsia="Calibri" w:hAnsi="Sylfaen"/>
                <w:b/>
                <w:lang w:val="hy-AM"/>
              </w:rPr>
            </w:pPr>
            <w:r w:rsidRPr="00286A3F">
              <w:rPr>
                <w:rFonts w:ascii="Sylfaen" w:eastAsia="Calibri" w:hAnsi="Sylfaen"/>
                <w:b/>
                <w:lang w:val="hy-AM"/>
              </w:rPr>
              <w:t xml:space="preserve">           «ՄԱՏԱԿԱՐԱՐ»</w:t>
            </w:r>
          </w:p>
          <w:p w:rsidR="00F66606" w:rsidRPr="007F6EA4" w:rsidRDefault="00F66606" w:rsidP="004D3686">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F66606" w:rsidRPr="00FE1A4D" w:rsidRDefault="00F66606" w:rsidP="004D3686">
            <w:pPr>
              <w:spacing w:line="259" w:lineRule="auto"/>
              <w:ind w:left="454"/>
              <w:rPr>
                <w:rFonts w:ascii="Sylfaen" w:eastAsia="Calibri" w:hAnsi="Sylfaen"/>
                <w:sz w:val="23"/>
                <w:szCs w:val="23"/>
                <w:lang w:val="hy-AM"/>
              </w:rPr>
            </w:pPr>
          </w:p>
          <w:p w:rsidR="00F66606" w:rsidRPr="007F6EA4" w:rsidRDefault="00F66606" w:rsidP="004D3686">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F66606" w:rsidRDefault="00F66606" w:rsidP="004D3686">
            <w:pPr>
              <w:ind w:left="454"/>
              <w:rPr>
                <w:lang w:val="hy-AM"/>
              </w:rPr>
            </w:pPr>
          </w:p>
        </w:tc>
      </w:tr>
    </w:tbl>
    <w:p w:rsidR="00F66606" w:rsidRDefault="00F66606" w:rsidP="004D3686">
      <w:pPr>
        <w:tabs>
          <w:tab w:val="left" w:pos="615"/>
        </w:tabs>
        <w:ind w:left="454"/>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461" w:rsidRDefault="000E4461" w:rsidP="0064449E">
      <w:r>
        <w:separator/>
      </w:r>
    </w:p>
  </w:endnote>
  <w:endnote w:type="continuationSeparator" w:id="0">
    <w:p w:rsidR="000E4461" w:rsidRDefault="000E446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0E4461" w:rsidRDefault="000E4461">
        <w:pPr>
          <w:pStyle w:val="af3"/>
          <w:jc w:val="right"/>
        </w:pPr>
        <w:r>
          <w:fldChar w:fldCharType="begin"/>
        </w:r>
        <w:r>
          <w:instrText>PAGE   \* MERGEFORMAT</w:instrText>
        </w:r>
        <w:r>
          <w:fldChar w:fldCharType="separate"/>
        </w:r>
        <w:r w:rsidR="00C879E1">
          <w:rPr>
            <w:noProof/>
          </w:rPr>
          <w:t>41</w:t>
        </w:r>
        <w:r>
          <w:fldChar w:fldCharType="end"/>
        </w:r>
      </w:p>
    </w:sdtContent>
  </w:sdt>
  <w:p w:rsidR="000E4461" w:rsidRDefault="000E446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461" w:rsidRDefault="000E4461" w:rsidP="0064449E">
      <w:r>
        <w:separator/>
      </w:r>
    </w:p>
  </w:footnote>
  <w:footnote w:type="continuationSeparator" w:id="0">
    <w:p w:rsidR="000E4461" w:rsidRDefault="000E4461" w:rsidP="0064449E">
      <w:r>
        <w:continuationSeparator/>
      </w:r>
    </w:p>
  </w:footnote>
  <w:footnote w:id="1">
    <w:p w:rsidR="000E4461" w:rsidRDefault="000E4461"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jc w:val="center"/>
    </w:pPr>
    <w:r>
      <w:fldChar w:fldCharType="begin"/>
    </w:r>
    <w:r>
      <w:instrText xml:space="preserve"> PAGE   \* MERGEFORMAT </w:instrText>
    </w:r>
    <w:r>
      <w:fldChar w:fldCharType="separate"/>
    </w:r>
    <w:r w:rsidR="00B07994">
      <w:rPr>
        <w:noProof/>
      </w:rPr>
      <w:t>7</w:t>
    </w:r>
    <w:r>
      <w:fldChar w:fldCharType="end"/>
    </w:r>
  </w:p>
  <w:p w:rsidR="000E4461" w:rsidRDefault="000E446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jc w:val="center"/>
    </w:pPr>
    <w:r>
      <w:fldChar w:fldCharType="begin"/>
    </w:r>
    <w:r>
      <w:instrText xml:space="preserve"> PAGE   \* MERGEFORMAT </w:instrText>
    </w:r>
    <w:r>
      <w:fldChar w:fldCharType="separate"/>
    </w:r>
    <w:r w:rsidR="00C879E1">
      <w:rPr>
        <w:noProof/>
      </w:rPr>
      <w:t>25</w:t>
    </w:r>
    <w:r>
      <w:fldChar w:fldCharType="end"/>
    </w:r>
  </w:p>
  <w:p w:rsidR="000E4461" w:rsidRDefault="000E446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jc w:val="center"/>
    </w:pPr>
    <w:r>
      <w:fldChar w:fldCharType="begin"/>
    </w:r>
    <w:r>
      <w:instrText xml:space="preserve"> PAGE   \* MERGEFORMAT </w:instrText>
    </w:r>
    <w:r>
      <w:fldChar w:fldCharType="separate"/>
    </w:r>
    <w:r>
      <w:rPr>
        <w:noProof/>
      </w:rPr>
      <w:t>8</w:t>
    </w:r>
    <w:r>
      <w:fldChar w:fldCharType="end"/>
    </w:r>
  </w:p>
  <w:p w:rsidR="000E4461" w:rsidRPr="00345A79" w:rsidRDefault="000E446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jc w:val="center"/>
    </w:pPr>
    <w:r>
      <w:fldChar w:fldCharType="begin"/>
    </w:r>
    <w:r>
      <w:instrText xml:space="preserve"> PAGE   \* MERGEFORMAT </w:instrText>
    </w:r>
    <w:r>
      <w:fldChar w:fldCharType="separate"/>
    </w:r>
    <w:r w:rsidR="00C879E1">
      <w:rPr>
        <w:noProof/>
      </w:rPr>
      <w:t>29</w:t>
    </w:r>
    <w:r>
      <w:fldChar w:fldCharType="end"/>
    </w:r>
  </w:p>
  <w:p w:rsidR="000E4461" w:rsidRDefault="000E446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jc w:val="center"/>
    </w:pPr>
    <w:r>
      <w:fldChar w:fldCharType="begin"/>
    </w:r>
    <w:r>
      <w:instrText xml:space="preserve"> PAGE   \* MERGEFORMAT </w:instrText>
    </w:r>
    <w:r>
      <w:fldChar w:fldCharType="separate"/>
    </w:r>
    <w:r w:rsidR="00C879E1">
      <w:rPr>
        <w:noProof/>
      </w:rPr>
      <w:t>40</w:t>
    </w:r>
    <w:r>
      <w:fldChar w:fldCharType="end"/>
    </w:r>
  </w:p>
  <w:p w:rsidR="000E4461" w:rsidRDefault="000E4461"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61" w:rsidRDefault="000E446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4461"/>
    <w:rsid w:val="000E6385"/>
    <w:rsid w:val="000E71EA"/>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DF0"/>
    <w:rsid w:val="00203FF5"/>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6080"/>
    <w:rsid w:val="002C054B"/>
    <w:rsid w:val="002C0FD0"/>
    <w:rsid w:val="002C4C3B"/>
    <w:rsid w:val="002C60A8"/>
    <w:rsid w:val="002C6ED1"/>
    <w:rsid w:val="002D24DA"/>
    <w:rsid w:val="002E1FD8"/>
    <w:rsid w:val="002E41A0"/>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5D11"/>
    <w:rsid w:val="00946255"/>
    <w:rsid w:val="009516F9"/>
    <w:rsid w:val="00953295"/>
    <w:rsid w:val="00955BAC"/>
    <w:rsid w:val="00957217"/>
    <w:rsid w:val="00957869"/>
    <w:rsid w:val="00965F44"/>
    <w:rsid w:val="009675DE"/>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90936"/>
    <w:rsid w:val="00A91CCB"/>
    <w:rsid w:val="00A91ECE"/>
    <w:rsid w:val="00AA30F1"/>
    <w:rsid w:val="00AA4816"/>
    <w:rsid w:val="00AA5428"/>
    <w:rsid w:val="00AA5DBD"/>
    <w:rsid w:val="00AA6FE9"/>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4900"/>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251CE"/>
    <w:rsid w:val="00F25A7C"/>
    <w:rsid w:val="00F35640"/>
    <w:rsid w:val="00F3692D"/>
    <w:rsid w:val="00F37382"/>
    <w:rsid w:val="00F37C83"/>
    <w:rsid w:val="00F401B0"/>
    <w:rsid w:val="00F44E1F"/>
    <w:rsid w:val="00F46D16"/>
    <w:rsid w:val="00F47187"/>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06AF86"/>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8B529BDEA043E99791734C178CE54E"/>
        <w:category>
          <w:name w:val="Общие"/>
          <w:gallery w:val="placeholder"/>
        </w:category>
        <w:types>
          <w:type w:val="bbPlcHdr"/>
        </w:types>
        <w:behaviors>
          <w:behavior w:val="content"/>
        </w:behaviors>
        <w:guid w:val="{FE9D5F81-1321-4DA5-986A-ABAB3AA2B2AA}"/>
      </w:docPartPr>
      <w:docPartBody>
        <w:p w:rsidR="00A01920" w:rsidRDefault="00EE2A02" w:rsidP="00EE2A02">
          <w:pPr>
            <w:pStyle w:val="638B529BDEA043E99791734C178CE54E"/>
          </w:pPr>
          <w:r w:rsidRPr="00754BF9">
            <w:rPr>
              <w:rStyle w:val="a3"/>
            </w:rPr>
            <w:t>Место для ввода текста.</w:t>
          </w:r>
        </w:p>
      </w:docPartBody>
    </w:docPart>
    <w:docPart>
      <w:docPartPr>
        <w:name w:val="596B669B7BE94923A12BA520605BE329"/>
        <w:category>
          <w:name w:val="Общие"/>
          <w:gallery w:val="placeholder"/>
        </w:category>
        <w:types>
          <w:type w:val="bbPlcHdr"/>
        </w:types>
        <w:behaviors>
          <w:behavior w:val="content"/>
        </w:behaviors>
        <w:guid w:val="{9E456911-6827-426E-979B-75FB93E1D538}"/>
      </w:docPartPr>
      <w:docPartBody>
        <w:p w:rsidR="00A01920" w:rsidRDefault="00EE2A02" w:rsidP="00EE2A02">
          <w:pPr>
            <w:pStyle w:val="596B669B7BE94923A12BA520605BE32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31760"/>
    <w:rsid w:val="002B6952"/>
    <w:rsid w:val="003044CC"/>
    <w:rsid w:val="004E5E44"/>
    <w:rsid w:val="00534E18"/>
    <w:rsid w:val="00642362"/>
    <w:rsid w:val="00753362"/>
    <w:rsid w:val="007F6F52"/>
    <w:rsid w:val="008327D4"/>
    <w:rsid w:val="00884387"/>
    <w:rsid w:val="00892460"/>
    <w:rsid w:val="008B29E1"/>
    <w:rsid w:val="008C134C"/>
    <w:rsid w:val="009A23D8"/>
    <w:rsid w:val="009F7858"/>
    <w:rsid w:val="00A01920"/>
    <w:rsid w:val="00A8591C"/>
    <w:rsid w:val="00AC7C57"/>
    <w:rsid w:val="00B64B9F"/>
    <w:rsid w:val="00B84A5C"/>
    <w:rsid w:val="00B87869"/>
    <w:rsid w:val="00BE23B0"/>
    <w:rsid w:val="00CA0134"/>
    <w:rsid w:val="00CC42A2"/>
    <w:rsid w:val="00CF2A41"/>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E2A0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426A5-0C0B-497D-A1FF-8AEA3429B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2008</TotalTime>
  <Pages>48</Pages>
  <Words>14135</Words>
  <Characters>80573</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258</cp:revision>
  <dcterms:created xsi:type="dcterms:W3CDTF">2021-06-14T08:03:00Z</dcterms:created>
  <dcterms:modified xsi:type="dcterms:W3CDTF">2023-03-14T10:46:00Z</dcterms:modified>
</cp:coreProperties>
</file>