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pt" o:ole="">
            <v:imagedata r:id="rId8" o:title=""/>
          </v:shape>
          <o:OLEObject Type="Embed" ProgID="CorelDRAW.Graphic.12" ShapeID="_x0000_i1025" DrawAspect="Content" ObjectID="_1739363277"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557AE" w:rsidRDefault="00C963A6" w:rsidP="007572A2">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B71D66" w:rsidRPr="00B71D66">
        <w:rPr>
          <w:b/>
          <w:bCs/>
          <w:sz w:val="28"/>
          <w:szCs w:val="28"/>
        </w:rPr>
        <w:t xml:space="preserve">щебня </w:t>
      </w:r>
    </w:p>
    <w:p w:rsidR="00426C3D" w:rsidRPr="00CE2E88" w:rsidRDefault="00550243" w:rsidP="007572A2">
      <w:pPr>
        <w:ind w:firstLine="720"/>
        <w:jc w:val="center"/>
        <w:rPr>
          <w:b/>
          <w:sz w:val="28"/>
          <w:szCs w:val="28"/>
          <w:lang w:val="hy-AM"/>
        </w:rPr>
      </w:pPr>
      <w:r>
        <w:rPr>
          <w:b/>
          <w:bCs/>
          <w:color w:val="000000"/>
          <w:sz w:val="28"/>
          <w:szCs w:val="28"/>
        </w:rPr>
        <w:t>по коду №ЮКЖД-ЗКЦ 023</w:t>
      </w:r>
      <w:r w:rsidR="00426C3D" w:rsidRPr="00426C3D">
        <w:rPr>
          <w:b/>
          <w:bCs/>
          <w:color w:val="000000"/>
          <w:sz w:val="28"/>
          <w:szCs w:val="28"/>
        </w:rPr>
        <w:t>/</w:t>
      </w:r>
      <w:r>
        <w:rPr>
          <w:b/>
          <w:bCs/>
          <w:color w:val="000000"/>
          <w:sz w:val="28"/>
          <w:szCs w:val="28"/>
        </w:rPr>
        <w:t>0</w:t>
      </w:r>
      <w:r w:rsidR="00CE2E88">
        <w:rPr>
          <w:b/>
          <w:bCs/>
          <w:color w:val="000000"/>
          <w:sz w:val="28"/>
          <w:szCs w:val="28"/>
          <w:lang w:val="hy-AM"/>
        </w:rPr>
        <w:t>10</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4D3686"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5991523" w:history="1">
        <w:r w:rsidR="004D3686" w:rsidRPr="00DE009A">
          <w:rPr>
            <w:rStyle w:val="ad"/>
            <w:noProof/>
          </w:rPr>
          <w:t>I.</w:t>
        </w:r>
        <w:r w:rsidR="004D3686">
          <w:rPr>
            <w:rFonts w:asciiTheme="minorHAnsi" w:eastAsiaTheme="minorEastAsia" w:hAnsiTheme="minorHAnsi" w:cstheme="minorBidi"/>
            <w:noProof/>
            <w:sz w:val="22"/>
            <w:szCs w:val="22"/>
          </w:rPr>
          <w:tab/>
        </w:r>
        <w:r w:rsidR="004D3686" w:rsidRPr="00DE009A">
          <w:rPr>
            <w:rStyle w:val="ad"/>
            <w:noProof/>
          </w:rPr>
          <w:t>Условия проведения запроса котировок</w:t>
        </w:r>
        <w:r w:rsidR="004D3686">
          <w:rPr>
            <w:noProof/>
            <w:webHidden/>
          </w:rPr>
          <w:tab/>
        </w:r>
        <w:r w:rsidR="004D3686">
          <w:rPr>
            <w:noProof/>
            <w:webHidden/>
          </w:rPr>
          <w:fldChar w:fldCharType="begin"/>
        </w:r>
        <w:r w:rsidR="004D3686">
          <w:rPr>
            <w:noProof/>
            <w:webHidden/>
          </w:rPr>
          <w:instrText xml:space="preserve"> PAGEREF _Toc125991523 \h </w:instrText>
        </w:r>
        <w:r w:rsidR="004D3686">
          <w:rPr>
            <w:noProof/>
            <w:webHidden/>
          </w:rPr>
        </w:r>
        <w:r w:rsidR="004D3686">
          <w:rPr>
            <w:noProof/>
            <w:webHidden/>
          </w:rPr>
          <w:fldChar w:fldCharType="separate"/>
        </w:r>
        <w:r w:rsidR="0087072C">
          <w:rPr>
            <w:noProof/>
            <w:webHidden/>
          </w:rPr>
          <w:t>2</w:t>
        </w:r>
        <w:r w:rsidR="004D3686">
          <w:rPr>
            <w:noProof/>
            <w:webHidden/>
          </w:rPr>
          <w:fldChar w:fldCharType="end"/>
        </w:r>
      </w:hyperlink>
    </w:p>
    <w:p w:rsidR="004D3686" w:rsidRDefault="00FC491F">
      <w:pPr>
        <w:pStyle w:val="15"/>
        <w:rPr>
          <w:rFonts w:asciiTheme="minorHAnsi" w:eastAsiaTheme="minorEastAsia" w:hAnsiTheme="minorHAnsi" w:cstheme="minorBidi"/>
          <w:noProof/>
          <w:sz w:val="22"/>
          <w:szCs w:val="22"/>
        </w:rPr>
      </w:pPr>
      <w:hyperlink w:anchor="_Toc125991524" w:history="1">
        <w:r w:rsidR="004D3686" w:rsidRPr="00DE009A">
          <w:rPr>
            <w:rStyle w:val="ad"/>
            <w:noProof/>
          </w:rPr>
          <w:t>II.</w:t>
        </w:r>
        <w:r w:rsidR="004D3686">
          <w:rPr>
            <w:rFonts w:asciiTheme="minorHAnsi" w:eastAsiaTheme="minorEastAsia" w:hAnsiTheme="minorHAnsi" w:cstheme="minorBidi"/>
            <w:noProof/>
            <w:sz w:val="22"/>
            <w:szCs w:val="22"/>
          </w:rPr>
          <w:tab/>
        </w:r>
        <w:r w:rsidR="004D3686" w:rsidRPr="00DE009A">
          <w:rPr>
            <w:rStyle w:val="ad"/>
            <w:noProof/>
          </w:rPr>
          <w:t>Часть. Порядок проведения запроса котировок</w:t>
        </w:r>
        <w:r w:rsidR="004D3686">
          <w:rPr>
            <w:noProof/>
            <w:webHidden/>
          </w:rPr>
          <w:tab/>
        </w:r>
        <w:r w:rsidR="004D3686">
          <w:rPr>
            <w:noProof/>
            <w:webHidden/>
          </w:rPr>
          <w:fldChar w:fldCharType="begin"/>
        </w:r>
        <w:r w:rsidR="004D3686">
          <w:rPr>
            <w:noProof/>
            <w:webHidden/>
          </w:rPr>
          <w:instrText xml:space="preserve"> PAGEREF _Toc125991524 \h </w:instrText>
        </w:r>
        <w:r w:rsidR="004D3686">
          <w:rPr>
            <w:noProof/>
            <w:webHidden/>
          </w:rPr>
        </w:r>
        <w:r w:rsidR="004D3686">
          <w:rPr>
            <w:noProof/>
            <w:webHidden/>
          </w:rPr>
          <w:fldChar w:fldCharType="separate"/>
        </w:r>
        <w:r w:rsidR="0087072C">
          <w:rPr>
            <w:noProof/>
            <w:webHidden/>
          </w:rPr>
          <w:t>2</w:t>
        </w:r>
        <w:r w:rsidR="004D3686">
          <w:rPr>
            <w:noProof/>
            <w:webHidden/>
          </w:rPr>
          <w:fldChar w:fldCharType="end"/>
        </w:r>
      </w:hyperlink>
    </w:p>
    <w:p w:rsidR="004D3686" w:rsidRDefault="00FC491F">
      <w:pPr>
        <w:pStyle w:val="35"/>
        <w:tabs>
          <w:tab w:val="left" w:pos="1100"/>
          <w:tab w:val="right" w:leader="dot" w:pos="10055"/>
        </w:tabs>
        <w:rPr>
          <w:rFonts w:asciiTheme="minorHAnsi" w:eastAsiaTheme="minorEastAsia" w:hAnsiTheme="minorHAnsi" w:cstheme="minorBidi"/>
          <w:noProof/>
          <w:sz w:val="22"/>
          <w:szCs w:val="22"/>
        </w:rPr>
      </w:pPr>
      <w:hyperlink w:anchor="_Toc125991525" w:history="1">
        <w:r w:rsidR="004D3686" w:rsidRPr="00DE009A">
          <w:rPr>
            <w:rStyle w:val="ad"/>
            <w:noProof/>
          </w:rPr>
          <w:t>2.1.</w:t>
        </w:r>
        <w:r w:rsidR="004D3686">
          <w:rPr>
            <w:rFonts w:asciiTheme="minorHAnsi" w:eastAsiaTheme="minorEastAsia" w:hAnsiTheme="minorHAnsi" w:cstheme="minorBidi"/>
            <w:noProof/>
            <w:sz w:val="22"/>
            <w:szCs w:val="22"/>
          </w:rPr>
          <w:tab/>
        </w:r>
        <w:r w:rsidR="004D3686" w:rsidRPr="00DE009A">
          <w:rPr>
            <w:rStyle w:val="ad"/>
            <w:noProof/>
          </w:rPr>
          <w:t>Участник запроса котировок</w:t>
        </w:r>
        <w:r w:rsidR="004D3686">
          <w:rPr>
            <w:noProof/>
            <w:webHidden/>
          </w:rPr>
          <w:tab/>
        </w:r>
        <w:r w:rsidR="004D3686">
          <w:rPr>
            <w:noProof/>
            <w:webHidden/>
          </w:rPr>
          <w:fldChar w:fldCharType="begin"/>
        </w:r>
        <w:r w:rsidR="004D3686">
          <w:rPr>
            <w:noProof/>
            <w:webHidden/>
          </w:rPr>
          <w:instrText xml:space="preserve"> PAGEREF _Toc125991525 \h </w:instrText>
        </w:r>
        <w:r w:rsidR="004D3686">
          <w:rPr>
            <w:noProof/>
            <w:webHidden/>
          </w:rPr>
        </w:r>
        <w:r w:rsidR="004D3686">
          <w:rPr>
            <w:noProof/>
            <w:webHidden/>
          </w:rPr>
          <w:fldChar w:fldCharType="separate"/>
        </w:r>
        <w:r w:rsidR="0087072C">
          <w:rPr>
            <w:noProof/>
            <w:webHidden/>
          </w:rPr>
          <w:t>2</w:t>
        </w:r>
        <w:r w:rsidR="004D3686">
          <w:rPr>
            <w:noProof/>
            <w:webHidden/>
          </w:rPr>
          <w:fldChar w:fldCharType="end"/>
        </w:r>
      </w:hyperlink>
    </w:p>
    <w:p w:rsidR="004D3686" w:rsidRDefault="00FC491F">
      <w:pPr>
        <w:pStyle w:val="35"/>
        <w:tabs>
          <w:tab w:val="left" w:pos="1100"/>
          <w:tab w:val="right" w:leader="dot" w:pos="10055"/>
        </w:tabs>
        <w:rPr>
          <w:rFonts w:asciiTheme="minorHAnsi" w:eastAsiaTheme="minorEastAsia" w:hAnsiTheme="minorHAnsi" w:cstheme="minorBidi"/>
          <w:noProof/>
          <w:sz w:val="22"/>
          <w:szCs w:val="22"/>
        </w:rPr>
      </w:pPr>
      <w:hyperlink w:anchor="_Toc125991526" w:history="1">
        <w:r w:rsidR="004D3686" w:rsidRPr="00DE009A">
          <w:rPr>
            <w:rStyle w:val="ad"/>
            <w:noProof/>
          </w:rPr>
          <w:t>2.2.</w:t>
        </w:r>
        <w:r w:rsidR="004D3686">
          <w:rPr>
            <w:rFonts w:asciiTheme="minorHAnsi" w:eastAsiaTheme="minorEastAsia" w:hAnsiTheme="minorHAnsi" w:cstheme="minorBidi"/>
            <w:noProof/>
            <w:sz w:val="22"/>
            <w:szCs w:val="22"/>
          </w:rPr>
          <w:tab/>
        </w:r>
        <w:r w:rsidR="004D3686" w:rsidRPr="00DE009A">
          <w:rPr>
            <w:rStyle w:val="ad"/>
            <w:noProof/>
          </w:rPr>
          <w:t>Участник, на стороне которого выступают несколько лиц</w:t>
        </w:r>
        <w:r w:rsidR="004D3686">
          <w:rPr>
            <w:noProof/>
            <w:webHidden/>
          </w:rPr>
          <w:tab/>
        </w:r>
        <w:r w:rsidR="004D3686">
          <w:rPr>
            <w:noProof/>
            <w:webHidden/>
          </w:rPr>
          <w:fldChar w:fldCharType="begin"/>
        </w:r>
        <w:r w:rsidR="004D3686">
          <w:rPr>
            <w:noProof/>
            <w:webHidden/>
          </w:rPr>
          <w:instrText xml:space="preserve"> PAGEREF _Toc125991526 \h </w:instrText>
        </w:r>
        <w:r w:rsidR="004D3686">
          <w:rPr>
            <w:noProof/>
            <w:webHidden/>
          </w:rPr>
        </w:r>
        <w:r w:rsidR="004D3686">
          <w:rPr>
            <w:noProof/>
            <w:webHidden/>
          </w:rPr>
          <w:fldChar w:fldCharType="separate"/>
        </w:r>
        <w:r w:rsidR="0087072C">
          <w:rPr>
            <w:noProof/>
            <w:webHidden/>
          </w:rPr>
          <w:t>2</w:t>
        </w:r>
        <w:r w:rsidR="004D3686">
          <w:rPr>
            <w:noProof/>
            <w:webHidden/>
          </w:rPr>
          <w:fldChar w:fldCharType="end"/>
        </w:r>
      </w:hyperlink>
    </w:p>
    <w:p w:rsidR="004D3686" w:rsidRDefault="00FC491F">
      <w:pPr>
        <w:pStyle w:val="35"/>
        <w:tabs>
          <w:tab w:val="left" w:pos="1100"/>
          <w:tab w:val="right" w:leader="dot" w:pos="10055"/>
        </w:tabs>
        <w:rPr>
          <w:rFonts w:asciiTheme="minorHAnsi" w:eastAsiaTheme="minorEastAsia" w:hAnsiTheme="minorHAnsi" w:cstheme="minorBidi"/>
          <w:noProof/>
          <w:sz w:val="22"/>
          <w:szCs w:val="22"/>
        </w:rPr>
      </w:pPr>
      <w:hyperlink w:anchor="_Toc125991527" w:history="1">
        <w:r w:rsidR="004D3686" w:rsidRPr="00DE009A">
          <w:rPr>
            <w:rStyle w:val="ad"/>
            <w:noProof/>
          </w:rPr>
          <w:t>2.3.</w:t>
        </w:r>
        <w:r w:rsidR="004D3686">
          <w:rPr>
            <w:rFonts w:asciiTheme="minorHAnsi" w:eastAsiaTheme="minorEastAsia" w:hAnsiTheme="minorHAnsi" w:cstheme="minorBidi"/>
            <w:noProof/>
            <w:sz w:val="22"/>
            <w:szCs w:val="22"/>
          </w:rPr>
          <w:tab/>
        </w:r>
        <w:r w:rsidR="004D3686" w:rsidRPr="00DE009A">
          <w:rPr>
            <w:rStyle w:val="ad"/>
            <w:noProof/>
          </w:rPr>
          <w:t>Требования к участникам</w:t>
        </w:r>
        <w:r w:rsidR="004D3686">
          <w:rPr>
            <w:noProof/>
            <w:webHidden/>
          </w:rPr>
          <w:tab/>
        </w:r>
        <w:r w:rsidR="004D3686">
          <w:rPr>
            <w:noProof/>
            <w:webHidden/>
          </w:rPr>
          <w:fldChar w:fldCharType="begin"/>
        </w:r>
        <w:r w:rsidR="004D3686">
          <w:rPr>
            <w:noProof/>
            <w:webHidden/>
          </w:rPr>
          <w:instrText xml:space="preserve"> PAGEREF _Toc125991527 \h </w:instrText>
        </w:r>
        <w:r w:rsidR="004D3686">
          <w:rPr>
            <w:noProof/>
            <w:webHidden/>
          </w:rPr>
        </w:r>
        <w:r w:rsidR="004D3686">
          <w:rPr>
            <w:noProof/>
            <w:webHidden/>
          </w:rPr>
          <w:fldChar w:fldCharType="separate"/>
        </w:r>
        <w:r w:rsidR="0087072C">
          <w:rPr>
            <w:noProof/>
            <w:webHidden/>
          </w:rPr>
          <w:t>4</w:t>
        </w:r>
        <w:r w:rsidR="004D3686">
          <w:rPr>
            <w:noProof/>
            <w:webHidden/>
          </w:rPr>
          <w:fldChar w:fldCharType="end"/>
        </w:r>
      </w:hyperlink>
    </w:p>
    <w:p w:rsidR="004D3686" w:rsidRDefault="00FC491F">
      <w:pPr>
        <w:pStyle w:val="35"/>
        <w:tabs>
          <w:tab w:val="left" w:pos="1100"/>
          <w:tab w:val="right" w:leader="dot" w:pos="10055"/>
        </w:tabs>
        <w:rPr>
          <w:rFonts w:asciiTheme="minorHAnsi" w:eastAsiaTheme="minorEastAsia" w:hAnsiTheme="minorHAnsi" w:cstheme="minorBidi"/>
          <w:noProof/>
          <w:sz w:val="22"/>
          <w:szCs w:val="22"/>
        </w:rPr>
      </w:pPr>
      <w:hyperlink w:anchor="_Toc125991528" w:history="1">
        <w:r w:rsidR="004D3686" w:rsidRPr="00DE009A">
          <w:rPr>
            <w:rStyle w:val="ad"/>
            <w:noProof/>
          </w:rPr>
          <w:t>2.4.</w:t>
        </w:r>
        <w:r w:rsidR="004D3686">
          <w:rPr>
            <w:rFonts w:asciiTheme="minorHAnsi" w:eastAsiaTheme="minorEastAsia" w:hAnsiTheme="minorHAnsi" w:cstheme="minorBidi"/>
            <w:noProof/>
            <w:sz w:val="22"/>
            <w:szCs w:val="22"/>
          </w:rPr>
          <w:tab/>
        </w:r>
        <w:r w:rsidR="004D3686" w:rsidRPr="00DE009A">
          <w:rPr>
            <w:rStyle w:val="ad"/>
            <w:noProof/>
          </w:rPr>
          <w:t>Информационное сопровождение</w:t>
        </w:r>
        <w:r w:rsidR="004D3686">
          <w:rPr>
            <w:noProof/>
            <w:webHidden/>
          </w:rPr>
          <w:tab/>
        </w:r>
        <w:r w:rsidR="004D3686">
          <w:rPr>
            <w:noProof/>
            <w:webHidden/>
          </w:rPr>
          <w:fldChar w:fldCharType="begin"/>
        </w:r>
        <w:r w:rsidR="004D3686">
          <w:rPr>
            <w:noProof/>
            <w:webHidden/>
          </w:rPr>
          <w:instrText xml:space="preserve"> PAGEREF _Toc125991528 \h </w:instrText>
        </w:r>
        <w:r w:rsidR="004D3686">
          <w:rPr>
            <w:noProof/>
            <w:webHidden/>
          </w:rPr>
        </w:r>
        <w:r w:rsidR="004D3686">
          <w:rPr>
            <w:noProof/>
            <w:webHidden/>
          </w:rPr>
          <w:fldChar w:fldCharType="separate"/>
        </w:r>
        <w:r w:rsidR="0087072C">
          <w:rPr>
            <w:noProof/>
            <w:webHidden/>
          </w:rPr>
          <w:t>4</w:t>
        </w:r>
        <w:r w:rsidR="004D3686">
          <w:rPr>
            <w:noProof/>
            <w:webHidden/>
          </w:rPr>
          <w:fldChar w:fldCharType="end"/>
        </w:r>
      </w:hyperlink>
    </w:p>
    <w:p w:rsidR="004D3686" w:rsidRDefault="00FC491F">
      <w:pPr>
        <w:pStyle w:val="35"/>
        <w:tabs>
          <w:tab w:val="left" w:pos="1100"/>
          <w:tab w:val="right" w:leader="dot" w:pos="10055"/>
        </w:tabs>
        <w:rPr>
          <w:rFonts w:asciiTheme="minorHAnsi" w:eastAsiaTheme="minorEastAsia" w:hAnsiTheme="minorHAnsi" w:cstheme="minorBidi"/>
          <w:noProof/>
          <w:sz w:val="22"/>
          <w:szCs w:val="22"/>
        </w:rPr>
      </w:pPr>
      <w:hyperlink w:anchor="_Toc125991529" w:history="1">
        <w:r w:rsidR="004D3686" w:rsidRPr="00DE009A">
          <w:rPr>
            <w:rStyle w:val="ad"/>
            <w:noProof/>
          </w:rPr>
          <w:t>2.5.</w:t>
        </w:r>
        <w:r w:rsidR="004D3686">
          <w:rPr>
            <w:rFonts w:asciiTheme="minorHAnsi" w:eastAsiaTheme="minorEastAsia" w:hAnsiTheme="minorHAnsi" w:cstheme="minorBidi"/>
            <w:noProof/>
            <w:sz w:val="22"/>
            <w:szCs w:val="22"/>
          </w:rPr>
          <w:tab/>
        </w:r>
        <w:r w:rsidR="004D3686" w:rsidRPr="00DE009A">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4D3686">
          <w:rPr>
            <w:noProof/>
            <w:webHidden/>
          </w:rPr>
          <w:tab/>
        </w:r>
        <w:r w:rsidR="004D3686">
          <w:rPr>
            <w:noProof/>
            <w:webHidden/>
          </w:rPr>
          <w:fldChar w:fldCharType="begin"/>
        </w:r>
        <w:r w:rsidR="004D3686">
          <w:rPr>
            <w:noProof/>
            <w:webHidden/>
          </w:rPr>
          <w:instrText xml:space="preserve"> PAGEREF _Toc125991529 \h </w:instrText>
        </w:r>
        <w:r w:rsidR="004D3686">
          <w:rPr>
            <w:noProof/>
            <w:webHidden/>
          </w:rPr>
        </w:r>
        <w:r w:rsidR="004D3686">
          <w:rPr>
            <w:noProof/>
            <w:webHidden/>
          </w:rPr>
          <w:fldChar w:fldCharType="separate"/>
        </w:r>
        <w:r w:rsidR="0087072C">
          <w:rPr>
            <w:noProof/>
            <w:webHidden/>
          </w:rPr>
          <w:t>5</w:t>
        </w:r>
        <w:r w:rsidR="004D3686">
          <w:rPr>
            <w:noProof/>
            <w:webHidden/>
          </w:rPr>
          <w:fldChar w:fldCharType="end"/>
        </w:r>
      </w:hyperlink>
    </w:p>
    <w:p w:rsidR="004D3686" w:rsidRDefault="00FC491F">
      <w:pPr>
        <w:pStyle w:val="35"/>
        <w:tabs>
          <w:tab w:val="left" w:pos="1100"/>
          <w:tab w:val="right" w:leader="dot" w:pos="10055"/>
        </w:tabs>
        <w:rPr>
          <w:rFonts w:asciiTheme="minorHAnsi" w:eastAsiaTheme="minorEastAsia" w:hAnsiTheme="minorHAnsi" w:cstheme="minorBidi"/>
          <w:noProof/>
          <w:sz w:val="22"/>
          <w:szCs w:val="22"/>
        </w:rPr>
      </w:pPr>
      <w:hyperlink w:anchor="_Toc125991530" w:history="1">
        <w:r w:rsidR="004D3686" w:rsidRPr="00DE009A">
          <w:rPr>
            <w:rStyle w:val="ad"/>
            <w:noProof/>
          </w:rPr>
          <w:t>2.6.</w:t>
        </w:r>
        <w:r w:rsidR="004D3686">
          <w:rPr>
            <w:rFonts w:asciiTheme="minorHAnsi" w:eastAsiaTheme="minorEastAsia" w:hAnsiTheme="minorHAnsi" w:cstheme="minorBidi"/>
            <w:noProof/>
            <w:sz w:val="22"/>
            <w:szCs w:val="22"/>
          </w:rPr>
          <w:tab/>
        </w:r>
        <w:r w:rsidR="004D3686" w:rsidRPr="00DE009A">
          <w:rPr>
            <w:rStyle w:val="ad"/>
            <w:noProof/>
          </w:rPr>
          <w:t>Вскрытие конвертов с котировочными заявками запроса котировок</w:t>
        </w:r>
        <w:r w:rsidR="004D3686">
          <w:rPr>
            <w:noProof/>
            <w:webHidden/>
          </w:rPr>
          <w:tab/>
        </w:r>
        <w:r w:rsidR="004D3686">
          <w:rPr>
            <w:noProof/>
            <w:webHidden/>
          </w:rPr>
          <w:fldChar w:fldCharType="begin"/>
        </w:r>
        <w:r w:rsidR="004D3686">
          <w:rPr>
            <w:noProof/>
            <w:webHidden/>
          </w:rPr>
          <w:instrText xml:space="preserve"> PAGEREF _Toc125991530 \h </w:instrText>
        </w:r>
        <w:r w:rsidR="004D3686">
          <w:rPr>
            <w:noProof/>
            <w:webHidden/>
          </w:rPr>
        </w:r>
        <w:r w:rsidR="004D3686">
          <w:rPr>
            <w:noProof/>
            <w:webHidden/>
          </w:rPr>
          <w:fldChar w:fldCharType="separate"/>
        </w:r>
        <w:r w:rsidR="0087072C">
          <w:rPr>
            <w:noProof/>
            <w:webHidden/>
          </w:rPr>
          <w:t>6</w:t>
        </w:r>
        <w:r w:rsidR="004D3686">
          <w:rPr>
            <w:noProof/>
            <w:webHidden/>
          </w:rPr>
          <w:fldChar w:fldCharType="end"/>
        </w:r>
      </w:hyperlink>
    </w:p>
    <w:p w:rsidR="004D3686" w:rsidRDefault="00FC491F">
      <w:pPr>
        <w:pStyle w:val="35"/>
        <w:tabs>
          <w:tab w:val="left" w:pos="1100"/>
          <w:tab w:val="right" w:leader="dot" w:pos="10055"/>
        </w:tabs>
        <w:rPr>
          <w:rFonts w:asciiTheme="minorHAnsi" w:eastAsiaTheme="minorEastAsia" w:hAnsiTheme="minorHAnsi" w:cstheme="minorBidi"/>
          <w:noProof/>
          <w:sz w:val="22"/>
          <w:szCs w:val="22"/>
        </w:rPr>
      </w:pPr>
      <w:hyperlink w:anchor="_Toc125991531" w:history="1">
        <w:r w:rsidR="004D3686" w:rsidRPr="00DE009A">
          <w:rPr>
            <w:rStyle w:val="ad"/>
            <w:noProof/>
          </w:rPr>
          <w:t>2.7.</w:t>
        </w:r>
        <w:r w:rsidR="004D3686">
          <w:rPr>
            <w:rFonts w:asciiTheme="minorHAnsi" w:eastAsiaTheme="minorEastAsia" w:hAnsiTheme="minorHAnsi" w:cstheme="minorBidi"/>
            <w:noProof/>
            <w:sz w:val="22"/>
            <w:szCs w:val="22"/>
          </w:rPr>
          <w:tab/>
        </w:r>
        <w:r w:rsidR="004D3686" w:rsidRPr="00DE009A">
          <w:rPr>
            <w:rStyle w:val="ad"/>
            <w:noProof/>
          </w:rPr>
          <w:t>Рассмотрение и оценка котировочных заявок</w:t>
        </w:r>
        <w:r w:rsidR="004D3686">
          <w:rPr>
            <w:noProof/>
            <w:webHidden/>
          </w:rPr>
          <w:tab/>
        </w:r>
        <w:r w:rsidR="004D3686">
          <w:rPr>
            <w:noProof/>
            <w:webHidden/>
          </w:rPr>
          <w:fldChar w:fldCharType="begin"/>
        </w:r>
        <w:r w:rsidR="004D3686">
          <w:rPr>
            <w:noProof/>
            <w:webHidden/>
          </w:rPr>
          <w:instrText xml:space="preserve"> PAGEREF _Toc125991531 \h </w:instrText>
        </w:r>
        <w:r w:rsidR="004D3686">
          <w:rPr>
            <w:noProof/>
            <w:webHidden/>
          </w:rPr>
        </w:r>
        <w:r w:rsidR="004D3686">
          <w:rPr>
            <w:noProof/>
            <w:webHidden/>
          </w:rPr>
          <w:fldChar w:fldCharType="separate"/>
        </w:r>
        <w:r w:rsidR="0087072C">
          <w:rPr>
            <w:noProof/>
            <w:webHidden/>
          </w:rPr>
          <w:t>8</w:t>
        </w:r>
        <w:r w:rsidR="004D3686">
          <w:rPr>
            <w:noProof/>
            <w:webHidden/>
          </w:rPr>
          <w:fldChar w:fldCharType="end"/>
        </w:r>
      </w:hyperlink>
    </w:p>
    <w:p w:rsidR="004D3686" w:rsidRDefault="00FC491F">
      <w:pPr>
        <w:pStyle w:val="35"/>
        <w:tabs>
          <w:tab w:val="left" w:pos="1100"/>
          <w:tab w:val="right" w:leader="dot" w:pos="10055"/>
        </w:tabs>
        <w:rPr>
          <w:rFonts w:asciiTheme="minorHAnsi" w:eastAsiaTheme="minorEastAsia" w:hAnsiTheme="minorHAnsi" w:cstheme="minorBidi"/>
          <w:noProof/>
          <w:sz w:val="22"/>
          <w:szCs w:val="22"/>
        </w:rPr>
      </w:pPr>
      <w:hyperlink w:anchor="_Toc125991532" w:history="1">
        <w:r w:rsidR="004D3686" w:rsidRPr="00DE009A">
          <w:rPr>
            <w:rStyle w:val="ad"/>
            <w:noProof/>
          </w:rPr>
          <w:t>2.8.</w:t>
        </w:r>
        <w:r w:rsidR="004D3686">
          <w:rPr>
            <w:rFonts w:asciiTheme="minorHAnsi" w:eastAsiaTheme="minorEastAsia" w:hAnsiTheme="minorHAnsi" w:cstheme="minorBidi"/>
            <w:noProof/>
            <w:sz w:val="22"/>
            <w:szCs w:val="22"/>
          </w:rPr>
          <w:tab/>
        </w:r>
        <w:r w:rsidR="004D3686" w:rsidRPr="00DE009A">
          <w:rPr>
            <w:rStyle w:val="ad"/>
            <w:noProof/>
          </w:rPr>
          <w:t>Порядок оценки и сопоставления котировочных заявок</w:t>
        </w:r>
        <w:r w:rsidR="004D3686">
          <w:rPr>
            <w:noProof/>
            <w:webHidden/>
          </w:rPr>
          <w:tab/>
        </w:r>
        <w:r w:rsidR="004D3686">
          <w:rPr>
            <w:noProof/>
            <w:webHidden/>
          </w:rPr>
          <w:fldChar w:fldCharType="begin"/>
        </w:r>
        <w:r w:rsidR="004D3686">
          <w:rPr>
            <w:noProof/>
            <w:webHidden/>
          </w:rPr>
          <w:instrText xml:space="preserve"> PAGEREF _Toc125991532 \h </w:instrText>
        </w:r>
        <w:r w:rsidR="004D3686">
          <w:rPr>
            <w:noProof/>
            <w:webHidden/>
          </w:rPr>
        </w:r>
        <w:r w:rsidR="004D3686">
          <w:rPr>
            <w:noProof/>
            <w:webHidden/>
          </w:rPr>
          <w:fldChar w:fldCharType="separate"/>
        </w:r>
        <w:r w:rsidR="0087072C">
          <w:rPr>
            <w:noProof/>
            <w:webHidden/>
          </w:rPr>
          <w:t>11</w:t>
        </w:r>
        <w:r w:rsidR="004D3686">
          <w:rPr>
            <w:noProof/>
            <w:webHidden/>
          </w:rPr>
          <w:fldChar w:fldCharType="end"/>
        </w:r>
      </w:hyperlink>
    </w:p>
    <w:p w:rsidR="004D3686" w:rsidRDefault="00FC491F">
      <w:pPr>
        <w:pStyle w:val="35"/>
        <w:tabs>
          <w:tab w:val="left" w:pos="1100"/>
          <w:tab w:val="right" w:leader="dot" w:pos="10055"/>
        </w:tabs>
        <w:rPr>
          <w:rFonts w:asciiTheme="minorHAnsi" w:eastAsiaTheme="minorEastAsia" w:hAnsiTheme="minorHAnsi" w:cstheme="minorBidi"/>
          <w:noProof/>
          <w:sz w:val="22"/>
          <w:szCs w:val="22"/>
        </w:rPr>
      </w:pPr>
      <w:hyperlink w:anchor="_Toc125991533" w:history="1">
        <w:r w:rsidR="004D3686" w:rsidRPr="00DE009A">
          <w:rPr>
            <w:rStyle w:val="ad"/>
            <w:noProof/>
          </w:rPr>
          <w:t>2.9.</w:t>
        </w:r>
        <w:r w:rsidR="004D3686">
          <w:rPr>
            <w:rFonts w:asciiTheme="minorHAnsi" w:eastAsiaTheme="minorEastAsia" w:hAnsiTheme="minorHAnsi" w:cstheme="minorBidi"/>
            <w:noProof/>
            <w:sz w:val="22"/>
            <w:szCs w:val="22"/>
          </w:rPr>
          <w:tab/>
        </w:r>
        <w:r w:rsidR="004D3686" w:rsidRPr="00DE009A">
          <w:rPr>
            <w:rStyle w:val="ad"/>
            <w:noProof/>
          </w:rPr>
          <w:t>Подведение итогов запроса котировок</w:t>
        </w:r>
        <w:r w:rsidR="004D3686">
          <w:rPr>
            <w:noProof/>
            <w:webHidden/>
          </w:rPr>
          <w:tab/>
        </w:r>
        <w:r w:rsidR="004D3686">
          <w:rPr>
            <w:noProof/>
            <w:webHidden/>
          </w:rPr>
          <w:fldChar w:fldCharType="begin"/>
        </w:r>
        <w:r w:rsidR="004D3686">
          <w:rPr>
            <w:noProof/>
            <w:webHidden/>
          </w:rPr>
          <w:instrText xml:space="preserve"> PAGEREF _Toc125991533 \h </w:instrText>
        </w:r>
        <w:r w:rsidR="004D3686">
          <w:rPr>
            <w:noProof/>
            <w:webHidden/>
          </w:rPr>
        </w:r>
        <w:r w:rsidR="004D3686">
          <w:rPr>
            <w:noProof/>
            <w:webHidden/>
          </w:rPr>
          <w:fldChar w:fldCharType="separate"/>
        </w:r>
        <w:r w:rsidR="0087072C">
          <w:rPr>
            <w:noProof/>
            <w:webHidden/>
          </w:rPr>
          <w:t>11</w:t>
        </w:r>
        <w:r w:rsidR="004D3686">
          <w:rPr>
            <w:noProof/>
            <w:webHidden/>
          </w:rPr>
          <w:fldChar w:fldCharType="end"/>
        </w:r>
      </w:hyperlink>
    </w:p>
    <w:p w:rsidR="004D3686" w:rsidRDefault="00FC491F">
      <w:pPr>
        <w:pStyle w:val="35"/>
        <w:tabs>
          <w:tab w:val="left" w:pos="1320"/>
          <w:tab w:val="right" w:leader="dot" w:pos="10055"/>
        </w:tabs>
        <w:rPr>
          <w:rFonts w:asciiTheme="minorHAnsi" w:eastAsiaTheme="minorEastAsia" w:hAnsiTheme="minorHAnsi" w:cstheme="minorBidi"/>
          <w:noProof/>
          <w:sz w:val="22"/>
          <w:szCs w:val="22"/>
        </w:rPr>
      </w:pPr>
      <w:hyperlink w:anchor="_Toc125991534" w:history="1">
        <w:r w:rsidR="004D3686" w:rsidRPr="00DE009A">
          <w:rPr>
            <w:rStyle w:val="ad"/>
            <w:noProof/>
          </w:rPr>
          <w:t>2.10.</w:t>
        </w:r>
        <w:r w:rsidR="004D3686">
          <w:rPr>
            <w:rFonts w:asciiTheme="minorHAnsi" w:eastAsiaTheme="minorEastAsia" w:hAnsiTheme="minorHAnsi" w:cstheme="minorBidi"/>
            <w:noProof/>
            <w:sz w:val="22"/>
            <w:szCs w:val="22"/>
          </w:rPr>
          <w:tab/>
        </w:r>
        <w:r w:rsidR="004D3686" w:rsidRPr="00DE009A">
          <w:rPr>
            <w:rStyle w:val="ad"/>
            <w:noProof/>
          </w:rPr>
          <w:t>Признание запроса котировок несостоявшимся</w:t>
        </w:r>
        <w:r w:rsidR="004D3686">
          <w:rPr>
            <w:noProof/>
            <w:webHidden/>
          </w:rPr>
          <w:tab/>
        </w:r>
        <w:r w:rsidR="004D3686">
          <w:rPr>
            <w:noProof/>
            <w:webHidden/>
          </w:rPr>
          <w:fldChar w:fldCharType="begin"/>
        </w:r>
        <w:r w:rsidR="004D3686">
          <w:rPr>
            <w:noProof/>
            <w:webHidden/>
          </w:rPr>
          <w:instrText xml:space="preserve"> PAGEREF _Toc125991534 \h </w:instrText>
        </w:r>
        <w:r w:rsidR="004D3686">
          <w:rPr>
            <w:noProof/>
            <w:webHidden/>
          </w:rPr>
        </w:r>
        <w:r w:rsidR="004D3686">
          <w:rPr>
            <w:noProof/>
            <w:webHidden/>
          </w:rPr>
          <w:fldChar w:fldCharType="separate"/>
        </w:r>
        <w:r w:rsidR="0087072C">
          <w:rPr>
            <w:noProof/>
            <w:webHidden/>
          </w:rPr>
          <w:t>11</w:t>
        </w:r>
        <w:r w:rsidR="004D3686">
          <w:rPr>
            <w:noProof/>
            <w:webHidden/>
          </w:rPr>
          <w:fldChar w:fldCharType="end"/>
        </w:r>
      </w:hyperlink>
    </w:p>
    <w:p w:rsidR="004D3686" w:rsidRDefault="00FC491F">
      <w:pPr>
        <w:pStyle w:val="35"/>
        <w:tabs>
          <w:tab w:val="left" w:pos="1320"/>
          <w:tab w:val="right" w:leader="dot" w:pos="10055"/>
        </w:tabs>
        <w:rPr>
          <w:rFonts w:asciiTheme="minorHAnsi" w:eastAsiaTheme="minorEastAsia" w:hAnsiTheme="minorHAnsi" w:cstheme="minorBidi"/>
          <w:noProof/>
          <w:sz w:val="22"/>
          <w:szCs w:val="22"/>
        </w:rPr>
      </w:pPr>
      <w:hyperlink w:anchor="_Toc125991535" w:history="1">
        <w:r w:rsidR="004D3686" w:rsidRPr="00DE009A">
          <w:rPr>
            <w:rStyle w:val="ad"/>
            <w:noProof/>
          </w:rPr>
          <w:t>2.11.</w:t>
        </w:r>
        <w:r w:rsidR="004D3686">
          <w:rPr>
            <w:rFonts w:asciiTheme="minorHAnsi" w:eastAsiaTheme="minorEastAsia" w:hAnsiTheme="minorHAnsi" w:cstheme="minorBidi"/>
            <w:noProof/>
            <w:sz w:val="22"/>
            <w:szCs w:val="22"/>
          </w:rPr>
          <w:tab/>
        </w:r>
        <w:r w:rsidR="004D3686" w:rsidRPr="00DE009A">
          <w:rPr>
            <w:rStyle w:val="ad"/>
            <w:noProof/>
          </w:rPr>
          <w:t>Состав котировочной заявки</w:t>
        </w:r>
        <w:r w:rsidR="004D3686">
          <w:rPr>
            <w:noProof/>
            <w:webHidden/>
          </w:rPr>
          <w:tab/>
        </w:r>
        <w:r w:rsidR="004D3686">
          <w:rPr>
            <w:noProof/>
            <w:webHidden/>
          </w:rPr>
          <w:fldChar w:fldCharType="begin"/>
        </w:r>
        <w:r w:rsidR="004D3686">
          <w:rPr>
            <w:noProof/>
            <w:webHidden/>
          </w:rPr>
          <w:instrText xml:space="preserve"> PAGEREF _Toc125991535 \h </w:instrText>
        </w:r>
        <w:r w:rsidR="004D3686">
          <w:rPr>
            <w:noProof/>
            <w:webHidden/>
          </w:rPr>
        </w:r>
        <w:r w:rsidR="004D3686">
          <w:rPr>
            <w:noProof/>
            <w:webHidden/>
          </w:rPr>
          <w:fldChar w:fldCharType="separate"/>
        </w:r>
        <w:r w:rsidR="0087072C">
          <w:rPr>
            <w:noProof/>
            <w:webHidden/>
          </w:rPr>
          <w:t>12</w:t>
        </w:r>
        <w:r w:rsidR="004D3686">
          <w:rPr>
            <w:noProof/>
            <w:webHidden/>
          </w:rPr>
          <w:fldChar w:fldCharType="end"/>
        </w:r>
      </w:hyperlink>
    </w:p>
    <w:p w:rsidR="004D3686" w:rsidRDefault="00FC491F">
      <w:pPr>
        <w:pStyle w:val="35"/>
        <w:tabs>
          <w:tab w:val="left" w:pos="1320"/>
          <w:tab w:val="right" w:leader="dot" w:pos="10055"/>
        </w:tabs>
        <w:rPr>
          <w:rFonts w:asciiTheme="minorHAnsi" w:eastAsiaTheme="minorEastAsia" w:hAnsiTheme="minorHAnsi" w:cstheme="minorBidi"/>
          <w:noProof/>
          <w:sz w:val="22"/>
          <w:szCs w:val="22"/>
        </w:rPr>
      </w:pPr>
      <w:hyperlink w:anchor="_Toc125991536" w:history="1">
        <w:r w:rsidR="004D3686" w:rsidRPr="00DE009A">
          <w:rPr>
            <w:rStyle w:val="ad"/>
            <w:noProof/>
          </w:rPr>
          <w:t>2.12.</w:t>
        </w:r>
        <w:r w:rsidR="004D3686">
          <w:rPr>
            <w:rFonts w:asciiTheme="minorHAnsi" w:eastAsiaTheme="minorEastAsia" w:hAnsiTheme="minorHAnsi" w:cstheme="minorBidi"/>
            <w:noProof/>
            <w:sz w:val="22"/>
            <w:szCs w:val="22"/>
          </w:rPr>
          <w:tab/>
        </w:r>
        <w:r w:rsidR="004D3686" w:rsidRPr="00DE009A">
          <w:rPr>
            <w:rStyle w:val="ad"/>
            <w:noProof/>
          </w:rPr>
          <w:t>Подача заявок</w:t>
        </w:r>
        <w:r w:rsidR="004D3686">
          <w:rPr>
            <w:noProof/>
            <w:webHidden/>
          </w:rPr>
          <w:tab/>
        </w:r>
        <w:r w:rsidR="004D3686">
          <w:rPr>
            <w:noProof/>
            <w:webHidden/>
          </w:rPr>
          <w:fldChar w:fldCharType="begin"/>
        </w:r>
        <w:r w:rsidR="004D3686">
          <w:rPr>
            <w:noProof/>
            <w:webHidden/>
          </w:rPr>
          <w:instrText xml:space="preserve"> PAGEREF _Toc125991536 \h </w:instrText>
        </w:r>
        <w:r w:rsidR="004D3686">
          <w:rPr>
            <w:noProof/>
            <w:webHidden/>
          </w:rPr>
        </w:r>
        <w:r w:rsidR="004D3686">
          <w:rPr>
            <w:noProof/>
            <w:webHidden/>
          </w:rPr>
          <w:fldChar w:fldCharType="separate"/>
        </w:r>
        <w:r w:rsidR="0087072C">
          <w:rPr>
            <w:noProof/>
            <w:webHidden/>
          </w:rPr>
          <w:t>14</w:t>
        </w:r>
        <w:r w:rsidR="004D3686">
          <w:rPr>
            <w:noProof/>
            <w:webHidden/>
          </w:rPr>
          <w:fldChar w:fldCharType="end"/>
        </w:r>
      </w:hyperlink>
    </w:p>
    <w:p w:rsidR="004D3686" w:rsidRDefault="00FC491F">
      <w:pPr>
        <w:pStyle w:val="35"/>
        <w:tabs>
          <w:tab w:val="left" w:pos="1320"/>
          <w:tab w:val="right" w:leader="dot" w:pos="10055"/>
        </w:tabs>
        <w:rPr>
          <w:rFonts w:asciiTheme="minorHAnsi" w:eastAsiaTheme="minorEastAsia" w:hAnsiTheme="minorHAnsi" w:cstheme="minorBidi"/>
          <w:noProof/>
          <w:sz w:val="22"/>
          <w:szCs w:val="22"/>
        </w:rPr>
      </w:pPr>
      <w:hyperlink w:anchor="_Toc125991537" w:history="1">
        <w:r w:rsidR="004D3686" w:rsidRPr="00DE009A">
          <w:rPr>
            <w:rStyle w:val="ad"/>
            <w:noProof/>
          </w:rPr>
          <w:t>2.13.</w:t>
        </w:r>
        <w:r w:rsidR="004D3686">
          <w:rPr>
            <w:rFonts w:asciiTheme="minorHAnsi" w:eastAsiaTheme="minorEastAsia" w:hAnsiTheme="minorHAnsi" w:cstheme="minorBidi"/>
            <w:noProof/>
            <w:sz w:val="22"/>
            <w:szCs w:val="22"/>
          </w:rPr>
          <w:tab/>
        </w:r>
        <w:r w:rsidR="004D3686" w:rsidRPr="00DE009A">
          <w:rPr>
            <w:rStyle w:val="ad"/>
            <w:noProof/>
          </w:rPr>
          <w:t>Котировочная заявка запроса котировок</w:t>
        </w:r>
        <w:r w:rsidR="004D3686">
          <w:rPr>
            <w:noProof/>
            <w:webHidden/>
          </w:rPr>
          <w:tab/>
        </w:r>
        <w:r w:rsidR="004D3686">
          <w:rPr>
            <w:noProof/>
            <w:webHidden/>
          </w:rPr>
          <w:fldChar w:fldCharType="begin"/>
        </w:r>
        <w:r w:rsidR="004D3686">
          <w:rPr>
            <w:noProof/>
            <w:webHidden/>
          </w:rPr>
          <w:instrText xml:space="preserve"> PAGEREF _Toc125991537 \h </w:instrText>
        </w:r>
        <w:r w:rsidR="004D3686">
          <w:rPr>
            <w:noProof/>
            <w:webHidden/>
          </w:rPr>
        </w:r>
        <w:r w:rsidR="004D3686">
          <w:rPr>
            <w:noProof/>
            <w:webHidden/>
          </w:rPr>
          <w:fldChar w:fldCharType="separate"/>
        </w:r>
        <w:r w:rsidR="0087072C">
          <w:rPr>
            <w:noProof/>
            <w:webHidden/>
          </w:rPr>
          <w:t>14</w:t>
        </w:r>
        <w:r w:rsidR="004D3686">
          <w:rPr>
            <w:noProof/>
            <w:webHidden/>
          </w:rPr>
          <w:fldChar w:fldCharType="end"/>
        </w:r>
      </w:hyperlink>
    </w:p>
    <w:p w:rsidR="004D3686" w:rsidRDefault="00FC491F">
      <w:pPr>
        <w:pStyle w:val="35"/>
        <w:tabs>
          <w:tab w:val="left" w:pos="1320"/>
          <w:tab w:val="right" w:leader="dot" w:pos="10055"/>
        </w:tabs>
        <w:rPr>
          <w:rFonts w:asciiTheme="minorHAnsi" w:eastAsiaTheme="minorEastAsia" w:hAnsiTheme="minorHAnsi" w:cstheme="minorBidi"/>
          <w:noProof/>
          <w:sz w:val="22"/>
          <w:szCs w:val="22"/>
        </w:rPr>
      </w:pPr>
      <w:hyperlink w:anchor="_Toc125991538" w:history="1">
        <w:r w:rsidR="004D3686" w:rsidRPr="00DE009A">
          <w:rPr>
            <w:rStyle w:val="ad"/>
            <w:noProof/>
          </w:rPr>
          <w:t>2.14.</w:t>
        </w:r>
        <w:r w:rsidR="004D3686">
          <w:rPr>
            <w:rFonts w:asciiTheme="minorHAnsi" w:eastAsiaTheme="minorEastAsia" w:hAnsiTheme="minorHAnsi" w:cstheme="minorBidi"/>
            <w:noProof/>
            <w:sz w:val="22"/>
            <w:szCs w:val="22"/>
          </w:rPr>
          <w:tab/>
        </w:r>
        <w:r w:rsidR="004D3686" w:rsidRPr="00DE009A">
          <w:rPr>
            <w:rStyle w:val="ad"/>
            <w:noProof/>
          </w:rPr>
          <w:t>Изменение и отзыв котировочных заявок</w:t>
        </w:r>
        <w:r w:rsidR="004D3686">
          <w:rPr>
            <w:noProof/>
            <w:webHidden/>
          </w:rPr>
          <w:tab/>
        </w:r>
        <w:r w:rsidR="004D3686">
          <w:rPr>
            <w:noProof/>
            <w:webHidden/>
          </w:rPr>
          <w:fldChar w:fldCharType="begin"/>
        </w:r>
        <w:r w:rsidR="004D3686">
          <w:rPr>
            <w:noProof/>
            <w:webHidden/>
          </w:rPr>
          <w:instrText xml:space="preserve"> PAGEREF _Toc125991538 \h </w:instrText>
        </w:r>
        <w:r w:rsidR="004D3686">
          <w:rPr>
            <w:noProof/>
            <w:webHidden/>
          </w:rPr>
        </w:r>
        <w:r w:rsidR="004D3686">
          <w:rPr>
            <w:noProof/>
            <w:webHidden/>
          </w:rPr>
          <w:fldChar w:fldCharType="separate"/>
        </w:r>
        <w:r w:rsidR="0087072C">
          <w:rPr>
            <w:noProof/>
            <w:webHidden/>
          </w:rPr>
          <w:t>16</w:t>
        </w:r>
        <w:r w:rsidR="004D3686">
          <w:rPr>
            <w:noProof/>
            <w:webHidden/>
          </w:rPr>
          <w:fldChar w:fldCharType="end"/>
        </w:r>
      </w:hyperlink>
    </w:p>
    <w:p w:rsidR="004D3686" w:rsidRDefault="00FC491F">
      <w:pPr>
        <w:pStyle w:val="35"/>
        <w:tabs>
          <w:tab w:val="left" w:pos="1320"/>
          <w:tab w:val="right" w:leader="dot" w:pos="10055"/>
        </w:tabs>
        <w:rPr>
          <w:rFonts w:asciiTheme="minorHAnsi" w:eastAsiaTheme="minorEastAsia" w:hAnsiTheme="minorHAnsi" w:cstheme="minorBidi"/>
          <w:noProof/>
          <w:sz w:val="22"/>
          <w:szCs w:val="22"/>
        </w:rPr>
      </w:pPr>
      <w:hyperlink w:anchor="_Toc125991539" w:history="1">
        <w:r w:rsidR="004D3686" w:rsidRPr="00DE009A">
          <w:rPr>
            <w:rStyle w:val="ad"/>
            <w:noProof/>
          </w:rPr>
          <w:t>2.15.</w:t>
        </w:r>
        <w:r w:rsidR="004D3686">
          <w:rPr>
            <w:rFonts w:asciiTheme="minorHAnsi" w:eastAsiaTheme="minorEastAsia" w:hAnsiTheme="minorHAnsi" w:cstheme="minorBidi"/>
            <w:noProof/>
            <w:sz w:val="22"/>
            <w:szCs w:val="22"/>
          </w:rPr>
          <w:tab/>
        </w:r>
        <w:r w:rsidR="004D3686" w:rsidRPr="00DE009A">
          <w:rPr>
            <w:rStyle w:val="ad"/>
            <w:noProof/>
          </w:rPr>
          <w:t>Предоставление технического предложения</w:t>
        </w:r>
        <w:r w:rsidR="004D3686">
          <w:rPr>
            <w:noProof/>
            <w:webHidden/>
          </w:rPr>
          <w:tab/>
        </w:r>
        <w:r w:rsidR="004D3686">
          <w:rPr>
            <w:noProof/>
            <w:webHidden/>
          </w:rPr>
          <w:fldChar w:fldCharType="begin"/>
        </w:r>
        <w:r w:rsidR="004D3686">
          <w:rPr>
            <w:noProof/>
            <w:webHidden/>
          </w:rPr>
          <w:instrText xml:space="preserve"> PAGEREF _Toc125991539 \h </w:instrText>
        </w:r>
        <w:r w:rsidR="004D3686">
          <w:rPr>
            <w:noProof/>
            <w:webHidden/>
          </w:rPr>
        </w:r>
        <w:r w:rsidR="004D3686">
          <w:rPr>
            <w:noProof/>
            <w:webHidden/>
          </w:rPr>
          <w:fldChar w:fldCharType="separate"/>
        </w:r>
        <w:r w:rsidR="0087072C">
          <w:rPr>
            <w:noProof/>
            <w:webHidden/>
          </w:rPr>
          <w:t>17</w:t>
        </w:r>
        <w:r w:rsidR="004D3686">
          <w:rPr>
            <w:noProof/>
            <w:webHidden/>
          </w:rPr>
          <w:fldChar w:fldCharType="end"/>
        </w:r>
      </w:hyperlink>
    </w:p>
    <w:p w:rsidR="004D3686" w:rsidRDefault="00FC491F">
      <w:pPr>
        <w:pStyle w:val="35"/>
        <w:tabs>
          <w:tab w:val="left" w:pos="1320"/>
          <w:tab w:val="right" w:leader="dot" w:pos="10055"/>
        </w:tabs>
        <w:rPr>
          <w:rFonts w:asciiTheme="minorHAnsi" w:eastAsiaTheme="minorEastAsia" w:hAnsiTheme="minorHAnsi" w:cstheme="minorBidi"/>
          <w:noProof/>
          <w:sz w:val="22"/>
          <w:szCs w:val="22"/>
        </w:rPr>
      </w:pPr>
      <w:hyperlink w:anchor="_Toc125991540" w:history="1">
        <w:r w:rsidR="004D3686" w:rsidRPr="00DE009A">
          <w:rPr>
            <w:rStyle w:val="ad"/>
            <w:noProof/>
          </w:rPr>
          <w:t>2.16.</w:t>
        </w:r>
        <w:r w:rsidR="004D3686">
          <w:rPr>
            <w:rFonts w:asciiTheme="minorHAnsi" w:eastAsiaTheme="minorEastAsia" w:hAnsiTheme="minorHAnsi" w:cstheme="minorBidi"/>
            <w:noProof/>
            <w:sz w:val="22"/>
            <w:szCs w:val="22"/>
          </w:rPr>
          <w:tab/>
        </w:r>
        <w:r w:rsidR="004D3686" w:rsidRPr="00DE009A">
          <w:rPr>
            <w:rStyle w:val="ad"/>
            <w:noProof/>
          </w:rPr>
          <w:t>Заключение договора</w:t>
        </w:r>
        <w:r w:rsidR="004D3686">
          <w:rPr>
            <w:noProof/>
            <w:webHidden/>
          </w:rPr>
          <w:tab/>
        </w:r>
        <w:r w:rsidR="004D3686">
          <w:rPr>
            <w:noProof/>
            <w:webHidden/>
          </w:rPr>
          <w:fldChar w:fldCharType="begin"/>
        </w:r>
        <w:r w:rsidR="004D3686">
          <w:rPr>
            <w:noProof/>
            <w:webHidden/>
          </w:rPr>
          <w:instrText xml:space="preserve"> PAGEREF _Toc125991540 \h </w:instrText>
        </w:r>
        <w:r w:rsidR="004D3686">
          <w:rPr>
            <w:noProof/>
            <w:webHidden/>
          </w:rPr>
        </w:r>
        <w:r w:rsidR="004D3686">
          <w:rPr>
            <w:noProof/>
            <w:webHidden/>
          </w:rPr>
          <w:fldChar w:fldCharType="separate"/>
        </w:r>
        <w:r w:rsidR="0087072C">
          <w:rPr>
            <w:noProof/>
            <w:webHidden/>
          </w:rPr>
          <w:t>18</w:t>
        </w:r>
        <w:r w:rsidR="004D3686">
          <w:rPr>
            <w:noProof/>
            <w:webHidden/>
          </w:rPr>
          <w:fldChar w:fldCharType="end"/>
        </w:r>
      </w:hyperlink>
    </w:p>
    <w:p w:rsidR="004D3686" w:rsidRDefault="00FC491F">
      <w:pPr>
        <w:pStyle w:val="35"/>
        <w:tabs>
          <w:tab w:val="left" w:pos="1320"/>
          <w:tab w:val="right" w:leader="dot" w:pos="10055"/>
        </w:tabs>
        <w:rPr>
          <w:rFonts w:asciiTheme="minorHAnsi" w:eastAsiaTheme="minorEastAsia" w:hAnsiTheme="minorHAnsi" w:cstheme="minorBidi"/>
          <w:noProof/>
          <w:sz w:val="22"/>
          <w:szCs w:val="22"/>
        </w:rPr>
      </w:pPr>
      <w:hyperlink w:anchor="_Toc125991541" w:history="1">
        <w:r w:rsidR="004D3686" w:rsidRPr="00DE009A">
          <w:rPr>
            <w:rStyle w:val="ad"/>
            <w:noProof/>
          </w:rPr>
          <w:t>2.17.</w:t>
        </w:r>
        <w:r w:rsidR="004D3686">
          <w:rPr>
            <w:rFonts w:asciiTheme="minorHAnsi" w:eastAsiaTheme="minorEastAsia" w:hAnsiTheme="minorHAnsi" w:cstheme="minorBidi"/>
            <w:noProof/>
            <w:sz w:val="22"/>
            <w:szCs w:val="22"/>
          </w:rPr>
          <w:tab/>
        </w:r>
        <w:r w:rsidR="004D3686" w:rsidRPr="00DE009A">
          <w:rPr>
            <w:rStyle w:val="ad"/>
            <w:noProof/>
          </w:rPr>
          <w:t>Исполнение, изменение, расторжение договора</w:t>
        </w:r>
        <w:r w:rsidR="004D3686">
          <w:rPr>
            <w:noProof/>
            <w:webHidden/>
          </w:rPr>
          <w:tab/>
        </w:r>
        <w:r w:rsidR="004D3686">
          <w:rPr>
            <w:noProof/>
            <w:webHidden/>
          </w:rPr>
          <w:fldChar w:fldCharType="begin"/>
        </w:r>
        <w:r w:rsidR="004D3686">
          <w:rPr>
            <w:noProof/>
            <w:webHidden/>
          </w:rPr>
          <w:instrText xml:space="preserve"> PAGEREF _Toc125991541 \h </w:instrText>
        </w:r>
        <w:r w:rsidR="004D3686">
          <w:rPr>
            <w:noProof/>
            <w:webHidden/>
          </w:rPr>
        </w:r>
        <w:r w:rsidR="004D3686">
          <w:rPr>
            <w:noProof/>
            <w:webHidden/>
          </w:rPr>
          <w:fldChar w:fldCharType="separate"/>
        </w:r>
        <w:r w:rsidR="0087072C">
          <w:rPr>
            <w:noProof/>
            <w:webHidden/>
          </w:rPr>
          <w:t>20</w:t>
        </w:r>
        <w:r w:rsidR="004D3686">
          <w:rPr>
            <w:noProof/>
            <w:webHidden/>
          </w:rPr>
          <w:fldChar w:fldCharType="end"/>
        </w:r>
      </w:hyperlink>
    </w:p>
    <w:p w:rsidR="004D3686" w:rsidRDefault="00FC491F" w:rsidP="004D3686">
      <w:pPr>
        <w:pStyle w:val="23"/>
        <w:tabs>
          <w:tab w:val="right" w:leader="dot" w:pos="10055"/>
        </w:tabs>
        <w:rPr>
          <w:rFonts w:asciiTheme="minorHAnsi" w:eastAsiaTheme="minorEastAsia" w:hAnsiTheme="minorHAnsi" w:cstheme="minorBidi"/>
          <w:noProof/>
          <w:sz w:val="22"/>
          <w:szCs w:val="22"/>
        </w:rPr>
      </w:pPr>
      <w:hyperlink w:anchor="_Toc125991542" w:history="1">
        <w:r w:rsidR="004D3686" w:rsidRPr="00DE009A">
          <w:rPr>
            <w:rStyle w:val="ad"/>
            <w:noProof/>
          </w:rPr>
          <w:t xml:space="preserve">ЗАЯВКА ______________ (наименование участника) НА УЧАСТИЕ В ЗАПРОСЕ КОТИРОВОК №ЮКЖД-ЗКЦ </w:t>
        </w:r>
        <w:r w:rsidR="00CE2E88">
          <w:rPr>
            <w:rStyle w:val="ad"/>
            <w:noProof/>
          </w:rPr>
          <w:t>023/0</w:t>
        </w:r>
        <w:r w:rsidR="00CE2E88">
          <w:rPr>
            <w:rStyle w:val="ad"/>
            <w:noProof/>
            <w:lang w:val="hy-AM"/>
          </w:rPr>
          <w:t>10</w:t>
        </w:r>
        <w:r w:rsidR="000C1482">
          <w:rPr>
            <w:rStyle w:val="ad"/>
            <w:noProof/>
          </w:rPr>
          <w:t xml:space="preserve"> </w:t>
        </w:r>
        <w:r w:rsidR="004D3686">
          <w:rPr>
            <w:noProof/>
            <w:webHidden/>
          </w:rPr>
          <w:tab/>
        </w:r>
        <w:r w:rsidR="004D3686">
          <w:rPr>
            <w:noProof/>
            <w:webHidden/>
          </w:rPr>
          <w:fldChar w:fldCharType="begin"/>
        </w:r>
        <w:r w:rsidR="004D3686">
          <w:rPr>
            <w:noProof/>
            <w:webHidden/>
          </w:rPr>
          <w:instrText xml:space="preserve"> PAGEREF _Toc125991542 \h </w:instrText>
        </w:r>
        <w:r w:rsidR="004D3686">
          <w:rPr>
            <w:noProof/>
            <w:webHidden/>
          </w:rPr>
        </w:r>
        <w:r w:rsidR="004D3686">
          <w:rPr>
            <w:noProof/>
            <w:webHidden/>
          </w:rPr>
          <w:fldChar w:fldCharType="separate"/>
        </w:r>
        <w:r w:rsidR="0087072C">
          <w:rPr>
            <w:noProof/>
            <w:webHidden/>
          </w:rPr>
          <w:t>30</w:t>
        </w:r>
        <w:r w:rsidR="004D3686">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A33C23">
          <w:headerReference w:type="default" r:id="rId10"/>
          <w:headerReference w:type="first" r:id="rId11"/>
          <w:pgSz w:w="11906" w:h="16838" w:code="9"/>
          <w:pgMar w:top="1134" w:right="707"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D352E2">
        <w:rPr>
          <w:sz w:val="28"/>
          <w:szCs w:val="28"/>
        </w:rPr>
        <w:t>023/0</w:t>
      </w:r>
      <w:r w:rsidR="00CE2E88">
        <w:rPr>
          <w:sz w:val="28"/>
          <w:szCs w:val="28"/>
          <w:lang w:val="hy-AM"/>
        </w:rPr>
        <w:t>10</w:t>
      </w:r>
      <w:r w:rsidR="0064449E" w:rsidRPr="00D563A4">
        <w:rPr>
          <w:sz w:val="28"/>
          <w:szCs w:val="28"/>
        </w:rPr>
        <w:t xml:space="preserve"> </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5991523"/>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64449E" w:rsidRPr="00D563A4" w:rsidTr="00866831">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1.1</w:t>
            </w:r>
          </w:p>
        </w:tc>
        <w:tc>
          <w:tcPr>
            <w:tcW w:w="4910"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1.2</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269"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866831">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4910"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269" w:type="dxa"/>
          </w:tcPr>
          <w:p w:rsidR="002A77B7" w:rsidRPr="00D563A4" w:rsidRDefault="001F7F6F" w:rsidP="00F04A6A">
            <w:pPr>
              <w:jc w:val="both"/>
              <w:rPr>
                <w:bCs/>
                <w:sz w:val="28"/>
                <w:szCs w:val="28"/>
              </w:rPr>
            </w:pPr>
            <w:r w:rsidRPr="001F7F6F">
              <w:rPr>
                <w:bCs/>
                <w:sz w:val="28"/>
                <w:szCs w:val="28"/>
              </w:rPr>
              <w:t>Право заключения договора на поставку щебня из горных пород для балластного слоя железнодорожного пути по Лоту №1 в количестве 10 800 м3; по Лоту №2 в количестве 8600 м3.</w:t>
            </w:r>
          </w:p>
        </w:tc>
      </w:tr>
      <w:tr w:rsidR="0064449E" w:rsidRPr="00D563A4" w:rsidTr="00866831">
        <w:trPr>
          <w:trHeight w:val="64"/>
        </w:trPr>
        <w:tc>
          <w:tcPr>
            <w:tcW w:w="813" w:type="dxa"/>
          </w:tcPr>
          <w:p w:rsidR="0064449E" w:rsidRPr="00D563A4" w:rsidRDefault="0064449E" w:rsidP="007572A2">
            <w:pPr>
              <w:spacing w:line="276" w:lineRule="auto"/>
              <w:rPr>
                <w:sz w:val="28"/>
                <w:szCs w:val="28"/>
              </w:rPr>
            </w:pPr>
            <w:r w:rsidRPr="00D563A4">
              <w:rPr>
                <w:sz w:val="28"/>
                <w:szCs w:val="28"/>
              </w:rPr>
              <w:t>1.4</w:t>
            </w:r>
          </w:p>
        </w:tc>
        <w:tc>
          <w:tcPr>
            <w:tcW w:w="4910"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269" w:type="dxa"/>
          </w:tcPr>
          <w:p w:rsidR="00FB13C3" w:rsidRPr="00CE2E88" w:rsidRDefault="000F3813" w:rsidP="007572A2">
            <w:pPr>
              <w:spacing w:line="276" w:lineRule="auto"/>
              <w:jc w:val="both"/>
              <w:rPr>
                <w:bCs/>
                <w:szCs w:val="28"/>
              </w:rPr>
            </w:pPr>
            <w:r w:rsidRPr="00CE2E88">
              <w:rPr>
                <w:b/>
                <w:bCs/>
                <w:szCs w:val="28"/>
              </w:rPr>
              <w:t>Место поставки:</w:t>
            </w:r>
            <w:r w:rsidRPr="00CE2E88">
              <w:rPr>
                <w:bCs/>
                <w:szCs w:val="28"/>
              </w:rPr>
              <w:t xml:space="preserve"> </w:t>
            </w:r>
          </w:p>
          <w:p w:rsidR="00F37C83" w:rsidRPr="00CE2E88" w:rsidRDefault="00855149" w:rsidP="007572A2">
            <w:pPr>
              <w:spacing w:line="276" w:lineRule="auto"/>
              <w:jc w:val="both"/>
              <w:rPr>
                <w:bCs/>
                <w:szCs w:val="28"/>
              </w:rPr>
            </w:pPr>
            <w:r w:rsidRPr="00CE2E88">
              <w:rPr>
                <w:b/>
                <w:bCs/>
                <w:szCs w:val="28"/>
              </w:rPr>
              <w:t>Лот №1:</w:t>
            </w:r>
            <w:r w:rsidRPr="00CE2E88">
              <w:rPr>
                <w:bCs/>
                <w:szCs w:val="28"/>
              </w:rPr>
              <w:t xml:space="preserve"> ст</w:t>
            </w:r>
            <w:r w:rsidR="001F7F6F">
              <w:rPr>
                <w:bCs/>
                <w:szCs w:val="28"/>
              </w:rPr>
              <w:t>.</w:t>
            </w:r>
            <w:r w:rsidRPr="00CE2E88">
              <w:rPr>
                <w:bCs/>
                <w:szCs w:val="28"/>
              </w:rPr>
              <w:t xml:space="preserve"> Арчут</w:t>
            </w:r>
          </w:p>
          <w:p w:rsidR="00855149" w:rsidRPr="00CE2E88" w:rsidRDefault="00855149" w:rsidP="007572A2">
            <w:pPr>
              <w:spacing w:line="276" w:lineRule="auto"/>
              <w:jc w:val="both"/>
              <w:rPr>
                <w:bCs/>
                <w:szCs w:val="28"/>
              </w:rPr>
            </w:pPr>
            <w:r w:rsidRPr="00CE2E88">
              <w:rPr>
                <w:b/>
                <w:bCs/>
                <w:szCs w:val="28"/>
              </w:rPr>
              <w:t>Лот №2</w:t>
            </w:r>
            <w:r w:rsidR="0087072C" w:rsidRPr="00CE2E88">
              <w:rPr>
                <w:b/>
                <w:bCs/>
                <w:szCs w:val="28"/>
                <w:lang w:val="hy-AM"/>
              </w:rPr>
              <w:t xml:space="preserve">։ </w:t>
            </w:r>
            <w:r w:rsidRPr="00CE2E88">
              <w:rPr>
                <w:bCs/>
                <w:szCs w:val="28"/>
              </w:rPr>
              <w:t>ст</w:t>
            </w:r>
            <w:r w:rsidR="001F7F6F">
              <w:rPr>
                <w:bCs/>
                <w:szCs w:val="28"/>
              </w:rPr>
              <w:t>.</w:t>
            </w:r>
            <w:r w:rsidRPr="00CE2E88">
              <w:rPr>
                <w:bCs/>
                <w:szCs w:val="28"/>
              </w:rPr>
              <w:t xml:space="preserve"> Спандарян.</w:t>
            </w:r>
          </w:p>
          <w:p w:rsidR="002C054B" w:rsidRPr="00CE2E88" w:rsidRDefault="001B3EFE" w:rsidP="007572A2">
            <w:pPr>
              <w:spacing w:line="276" w:lineRule="auto"/>
              <w:jc w:val="both"/>
              <w:rPr>
                <w:b/>
                <w:bCs/>
                <w:szCs w:val="28"/>
              </w:rPr>
            </w:pPr>
            <w:r w:rsidRPr="00CE2E88">
              <w:rPr>
                <w:b/>
                <w:bCs/>
                <w:szCs w:val="28"/>
              </w:rPr>
              <w:t>Сроки поставки:</w:t>
            </w:r>
          </w:p>
          <w:tbl>
            <w:tblPr>
              <w:tblW w:w="8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3"/>
              <w:gridCol w:w="1548"/>
              <w:gridCol w:w="2393"/>
              <w:gridCol w:w="2112"/>
            </w:tblGrid>
            <w:tr w:rsidR="00B71D66" w:rsidRPr="00CE2E88" w:rsidTr="001F7F6F">
              <w:trPr>
                <w:trHeight w:val="49"/>
              </w:trPr>
              <w:tc>
                <w:tcPr>
                  <w:tcW w:w="2783" w:type="dxa"/>
                  <w:vMerge w:val="restart"/>
                  <w:shd w:val="clear" w:color="auto" w:fill="auto"/>
                  <w:vAlign w:val="center"/>
                </w:tcPr>
                <w:p w:rsidR="00B71D66" w:rsidRPr="00CE2E88" w:rsidRDefault="00B71D66" w:rsidP="00B71D66">
                  <w:pPr>
                    <w:overflowPunct w:val="0"/>
                    <w:jc w:val="center"/>
                    <w:rPr>
                      <w:b/>
                      <w:color w:val="00000A"/>
                      <w:szCs w:val="28"/>
                    </w:rPr>
                  </w:pPr>
                  <w:r w:rsidRPr="00CE2E88">
                    <w:rPr>
                      <w:b/>
                      <w:color w:val="00000A"/>
                      <w:szCs w:val="28"/>
                    </w:rPr>
                    <w:t>месяц</w:t>
                  </w:r>
                </w:p>
              </w:tc>
              <w:tc>
                <w:tcPr>
                  <w:tcW w:w="6053" w:type="dxa"/>
                  <w:gridSpan w:val="3"/>
                  <w:shd w:val="clear" w:color="auto" w:fill="auto"/>
                  <w:vAlign w:val="center"/>
                </w:tcPr>
                <w:p w:rsidR="00B71D66" w:rsidRPr="00CE2E88" w:rsidRDefault="00B71D66" w:rsidP="00B71D66">
                  <w:pPr>
                    <w:overflowPunct w:val="0"/>
                    <w:jc w:val="center"/>
                    <w:rPr>
                      <w:b/>
                      <w:color w:val="00000A"/>
                      <w:szCs w:val="28"/>
                    </w:rPr>
                  </w:pPr>
                  <w:r w:rsidRPr="00CE2E88">
                    <w:rPr>
                      <w:b/>
                      <w:color w:val="00000A"/>
                      <w:szCs w:val="28"/>
                    </w:rPr>
                    <w:t>Объём отгрузки в м. куб.</w:t>
                  </w:r>
                </w:p>
              </w:tc>
            </w:tr>
            <w:tr w:rsidR="00B71D66" w:rsidRPr="00CE2E88" w:rsidTr="001F7F6F">
              <w:trPr>
                <w:trHeight w:val="49"/>
              </w:trPr>
              <w:tc>
                <w:tcPr>
                  <w:tcW w:w="2783" w:type="dxa"/>
                  <w:vMerge/>
                  <w:shd w:val="clear" w:color="auto" w:fill="auto"/>
                  <w:vAlign w:val="center"/>
                </w:tcPr>
                <w:p w:rsidR="00B71D66" w:rsidRPr="00CE2E88" w:rsidRDefault="00B71D66" w:rsidP="00B71D66">
                  <w:pPr>
                    <w:overflowPunct w:val="0"/>
                    <w:jc w:val="center"/>
                    <w:rPr>
                      <w:b/>
                      <w:color w:val="00000A"/>
                      <w:szCs w:val="28"/>
                    </w:rPr>
                  </w:pPr>
                </w:p>
              </w:tc>
              <w:tc>
                <w:tcPr>
                  <w:tcW w:w="1548" w:type="dxa"/>
                  <w:shd w:val="clear" w:color="auto" w:fill="auto"/>
                  <w:vAlign w:val="center"/>
                </w:tcPr>
                <w:p w:rsidR="00B71D66" w:rsidRPr="00CE2E88" w:rsidRDefault="00B71D66" w:rsidP="00B71D66">
                  <w:pPr>
                    <w:overflowPunct w:val="0"/>
                    <w:jc w:val="center"/>
                    <w:rPr>
                      <w:b/>
                      <w:color w:val="00000A"/>
                      <w:szCs w:val="28"/>
                      <w:lang w:val="en-US"/>
                    </w:rPr>
                  </w:pPr>
                  <w:r w:rsidRPr="00CE2E88">
                    <w:rPr>
                      <w:b/>
                      <w:color w:val="00000A"/>
                      <w:szCs w:val="28"/>
                    </w:rPr>
                    <w:t>По ст.Арчут</w:t>
                  </w:r>
                </w:p>
              </w:tc>
              <w:tc>
                <w:tcPr>
                  <w:tcW w:w="2393" w:type="dxa"/>
                  <w:shd w:val="clear" w:color="auto" w:fill="auto"/>
                  <w:vAlign w:val="center"/>
                </w:tcPr>
                <w:p w:rsidR="00B71D66" w:rsidRPr="00CE2E88" w:rsidRDefault="00B71D66" w:rsidP="00B71D66">
                  <w:pPr>
                    <w:overflowPunct w:val="0"/>
                    <w:jc w:val="center"/>
                    <w:rPr>
                      <w:b/>
                      <w:color w:val="00000A"/>
                      <w:szCs w:val="28"/>
                    </w:rPr>
                  </w:pPr>
                  <w:r w:rsidRPr="00CE2E88">
                    <w:rPr>
                      <w:b/>
                      <w:color w:val="00000A"/>
                      <w:szCs w:val="28"/>
                    </w:rPr>
                    <w:t>По ст. Спандарян</w:t>
                  </w:r>
                </w:p>
              </w:tc>
              <w:tc>
                <w:tcPr>
                  <w:tcW w:w="2111" w:type="dxa"/>
                  <w:shd w:val="clear" w:color="auto" w:fill="auto"/>
                  <w:vAlign w:val="center"/>
                </w:tcPr>
                <w:p w:rsidR="00B71D66" w:rsidRPr="00CE2E88" w:rsidRDefault="00B71D66" w:rsidP="00B71D66">
                  <w:pPr>
                    <w:overflowPunct w:val="0"/>
                    <w:jc w:val="center"/>
                    <w:rPr>
                      <w:b/>
                      <w:color w:val="00000A"/>
                      <w:szCs w:val="28"/>
                    </w:rPr>
                  </w:pPr>
                  <w:r w:rsidRPr="00CE2E88">
                    <w:rPr>
                      <w:b/>
                      <w:color w:val="00000A"/>
                      <w:szCs w:val="28"/>
                    </w:rPr>
                    <w:t>всего</w:t>
                  </w:r>
                </w:p>
              </w:tc>
            </w:tr>
            <w:tr w:rsidR="00B71D66" w:rsidRPr="00CE2E88" w:rsidTr="001F7F6F">
              <w:trPr>
                <w:trHeight w:val="49"/>
              </w:trPr>
              <w:tc>
                <w:tcPr>
                  <w:tcW w:w="2783" w:type="dxa"/>
                  <w:shd w:val="clear" w:color="auto" w:fill="auto"/>
                  <w:vAlign w:val="center"/>
                </w:tcPr>
                <w:p w:rsidR="00B71D66" w:rsidRPr="00CE2E88" w:rsidRDefault="00B71D66" w:rsidP="00B71D66">
                  <w:pPr>
                    <w:overflowPunct w:val="0"/>
                    <w:rPr>
                      <w:color w:val="00000A"/>
                      <w:szCs w:val="28"/>
                    </w:rPr>
                  </w:pPr>
                  <w:r w:rsidRPr="00CE2E88">
                    <w:rPr>
                      <w:color w:val="00000A"/>
                      <w:szCs w:val="28"/>
                    </w:rPr>
                    <w:t>март</w:t>
                  </w:r>
                </w:p>
              </w:tc>
              <w:tc>
                <w:tcPr>
                  <w:tcW w:w="1548"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w:t>
                  </w:r>
                </w:p>
              </w:tc>
              <w:tc>
                <w:tcPr>
                  <w:tcW w:w="2393"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1920</w:t>
                  </w:r>
                </w:p>
              </w:tc>
              <w:tc>
                <w:tcPr>
                  <w:tcW w:w="2111"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1920</w:t>
                  </w:r>
                </w:p>
              </w:tc>
            </w:tr>
            <w:tr w:rsidR="00B71D66" w:rsidRPr="00CE2E88" w:rsidTr="001F7F6F">
              <w:trPr>
                <w:trHeight w:val="49"/>
              </w:trPr>
              <w:tc>
                <w:tcPr>
                  <w:tcW w:w="2783" w:type="dxa"/>
                  <w:shd w:val="clear" w:color="auto" w:fill="auto"/>
                  <w:vAlign w:val="center"/>
                </w:tcPr>
                <w:p w:rsidR="00B71D66" w:rsidRPr="00CE2E88" w:rsidRDefault="00B71D66" w:rsidP="00B71D66">
                  <w:pPr>
                    <w:overflowPunct w:val="0"/>
                    <w:rPr>
                      <w:color w:val="00000A"/>
                      <w:szCs w:val="28"/>
                    </w:rPr>
                  </w:pPr>
                  <w:r w:rsidRPr="00CE2E88">
                    <w:rPr>
                      <w:color w:val="00000A"/>
                      <w:szCs w:val="28"/>
                    </w:rPr>
                    <w:t>апрель</w:t>
                  </w:r>
                </w:p>
              </w:tc>
              <w:tc>
                <w:tcPr>
                  <w:tcW w:w="1548"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2130</w:t>
                  </w:r>
                </w:p>
              </w:tc>
              <w:tc>
                <w:tcPr>
                  <w:tcW w:w="2393" w:type="dxa"/>
                  <w:shd w:val="clear" w:color="auto" w:fill="auto"/>
                  <w:vAlign w:val="center"/>
                </w:tcPr>
                <w:p w:rsidR="00B71D66" w:rsidRPr="00CE2E88" w:rsidRDefault="00B71D66" w:rsidP="00B71D66">
                  <w:pPr>
                    <w:overflowPunct w:val="0"/>
                    <w:jc w:val="center"/>
                    <w:rPr>
                      <w:color w:val="00000A"/>
                      <w:szCs w:val="28"/>
                    </w:rPr>
                  </w:pPr>
                </w:p>
              </w:tc>
              <w:tc>
                <w:tcPr>
                  <w:tcW w:w="2111"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2130</w:t>
                  </w:r>
                </w:p>
              </w:tc>
            </w:tr>
            <w:tr w:rsidR="00B71D66" w:rsidRPr="00CE2E88" w:rsidTr="001F7F6F">
              <w:trPr>
                <w:trHeight w:val="49"/>
              </w:trPr>
              <w:tc>
                <w:tcPr>
                  <w:tcW w:w="2783" w:type="dxa"/>
                  <w:shd w:val="clear" w:color="auto" w:fill="auto"/>
                  <w:vAlign w:val="center"/>
                </w:tcPr>
                <w:p w:rsidR="00B71D66" w:rsidRPr="00CE2E88" w:rsidRDefault="00B71D66" w:rsidP="00B71D66">
                  <w:pPr>
                    <w:overflowPunct w:val="0"/>
                    <w:rPr>
                      <w:color w:val="00000A"/>
                      <w:szCs w:val="28"/>
                    </w:rPr>
                  </w:pPr>
                  <w:r w:rsidRPr="00CE2E88">
                    <w:rPr>
                      <w:color w:val="00000A"/>
                      <w:szCs w:val="28"/>
                    </w:rPr>
                    <w:t>май</w:t>
                  </w:r>
                </w:p>
              </w:tc>
              <w:tc>
                <w:tcPr>
                  <w:tcW w:w="1548"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1920</w:t>
                  </w:r>
                </w:p>
              </w:tc>
              <w:tc>
                <w:tcPr>
                  <w:tcW w:w="2393"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270</w:t>
                  </w:r>
                </w:p>
              </w:tc>
              <w:tc>
                <w:tcPr>
                  <w:tcW w:w="2111"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2190</w:t>
                  </w:r>
                </w:p>
              </w:tc>
            </w:tr>
            <w:tr w:rsidR="00B71D66" w:rsidRPr="00CE2E88" w:rsidTr="001F7F6F">
              <w:trPr>
                <w:trHeight w:val="49"/>
              </w:trPr>
              <w:tc>
                <w:tcPr>
                  <w:tcW w:w="2783" w:type="dxa"/>
                  <w:shd w:val="clear" w:color="auto" w:fill="auto"/>
                  <w:vAlign w:val="center"/>
                </w:tcPr>
                <w:p w:rsidR="00B71D66" w:rsidRPr="00CE2E88" w:rsidRDefault="00B71D66" w:rsidP="00B71D66">
                  <w:pPr>
                    <w:overflowPunct w:val="0"/>
                    <w:rPr>
                      <w:color w:val="00000A"/>
                      <w:szCs w:val="28"/>
                    </w:rPr>
                  </w:pPr>
                  <w:r w:rsidRPr="00CE2E88">
                    <w:rPr>
                      <w:color w:val="00000A"/>
                      <w:szCs w:val="28"/>
                    </w:rPr>
                    <w:lastRenderedPageBreak/>
                    <w:t>июнь</w:t>
                  </w:r>
                </w:p>
              </w:tc>
              <w:tc>
                <w:tcPr>
                  <w:tcW w:w="1548"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2340</w:t>
                  </w:r>
                </w:p>
              </w:tc>
              <w:tc>
                <w:tcPr>
                  <w:tcW w:w="2393"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280</w:t>
                  </w:r>
                </w:p>
              </w:tc>
              <w:tc>
                <w:tcPr>
                  <w:tcW w:w="2111"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2620</w:t>
                  </w:r>
                </w:p>
              </w:tc>
            </w:tr>
            <w:tr w:rsidR="00B71D66" w:rsidRPr="00CE2E88" w:rsidTr="001F7F6F">
              <w:trPr>
                <w:trHeight w:val="49"/>
              </w:trPr>
              <w:tc>
                <w:tcPr>
                  <w:tcW w:w="2783" w:type="dxa"/>
                  <w:shd w:val="clear" w:color="auto" w:fill="auto"/>
                  <w:vAlign w:val="center"/>
                </w:tcPr>
                <w:p w:rsidR="00B71D66" w:rsidRPr="00CE2E88" w:rsidRDefault="00B71D66" w:rsidP="00B71D66">
                  <w:pPr>
                    <w:overflowPunct w:val="0"/>
                    <w:rPr>
                      <w:color w:val="00000A"/>
                      <w:szCs w:val="28"/>
                    </w:rPr>
                  </w:pPr>
                  <w:r w:rsidRPr="00CE2E88">
                    <w:rPr>
                      <w:color w:val="00000A"/>
                      <w:szCs w:val="28"/>
                    </w:rPr>
                    <w:t>июль</w:t>
                  </w:r>
                </w:p>
              </w:tc>
              <w:tc>
                <w:tcPr>
                  <w:tcW w:w="1548"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1470</w:t>
                  </w:r>
                </w:p>
              </w:tc>
              <w:tc>
                <w:tcPr>
                  <w:tcW w:w="2393"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300</w:t>
                  </w:r>
                </w:p>
              </w:tc>
              <w:tc>
                <w:tcPr>
                  <w:tcW w:w="2111"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1770</w:t>
                  </w:r>
                </w:p>
              </w:tc>
            </w:tr>
            <w:tr w:rsidR="00B71D66" w:rsidRPr="00CE2E88" w:rsidTr="001F7F6F">
              <w:trPr>
                <w:trHeight w:val="49"/>
              </w:trPr>
              <w:tc>
                <w:tcPr>
                  <w:tcW w:w="2783" w:type="dxa"/>
                  <w:shd w:val="clear" w:color="auto" w:fill="auto"/>
                  <w:vAlign w:val="center"/>
                </w:tcPr>
                <w:p w:rsidR="00B71D66" w:rsidRPr="00CE2E88" w:rsidRDefault="00B71D66" w:rsidP="00B71D66">
                  <w:pPr>
                    <w:overflowPunct w:val="0"/>
                    <w:rPr>
                      <w:color w:val="00000A"/>
                      <w:szCs w:val="28"/>
                    </w:rPr>
                  </w:pPr>
                  <w:r w:rsidRPr="00CE2E88">
                    <w:rPr>
                      <w:color w:val="00000A"/>
                      <w:szCs w:val="28"/>
                    </w:rPr>
                    <w:t>август</w:t>
                  </w:r>
                </w:p>
              </w:tc>
              <w:tc>
                <w:tcPr>
                  <w:tcW w:w="1548"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1500</w:t>
                  </w:r>
                </w:p>
              </w:tc>
              <w:tc>
                <w:tcPr>
                  <w:tcW w:w="2393"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300</w:t>
                  </w:r>
                </w:p>
              </w:tc>
              <w:tc>
                <w:tcPr>
                  <w:tcW w:w="2111"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1800</w:t>
                  </w:r>
                </w:p>
              </w:tc>
            </w:tr>
            <w:tr w:rsidR="00B71D66" w:rsidRPr="00CE2E88" w:rsidTr="001F7F6F">
              <w:trPr>
                <w:trHeight w:val="49"/>
              </w:trPr>
              <w:tc>
                <w:tcPr>
                  <w:tcW w:w="2783" w:type="dxa"/>
                  <w:shd w:val="clear" w:color="auto" w:fill="auto"/>
                  <w:vAlign w:val="center"/>
                </w:tcPr>
                <w:p w:rsidR="00B71D66" w:rsidRPr="00CE2E88" w:rsidRDefault="00B71D66" w:rsidP="00B71D66">
                  <w:pPr>
                    <w:overflowPunct w:val="0"/>
                    <w:rPr>
                      <w:color w:val="00000A"/>
                      <w:szCs w:val="28"/>
                    </w:rPr>
                  </w:pPr>
                  <w:r w:rsidRPr="00CE2E88">
                    <w:rPr>
                      <w:color w:val="00000A"/>
                      <w:szCs w:val="28"/>
                    </w:rPr>
                    <w:t>сентябрь</w:t>
                  </w:r>
                </w:p>
              </w:tc>
              <w:tc>
                <w:tcPr>
                  <w:tcW w:w="1548"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1440</w:t>
                  </w:r>
                </w:p>
              </w:tc>
              <w:tc>
                <w:tcPr>
                  <w:tcW w:w="2393"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630</w:t>
                  </w:r>
                </w:p>
              </w:tc>
              <w:tc>
                <w:tcPr>
                  <w:tcW w:w="2111"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2070</w:t>
                  </w:r>
                </w:p>
              </w:tc>
            </w:tr>
            <w:tr w:rsidR="00B71D66" w:rsidRPr="00CE2E88" w:rsidTr="001F7F6F">
              <w:trPr>
                <w:trHeight w:val="49"/>
              </w:trPr>
              <w:tc>
                <w:tcPr>
                  <w:tcW w:w="2783" w:type="dxa"/>
                  <w:shd w:val="clear" w:color="auto" w:fill="auto"/>
                  <w:vAlign w:val="center"/>
                </w:tcPr>
                <w:p w:rsidR="00B71D66" w:rsidRPr="00CE2E88" w:rsidRDefault="00B71D66" w:rsidP="00B71D66">
                  <w:pPr>
                    <w:overflowPunct w:val="0"/>
                    <w:rPr>
                      <w:color w:val="00000A"/>
                      <w:szCs w:val="28"/>
                    </w:rPr>
                  </w:pPr>
                  <w:r w:rsidRPr="00CE2E88">
                    <w:rPr>
                      <w:color w:val="00000A"/>
                      <w:szCs w:val="28"/>
                    </w:rPr>
                    <w:t>октябрь</w:t>
                  </w:r>
                </w:p>
              </w:tc>
              <w:tc>
                <w:tcPr>
                  <w:tcW w:w="1548"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w:t>
                  </w:r>
                </w:p>
              </w:tc>
              <w:tc>
                <w:tcPr>
                  <w:tcW w:w="2393"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2850</w:t>
                  </w:r>
                </w:p>
              </w:tc>
              <w:tc>
                <w:tcPr>
                  <w:tcW w:w="2111"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2850</w:t>
                  </w:r>
                </w:p>
              </w:tc>
            </w:tr>
            <w:tr w:rsidR="00B71D66" w:rsidRPr="00CE2E88" w:rsidTr="001F7F6F">
              <w:trPr>
                <w:trHeight w:val="49"/>
              </w:trPr>
              <w:tc>
                <w:tcPr>
                  <w:tcW w:w="2783" w:type="dxa"/>
                  <w:shd w:val="clear" w:color="auto" w:fill="auto"/>
                  <w:vAlign w:val="center"/>
                </w:tcPr>
                <w:p w:rsidR="00B71D66" w:rsidRPr="00CE2E88" w:rsidRDefault="00B71D66" w:rsidP="00B71D66">
                  <w:pPr>
                    <w:overflowPunct w:val="0"/>
                    <w:rPr>
                      <w:color w:val="00000A"/>
                      <w:szCs w:val="28"/>
                    </w:rPr>
                  </w:pPr>
                  <w:r w:rsidRPr="00CE2E88">
                    <w:rPr>
                      <w:color w:val="00000A"/>
                      <w:szCs w:val="28"/>
                    </w:rPr>
                    <w:t>ноябрь</w:t>
                  </w:r>
                </w:p>
              </w:tc>
              <w:tc>
                <w:tcPr>
                  <w:tcW w:w="1548"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w:t>
                  </w:r>
                </w:p>
              </w:tc>
              <w:tc>
                <w:tcPr>
                  <w:tcW w:w="2393"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2050</w:t>
                  </w:r>
                </w:p>
              </w:tc>
              <w:tc>
                <w:tcPr>
                  <w:tcW w:w="2111" w:type="dxa"/>
                  <w:shd w:val="clear" w:color="auto" w:fill="auto"/>
                  <w:vAlign w:val="center"/>
                </w:tcPr>
                <w:p w:rsidR="00B71D66" w:rsidRPr="00CE2E88" w:rsidRDefault="00B71D66" w:rsidP="00B71D66">
                  <w:pPr>
                    <w:overflowPunct w:val="0"/>
                    <w:jc w:val="center"/>
                    <w:rPr>
                      <w:color w:val="00000A"/>
                      <w:szCs w:val="28"/>
                    </w:rPr>
                  </w:pPr>
                  <w:r w:rsidRPr="00CE2E88">
                    <w:rPr>
                      <w:color w:val="00000A"/>
                      <w:szCs w:val="28"/>
                    </w:rPr>
                    <w:t>2050</w:t>
                  </w:r>
                </w:p>
              </w:tc>
            </w:tr>
            <w:tr w:rsidR="00B71D66" w:rsidRPr="00CE2E88" w:rsidTr="001F7F6F">
              <w:trPr>
                <w:trHeight w:val="49"/>
              </w:trPr>
              <w:tc>
                <w:tcPr>
                  <w:tcW w:w="2783" w:type="dxa"/>
                  <w:shd w:val="clear" w:color="auto" w:fill="auto"/>
                  <w:vAlign w:val="center"/>
                </w:tcPr>
                <w:p w:rsidR="00B71D66" w:rsidRPr="00CE2E88" w:rsidRDefault="00B71D66" w:rsidP="00B71D66">
                  <w:pPr>
                    <w:overflowPunct w:val="0"/>
                    <w:rPr>
                      <w:b/>
                      <w:color w:val="00000A"/>
                      <w:szCs w:val="28"/>
                    </w:rPr>
                  </w:pPr>
                  <w:r w:rsidRPr="00CE2E88">
                    <w:rPr>
                      <w:b/>
                      <w:color w:val="00000A"/>
                      <w:szCs w:val="28"/>
                    </w:rPr>
                    <w:t>Итого</w:t>
                  </w:r>
                </w:p>
              </w:tc>
              <w:tc>
                <w:tcPr>
                  <w:tcW w:w="1548" w:type="dxa"/>
                  <w:shd w:val="clear" w:color="auto" w:fill="auto"/>
                  <w:vAlign w:val="center"/>
                </w:tcPr>
                <w:p w:rsidR="00B71D66" w:rsidRPr="00CE2E88" w:rsidRDefault="00B71D66" w:rsidP="00B71D66">
                  <w:pPr>
                    <w:overflowPunct w:val="0"/>
                    <w:jc w:val="center"/>
                    <w:rPr>
                      <w:b/>
                      <w:color w:val="00000A"/>
                      <w:szCs w:val="28"/>
                    </w:rPr>
                  </w:pPr>
                  <w:r w:rsidRPr="00CE2E88">
                    <w:rPr>
                      <w:b/>
                      <w:color w:val="00000A"/>
                      <w:szCs w:val="28"/>
                    </w:rPr>
                    <w:t>10800</w:t>
                  </w:r>
                </w:p>
              </w:tc>
              <w:tc>
                <w:tcPr>
                  <w:tcW w:w="2393" w:type="dxa"/>
                  <w:shd w:val="clear" w:color="auto" w:fill="auto"/>
                  <w:vAlign w:val="center"/>
                </w:tcPr>
                <w:p w:rsidR="00B71D66" w:rsidRPr="00CE2E88" w:rsidRDefault="00B71D66" w:rsidP="00B71D66">
                  <w:pPr>
                    <w:overflowPunct w:val="0"/>
                    <w:jc w:val="center"/>
                    <w:rPr>
                      <w:b/>
                      <w:color w:val="00000A"/>
                      <w:szCs w:val="28"/>
                    </w:rPr>
                  </w:pPr>
                  <w:r w:rsidRPr="00CE2E88">
                    <w:rPr>
                      <w:b/>
                      <w:color w:val="00000A"/>
                      <w:szCs w:val="28"/>
                    </w:rPr>
                    <w:t>8600</w:t>
                  </w:r>
                </w:p>
              </w:tc>
              <w:tc>
                <w:tcPr>
                  <w:tcW w:w="2111" w:type="dxa"/>
                  <w:shd w:val="clear" w:color="auto" w:fill="auto"/>
                  <w:vAlign w:val="center"/>
                </w:tcPr>
                <w:p w:rsidR="00B71D66" w:rsidRPr="00CE2E88" w:rsidRDefault="00B71D66" w:rsidP="00B71D66">
                  <w:pPr>
                    <w:overflowPunct w:val="0"/>
                    <w:jc w:val="center"/>
                    <w:rPr>
                      <w:b/>
                      <w:color w:val="00000A"/>
                      <w:szCs w:val="28"/>
                    </w:rPr>
                  </w:pPr>
                  <w:r w:rsidRPr="00CE2E88">
                    <w:rPr>
                      <w:b/>
                      <w:color w:val="00000A"/>
                      <w:szCs w:val="28"/>
                    </w:rPr>
                    <w:t>19400</w:t>
                  </w:r>
                </w:p>
              </w:tc>
            </w:tr>
          </w:tbl>
          <w:p w:rsidR="001B3EFE" w:rsidRPr="00CE2E88" w:rsidRDefault="001B3EFE" w:rsidP="00D96E4C">
            <w:pPr>
              <w:spacing w:line="276" w:lineRule="auto"/>
              <w:jc w:val="both"/>
              <w:rPr>
                <w:bCs/>
                <w:szCs w:val="28"/>
              </w:rPr>
            </w:pPr>
          </w:p>
        </w:tc>
      </w:tr>
      <w:tr w:rsidR="0064449E" w:rsidRPr="00D563A4" w:rsidTr="00866831">
        <w:trPr>
          <w:trHeight w:val="1838"/>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1E215B" w:rsidRPr="001E215B" w:rsidRDefault="001E215B" w:rsidP="001E215B">
            <w:pPr>
              <w:shd w:val="clear" w:color="auto" w:fill="FFFFFF"/>
              <w:spacing w:line="276" w:lineRule="auto"/>
              <w:jc w:val="both"/>
              <w:rPr>
                <w:bCs/>
                <w:sz w:val="28"/>
                <w:szCs w:val="28"/>
              </w:rPr>
            </w:pPr>
            <w:r w:rsidRPr="001E215B">
              <w:rPr>
                <w:bCs/>
                <w:sz w:val="28"/>
                <w:szCs w:val="28"/>
              </w:rPr>
              <w:t xml:space="preserve">Начальная (максимальная) цена договора приведена с учетом всех видов налогов (в том числе без учета НДС/с учетом НДС) и включает в себя цену товара, погруженного в вагоны на указанной станции погрузки без расходов на перевозку до станции назначения и составляет: </w:t>
            </w:r>
          </w:p>
          <w:p w:rsidR="001E215B" w:rsidRPr="001E215B" w:rsidRDefault="001E215B" w:rsidP="001E215B">
            <w:pPr>
              <w:shd w:val="clear" w:color="auto" w:fill="FFFFFF"/>
              <w:spacing w:line="276" w:lineRule="auto"/>
              <w:jc w:val="both"/>
              <w:rPr>
                <w:bCs/>
                <w:sz w:val="28"/>
                <w:szCs w:val="28"/>
              </w:rPr>
            </w:pPr>
            <w:r w:rsidRPr="001E215B">
              <w:rPr>
                <w:bCs/>
                <w:sz w:val="28"/>
                <w:szCs w:val="28"/>
              </w:rPr>
              <w:t xml:space="preserve">по лоту №1 52 199 964 (пятьдесят два миллиона сто девяносто девять тысяч девятьсот шестьдесят четыре) драм РА без НДС или 62 639 956,80 (шестьдесят два миллиона шестьсот тридцать девять тысяч девятьсот пятьдесят шесть) драм и восемьдесят лум РА с учетом НДС; </w:t>
            </w:r>
          </w:p>
          <w:p w:rsidR="00341D15" w:rsidRPr="00E15BC4" w:rsidRDefault="001E215B" w:rsidP="001E215B">
            <w:pPr>
              <w:shd w:val="clear" w:color="auto" w:fill="FFFFFF"/>
              <w:spacing w:line="276" w:lineRule="auto"/>
              <w:jc w:val="both"/>
              <w:rPr>
                <w:bCs/>
                <w:sz w:val="28"/>
                <w:szCs w:val="28"/>
              </w:rPr>
            </w:pPr>
            <w:r w:rsidRPr="001E215B">
              <w:rPr>
                <w:bCs/>
                <w:sz w:val="28"/>
                <w:szCs w:val="28"/>
              </w:rPr>
              <w:t>по лоту №2 35 833 362 (тридцать пять миллионов восемьсот тридцать три тысячи триста шестьдесят два) драма РА без НДС или 43 000 034,40 (сорок три миллиона тридцать четыре) драма и сорок РА с учетом НДС․</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1.6</w:t>
            </w:r>
          </w:p>
        </w:tc>
        <w:tc>
          <w:tcPr>
            <w:tcW w:w="4910"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1.7</w:t>
            </w:r>
          </w:p>
        </w:tc>
        <w:tc>
          <w:tcPr>
            <w:tcW w:w="4910"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1.8</w:t>
            </w:r>
          </w:p>
        </w:tc>
        <w:tc>
          <w:tcPr>
            <w:tcW w:w="4910"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69"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1.9</w:t>
            </w:r>
          </w:p>
        </w:tc>
        <w:tc>
          <w:tcPr>
            <w:tcW w:w="4910"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9269"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Дата начала подачи заявок – с момента опубликования извещения на сайте              «</w:t>
            </w:r>
            <w:r w:rsidR="006A4ECF">
              <w:rPr>
                <w:bCs/>
                <w:sz w:val="28"/>
                <w:szCs w:val="28"/>
              </w:rPr>
              <w:t>03</w:t>
            </w:r>
            <w:r w:rsidR="009C6DA7" w:rsidRPr="00AA5428">
              <w:rPr>
                <w:bCs/>
                <w:sz w:val="28"/>
                <w:szCs w:val="28"/>
              </w:rPr>
              <w:t>»</w:t>
            </w:r>
            <w:r w:rsidR="000B4486" w:rsidRPr="00AA5428">
              <w:rPr>
                <w:bCs/>
                <w:sz w:val="28"/>
                <w:szCs w:val="28"/>
              </w:rPr>
              <w:t xml:space="preserve"> </w:t>
            </w:r>
            <w:r w:rsidR="006A4ECF">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416384">
              <w:rPr>
                <w:bCs/>
                <w:sz w:val="28"/>
                <w:szCs w:val="28"/>
              </w:rPr>
              <w:t>0</w:t>
            </w:r>
            <w:r w:rsidR="006A4ECF">
              <w:rPr>
                <w:bCs/>
                <w:sz w:val="28"/>
                <w:szCs w:val="28"/>
              </w:rPr>
              <w:t>13</w:t>
            </w:r>
            <w:r w:rsidRPr="00AA5428">
              <w:rPr>
                <w:bCs/>
                <w:sz w:val="28"/>
                <w:szCs w:val="28"/>
              </w:rPr>
              <w:t>»</w:t>
            </w:r>
            <w:r w:rsidR="000B4486" w:rsidRPr="00AA5428">
              <w:rPr>
                <w:bCs/>
                <w:sz w:val="28"/>
                <w:szCs w:val="28"/>
              </w:rPr>
              <w:t xml:space="preserve"> </w:t>
            </w:r>
            <w:r w:rsidR="00416384">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г. с 09:00 до 18: 00</w:t>
            </w:r>
          </w:p>
          <w:p w:rsidR="00953295" w:rsidRPr="00AA5428" w:rsidRDefault="00953295" w:rsidP="006A4ECF">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административное здание ДМТО, ком. 212 до 18:00 </w:t>
            </w:r>
            <w:r w:rsidR="006A7C50" w:rsidRPr="00AA5428">
              <w:rPr>
                <w:bCs/>
                <w:sz w:val="28"/>
                <w:szCs w:val="28"/>
              </w:rPr>
              <w:t>«</w:t>
            </w:r>
            <w:r w:rsidR="001621C6" w:rsidRPr="005D6397">
              <w:rPr>
                <w:bCs/>
                <w:sz w:val="28"/>
                <w:szCs w:val="28"/>
              </w:rPr>
              <w:t>13</w:t>
            </w:r>
            <w:r w:rsidR="006A7C50" w:rsidRPr="00AA5428">
              <w:rPr>
                <w:bCs/>
                <w:sz w:val="28"/>
                <w:szCs w:val="28"/>
              </w:rPr>
              <w:t xml:space="preserve">» </w:t>
            </w:r>
            <w:r w:rsidR="006A4ECF">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866831">
        <w:tc>
          <w:tcPr>
            <w:tcW w:w="813" w:type="dxa"/>
          </w:tcPr>
          <w:p w:rsidR="00A1247B" w:rsidRPr="00DF208D" w:rsidRDefault="00A1247B" w:rsidP="007572A2">
            <w:pPr>
              <w:spacing w:line="276" w:lineRule="auto"/>
              <w:rPr>
                <w:sz w:val="28"/>
                <w:szCs w:val="28"/>
              </w:rPr>
            </w:pPr>
            <w:r>
              <w:rPr>
                <w:sz w:val="28"/>
                <w:szCs w:val="28"/>
              </w:rPr>
              <w:t>1.10</w:t>
            </w:r>
          </w:p>
        </w:tc>
        <w:tc>
          <w:tcPr>
            <w:tcW w:w="4910"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9269"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866831">
        <w:tc>
          <w:tcPr>
            <w:tcW w:w="813" w:type="dxa"/>
          </w:tcPr>
          <w:p w:rsidR="00953295" w:rsidRPr="00DF208D" w:rsidRDefault="005420F6" w:rsidP="007572A2">
            <w:pPr>
              <w:spacing w:line="276" w:lineRule="auto"/>
              <w:rPr>
                <w:sz w:val="28"/>
                <w:szCs w:val="28"/>
              </w:rPr>
            </w:pPr>
            <w:r>
              <w:rPr>
                <w:sz w:val="28"/>
                <w:szCs w:val="28"/>
              </w:rPr>
              <w:t>1.11</w:t>
            </w:r>
          </w:p>
        </w:tc>
        <w:tc>
          <w:tcPr>
            <w:tcW w:w="4910"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9269"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866831">
        <w:tc>
          <w:tcPr>
            <w:tcW w:w="813" w:type="dxa"/>
          </w:tcPr>
          <w:p w:rsidR="005420F6" w:rsidRPr="005420F6" w:rsidRDefault="005420F6" w:rsidP="007572A2">
            <w:pPr>
              <w:spacing w:line="276" w:lineRule="auto"/>
              <w:rPr>
                <w:color w:val="FF0000"/>
                <w:sz w:val="28"/>
                <w:szCs w:val="28"/>
              </w:rPr>
            </w:pPr>
            <w:r>
              <w:rPr>
                <w:sz w:val="28"/>
                <w:szCs w:val="28"/>
              </w:rPr>
              <w:t>1.12</w:t>
            </w:r>
          </w:p>
        </w:tc>
        <w:tc>
          <w:tcPr>
            <w:tcW w:w="4910"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9269"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6A4ECF">
              <w:rPr>
                <w:sz w:val="28"/>
                <w:szCs w:val="28"/>
              </w:rPr>
              <w:t>03</w:t>
            </w:r>
            <w:r w:rsidR="000B4486" w:rsidRPr="001621C6">
              <w:rPr>
                <w:sz w:val="28"/>
                <w:szCs w:val="28"/>
              </w:rPr>
              <w:t>»</w:t>
            </w:r>
            <w:r w:rsidRPr="001621C6">
              <w:rPr>
                <w:sz w:val="28"/>
                <w:szCs w:val="28"/>
              </w:rPr>
              <w:t xml:space="preserve"> </w:t>
            </w:r>
            <w:r w:rsidR="006A4ECF">
              <w:rPr>
                <w:sz w:val="28"/>
                <w:szCs w:val="28"/>
              </w:rPr>
              <w:t>марта</w:t>
            </w:r>
            <w:r w:rsidR="000C1482" w:rsidRPr="001621C6">
              <w:rPr>
                <w:sz w:val="28"/>
                <w:szCs w:val="28"/>
              </w:rPr>
              <w:t xml:space="preserve"> </w:t>
            </w:r>
            <w:r w:rsidRPr="001621C6">
              <w:rPr>
                <w:sz w:val="28"/>
                <w:szCs w:val="28"/>
              </w:rPr>
              <w:t>2023 г.</w:t>
            </w:r>
            <w:r w:rsidR="006A4ECF">
              <w:rPr>
                <w:sz w:val="28"/>
                <w:szCs w:val="28"/>
              </w:rPr>
              <w:t xml:space="preserve"> </w:t>
            </w:r>
            <w:r w:rsidR="006A4ECF" w:rsidRPr="00AA5428">
              <w:rPr>
                <w:bCs/>
                <w:sz w:val="28"/>
                <w:szCs w:val="28"/>
              </w:rPr>
              <w:t>с 09:00 до 18: 00</w:t>
            </w:r>
          </w:p>
          <w:p w:rsidR="005420F6" w:rsidRPr="0071669E" w:rsidRDefault="005420F6" w:rsidP="006A4ECF">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6A4ECF">
              <w:rPr>
                <w:sz w:val="28"/>
                <w:szCs w:val="28"/>
              </w:rPr>
              <w:t>07</w:t>
            </w:r>
            <w:r w:rsidRPr="001621C6">
              <w:rPr>
                <w:sz w:val="28"/>
                <w:szCs w:val="28"/>
              </w:rPr>
              <w:t xml:space="preserve">» </w:t>
            </w:r>
            <w:r w:rsidR="00416384">
              <w:rPr>
                <w:sz w:val="28"/>
                <w:szCs w:val="28"/>
              </w:rPr>
              <w:t>марта</w:t>
            </w:r>
            <w:r w:rsidRPr="001621C6">
              <w:rPr>
                <w:sz w:val="28"/>
                <w:szCs w:val="28"/>
              </w:rPr>
              <w:t xml:space="preserve"> 2023 г.</w:t>
            </w:r>
            <w:r w:rsidR="006A4ECF" w:rsidRPr="00AA5428">
              <w:rPr>
                <w:bCs/>
                <w:sz w:val="28"/>
                <w:szCs w:val="28"/>
              </w:rPr>
              <w:t xml:space="preserve"> </w:t>
            </w:r>
            <w:r w:rsidR="006A4ECF">
              <w:rPr>
                <w:bCs/>
                <w:sz w:val="28"/>
                <w:szCs w:val="28"/>
              </w:rPr>
              <w:t>с 09:00 до 17</w:t>
            </w:r>
            <w:r w:rsidR="006A4ECF" w:rsidRPr="00AA5428">
              <w:rPr>
                <w:bCs/>
                <w:sz w:val="28"/>
                <w:szCs w:val="28"/>
              </w:rPr>
              <w:t>: 00</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4910"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9269"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1.14</w:t>
            </w:r>
          </w:p>
        </w:tc>
        <w:tc>
          <w:tcPr>
            <w:tcW w:w="4910"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1.15</w:t>
            </w:r>
          </w:p>
        </w:tc>
        <w:tc>
          <w:tcPr>
            <w:tcW w:w="4910"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9269" w:type="dxa"/>
          </w:tcPr>
          <w:p w:rsidR="00677536" w:rsidRPr="0071669E" w:rsidRDefault="00185C90" w:rsidP="00CE2E88">
            <w:pPr>
              <w:spacing w:line="276" w:lineRule="auto"/>
              <w:jc w:val="both"/>
              <w:rPr>
                <w:bCs/>
                <w:sz w:val="28"/>
                <w:szCs w:val="28"/>
              </w:rPr>
            </w:pPr>
            <w:r>
              <w:rPr>
                <w:bCs/>
                <w:sz w:val="28"/>
                <w:szCs w:val="28"/>
              </w:rPr>
              <w:t>Цена за еди</w:t>
            </w:r>
            <w:r w:rsidR="00D96E4C">
              <w:rPr>
                <w:bCs/>
                <w:sz w:val="28"/>
                <w:szCs w:val="28"/>
              </w:rPr>
              <w:t>ницу товара включает в себя цену</w:t>
            </w:r>
            <w:r>
              <w:rPr>
                <w:bCs/>
                <w:sz w:val="28"/>
                <w:szCs w:val="28"/>
              </w:rPr>
              <w:t xml:space="preserve"> товара, </w:t>
            </w:r>
            <w:r w:rsidR="00855149">
              <w:rPr>
                <w:bCs/>
                <w:sz w:val="28"/>
                <w:szCs w:val="28"/>
              </w:rPr>
              <w:t>погруженного в вагоны на указанной станции погрузки без расходов на перевозку до станции назначения.</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1.16</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1.17</w:t>
            </w:r>
          </w:p>
        </w:tc>
        <w:tc>
          <w:tcPr>
            <w:tcW w:w="4910"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9269"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710A37">
        <w:tc>
          <w:tcPr>
            <w:tcW w:w="813" w:type="dxa"/>
          </w:tcPr>
          <w:p w:rsidR="005420F6" w:rsidRPr="00DF208D" w:rsidRDefault="005420F6" w:rsidP="007572A2">
            <w:pPr>
              <w:spacing w:line="276" w:lineRule="auto"/>
              <w:rPr>
                <w:sz w:val="28"/>
                <w:szCs w:val="28"/>
              </w:rPr>
            </w:pPr>
            <w:r>
              <w:rPr>
                <w:sz w:val="28"/>
                <w:szCs w:val="28"/>
              </w:rPr>
              <w:t>1.18</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9269"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866831">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4910"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9269"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Pr>
                <w:sz w:val="28"/>
                <w:szCs w:val="28"/>
              </w:rPr>
              <w:t xml:space="preserve"> №2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1.20</w:t>
            </w:r>
          </w:p>
        </w:tc>
        <w:tc>
          <w:tcPr>
            <w:tcW w:w="4910"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1.21</w:t>
            </w:r>
          </w:p>
        </w:tc>
        <w:tc>
          <w:tcPr>
            <w:tcW w:w="4910"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9269"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866831">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4910"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F191E" w:rsidRDefault="00A22B6E" w:rsidP="007572A2">
            <w:pPr>
              <w:spacing w:line="276" w:lineRule="auto"/>
              <w:rPr>
                <w:sz w:val="28"/>
                <w:szCs w:val="28"/>
              </w:rPr>
            </w:pPr>
            <w:r>
              <w:rPr>
                <w:sz w:val="28"/>
                <w:szCs w:val="28"/>
              </w:rPr>
              <w:t>Приложение №5 (Проект договора)</w:t>
            </w:r>
            <w:r w:rsidR="005F191E">
              <w:rPr>
                <w:sz w:val="28"/>
                <w:szCs w:val="28"/>
              </w:rPr>
              <w:t>;</w:t>
            </w:r>
          </w:p>
          <w:p w:rsidR="005420F6" w:rsidRPr="009F4763" w:rsidRDefault="009F4763" w:rsidP="009F4763">
            <w:pPr>
              <w:overflowPunct w:val="0"/>
              <w:spacing w:line="276" w:lineRule="auto"/>
              <w:jc w:val="both"/>
              <w:rPr>
                <w:color w:val="00000A"/>
                <w:sz w:val="28"/>
                <w:szCs w:val="28"/>
              </w:rPr>
            </w:pPr>
            <w:r w:rsidRPr="00FC491F">
              <w:rPr>
                <w:sz w:val="28"/>
                <w:szCs w:val="28"/>
              </w:rPr>
              <w:t>Наличие протокола лабораторного исследования щебня</w:t>
            </w:r>
            <w:r w:rsidR="005420F6" w:rsidRPr="00FC491F">
              <w:rPr>
                <w:sz w:val="28"/>
                <w:szCs w:val="28"/>
              </w:rPr>
              <w:t xml:space="preserve">, указанные </w:t>
            </w:r>
            <w:r w:rsidR="005420F6" w:rsidRPr="00DF208D">
              <w:rPr>
                <w:sz w:val="28"/>
                <w:szCs w:val="28"/>
              </w:rPr>
              <w:t xml:space="preserve">в п.п.-2.11.15. – 2.11.17. </w:t>
            </w:r>
          </w:p>
        </w:tc>
      </w:tr>
    </w:tbl>
    <w:p w:rsidR="0064449E" w:rsidRPr="00D563A4" w:rsidRDefault="0064449E" w:rsidP="007572A2">
      <w:pPr>
        <w:pStyle w:val="2"/>
        <w:spacing w:before="0" w:after="0" w:line="276" w:lineRule="auto"/>
        <w:jc w:val="both"/>
        <w:rPr>
          <w:rFonts w:ascii="Times New Roman" w:hAnsi="Times New Roman" w:cs="Times New Roman"/>
          <w:i w:val="0"/>
        </w:rPr>
      </w:pPr>
    </w:p>
    <w:p w:rsidR="0064449E" w:rsidRPr="00D563A4" w:rsidRDefault="0064449E" w:rsidP="007572A2">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7572A2">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5991524"/>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5991525"/>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5991526"/>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r w:rsidR="00916443">
        <w:rPr>
          <w:szCs w:val="28"/>
        </w:rPr>
        <w:t>.</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5991527"/>
      <w:r w:rsidRPr="00C37AE0">
        <w:rPr>
          <w:rFonts w:ascii="Times New Roman" w:hAnsi="Times New Roman" w:cs="Times New Roman"/>
          <w:sz w:val="28"/>
          <w:szCs w:val="28"/>
        </w:rPr>
        <w:t>Требования к участникам</w:t>
      </w:r>
      <w:bookmarkEnd w:id="10"/>
      <w:bookmarkEnd w:id="11"/>
    </w:p>
    <w:p w:rsidR="0064449E" w:rsidRPr="000C7203" w:rsidRDefault="0064449E" w:rsidP="007572A2">
      <w:pPr>
        <w:pStyle w:val="12"/>
        <w:numPr>
          <w:ilvl w:val="2"/>
          <w:numId w:val="6"/>
        </w:numPr>
        <w:spacing w:line="276" w:lineRule="auto"/>
        <w:ind w:left="0" w:firstLine="1050"/>
        <w:rPr>
          <w:szCs w:val="28"/>
        </w:rPr>
      </w:pPr>
      <w:r w:rsidRPr="00C37AE0">
        <w:rPr>
          <w:szCs w:val="28"/>
        </w:rPr>
        <w:t>Заявка участника должна соответствовать требованиям технического за</w:t>
      </w:r>
      <w:r w:rsidR="00C963A6">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B14EC8" w:rsidRPr="000C7203" w:rsidRDefault="0064449E" w:rsidP="007572A2">
      <w:pPr>
        <w:pStyle w:val="12"/>
        <w:numPr>
          <w:ilvl w:val="2"/>
          <w:numId w:val="6"/>
        </w:numPr>
        <w:spacing w:line="276" w:lineRule="auto"/>
        <w:ind w:left="0" w:firstLine="1050"/>
        <w:rPr>
          <w:szCs w:val="28"/>
        </w:rPr>
      </w:pPr>
      <w:r w:rsidRPr="000C720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B14EC8" w:rsidRPr="00116E90" w:rsidRDefault="00B14EC8" w:rsidP="007572A2">
      <w:pPr>
        <w:pStyle w:val="12"/>
        <w:numPr>
          <w:ilvl w:val="2"/>
          <w:numId w:val="6"/>
        </w:numPr>
        <w:spacing w:line="276" w:lineRule="auto"/>
        <w:ind w:left="0" w:firstLine="1050"/>
        <w:rPr>
          <w:szCs w:val="28"/>
        </w:rPr>
      </w:pPr>
      <w:r w:rsidRPr="000C720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r w:rsidR="00116E90">
        <w:rPr>
          <w:szCs w:val="28"/>
        </w:rPr>
        <w:t xml:space="preserve"> </w:t>
      </w:r>
      <w:r w:rsidRPr="00116E90">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sidR="00B71D66">
        <w:rPr>
          <w:szCs w:val="28"/>
        </w:rPr>
        <w:t>ядчика, исполнителя) не принято;</w:t>
      </w:r>
    </w:p>
    <w:p w:rsidR="00B14EC8" w:rsidRPr="00917FC4" w:rsidRDefault="00B14EC8" w:rsidP="007572A2">
      <w:pPr>
        <w:pStyle w:val="12"/>
        <w:numPr>
          <w:ilvl w:val="2"/>
          <w:numId w:val="6"/>
        </w:numPr>
        <w:spacing w:line="276" w:lineRule="auto"/>
        <w:ind w:left="0" w:firstLine="1050"/>
        <w:rPr>
          <w:szCs w:val="28"/>
        </w:rPr>
      </w:pPr>
      <w:r w:rsidRPr="000C7203">
        <w:rPr>
          <w:szCs w:val="28"/>
        </w:rPr>
        <w:t xml:space="preserve">Не проведение ликвидации участника-юридического лица и </w:t>
      </w:r>
      <w:r w:rsidRPr="00917FC4">
        <w:rPr>
          <w:szCs w:val="28"/>
        </w:rPr>
        <w:t>отсутствие решения суда о признании участника-юридического лица несостоятельным (банкротом) и об откр</w:t>
      </w:r>
      <w:r w:rsidR="00B71D66" w:rsidRPr="00917FC4">
        <w:rPr>
          <w:szCs w:val="28"/>
        </w:rPr>
        <w:t>ытии конкурентного производства;</w:t>
      </w:r>
    </w:p>
    <w:p w:rsidR="00B71D66" w:rsidRPr="00917FC4" w:rsidRDefault="00B71D66" w:rsidP="007572A2">
      <w:pPr>
        <w:pStyle w:val="12"/>
        <w:numPr>
          <w:ilvl w:val="2"/>
          <w:numId w:val="6"/>
        </w:numPr>
        <w:spacing w:line="276" w:lineRule="auto"/>
        <w:ind w:left="0" w:firstLine="1050"/>
        <w:rPr>
          <w:szCs w:val="28"/>
        </w:rPr>
      </w:pPr>
      <w:r w:rsidRPr="00917FC4">
        <w:rPr>
          <w:szCs w:val="28"/>
        </w:rPr>
        <w:t>Наличие протокола лаборатории исследования щебня, наличие площадок на погрузку щебня, наличие механизмов для погрузки щебня в хопер-дозатор, а также перед каждой погрузкой должны обеспечить на площадке наличие</w:t>
      </w:r>
      <w:r w:rsidR="00261AA5" w:rsidRPr="00917FC4">
        <w:rPr>
          <w:szCs w:val="28"/>
        </w:rPr>
        <w:t xml:space="preserve"> щебня в объеме не менее 1000м3</w:t>
      </w:r>
      <w:r w:rsidR="00917FC4">
        <w:rPr>
          <w:szCs w:val="28"/>
        </w:rPr>
        <w:t xml:space="preserve">, которое подтверждается предоставлением со стороны участника </w:t>
      </w:r>
      <w:bookmarkStart w:id="12" w:name="_GoBack"/>
      <w:bookmarkEnd w:id="12"/>
      <w:r w:rsidR="00917FC4">
        <w:rPr>
          <w:szCs w:val="28"/>
        </w:rPr>
        <w:t>письма.</w:t>
      </w:r>
    </w:p>
    <w:p w:rsidR="00261AA5" w:rsidRPr="000C7203" w:rsidRDefault="00261AA5" w:rsidP="00261AA5">
      <w:pPr>
        <w:pStyle w:val="12"/>
        <w:spacing w:line="276" w:lineRule="auto"/>
        <w:ind w:left="1050"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48593624"/>
      <w:bookmarkStart w:id="14" w:name="_Toc125991528"/>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5991529"/>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w:t>
      </w:r>
      <w:r w:rsidR="00E35B68">
        <w:rPr>
          <w:rFonts w:eastAsia="MS Mincho"/>
          <w:sz w:val="28"/>
          <w:szCs w:val="28"/>
        </w:rPr>
        <w:t xml:space="preserve"> запросе котировок. По истечение</w:t>
      </w:r>
      <w:r w:rsidRPr="00C37AE0">
        <w:rPr>
          <w:rFonts w:eastAsia="MS Mincho"/>
          <w:sz w:val="28"/>
          <w:szCs w:val="28"/>
        </w:rPr>
        <w:t xml:space="preserve">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125991530"/>
      <w:bookmarkStart w:id="18" w:name="_Toc48593626"/>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5991531"/>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5991532"/>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5991533"/>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5991534"/>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5991535"/>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916443" w:rsidRDefault="0064449E" w:rsidP="007572A2">
      <w:pPr>
        <w:pStyle w:val="a5"/>
        <w:suppressAutoHyphens/>
        <w:spacing w:line="276" w:lineRule="auto"/>
        <w:ind w:firstLine="0"/>
        <w:rPr>
          <w:color w:val="FF0000"/>
          <w:sz w:val="28"/>
          <w:szCs w:val="28"/>
        </w:rPr>
      </w:pPr>
      <w:r w:rsidRPr="00916443">
        <w:rPr>
          <w:color w:val="FF0000"/>
          <w:sz w:val="28"/>
          <w:szCs w:val="28"/>
        </w:rPr>
        <w:t xml:space="preserve">– </w:t>
      </w:r>
      <w:r w:rsidR="00A22B6E" w:rsidRPr="00916443">
        <w:rPr>
          <w:color w:val="FF0000"/>
          <w:sz w:val="28"/>
          <w:szCs w:val="28"/>
        </w:rPr>
        <w:t>Приложение</w:t>
      </w:r>
      <w:r w:rsidR="008460BF" w:rsidRPr="00916443">
        <w:rPr>
          <w:color w:val="FF0000"/>
          <w:sz w:val="28"/>
          <w:szCs w:val="28"/>
        </w:rPr>
        <w:t xml:space="preserve"> № 2.1 (</w:t>
      </w:r>
      <w:r w:rsidRPr="00916443">
        <w:rPr>
          <w:color w:val="FF0000"/>
          <w:sz w:val="28"/>
          <w:szCs w:val="28"/>
        </w:rPr>
        <w:t>Опись представленных документов, заверенная подписью и печатью (при ее наличии) Участника</w:t>
      </w:r>
      <w:r w:rsidR="00A22B6E" w:rsidRPr="00916443">
        <w:rPr>
          <w:color w:val="FF0000"/>
          <w:sz w:val="28"/>
          <w:szCs w:val="28"/>
        </w:rPr>
        <w:t>);</w:t>
      </w:r>
    </w:p>
    <w:p w:rsidR="0064449E" w:rsidRPr="00916443" w:rsidRDefault="00A22B6E" w:rsidP="007572A2">
      <w:pPr>
        <w:pStyle w:val="a5"/>
        <w:suppressAutoHyphens/>
        <w:spacing w:line="276" w:lineRule="auto"/>
        <w:ind w:firstLine="708"/>
        <w:rPr>
          <w:color w:val="FF0000"/>
          <w:sz w:val="28"/>
          <w:szCs w:val="28"/>
        </w:rPr>
      </w:pPr>
      <w:r w:rsidRPr="00916443">
        <w:rPr>
          <w:color w:val="FF0000"/>
          <w:sz w:val="28"/>
          <w:szCs w:val="28"/>
        </w:rPr>
        <w:t>- Приложение</w:t>
      </w:r>
      <w:r w:rsidR="0064449E" w:rsidRPr="00916443">
        <w:rPr>
          <w:color w:val="FF0000"/>
          <w:sz w:val="28"/>
          <w:szCs w:val="28"/>
        </w:rPr>
        <w:t xml:space="preserve"> № 3 (Заявка Участника) к извещению,</w:t>
      </w:r>
      <w:r w:rsidRPr="00916443">
        <w:rPr>
          <w:color w:val="FF0000"/>
          <w:sz w:val="28"/>
          <w:szCs w:val="28"/>
        </w:rPr>
        <w:t xml:space="preserve"> заверенная подписью и печатью </w:t>
      </w:r>
      <w:r w:rsidR="0064449E" w:rsidRPr="00916443">
        <w:rPr>
          <w:color w:val="FF0000"/>
          <w:sz w:val="28"/>
          <w:szCs w:val="28"/>
        </w:rPr>
        <w:t xml:space="preserve">участника </w:t>
      </w:r>
      <w:r w:rsidRPr="00916443">
        <w:rPr>
          <w:color w:val="FF0000"/>
          <w:sz w:val="28"/>
          <w:szCs w:val="28"/>
        </w:rPr>
        <w:t xml:space="preserve">запроса </w:t>
      </w:r>
      <w:r w:rsidR="0064449E" w:rsidRPr="00916443">
        <w:rPr>
          <w:color w:val="FF0000"/>
          <w:sz w:val="28"/>
          <w:szCs w:val="28"/>
        </w:rPr>
        <w:t>котировок</w:t>
      </w:r>
      <w:r w:rsidRPr="00916443">
        <w:rPr>
          <w:color w:val="FF0000"/>
          <w:sz w:val="28"/>
          <w:szCs w:val="28"/>
        </w:rPr>
        <w:t>;</w:t>
      </w:r>
      <w:r w:rsidR="0064449E" w:rsidRPr="00916443">
        <w:rPr>
          <w:color w:val="FF0000"/>
          <w:sz w:val="28"/>
          <w:szCs w:val="28"/>
        </w:rPr>
        <w:t xml:space="preserve"> </w:t>
      </w:r>
    </w:p>
    <w:p w:rsidR="0081232F" w:rsidRPr="00916443" w:rsidRDefault="00A22B6E" w:rsidP="007572A2">
      <w:pPr>
        <w:pStyle w:val="a5"/>
        <w:suppressAutoHyphens/>
        <w:spacing w:line="276" w:lineRule="auto"/>
        <w:ind w:firstLine="708"/>
        <w:rPr>
          <w:color w:val="FF0000"/>
          <w:sz w:val="28"/>
          <w:szCs w:val="28"/>
        </w:rPr>
      </w:pPr>
      <w:r w:rsidRPr="00916443">
        <w:rPr>
          <w:color w:val="FF0000"/>
          <w:sz w:val="28"/>
          <w:szCs w:val="28"/>
        </w:rPr>
        <w:t>- Приложение</w:t>
      </w:r>
      <w:r w:rsidR="0064449E" w:rsidRPr="00916443">
        <w:rPr>
          <w:color w:val="FF0000"/>
          <w:sz w:val="28"/>
          <w:szCs w:val="28"/>
        </w:rPr>
        <w:t xml:space="preserve"> № 4 (</w:t>
      </w:r>
      <w:r w:rsidR="00185C90" w:rsidRPr="00916443">
        <w:rPr>
          <w:color w:val="FF0000"/>
          <w:sz w:val="28"/>
          <w:szCs w:val="28"/>
        </w:rPr>
        <w:t>Т</w:t>
      </w:r>
      <w:r w:rsidR="00D44EC2" w:rsidRPr="00916443">
        <w:rPr>
          <w:color w:val="FF0000"/>
          <w:sz w:val="28"/>
          <w:szCs w:val="28"/>
        </w:rPr>
        <w:t>ехническое</w:t>
      </w:r>
      <w:r w:rsidR="0064449E" w:rsidRPr="00916443">
        <w:rPr>
          <w:color w:val="FF0000"/>
          <w:sz w:val="28"/>
          <w:szCs w:val="28"/>
        </w:rPr>
        <w:t xml:space="preserve"> предложение) к извещению, заверенн</w:t>
      </w:r>
      <w:r w:rsidRPr="00916443">
        <w:rPr>
          <w:color w:val="FF0000"/>
          <w:sz w:val="28"/>
          <w:szCs w:val="28"/>
        </w:rPr>
        <w:t xml:space="preserve">ое подписью и печатью </w:t>
      </w:r>
      <w:r w:rsidR="0064449E" w:rsidRPr="00916443">
        <w:rPr>
          <w:color w:val="FF0000"/>
          <w:sz w:val="28"/>
          <w:szCs w:val="28"/>
        </w:rPr>
        <w:t xml:space="preserve">участника </w:t>
      </w:r>
      <w:r w:rsidRPr="00916443">
        <w:rPr>
          <w:color w:val="FF0000"/>
          <w:sz w:val="28"/>
          <w:szCs w:val="28"/>
        </w:rPr>
        <w:t>запроса</w:t>
      </w:r>
      <w:r w:rsidR="0064449E" w:rsidRPr="00916443">
        <w:rPr>
          <w:color w:val="FF0000"/>
          <w:sz w:val="28"/>
          <w:szCs w:val="28"/>
        </w:rPr>
        <w:t xml:space="preserve"> котировок</w:t>
      </w:r>
      <w:r w:rsidR="0081232F" w:rsidRPr="00916443">
        <w:rPr>
          <w:color w:val="FF0000"/>
          <w:sz w:val="28"/>
          <w:szCs w:val="28"/>
        </w:rPr>
        <w:t>;</w:t>
      </w:r>
    </w:p>
    <w:p w:rsidR="0064449E" w:rsidRPr="00916443" w:rsidRDefault="004D052F" w:rsidP="007572A2">
      <w:pPr>
        <w:pStyle w:val="a5"/>
        <w:suppressAutoHyphens/>
        <w:spacing w:line="276" w:lineRule="auto"/>
        <w:ind w:firstLine="708"/>
        <w:rPr>
          <w:color w:val="FF0000"/>
          <w:sz w:val="28"/>
          <w:szCs w:val="28"/>
        </w:rPr>
      </w:pPr>
      <w:r w:rsidRPr="00916443">
        <w:rPr>
          <w:color w:val="FF0000"/>
          <w:sz w:val="28"/>
          <w:szCs w:val="28"/>
        </w:rPr>
        <w:t xml:space="preserve">- </w:t>
      </w:r>
      <w:r w:rsidR="00116E90" w:rsidRPr="00916443">
        <w:rPr>
          <w:color w:val="FF0000"/>
          <w:sz w:val="28"/>
          <w:szCs w:val="28"/>
        </w:rPr>
        <w:t>Приложение №5 (Проект договора)</w:t>
      </w:r>
      <w:r w:rsidRPr="00916443">
        <w:rPr>
          <w:color w:val="FF0000"/>
          <w:sz w:val="28"/>
          <w:szCs w:val="28"/>
        </w:rPr>
        <w:t>, к извещению, заверенное подписью и печатью участника запроса котировок</w:t>
      </w:r>
      <w:r w:rsidR="00185C90" w:rsidRPr="00916443">
        <w:rPr>
          <w:color w:val="FF0000"/>
          <w:sz w:val="28"/>
          <w:szCs w:val="28"/>
        </w:rPr>
        <w:t>;</w:t>
      </w:r>
    </w:p>
    <w:p w:rsidR="00185C90" w:rsidRPr="009F4763" w:rsidRDefault="005F191E" w:rsidP="009F4763">
      <w:pPr>
        <w:overflowPunct w:val="0"/>
        <w:spacing w:line="276" w:lineRule="auto"/>
        <w:ind w:firstLine="709"/>
        <w:jc w:val="both"/>
        <w:rPr>
          <w:color w:val="00000A"/>
          <w:sz w:val="28"/>
          <w:szCs w:val="28"/>
        </w:rPr>
      </w:pPr>
      <w:r w:rsidRPr="00916443">
        <w:rPr>
          <w:color w:val="FF0000"/>
          <w:sz w:val="28"/>
          <w:szCs w:val="28"/>
        </w:rPr>
        <w:t xml:space="preserve">- </w:t>
      </w:r>
      <w:r w:rsidR="009F4763" w:rsidRPr="006547C4">
        <w:rPr>
          <w:color w:val="FF0000"/>
          <w:sz w:val="28"/>
          <w:szCs w:val="28"/>
        </w:rPr>
        <w:t>Наличие протокола лабораторного исследования щебня.</w:t>
      </w:r>
    </w:p>
    <w:p w:rsidR="0064449E" w:rsidRPr="00B44068" w:rsidRDefault="00A22B6E" w:rsidP="007572A2">
      <w:pPr>
        <w:pStyle w:val="a5"/>
        <w:numPr>
          <w:ilvl w:val="2"/>
          <w:numId w:val="14"/>
        </w:numPr>
        <w:suppressAutoHyphens/>
        <w:spacing w:line="276" w:lineRule="auto"/>
        <w:ind w:left="0" w:firstLine="852"/>
        <w:rPr>
          <w:sz w:val="28"/>
          <w:szCs w:val="28"/>
        </w:rPr>
      </w:pPr>
      <w:r>
        <w:rPr>
          <w:sz w:val="28"/>
          <w:szCs w:val="28"/>
        </w:rPr>
        <w:t>Д</w:t>
      </w:r>
      <w:r w:rsidR="0064449E" w:rsidRPr="00B44068">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563A4" w:rsidRDefault="0064449E" w:rsidP="007572A2">
      <w:pPr>
        <w:pStyle w:val="a5"/>
        <w:numPr>
          <w:ilvl w:val="2"/>
          <w:numId w:val="14"/>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5991536"/>
      <w:r w:rsidRPr="00D563A4">
        <w:rPr>
          <w:rFonts w:ascii="Times New Roman" w:hAnsi="Times New Roman" w:cs="Times New Roman"/>
          <w:sz w:val="28"/>
          <w:szCs w:val="28"/>
        </w:rPr>
        <w:t>Подача заявок</w:t>
      </w:r>
      <w:bookmarkEnd w:id="29"/>
      <w:bookmarkEnd w:id="30"/>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Заявки принимаются до истечения срока подачи заявок. По истечении срока</w:t>
      </w:r>
      <w:r w:rsidR="00E35B68">
        <w:rPr>
          <w:sz w:val="28"/>
          <w:szCs w:val="28"/>
        </w:rPr>
        <w:t xml:space="preserve"> подачи заявок, заявки не принимаются.</w:t>
      </w:r>
      <w:r w:rsidRPr="00D563A4">
        <w:rPr>
          <w:sz w:val="28"/>
          <w:szCs w:val="28"/>
        </w:rPr>
        <w:t xml:space="preserve">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5991537"/>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6A4ECF">
        <w:rPr>
          <w:b/>
          <w:i/>
          <w:sz w:val="28"/>
          <w:szCs w:val="28"/>
          <w:highlight w:val="yellow"/>
        </w:rPr>
        <w:t>13</w:t>
      </w:r>
      <w:r w:rsidR="00765BAF" w:rsidRPr="009A75A8">
        <w:rPr>
          <w:b/>
          <w:i/>
          <w:sz w:val="28"/>
          <w:szCs w:val="28"/>
          <w:highlight w:val="yellow"/>
        </w:rPr>
        <w:t>»</w:t>
      </w:r>
      <w:r w:rsidR="003008F6">
        <w:rPr>
          <w:b/>
          <w:i/>
          <w:sz w:val="28"/>
          <w:szCs w:val="28"/>
          <w:highlight w:val="yellow"/>
        </w:rPr>
        <w:t xml:space="preserve"> </w:t>
      </w:r>
      <w:r w:rsidR="00416384">
        <w:rPr>
          <w:b/>
          <w:i/>
          <w:sz w:val="28"/>
          <w:szCs w:val="28"/>
          <w:highlight w:val="yellow"/>
        </w:rPr>
        <w:t>марта</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5991538"/>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5" w:name="_Toc48593635"/>
      <w:bookmarkStart w:id="36" w:name="_Toc125991539"/>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7" w:name="_Toc48593636"/>
      <w:bookmarkStart w:id="38" w:name="_Toc125991540"/>
      <w:r w:rsidRPr="00D563A4">
        <w:rPr>
          <w:rFonts w:ascii="Times New Roman" w:hAnsi="Times New Roman" w:cs="Times New Roman"/>
          <w:sz w:val="28"/>
          <w:szCs w:val="28"/>
        </w:rPr>
        <w:t>Заключение договора</w:t>
      </w:r>
      <w:bookmarkEnd w:id="37"/>
      <w:bookmarkEnd w:id="38"/>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9" w:name="_Toc48593637"/>
      <w:bookmarkStart w:id="40" w:name="_Toc125991541"/>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007E72" w:rsidRDefault="0064449E" w:rsidP="007572A2">
      <w:pPr>
        <w:pStyle w:val="12"/>
        <w:spacing w:line="276" w:lineRule="auto"/>
        <w:ind w:firstLine="0"/>
        <w:jc w:val="right"/>
        <w:rPr>
          <w:rFonts w:eastAsia="MS Mincho"/>
          <w:szCs w:val="28"/>
        </w:rPr>
      </w:pPr>
      <w:r w:rsidRPr="00007E72">
        <w:rPr>
          <w:rFonts w:eastAsia="MS Mincho"/>
          <w:szCs w:val="28"/>
        </w:rPr>
        <w:t>Приложение № 2</w:t>
      </w:r>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Pr="00B33C1D" w:rsidRDefault="000E6385" w:rsidP="00B33C1D">
      <w:pPr>
        <w:spacing w:line="276" w:lineRule="auto"/>
        <w:jc w:val="right"/>
        <w:rPr>
          <w:sz w:val="28"/>
          <w:szCs w:val="28"/>
        </w:rPr>
      </w:pPr>
      <w:r>
        <w:rPr>
          <w:sz w:val="28"/>
          <w:szCs w:val="28"/>
        </w:rPr>
        <w:t xml:space="preserve">№ЮКЖД-ЗКЦ </w:t>
      </w:r>
      <w:r w:rsidR="00CE2E88">
        <w:rPr>
          <w:sz w:val="28"/>
          <w:szCs w:val="28"/>
        </w:rPr>
        <w:t>023/010</w:t>
      </w: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B71D66" w:rsidRDefault="00F55871" w:rsidP="00F66606">
      <w:pPr>
        <w:shd w:val="clear" w:color="auto" w:fill="FFFFFF"/>
        <w:ind w:left="5"/>
        <w:jc w:val="center"/>
        <w:rPr>
          <w:b/>
          <w:bCs/>
          <w:sz w:val="28"/>
          <w:szCs w:val="28"/>
        </w:rPr>
      </w:pPr>
      <w:r>
        <w:rPr>
          <w:b/>
          <w:bCs/>
          <w:sz w:val="28"/>
          <w:szCs w:val="28"/>
        </w:rPr>
        <w:t xml:space="preserve">На поставку </w:t>
      </w:r>
      <w:r w:rsidR="00B71D66" w:rsidRPr="00B71D66">
        <w:rPr>
          <w:b/>
          <w:bCs/>
          <w:sz w:val="28"/>
          <w:szCs w:val="28"/>
        </w:rPr>
        <w:t xml:space="preserve">щебня из горных пород для балластного слоя </w:t>
      </w:r>
    </w:p>
    <w:p w:rsidR="00FE7FF4" w:rsidRDefault="00B71D66" w:rsidP="00F66606">
      <w:pPr>
        <w:shd w:val="clear" w:color="auto" w:fill="FFFFFF"/>
        <w:ind w:left="5"/>
        <w:jc w:val="center"/>
        <w:rPr>
          <w:b/>
          <w:bCs/>
          <w:sz w:val="28"/>
          <w:szCs w:val="28"/>
        </w:rPr>
      </w:pPr>
      <w:r w:rsidRPr="00B71D66">
        <w:rPr>
          <w:b/>
          <w:bCs/>
          <w:sz w:val="28"/>
          <w:szCs w:val="28"/>
        </w:rPr>
        <w:t>железнодорожного пути</w:t>
      </w:r>
    </w:p>
    <w:p w:rsidR="00DF6329" w:rsidRDefault="00DF6329">
      <w:pPr>
        <w:spacing w:after="160" w:line="259" w:lineRule="auto"/>
        <w:rPr>
          <w:bCs/>
          <w:szCs w:val="28"/>
        </w:rPr>
      </w:pPr>
    </w:p>
    <w:tbl>
      <w:tblPr>
        <w:tblpPr w:leftFromText="180" w:rightFromText="180" w:vertAnchor="text" w:horzAnchor="margin" w:tblpXSpec="center" w:tblpY="153"/>
        <w:tblW w:w="10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567"/>
        <w:gridCol w:w="1225"/>
        <w:gridCol w:w="901"/>
        <w:gridCol w:w="1190"/>
        <w:gridCol w:w="1255"/>
        <w:gridCol w:w="400"/>
        <w:gridCol w:w="1413"/>
        <w:gridCol w:w="2516"/>
      </w:tblGrid>
      <w:tr w:rsidR="00FC491F" w:rsidRPr="00FC491F" w:rsidTr="00B3295A">
        <w:trPr>
          <w:trHeight w:val="214"/>
        </w:trPr>
        <w:tc>
          <w:tcPr>
            <w:tcW w:w="10880" w:type="dxa"/>
            <w:gridSpan w:val="9"/>
            <w:shd w:val="clear" w:color="auto" w:fill="auto"/>
            <w:vAlign w:val="center"/>
            <w:hideMark/>
          </w:tcPr>
          <w:p w:rsidR="00DF6329" w:rsidRPr="00FC491F" w:rsidRDefault="00DF6329" w:rsidP="00B3295A">
            <w:pPr>
              <w:numPr>
                <w:ilvl w:val="0"/>
                <w:numId w:val="21"/>
              </w:numPr>
              <w:rPr>
                <w:b/>
                <w:bCs/>
                <w:lang w:val="x-none" w:eastAsia="x-none"/>
              </w:rPr>
            </w:pPr>
            <w:r w:rsidRPr="00FC491F">
              <w:rPr>
                <w:b/>
                <w:bCs/>
                <w:lang w:val="x-none" w:eastAsia="x-none"/>
              </w:rPr>
              <w:t>Наименование закупаемых товаров, их количество (объем), цены за единицу товара и начальная (максимальная) цена договора.</w:t>
            </w:r>
          </w:p>
        </w:tc>
      </w:tr>
      <w:tr w:rsidR="00FC491F" w:rsidRPr="00FC491F" w:rsidTr="00B3295A">
        <w:trPr>
          <w:trHeight w:val="646"/>
        </w:trPr>
        <w:tc>
          <w:tcPr>
            <w:tcW w:w="1413" w:type="dxa"/>
            <w:shd w:val="clear" w:color="auto" w:fill="auto"/>
            <w:vAlign w:val="center"/>
            <w:hideMark/>
          </w:tcPr>
          <w:p w:rsidR="00DF6329" w:rsidRPr="00FC491F" w:rsidRDefault="00DF6329" w:rsidP="00B3295A">
            <w:pPr>
              <w:jc w:val="center"/>
              <w:rPr>
                <w:b/>
              </w:rPr>
            </w:pPr>
            <w:r w:rsidRPr="00FC491F">
              <w:rPr>
                <w:b/>
              </w:rPr>
              <w:t>Наименование товара</w:t>
            </w:r>
          </w:p>
        </w:tc>
        <w:tc>
          <w:tcPr>
            <w:tcW w:w="567" w:type="dxa"/>
            <w:shd w:val="clear" w:color="auto" w:fill="auto"/>
            <w:vAlign w:val="center"/>
            <w:hideMark/>
          </w:tcPr>
          <w:p w:rsidR="00DF6329" w:rsidRPr="00FC491F" w:rsidRDefault="00DF6329" w:rsidP="00B3295A">
            <w:pPr>
              <w:jc w:val="center"/>
              <w:rPr>
                <w:b/>
              </w:rPr>
            </w:pPr>
            <w:r w:rsidRPr="00FC491F">
              <w:rPr>
                <w:b/>
              </w:rPr>
              <w:t>Ед. изм.</w:t>
            </w:r>
          </w:p>
        </w:tc>
        <w:tc>
          <w:tcPr>
            <w:tcW w:w="1225" w:type="dxa"/>
            <w:shd w:val="clear" w:color="auto" w:fill="auto"/>
            <w:vAlign w:val="center"/>
            <w:hideMark/>
          </w:tcPr>
          <w:p w:rsidR="00DF6329" w:rsidRPr="00FC491F" w:rsidRDefault="00DF6329" w:rsidP="00B3295A">
            <w:pPr>
              <w:jc w:val="center"/>
              <w:rPr>
                <w:b/>
              </w:rPr>
            </w:pPr>
            <w:r w:rsidRPr="00FC491F">
              <w:rPr>
                <w:b/>
              </w:rPr>
              <w:t>График поставки</w:t>
            </w:r>
          </w:p>
        </w:tc>
        <w:tc>
          <w:tcPr>
            <w:tcW w:w="901" w:type="dxa"/>
            <w:shd w:val="clear" w:color="auto" w:fill="auto"/>
            <w:vAlign w:val="center"/>
          </w:tcPr>
          <w:p w:rsidR="00DF6329" w:rsidRPr="00FC491F" w:rsidRDefault="00DF6329" w:rsidP="00B3295A">
            <w:pPr>
              <w:jc w:val="center"/>
              <w:rPr>
                <w:b/>
              </w:rPr>
            </w:pPr>
            <w:r w:rsidRPr="00FC491F">
              <w:rPr>
                <w:b/>
              </w:rPr>
              <w:t>Кол-во (объем)</w:t>
            </w:r>
          </w:p>
        </w:tc>
        <w:tc>
          <w:tcPr>
            <w:tcW w:w="1190" w:type="dxa"/>
            <w:shd w:val="clear" w:color="auto" w:fill="auto"/>
            <w:vAlign w:val="center"/>
          </w:tcPr>
          <w:p w:rsidR="00DF6329" w:rsidRPr="00FC491F" w:rsidRDefault="00DF6329" w:rsidP="00B3295A">
            <w:pPr>
              <w:jc w:val="center"/>
              <w:rPr>
                <w:b/>
              </w:rPr>
            </w:pPr>
            <w:r w:rsidRPr="00FC491F">
              <w:rPr>
                <w:b/>
              </w:rPr>
              <w:t>Цена за ед. в драмах РА без НДС</w:t>
            </w:r>
          </w:p>
        </w:tc>
        <w:tc>
          <w:tcPr>
            <w:tcW w:w="1255" w:type="dxa"/>
            <w:shd w:val="clear" w:color="auto" w:fill="auto"/>
            <w:vAlign w:val="center"/>
          </w:tcPr>
          <w:p w:rsidR="00DF6329" w:rsidRPr="00FC491F" w:rsidRDefault="00DF6329" w:rsidP="00B3295A">
            <w:pPr>
              <w:jc w:val="center"/>
              <w:rPr>
                <w:b/>
              </w:rPr>
            </w:pPr>
            <w:r w:rsidRPr="00FC491F">
              <w:rPr>
                <w:b/>
              </w:rPr>
              <w:t>Цена за ед. в драмах РА с НДС</w:t>
            </w:r>
          </w:p>
        </w:tc>
        <w:tc>
          <w:tcPr>
            <w:tcW w:w="1813" w:type="dxa"/>
            <w:gridSpan w:val="2"/>
            <w:shd w:val="clear" w:color="auto" w:fill="auto"/>
            <w:vAlign w:val="center"/>
          </w:tcPr>
          <w:p w:rsidR="00DF6329" w:rsidRPr="00FC491F" w:rsidRDefault="00DF6329" w:rsidP="00B3295A">
            <w:pPr>
              <w:jc w:val="center"/>
              <w:rPr>
                <w:b/>
              </w:rPr>
            </w:pPr>
            <w:r w:rsidRPr="00FC491F">
              <w:rPr>
                <w:b/>
              </w:rPr>
              <w:t>Сумма в драмах РА без НДС</w:t>
            </w:r>
          </w:p>
        </w:tc>
        <w:tc>
          <w:tcPr>
            <w:tcW w:w="2516" w:type="dxa"/>
            <w:shd w:val="clear" w:color="auto" w:fill="auto"/>
            <w:vAlign w:val="center"/>
          </w:tcPr>
          <w:p w:rsidR="00DF6329" w:rsidRPr="00FC491F" w:rsidRDefault="00DF6329" w:rsidP="00B3295A">
            <w:pPr>
              <w:jc w:val="center"/>
              <w:rPr>
                <w:b/>
              </w:rPr>
            </w:pPr>
            <w:r w:rsidRPr="00FC491F">
              <w:rPr>
                <w:b/>
              </w:rPr>
              <w:t>Сумма в драмах РА с НДС</w:t>
            </w:r>
          </w:p>
        </w:tc>
      </w:tr>
      <w:tr w:rsidR="00FC491F" w:rsidRPr="00FC491F" w:rsidTr="00B3295A">
        <w:trPr>
          <w:trHeight w:val="273"/>
        </w:trPr>
        <w:tc>
          <w:tcPr>
            <w:tcW w:w="10880" w:type="dxa"/>
            <w:gridSpan w:val="9"/>
            <w:shd w:val="clear" w:color="auto" w:fill="auto"/>
            <w:vAlign w:val="center"/>
          </w:tcPr>
          <w:p w:rsidR="00DF6329" w:rsidRPr="00FC491F" w:rsidRDefault="00FC491F" w:rsidP="00FC491F">
            <w:pPr>
              <w:jc w:val="center"/>
              <w:rPr>
                <w:b/>
              </w:rPr>
            </w:pPr>
            <w:r>
              <w:rPr>
                <w:b/>
              </w:rPr>
              <w:t>Лот №1 (отгрузка</w:t>
            </w:r>
            <w:r w:rsidR="00DF6329" w:rsidRPr="00FC491F">
              <w:rPr>
                <w:b/>
              </w:rPr>
              <w:t xml:space="preserve"> на ст. </w:t>
            </w:r>
            <w:r w:rsidR="00FA7E20" w:rsidRPr="00FC491F">
              <w:rPr>
                <w:b/>
              </w:rPr>
              <w:t>Арчут</w:t>
            </w:r>
            <w:r w:rsidR="00DF6329" w:rsidRPr="00FC491F">
              <w:rPr>
                <w:b/>
              </w:rPr>
              <w:t>)</w:t>
            </w:r>
          </w:p>
        </w:tc>
      </w:tr>
      <w:tr w:rsidR="00FC491F" w:rsidRPr="00FC491F" w:rsidTr="00B3295A">
        <w:trPr>
          <w:trHeight w:val="346"/>
        </w:trPr>
        <w:tc>
          <w:tcPr>
            <w:tcW w:w="1413" w:type="dxa"/>
            <w:vMerge w:val="restart"/>
            <w:shd w:val="clear" w:color="auto" w:fill="auto"/>
            <w:vAlign w:val="center"/>
            <w:hideMark/>
          </w:tcPr>
          <w:p w:rsidR="00A07D19" w:rsidRDefault="009F4763" w:rsidP="00A07D19">
            <w:r w:rsidRPr="00FC491F">
              <w:t xml:space="preserve">Щебень </w:t>
            </w:r>
            <w:r w:rsidR="00A07D19">
              <w:t xml:space="preserve">горных пород для балластного слоя </w:t>
            </w:r>
          </w:p>
          <w:p w:rsidR="009F4763" w:rsidRPr="00FC491F" w:rsidRDefault="00A07D19" w:rsidP="00A07D19">
            <w:r>
              <w:t>железнодорожного пути</w:t>
            </w:r>
          </w:p>
        </w:tc>
        <w:tc>
          <w:tcPr>
            <w:tcW w:w="567" w:type="dxa"/>
            <w:vMerge w:val="restart"/>
            <w:shd w:val="clear" w:color="auto" w:fill="auto"/>
            <w:vAlign w:val="center"/>
          </w:tcPr>
          <w:p w:rsidR="009F4763" w:rsidRPr="00FC491F" w:rsidRDefault="009F4763" w:rsidP="00B3295A">
            <w:pPr>
              <w:jc w:val="center"/>
              <w:rPr>
                <w:b/>
                <w:vertAlign w:val="superscript"/>
              </w:rPr>
            </w:pPr>
            <w:r w:rsidRPr="00FC491F">
              <w:rPr>
                <w:b/>
              </w:rPr>
              <w:t>М</w:t>
            </w:r>
            <w:r w:rsidRPr="00FC491F">
              <w:rPr>
                <w:b/>
                <w:vertAlign w:val="superscript"/>
              </w:rPr>
              <w:t>3</w:t>
            </w:r>
          </w:p>
        </w:tc>
        <w:tc>
          <w:tcPr>
            <w:tcW w:w="1225" w:type="dxa"/>
            <w:shd w:val="clear" w:color="auto" w:fill="auto"/>
            <w:vAlign w:val="center"/>
          </w:tcPr>
          <w:p w:rsidR="009F4763" w:rsidRPr="00FC491F" w:rsidRDefault="009F4763" w:rsidP="00B3295A">
            <w:pPr>
              <w:jc w:val="center"/>
            </w:pPr>
          </w:p>
        </w:tc>
        <w:tc>
          <w:tcPr>
            <w:tcW w:w="901" w:type="dxa"/>
            <w:shd w:val="clear" w:color="auto" w:fill="auto"/>
            <w:vAlign w:val="center"/>
          </w:tcPr>
          <w:p w:rsidR="009F4763" w:rsidRPr="00FC491F" w:rsidRDefault="009F4763" w:rsidP="00B3295A">
            <w:pPr>
              <w:jc w:val="center"/>
            </w:pPr>
          </w:p>
        </w:tc>
        <w:tc>
          <w:tcPr>
            <w:tcW w:w="1190" w:type="dxa"/>
            <w:vMerge w:val="restart"/>
            <w:shd w:val="clear" w:color="auto" w:fill="auto"/>
            <w:vAlign w:val="center"/>
          </w:tcPr>
          <w:p w:rsidR="009F4763" w:rsidRPr="00FC491F" w:rsidRDefault="009F4763" w:rsidP="00B3295A">
            <w:pPr>
              <w:jc w:val="center"/>
              <w:rPr>
                <w:b/>
              </w:rPr>
            </w:pPr>
            <w:r w:rsidRPr="00FC491F">
              <w:rPr>
                <w:b/>
              </w:rPr>
              <w:t>4 833,33</w:t>
            </w:r>
          </w:p>
        </w:tc>
        <w:tc>
          <w:tcPr>
            <w:tcW w:w="1255" w:type="dxa"/>
            <w:vMerge w:val="restart"/>
            <w:shd w:val="clear" w:color="auto" w:fill="auto"/>
            <w:vAlign w:val="center"/>
          </w:tcPr>
          <w:p w:rsidR="009F4763" w:rsidRPr="00FC491F" w:rsidRDefault="009F4763" w:rsidP="00B3295A">
            <w:pPr>
              <w:jc w:val="center"/>
              <w:rPr>
                <w:b/>
              </w:rPr>
            </w:pPr>
            <w:r w:rsidRPr="00FC491F">
              <w:rPr>
                <w:b/>
              </w:rPr>
              <w:t>5 800,00</w:t>
            </w:r>
          </w:p>
        </w:tc>
        <w:tc>
          <w:tcPr>
            <w:tcW w:w="1813" w:type="dxa"/>
            <w:gridSpan w:val="2"/>
            <w:shd w:val="clear" w:color="auto" w:fill="auto"/>
          </w:tcPr>
          <w:p w:rsidR="009F4763" w:rsidRPr="00FC491F" w:rsidRDefault="009F4763" w:rsidP="00B3295A"/>
        </w:tc>
        <w:tc>
          <w:tcPr>
            <w:tcW w:w="2516" w:type="dxa"/>
            <w:shd w:val="clear" w:color="auto" w:fill="auto"/>
          </w:tcPr>
          <w:p w:rsidR="009F4763" w:rsidRPr="00FC491F" w:rsidRDefault="009F4763" w:rsidP="00B3295A"/>
        </w:tc>
      </w:tr>
      <w:tr w:rsidR="00FC491F" w:rsidRPr="00FC491F" w:rsidTr="00FC491F">
        <w:trPr>
          <w:trHeight w:val="51"/>
        </w:trPr>
        <w:tc>
          <w:tcPr>
            <w:tcW w:w="1413" w:type="dxa"/>
            <w:vMerge/>
            <w:shd w:val="clear" w:color="auto" w:fill="auto"/>
            <w:vAlign w:val="center"/>
          </w:tcPr>
          <w:p w:rsidR="009F4763" w:rsidRPr="00FC491F" w:rsidRDefault="009F4763" w:rsidP="00FA7E20"/>
        </w:tc>
        <w:tc>
          <w:tcPr>
            <w:tcW w:w="567" w:type="dxa"/>
            <w:vMerge/>
            <w:shd w:val="clear" w:color="auto" w:fill="auto"/>
            <w:vAlign w:val="center"/>
          </w:tcPr>
          <w:p w:rsidR="009F4763" w:rsidRPr="00FC491F" w:rsidRDefault="009F4763" w:rsidP="00FA7E20">
            <w:pPr>
              <w:jc w:val="center"/>
              <w:rPr>
                <w:b/>
              </w:rPr>
            </w:pPr>
          </w:p>
        </w:tc>
        <w:tc>
          <w:tcPr>
            <w:tcW w:w="1225" w:type="dxa"/>
            <w:shd w:val="clear" w:color="auto" w:fill="auto"/>
            <w:vAlign w:val="center"/>
          </w:tcPr>
          <w:p w:rsidR="009F4763" w:rsidRPr="00FC491F" w:rsidRDefault="009F4763" w:rsidP="00FA7E20">
            <w:pPr>
              <w:jc w:val="center"/>
            </w:pPr>
            <w:r w:rsidRPr="00FC491F">
              <w:t>апрель</w:t>
            </w:r>
          </w:p>
        </w:tc>
        <w:tc>
          <w:tcPr>
            <w:tcW w:w="901" w:type="dxa"/>
            <w:shd w:val="clear" w:color="auto" w:fill="auto"/>
            <w:vAlign w:val="center"/>
          </w:tcPr>
          <w:p w:rsidR="009F4763" w:rsidRPr="00FC491F" w:rsidRDefault="009F4763" w:rsidP="00FA7E20">
            <w:r w:rsidRPr="00FC491F">
              <w:t>2130</w:t>
            </w:r>
          </w:p>
        </w:tc>
        <w:tc>
          <w:tcPr>
            <w:tcW w:w="1190" w:type="dxa"/>
            <w:vMerge/>
            <w:shd w:val="clear" w:color="auto" w:fill="auto"/>
            <w:vAlign w:val="center"/>
          </w:tcPr>
          <w:p w:rsidR="009F4763" w:rsidRPr="00FC491F" w:rsidRDefault="009F4763" w:rsidP="00FA7E20">
            <w:pPr>
              <w:jc w:val="center"/>
              <w:rPr>
                <w:b/>
              </w:rPr>
            </w:pPr>
          </w:p>
        </w:tc>
        <w:tc>
          <w:tcPr>
            <w:tcW w:w="1255" w:type="dxa"/>
            <w:vMerge/>
            <w:shd w:val="clear" w:color="auto" w:fill="auto"/>
            <w:vAlign w:val="center"/>
          </w:tcPr>
          <w:p w:rsidR="009F4763" w:rsidRPr="00FC491F" w:rsidRDefault="009F4763" w:rsidP="00FA7E20">
            <w:pPr>
              <w:jc w:val="center"/>
              <w:rPr>
                <w:b/>
              </w:rPr>
            </w:pPr>
          </w:p>
        </w:tc>
        <w:tc>
          <w:tcPr>
            <w:tcW w:w="1813" w:type="dxa"/>
            <w:gridSpan w:val="2"/>
            <w:shd w:val="clear" w:color="auto" w:fill="auto"/>
            <w:vAlign w:val="bottom"/>
          </w:tcPr>
          <w:p w:rsidR="009F4763" w:rsidRPr="00FC491F" w:rsidRDefault="009F4763" w:rsidP="00FA7E20">
            <w:r w:rsidRPr="00FC491F">
              <w:t>10 294 992,90</w:t>
            </w:r>
          </w:p>
        </w:tc>
        <w:tc>
          <w:tcPr>
            <w:tcW w:w="2516" w:type="dxa"/>
            <w:shd w:val="clear" w:color="auto" w:fill="auto"/>
            <w:vAlign w:val="bottom"/>
          </w:tcPr>
          <w:p w:rsidR="009F4763" w:rsidRPr="00FC491F" w:rsidRDefault="009F4763" w:rsidP="00FA7E20">
            <w:r w:rsidRPr="00FC491F">
              <w:t>12 354 000,00</w:t>
            </w:r>
          </w:p>
        </w:tc>
      </w:tr>
      <w:tr w:rsidR="00FC491F" w:rsidRPr="00FC491F" w:rsidTr="00FC491F">
        <w:trPr>
          <w:trHeight w:val="312"/>
        </w:trPr>
        <w:tc>
          <w:tcPr>
            <w:tcW w:w="1413" w:type="dxa"/>
            <w:vMerge/>
            <w:shd w:val="clear" w:color="auto" w:fill="auto"/>
            <w:vAlign w:val="center"/>
          </w:tcPr>
          <w:p w:rsidR="009F4763" w:rsidRPr="00FC491F" w:rsidRDefault="009F4763" w:rsidP="00FA7E20"/>
        </w:tc>
        <w:tc>
          <w:tcPr>
            <w:tcW w:w="567" w:type="dxa"/>
            <w:vMerge/>
            <w:shd w:val="clear" w:color="auto" w:fill="auto"/>
            <w:vAlign w:val="center"/>
          </w:tcPr>
          <w:p w:rsidR="009F4763" w:rsidRPr="00FC491F" w:rsidRDefault="009F4763" w:rsidP="00FA7E20">
            <w:pPr>
              <w:jc w:val="center"/>
              <w:rPr>
                <w:b/>
              </w:rPr>
            </w:pPr>
          </w:p>
        </w:tc>
        <w:tc>
          <w:tcPr>
            <w:tcW w:w="1225" w:type="dxa"/>
            <w:shd w:val="clear" w:color="auto" w:fill="auto"/>
            <w:vAlign w:val="center"/>
          </w:tcPr>
          <w:p w:rsidR="009F4763" w:rsidRPr="00FC491F" w:rsidRDefault="009F4763" w:rsidP="00FA7E20">
            <w:pPr>
              <w:jc w:val="center"/>
            </w:pPr>
            <w:r w:rsidRPr="00FC491F">
              <w:t>май</w:t>
            </w:r>
          </w:p>
        </w:tc>
        <w:tc>
          <w:tcPr>
            <w:tcW w:w="901" w:type="dxa"/>
            <w:shd w:val="clear" w:color="auto" w:fill="auto"/>
            <w:vAlign w:val="center"/>
          </w:tcPr>
          <w:p w:rsidR="009F4763" w:rsidRPr="00FC491F" w:rsidRDefault="009F4763" w:rsidP="00FA7E20">
            <w:pPr>
              <w:jc w:val="center"/>
            </w:pPr>
            <w:r w:rsidRPr="00FC491F">
              <w:t>1920</w:t>
            </w:r>
          </w:p>
        </w:tc>
        <w:tc>
          <w:tcPr>
            <w:tcW w:w="1190" w:type="dxa"/>
            <w:vMerge/>
            <w:shd w:val="clear" w:color="auto" w:fill="auto"/>
            <w:vAlign w:val="center"/>
          </w:tcPr>
          <w:p w:rsidR="009F4763" w:rsidRPr="00FC491F" w:rsidRDefault="009F4763" w:rsidP="00FA7E20">
            <w:pPr>
              <w:jc w:val="center"/>
              <w:rPr>
                <w:b/>
              </w:rPr>
            </w:pPr>
          </w:p>
        </w:tc>
        <w:tc>
          <w:tcPr>
            <w:tcW w:w="1255" w:type="dxa"/>
            <w:vMerge/>
            <w:shd w:val="clear" w:color="auto" w:fill="auto"/>
            <w:vAlign w:val="center"/>
          </w:tcPr>
          <w:p w:rsidR="009F4763" w:rsidRPr="00FC491F" w:rsidRDefault="009F4763" w:rsidP="00FA7E20">
            <w:pPr>
              <w:jc w:val="center"/>
              <w:rPr>
                <w:b/>
              </w:rPr>
            </w:pPr>
          </w:p>
        </w:tc>
        <w:tc>
          <w:tcPr>
            <w:tcW w:w="1813" w:type="dxa"/>
            <w:gridSpan w:val="2"/>
            <w:shd w:val="clear" w:color="auto" w:fill="auto"/>
            <w:vAlign w:val="bottom"/>
          </w:tcPr>
          <w:p w:rsidR="009F4763" w:rsidRPr="00FC491F" w:rsidRDefault="009F4763" w:rsidP="00FA7E20">
            <w:r w:rsidRPr="00FC491F">
              <w:t>9 279 993,60</w:t>
            </w:r>
          </w:p>
        </w:tc>
        <w:tc>
          <w:tcPr>
            <w:tcW w:w="2516" w:type="dxa"/>
            <w:shd w:val="clear" w:color="auto" w:fill="auto"/>
            <w:vAlign w:val="bottom"/>
          </w:tcPr>
          <w:p w:rsidR="009F4763" w:rsidRPr="00FC491F" w:rsidRDefault="009F4763" w:rsidP="00FA7E20">
            <w:r w:rsidRPr="00FC491F">
              <w:t>11 136 000,00</w:t>
            </w:r>
          </w:p>
        </w:tc>
      </w:tr>
      <w:tr w:rsidR="00FC491F" w:rsidRPr="00FC491F" w:rsidTr="00FC491F">
        <w:trPr>
          <w:trHeight w:val="297"/>
        </w:trPr>
        <w:tc>
          <w:tcPr>
            <w:tcW w:w="1413" w:type="dxa"/>
            <w:vMerge/>
            <w:shd w:val="clear" w:color="auto" w:fill="auto"/>
            <w:vAlign w:val="center"/>
          </w:tcPr>
          <w:p w:rsidR="009F4763" w:rsidRPr="00FC491F" w:rsidRDefault="009F4763" w:rsidP="00FA7E20"/>
        </w:tc>
        <w:tc>
          <w:tcPr>
            <w:tcW w:w="567" w:type="dxa"/>
            <w:vMerge/>
            <w:shd w:val="clear" w:color="auto" w:fill="auto"/>
            <w:vAlign w:val="center"/>
          </w:tcPr>
          <w:p w:rsidR="009F4763" w:rsidRPr="00FC491F" w:rsidRDefault="009F4763" w:rsidP="00FA7E20">
            <w:pPr>
              <w:jc w:val="center"/>
              <w:rPr>
                <w:b/>
              </w:rPr>
            </w:pPr>
          </w:p>
        </w:tc>
        <w:tc>
          <w:tcPr>
            <w:tcW w:w="1225" w:type="dxa"/>
            <w:shd w:val="clear" w:color="auto" w:fill="auto"/>
            <w:vAlign w:val="center"/>
          </w:tcPr>
          <w:p w:rsidR="009F4763" w:rsidRPr="00FC491F" w:rsidRDefault="009F4763" w:rsidP="00FA7E20">
            <w:pPr>
              <w:jc w:val="center"/>
            </w:pPr>
            <w:r w:rsidRPr="00FC491F">
              <w:t>июнь</w:t>
            </w:r>
          </w:p>
        </w:tc>
        <w:tc>
          <w:tcPr>
            <w:tcW w:w="901" w:type="dxa"/>
            <w:shd w:val="clear" w:color="auto" w:fill="auto"/>
            <w:vAlign w:val="center"/>
          </w:tcPr>
          <w:p w:rsidR="009F4763" w:rsidRPr="00FC491F" w:rsidRDefault="009F4763" w:rsidP="00FA7E20">
            <w:pPr>
              <w:jc w:val="center"/>
            </w:pPr>
            <w:r w:rsidRPr="00FC491F">
              <w:t>2340</w:t>
            </w:r>
          </w:p>
        </w:tc>
        <w:tc>
          <w:tcPr>
            <w:tcW w:w="1190" w:type="dxa"/>
            <w:vMerge/>
            <w:shd w:val="clear" w:color="auto" w:fill="auto"/>
            <w:vAlign w:val="center"/>
          </w:tcPr>
          <w:p w:rsidR="009F4763" w:rsidRPr="00FC491F" w:rsidRDefault="009F4763" w:rsidP="00FA7E20">
            <w:pPr>
              <w:jc w:val="center"/>
              <w:rPr>
                <w:b/>
              </w:rPr>
            </w:pPr>
          </w:p>
        </w:tc>
        <w:tc>
          <w:tcPr>
            <w:tcW w:w="1255" w:type="dxa"/>
            <w:vMerge/>
            <w:shd w:val="clear" w:color="auto" w:fill="auto"/>
            <w:vAlign w:val="center"/>
          </w:tcPr>
          <w:p w:rsidR="009F4763" w:rsidRPr="00FC491F" w:rsidRDefault="009F4763" w:rsidP="00FA7E20">
            <w:pPr>
              <w:jc w:val="center"/>
              <w:rPr>
                <w:b/>
              </w:rPr>
            </w:pPr>
          </w:p>
        </w:tc>
        <w:tc>
          <w:tcPr>
            <w:tcW w:w="1813" w:type="dxa"/>
            <w:gridSpan w:val="2"/>
            <w:shd w:val="clear" w:color="auto" w:fill="auto"/>
            <w:vAlign w:val="bottom"/>
          </w:tcPr>
          <w:p w:rsidR="009F4763" w:rsidRPr="00FC491F" w:rsidRDefault="009F4763" w:rsidP="00FA7E20">
            <w:r w:rsidRPr="00FC491F">
              <w:t>11 309 992,20</w:t>
            </w:r>
          </w:p>
        </w:tc>
        <w:tc>
          <w:tcPr>
            <w:tcW w:w="2516" w:type="dxa"/>
            <w:shd w:val="clear" w:color="auto" w:fill="auto"/>
            <w:vAlign w:val="bottom"/>
          </w:tcPr>
          <w:p w:rsidR="009F4763" w:rsidRPr="00FC491F" w:rsidRDefault="009F4763" w:rsidP="00FA7E20">
            <w:r w:rsidRPr="00FC491F">
              <w:t>13 572 000,00</w:t>
            </w:r>
          </w:p>
        </w:tc>
      </w:tr>
      <w:tr w:rsidR="00FC491F" w:rsidRPr="00FC491F" w:rsidTr="00FC491F">
        <w:trPr>
          <w:trHeight w:val="309"/>
        </w:trPr>
        <w:tc>
          <w:tcPr>
            <w:tcW w:w="1413" w:type="dxa"/>
            <w:vMerge/>
            <w:shd w:val="clear" w:color="auto" w:fill="auto"/>
            <w:vAlign w:val="center"/>
          </w:tcPr>
          <w:p w:rsidR="009F4763" w:rsidRPr="00FC491F" w:rsidRDefault="009F4763" w:rsidP="00FA7E20"/>
        </w:tc>
        <w:tc>
          <w:tcPr>
            <w:tcW w:w="567" w:type="dxa"/>
            <w:vMerge/>
            <w:shd w:val="clear" w:color="auto" w:fill="auto"/>
            <w:vAlign w:val="center"/>
          </w:tcPr>
          <w:p w:rsidR="009F4763" w:rsidRPr="00FC491F" w:rsidRDefault="009F4763" w:rsidP="00FA7E20">
            <w:pPr>
              <w:jc w:val="center"/>
              <w:rPr>
                <w:b/>
              </w:rPr>
            </w:pPr>
          </w:p>
        </w:tc>
        <w:tc>
          <w:tcPr>
            <w:tcW w:w="1225" w:type="dxa"/>
            <w:shd w:val="clear" w:color="auto" w:fill="auto"/>
            <w:vAlign w:val="center"/>
          </w:tcPr>
          <w:p w:rsidR="009F4763" w:rsidRPr="00FC491F" w:rsidRDefault="009F4763" w:rsidP="00FA7E20">
            <w:pPr>
              <w:jc w:val="center"/>
            </w:pPr>
            <w:r w:rsidRPr="00FC491F">
              <w:t>июль</w:t>
            </w:r>
          </w:p>
        </w:tc>
        <w:tc>
          <w:tcPr>
            <w:tcW w:w="901" w:type="dxa"/>
            <w:shd w:val="clear" w:color="auto" w:fill="auto"/>
            <w:vAlign w:val="center"/>
          </w:tcPr>
          <w:p w:rsidR="009F4763" w:rsidRPr="00FC491F" w:rsidRDefault="009F4763" w:rsidP="00FA7E20">
            <w:pPr>
              <w:jc w:val="center"/>
            </w:pPr>
            <w:r w:rsidRPr="00FC491F">
              <w:t>1470</w:t>
            </w:r>
          </w:p>
        </w:tc>
        <w:tc>
          <w:tcPr>
            <w:tcW w:w="1190" w:type="dxa"/>
            <w:vMerge/>
            <w:shd w:val="clear" w:color="auto" w:fill="auto"/>
            <w:vAlign w:val="center"/>
          </w:tcPr>
          <w:p w:rsidR="009F4763" w:rsidRPr="00FC491F" w:rsidRDefault="009F4763" w:rsidP="00FA7E20">
            <w:pPr>
              <w:jc w:val="center"/>
              <w:rPr>
                <w:b/>
              </w:rPr>
            </w:pPr>
          </w:p>
        </w:tc>
        <w:tc>
          <w:tcPr>
            <w:tcW w:w="1255" w:type="dxa"/>
            <w:vMerge/>
            <w:shd w:val="clear" w:color="auto" w:fill="auto"/>
            <w:vAlign w:val="center"/>
          </w:tcPr>
          <w:p w:rsidR="009F4763" w:rsidRPr="00FC491F" w:rsidRDefault="009F4763" w:rsidP="00FA7E20">
            <w:pPr>
              <w:jc w:val="center"/>
              <w:rPr>
                <w:b/>
              </w:rPr>
            </w:pPr>
          </w:p>
        </w:tc>
        <w:tc>
          <w:tcPr>
            <w:tcW w:w="1813" w:type="dxa"/>
            <w:gridSpan w:val="2"/>
            <w:shd w:val="clear" w:color="auto" w:fill="auto"/>
            <w:vAlign w:val="bottom"/>
          </w:tcPr>
          <w:p w:rsidR="009F4763" w:rsidRPr="00FC491F" w:rsidRDefault="009F4763" w:rsidP="00FA7E20">
            <w:r w:rsidRPr="00FC491F">
              <w:t>7 104 995,10</w:t>
            </w:r>
          </w:p>
        </w:tc>
        <w:tc>
          <w:tcPr>
            <w:tcW w:w="2516" w:type="dxa"/>
            <w:shd w:val="clear" w:color="auto" w:fill="auto"/>
            <w:vAlign w:val="bottom"/>
          </w:tcPr>
          <w:p w:rsidR="009F4763" w:rsidRPr="00FC491F" w:rsidRDefault="009F4763" w:rsidP="00FA7E20">
            <w:r w:rsidRPr="00FC491F">
              <w:t>8 526 000,00</w:t>
            </w:r>
          </w:p>
        </w:tc>
      </w:tr>
      <w:tr w:rsidR="00FC491F" w:rsidRPr="00FC491F" w:rsidTr="00FC491F">
        <w:trPr>
          <w:trHeight w:val="417"/>
        </w:trPr>
        <w:tc>
          <w:tcPr>
            <w:tcW w:w="1413" w:type="dxa"/>
            <w:vMerge/>
            <w:shd w:val="clear" w:color="auto" w:fill="auto"/>
            <w:vAlign w:val="center"/>
          </w:tcPr>
          <w:p w:rsidR="009F4763" w:rsidRPr="00FC491F" w:rsidRDefault="009F4763" w:rsidP="00FA7E20"/>
        </w:tc>
        <w:tc>
          <w:tcPr>
            <w:tcW w:w="567" w:type="dxa"/>
            <w:vMerge/>
            <w:shd w:val="clear" w:color="auto" w:fill="auto"/>
            <w:vAlign w:val="center"/>
          </w:tcPr>
          <w:p w:rsidR="009F4763" w:rsidRPr="00FC491F" w:rsidRDefault="009F4763" w:rsidP="00FA7E20">
            <w:pPr>
              <w:jc w:val="center"/>
              <w:rPr>
                <w:b/>
              </w:rPr>
            </w:pPr>
          </w:p>
        </w:tc>
        <w:tc>
          <w:tcPr>
            <w:tcW w:w="1225" w:type="dxa"/>
            <w:shd w:val="clear" w:color="auto" w:fill="auto"/>
            <w:vAlign w:val="center"/>
          </w:tcPr>
          <w:p w:rsidR="009F4763" w:rsidRPr="00FC491F" w:rsidRDefault="009F4763" w:rsidP="00FA7E20">
            <w:pPr>
              <w:jc w:val="center"/>
            </w:pPr>
            <w:r w:rsidRPr="00FC491F">
              <w:t>август</w:t>
            </w:r>
          </w:p>
        </w:tc>
        <w:tc>
          <w:tcPr>
            <w:tcW w:w="901" w:type="dxa"/>
            <w:shd w:val="clear" w:color="auto" w:fill="auto"/>
            <w:vAlign w:val="center"/>
          </w:tcPr>
          <w:p w:rsidR="009F4763" w:rsidRPr="00FC491F" w:rsidRDefault="009F4763" w:rsidP="00FA7E20">
            <w:pPr>
              <w:jc w:val="center"/>
            </w:pPr>
            <w:r w:rsidRPr="00FC491F">
              <w:t>1500</w:t>
            </w:r>
          </w:p>
        </w:tc>
        <w:tc>
          <w:tcPr>
            <w:tcW w:w="1190" w:type="dxa"/>
            <w:vMerge/>
            <w:shd w:val="clear" w:color="auto" w:fill="auto"/>
            <w:vAlign w:val="center"/>
          </w:tcPr>
          <w:p w:rsidR="009F4763" w:rsidRPr="00FC491F" w:rsidRDefault="009F4763" w:rsidP="00FA7E20">
            <w:pPr>
              <w:jc w:val="center"/>
              <w:rPr>
                <w:b/>
              </w:rPr>
            </w:pPr>
          </w:p>
        </w:tc>
        <w:tc>
          <w:tcPr>
            <w:tcW w:w="1255" w:type="dxa"/>
            <w:vMerge/>
            <w:shd w:val="clear" w:color="auto" w:fill="auto"/>
            <w:vAlign w:val="center"/>
          </w:tcPr>
          <w:p w:rsidR="009F4763" w:rsidRPr="00FC491F" w:rsidRDefault="009F4763" w:rsidP="00FA7E20">
            <w:pPr>
              <w:jc w:val="center"/>
              <w:rPr>
                <w:b/>
              </w:rPr>
            </w:pPr>
          </w:p>
        </w:tc>
        <w:tc>
          <w:tcPr>
            <w:tcW w:w="1813" w:type="dxa"/>
            <w:gridSpan w:val="2"/>
            <w:shd w:val="clear" w:color="auto" w:fill="auto"/>
            <w:vAlign w:val="bottom"/>
          </w:tcPr>
          <w:p w:rsidR="009F4763" w:rsidRPr="00FC491F" w:rsidRDefault="009F4763" w:rsidP="00FA7E20">
            <w:r w:rsidRPr="00FC491F">
              <w:t>7 249 995,00</w:t>
            </w:r>
          </w:p>
        </w:tc>
        <w:tc>
          <w:tcPr>
            <w:tcW w:w="2516" w:type="dxa"/>
            <w:shd w:val="clear" w:color="auto" w:fill="auto"/>
            <w:vAlign w:val="bottom"/>
          </w:tcPr>
          <w:p w:rsidR="009F4763" w:rsidRPr="00FC491F" w:rsidRDefault="009F4763" w:rsidP="00FA7E20">
            <w:r w:rsidRPr="00FC491F">
              <w:t>8 700 000,00</w:t>
            </w:r>
          </w:p>
        </w:tc>
      </w:tr>
      <w:tr w:rsidR="00FC491F" w:rsidRPr="00FC491F" w:rsidTr="00FC491F">
        <w:trPr>
          <w:trHeight w:val="527"/>
        </w:trPr>
        <w:tc>
          <w:tcPr>
            <w:tcW w:w="1413" w:type="dxa"/>
            <w:vMerge/>
            <w:shd w:val="clear" w:color="auto" w:fill="auto"/>
            <w:vAlign w:val="center"/>
          </w:tcPr>
          <w:p w:rsidR="009F4763" w:rsidRPr="00FC491F" w:rsidRDefault="009F4763" w:rsidP="00FA7E20"/>
        </w:tc>
        <w:tc>
          <w:tcPr>
            <w:tcW w:w="567" w:type="dxa"/>
            <w:vMerge/>
            <w:shd w:val="clear" w:color="auto" w:fill="auto"/>
            <w:vAlign w:val="center"/>
          </w:tcPr>
          <w:p w:rsidR="009F4763" w:rsidRPr="00FC491F" w:rsidRDefault="009F4763" w:rsidP="00FA7E20">
            <w:pPr>
              <w:jc w:val="center"/>
              <w:rPr>
                <w:b/>
              </w:rPr>
            </w:pPr>
          </w:p>
        </w:tc>
        <w:tc>
          <w:tcPr>
            <w:tcW w:w="1225" w:type="dxa"/>
            <w:shd w:val="clear" w:color="auto" w:fill="auto"/>
            <w:vAlign w:val="center"/>
          </w:tcPr>
          <w:p w:rsidR="009F4763" w:rsidRPr="00FC491F" w:rsidRDefault="009F4763" w:rsidP="00FA7E20">
            <w:pPr>
              <w:jc w:val="center"/>
            </w:pPr>
            <w:r w:rsidRPr="00FC491F">
              <w:t>сентябрь</w:t>
            </w:r>
          </w:p>
        </w:tc>
        <w:tc>
          <w:tcPr>
            <w:tcW w:w="901" w:type="dxa"/>
            <w:shd w:val="clear" w:color="auto" w:fill="auto"/>
            <w:vAlign w:val="center"/>
          </w:tcPr>
          <w:p w:rsidR="009F4763" w:rsidRPr="00FC491F" w:rsidRDefault="009F4763" w:rsidP="00FA7E20">
            <w:pPr>
              <w:jc w:val="center"/>
            </w:pPr>
            <w:r w:rsidRPr="00FC491F">
              <w:t>1440</w:t>
            </w:r>
          </w:p>
        </w:tc>
        <w:tc>
          <w:tcPr>
            <w:tcW w:w="1190" w:type="dxa"/>
            <w:vMerge/>
            <w:shd w:val="clear" w:color="auto" w:fill="auto"/>
            <w:vAlign w:val="center"/>
          </w:tcPr>
          <w:p w:rsidR="009F4763" w:rsidRPr="00FC491F" w:rsidRDefault="009F4763" w:rsidP="00FA7E20">
            <w:pPr>
              <w:jc w:val="center"/>
              <w:rPr>
                <w:b/>
              </w:rPr>
            </w:pPr>
          </w:p>
        </w:tc>
        <w:tc>
          <w:tcPr>
            <w:tcW w:w="1255" w:type="dxa"/>
            <w:vMerge/>
            <w:shd w:val="clear" w:color="auto" w:fill="auto"/>
            <w:vAlign w:val="center"/>
          </w:tcPr>
          <w:p w:rsidR="009F4763" w:rsidRPr="00FC491F" w:rsidRDefault="009F4763" w:rsidP="00FA7E20">
            <w:pPr>
              <w:jc w:val="center"/>
              <w:rPr>
                <w:b/>
              </w:rPr>
            </w:pPr>
          </w:p>
        </w:tc>
        <w:tc>
          <w:tcPr>
            <w:tcW w:w="1813" w:type="dxa"/>
            <w:gridSpan w:val="2"/>
            <w:shd w:val="clear" w:color="auto" w:fill="auto"/>
            <w:vAlign w:val="bottom"/>
          </w:tcPr>
          <w:p w:rsidR="009F4763" w:rsidRPr="00FC491F" w:rsidRDefault="009F4763" w:rsidP="00FA7E20">
            <w:r w:rsidRPr="00FC491F">
              <w:t>6 959 995,20</w:t>
            </w:r>
          </w:p>
        </w:tc>
        <w:tc>
          <w:tcPr>
            <w:tcW w:w="2516" w:type="dxa"/>
            <w:shd w:val="clear" w:color="auto" w:fill="auto"/>
            <w:vAlign w:val="bottom"/>
          </w:tcPr>
          <w:p w:rsidR="009F4763" w:rsidRPr="00FC491F" w:rsidRDefault="009F4763" w:rsidP="00FA7E20">
            <w:r w:rsidRPr="00FC491F">
              <w:t>8 352 000,00</w:t>
            </w:r>
          </w:p>
        </w:tc>
      </w:tr>
      <w:tr w:rsidR="00FC491F" w:rsidRPr="00FC491F" w:rsidTr="00FC491F">
        <w:trPr>
          <w:trHeight w:val="402"/>
        </w:trPr>
        <w:tc>
          <w:tcPr>
            <w:tcW w:w="1413" w:type="dxa"/>
            <w:vMerge/>
            <w:shd w:val="clear" w:color="auto" w:fill="auto"/>
            <w:vAlign w:val="center"/>
          </w:tcPr>
          <w:p w:rsidR="009F4763" w:rsidRPr="00FC491F" w:rsidRDefault="009F4763" w:rsidP="00FA7E20">
            <w:pPr>
              <w:jc w:val="center"/>
              <w:rPr>
                <w:b/>
              </w:rPr>
            </w:pPr>
          </w:p>
        </w:tc>
        <w:tc>
          <w:tcPr>
            <w:tcW w:w="567" w:type="dxa"/>
            <w:vMerge/>
            <w:shd w:val="clear" w:color="auto" w:fill="auto"/>
            <w:vAlign w:val="center"/>
          </w:tcPr>
          <w:p w:rsidR="009F4763" w:rsidRPr="00FC491F" w:rsidRDefault="009F4763" w:rsidP="00FA7E20">
            <w:pPr>
              <w:jc w:val="center"/>
              <w:rPr>
                <w:b/>
              </w:rPr>
            </w:pPr>
          </w:p>
        </w:tc>
        <w:tc>
          <w:tcPr>
            <w:tcW w:w="1225" w:type="dxa"/>
            <w:shd w:val="clear" w:color="auto" w:fill="auto"/>
            <w:vAlign w:val="center"/>
          </w:tcPr>
          <w:p w:rsidR="009F4763" w:rsidRPr="00FC491F" w:rsidRDefault="009F4763" w:rsidP="00FA7E20">
            <w:pPr>
              <w:jc w:val="center"/>
            </w:pPr>
            <w:r w:rsidRPr="00FC491F">
              <w:t>октябрь</w:t>
            </w:r>
          </w:p>
        </w:tc>
        <w:tc>
          <w:tcPr>
            <w:tcW w:w="901" w:type="dxa"/>
            <w:shd w:val="clear" w:color="auto" w:fill="auto"/>
            <w:vAlign w:val="center"/>
          </w:tcPr>
          <w:p w:rsidR="009F4763" w:rsidRPr="00FC491F" w:rsidRDefault="009F4763" w:rsidP="00FA7E20">
            <w:pPr>
              <w:jc w:val="center"/>
              <w:rPr>
                <w:b/>
              </w:rPr>
            </w:pPr>
            <w:r w:rsidRPr="00FC491F">
              <w:rPr>
                <w:b/>
              </w:rPr>
              <w:t>-</w:t>
            </w:r>
          </w:p>
        </w:tc>
        <w:tc>
          <w:tcPr>
            <w:tcW w:w="1190" w:type="dxa"/>
            <w:vMerge/>
            <w:shd w:val="clear" w:color="auto" w:fill="auto"/>
            <w:vAlign w:val="center"/>
          </w:tcPr>
          <w:p w:rsidR="009F4763" w:rsidRPr="00FC491F" w:rsidRDefault="009F4763" w:rsidP="00FA7E20">
            <w:pPr>
              <w:jc w:val="center"/>
              <w:rPr>
                <w:b/>
              </w:rPr>
            </w:pPr>
          </w:p>
        </w:tc>
        <w:tc>
          <w:tcPr>
            <w:tcW w:w="1255" w:type="dxa"/>
            <w:vMerge/>
            <w:shd w:val="clear" w:color="auto" w:fill="auto"/>
            <w:vAlign w:val="center"/>
          </w:tcPr>
          <w:p w:rsidR="009F4763" w:rsidRPr="00FC491F" w:rsidRDefault="009F4763" w:rsidP="00FA7E20">
            <w:pPr>
              <w:jc w:val="center"/>
              <w:rPr>
                <w:b/>
              </w:rPr>
            </w:pPr>
          </w:p>
        </w:tc>
        <w:tc>
          <w:tcPr>
            <w:tcW w:w="1813" w:type="dxa"/>
            <w:gridSpan w:val="2"/>
            <w:shd w:val="clear" w:color="auto" w:fill="auto"/>
          </w:tcPr>
          <w:p w:rsidR="009F4763" w:rsidRPr="00FC491F" w:rsidRDefault="009F4763" w:rsidP="00FA7E20">
            <w:r w:rsidRPr="00FC491F">
              <w:t xml:space="preserve"> -   </w:t>
            </w:r>
          </w:p>
        </w:tc>
        <w:tc>
          <w:tcPr>
            <w:tcW w:w="2516" w:type="dxa"/>
            <w:shd w:val="clear" w:color="auto" w:fill="auto"/>
            <w:vAlign w:val="bottom"/>
          </w:tcPr>
          <w:p w:rsidR="009F4763" w:rsidRPr="00FC491F" w:rsidRDefault="009F4763" w:rsidP="00FA7E20">
            <w:pPr>
              <w:rPr>
                <w:lang w:val="en-US"/>
              </w:rPr>
            </w:pPr>
            <w:r w:rsidRPr="00FC491F">
              <w:rPr>
                <w:lang w:val="en-US"/>
              </w:rPr>
              <w:t>-</w:t>
            </w:r>
          </w:p>
        </w:tc>
      </w:tr>
      <w:tr w:rsidR="00FC491F" w:rsidRPr="00FC491F" w:rsidTr="00B3295A">
        <w:trPr>
          <w:trHeight w:val="402"/>
        </w:trPr>
        <w:tc>
          <w:tcPr>
            <w:tcW w:w="1413" w:type="dxa"/>
            <w:vMerge/>
            <w:shd w:val="clear" w:color="auto" w:fill="auto"/>
            <w:vAlign w:val="center"/>
          </w:tcPr>
          <w:p w:rsidR="009F4763" w:rsidRPr="00FC491F" w:rsidRDefault="009F4763" w:rsidP="00B3295A">
            <w:pPr>
              <w:jc w:val="center"/>
              <w:rPr>
                <w:b/>
              </w:rPr>
            </w:pPr>
          </w:p>
        </w:tc>
        <w:tc>
          <w:tcPr>
            <w:tcW w:w="567" w:type="dxa"/>
            <w:vMerge/>
            <w:shd w:val="clear" w:color="auto" w:fill="auto"/>
            <w:vAlign w:val="center"/>
          </w:tcPr>
          <w:p w:rsidR="009F4763" w:rsidRPr="00FC491F" w:rsidRDefault="009F4763" w:rsidP="00B3295A">
            <w:pPr>
              <w:jc w:val="center"/>
              <w:rPr>
                <w:b/>
              </w:rPr>
            </w:pPr>
          </w:p>
        </w:tc>
        <w:tc>
          <w:tcPr>
            <w:tcW w:w="1225" w:type="dxa"/>
            <w:shd w:val="clear" w:color="auto" w:fill="auto"/>
            <w:vAlign w:val="center"/>
          </w:tcPr>
          <w:p w:rsidR="009F4763" w:rsidRPr="00FC491F" w:rsidRDefault="009F4763" w:rsidP="00B3295A">
            <w:pPr>
              <w:jc w:val="center"/>
            </w:pPr>
            <w:r w:rsidRPr="00FC491F">
              <w:t>ноябрь</w:t>
            </w:r>
          </w:p>
        </w:tc>
        <w:tc>
          <w:tcPr>
            <w:tcW w:w="901" w:type="dxa"/>
            <w:shd w:val="clear" w:color="auto" w:fill="auto"/>
            <w:vAlign w:val="center"/>
          </w:tcPr>
          <w:p w:rsidR="009F4763" w:rsidRPr="00FC491F" w:rsidRDefault="009F4763" w:rsidP="00B3295A">
            <w:pPr>
              <w:jc w:val="center"/>
              <w:rPr>
                <w:b/>
              </w:rPr>
            </w:pPr>
            <w:r w:rsidRPr="00FC491F">
              <w:rPr>
                <w:b/>
              </w:rPr>
              <w:t>-</w:t>
            </w:r>
          </w:p>
        </w:tc>
        <w:tc>
          <w:tcPr>
            <w:tcW w:w="1190" w:type="dxa"/>
            <w:vMerge/>
            <w:shd w:val="clear" w:color="auto" w:fill="auto"/>
            <w:vAlign w:val="center"/>
          </w:tcPr>
          <w:p w:rsidR="009F4763" w:rsidRPr="00FC491F" w:rsidRDefault="009F4763" w:rsidP="00B3295A">
            <w:pPr>
              <w:jc w:val="center"/>
              <w:rPr>
                <w:b/>
              </w:rPr>
            </w:pPr>
          </w:p>
        </w:tc>
        <w:tc>
          <w:tcPr>
            <w:tcW w:w="1255" w:type="dxa"/>
            <w:vMerge/>
            <w:shd w:val="clear" w:color="auto" w:fill="auto"/>
            <w:vAlign w:val="center"/>
          </w:tcPr>
          <w:p w:rsidR="009F4763" w:rsidRPr="00FC491F" w:rsidRDefault="009F4763" w:rsidP="00B3295A">
            <w:pPr>
              <w:jc w:val="center"/>
              <w:rPr>
                <w:b/>
              </w:rPr>
            </w:pPr>
          </w:p>
        </w:tc>
        <w:tc>
          <w:tcPr>
            <w:tcW w:w="1813" w:type="dxa"/>
            <w:gridSpan w:val="2"/>
            <w:shd w:val="clear" w:color="auto" w:fill="auto"/>
          </w:tcPr>
          <w:p w:rsidR="009F4763" w:rsidRPr="00FC491F" w:rsidRDefault="009F4763" w:rsidP="00B3295A">
            <w:r w:rsidRPr="00FC491F">
              <w:t>-</w:t>
            </w:r>
          </w:p>
        </w:tc>
        <w:tc>
          <w:tcPr>
            <w:tcW w:w="2516" w:type="dxa"/>
            <w:shd w:val="clear" w:color="auto" w:fill="auto"/>
          </w:tcPr>
          <w:p w:rsidR="009F4763" w:rsidRPr="00FC491F" w:rsidRDefault="009F4763" w:rsidP="00B3295A">
            <w:pPr>
              <w:rPr>
                <w:lang w:val="en-US"/>
              </w:rPr>
            </w:pPr>
            <w:r w:rsidRPr="00FC491F">
              <w:rPr>
                <w:lang w:val="en-US"/>
              </w:rPr>
              <w:t>-</w:t>
            </w:r>
          </w:p>
        </w:tc>
      </w:tr>
      <w:tr w:rsidR="00FC491F" w:rsidRPr="00FC491F" w:rsidTr="00B3295A">
        <w:trPr>
          <w:trHeight w:val="402"/>
        </w:trPr>
        <w:tc>
          <w:tcPr>
            <w:tcW w:w="3205" w:type="dxa"/>
            <w:gridSpan w:val="3"/>
            <w:shd w:val="clear" w:color="auto" w:fill="auto"/>
            <w:vAlign w:val="center"/>
          </w:tcPr>
          <w:p w:rsidR="00B3295A" w:rsidRPr="00FC491F" w:rsidRDefault="00B3295A" w:rsidP="00B3295A">
            <w:pPr>
              <w:jc w:val="center"/>
              <w:rPr>
                <w:b/>
              </w:rPr>
            </w:pPr>
            <w:r w:rsidRPr="00FC491F">
              <w:rPr>
                <w:b/>
              </w:rPr>
              <w:t xml:space="preserve">Всего </w:t>
            </w:r>
          </w:p>
        </w:tc>
        <w:tc>
          <w:tcPr>
            <w:tcW w:w="901" w:type="dxa"/>
            <w:shd w:val="clear" w:color="auto" w:fill="auto"/>
            <w:vAlign w:val="center"/>
          </w:tcPr>
          <w:p w:rsidR="00B3295A" w:rsidRPr="00FC491F" w:rsidRDefault="00B3295A" w:rsidP="00B3295A">
            <w:pPr>
              <w:jc w:val="center"/>
              <w:rPr>
                <w:b/>
              </w:rPr>
            </w:pPr>
            <w:r w:rsidRPr="00FC491F">
              <w:rPr>
                <w:b/>
              </w:rPr>
              <w:t>10 800</w:t>
            </w:r>
          </w:p>
        </w:tc>
        <w:tc>
          <w:tcPr>
            <w:tcW w:w="1190" w:type="dxa"/>
            <w:shd w:val="clear" w:color="auto" w:fill="auto"/>
            <w:vAlign w:val="center"/>
          </w:tcPr>
          <w:p w:rsidR="00B3295A" w:rsidRPr="00FC491F" w:rsidRDefault="00B3295A" w:rsidP="00B3295A">
            <w:pPr>
              <w:jc w:val="center"/>
              <w:rPr>
                <w:b/>
              </w:rPr>
            </w:pPr>
          </w:p>
        </w:tc>
        <w:tc>
          <w:tcPr>
            <w:tcW w:w="1255" w:type="dxa"/>
            <w:shd w:val="clear" w:color="auto" w:fill="auto"/>
            <w:vAlign w:val="center"/>
          </w:tcPr>
          <w:p w:rsidR="00B3295A" w:rsidRPr="00FC491F" w:rsidRDefault="00B3295A" w:rsidP="00B3295A">
            <w:pPr>
              <w:jc w:val="center"/>
              <w:rPr>
                <w:b/>
              </w:rPr>
            </w:pPr>
          </w:p>
        </w:tc>
        <w:tc>
          <w:tcPr>
            <w:tcW w:w="1813" w:type="dxa"/>
            <w:gridSpan w:val="2"/>
            <w:shd w:val="clear" w:color="auto" w:fill="auto"/>
          </w:tcPr>
          <w:p w:rsidR="00B3295A" w:rsidRPr="00FC491F" w:rsidRDefault="00FA7E20" w:rsidP="00FA7E20">
            <w:pPr>
              <w:rPr>
                <w:rFonts w:ascii="Calibri" w:hAnsi="Calibri" w:cs="Calibri"/>
                <w:b/>
                <w:sz w:val="22"/>
                <w:szCs w:val="22"/>
              </w:rPr>
            </w:pPr>
            <w:r w:rsidRPr="00FC491F">
              <w:rPr>
                <w:b/>
              </w:rPr>
              <w:t>52 199 964,00</w:t>
            </w:r>
          </w:p>
        </w:tc>
        <w:tc>
          <w:tcPr>
            <w:tcW w:w="2516" w:type="dxa"/>
            <w:shd w:val="clear" w:color="auto" w:fill="auto"/>
          </w:tcPr>
          <w:p w:rsidR="00B3295A" w:rsidRPr="00FC491F" w:rsidRDefault="00FA7E20" w:rsidP="00B3295A">
            <w:pPr>
              <w:rPr>
                <w:b/>
              </w:rPr>
            </w:pPr>
            <w:r w:rsidRPr="00FC491F">
              <w:rPr>
                <w:b/>
              </w:rPr>
              <w:t>62 640 000,00</w:t>
            </w:r>
          </w:p>
        </w:tc>
      </w:tr>
      <w:tr w:rsidR="00FC491F" w:rsidRPr="00FC491F" w:rsidTr="009F4763">
        <w:trPr>
          <w:trHeight w:val="1901"/>
        </w:trPr>
        <w:tc>
          <w:tcPr>
            <w:tcW w:w="3205" w:type="dxa"/>
            <w:gridSpan w:val="3"/>
            <w:shd w:val="clear" w:color="auto" w:fill="auto"/>
            <w:vAlign w:val="center"/>
            <w:hideMark/>
          </w:tcPr>
          <w:p w:rsidR="00B3295A" w:rsidRPr="00FC491F" w:rsidRDefault="00B3295A" w:rsidP="00B3295A">
            <w:r w:rsidRPr="00FC491F">
              <w:t>Порядок формирования начальной (максимальной) цены</w:t>
            </w:r>
          </w:p>
          <w:p w:rsidR="00B3295A" w:rsidRPr="00FC491F" w:rsidRDefault="00B3295A" w:rsidP="00B3295A">
            <w:pPr>
              <w:jc w:val="center"/>
            </w:pPr>
            <w:r w:rsidRPr="00FC491F">
              <w:t> </w:t>
            </w:r>
          </w:p>
          <w:p w:rsidR="00B3295A" w:rsidRPr="00FC491F" w:rsidRDefault="00B3295A" w:rsidP="00B3295A">
            <w:pPr>
              <w:jc w:val="center"/>
            </w:pPr>
            <w:r w:rsidRPr="00FC491F">
              <w:t> </w:t>
            </w:r>
          </w:p>
        </w:tc>
        <w:tc>
          <w:tcPr>
            <w:tcW w:w="7675" w:type="dxa"/>
            <w:gridSpan w:val="6"/>
            <w:shd w:val="clear" w:color="auto" w:fill="auto"/>
            <w:vAlign w:val="center"/>
          </w:tcPr>
          <w:p w:rsidR="00FA7E20" w:rsidRPr="00FC491F" w:rsidRDefault="00FA7E20" w:rsidP="00FA7E20">
            <w:pPr>
              <w:shd w:val="clear" w:color="auto" w:fill="FFFFFF"/>
              <w:spacing w:line="276" w:lineRule="auto"/>
              <w:jc w:val="both"/>
            </w:pPr>
            <w:r w:rsidRPr="00FC491F">
              <w:t xml:space="preserve">Начальная (максимальная) цена договора приведена с учетом всех видов налогов (в том числе без учета НДС/с учетом НДС) и включает в себя цену товара, погруженного в вагоны на указанной станции погрузки без расходов на перевозку до станции назначения и составляет: </w:t>
            </w:r>
          </w:p>
          <w:p w:rsidR="00FA7E20" w:rsidRPr="00FC491F" w:rsidRDefault="00FA7E20" w:rsidP="00FA7E20">
            <w:pPr>
              <w:shd w:val="clear" w:color="auto" w:fill="FFFFFF"/>
              <w:spacing w:line="276" w:lineRule="auto"/>
              <w:jc w:val="both"/>
            </w:pPr>
            <w:r w:rsidRPr="00FC491F">
              <w:t>по лоту №1 52 199 964 (пятьдесят два миллиона сто девяносто девять тысяч девятьсот шестьдесят четыре) драм РА без НДС или 62 639 956,80 (шестьдесят два миллиона шестьсот тридцать девять тысяч девятьсот пятьдесят шесть) драм и в</w:t>
            </w:r>
            <w:r w:rsidR="009F4763" w:rsidRPr="00FC491F">
              <w:t>осемьдесят лум РА с учетом НДС.</w:t>
            </w:r>
          </w:p>
          <w:p w:rsidR="00B3295A" w:rsidRPr="00FC491F" w:rsidRDefault="00B3295A" w:rsidP="00FA7E20">
            <w:pPr>
              <w:jc w:val="both"/>
            </w:pPr>
          </w:p>
        </w:tc>
      </w:tr>
      <w:tr w:rsidR="00FC491F" w:rsidRPr="00FC491F" w:rsidTr="00B3295A">
        <w:trPr>
          <w:trHeight w:val="255"/>
        </w:trPr>
        <w:tc>
          <w:tcPr>
            <w:tcW w:w="10880" w:type="dxa"/>
            <w:gridSpan w:val="9"/>
            <w:shd w:val="clear" w:color="auto" w:fill="auto"/>
            <w:vAlign w:val="center"/>
          </w:tcPr>
          <w:p w:rsidR="00B3295A" w:rsidRPr="00FC491F" w:rsidRDefault="00B3295A" w:rsidP="00FC491F">
            <w:pPr>
              <w:jc w:val="center"/>
              <w:rPr>
                <w:b/>
              </w:rPr>
            </w:pPr>
            <w:r w:rsidRPr="00FC491F">
              <w:rPr>
                <w:b/>
              </w:rPr>
              <w:t>Лот №2 (</w:t>
            </w:r>
            <w:r w:rsidR="00FC491F">
              <w:rPr>
                <w:b/>
              </w:rPr>
              <w:t>отгрузка</w:t>
            </w:r>
            <w:r w:rsidRPr="00FC491F">
              <w:rPr>
                <w:b/>
              </w:rPr>
              <w:t xml:space="preserve"> на ст. </w:t>
            </w:r>
            <w:r w:rsidR="00FA7E20" w:rsidRPr="00FC491F">
              <w:rPr>
                <w:b/>
              </w:rPr>
              <w:t>Спандарян</w:t>
            </w:r>
            <w:r w:rsidRPr="00FC491F">
              <w:rPr>
                <w:b/>
              </w:rPr>
              <w:t>)</w:t>
            </w:r>
          </w:p>
        </w:tc>
      </w:tr>
      <w:tr w:rsidR="00FC491F" w:rsidRPr="00FC491F" w:rsidTr="00B3295A">
        <w:trPr>
          <w:trHeight w:val="592"/>
        </w:trPr>
        <w:tc>
          <w:tcPr>
            <w:tcW w:w="10880" w:type="dxa"/>
            <w:gridSpan w:val="9"/>
            <w:shd w:val="clear" w:color="auto" w:fill="auto"/>
            <w:vAlign w:val="center"/>
          </w:tcPr>
          <w:tbl>
            <w:tblPr>
              <w:tblpPr w:leftFromText="180" w:rightFromText="180" w:vertAnchor="text" w:horzAnchor="margin" w:tblpXSpec="center" w:tblpY="153"/>
              <w:tblW w:w="10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4"/>
              <w:gridCol w:w="376"/>
              <w:gridCol w:w="1614"/>
              <w:gridCol w:w="850"/>
              <w:gridCol w:w="1276"/>
              <w:gridCol w:w="1134"/>
              <w:gridCol w:w="1701"/>
              <w:gridCol w:w="2410"/>
              <w:gridCol w:w="62"/>
              <w:gridCol w:w="9"/>
            </w:tblGrid>
            <w:tr w:rsidR="00FC491F" w:rsidRPr="00FC491F" w:rsidTr="00A07D19">
              <w:trPr>
                <w:trHeight w:val="264"/>
              </w:trPr>
              <w:tc>
                <w:tcPr>
                  <w:tcW w:w="10556" w:type="dxa"/>
                  <w:gridSpan w:val="10"/>
                  <w:shd w:val="clear" w:color="auto" w:fill="auto"/>
                  <w:vAlign w:val="center"/>
                </w:tcPr>
                <w:tbl>
                  <w:tblPr>
                    <w:tblpPr w:leftFromText="180" w:rightFromText="180" w:vertAnchor="text" w:horzAnchor="margin" w:tblpY="-87"/>
                    <w:tblOverlap w:val="neve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25"/>
                    <w:gridCol w:w="1559"/>
                    <w:gridCol w:w="917"/>
                    <w:gridCol w:w="1208"/>
                    <w:gridCol w:w="1135"/>
                    <w:gridCol w:w="1701"/>
                    <w:gridCol w:w="2403"/>
                  </w:tblGrid>
                  <w:tr w:rsidR="00FC491F" w:rsidRPr="00FC491F" w:rsidTr="00004673">
                    <w:trPr>
                      <w:trHeight w:val="566"/>
                    </w:trPr>
                    <w:tc>
                      <w:tcPr>
                        <w:tcW w:w="988" w:type="dxa"/>
                        <w:shd w:val="clear" w:color="auto" w:fill="auto"/>
                        <w:vAlign w:val="center"/>
                        <w:hideMark/>
                      </w:tcPr>
                      <w:p w:rsidR="00B3295A" w:rsidRPr="00FC491F" w:rsidRDefault="00B3295A" w:rsidP="00B3295A">
                        <w:pPr>
                          <w:jc w:val="center"/>
                        </w:pPr>
                        <w:r w:rsidRPr="00FC491F">
                          <w:t>Наименование товара</w:t>
                        </w:r>
                      </w:p>
                    </w:tc>
                    <w:tc>
                      <w:tcPr>
                        <w:tcW w:w="425" w:type="dxa"/>
                        <w:shd w:val="clear" w:color="auto" w:fill="auto"/>
                        <w:vAlign w:val="center"/>
                        <w:hideMark/>
                      </w:tcPr>
                      <w:p w:rsidR="00B3295A" w:rsidRPr="00FC491F" w:rsidRDefault="00B3295A" w:rsidP="00B3295A">
                        <w:pPr>
                          <w:jc w:val="center"/>
                        </w:pPr>
                        <w:r w:rsidRPr="00FC491F">
                          <w:t>Ед. изм.</w:t>
                        </w:r>
                      </w:p>
                    </w:tc>
                    <w:tc>
                      <w:tcPr>
                        <w:tcW w:w="1559" w:type="dxa"/>
                        <w:shd w:val="clear" w:color="auto" w:fill="auto"/>
                        <w:vAlign w:val="center"/>
                        <w:hideMark/>
                      </w:tcPr>
                      <w:p w:rsidR="00B3295A" w:rsidRPr="00FC491F" w:rsidRDefault="00B3295A" w:rsidP="00B3295A">
                        <w:pPr>
                          <w:jc w:val="center"/>
                        </w:pPr>
                        <w:r w:rsidRPr="00FC491F">
                          <w:t>График поставки</w:t>
                        </w:r>
                      </w:p>
                    </w:tc>
                    <w:tc>
                      <w:tcPr>
                        <w:tcW w:w="917" w:type="dxa"/>
                        <w:shd w:val="clear" w:color="auto" w:fill="auto"/>
                        <w:vAlign w:val="center"/>
                      </w:tcPr>
                      <w:p w:rsidR="00B3295A" w:rsidRPr="00FC491F" w:rsidRDefault="00B3295A" w:rsidP="00B3295A">
                        <w:pPr>
                          <w:jc w:val="center"/>
                        </w:pPr>
                        <w:r w:rsidRPr="00FC491F">
                          <w:t>Кол-во (объем)</w:t>
                        </w:r>
                      </w:p>
                    </w:tc>
                    <w:tc>
                      <w:tcPr>
                        <w:tcW w:w="1208" w:type="dxa"/>
                        <w:shd w:val="clear" w:color="auto" w:fill="auto"/>
                        <w:vAlign w:val="center"/>
                      </w:tcPr>
                      <w:p w:rsidR="00B3295A" w:rsidRPr="00FC491F" w:rsidRDefault="00B3295A" w:rsidP="00B3295A">
                        <w:pPr>
                          <w:jc w:val="center"/>
                        </w:pPr>
                        <w:r w:rsidRPr="00FC491F">
                          <w:t>Цена за ед. в драмах РА без НДС</w:t>
                        </w:r>
                      </w:p>
                    </w:tc>
                    <w:tc>
                      <w:tcPr>
                        <w:tcW w:w="1135" w:type="dxa"/>
                        <w:shd w:val="clear" w:color="auto" w:fill="auto"/>
                        <w:vAlign w:val="center"/>
                      </w:tcPr>
                      <w:p w:rsidR="00B3295A" w:rsidRPr="00FC491F" w:rsidRDefault="00B3295A" w:rsidP="00B3295A">
                        <w:pPr>
                          <w:jc w:val="center"/>
                        </w:pPr>
                        <w:r w:rsidRPr="00FC491F">
                          <w:t>Цена за ед. в драмах РА с НДС</w:t>
                        </w:r>
                      </w:p>
                    </w:tc>
                    <w:tc>
                      <w:tcPr>
                        <w:tcW w:w="1701" w:type="dxa"/>
                        <w:shd w:val="clear" w:color="auto" w:fill="auto"/>
                        <w:vAlign w:val="center"/>
                      </w:tcPr>
                      <w:p w:rsidR="00B3295A" w:rsidRPr="00FC491F" w:rsidRDefault="00B3295A" w:rsidP="00B3295A">
                        <w:pPr>
                          <w:jc w:val="center"/>
                        </w:pPr>
                        <w:r w:rsidRPr="00FC491F">
                          <w:t>Сумма в драмах РА без НДС</w:t>
                        </w:r>
                      </w:p>
                    </w:tc>
                    <w:tc>
                      <w:tcPr>
                        <w:tcW w:w="2403" w:type="dxa"/>
                        <w:shd w:val="clear" w:color="auto" w:fill="auto"/>
                        <w:vAlign w:val="center"/>
                      </w:tcPr>
                      <w:p w:rsidR="00B3295A" w:rsidRPr="00FC491F" w:rsidRDefault="00B3295A" w:rsidP="00B3295A">
                        <w:pPr>
                          <w:jc w:val="center"/>
                        </w:pPr>
                        <w:r w:rsidRPr="00FC491F">
                          <w:t>Сумма в драмах РА с НДС</w:t>
                        </w:r>
                      </w:p>
                    </w:tc>
                  </w:tr>
                </w:tbl>
                <w:p w:rsidR="00B3295A" w:rsidRPr="00FC491F" w:rsidRDefault="00B3295A" w:rsidP="00B3295A">
                  <w:pPr>
                    <w:jc w:val="center"/>
                  </w:pPr>
                </w:p>
              </w:tc>
            </w:tr>
            <w:tr w:rsidR="00FC491F" w:rsidRPr="00FC491F" w:rsidTr="00004673">
              <w:trPr>
                <w:gridAfter w:val="2"/>
                <w:wAfter w:w="71" w:type="dxa"/>
                <w:trHeight w:val="334"/>
              </w:trPr>
              <w:tc>
                <w:tcPr>
                  <w:tcW w:w="1124" w:type="dxa"/>
                  <w:vMerge w:val="restart"/>
                  <w:shd w:val="clear" w:color="auto" w:fill="auto"/>
                  <w:vAlign w:val="center"/>
                  <w:hideMark/>
                </w:tcPr>
                <w:p w:rsidR="00004673" w:rsidRDefault="00004673" w:rsidP="00004673">
                  <w:r w:rsidRPr="00FC491F">
                    <w:t xml:space="preserve">Щебень </w:t>
                  </w:r>
                  <w:r>
                    <w:t xml:space="preserve">горных пород для балластного слоя </w:t>
                  </w:r>
                </w:p>
                <w:p w:rsidR="007830D9" w:rsidRPr="00FC491F" w:rsidRDefault="00004673" w:rsidP="00004673">
                  <w:r>
                    <w:t>железнодорожного пути</w:t>
                  </w:r>
                </w:p>
              </w:tc>
              <w:tc>
                <w:tcPr>
                  <w:tcW w:w="376" w:type="dxa"/>
                  <w:vMerge w:val="restart"/>
                  <w:shd w:val="clear" w:color="auto" w:fill="auto"/>
                  <w:vAlign w:val="center"/>
                </w:tcPr>
                <w:p w:rsidR="007830D9" w:rsidRPr="00FC491F" w:rsidRDefault="009F4763" w:rsidP="00004673">
                  <w:pPr>
                    <w:jc w:val="center"/>
                  </w:pPr>
                  <w:r w:rsidRPr="00FC491F">
                    <w:rPr>
                      <w:b/>
                    </w:rPr>
                    <w:t>М</w:t>
                  </w:r>
                  <w:r w:rsidRPr="00FC491F">
                    <w:rPr>
                      <w:b/>
                      <w:vertAlign w:val="superscript"/>
                    </w:rPr>
                    <w:t>3</w:t>
                  </w:r>
                </w:p>
              </w:tc>
              <w:tc>
                <w:tcPr>
                  <w:tcW w:w="1614" w:type="dxa"/>
                  <w:shd w:val="clear" w:color="auto" w:fill="auto"/>
                  <w:vAlign w:val="center"/>
                </w:tcPr>
                <w:p w:rsidR="007830D9" w:rsidRPr="00FC491F" w:rsidRDefault="007830D9" w:rsidP="00004673">
                  <w:pPr>
                    <w:jc w:val="center"/>
                  </w:pPr>
                  <w:r w:rsidRPr="00FC491F">
                    <w:t>март</w:t>
                  </w:r>
                </w:p>
              </w:tc>
              <w:tc>
                <w:tcPr>
                  <w:tcW w:w="850" w:type="dxa"/>
                  <w:shd w:val="clear" w:color="auto" w:fill="auto"/>
                  <w:vAlign w:val="center"/>
                </w:tcPr>
                <w:p w:rsidR="007830D9" w:rsidRPr="00FC491F" w:rsidRDefault="007830D9" w:rsidP="00004673">
                  <w:pPr>
                    <w:jc w:val="center"/>
                  </w:pPr>
                  <w:r w:rsidRPr="00FC491F">
                    <w:t>1920</w:t>
                  </w:r>
                </w:p>
              </w:tc>
              <w:tc>
                <w:tcPr>
                  <w:tcW w:w="1276" w:type="dxa"/>
                  <w:vMerge w:val="restart"/>
                  <w:shd w:val="clear" w:color="auto" w:fill="auto"/>
                  <w:vAlign w:val="center"/>
                </w:tcPr>
                <w:p w:rsidR="007830D9" w:rsidRPr="00FC491F" w:rsidRDefault="007830D9" w:rsidP="00004673">
                  <w:pPr>
                    <w:jc w:val="center"/>
                  </w:pPr>
                  <w:r w:rsidRPr="00FC491F">
                    <w:t>4 166,67</w:t>
                  </w:r>
                </w:p>
              </w:tc>
              <w:tc>
                <w:tcPr>
                  <w:tcW w:w="1134" w:type="dxa"/>
                  <w:vMerge w:val="restart"/>
                  <w:shd w:val="clear" w:color="auto" w:fill="auto"/>
                  <w:vAlign w:val="center"/>
                </w:tcPr>
                <w:p w:rsidR="007830D9" w:rsidRPr="00FC491F" w:rsidRDefault="007830D9" w:rsidP="00004673">
                  <w:pPr>
                    <w:jc w:val="center"/>
                  </w:pPr>
                  <w:r w:rsidRPr="00FC491F">
                    <w:t>5000</w:t>
                  </w:r>
                </w:p>
              </w:tc>
              <w:tc>
                <w:tcPr>
                  <w:tcW w:w="1701" w:type="dxa"/>
                  <w:shd w:val="clear" w:color="auto" w:fill="auto"/>
                  <w:vAlign w:val="bottom"/>
                </w:tcPr>
                <w:p w:rsidR="007830D9" w:rsidRPr="00FC491F" w:rsidRDefault="007830D9" w:rsidP="00004673">
                  <w:pPr>
                    <w:jc w:val="right"/>
                  </w:pPr>
                  <w:r w:rsidRPr="00FC491F">
                    <w:t>8 000 006,40</w:t>
                  </w:r>
                </w:p>
              </w:tc>
              <w:tc>
                <w:tcPr>
                  <w:tcW w:w="2410" w:type="dxa"/>
                  <w:shd w:val="clear" w:color="auto" w:fill="auto"/>
                  <w:vAlign w:val="bottom"/>
                </w:tcPr>
                <w:p w:rsidR="007830D9" w:rsidRPr="00FC491F" w:rsidRDefault="007830D9" w:rsidP="00004673">
                  <w:pPr>
                    <w:jc w:val="right"/>
                  </w:pPr>
                  <w:r w:rsidRPr="00FC491F">
                    <w:t>9 600 000,00</w:t>
                  </w:r>
                </w:p>
              </w:tc>
            </w:tr>
            <w:tr w:rsidR="00FC491F" w:rsidRPr="00FC491F" w:rsidTr="00004673">
              <w:trPr>
                <w:gridAfter w:val="2"/>
                <w:wAfter w:w="71" w:type="dxa"/>
                <w:trHeight w:val="49"/>
              </w:trPr>
              <w:tc>
                <w:tcPr>
                  <w:tcW w:w="1124" w:type="dxa"/>
                  <w:vMerge/>
                  <w:shd w:val="clear" w:color="auto" w:fill="auto"/>
                  <w:vAlign w:val="center"/>
                </w:tcPr>
                <w:p w:rsidR="007830D9" w:rsidRPr="00FC491F" w:rsidRDefault="007830D9" w:rsidP="007830D9"/>
              </w:tc>
              <w:tc>
                <w:tcPr>
                  <w:tcW w:w="376" w:type="dxa"/>
                  <w:vMerge/>
                  <w:shd w:val="clear" w:color="auto" w:fill="auto"/>
                  <w:vAlign w:val="center"/>
                </w:tcPr>
                <w:p w:rsidR="007830D9" w:rsidRPr="00FC491F" w:rsidRDefault="007830D9" w:rsidP="007830D9">
                  <w:pPr>
                    <w:jc w:val="center"/>
                  </w:pPr>
                </w:p>
              </w:tc>
              <w:tc>
                <w:tcPr>
                  <w:tcW w:w="1614" w:type="dxa"/>
                  <w:shd w:val="clear" w:color="auto" w:fill="auto"/>
                  <w:vAlign w:val="center"/>
                </w:tcPr>
                <w:p w:rsidR="007830D9" w:rsidRPr="00FC491F" w:rsidRDefault="007830D9" w:rsidP="007830D9">
                  <w:pPr>
                    <w:jc w:val="center"/>
                  </w:pPr>
                  <w:r w:rsidRPr="00FC491F">
                    <w:t>апрель</w:t>
                  </w:r>
                </w:p>
              </w:tc>
              <w:tc>
                <w:tcPr>
                  <w:tcW w:w="850" w:type="dxa"/>
                  <w:shd w:val="clear" w:color="auto" w:fill="auto"/>
                  <w:vAlign w:val="center"/>
                </w:tcPr>
                <w:p w:rsidR="007830D9" w:rsidRPr="00FC491F" w:rsidRDefault="007830D9" w:rsidP="007830D9">
                  <w:pPr>
                    <w:jc w:val="center"/>
                  </w:pPr>
                  <w:r w:rsidRPr="00FC491F">
                    <w:t>-</w:t>
                  </w:r>
                </w:p>
              </w:tc>
              <w:tc>
                <w:tcPr>
                  <w:tcW w:w="1276" w:type="dxa"/>
                  <w:vMerge/>
                  <w:shd w:val="clear" w:color="auto" w:fill="auto"/>
                  <w:vAlign w:val="center"/>
                </w:tcPr>
                <w:p w:rsidR="007830D9" w:rsidRPr="00FC491F" w:rsidRDefault="007830D9" w:rsidP="007830D9">
                  <w:pPr>
                    <w:jc w:val="center"/>
                  </w:pPr>
                </w:p>
              </w:tc>
              <w:tc>
                <w:tcPr>
                  <w:tcW w:w="1134" w:type="dxa"/>
                  <w:vMerge/>
                  <w:shd w:val="clear" w:color="auto" w:fill="auto"/>
                  <w:vAlign w:val="center"/>
                </w:tcPr>
                <w:p w:rsidR="007830D9" w:rsidRPr="00FC491F" w:rsidRDefault="007830D9" w:rsidP="007830D9">
                  <w:pPr>
                    <w:jc w:val="center"/>
                  </w:pPr>
                </w:p>
              </w:tc>
              <w:tc>
                <w:tcPr>
                  <w:tcW w:w="1701" w:type="dxa"/>
                  <w:shd w:val="clear" w:color="auto" w:fill="auto"/>
                  <w:vAlign w:val="bottom"/>
                </w:tcPr>
                <w:p w:rsidR="007830D9" w:rsidRPr="00FC491F" w:rsidRDefault="007830D9" w:rsidP="007830D9">
                  <w:pPr>
                    <w:jc w:val="center"/>
                  </w:pPr>
                  <w:r w:rsidRPr="00FC491F">
                    <w:t>-</w:t>
                  </w:r>
                </w:p>
              </w:tc>
              <w:tc>
                <w:tcPr>
                  <w:tcW w:w="2410" w:type="dxa"/>
                  <w:shd w:val="clear" w:color="auto" w:fill="auto"/>
                  <w:vAlign w:val="bottom"/>
                </w:tcPr>
                <w:p w:rsidR="007830D9" w:rsidRPr="00FC491F" w:rsidRDefault="007830D9" w:rsidP="007830D9">
                  <w:pPr>
                    <w:jc w:val="center"/>
                  </w:pPr>
                  <w:r w:rsidRPr="00FC491F">
                    <w:t>-</w:t>
                  </w:r>
                </w:p>
              </w:tc>
            </w:tr>
            <w:tr w:rsidR="00FC491F" w:rsidRPr="00FC491F" w:rsidTr="00004673">
              <w:trPr>
                <w:gridAfter w:val="2"/>
                <w:wAfter w:w="71" w:type="dxa"/>
                <w:trHeight w:val="302"/>
              </w:trPr>
              <w:tc>
                <w:tcPr>
                  <w:tcW w:w="1124" w:type="dxa"/>
                  <w:vMerge/>
                  <w:shd w:val="clear" w:color="auto" w:fill="auto"/>
                  <w:vAlign w:val="center"/>
                </w:tcPr>
                <w:p w:rsidR="007830D9" w:rsidRPr="00FC491F" w:rsidRDefault="007830D9" w:rsidP="007830D9"/>
              </w:tc>
              <w:tc>
                <w:tcPr>
                  <w:tcW w:w="376" w:type="dxa"/>
                  <w:vMerge/>
                  <w:shd w:val="clear" w:color="auto" w:fill="auto"/>
                  <w:vAlign w:val="center"/>
                </w:tcPr>
                <w:p w:rsidR="007830D9" w:rsidRPr="00FC491F" w:rsidRDefault="007830D9" w:rsidP="007830D9">
                  <w:pPr>
                    <w:jc w:val="center"/>
                  </w:pPr>
                </w:p>
              </w:tc>
              <w:tc>
                <w:tcPr>
                  <w:tcW w:w="1614" w:type="dxa"/>
                  <w:shd w:val="clear" w:color="auto" w:fill="auto"/>
                  <w:vAlign w:val="center"/>
                </w:tcPr>
                <w:p w:rsidR="007830D9" w:rsidRPr="00FC491F" w:rsidRDefault="007830D9" w:rsidP="007830D9">
                  <w:pPr>
                    <w:jc w:val="center"/>
                  </w:pPr>
                  <w:r w:rsidRPr="00FC491F">
                    <w:t>май</w:t>
                  </w:r>
                </w:p>
              </w:tc>
              <w:tc>
                <w:tcPr>
                  <w:tcW w:w="850" w:type="dxa"/>
                  <w:shd w:val="clear" w:color="auto" w:fill="auto"/>
                  <w:vAlign w:val="center"/>
                </w:tcPr>
                <w:p w:rsidR="007830D9" w:rsidRPr="00FC491F" w:rsidRDefault="007830D9" w:rsidP="007830D9">
                  <w:pPr>
                    <w:jc w:val="center"/>
                  </w:pPr>
                  <w:r w:rsidRPr="00FC491F">
                    <w:t>270</w:t>
                  </w:r>
                </w:p>
              </w:tc>
              <w:tc>
                <w:tcPr>
                  <w:tcW w:w="1276" w:type="dxa"/>
                  <w:vMerge/>
                  <w:shd w:val="clear" w:color="auto" w:fill="auto"/>
                  <w:vAlign w:val="center"/>
                </w:tcPr>
                <w:p w:rsidR="007830D9" w:rsidRPr="00FC491F" w:rsidRDefault="007830D9" w:rsidP="007830D9">
                  <w:pPr>
                    <w:jc w:val="center"/>
                  </w:pPr>
                </w:p>
              </w:tc>
              <w:tc>
                <w:tcPr>
                  <w:tcW w:w="1134" w:type="dxa"/>
                  <w:vMerge/>
                  <w:shd w:val="clear" w:color="auto" w:fill="auto"/>
                  <w:vAlign w:val="center"/>
                </w:tcPr>
                <w:p w:rsidR="007830D9" w:rsidRPr="00FC491F" w:rsidRDefault="007830D9" w:rsidP="007830D9">
                  <w:pPr>
                    <w:jc w:val="center"/>
                  </w:pPr>
                </w:p>
              </w:tc>
              <w:tc>
                <w:tcPr>
                  <w:tcW w:w="1701" w:type="dxa"/>
                  <w:shd w:val="clear" w:color="auto" w:fill="auto"/>
                  <w:vAlign w:val="bottom"/>
                </w:tcPr>
                <w:p w:rsidR="007830D9" w:rsidRPr="00FC491F" w:rsidRDefault="007830D9" w:rsidP="007830D9">
                  <w:pPr>
                    <w:jc w:val="right"/>
                  </w:pPr>
                  <w:r w:rsidRPr="00FC491F">
                    <w:t>1 125 000,90</w:t>
                  </w:r>
                </w:p>
              </w:tc>
              <w:tc>
                <w:tcPr>
                  <w:tcW w:w="2410" w:type="dxa"/>
                  <w:shd w:val="clear" w:color="auto" w:fill="auto"/>
                  <w:vAlign w:val="bottom"/>
                </w:tcPr>
                <w:p w:rsidR="007830D9" w:rsidRPr="00FC491F" w:rsidRDefault="007830D9" w:rsidP="007830D9">
                  <w:pPr>
                    <w:jc w:val="right"/>
                  </w:pPr>
                  <w:r w:rsidRPr="00FC491F">
                    <w:t>1 350 000,00</w:t>
                  </w:r>
                </w:p>
              </w:tc>
            </w:tr>
            <w:tr w:rsidR="00FC491F" w:rsidRPr="00FC491F" w:rsidTr="00004673">
              <w:trPr>
                <w:gridAfter w:val="2"/>
                <w:wAfter w:w="71" w:type="dxa"/>
                <w:trHeight w:val="287"/>
              </w:trPr>
              <w:tc>
                <w:tcPr>
                  <w:tcW w:w="1124" w:type="dxa"/>
                  <w:vMerge/>
                  <w:shd w:val="clear" w:color="auto" w:fill="auto"/>
                  <w:vAlign w:val="center"/>
                </w:tcPr>
                <w:p w:rsidR="007830D9" w:rsidRPr="00FC491F" w:rsidRDefault="007830D9" w:rsidP="007830D9"/>
              </w:tc>
              <w:tc>
                <w:tcPr>
                  <w:tcW w:w="376" w:type="dxa"/>
                  <w:vMerge/>
                  <w:shd w:val="clear" w:color="auto" w:fill="auto"/>
                  <w:vAlign w:val="center"/>
                </w:tcPr>
                <w:p w:rsidR="007830D9" w:rsidRPr="00FC491F" w:rsidRDefault="007830D9" w:rsidP="007830D9">
                  <w:pPr>
                    <w:jc w:val="center"/>
                  </w:pPr>
                </w:p>
              </w:tc>
              <w:tc>
                <w:tcPr>
                  <w:tcW w:w="1614" w:type="dxa"/>
                  <w:shd w:val="clear" w:color="auto" w:fill="auto"/>
                  <w:vAlign w:val="center"/>
                </w:tcPr>
                <w:p w:rsidR="007830D9" w:rsidRPr="00FC491F" w:rsidRDefault="007830D9" w:rsidP="007830D9">
                  <w:pPr>
                    <w:jc w:val="center"/>
                  </w:pPr>
                  <w:r w:rsidRPr="00FC491F">
                    <w:t>июнь</w:t>
                  </w:r>
                </w:p>
              </w:tc>
              <w:tc>
                <w:tcPr>
                  <w:tcW w:w="850" w:type="dxa"/>
                  <w:shd w:val="clear" w:color="auto" w:fill="auto"/>
                  <w:vAlign w:val="center"/>
                </w:tcPr>
                <w:p w:rsidR="007830D9" w:rsidRPr="00FC491F" w:rsidRDefault="007830D9" w:rsidP="007830D9">
                  <w:pPr>
                    <w:jc w:val="center"/>
                  </w:pPr>
                  <w:r w:rsidRPr="00FC491F">
                    <w:t>280</w:t>
                  </w:r>
                </w:p>
              </w:tc>
              <w:tc>
                <w:tcPr>
                  <w:tcW w:w="1276" w:type="dxa"/>
                  <w:vMerge/>
                  <w:shd w:val="clear" w:color="auto" w:fill="auto"/>
                  <w:vAlign w:val="center"/>
                </w:tcPr>
                <w:p w:rsidR="007830D9" w:rsidRPr="00FC491F" w:rsidRDefault="007830D9" w:rsidP="007830D9">
                  <w:pPr>
                    <w:jc w:val="center"/>
                  </w:pPr>
                </w:p>
              </w:tc>
              <w:tc>
                <w:tcPr>
                  <w:tcW w:w="1134" w:type="dxa"/>
                  <w:vMerge/>
                  <w:shd w:val="clear" w:color="auto" w:fill="auto"/>
                  <w:vAlign w:val="center"/>
                </w:tcPr>
                <w:p w:rsidR="007830D9" w:rsidRPr="00FC491F" w:rsidRDefault="007830D9" w:rsidP="007830D9">
                  <w:pPr>
                    <w:jc w:val="center"/>
                  </w:pPr>
                </w:p>
              </w:tc>
              <w:tc>
                <w:tcPr>
                  <w:tcW w:w="1701" w:type="dxa"/>
                  <w:shd w:val="clear" w:color="auto" w:fill="auto"/>
                  <w:vAlign w:val="bottom"/>
                </w:tcPr>
                <w:p w:rsidR="007830D9" w:rsidRPr="00FC491F" w:rsidRDefault="007830D9" w:rsidP="007830D9">
                  <w:pPr>
                    <w:jc w:val="right"/>
                  </w:pPr>
                  <w:r w:rsidRPr="00FC491F">
                    <w:t>1 166 667,60</w:t>
                  </w:r>
                </w:p>
              </w:tc>
              <w:tc>
                <w:tcPr>
                  <w:tcW w:w="2410" w:type="dxa"/>
                  <w:shd w:val="clear" w:color="auto" w:fill="auto"/>
                  <w:vAlign w:val="bottom"/>
                </w:tcPr>
                <w:p w:rsidR="007830D9" w:rsidRPr="00FC491F" w:rsidRDefault="007830D9" w:rsidP="007830D9">
                  <w:pPr>
                    <w:jc w:val="right"/>
                  </w:pPr>
                  <w:r w:rsidRPr="00FC491F">
                    <w:t>1 400 000,00</w:t>
                  </w:r>
                </w:p>
              </w:tc>
            </w:tr>
            <w:tr w:rsidR="00FC491F" w:rsidRPr="00FC491F" w:rsidTr="00004673">
              <w:trPr>
                <w:gridAfter w:val="2"/>
                <w:wAfter w:w="71" w:type="dxa"/>
                <w:trHeight w:val="299"/>
              </w:trPr>
              <w:tc>
                <w:tcPr>
                  <w:tcW w:w="1124" w:type="dxa"/>
                  <w:vMerge/>
                  <w:shd w:val="clear" w:color="auto" w:fill="auto"/>
                  <w:vAlign w:val="center"/>
                </w:tcPr>
                <w:p w:rsidR="007830D9" w:rsidRPr="00FC491F" w:rsidRDefault="007830D9" w:rsidP="007830D9"/>
              </w:tc>
              <w:tc>
                <w:tcPr>
                  <w:tcW w:w="376" w:type="dxa"/>
                  <w:vMerge/>
                  <w:shd w:val="clear" w:color="auto" w:fill="auto"/>
                  <w:vAlign w:val="center"/>
                </w:tcPr>
                <w:p w:rsidR="007830D9" w:rsidRPr="00FC491F" w:rsidRDefault="007830D9" w:rsidP="007830D9">
                  <w:pPr>
                    <w:jc w:val="center"/>
                  </w:pPr>
                </w:p>
              </w:tc>
              <w:tc>
                <w:tcPr>
                  <w:tcW w:w="1614" w:type="dxa"/>
                  <w:shd w:val="clear" w:color="auto" w:fill="auto"/>
                  <w:vAlign w:val="center"/>
                </w:tcPr>
                <w:p w:rsidR="007830D9" w:rsidRPr="00FC491F" w:rsidRDefault="007830D9" w:rsidP="007830D9">
                  <w:pPr>
                    <w:jc w:val="center"/>
                  </w:pPr>
                  <w:r w:rsidRPr="00FC491F">
                    <w:t>июль</w:t>
                  </w:r>
                </w:p>
              </w:tc>
              <w:tc>
                <w:tcPr>
                  <w:tcW w:w="850" w:type="dxa"/>
                  <w:shd w:val="clear" w:color="auto" w:fill="auto"/>
                  <w:vAlign w:val="center"/>
                </w:tcPr>
                <w:p w:rsidR="007830D9" w:rsidRPr="00FC491F" w:rsidRDefault="007830D9" w:rsidP="007830D9">
                  <w:pPr>
                    <w:jc w:val="center"/>
                  </w:pPr>
                  <w:r w:rsidRPr="00FC491F">
                    <w:t>300</w:t>
                  </w:r>
                </w:p>
              </w:tc>
              <w:tc>
                <w:tcPr>
                  <w:tcW w:w="1276" w:type="dxa"/>
                  <w:vMerge/>
                  <w:shd w:val="clear" w:color="auto" w:fill="auto"/>
                  <w:vAlign w:val="center"/>
                </w:tcPr>
                <w:p w:rsidR="007830D9" w:rsidRPr="00FC491F" w:rsidRDefault="007830D9" w:rsidP="007830D9">
                  <w:pPr>
                    <w:jc w:val="center"/>
                  </w:pPr>
                </w:p>
              </w:tc>
              <w:tc>
                <w:tcPr>
                  <w:tcW w:w="1134" w:type="dxa"/>
                  <w:vMerge/>
                  <w:shd w:val="clear" w:color="auto" w:fill="auto"/>
                  <w:vAlign w:val="center"/>
                </w:tcPr>
                <w:p w:rsidR="007830D9" w:rsidRPr="00FC491F" w:rsidRDefault="007830D9" w:rsidP="007830D9">
                  <w:pPr>
                    <w:jc w:val="center"/>
                  </w:pPr>
                </w:p>
              </w:tc>
              <w:tc>
                <w:tcPr>
                  <w:tcW w:w="1701" w:type="dxa"/>
                  <w:shd w:val="clear" w:color="auto" w:fill="auto"/>
                  <w:vAlign w:val="bottom"/>
                </w:tcPr>
                <w:p w:rsidR="007830D9" w:rsidRPr="00FC491F" w:rsidRDefault="007830D9" w:rsidP="007830D9">
                  <w:pPr>
                    <w:jc w:val="right"/>
                  </w:pPr>
                  <w:r w:rsidRPr="00FC491F">
                    <w:t>1 250 001,00</w:t>
                  </w:r>
                </w:p>
              </w:tc>
              <w:tc>
                <w:tcPr>
                  <w:tcW w:w="2410" w:type="dxa"/>
                  <w:shd w:val="clear" w:color="auto" w:fill="auto"/>
                  <w:vAlign w:val="bottom"/>
                </w:tcPr>
                <w:p w:rsidR="007830D9" w:rsidRPr="00FC491F" w:rsidRDefault="007830D9" w:rsidP="007830D9">
                  <w:pPr>
                    <w:jc w:val="right"/>
                  </w:pPr>
                  <w:r w:rsidRPr="00FC491F">
                    <w:t>1 500 000,00</w:t>
                  </w:r>
                </w:p>
              </w:tc>
            </w:tr>
            <w:tr w:rsidR="00FC491F" w:rsidRPr="00FC491F" w:rsidTr="00004673">
              <w:trPr>
                <w:gridAfter w:val="2"/>
                <w:wAfter w:w="71" w:type="dxa"/>
                <w:trHeight w:val="403"/>
              </w:trPr>
              <w:tc>
                <w:tcPr>
                  <w:tcW w:w="1124" w:type="dxa"/>
                  <w:vMerge/>
                  <w:shd w:val="clear" w:color="auto" w:fill="auto"/>
                  <w:vAlign w:val="center"/>
                </w:tcPr>
                <w:p w:rsidR="007830D9" w:rsidRPr="00FC491F" w:rsidRDefault="007830D9" w:rsidP="007830D9"/>
              </w:tc>
              <w:tc>
                <w:tcPr>
                  <w:tcW w:w="376" w:type="dxa"/>
                  <w:vMerge/>
                  <w:shd w:val="clear" w:color="auto" w:fill="auto"/>
                  <w:vAlign w:val="center"/>
                </w:tcPr>
                <w:p w:rsidR="007830D9" w:rsidRPr="00FC491F" w:rsidRDefault="007830D9" w:rsidP="007830D9">
                  <w:pPr>
                    <w:jc w:val="center"/>
                  </w:pPr>
                </w:p>
              </w:tc>
              <w:tc>
                <w:tcPr>
                  <w:tcW w:w="1614" w:type="dxa"/>
                  <w:shd w:val="clear" w:color="auto" w:fill="auto"/>
                  <w:vAlign w:val="center"/>
                </w:tcPr>
                <w:p w:rsidR="007830D9" w:rsidRPr="00FC491F" w:rsidRDefault="007830D9" w:rsidP="007830D9">
                  <w:pPr>
                    <w:jc w:val="center"/>
                  </w:pPr>
                  <w:r w:rsidRPr="00FC491F">
                    <w:t>август</w:t>
                  </w:r>
                </w:p>
              </w:tc>
              <w:tc>
                <w:tcPr>
                  <w:tcW w:w="850" w:type="dxa"/>
                  <w:shd w:val="clear" w:color="auto" w:fill="auto"/>
                  <w:vAlign w:val="center"/>
                </w:tcPr>
                <w:p w:rsidR="007830D9" w:rsidRPr="00FC491F" w:rsidRDefault="007830D9" w:rsidP="007830D9">
                  <w:pPr>
                    <w:jc w:val="center"/>
                  </w:pPr>
                  <w:r w:rsidRPr="00FC491F">
                    <w:t>300</w:t>
                  </w:r>
                </w:p>
              </w:tc>
              <w:tc>
                <w:tcPr>
                  <w:tcW w:w="1276" w:type="dxa"/>
                  <w:vMerge/>
                  <w:shd w:val="clear" w:color="auto" w:fill="auto"/>
                  <w:vAlign w:val="center"/>
                </w:tcPr>
                <w:p w:rsidR="007830D9" w:rsidRPr="00FC491F" w:rsidRDefault="007830D9" w:rsidP="007830D9">
                  <w:pPr>
                    <w:jc w:val="center"/>
                  </w:pPr>
                </w:p>
              </w:tc>
              <w:tc>
                <w:tcPr>
                  <w:tcW w:w="1134" w:type="dxa"/>
                  <w:vMerge/>
                  <w:shd w:val="clear" w:color="auto" w:fill="auto"/>
                  <w:vAlign w:val="center"/>
                </w:tcPr>
                <w:p w:rsidR="007830D9" w:rsidRPr="00FC491F" w:rsidRDefault="007830D9" w:rsidP="007830D9">
                  <w:pPr>
                    <w:jc w:val="center"/>
                  </w:pPr>
                </w:p>
              </w:tc>
              <w:tc>
                <w:tcPr>
                  <w:tcW w:w="1701" w:type="dxa"/>
                  <w:shd w:val="clear" w:color="auto" w:fill="auto"/>
                  <w:vAlign w:val="bottom"/>
                </w:tcPr>
                <w:p w:rsidR="007830D9" w:rsidRPr="00FC491F" w:rsidRDefault="007830D9" w:rsidP="007830D9">
                  <w:pPr>
                    <w:jc w:val="right"/>
                  </w:pPr>
                  <w:r w:rsidRPr="00FC491F">
                    <w:t>1 250 001,00</w:t>
                  </w:r>
                </w:p>
              </w:tc>
              <w:tc>
                <w:tcPr>
                  <w:tcW w:w="2410" w:type="dxa"/>
                  <w:shd w:val="clear" w:color="auto" w:fill="auto"/>
                  <w:vAlign w:val="bottom"/>
                </w:tcPr>
                <w:p w:rsidR="007830D9" w:rsidRPr="00FC491F" w:rsidRDefault="007830D9" w:rsidP="007830D9">
                  <w:pPr>
                    <w:jc w:val="right"/>
                  </w:pPr>
                  <w:r w:rsidRPr="00FC491F">
                    <w:t>1 500 000,00</w:t>
                  </w:r>
                </w:p>
              </w:tc>
            </w:tr>
            <w:tr w:rsidR="00FC491F" w:rsidRPr="00FC491F" w:rsidTr="00004673">
              <w:trPr>
                <w:gridAfter w:val="2"/>
                <w:wAfter w:w="71" w:type="dxa"/>
                <w:trHeight w:val="510"/>
              </w:trPr>
              <w:tc>
                <w:tcPr>
                  <w:tcW w:w="1124" w:type="dxa"/>
                  <w:vMerge/>
                  <w:shd w:val="clear" w:color="auto" w:fill="auto"/>
                  <w:vAlign w:val="center"/>
                </w:tcPr>
                <w:p w:rsidR="007830D9" w:rsidRPr="00FC491F" w:rsidRDefault="007830D9" w:rsidP="007830D9"/>
              </w:tc>
              <w:tc>
                <w:tcPr>
                  <w:tcW w:w="376" w:type="dxa"/>
                  <w:vMerge/>
                  <w:shd w:val="clear" w:color="auto" w:fill="auto"/>
                  <w:vAlign w:val="center"/>
                </w:tcPr>
                <w:p w:rsidR="007830D9" w:rsidRPr="00FC491F" w:rsidRDefault="007830D9" w:rsidP="007830D9">
                  <w:pPr>
                    <w:jc w:val="center"/>
                  </w:pPr>
                </w:p>
              </w:tc>
              <w:tc>
                <w:tcPr>
                  <w:tcW w:w="1614" w:type="dxa"/>
                  <w:shd w:val="clear" w:color="auto" w:fill="auto"/>
                  <w:vAlign w:val="center"/>
                </w:tcPr>
                <w:p w:rsidR="007830D9" w:rsidRPr="00FC491F" w:rsidRDefault="007830D9" w:rsidP="007830D9">
                  <w:pPr>
                    <w:jc w:val="center"/>
                  </w:pPr>
                  <w:r w:rsidRPr="00FC491F">
                    <w:t>сентябрь</w:t>
                  </w:r>
                </w:p>
              </w:tc>
              <w:tc>
                <w:tcPr>
                  <w:tcW w:w="850" w:type="dxa"/>
                  <w:shd w:val="clear" w:color="auto" w:fill="auto"/>
                  <w:vAlign w:val="center"/>
                </w:tcPr>
                <w:p w:rsidR="007830D9" w:rsidRPr="00FC491F" w:rsidRDefault="007830D9" w:rsidP="007830D9">
                  <w:pPr>
                    <w:jc w:val="center"/>
                  </w:pPr>
                  <w:r w:rsidRPr="00FC491F">
                    <w:t>630</w:t>
                  </w:r>
                </w:p>
              </w:tc>
              <w:tc>
                <w:tcPr>
                  <w:tcW w:w="1276" w:type="dxa"/>
                  <w:vMerge/>
                  <w:shd w:val="clear" w:color="auto" w:fill="auto"/>
                  <w:vAlign w:val="center"/>
                </w:tcPr>
                <w:p w:rsidR="007830D9" w:rsidRPr="00FC491F" w:rsidRDefault="007830D9" w:rsidP="007830D9">
                  <w:pPr>
                    <w:jc w:val="center"/>
                  </w:pPr>
                </w:p>
              </w:tc>
              <w:tc>
                <w:tcPr>
                  <w:tcW w:w="1134" w:type="dxa"/>
                  <w:vMerge/>
                  <w:shd w:val="clear" w:color="auto" w:fill="auto"/>
                  <w:vAlign w:val="center"/>
                </w:tcPr>
                <w:p w:rsidR="007830D9" w:rsidRPr="00FC491F" w:rsidRDefault="007830D9" w:rsidP="007830D9">
                  <w:pPr>
                    <w:jc w:val="center"/>
                  </w:pPr>
                </w:p>
              </w:tc>
              <w:tc>
                <w:tcPr>
                  <w:tcW w:w="1701" w:type="dxa"/>
                  <w:shd w:val="clear" w:color="auto" w:fill="auto"/>
                  <w:vAlign w:val="bottom"/>
                </w:tcPr>
                <w:p w:rsidR="007830D9" w:rsidRPr="00FC491F" w:rsidRDefault="007830D9" w:rsidP="007830D9">
                  <w:pPr>
                    <w:jc w:val="right"/>
                  </w:pPr>
                  <w:r w:rsidRPr="00FC491F">
                    <w:t>2 625 002,10</w:t>
                  </w:r>
                </w:p>
              </w:tc>
              <w:tc>
                <w:tcPr>
                  <w:tcW w:w="2410" w:type="dxa"/>
                  <w:shd w:val="clear" w:color="auto" w:fill="auto"/>
                  <w:vAlign w:val="bottom"/>
                </w:tcPr>
                <w:p w:rsidR="007830D9" w:rsidRPr="00FC491F" w:rsidRDefault="007830D9" w:rsidP="007830D9">
                  <w:pPr>
                    <w:jc w:val="right"/>
                  </w:pPr>
                  <w:r w:rsidRPr="00FC491F">
                    <w:t>3 150 000,00</w:t>
                  </w:r>
                </w:p>
              </w:tc>
            </w:tr>
            <w:tr w:rsidR="00FC491F" w:rsidRPr="00FC491F" w:rsidTr="00004673">
              <w:trPr>
                <w:gridAfter w:val="2"/>
                <w:wAfter w:w="71" w:type="dxa"/>
                <w:trHeight w:val="510"/>
              </w:trPr>
              <w:tc>
                <w:tcPr>
                  <w:tcW w:w="1124" w:type="dxa"/>
                  <w:vMerge/>
                  <w:shd w:val="clear" w:color="auto" w:fill="auto"/>
                  <w:vAlign w:val="center"/>
                </w:tcPr>
                <w:p w:rsidR="007830D9" w:rsidRPr="00FC491F" w:rsidRDefault="007830D9" w:rsidP="007830D9"/>
              </w:tc>
              <w:tc>
                <w:tcPr>
                  <w:tcW w:w="376" w:type="dxa"/>
                  <w:vMerge/>
                  <w:shd w:val="clear" w:color="auto" w:fill="auto"/>
                  <w:vAlign w:val="center"/>
                </w:tcPr>
                <w:p w:rsidR="007830D9" w:rsidRPr="00FC491F" w:rsidRDefault="007830D9" w:rsidP="007830D9">
                  <w:pPr>
                    <w:jc w:val="center"/>
                  </w:pPr>
                </w:p>
              </w:tc>
              <w:tc>
                <w:tcPr>
                  <w:tcW w:w="1614" w:type="dxa"/>
                  <w:shd w:val="clear" w:color="auto" w:fill="auto"/>
                  <w:vAlign w:val="center"/>
                </w:tcPr>
                <w:p w:rsidR="007830D9" w:rsidRPr="00FC491F" w:rsidRDefault="007830D9" w:rsidP="007830D9">
                  <w:pPr>
                    <w:jc w:val="center"/>
                  </w:pPr>
                  <w:r w:rsidRPr="00FC491F">
                    <w:t>октябрь</w:t>
                  </w:r>
                </w:p>
              </w:tc>
              <w:tc>
                <w:tcPr>
                  <w:tcW w:w="850" w:type="dxa"/>
                  <w:shd w:val="clear" w:color="auto" w:fill="auto"/>
                  <w:vAlign w:val="center"/>
                </w:tcPr>
                <w:p w:rsidR="007830D9" w:rsidRPr="00FC491F" w:rsidRDefault="007830D9" w:rsidP="007830D9">
                  <w:pPr>
                    <w:jc w:val="center"/>
                  </w:pPr>
                  <w:r w:rsidRPr="00FC491F">
                    <w:t>2850</w:t>
                  </w:r>
                </w:p>
              </w:tc>
              <w:tc>
                <w:tcPr>
                  <w:tcW w:w="1276" w:type="dxa"/>
                  <w:vMerge/>
                  <w:shd w:val="clear" w:color="auto" w:fill="auto"/>
                  <w:vAlign w:val="center"/>
                </w:tcPr>
                <w:p w:rsidR="007830D9" w:rsidRPr="00FC491F" w:rsidRDefault="007830D9" w:rsidP="007830D9">
                  <w:pPr>
                    <w:jc w:val="center"/>
                  </w:pPr>
                </w:p>
              </w:tc>
              <w:tc>
                <w:tcPr>
                  <w:tcW w:w="1134" w:type="dxa"/>
                  <w:vMerge/>
                  <w:shd w:val="clear" w:color="auto" w:fill="auto"/>
                  <w:vAlign w:val="center"/>
                </w:tcPr>
                <w:p w:rsidR="007830D9" w:rsidRPr="00FC491F" w:rsidRDefault="007830D9" w:rsidP="007830D9">
                  <w:pPr>
                    <w:jc w:val="center"/>
                  </w:pPr>
                </w:p>
              </w:tc>
              <w:tc>
                <w:tcPr>
                  <w:tcW w:w="1701" w:type="dxa"/>
                  <w:shd w:val="clear" w:color="auto" w:fill="auto"/>
                  <w:vAlign w:val="bottom"/>
                </w:tcPr>
                <w:p w:rsidR="007830D9" w:rsidRPr="00FC491F" w:rsidRDefault="007830D9" w:rsidP="007830D9">
                  <w:pPr>
                    <w:jc w:val="right"/>
                  </w:pPr>
                  <w:r w:rsidRPr="00FC491F">
                    <w:t>11 875 009,50</w:t>
                  </w:r>
                </w:p>
              </w:tc>
              <w:tc>
                <w:tcPr>
                  <w:tcW w:w="2410" w:type="dxa"/>
                  <w:shd w:val="clear" w:color="auto" w:fill="auto"/>
                  <w:vAlign w:val="bottom"/>
                </w:tcPr>
                <w:p w:rsidR="007830D9" w:rsidRPr="00FC491F" w:rsidRDefault="007830D9" w:rsidP="007830D9">
                  <w:pPr>
                    <w:jc w:val="right"/>
                  </w:pPr>
                  <w:r w:rsidRPr="00FC491F">
                    <w:t>14 250 000,00</w:t>
                  </w:r>
                </w:p>
              </w:tc>
            </w:tr>
            <w:tr w:rsidR="00FC491F" w:rsidRPr="00FC491F" w:rsidTr="00004673">
              <w:trPr>
                <w:gridAfter w:val="2"/>
                <w:wAfter w:w="71" w:type="dxa"/>
                <w:trHeight w:val="510"/>
              </w:trPr>
              <w:tc>
                <w:tcPr>
                  <w:tcW w:w="1124" w:type="dxa"/>
                  <w:vMerge/>
                  <w:shd w:val="clear" w:color="auto" w:fill="auto"/>
                  <w:vAlign w:val="center"/>
                </w:tcPr>
                <w:p w:rsidR="007830D9" w:rsidRPr="00FC491F" w:rsidRDefault="007830D9" w:rsidP="007830D9"/>
              </w:tc>
              <w:tc>
                <w:tcPr>
                  <w:tcW w:w="376" w:type="dxa"/>
                  <w:vMerge/>
                  <w:shd w:val="clear" w:color="auto" w:fill="auto"/>
                  <w:vAlign w:val="center"/>
                </w:tcPr>
                <w:p w:rsidR="007830D9" w:rsidRPr="00FC491F" w:rsidRDefault="007830D9" w:rsidP="007830D9">
                  <w:pPr>
                    <w:jc w:val="center"/>
                  </w:pPr>
                </w:p>
              </w:tc>
              <w:tc>
                <w:tcPr>
                  <w:tcW w:w="1614" w:type="dxa"/>
                  <w:shd w:val="clear" w:color="auto" w:fill="auto"/>
                  <w:vAlign w:val="center"/>
                </w:tcPr>
                <w:p w:rsidR="007830D9" w:rsidRPr="00FC491F" w:rsidRDefault="007830D9" w:rsidP="007830D9">
                  <w:pPr>
                    <w:jc w:val="center"/>
                  </w:pPr>
                  <w:r w:rsidRPr="00FC491F">
                    <w:t>ноябрь</w:t>
                  </w:r>
                </w:p>
              </w:tc>
              <w:tc>
                <w:tcPr>
                  <w:tcW w:w="850" w:type="dxa"/>
                  <w:shd w:val="clear" w:color="auto" w:fill="auto"/>
                  <w:vAlign w:val="center"/>
                </w:tcPr>
                <w:p w:rsidR="007830D9" w:rsidRPr="00FC491F" w:rsidRDefault="007830D9" w:rsidP="007830D9">
                  <w:pPr>
                    <w:jc w:val="center"/>
                  </w:pPr>
                  <w:r w:rsidRPr="00FC491F">
                    <w:t>2050</w:t>
                  </w:r>
                </w:p>
              </w:tc>
              <w:tc>
                <w:tcPr>
                  <w:tcW w:w="1276" w:type="dxa"/>
                  <w:vMerge/>
                  <w:shd w:val="clear" w:color="auto" w:fill="auto"/>
                  <w:vAlign w:val="center"/>
                </w:tcPr>
                <w:p w:rsidR="007830D9" w:rsidRPr="00FC491F" w:rsidRDefault="007830D9" w:rsidP="007830D9">
                  <w:pPr>
                    <w:jc w:val="center"/>
                  </w:pPr>
                </w:p>
              </w:tc>
              <w:tc>
                <w:tcPr>
                  <w:tcW w:w="1134" w:type="dxa"/>
                  <w:vMerge/>
                  <w:shd w:val="clear" w:color="auto" w:fill="auto"/>
                  <w:vAlign w:val="center"/>
                </w:tcPr>
                <w:p w:rsidR="007830D9" w:rsidRPr="00FC491F" w:rsidRDefault="007830D9" w:rsidP="007830D9">
                  <w:pPr>
                    <w:jc w:val="center"/>
                  </w:pPr>
                </w:p>
              </w:tc>
              <w:tc>
                <w:tcPr>
                  <w:tcW w:w="1701" w:type="dxa"/>
                  <w:shd w:val="clear" w:color="auto" w:fill="auto"/>
                  <w:vAlign w:val="bottom"/>
                </w:tcPr>
                <w:p w:rsidR="007830D9" w:rsidRPr="00FC491F" w:rsidRDefault="007830D9" w:rsidP="007830D9">
                  <w:pPr>
                    <w:jc w:val="right"/>
                  </w:pPr>
                  <w:r w:rsidRPr="00FC491F">
                    <w:t>8 541 673,50</w:t>
                  </w:r>
                </w:p>
              </w:tc>
              <w:tc>
                <w:tcPr>
                  <w:tcW w:w="2410" w:type="dxa"/>
                  <w:shd w:val="clear" w:color="auto" w:fill="auto"/>
                  <w:vAlign w:val="bottom"/>
                </w:tcPr>
                <w:p w:rsidR="007830D9" w:rsidRPr="00FC491F" w:rsidRDefault="007830D9" w:rsidP="007830D9">
                  <w:pPr>
                    <w:jc w:val="right"/>
                  </w:pPr>
                  <w:r w:rsidRPr="00FC491F">
                    <w:t>10 250 000,00</w:t>
                  </w:r>
                </w:p>
              </w:tc>
            </w:tr>
            <w:tr w:rsidR="00FC491F" w:rsidRPr="00FC491F" w:rsidTr="00004673">
              <w:trPr>
                <w:gridAfter w:val="2"/>
                <w:wAfter w:w="71" w:type="dxa"/>
                <w:trHeight w:val="586"/>
              </w:trPr>
              <w:tc>
                <w:tcPr>
                  <w:tcW w:w="3114" w:type="dxa"/>
                  <w:gridSpan w:val="3"/>
                  <w:shd w:val="clear" w:color="auto" w:fill="auto"/>
                  <w:vAlign w:val="center"/>
                </w:tcPr>
                <w:p w:rsidR="00FA7E20" w:rsidRPr="00FC491F" w:rsidRDefault="00FA7E20" w:rsidP="00B3295A">
                  <w:pPr>
                    <w:jc w:val="center"/>
                  </w:pPr>
                  <w:r w:rsidRPr="00FC491F">
                    <w:t xml:space="preserve">Всего </w:t>
                  </w:r>
                </w:p>
              </w:tc>
              <w:tc>
                <w:tcPr>
                  <w:tcW w:w="850" w:type="dxa"/>
                  <w:shd w:val="clear" w:color="auto" w:fill="auto"/>
                  <w:vAlign w:val="center"/>
                </w:tcPr>
                <w:p w:rsidR="00FA7E20" w:rsidRPr="00FC491F" w:rsidRDefault="00FA7E20" w:rsidP="00B3295A">
                  <w:pPr>
                    <w:jc w:val="center"/>
                    <w:rPr>
                      <w:b/>
                    </w:rPr>
                  </w:pPr>
                  <w:r w:rsidRPr="00FC491F">
                    <w:rPr>
                      <w:b/>
                    </w:rPr>
                    <w:t>8 600</w:t>
                  </w:r>
                </w:p>
              </w:tc>
              <w:tc>
                <w:tcPr>
                  <w:tcW w:w="1276" w:type="dxa"/>
                  <w:vMerge/>
                  <w:shd w:val="clear" w:color="auto" w:fill="auto"/>
                  <w:vAlign w:val="center"/>
                </w:tcPr>
                <w:p w:rsidR="00FA7E20" w:rsidRPr="00FC491F" w:rsidRDefault="00FA7E20" w:rsidP="00B3295A">
                  <w:pPr>
                    <w:jc w:val="center"/>
                  </w:pPr>
                </w:p>
              </w:tc>
              <w:tc>
                <w:tcPr>
                  <w:tcW w:w="1134" w:type="dxa"/>
                  <w:vMerge/>
                  <w:shd w:val="clear" w:color="auto" w:fill="auto"/>
                  <w:vAlign w:val="center"/>
                </w:tcPr>
                <w:p w:rsidR="00FA7E20" w:rsidRPr="00FC491F" w:rsidRDefault="00FA7E20" w:rsidP="00B3295A">
                  <w:pPr>
                    <w:jc w:val="center"/>
                  </w:pPr>
                </w:p>
              </w:tc>
              <w:tc>
                <w:tcPr>
                  <w:tcW w:w="1701" w:type="dxa"/>
                  <w:shd w:val="clear" w:color="auto" w:fill="auto"/>
                </w:tcPr>
                <w:p w:rsidR="00FA7E20" w:rsidRPr="00FC491F" w:rsidRDefault="00FA7E20" w:rsidP="007830D9">
                  <w:pPr>
                    <w:rPr>
                      <w:b/>
                    </w:rPr>
                  </w:pPr>
                  <w:r w:rsidRPr="00FC491F">
                    <w:rPr>
                      <w:b/>
                    </w:rPr>
                    <w:t xml:space="preserve"> </w:t>
                  </w:r>
                  <w:r w:rsidR="007830D9" w:rsidRPr="00FC491F">
                    <w:rPr>
                      <w:b/>
                    </w:rPr>
                    <w:t>35 833 362,00</w:t>
                  </w:r>
                  <w:r w:rsidRPr="00FC491F">
                    <w:rPr>
                      <w:b/>
                    </w:rPr>
                    <w:t xml:space="preserve">   </w:t>
                  </w:r>
                </w:p>
              </w:tc>
              <w:tc>
                <w:tcPr>
                  <w:tcW w:w="2410" w:type="dxa"/>
                  <w:shd w:val="clear" w:color="auto" w:fill="auto"/>
                </w:tcPr>
                <w:p w:rsidR="00FA7E20" w:rsidRPr="00FC491F" w:rsidRDefault="007830D9" w:rsidP="007830D9">
                  <w:pPr>
                    <w:rPr>
                      <w:b/>
                    </w:rPr>
                  </w:pPr>
                  <w:r w:rsidRPr="00FC491F">
                    <w:rPr>
                      <w:b/>
                    </w:rPr>
                    <w:t xml:space="preserve">43 000 034,40 </w:t>
                  </w:r>
                </w:p>
              </w:tc>
            </w:tr>
            <w:tr w:rsidR="00FC491F" w:rsidRPr="00FC491F" w:rsidTr="00A07D19">
              <w:trPr>
                <w:gridAfter w:val="1"/>
                <w:wAfter w:w="9" w:type="dxa"/>
                <w:trHeight w:val="796"/>
              </w:trPr>
              <w:tc>
                <w:tcPr>
                  <w:tcW w:w="3114" w:type="dxa"/>
                  <w:gridSpan w:val="3"/>
                  <w:shd w:val="clear" w:color="auto" w:fill="auto"/>
                  <w:vAlign w:val="center"/>
                </w:tcPr>
                <w:p w:rsidR="00B3295A" w:rsidRPr="00FC491F" w:rsidRDefault="00B3295A" w:rsidP="00B3295A">
                  <w:r w:rsidRPr="00FC491F">
                    <w:t>Порядок формирования начальной (максимальной) цены</w:t>
                  </w:r>
                </w:p>
                <w:p w:rsidR="00B3295A" w:rsidRPr="00FC491F" w:rsidRDefault="00B3295A" w:rsidP="00B3295A">
                  <w:pPr>
                    <w:jc w:val="center"/>
                  </w:pPr>
                </w:p>
              </w:tc>
              <w:tc>
                <w:tcPr>
                  <w:tcW w:w="7433" w:type="dxa"/>
                  <w:gridSpan w:val="6"/>
                  <w:shd w:val="clear" w:color="auto" w:fill="auto"/>
                  <w:vAlign w:val="center"/>
                </w:tcPr>
                <w:p w:rsidR="009F4763" w:rsidRPr="00FC491F" w:rsidRDefault="009F4763" w:rsidP="009F4763">
                  <w:pPr>
                    <w:shd w:val="clear" w:color="auto" w:fill="FFFFFF"/>
                    <w:spacing w:line="276" w:lineRule="auto"/>
                    <w:jc w:val="both"/>
                  </w:pPr>
                  <w:r w:rsidRPr="00FC491F">
                    <w:t xml:space="preserve">Начальная (максимальная) цена договора приведена с учетом всех видов налогов (в том числе без учета НДС/с учетом НДС) и включает в себя цену товара, погруженного в вагоны на указанной станции погрузки без расходов на перевозку до станции назначения и составляет: </w:t>
                  </w:r>
                </w:p>
                <w:p w:rsidR="00B3295A" w:rsidRPr="00FC491F" w:rsidRDefault="009F4763" w:rsidP="009F4763">
                  <w:pPr>
                    <w:shd w:val="clear" w:color="auto" w:fill="FFFFFF"/>
                    <w:spacing w:line="276" w:lineRule="auto"/>
                    <w:jc w:val="both"/>
                  </w:pPr>
                  <w:r w:rsidRPr="00FC491F">
                    <w:t>по лоту №2 35 833 362 (тридцать пять миллионов восемьсот тридцать три тысячи триста шестьдесят два) драма РА без НДС или 43 000 034,40 (сорок три миллиона тридцать четыре) драма и сорок РА с учетом НДС․</w:t>
                  </w:r>
                </w:p>
              </w:tc>
            </w:tr>
          </w:tbl>
          <w:p w:rsidR="00B3295A" w:rsidRPr="00FC491F" w:rsidRDefault="00B3295A" w:rsidP="00B3295A">
            <w:pPr>
              <w:jc w:val="both"/>
            </w:pPr>
          </w:p>
        </w:tc>
      </w:tr>
      <w:tr w:rsidR="00FC491F" w:rsidRPr="00FC491F" w:rsidTr="00B3295A">
        <w:trPr>
          <w:trHeight w:val="214"/>
        </w:trPr>
        <w:tc>
          <w:tcPr>
            <w:tcW w:w="10880" w:type="dxa"/>
            <w:gridSpan w:val="9"/>
            <w:shd w:val="clear" w:color="auto" w:fill="auto"/>
            <w:vAlign w:val="center"/>
          </w:tcPr>
          <w:p w:rsidR="00B3295A" w:rsidRPr="00FC491F" w:rsidRDefault="00B3295A" w:rsidP="00B3295A">
            <w:pPr>
              <w:rPr>
                <w:b/>
                <w:bCs/>
              </w:rPr>
            </w:pPr>
            <w:r w:rsidRPr="00FC491F">
              <w:rPr>
                <w:b/>
                <w:bCs/>
              </w:rPr>
              <w:t xml:space="preserve"> Расчет стоимости товаров</w:t>
            </w:r>
          </w:p>
        </w:tc>
      </w:tr>
      <w:tr w:rsidR="00FC491F" w:rsidRPr="00FC491F" w:rsidTr="00B3295A">
        <w:trPr>
          <w:trHeight w:val="214"/>
        </w:trPr>
        <w:tc>
          <w:tcPr>
            <w:tcW w:w="10880" w:type="dxa"/>
            <w:gridSpan w:val="9"/>
            <w:shd w:val="clear" w:color="auto" w:fill="auto"/>
            <w:vAlign w:val="center"/>
          </w:tcPr>
          <w:p w:rsidR="00B3295A" w:rsidRPr="00FC491F" w:rsidRDefault="00B3295A" w:rsidP="00B3295A">
            <w:pPr>
              <w:jc w:val="both"/>
              <w:rPr>
                <w:bCs/>
              </w:rPr>
            </w:pPr>
            <w:r w:rsidRPr="00FC491F">
              <w:rPr>
                <w:bCs/>
              </w:rPr>
              <w:t>Стоимость каждого наименования товаров за единицу без учета НДС указывается участником в техническом предложении, оформленном в соответствии с формой приложения № 4 к документации запроса котировок.</w:t>
            </w:r>
          </w:p>
        </w:tc>
      </w:tr>
      <w:tr w:rsidR="00FC491F" w:rsidRPr="00FC491F" w:rsidTr="00B3295A">
        <w:trPr>
          <w:trHeight w:val="66"/>
        </w:trPr>
        <w:tc>
          <w:tcPr>
            <w:tcW w:w="3205" w:type="dxa"/>
            <w:gridSpan w:val="3"/>
          </w:tcPr>
          <w:p w:rsidR="00B3295A" w:rsidRPr="00FC491F" w:rsidRDefault="00B3295A" w:rsidP="00B3295A">
            <w:pPr>
              <w:rPr>
                <w:b/>
                <w:bCs/>
              </w:rPr>
            </w:pPr>
          </w:p>
        </w:tc>
        <w:tc>
          <w:tcPr>
            <w:tcW w:w="7675" w:type="dxa"/>
            <w:gridSpan w:val="6"/>
          </w:tcPr>
          <w:p w:rsidR="00B3295A" w:rsidRPr="00FC491F" w:rsidRDefault="00B3295A" w:rsidP="00B3295A">
            <w:pPr>
              <w:rPr>
                <w:bCs/>
                <w:i/>
              </w:rPr>
            </w:pPr>
            <w:r w:rsidRPr="00FC491F">
              <w:rPr>
                <w:b/>
                <w:bCs/>
              </w:rPr>
              <w:t>Форма, сроки и порядок оплаты</w:t>
            </w:r>
          </w:p>
        </w:tc>
      </w:tr>
      <w:tr w:rsidR="00FC491F" w:rsidRPr="00FC491F" w:rsidTr="00B3295A">
        <w:trPr>
          <w:trHeight w:val="386"/>
        </w:trPr>
        <w:tc>
          <w:tcPr>
            <w:tcW w:w="3205" w:type="dxa"/>
            <w:gridSpan w:val="3"/>
          </w:tcPr>
          <w:p w:rsidR="00B3295A" w:rsidRPr="00FC491F" w:rsidRDefault="00B3295A" w:rsidP="00B3295A">
            <w:pPr>
              <w:rPr>
                <w:bCs/>
              </w:rPr>
            </w:pPr>
          </w:p>
        </w:tc>
        <w:tc>
          <w:tcPr>
            <w:tcW w:w="3746" w:type="dxa"/>
            <w:gridSpan w:val="4"/>
          </w:tcPr>
          <w:p w:rsidR="00B3295A" w:rsidRPr="00FC491F" w:rsidRDefault="00B3295A" w:rsidP="00B3295A">
            <w:pPr>
              <w:jc w:val="both"/>
            </w:pPr>
            <w:r w:rsidRPr="00FC491F">
              <w:rPr>
                <w:bCs/>
              </w:rPr>
              <w:t>Форма оплаты</w:t>
            </w:r>
          </w:p>
        </w:tc>
        <w:tc>
          <w:tcPr>
            <w:tcW w:w="3929" w:type="dxa"/>
            <w:gridSpan w:val="2"/>
          </w:tcPr>
          <w:p w:rsidR="00B3295A" w:rsidRPr="00FC491F" w:rsidRDefault="00B3295A" w:rsidP="00B3295A">
            <w:pPr>
              <w:jc w:val="both"/>
            </w:pPr>
            <w:r w:rsidRPr="00FC491F">
              <w:t>Оплата осуществляется в безналичной форме путем перечисления денежных средств на счет контрагента.</w:t>
            </w:r>
          </w:p>
        </w:tc>
      </w:tr>
      <w:tr w:rsidR="00FC491F" w:rsidRPr="00FC491F" w:rsidTr="00B3295A">
        <w:trPr>
          <w:trHeight w:val="398"/>
        </w:trPr>
        <w:tc>
          <w:tcPr>
            <w:tcW w:w="3205" w:type="dxa"/>
            <w:gridSpan w:val="3"/>
          </w:tcPr>
          <w:p w:rsidR="00B3295A" w:rsidRPr="00FC491F" w:rsidRDefault="00B3295A" w:rsidP="00B3295A">
            <w:pPr>
              <w:rPr>
                <w:bCs/>
              </w:rPr>
            </w:pPr>
          </w:p>
        </w:tc>
        <w:tc>
          <w:tcPr>
            <w:tcW w:w="3746" w:type="dxa"/>
            <w:gridSpan w:val="4"/>
          </w:tcPr>
          <w:p w:rsidR="00B3295A" w:rsidRPr="00FC491F" w:rsidRDefault="00B3295A" w:rsidP="00B3295A">
            <w:pPr>
              <w:jc w:val="both"/>
            </w:pPr>
            <w:r w:rsidRPr="00FC491F">
              <w:rPr>
                <w:bCs/>
              </w:rPr>
              <w:t>Авансирование</w:t>
            </w:r>
          </w:p>
        </w:tc>
        <w:tc>
          <w:tcPr>
            <w:tcW w:w="3929" w:type="dxa"/>
            <w:gridSpan w:val="2"/>
          </w:tcPr>
          <w:p w:rsidR="00B3295A" w:rsidRPr="00FC491F" w:rsidRDefault="00B3295A" w:rsidP="00B3295A">
            <w:pPr>
              <w:jc w:val="both"/>
            </w:pPr>
            <w:r w:rsidRPr="00FC491F">
              <w:t>По условиям запроса котировок предоплата не предусмотрена.</w:t>
            </w:r>
          </w:p>
        </w:tc>
      </w:tr>
      <w:tr w:rsidR="00FC491F" w:rsidRPr="00FC491F" w:rsidTr="00B3295A">
        <w:trPr>
          <w:trHeight w:val="324"/>
        </w:trPr>
        <w:tc>
          <w:tcPr>
            <w:tcW w:w="3205" w:type="dxa"/>
            <w:gridSpan w:val="3"/>
          </w:tcPr>
          <w:p w:rsidR="00B3295A" w:rsidRPr="00FC491F" w:rsidRDefault="00B3295A" w:rsidP="00B3295A">
            <w:pPr>
              <w:rPr>
                <w:bCs/>
              </w:rPr>
            </w:pPr>
          </w:p>
        </w:tc>
        <w:tc>
          <w:tcPr>
            <w:tcW w:w="3746" w:type="dxa"/>
            <w:gridSpan w:val="4"/>
          </w:tcPr>
          <w:p w:rsidR="00B3295A" w:rsidRPr="00FC491F" w:rsidRDefault="00B3295A" w:rsidP="00B3295A">
            <w:pPr>
              <w:jc w:val="both"/>
              <w:rPr>
                <w:bCs/>
              </w:rPr>
            </w:pPr>
            <w:r w:rsidRPr="00FC491F">
              <w:rPr>
                <w:bCs/>
              </w:rPr>
              <w:t>Срок и порядок оплаты</w:t>
            </w:r>
          </w:p>
        </w:tc>
        <w:tc>
          <w:tcPr>
            <w:tcW w:w="3929" w:type="dxa"/>
            <w:gridSpan w:val="2"/>
          </w:tcPr>
          <w:p w:rsidR="00B3295A" w:rsidRPr="00FC491F" w:rsidRDefault="00B3295A" w:rsidP="00B3295A">
            <w:pPr>
              <w:jc w:val="both"/>
              <w:rPr>
                <w:bCs/>
                <w:i/>
              </w:rPr>
            </w:pPr>
            <w:r w:rsidRPr="00FC491F">
              <w:rPr>
                <w:bCs/>
              </w:rPr>
              <w:t>Покупатель осуществляет оплату в течение 15 (пятнадцати) рабочих дней после поставки товара.</w:t>
            </w:r>
          </w:p>
        </w:tc>
      </w:tr>
    </w:tbl>
    <w:p w:rsidR="00FE7FF4" w:rsidRPr="00872F7D" w:rsidRDefault="00FE7FF4" w:rsidP="00FE7FF4">
      <w:pPr>
        <w:overflowPunct w:val="0"/>
        <w:jc w:val="center"/>
        <w:outlineLvl w:val="0"/>
        <w:rPr>
          <w:b/>
          <w:color w:val="00000A"/>
          <w:sz w:val="28"/>
          <w:szCs w:val="28"/>
        </w:rPr>
      </w:pPr>
    </w:p>
    <w:p w:rsidR="00FE7FF4" w:rsidRDefault="00FE7FF4" w:rsidP="00FE7FF4">
      <w:pPr>
        <w:overflowPunct w:val="0"/>
        <w:jc w:val="both"/>
        <w:rPr>
          <w:rFonts w:ascii="Open Sans" w:hAnsi="Open Sans"/>
          <w:b/>
          <w:color w:val="333333"/>
          <w:sz w:val="28"/>
          <w:szCs w:val="28"/>
        </w:rPr>
      </w:pPr>
      <w:r w:rsidRPr="00872F7D">
        <w:rPr>
          <w:rFonts w:ascii="Open Sans" w:hAnsi="Open Sans"/>
          <w:b/>
          <w:color w:val="333333"/>
          <w:sz w:val="28"/>
          <w:szCs w:val="28"/>
        </w:rPr>
        <w:t>2.Основные технические характеристики.</w:t>
      </w:r>
    </w:p>
    <w:p w:rsidR="00FE7FF4" w:rsidRDefault="00FE7FF4" w:rsidP="00FE7FF4">
      <w:pPr>
        <w:overflowPunct w:val="0"/>
        <w:jc w:val="both"/>
        <w:rPr>
          <w:sz w:val="28"/>
          <w:szCs w:val="28"/>
        </w:rPr>
      </w:pPr>
      <w:r w:rsidRPr="00872F7D">
        <w:rPr>
          <w:sz w:val="28"/>
          <w:szCs w:val="28"/>
        </w:rPr>
        <w:t xml:space="preserve">Щебень должен </w:t>
      </w:r>
      <w:r>
        <w:rPr>
          <w:sz w:val="28"/>
          <w:szCs w:val="28"/>
        </w:rPr>
        <w:t>быть изготовлен</w:t>
      </w:r>
      <w:r w:rsidRPr="00872F7D">
        <w:rPr>
          <w:sz w:val="28"/>
          <w:szCs w:val="28"/>
        </w:rPr>
        <w:t xml:space="preserve"> в соответствии с требованиями  </w:t>
      </w:r>
      <w:r>
        <w:rPr>
          <w:rFonts w:ascii="Sylfaen" w:hAnsi="Sylfaen"/>
          <w:sz w:val="28"/>
          <w:szCs w:val="28"/>
        </w:rPr>
        <w:t>ГОСТ 7392-2014</w:t>
      </w:r>
      <w:r w:rsidRPr="00872F7D">
        <w:rPr>
          <w:sz w:val="28"/>
          <w:szCs w:val="28"/>
        </w:rPr>
        <w:t xml:space="preserve"> по технологической документации, утвержденной в установленном порядке предприятием-изготовителем</w:t>
      </w:r>
      <w:r>
        <w:rPr>
          <w:sz w:val="28"/>
          <w:szCs w:val="28"/>
        </w:rPr>
        <w:t xml:space="preserve"> и отвечать следующим требованиям: 2.1. по фракционному составу:</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3973"/>
        <w:gridCol w:w="1529"/>
        <w:gridCol w:w="1529"/>
        <w:gridCol w:w="1529"/>
        <w:gridCol w:w="1630"/>
      </w:tblGrid>
      <w:tr w:rsidR="00FE7FF4" w:rsidRPr="00373C3F" w:rsidTr="00B71D66">
        <w:trPr>
          <w:tblCellSpacing w:w="0" w:type="dxa"/>
          <w:jc w:val="center"/>
        </w:trPr>
        <w:tc>
          <w:tcPr>
            <w:tcW w:w="1950" w:type="pct"/>
            <w:tcBorders>
              <w:top w:val="outset" w:sz="6" w:space="0" w:color="auto"/>
              <w:left w:val="outset" w:sz="6" w:space="0" w:color="auto"/>
              <w:bottom w:val="outset" w:sz="6" w:space="0" w:color="auto"/>
              <w:right w:val="outset" w:sz="6" w:space="0" w:color="auto"/>
            </w:tcBorders>
            <w:shd w:val="clear" w:color="auto" w:fill="FFFFFF"/>
          </w:tcPr>
          <w:p w:rsidR="00FE7FF4" w:rsidRPr="00373C3F" w:rsidRDefault="00FE7FF4" w:rsidP="00B71D66">
            <w:pPr>
              <w:spacing w:before="100" w:beforeAutospacing="1" w:after="100" w:afterAutospacing="1"/>
              <w:jc w:val="both"/>
              <w:rPr>
                <w:sz w:val="28"/>
                <w:szCs w:val="28"/>
              </w:rPr>
            </w:pPr>
            <w:bookmarkStart w:id="41" w:name="i104852"/>
            <w:r w:rsidRPr="00373C3F">
              <w:rPr>
                <w:sz w:val="28"/>
                <w:szCs w:val="28"/>
              </w:rPr>
              <w:t>Размер отверстий контрольных сит, мм</w:t>
            </w:r>
            <w:bookmarkEnd w:id="41"/>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FE7FF4" w:rsidRPr="00373C3F" w:rsidRDefault="00FE7FF4" w:rsidP="00B71D66">
            <w:pPr>
              <w:spacing w:before="100" w:beforeAutospacing="1" w:after="100" w:afterAutospacing="1"/>
              <w:jc w:val="center"/>
              <w:rPr>
                <w:sz w:val="28"/>
                <w:szCs w:val="28"/>
              </w:rPr>
            </w:pPr>
            <w:r w:rsidRPr="00373C3F">
              <w:rPr>
                <w:sz w:val="28"/>
                <w:szCs w:val="28"/>
              </w:rPr>
              <w:t>70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FE7FF4" w:rsidRPr="00373C3F" w:rsidRDefault="00FE7FF4" w:rsidP="00B71D66">
            <w:pPr>
              <w:spacing w:before="100" w:beforeAutospacing="1" w:after="100" w:afterAutospacing="1"/>
              <w:jc w:val="center"/>
              <w:rPr>
                <w:sz w:val="28"/>
                <w:szCs w:val="28"/>
              </w:rPr>
            </w:pPr>
            <w:r w:rsidRPr="00373C3F">
              <w:rPr>
                <w:sz w:val="28"/>
                <w:szCs w:val="28"/>
              </w:rPr>
              <w:t>60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FE7FF4" w:rsidRPr="00373C3F" w:rsidRDefault="00FE7FF4" w:rsidP="00B71D66">
            <w:pPr>
              <w:spacing w:before="100" w:beforeAutospacing="1" w:after="100" w:afterAutospacing="1"/>
              <w:jc w:val="center"/>
              <w:rPr>
                <w:sz w:val="28"/>
                <w:szCs w:val="28"/>
              </w:rPr>
            </w:pPr>
            <w:r w:rsidRPr="00373C3F">
              <w:rPr>
                <w:sz w:val="28"/>
                <w:szCs w:val="28"/>
              </w:rPr>
              <w:t>40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FE7FF4" w:rsidRPr="00373C3F" w:rsidRDefault="00FE7FF4" w:rsidP="00B71D66">
            <w:pPr>
              <w:spacing w:before="100" w:beforeAutospacing="1" w:after="100" w:afterAutospacing="1"/>
              <w:jc w:val="center"/>
              <w:rPr>
                <w:sz w:val="28"/>
                <w:szCs w:val="28"/>
              </w:rPr>
            </w:pPr>
            <w:r w:rsidRPr="00373C3F">
              <w:rPr>
                <w:sz w:val="28"/>
                <w:szCs w:val="28"/>
              </w:rPr>
              <w:t>25</w:t>
            </w:r>
          </w:p>
        </w:tc>
      </w:tr>
      <w:tr w:rsidR="00FE7FF4" w:rsidRPr="00373C3F" w:rsidTr="00B71D66">
        <w:trPr>
          <w:tblCellSpacing w:w="0" w:type="dxa"/>
          <w:jc w:val="center"/>
        </w:trPr>
        <w:tc>
          <w:tcPr>
            <w:tcW w:w="1950" w:type="pct"/>
            <w:tcBorders>
              <w:top w:val="outset" w:sz="6" w:space="0" w:color="auto"/>
              <w:left w:val="outset" w:sz="6" w:space="0" w:color="auto"/>
              <w:bottom w:val="outset" w:sz="6" w:space="0" w:color="auto"/>
              <w:right w:val="outset" w:sz="6" w:space="0" w:color="auto"/>
            </w:tcBorders>
            <w:shd w:val="clear" w:color="auto" w:fill="FFFFFF"/>
          </w:tcPr>
          <w:p w:rsidR="00FE7FF4" w:rsidRPr="00373C3F" w:rsidRDefault="00FE7FF4" w:rsidP="00B71D66">
            <w:pPr>
              <w:spacing w:before="100" w:beforeAutospacing="1" w:after="100" w:afterAutospacing="1"/>
              <w:jc w:val="both"/>
              <w:rPr>
                <w:sz w:val="28"/>
                <w:szCs w:val="28"/>
              </w:rPr>
            </w:pPr>
            <w:r w:rsidRPr="00373C3F">
              <w:rPr>
                <w:sz w:val="28"/>
                <w:szCs w:val="28"/>
              </w:rPr>
              <w:t>Полный остаток на сите, % по массе</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FE7FF4" w:rsidRPr="00373C3F" w:rsidRDefault="00FE7FF4" w:rsidP="00B71D66">
            <w:pPr>
              <w:spacing w:before="100" w:beforeAutospacing="1" w:after="100" w:afterAutospacing="1"/>
              <w:jc w:val="center"/>
              <w:rPr>
                <w:sz w:val="28"/>
                <w:szCs w:val="28"/>
              </w:rPr>
            </w:pPr>
            <w:r w:rsidRPr="00373C3F">
              <w:rPr>
                <w:sz w:val="28"/>
                <w:szCs w:val="28"/>
              </w:rPr>
              <w:t>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FE7FF4" w:rsidRPr="00373C3F" w:rsidRDefault="00FE7FF4" w:rsidP="00B71D66">
            <w:pPr>
              <w:spacing w:before="100" w:beforeAutospacing="1" w:after="100" w:afterAutospacing="1"/>
              <w:jc w:val="center"/>
              <w:rPr>
                <w:sz w:val="28"/>
                <w:szCs w:val="28"/>
              </w:rPr>
            </w:pPr>
            <w:r w:rsidRPr="00373C3F">
              <w:rPr>
                <w:sz w:val="28"/>
                <w:szCs w:val="28"/>
              </w:rPr>
              <w:t>До 5</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FE7FF4" w:rsidRPr="00373C3F" w:rsidRDefault="00FE7FF4" w:rsidP="00B71D66">
            <w:pPr>
              <w:spacing w:before="100" w:beforeAutospacing="1" w:after="100" w:afterAutospacing="1"/>
              <w:jc w:val="center"/>
              <w:rPr>
                <w:sz w:val="28"/>
                <w:szCs w:val="28"/>
              </w:rPr>
            </w:pPr>
            <w:r w:rsidRPr="00373C3F">
              <w:rPr>
                <w:sz w:val="28"/>
                <w:szCs w:val="28"/>
              </w:rPr>
              <w:t>От 35 до 75</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FE7FF4" w:rsidRPr="00373C3F" w:rsidRDefault="00FE7FF4" w:rsidP="00B71D66">
            <w:pPr>
              <w:spacing w:before="100" w:beforeAutospacing="1" w:after="100" w:afterAutospacing="1"/>
              <w:jc w:val="center"/>
              <w:rPr>
                <w:sz w:val="28"/>
                <w:szCs w:val="28"/>
              </w:rPr>
            </w:pPr>
            <w:r w:rsidRPr="00373C3F">
              <w:rPr>
                <w:sz w:val="28"/>
                <w:szCs w:val="28"/>
              </w:rPr>
              <w:t>От 95 до 100</w:t>
            </w:r>
          </w:p>
        </w:tc>
      </w:tr>
      <w:tr w:rsidR="00FE7FF4" w:rsidRPr="00373C3F" w:rsidTr="00B71D66">
        <w:trPr>
          <w:tblCellSpacing w:w="0" w:type="dxa"/>
          <w:jc w:val="center"/>
        </w:trPr>
        <w:tc>
          <w:tcPr>
            <w:tcW w:w="5000" w:type="pct"/>
            <w:gridSpan w:val="5"/>
            <w:tcBorders>
              <w:top w:val="outset" w:sz="6" w:space="0" w:color="auto"/>
              <w:left w:val="outset" w:sz="6" w:space="0" w:color="auto"/>
              <w:bottom w:val="outset" w:sz="6" w:space="0" w:color="auto"/>
              <w:right w:val="outset" w:sz="6" w:space="0" w:color="auto"/>
            </w:tcBorders>
            <w:shd w:val="clear" w:color="auto" w:fill="FFFFFF"/>
          </w:tcPr>
          <w:p w:rsidR="00FE7FF4" w:rsidRPr="00373C3F" w:rsidRDefault="00FE7FF4" w:rsidP="00B71D66">
            <w:pPr>
              <w:spacing w:before="100" w:beforeAutospacing="1" w:after="100" w:afterAutospacing="1"/>
              <w:jc w:val="both"/>
              <w:rPr>
                <w:sz w:val="28"/>
                <w:szCs w:val="28"/>
              </w:rPr>
            </w:pPr>
          </w:p>
        </w:tc>
      </w:tr>
    </w:tbl>
    <w:p w:rsidR="00FE7FF4" w:rsidRDefault="00FE7FF4" w:rsidP="00FE7FF4">
      <w:pPr>
        <w:overflowPunct w:val="0"/>
        <w:jc w:val="both"/>
        <w:rPr>
          <w:b/>
          <w:color w:val="00000A"/>
          <w:sz w:val="28"/>
          <w:szCs w:val="28"/>
        </w:rPr>
      </w:pPr>
    </w:p>
    <w:p w:rsidR="00FE7FF4" w:rsidRPr="00373C3F" w:rsidRDefault="00FE7FF4" w:rsidP="00FE7FF4">
      <w:pPr>
        <w:overflowPunct w:val="0"/>
        <w:jc w:val="both"/>
        <w:rPr>
          <w:color w:val="333333"/>
          <w:sz w:val="28"/>
          <w:szCs w:val="28"/>
        </w:rPr>
      </w:pPr>
      <w:r w:rsidRPr="00373C3F">
        <w:rPr>
          <w:color w:val="333333"/>
          <w:sz w:val="28"/>
          <w:szCs w:val="28"/>
        </w:rPr>
        <w:t>2.2. по</w:t>
      </w:r>
      <w:r>
        <w:rPr>
          <w:color w:val="333333"/>
          <w:sz w:val="28"/>
          <w:szCs w:val="28"/>
        </w:rPr>
        <w:t xml:space="preserve"> физико-механическим свойствам:</w:t>
      </w:r>
    </w:p>
    <w:tbl>
      <w:tblPr>
        <w:tblW w:w="10224"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74"/>
        <w:gridCol w:w="4648"/>
        <w:gridCol w:w="2633"/>
        <w:gridCol w:w="2169"/>
      </w:tblGrid>
      <w:tr w:rsidR="00FE7FF4" w:rsidRPr="00872F7D" w:rsidTr="00DF6329">
        <w:trPr>
          <w:trHeight w:val="333"/>
        </w:trPr>
        <w:tc>
          <w:tcPr>
            <w:tcW w:w="77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E7FF4" w:rsidRPr="0051361C" w:rsidRDefault="00FE7FF4" w:rsidP="0051361C">
            <w:pPr>
              <w:overflowPunct w:val="0"/>
              <w:jc w:val="center"/>
              <w:rPr>
                <w:color w:val="00000A"/>
                <w:sz w:val="28"/>
              </w:rPr>
            </w:pPr>
            <w:r w:rsidRPr="0051361C">
              <w:rPr>
                <w:color w:val="00000A"/>
                <w:sz w:val="28"/>
              </w:rPr>
              <w:t>№ п/п</w:t>
            </w:r>
          </w:p>
        </w:tc>
        <w:tc>
          <w:tcPr>
            <w:tcW w:w="46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E7FF4" w:rsidRPr="0051361C" w:rsidRDefault="00FE7FF4" w:rsidP="0051361C">
            <w:pPr>
              <w:overflowPunct w:val="0"/>
              <w:jc w:val="center"/>
              <w:rPr>
                <w:color w:val="00000A"/>
                <w:sz w:val="28"/>
              </w:rPr>
            </w:pPr>
            <w:r w:rsidRPr="0051361C">
              <w:rPr>
                <w:color w:val="00000A"/>
                <w:sz w:val="28"/>
              </w:rPr>
              <w:t>Наименование параметра</w:t>
            </w:r>
          </w:p>
        </w:tc>
        <w:tc>
          <w:tcPr>
            <w:tcW w:w="263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E7FF4" w:rsidRPr="0051361C" w:rsidRDefault="00FE7FF4" w:rsidP="0051361C">
            <w:pPr>
              <w:overflowPunct w:val="0"/>
              <w:jc w:val="center"/>
              <w:rPr>
                <w:color w:val="00000A"/>
                <w:sz w:val="28"/>
              </w:rPr>
            </w:pPr>
            <w:r w:rsidRPr="0051361C">
              <w:rPr>
                <w:color w:val="00000A"/>
                <w:sz w:val="28"/>
              </w:rPr>
              <w:t>Ед. измерения</w:t>
            </w:r>
          </w:p>
        </w:tc>
        <w:tc>
          <w:tcPr>
            <w:tcW w:w="21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E7FF4" w:rsidRPr="0051361C" w:rsidRDefault="00FE7FF4" w:rsidP="0051361C">
            <w:pPr>
              <w:overflowPunct w:val="0"/>
              <w:jc w:val="center"/>
              <w:rPr>
                <w:color w:val="00000A"/>
                <w:sz w:val="28"/>
              </w:rPr>
            </w:pPr>
            <w:r w:rsidRPr="0051361C">
              <w:rPr>
                <w:color w:val="00000A"/>
                <w:sz w:val="28"/>
              </w:rPr>
              <w:t>Величина</w:t>
            </w:r>
          </w:p>
        </w:tc>
      </w:tr>
      <w:tr w:rsidR="00FE7FF4" w:rsidRPr="00872F7D" w:rsidTr="00DF6329">
        <w:trPr>
          <w:trHeight w:val="276"/>
        </w:trPr>
        <w:tc>
          <w:tcPr>
            <w:tcW w:w="77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E7FF4" w:rsidRPr="008072C7" w:rsidRDefault="00FE7FF4" w:rsidP="00B71D66">
            <w:pPr>
              <w:overflowPunct w:val="0"/>
              <w:jc w:val="center"/>
              <w:rPr>
                <w:color w:val="00000A"/>
                <w:sz w:val="28"/>
                <w:szCs w:val="28"/>
              </w:rPr>
            </w:pPr>
            <w:r w:rsidRPr="008072C7">
              <w:rPr>
                <w:color w:val="00000A"/>
                <w:sz w:val="28"/>
                <w:szCs w:val="28"/>
              </w:rPr>
              <w:t>1</w:t>
            </w:r>
          </w:p>
        </w:tc>
        <w:tc>
          <w:tcPr>
            <w:tcW w:w="46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E7FF4" w:rsidRPr="008072C7" w:rsidRDefault="00FE7FF4" w:rsidP="00B71D66">
            <w:pPr>
              <w:overflowPunct w:val="0"/>
              <w:rPr>
                <w:color w:val="00000A"/>
                <w:sz w:val="28"/>
                <w:szCs w:val="28"/>
              </w:rPr>
            </w:pPr>
            <w:r w:rsidRPr="008072C7">
              <w:rPr>
                <w:sz w:val="28"/>
                <w:szCs w:val="28"/>
              </w:rPr>
              <w:t>Категория  щебня балластного</w:t>
            </w:r>
          </w:p>
        </w:tc>
        <w:tc>
          <w:tcPr>
            <w:tcW w:w="2633" w:type="dxa"/>
            <w:tcBorders>
              <w:top w:val="single" w:sz="4" w:space="0" w:color="00000A"/>
              <w:left w:val="single" w:sz="4" w:space="0" w:color="00000A"/>
              <w:bottom w:val="single" w:sz="4" w:space="0" w:color="00000A"/>
              <w:right w:val="single" w:sz="4" w:space="0" w:color="00000A"/>
            </w:tcBorders>
            <w:shd w:val="clear" w:color="auto" w:fill="FFFFFF"/>
            <w:hideMark/>
          </w:tcPr>
          <w:p w:rsidR="00FE7FF4" w:rsidRPr="00C03BB8" w:rsidRDefault="00FE7FF4" w:rsidP="00B71D66">
            <w:pPr>
              <w:overflowPunct w:val="0"/>
              <w:jc w:val="center"/>
              <w:rPr>
                <w:color w:val="00000A"/>
                <w:sz w:val="28"/>
                <w:szCs w:val="28"/>
                <w:lang w:val="en-US"/>
              </w:rPr>
            </w:pPr>
            <w:r>
              <w:rPr>
                <w:color w:val="00000A"/>
                <w:sz w:val="28"/>
                <w:szCs w:val="28"/>
                <w:lang w:val="en-US"/>
              </w:rPr>
              <w:t>-</w:t>
            </w:r>
          </w:p>
        </w:tc>
        <w:tc>
          <w:tcPr>
            <w:tcW w:w="21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E7FF4" w:rsidRPr="008072C7" w:rsidRDefault="00FE7FF4" w:rsidP="00B71D66">
            <w:pPr>
              <w:overflowPunct w:val="0"/>
              <w:jc w:val="both"/>
              <w:rPr>
                <w:color w:val="00000A"/>
                <w:sz w:val="28"/>
                <w:szCs w:val="28"/>
                <w:lang w:val="en-US"/>
              </w:rPr>
            </w:pPr>
            <w:r w:rsidRPr="008072C7">
              <w:rPr>
                <w:color w:val="00000A"/>
                <w:sz w:val="28"/>
                <w:szCs w:val="28"/>
                <w:lang w:val="en-US"/>
              </w:rPr>
              <w:t xml:space="preserve">               II</w:t>
            </w:r>
          </w:p>
        </w:tc>
      </w:tr>
      <w:tr w:rsidR="00FE7FF4" w:rsidRPr="00872F7D" w:rsidTr="00DF6329">
        <w:trPr>
          <w:trHeight w:val="239"/>
        </w:trPr>
        <w:tc>
          <w:tcPr>
            <w:tcW w:w="77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jc w:val="center"/>
              <w:rPr>
                <w:color w:val="00000A"/>
                <w:sz w:val="28"/>
                <w:szCs w:val="28"/>
              </w:rPr>
            </w:pPr>
            <w:r w:rsidRPr="008072C7">
              <w:rPr>
                <w:color w:val="00000A"/>
                <w:sz w:val="28"/>
                <w:szCs w:val="28"/>
              </w:rPr>
              <w:t>2</w:t>
            </w:r>
          </w:p>
        </w:tc>
        <w:tc>
          <w:tcPr>
            <w:tcW w:w="46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rPr>
                <w:sz w:val="28"/>
                <w:szCs w:val="28"/>
              </w:rPr>
            </w:pPr>
            <w:r>
              <w:rPr>
                <w:sz w:val="28"/>
                <w:szCs w:val="28"/>
              </w:rPr>
              <w:t xml:space="preserve">величина потери массы щебня  после испытаний на истираемость </w:t>
            </w:r>
            <w:r w:rsidRPr="00DA4690">
              <w:rPr>
                <w:sz w:val="28"/>
                <w:szCs w:val="28"/>
              </w:rPr>
              <w:t>в полочном барабане</w:t>
            </w:r>
            <w:r>
              <w:rPr>
                <w:sz w:val="28"/>
                <w:szCs w:val="28"/>
              </w:rPr>
              <w:t xml:space="preserve"> </w:t>
            </w:r>
          </w:p>
        </w:tc>
        <w:tc>
          <w:tcPr>
            <w:tcW w:w="263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FE7FF4" w:rsidRPr="00C03BB8" w:rsidRDefault="00FE7FF4" w:rsidP="00B71D66">
            <w:pPr>
              <w:overflowPunct w:val="0"/>
              <w:jc w:val="center"/>
              <w:rPr>
                <w:color w:val="00000A"/>
                <w:sz w:val="28"/>
                <w:szCs w:val="28"/>
                <w:lang w:val="en-US"/>
              </w:rPr>
            </w:pPr>
            <w:r>
              <w:rPr>
                <w:color w:val="00000A"/>
                <w:sz w:val="28"/>
                <w:szCs w:val="28"/>
              </w:rPr>
              <w:t>массы</w:t>
            </w:r>
            <w:r>
              <w:rPr>
                <w:color w:val="00000A"/>
                <w:sz w:val="28"/>
                <w:szCs w:val="28"/>
                <w:lang w:val="en-US"/>
              </w:rPr>
              <w:t xml:space="preserve"> </w:t>
            </w:r>
          </w:p>
        </w:tc>
        <w:tc>
          <w:tcPr>
            <w:tcW w:w="21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jc w:val="center"/>
              <w:rPr>
                <w:color w:val="00000A"/>
                <w:sz w:val="28"/>
                <w:szCs w:val="28"/>
              </w:rPr>
            </w:pPr>
            <w:r>
              <w:rPr>
                <w:color w:val="00000A"/>
                <w:sz w:val="28"/>
                <w:szCs w:val="28"/>
              </w:rPr>
              <w:t>Не более 20%</w:t>
            </w:r>
          </w:p>
        </w:tc>
      </w:tr>
      <w:tr w:rsidR="00FE7FF4" w:rsidRPr="00872F7D" w:rsidTr="00DF6329">
        <w:trPr>
          <w:trHeight w:val="729"/>
        </w:trPr>
        <w:tc>
          <w:tcPr>
            <w:tcW w:w="77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jc w:val="center"/>
              <w:rPr>
                <w:color w:val="00000A"/>
                <w:sz w:val="28"/>
                <w:szCs w:val="28"/>
              </w:rPr>
            </w:pPr>
            <w:r w:rsidRPr="008072C7">
              <w:rPr>
                <w:color w:val="00000A"/>
                <w:sz w:val="28"/>
                <w:szCs w:val="28"/>
              </w:rPr>
              <w:t>3</w:t>
            </w:r>
          </w:p>
        </w:tc>
        <w:tc>
          <w:tcPr>
            <w:tcW w:w="46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rPr>
                <w:sz w:val="28"/>
                <w:szCs w:val="28"/>
              </w:rPr>
            </w:pPr>
            <w:r>
              <w:rPr>
                <w:sz w:val="28"/>
                <w:szCs w:val="28"/>
              </w:rPr>
              <w:t>величина потери массы щебня  после испытаний на сопротивление щебня удару на копре</w:t>
            </w:r>
          </w:p>
        </w:tc>
        <w:tc>
          <w:tcPr>
            <w:tcW w:w="263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FE7FF4" w:rsidRPr="008072C7" w:rsidRDefault="00FE7FF4" w:rsidP="00B71D66">
            <w:pPr>
              <w:overflowPunct w:val="0"/>
              <w:jc w:val="center"/>
              <w:rPr>
                <w:color w:val="00000A"/>
                <w:sz w:val="28"/>
                <w:szCs w:val="28"/>
              </w:rPr>
            </w:pPr>
            <w:r>
              <w:rPr>
                <w:color w:val="00000A"/>
                <w:sz w:val="28"/>
                <w:szCs w:val="28"/>
              </w:rPr>
              <w:t>массы</w:t>
            </w:r>
          </w:p>
        </w:tc>
        <w:tc>
          <w:tcPr>
            <w:tcW w:w="21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jc w:val="center"/>
              <w:rPr>
                <w:color w:val="00000A"/>
                <w:sz w:val="28"/>
                <w:szCs w:val="28"/>
                <w:lang w:val="en-US"/>
              </w:rPr>
            </w:pPr>
            <w:r>
              <w:rPr>
                <w:color w:val="00000A"/>
                <w:sz w:val="28"/>
                <w:szCs w:val="28"/>
              </w:rPr>
              <w:t xml:space="preserve">Не более </w:t>
            </w:r>
            <w:r w:rsidRPr="008072C7">
              <w:rPr>
                <w:color w:val="00000A"/>
                <w:sz w:val="28"/>
                <w:szCs w:val="28"/>
                <w:lang w:val="en-US"/>
              </w:rPr>
              <w:t>10.5%</w:t>
            </w:r>
          </w:p>
        </w:tc>
      </w:tr>
      <w:tr w:rsidR="00FE7FF4" w:rsidRPr="00872F7D" w:rsidTr="00DF6329">
        <w:trPr>
          <w:trHeight w:val="703"/>
        </w:trPr>
        <w:tc>
          <w:tcPr>
            <w:tcW w:w="77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jc w:val="center"/>
              <w:rPr>
                <w:color w:val="00000A"/>
                <w:sz w:val="28"/>
                <w:szCs w:val="28"/>
              </w:rPr>
            </w:pPr>
            <w:r>
              <w:rPr>
                <w:color w:val="00000A"/>
                <w:sz w:val="28"/>
                <w:szCs w:val="28"/>
              </w:rPr>
              <w:t>4</w:t>
            </w:r>
          </w:p>
        </w:tc>
        <w:tc>
          <w:tcPr>
            <w:tcW w:w="46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DD33A0" w:rsidRDefault="00FE7FF4" w:rsidP="00B71D66">
            <w:pPr>
              <w:spacing w:before="100" w:beforeAutospacing="1" w:after="100" w:afterAutospacing="1"/>
              <w:jc w:val="both"/>
              <w:rPr>
                <w:sz w:val="28"/>
                <w:szCs w:val="28"/>
              </w:rPr>
            </w:pPr>
            <w:r w:rsidRPr="00DD33A0">
              <w:rPr>
                <w:sz w:val="28"/>
                <w:szCs w:val="28"/>
              </w:rPr>
              <w:t>содержание зёрен пластинчатой и игловатой формы</w:t>
            </w:r>
            <w:r>
              <w:rPr>
                <w:sz w:val="28"/>
                <w:szCs w:val="28"/>
              </w:rPr>
              <w:t xml:space="preserve"> </w:t>
            </w:r>
            <w:r w:rsidRPr="00DD33A0">
              <w:rPr>
                <w:sz w:val="28"/>
                <w:szCs w:val="28"/>
              </w:rPr>
              <w:t>общей массы;</w:t>
            </w:r>
          </w:p>
          <w:p w:rsidR="00FE7FF4" w:rsidRDefault="00FE7FF4" w:rsidP="00B71D66">
            <w:pPr>
              <w:overflowPunct w:val="0"/>
              <w:rPr>
                <w:sz w:val="28"/>
                <w:szCs w:val="28"/>
              </w:rPr>
            </w:pPr>
          </w:p>
        </w:tc>
        <w:tc>
          <w:tcPr>
            <w:tcW w:w="263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FE7FF4" w:rsidRPr="00DD33A0" w:rsidRDefault="00FE7FF4" w:rsidP="00B71D66">
            <w:pPr>
              <w:overflowPunct w:val="0"/>
              <w:jc w:val="center"/>
              <w:rPr>
                <w:color w:val="00000A"/>
                <w:sz w:val="28"/>
                <w:szCs w:val="28"/>
              </w:rPr>
            </w:pPr>
            <w:r>
              <w:rPr>
                <w:color w:val="00000A"/>
                <w:sz w:val="28"/>
                <w:szCs w:val="28"/>
              </w:rPr>
              <w:t>массы</w:t>
            </w:r>
          </w:p>
        </w:tc>
        <w:tc>
          <w:tcPr>
            <w:tcW w:w="21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jc w:val="center"/>
              <w:rPr>
                <w:color w:val="00000A"/>
                <w:sz w:val="28"/>
                <w:szCs w:val="28"/>
              </w:rPr>
            </w:pPr>
            <w:r w:rsidRPr="00DD33A0">
              <w:rPr>
                <w:sz w:val="28"/>
                <w:szCs w:val="28"/>
              </w:rPr>
              <w:t>не более 18%</w:t>
            </w:r>
          </w:p>
        </w:tc>
      </w:tr>
      <w:tr w:rsidR="00FE7FF4" w:rsidRPr="00872F7D" w:rsidTr="00DF6329">
        <w:trPr>
          <w:trHeight w:val="356"/>
        </w:trPr>
        <w:tc>
          <w:tcPr>
            <w:tcW w:w="77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jc w:val="center"/>
              <w:rPr>
                <w:color w:val="00000A"/>
                <w:sz w:val="28"/>
                <w:szCs w:val="28"/>
              </w:rPr>
            </w:pPr>
            <w:r>
              <w:rPr>
                <w:color w:val="00000A"/>
                <w:sz w:val="28"/>
                <w:szCs w:val="28"/>
              </w:rPr>
              <w:t>5</w:t>
            </w:r>
          </w:p>
        </w:tc>
        <w:tc>
          <w:tcPr>
            <w:tcW w:w="46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rPr>
                <w:sz w:val="28"/>
                <w:szCs w:val="28"/>
              </w:rPr>
            </w:pPr>
            <w:r>
              <w:rPr>
                <w:sz w:val="28"/>
                <w:szCs w:val="28"/>
              </w:rPr>
              <w:t xml:space="preserve">содержание частиц  размером менее  0,16 мм </w:t>
            </w:r>
          </w:p>
        </w:tc>
        <w:tc>
          <w:tcPr>
            <w:tcW w:w="263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FE7FF4" w:rsidRPr="00DD33A0" w:rsidRDefault="00FE7FF4" w:rsidP="00B71D66">
            <w:pPr>
              <w:overflowPunct w:val="0"/>
              <w:jc w:val="center"/>
              <w:rPr>
                <w:color w:val="00000A"/>
                <w:sz w:val="28"/>
                <w:szCs w:val="28"/>
              </w:rPr>
            </w:pPr>
            <w:r>
              <w:rPr>
                <w:color w:val="00000A"/>
                <w:sz w:val="28"/>
                <w:szCs w:val="28"/>
              </w:rPr>
              <w:t>массы</w:t>
            </w:r>
          </w:p>
        </w:tc>
        <w:tc>
          <w:tcPr>
            <w:tcW w:w="21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jc w:val="center"/>
              <w:rPr>
                <w:color w:val="00000A"/>
                <w:sz w:val="28"/>
                <w:szCs w:val="28"/>
              </w:rPr>
            </w:pPr>
            <w:r>
              <w:rPr>
                <w:sz w:val="28"/>
                <w:szCs w:val="28"/>
              </w:rPr>
              <w:t>не более 1%</w:t>
            </w:r>
          </w:p>
        </w:tc>
      </w:tr>
      <w:tr w:rsidR="00FE7FF4" w:rsidRPr="00872F7D" w:rsidTr="00DF6329">
        <w:trPr>
          <w:trHeight w:val="364"/>
        </w:trPr>
        <w:tc>
          <w:tcPr>
            <w:tcW w:w="77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jc w:val="center"/>
              <w:rPr>
                <w:color w:val="00000A"/>
                <w:sz w:val="28"/>
                <w:szCs w:val="28"/>
              </w:rPr>
            </w:pPr>
            <w:r>
              <w:rPr>
                <w:color w:val="00000A"/>
                <w:sz w:val="28"/>
                <w:szCs w:val="28"/>
              </w:rPr>
              <w:t>6</w:t>
            </w:r>
          </w:p>
        </w:tc>
        <w:tc>
          <w:tcPr>
            <w:tcW w:w="46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rPr>
                <w:sz w:val="28"/>
                <w:szCs w:val="28"/>
              </w:rPr>
            </w:pPr>
            <w:r>
              <w:rPr>
                <w:sz w:val="28"/>
                <w:szCs w:val="28"/>
              </w:rPr>
              <w:t>содержание зёрен длиной больше 100 мм</w:t>
            </w:r>
          </w:p>
        </w:tc>
        <w:tc>
          <w:tcPr>
            <w:tcW w:w="263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FE7FF4" w:rsidRPr="00456857" w:rsidRDefault="00FE7FF4" w:rsidP="00B71D66">
            <w:pPr>
              <w:overflowPunct w:val="0"/>
              <w:jc w:val="center"/>
              <w:rPr>
                <w:color w:val="00000A"/>
                <w:sz w:val="28"/>
                <w:szCs w:val="28"/>
              </w:rPr>
            </w:pPr>
            <w:r>
              <w:rPr>
                <w:color w:val="00000A"/>
                <w:sz w:val="28"/>
                <w:szCs w:val="28"/>
              </w:rPr>
              <w:t>массы</w:t>
            </w:r>
          </w:p>
        </w:tc>
        <w:tc>
          <w:tcPr>
            <w:tcW w:w="21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jc w:val="center"/>
              <w:rPr>
                <w:sz w:val="28"/>
                <w:szCs w:val="28"/>
              </w:rPr>
            </w:pPr>
            <w:r>
              <w:rPr>
                <w:sz w:val="28"/>
                <w:szCs w:val="28"/>
              </w:rPr>
              <w:t>не более 6%</w:t>
            </w:r>
          </w:p>
        </w:tc>
      </w:tr>
      <w:tr w:rsidR="00FE7FF4" w:rsidRPr="00872F7D" w:rsidTr="00DF6329">
        <w:trPr>
          <w:trHeight w:val="356"/>
        </w:trPr>
        <w:tc>
          <w:tcPr>
            <w:tcW w:w="77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jc w:val="center"/>
              <w:rPr>
                <w:color w:val="00000A"/>
                <w:sz w:val="28"/>
                <w:szCs w:val="28"/>
              </w:rPr>
            </w:pPr>
            <w:r>
              <w:rPr>
                <w:color w:val="00000A"/>
                <w:sz w:val="28"/>
                <w:szCs w:val="28"/>
              </w:rPr>
              <w:t>7</w:t>
            </w:r>
          </w:p>
        </w:tc>
        <w:tc>
          <w:tcPr>
            <w:tcW w:w="46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spacing w:before="100" w:beforeAutospacing="1" w:after="100" w:afterAutospacing="1"/>
              <w:jc w:val="both"/>
              <w:rPr>
                <w:sz w:val="28"/>
                <w:szCs w:val="28"/>
              </w:rPr>
            </w:pPr>
            <w:r w:rsidRPr="00456857">
              <w:rPr>
                <w:sz w:val="28"/>
                <w:szCs w:val="28"/>
              </w:rPr>
              <w:t>содержание</w:t>
            </w:r>
            <w:r>
              <w:rPr>
                <w:sz w:val="28"/>
                <w:szCs w:val="28"/>
              </w:rPr>
              <w:t xml:space="preserve"> зёрен слабых пород </w:t>
            </w:r>
          </w:p>
        </w:tc>
        <w:tc>
          <w:tcPr>
            <w:tcW w:w="263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FE7FF4" w:rsidRPr="00456857" w:rsidRDefault="00FE7FF4" w:rsidP="00B71D66">
            <w:pPr>
              <w:overflowPunct w:val="0"/>
              <w:jc w:val="center"/>
              <w:rPr>
                <w:color w:val="00000A"/>
                <w:sz w:val="28"/>
                <w:szCs w:val="28"/>
              </w:rPr>
            </w:pPr>
            <w:r>
              <w:rPr>
                <w:color w:val="00000A"/>
                <w:sz w:val="28"/>
                <w:szCs w:val="28"/>
              </w:rPr>
              <w:t>массы</w:t>
            </w:r>
          </w:p>
        </w:tc>
        <w:tc>
          <w:tcPr>
            <w:tcW w:w="21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jc w:val="center"/>
              <w:rPr>
                <w:sz w:val="28"/>
                <w:szCs w:val="28"/>
              </w:rPr>
            </w:pPr>
            <w:r>
              <w:rPr>
                <w:sz w:val="28"/>
                <w:szCs w:val="28"/>
              </w:rPr>
              <w:t>не более 5%</w:t>
            </w:r>
          </w:p>
        </w:tc>
      </w:tr>
      <w:tr w:rsidR="00FE7FF4" w:rsidRPr="00872F7D" w:rsidTr="00DF6329">
        <w:trPr>
          <w:trHeight w:val="192"/>
        </w:trPr>
        <w:tc>
          <w:tcPr>
            <w:tcW w:w="77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jc w:val="center"/>
              <w:rPr>
                <w:color w:val="00000A"/>
                <w:sz w:val="28"/>
                <w:szCs w:val="28"/>
              </w:rPr>
            </w:pPr>
            <w:r>
              <w:rPr>
                <w:color w:val="00000A"/>
                <w:sz w:val="28"/>
                <w:szCs w:val="28"/>
              </w:rPr>
              <w:t>8</w:t>
            </w:r>
          </w:p>
        </w:tc>
        <w:tc>
          <w:tcPr>
            <w:tcW w:w="46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rPr>
                <w:sz w:val="28"/>
                <w:szCs w:val="28"/>
              </w:rPr>
            </w:pPr>
            <w:r w:rsidRPr="008072C7">
              <w:rPr>
                <w:sz w:val="28"/>
                <w:szCs w:val="28"/>
              </w:rPr>
              <w:t>Марка по морозостойкости</w:t>
            </w:r>
          </w:p>
        </w:tc>
        <w:tc>
          <w:tcPr>
            <w:tcW w:w="263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jc w:val="center"/>
              <w:rPr>
                <w:color w:val="00000A"/>
                <w:sz w:val="28"/>
                <w:szCs w:val="28"/>
              </w:rPr>
            </w:pPr>
          </w:p>
        </w:tc>
        <w:tc>
          <w:tcPr>
            <w:tcW w:w="21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jc w:val="center"/>
              <w:rPr>
                <w:color w:val="00000A"/>
                <w:sz w:val="28"/>
                <w:szCs w:val="28"/>
                <w:lang w:val="en-US"/>
              </w:rPr>
            </w:pPr>
            <w:r>
              <w:rPr>
                <w:color w:val="00000A"/>
                <w:sz w:val="28"/>
                <w:szCs w:val="28"/>
              </w:rPr>
              <w:t xml:space="preserve"> Не менее </w:t>
            </w:r>
            <w:r w:rsidRPr="008072C7">
              <w:rPr>
                <w:color w:val="00000A"/>
                <w:sz w:val="28"/>
                <w:szCs w:val="28"/>
                <w:lang w:val="en-US"/>
              </w:rPr>
              <w:t>F150</w:t>
            </w:r>
          </w:p>
        </w:tc>
      </w:tr>
      <w:tr w:rsidR="00FE7FF4" w:rsidRPr="00872F7D" w:rsidTr="00DF6329">
        <w:trPr>
          <w:trHeight w:val="178"/>
        </w:trPr>
        <w:tc>
          <w:tcPr>
            <w:tcW w:w="77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jc w:val="center"/>
              <w:rPr>
                <w:color w:val="00000A"/>
                <w:sz w:val="28"/>
                <w:szCs w:val="28"/>
              </w:rPr>
            </w:pPr>
            <w:r>
              <w:rPr>
                <w:color w:val="00000A"/>
                <w:sz w:val="28"/>
                <w:szCs w:val="28"/>
              </w:rPr>
              <w:t>9</w:t>
            </w:r>
          </w:p>
        </w:tc>
        <w:tc>
          <w:tcPr>
            <w:tcW w:w="46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rPr>
                <w:sz w:val="28"/>
                <w:szCs w:val="28"/>
              </w:rPr>
            </w:pPr>
            <w:r>
              <w:rPr>
                <w:sz w:val="28"/>
                <w:szCs w:val="28"/>
              </w:rPr>
              <w:t>Н</w:t>
            </w:r>
            <w:r w:rsidRPr="008072C7">
              <w:rPr>
                <w:sz w:val="28"/>
                <w:szCs w:val="28"/>
              </w:rPr>
              <w:t>оминальны</w:t>
            </w:r>
            <w:r>
              <w:rPr>
                <w:sz w:val="28"/>
                <w:szCs w:val="28"/>
              </w:rPr>
              <w:t>й</w:t>
            </w:r>
            <w:r w:rsidRPr="008072C7">
              <w:rPr>
                <w:sz w:val="28"/>
                <w:szCs w:val="28"/>
              </w:rPr>
              <w:t xml:space="preserve"> размер</w:t>
            </w:r>
            <w:r>
              <w:rPr>
                <w:sz w:val="28"/>
                <w:szCs w:val="28"/>
              </w:rPr>
              <w:t xml:space="preserve"> </w:t>
            </w:r>
            <w:r w:rsidRPr="008072C7">
              <w:rPr>
                <w:sz w:val="28"/>
                <w:szCs w:val="28"/>
              </w:rPr>
              <w:t xml:space="preserve"> зёрен</w:t>
            </w:r>
          </w:p>
        </w:tc>
        <w:tc>
          <w:tcPr>
            <w:tcW w:w="263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jc w:val="center"/>
              <w:rPr>
                <w:color w:val="00000A"/>
                <w:sz w:val="28"/>
                <w:szCs w:val="28"/>
              </w:rPr>
            </w:pPr>
            <w:r w:rsidRPr="008072C7">
              <w:rPr>
                <w:color w:val="00000A"/>
                <w:sz w:val="28"/>
                <w:szCs w:val="28"/>
              </w:rPr>
              <w:t>мм</w:t>
            </w:r>
          </w:p>
        </w:tc>
        <w:tc>
          <w:tcPr>
            <w:tcW w:w="21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jc w:val="center"/>
              <w:rPr>
                <w:color w:val="00000A"/>
                <w:sz w:val="28"/>
                <w:szCs w:val="28"/>
              </w:rPr>
            </w:pPr>
            <w:r w:rsidRPr="008072C7">
              <w:rPr>
                <w:color w:val="00000A"/>
                <w:sz w:val="28"/>
                <w:szCs w:val="28"/>
              </w:rPr>
              <w:t>25-60</w:t>
            </w:r>
          </w:p>
        </w:tc>
      </w:tr>
      <w:tr w:rsidR="00FE7FF4" w:rsidRPr="00872F7D" w:rsidTr="00DF6329">
        <w:trPr>
          <w:trHeight w:val="264"/>
        </w:trPr>
        <w:tc>
          <w:tcPr>
            <w:tcW w:w="77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jc w:val="center"/>
              <w:rPr>
                <w:color w:val="00000A"/>
                <w:sz w:val="28"/>
                <w:szCs w:val="28"/>
              </w:rPr>
            </w:pPr>
            <w:r>
              <w:rPr>
                <w:color w:val="00000A"/>
                <w:sz w:val="28"/>
                <w:szCs w:val="28"/>
              </w:rPr>
              <w:t>10</w:t>
            </w:r>
          </w:p>
        </w:tc>
        <w:tc>
          <w:tcPr>
            <w:tcW w:w="46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rPr>
                <w:sz w:val="28"/>
                <w:szCs w:val="28"/>
              </w:rPr>
            </w:pPr>
            <w:r>
              <w:rPr>
                <w:sz w:val="28"/>
                <w:szCs w:val="28"/>
              </w:rPr>
              <w:t>средняя плотность зерен</w:t>
            </w:r>
          </w:p>
        </w:tc>
        <w:tc>
          <w:tcPr>
            <w:tcW w:w="2633" w:type="dxa"/>
            <w:tcBorders>
              <w:top w:val="single" w:sz="4" w:space="0" w:color="00000A"/>
              <w:left w:val="single" w:sz="4" w:space="0" w:color="00000A"/>
              <w:bottom w:val="single" w:sz="4" w:space="0" w:color="00000A"/>
              <w:right w:val="single" w:sz="4" w:space="0" w:color="00000A"/>
            </w:tcBorders>
            <w:shd w:val="clear" w:color="auto" w:fill="FFFFFF"/>
          </w:tcPr>
          <w:p w:rsidR="00FE7FF4" w:rsidRPr="008072C7" w:rsidRDefault="00FE7FF4" w:rsidP="00B71D66">
            <w:pPr>
              <w:overflowPunct w:val="0"/>
              <w:jc w:val="both"/>
              <w:rPr>
                <w:color w:val="00000A"/>
                <w:sz w:val="28"/>
                <w:szCs w:val="28"/>
              </w:rPr>
            </w:pPr>
            <w:r>
              <w:rPr>
                <w:color w:val="00000A"/>
                <w:sz w:val="28"/>
                <w:szCs w:val="28"/>
              </w:rPr>
              <w:t xml:space="preserve">     </w:t>
            </w:r>
            <w:r>
              <w:rPr>
                <w:sz w:val="28"/>
                <w:szCs w:val="28"/>
              </w:rPr>
              <w:t>г/см</w:t>
            </w:r>
            <w:r w:rsidRPr="00B8436A">
              <w:rPr>
                <w:sz w:val="28"/>
                <w:szCs w:val="28"/>
                <w:vertAlign w:val="superscript"/>
              </w:rPr>
              <w:t>3</w:t>
            </w:r>
          </w:p>
        </w:tc>
        <w:tc>
          <w:tcPr>
            <w:tcW w:w="21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rPr>
                <w:rFonts w:ascii="Sylfaen" w:hAnsi="Sylfaen"/>
                <w:sz w:val="28"/>
                <w:szCs w:val="28"/>
              </w:rPr>
            </w:pPr>
            <w:r>
              <w:rPr>
                <w:sz w:val="28"/>
                <w:szCs w:val="28"/>
              </w:rPr>
              <w:t xml:space="preserve">        не менее 2.4 </w:t>
            </w:r>
          </w:p>
        </w:tc>
      </w:tr>
      <w:tr w:rsidR="00FE7FF4" w:rsidRPr="00872F7D" w:rsidTr="00DF6329">
        <w:trPr>
          <w:trHeight w:val="264"/>
        </w:trPr>
        <w:tc>
          <w:tcPr>
            <w:tcW w:w="77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jc w:val="center"/>
              <w:rPr>
                <w:color w:val="00000A"/>
                <w:sz w:val="28"/>
                <w:szCs w:val="28"/>
              </w:rPr>
            </w:pPr>
            <w:r>
              <w:rPr>
                <w:color w:val="00000A"/>
                <w:sz w:val="28"/>
                <w:szCs w:val="28"/>
              </w:rPr>
              <w:t>11</w:t>
            </w:r>
          </w:p>
        </w:tc>
        <w:tc>
          <w:tcPr>
            <w:tcW w:w="46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rPr>
                <w:sz w:val="28"/>
                <w:szCs w:val="28"/>
              </w:rPr>
            </w:pPr>
            <w:r>
              <w:rPr>
                <w:sz w:val="28"/>
                <w:szCs w:val="28"/>
              </w:rPr>
              <w:t>у</w:t>
            </w:r>
            <w:r w:rsidRPr="007972FA">
              <w:rPr>
                <w:sz w:val="28"/>
                <w:szCs w:val="28"/>
              </w:rPr>
              <w:t xml:space="preserve">дельная </w:t>
            </w:r>
            <w:r>
              <w:rPr>
                <w:sz w:val="28"/>
                <w:szCs w:val="28"/>
              </w:rPr>
              <w:t xml:space="preserve">электрическая проводимость </w:t>
            </w:r>
          </w:p>
        </w:tc>
        <w:tc>
          <w:tcPr>
            <w:tcW w:w="2633" w:type="dxa"/>
            <w:tcBorders>
              <w:top w:val="single" w:sz="4" w:space="0" w:color="00000A"/>
              <w:left w:val="single" w:sz="4" w:space="0" w:color="00000A"/>
              <w:bottom w:val="single" w:sz="4" w:space="0" w:color="00000A"/>
              <w:right w:val="single" w:sz="4" w:space="0" w:color="00000A"/>
            </w:tcBorders>
            <w:shd w:val="clear" w:color="auto" w:fill="FFFFFF"/>
          </w:tcPr>
          <w:p w:rsidR="00FE7FF4" w:rsidRPr="008072C7" w:rsidRDefault="00FE7FF4" w:rsidP="00B71D66">
            <w:pPr>
              <w:overflowPunct w:val="0"/>
              <w:jc w:val="center"/>
              <w:rPr>
                <w:color w:val="00000A"/>
                <w:sz w:val="28"/>
                <w:szCs w:val="28"/>
              </w:rPr>
            </w:pPr>
            <w:r>
              <w:rPr>
                <w:color w:val="00000A"/>
                <w:sz w:val="28"/>
                <w:szCs w:val="28"/>
              </w:rPr>
              <w:t>См/м</w:t>
            </w:r>
          </w:p>
        </w:tc>
        <w:tc>
          <w:tcPr>
            <w:tcW w:w="21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rPr>
                <w:rFonts w:ascii="Sylfaen" w:hAnsi="Sylfaen"/>
                <w:sz w:val="28"/>
                <w:szCs w:val="28"/>
              </w:rPr>
            </w:pPr>
            <w:r>
              <w:rPr>
                <w:rFonts w:ascii="Sylfaen" w:hAnsi="Sylfaen"/>
                <w:sz w:val="28"/>
                <w:szCs w:val="28"/>
              </w:rPr>
              <w:t xml:space="preserve">        </w:t>
            </w:r>
            <w:r w:rsidRPr="00DD33A0">
              <w:rPr>
                <w:rFonts w:ascii="Sylfaen" w:hAnsi="Sylfaen"/>
                <w:sz w:val="28"/>
                <w:szCs w:val="28"/>
              </w:rPr>
              <w:t xml:space="preserve">не более 0,32 </w:t>
            </w:r>
          </w:p>
        </w:tc>
      </w:tr>
      <w:tr w:rsidR="00FE7FF4" w:rsidRPr="00872F7D" w:rsidTr="00DF6329">
        <w:trPr>
          <w:trHeight w:val="264"/>
        </w:trPr>
        <w:tc>
          <w:tcPr>
            <w:tcW w:w="77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rPr>
                <w:color w:val="00000A"/>
                <w:sz w:val="28"/>
                <w:szCs w:val="28"/>
              </w:rPr>
            </w:pPr>
            <w:r>
              <w:rPr>
                <w:color w:val="00000A"/>
                <w:sz w:val="28"/>
                <w:szCs w:val="28"/>
              </w:rPr>
              <w:t xml:space="preserve"> 12</w:t>
            </w:r>
          </w:p>
        </w:tc>
        <w:tc>
          <w:tcPr>
            <w:tcW w:w="46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Pr="008072C7" w:rsidRDefault="00FE7FF4" w:rsidP="00B71D66">
            <w:pPr>
              <w:overflowPunct w:val="0"/>
              <w:rPr>
                <w:sz w:val="28"/>
                <w:szCs w:val="28"/>
              </w:rPr>
            </w:pPr>
            <w:r w:rsidRPr="00DD33A0">
              <w:rPr>
                <w:sz w:val="28"/>
                <w:szCs w:val="28"/>
              </w:rPr>
              <w:t>удельная эффективность ЕРН.</w:t>
            </w:r>
          </w:p>
        </w:tc>
        <w:tc>
          <w:tcPr>
            <w:tcW w:w="2633" w:type="dxa"/>
            <w:tcBorders>
              <w:top w:val="single" w:sz="4" w:space="0" w:color="00000A"/>
              <w:left w:val="single" w:sz="4" w:space="0" w:color="00000A"/>
              <w:bottom w:val="single" w:sz="4" w:space="0" w:color="00000A"/>
              <w:right w:val="single" w:sz="4" w:space="0" w:color="00000A"/>
            </w:tcBorders>
            <w:shd w:val="clear" w:color="auto" w:fill="FFFFFF"/>
          </w:tcPr>
          <w:p w:rsidR="00FE7FF4" w:rsidRPr="008072C7" w:rsidRDefault="00FE7FF4" w:rsidP="00B71D66">
            <w:pPr>
              <w:overflowPunct w:val="0"/>
              <w:jc w:val="center"/>
              <w:rPr>
                <w:color w:val="00000A"/>
                <w:sz w:val="28"/>
                <w:szCs w:val="28"/>
              </w:rPr>
            </w:pPr>
            <w:r w:rsidRPr="00DD33A0">
              <w:rPr>
                <w:color w:val="00000A"/>
                <w:sz w:val="28"/>
                <w:szCs w:val="28"/>
              </w:rPr>
              <w:t>Бк/кг</w:t>
            </w:r>
          </w:p>
        </w:tc>
        <w:tc>
          <w:tcPr>
            <w:tcW w:w="21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E7FF4" w:rsidRDefault="00FE7FF4" w:rsidP="00B71D66">
            <w:pPr>
              <w:overflowPunct w:val="0"/>
              <w:rPr>
                <w:rFonts w:ascii="Sylfaen" w:hAnsi="Sylfaen"/>
                <w:sz w:val="28"/>
                <w:szCs w:val="28"/>
              </w:rPr>
            </w:pPr>
            <w:r>
              <w:rPr>
                <w:sz w:val="28"/>
                <w:szCs w:val="28"/>
              </w:rPr>
              <w:t xml:space="preserve">          </w:t>
            </w:r>
            <w:r w:rsidRPr="00DD33A0">
              <w:rPr>
                <w:sz w:val="28"/>
                <w:szCs w:val="28"/>
              </w:rPr>
              <w:t xml:space="preserve">не более 740 </w:t>
            </w:r>
          </w:p>
        </w:tc>
      </w:tr>
    </w:tbl>
    <w:p w:rsidR="00FE7FF4" w:rsidRPr="00DD33A0" w:rsidRDefault="00FE7FF4" w:rsidP="00FE7FF4">
      <w:pPr>
        <w:overflowPunct w:val="0"/>
        <w:jc w:val="both"/>
        <w:rPr>
          <w:b/>
          <w:color w:val="00000A"/>
          <w:sz w:val="28"/>
          <w:szCs w:val="28"/>
          <w:u w:val="single"/>
        </w:rPr>
      </w:pPr>
    </w:p>
    <w:p w:rsidR="00FE7FF4" w:rsidRDefault="00DF6329" w:rsidP="00FE7FF4">
      <w:pPr>
        <w:overflowPunct w:val="0"/>
        <w:rPr>
          <w:b/>
          <w:color w:val="00000A"/>
          <w:sz w:val="28"/>
          <w:szCs w:val="28"/>
        </w:rPr>
      </w:pPr>
      <w:r>
        <w:rPr>
          <w:b/>
          <w:color w:val="00000A"/>
          <w:sz w:val="28"/>
          <w:szCs w:val="28"/>
        </w:rPr>
        <w:t>3</w:t>
      </w:r>
      <w:r w:rsidR="00FE7FF4" w:rsidRPr="0047747D">
        <w:rPr>
          <w:b/>
          <w:color w:val="00000A"/>
          <w:sz w:val="28"/>
          <w:szCs w:val="28"/>
        </w:rPr>
        <w:t xml:space="preserve">. </w:t>
      </w:r>
      <w:r w:rsidR="00FE7FF4">
        <w:rPr>
          <w:b/>
          <w:color w:val="00000A"/>
          <w:sz w:val="28"/>
          <w:szCs w:val="28"/>
        </w:rPr>
        <w:t>Условия оплаты:</w:t>
      </w:r>
    </w:p>
    <w:p w:rsidR="00FE7FF4" w:rsidRDefault="00FE7FF4" w:rsidP="00FE7FF4">
      <w:pPr>
        <w:overflowPunct w:val="0"/>
        <w:rPr>
          <w:color w:val="00000A"/>
          <w:sz w:val="28"/>
          <w:szCs w:val="28"/>
        </w:rPr>
      </w:pPr>
      <w:r>
        <w:rPr>
          <w:b/>
          <w:color w:val="00000A"/>
          <w:sz w:val="28"/>
          <w:szCs w:val="28"/>
        </w:rPr>
        <w:t xml:space="preserve">- </w:t>
      </w:r>
      <w:r>
        <w:rPr>
          <w:color w:val="00000A"/>
          <w:sz w:val="28"/>
          <w:szCs w:val="28"/>
        </w:rPr>
        <w:t>предоплата не предусмотрена;</w:t>
      </w:r>
    </w:p>
    <w:p w:rsidR="00FE7FF4" w:rsidRPr="0047747D" w:rsidRDefault="00FE7FF4" w:rsidP="00FE7FF4">
      <w:pPr>
        <w:overflowPunct w:val="0"/>
        <w:rPr>
          <w:color w:val="00000A"/>
          <w:sz w:val="28"/>
          <w:szCs w:val="28"/>
        </w:rPr>
      </w:pPr>
      <w:r>
        <w:rPr>
          <w:color w:val="00000A"/>
          <w:sz w:val="28"/>
          <w:szCs w:val="28"/>
        </w:rPr>
        <w:t>- оплата переводится в течение 15 рабочих дней после отгрузки и подписания акта приема – передачи.</w:t>
      </w:r>
    </w:p>
    <w:p w:rsidR="00FE7FF4" w:rsidRDefault="00DF6329" w:rsidP="00FE7FF4">
      <w:pPr>
        <w:overflowPunct w:val="0"/>
        <w:jc w:val="both"/>
        <w:rPr>
          <w:b/>
          <w:color w:val="00000A"/>
          <w:sz w:val="28"/>
          <w:szCs w:val="28"/>
        </w:rPr>
      </w:pPr>
      <w:r>
        <w:rPr>
          <w:b/>
          <w:color w:val="00000A"/>
          <w:sz w:val="28"/>
          <w:szCs w:val="28"/>
        </w:rPr>
        <w:t>4</w:t>
      </w:r>
      <w:r w:rsidR="00FE7FF4">
        <w:rPr>
          <w:b/>
          <w:color w:val="00000A"/>
          <w:sz w:val="28"/>
          <w:szCs w:val="28"/>
        </w:rPr>
        <w:t xml:space="preserve">. Сроки поставки щебня. </w:t>
      </w:r>
    </w:p>
    <w:p w:rsidR="00FE7FF4" w:rsidRDefault="00FE7FF4" w:rsidP="00FE7FF4">
      <w:pPr>
        <w:overflowPunct w:val="0"/>
        <w:jc w:val="both"/>
        <w:rPr>
          <w:color w:val="00000A"/>
          <w:sz w:val="28"/>
          <w:szCs w:val="28"/>
        </w:rPr>
      </w:pPr>
      <w:r w:rsidRPr="00CC7762">
        <w:rPr>
          <w:color w:val="00000A"/>
          <w:sz w:val="28"/>
          <w:szCs w:val="28"/>
        </w:rPr>
        <w:t xml:space="preserve"> щеб</w:t>
      </w:r>
      <w:r>
        <w:rPr>
          <w:color w:val="00000A"/>
          <w:sz w:val="28"/>
          <w:szCs w:val="28"/>
        </w:rPr>
        <w:t>е</w:t>
      </w:r>
      <w:r w:rsidRPr="00CC7762">
        <w:rPr>
          <w:color w:val="00000A"/>
          <w:sz w:val="28"/>
          <w:szCs w:val="28"/>
        </w:rPr>
        <w:t>н</w:t>
      </w:r>
      <w:r>
        <w:rPr>
          <w:color w:val="00000A"/>
          <w:sz w:val="28"/>
          <w:szCs w:val="28"/>
        </w:rPr>
        <w:t xml:space="preserve">ь в 2023 году должен отгружаться </w:t>
      </w:r>
      <w:r w:rsidRPr="00CC7762">
        <w:rPr>
          <w:color w:val="00000A"/>
          <w:sz w:val="28"/>
          <w:szCs w:val="28"/>
        </w:rPr>
        <w:t>в соответствии с графиком</w:t>
      </w:r>
      <w:r>
        <w:rPr>
          <w:color w:val="00000A"/>
          <w:sz w:val="28"/>
          <w:szCs w:val="28"/>
        </w:rPr>
        <w:t>:</w:t>
      </w:r>
    </w:p>
    <w:p w:rsidR="00FE7FF4" w:rsidRPr="00CC7762" w:rsidRDefault="00FE7FF4" w:rsidP="00FE7FF4">
      <w:pPr>
        <w:overflowPunct w:val="0"/>
        <w:jc w:val="both"/>
        <w:rPr>
          <w:color w:val="00000A"/>
          <w:sz w:val="28"/>
          <w:szCs w:val="28"/>
        </w:rPr>
      </w:pP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431"/>
        <w:gridCol w:w="2423"/>
        <w:gridCol w:w="2423"/>
      </w:tblGrid>
      <w:tr w:rsidR="00FE7FF4" w:rsidRPr="008E5E7D" w:rsidTr="00B934C3">
        <w:trPr>
          <w:trHeight w:val="384"/>
        </w:trPr>
        <w:tc>
          <w:tcPr>
            <w:tcW w:w="1413" w:type="dxa"/>
            <w:shd w:val="clear" w:color="auto" w:fill="auto"/>
          </w:tcPr>
          <w:p w:rsidR="00FE7FF4" w:rsidRPr="008E5E7D" w:rsidRDefault="00FE7FF4" w:rsidP="00B71D66">
            <w:pPr>
              <w:overflowPunct w:val="0"/>
              <w:jc w:val="center"/>
              <w:rPr>
                <w:b/>
                <w:color w:val="00000A"/>
                <w:sz w:val="28"/>
                <w:szCs w:val="28"/>
              </w:rPr>
            </w:pPr>
            <w:r w:rsidRPr="008E5E7D">
              <w:rPr>
                <w:b/>
                <w:color w:val="00000A"/>
                <w:sz w:val="28"/>
                <w:szCs w:val="28"/>
              </w:rPr>
              <w:t>месяц</w:t>
            </w:r>
          </w:p>
        </w:tc>
        <w:tc>
          <w:tcPr>
            <w:tcW w:w="8277" w:type="dxa"/>
            <w:gridSpan w:val="3"/>
            <w:shd w:val="clear" w:color="auto" w:fill="auto"/>
          </w:tcPr>
          <w:p w:rsidR="00FE7FF4" w:rsidRPr="008E5E7D" w:rsidRDefault="00FE7FF4" w:rsidP="00B71D66">
            <w:pPr>
              <w:overflowPunct w:val="0"/>
              <w:jc w:val="center"/>
              <w:rPr>
                <w:b/>
                <w:color w:val="00000A"/>
                <w:sz w:val="28"/>
                <w:szCs w:val="28"/>
              </w:rPr>
            </w:pPr>
            <w:r w:rsidRPr="008E5E7D">
              <w:rPr>
                <w:b/>
                <w:color w:val="00000A"/>
                <w:sz w:val="28"/>
                <w:szCs w:val="28"/>
              </w:rPr>
              <w:t>Объём отгрузки в м. куб.</w:t>
            </w:r>
          </w:p>
        </w:tc>
      </w:tr>
      <w:tr w:rsidR="00FE7FF4" w:rsidRPr="008E5E7D" w:rsidTr="00B934C3">
        <w:trPr>
          <w:trHeight w:val="384"/>
        </w:trPr>
        <w:tc>
          <w:tcPr>
            <w:tcW w:w="1413" w:type="dxa"/>
            <w:shd w:val="clear" w:color="auto" w:fill="auto"/>
          </w:tcPr>
          <w:p w:rsidR="00FE7FF4" w:rsidRPr="008E5E7D" w:rsidRDefault="00FE7FF4" w:rsidP="00B71D66">
            <w:pPr>
              <w:overflowPunct w:val="0"/>
              <w:jc w:val="center"/>
              <w:rPr>
                <w:b/>
                <w:color w:val="00000A"/>
                <w:sz w:val="28"/>
                <w:szCs w:val="28"/>
              </w:rPr>
            </w:pPr>
          </w:p>
        </w:tc>
        <w:tc>
          <w:tcPr>
            <w:tcW w:w="3431" w:type="dxa"/>
            <w:shd w:val="clear" w:color="auto" w:fill="auto"/>
          </w:tcPr>
          <w:p w:rsidR="00FE7FF4" w:rsidRPr="00C308B6" w:rsidRDefault="00FE7FF4" w:rsidP="00B71D66">
            <w:pPr>
              <w:overflowPunct w:val="0"/>
              <w:jc w:val="center"/>
              <w:rPr>
                <w:b/>
                <w:color w:val="00000A"/>
                <w:sz w:val="28"/>
                <w:szCs w:val="28"/>
                <w:lang w:val="en-US"/>
              </w:rPr>
            </w:pPr>
            <w:r>
              <w:rPr>
                <w:b/>
                <w:color w:val="00000A"/>
                <w:sz w:val="28"/>
                <w:szCs w:val="28"/>
              </w:rPr>
              <w:t>По ст.Арчут</w:t>
            </w:r>
          </w:p>
        </w:tc>
        <w:tc>
          <w:tcPr>
            <w:tcW w:w="2423" w:type="dxa"/>
            <w:shd w:val="clear" w:color="auto" w:fill="auto"/>
          </w:tcPr>
          <w:p w:rsidR="00FE7FF4" w:rsidRPr="008E5E7D" w:rsidRDefault="00FE7FF4" w:rsidP="00B71D66">
            <w:pPr>
              <w:overflowPunct w:val="0"/>
              <w:jc w:val="center"/>
              <w:rPr>
                <w:b/>
                <w:color w:val="00000A"/>
                <w:sz w:val="28"/>
                <w:szCs w:val="28"/>
              </w:rPr>
            </w:pPr>
            <w:r w:rsidRPr="008E5E7D">
              <w:rPr>
                <w:b/>
                <w:color w:val="00000A"/>
                <w:sz w:val="28"/>
                <w:szCs w:val="28"/>
              </w:rPr>
              <w:t xml:space="preserve">По ст. </w:t>
            </w:r>
            <w:r>
              <w:rPr>
                <w:b/>
                <w:color w:val="00000A"/>
                <w:sz w:val="28"/>
                <w:szCs w:val="28"/>
              </w:rPr>
              <w:t>Спандарян</w:t>
            </w:r>
          </w:p>
        </w:tc>
        <w:tc>
          <w:tcPr>
            <w:tcW w:w="2423" w:type="dxa"/>
            <w:shd w:val="clear" w:color="auto" w:fill="auto"/>
          </w:tcPr>
          <w:p w:rsidR="00FE7FF4" w:rsidRPr="008E5E7D" w:rsidRDefault="00FE7FF4" w:rsidP="00B71D66">
            <w:pPr>
              <w:overflowPunct w:val="0"/>
              <w:jc w:val="center"/>
              <w:rPr>
                <w:b/>
                <w:color w:val="00000A"/>
                <w:sz w:val="28"/>
                <w:szCs w:val="28"/>
              </w:rPr>
            </w:pPr>
            <w:r w:rsidRPr="008E5E7D">
              <w:rPr>
                <w:b/>
                <w:color w:val="00000A"/>
                <w:sz w:val="28"/>
                <w:szCs w:val="28"/>
              </w:rPr>
              <w:t>всего</w:t>
            </w:r>
          </w:p>
        </w:tc>
      </w:tr>
      <w:tr w:rsidR="00FE7FF4" w:rsidRPr="008E5E7D" w:rsidTr="00B934C3">
        <w:trPr>
          <w:trHeight w:val="384"/>
        </w:trPr>
        <w:tc>
          <w:tcPr>
            <w:tcW w:w="1413" w:type="dxa"/>
            <w:shd w:val="clear" w:color="auto" w:fill="auto"/>
          </w:tcPr>
          <w:p w:rsidR="00FE7FF4" w:rsidRPr="008E5E7D" w:rsidRDefault="00FE7FF4" w:rsidP="00B71D66">
            <w:pPr>
              <w:overflowPunct w:val="0"/>
              <w:rPr>
                <w:color w:val="00000A"/>
                <w:sz w:val="28"/>
                <w:szCs w:val="28"/>
              </w:rPr>
            </w:pPr>
            <w:r w:rsidRPr="008E5E7D">
              <w:rPr>
                <w:color w:val="00000A"/>
                <w:sz w:val="28"/>
                <w:szCs w:val="28"/>
              </w:rPr>
              <w:t>март</w:t>
            </w:r>
          </w:p>
        </w:tc>
        <w:tc>
          <w:tcPr>
            <w:tcW w:w="3431"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w:t>
            </w: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1920</w:t>
            </w: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1920</w:t>
            </w:r>
          </w:p>
        </w:tc>
      </w:tr>
      <w:tr w:rsidR="00FE7FF4" w:rsidRPr="008E5E7D" w:rsidTr="00B934C3">
        <w:trPr>
          <w:trHeight w:val="402"/>
        </w:trPr>
        <w:tc>
          <w:tcPr>
            <w:tcW w:w="1413" w:type="dxa"/>
            <w:shd w:val="clear" w:color="auto" w:fill="auto"/>
          </w:tcPr>
          <w:p w:rsidR="00FE7FF4" w:rsidRPr="008E5E7D" w:rsidRDefault="00FE7FF4" w:rsidP="00B71D66">
            <w:pPr>
              <w:overflowPunct w:val="0"/>
              <w:rPr>
                <w:color w:val="00000A"/>
                <w:sz w:val="28"/>
                <w:szCs w:val="28"/>
              </w:rPr>
            </w:pPr>
            <w:r w:rsidRPr="008E5E7D">
              <w:rPr>
                <w:color w:val="00000A"/>
                <w:sz w:val="28"/>
                <w:szCs w:val="28"/>
              </w:rPr>
              <w:t>апрель</w:t>
            </w:r>
          </w:p>
        </w:tc>
        <w:tc>
          <w:tcPr>
            <w:tcW w:w="3431"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2130</w:t>
            </w:r>
          </w:p>
        </w:tc>
        <w:tc>
          <w:tcPr>
            <w:tcW w:w="2423" w:type="dxa"/>
            <w:shd w:val="clear" w:color="auto" w:fill="auto"/>
          </w:tcPr>
          <w:p w:rsidR="00FE7FF4" w:rsidRPr="008E5E7D" w:rsidRDefault="00FE7FF4" w:rsidP="00B71D66">
            <w:pPr>
              <w:overflowPunct w:val="0"/>
              <w:jc w:val="center"/>
              <w:rPr>
                <w:color w:val="00000A"/>
                <w:sz w:val="28"/>
                <w:szCs w:val="28"/>
              </w:rPr>
            </w:pP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2130</w:t>
            </w:r>
          </w:p>
        </w:tc>
      </w:tr>
      <w:tr w:rsidR="00FE7FF4" w:rsidRPr="008E5E7D" w:rsidTr="00B934C3">
        <w:trPr>
          <w:trHeight w:val="384"/>
        </w:trPr>
        <w:tc>
          <w:tcPr>
            <w:tcW w:w="1413" w:type="dxa"/>
            <w:shd w:val="clear" w:color="auto" w:fill="auto"/>
          </w:tcPr>
          <w:p w:rsidR="00FE7FF4" w:rsidRPr="008E5E7D" w:rsidRDefault="00FE7FF4" w:rsidP="00B71D66">
            <w:pPr>
              <w:overflowPunct w:val="0"/>
              <w:rPr>
                <w:color w:val="00000A"/>
                <w:sz w:val="28"/>
                <w:szCs w:val="28"/>
              </w:rPr>
            </w:pPr>
            <w:r w:rsidRPr="008E5E7D">
              <w:rPr>
                <w:color w:val="00000A"/>
                <w:sz w:val="28"/>
                <w:szCs w:val="28"/>
              </w:rPr>
              <w:t>май</w:t>
            </w:r>
          </w:p>
        </w:tc>
        <w:tc>
          <w:tcPr>
            <w:tcW w:w="3431"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1920</w:t>
            </w: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270</w:t>
            </w: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2190</w:t>
            </w:r>
          </w:p>
        </w:tc>
      </w:tr>
      <w:tr w:rsidR="00FE7FF4" w:rsidRPr="008E5E7D" w:rsidTr="00B934C3">
        <w:trPr>
          <w:trHeight w:val="384"/>
        </w:trPr>
        <w:tc>
          <w:tcPr>
            <w:tcW w:w="1413" w:type="dxa"/>
            <w:shd w:val="clear" w:color="auto" w:fill="auto"/>
          </w:tcPr>
          <w:p w:rsidR="00FE7FF4" w:rsidRPr="008E5E7D" w:rsidRDefault="00FE7FF4" w:rsidP="00B71D66">
            <w:pPr>
              <w:overflowPunct w:val="0"/>
              <w:rPr>
                <w:color w:val="00000A"/>
                <w:sz w:val="28"/>
                <w:szCs w:val="28"/>
              </w:rPr>
            </w:pPr>
            <w:r w:rsidRPr="008E5E7D">
              <w:rPr>
                <w:color w:val="00000A"/>
                <w:sz w:val="28"/>
                <w:szCs w:val="28"/>
              </w:rPr>
              <w:t>июнь</w:t>
            </w:r>
          </w:p>
        </w:tc>
        <w:tc>
          <w:tcPr>
            <w:tcW w:w="3431"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2340</w:t>
            </w: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280</w:t>
            </w: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2620</w:t>
            </w:r>
          </w:p>
        </w:tc>
      </w:tr>
      <w:tr w:rsidR="00FE7FF4" w:rsidRPr="008E5E7D" w:rsidTr="00B934C3">
        <w:trPr>
          <w:trHeight w:val="384"/>
        </w:trPr>
        <w:tc>
          <w:tcPr>
            <w:tcW w:w="1413" w:type="dxa"/>
            <w:shd w:val="clear" w:color="auto" w:fill="auto"/>
          </w:tcPr>
          <w:p w:rsidR="00FE7FF4" w:rsidRPr="008E5E7D" w:rsidRDefault="00FE7FF4" w:rsidP="00B71D66">
            <w:pPr>
              <w:overflowPunct w:val="0"/>
              <w:rPr>
                <w:color w:val="00000A"/>
                <w:sz w:val="28"/>
                <w:szCs w:val="28"/>
              </w:rPr>
            </w:pPr>
            <w:r w:rsidRPr="008E5E7D">
              <w:rPr>
                <w:color w:val="00000A"/>
                <w:sz w:val="28"/>
                <w:szCs w:val="28"/>
              </w:rPr>
              <w:t>июль</w:t>
            </w:r>
          </w:p>
        </w:tc>
        <w:tc>
          <w:tcPr>
            <w:tcW w:w="3431"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1470</w:t>
            </w: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300</w:t>
            </w: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1770</w:t>
            </w:r>
          </w:p>
        </w:tc>
      </w:tr>
      <w:tr w:rsidR="00FE7FF4" w:rsidRPr="008E5E7D" w:rsidTr="00B934C3">
        <w:trPr>
          <w:trHeight w:val="384"/>
        </w:trPr>
        <w:tc>
          <w:tcPr>
            <w:tcW w:w="1413" w:type="dxa"/>
            <w:shd w:val="clear" w:color="auto" w:fill="auto"/>
          </w:tcPr>
          <w:p w:rsidR="00FE7FF4" w:rsidRPr="008E5E7D" w:rsidRDefault="00FE7FF4" w:rsidP="00B71D66">
            <w:pPr>
              <w:overflowPunct w:val="0"/>
              <w:rPr>
                <w:color w:val="00000A"/>
                <w:sz w:val="28"/>
                <w:szCs w:val="28"/>
              </w:rPr>
            </w:pPr>
            <w:r w:rsidRPr="008E5E7D">
              <w:rPr>
                <w:color w:val="00000A"/>
                <w:sz w:val="28"/>
                <w:szCs w:val="28"/>
              </w:rPr>
              <w:t>август</w:t>
            </w:r>
          </w:p>
        </w:tc>
        <w:tc>
          <w:tcPr>
            <w:tcW w:w="3431"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1500</w:t>
            </w: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300</w:t>
            </w: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1800</w:t>
            </w:r>
          </w:p>
        </w:tc>
      </w:tr>
      <w:tr w:rsidR="00FE7FF4" w:rsidRPr="008E5E7D" w:rsidTr="00B934C3">
        <w:trPr>
          <w:trHeight w:val="384"/>
        </w:trPr>
        <w:tc>
          <w:tcPr>
            <w:tcW w:w="1413" w:type="dxa"/>
            <w:shd w:val="clear" w:color="auto" w:fill="auto"/>
          </w:tcPr>
          <w:p w:rsidR="00FE7FF4" w:rsidRPr="008E5E7D" w:rsidRDefault="00FE7FF4" w:rsidP="00B71D66">
            <w:pPr>
              <w:overflowPunct w:val="0"/>
              <w:rPr>
                <w:color w:val="00000A"/>
                <w:sz w:val="28"/>
                <w:szCs w:val="28"/>
              </w:rPr>
            </w:pPr>
            <w:r w:rsidRPr="008E5E7D">
              <w:rPr>
                <w:color w:val="00000A"/>
                <w:sz w:val="28"/>
                <w:szCs w:val="28"/>
              </w:rPr>
              <w:t>сентябрь</w:t>
            </w:r>
          </w:p>
        </w:tc>
        <w:tc>
          <w:tcPr>
            <w:tcW w:w="3431"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1440</w:t>
            </w: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630</w:t>
            </w: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2070</w:t>
            </w:r>
          </w:p>
        </w:tc>
      </w:tr>
      <w:tr w:rsidR="00FE7FF4" w:rsidRPr="008E5E7D" w:rsidTr="00B934C3">
        <w:trPr>
          <w:trHeight w:val="384"/>
        </w:trPr>
        <w:tc>
          <w:tcPr>
            <w:tcW w:w="1413" w:type="dxa"/>
            <w:shd w:val="clear" w:color="auto" w:fill="auto"/>
          </w:tcPr>
          <w:p w:rsidR="00FE7FF4" w:rsidRPr="008E5E7D" w:rsidRDefault="00FE7FF4" w:rsidP="00B71D66">
            <w:pPr>
              <w:overflowPunct w:val="0"/>
              <w:rPr>
                <w:color w:val="00000A"/>
                <w:sz w:val="28"/>
                <w:szCs w:val="28"/>
              </w:rPr>
            </w:pPr>
            <w:r w:rsidRPr="008E5E7D">
              <w:rPr>
                <w:color w:val="00000A"/>
                <w:sz w:val="28"/>
                <w:szCs w:val="28"/>
              </w:rPr>
              <w:t>октябрь</w:t>
            </w:r>
          </w:p>
        </w:tc>
        <w:tc>
          <w:tcPr>
            <w:tcW w:w="3431"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w:t>
            </w: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2850</w:t>
            </w: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2850</w:t>
            </w:r>
          </w:p>
        </w:tc>
      </w:tr>
      <w:tr w:rsidR="00FE7FF4" w:rsidRPr="008E5E7D" w:rsidTr="00B934C3">
        <w:trPr>
          <w:trHeight w:val="384"/>
        </w:trPr>
        <w:tc>
          <w:tcPr>
            <w:tcW w:w="1413" w:type="dxa"/>
            <w:shd w:val="clear" w:color="auto" w:fill="auto"/>
          </w:tcPr>
          <w:p w:rsidR="00FE7FF4" w:rsidRPr="008E5E7D" w:rsidRDefault="00FE7FF4" w:rsidP="00B71D66">
            <w:pPr>
              <w:overflowPunct w:val="0"/>
              <w:rPr>
                <w:color w:val="00000A"/>
                <w:sz w:val="28"/>
                <w:szCs w:val="28"/>
              </w:rPr>
            </w:pPr>
            <w:r w:rsidRPr="008E5E7D">
              <w:rPr>
                <w:color w:val="00000A"/>
                <w:sz w:val="28"/>
                <w:szCs w:val="28"/>
              </w:rPr>
              <w:t>ноябрь</w:t>
            </w:r>
          </w:p>
        </w:tc>
        <w:tc>
          <w:tcPr>
            <w:tcW w:w="3431"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w:t>
            </w: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2050</w:t>
            </w:r>
          </w:p>
        </w:tc>
        <w:tc>
          <w:tcPr>
            <w:tcW w:w="2423" w:type="dxa"/>
            <w:shd w:val="clear" w:color="auto" w:fill="auto"/>
          </w:tcPr>
          <w:p w:rsidR="00FE7FF4" w:rsidRPr="008E5E7D" w:rsidRDefault="00FE7FF4" w:rsidP="00B71D66">
            <w:pPr>
              <w:overflowPunct w:val="0"/>
              <w:jc w:val="center"/>
              <w:rPr>
                <w:color w:val="00000A"/>
                <w:sz w:val="28"/>
                <w:szCs w:val="28"/>
              </w:rPr>
            </w:pPr>
            <w:r w:rsidRPr="008E5E7D">
              <w:rPr>
                <w:color w:val="00000A"/>
                <w:sz w:val="28"/>
                <w:szCs w:val="28"/>
              </w:rPr>
              <w:t>2050</w:t>
            </w:r>
          </w:p>
        </w:tc>
      </w:tr>
      <w:tr w:rsidR="00FE7FF4" w:rsidRPr="008E5E7D" w:rsidTr="00B934C3">
        <w:trPr>
          <w:trHeight w:val="384"/>
        </w:trPr>
        <w:tc>
          <w:tcPr>
            <w:tcW w:w="1413" w:type="dxa"/>
            <w:shd w:val="clear" w:color="auto" w:fill="auto"/>
          </w:tcPr>
          <w:p w:rsidR="00FE7FF4" w:rsidRPr="008E5E7D" w:rsidRDefault="00FE7FF4" w:rsidP="00B71D66">
            <w:pPr>
              <w:overflowPunct w:val="0"/>
              <w:rPr>
                <w:b/>
                <w:color w:val="00000A"/>
                <w:sz w:val="28"/>
                <w:szCs w:val="28"/>
              </w:rPr>
            </w:pPr>
            <w:r w:rsidRPr="008E5E7D">
              <w:rPr>
                <w:b/>
                <w:color w:val="00000A"/>
                <w:sz w:val="28"/>
                <w:szCs w:val="28"/>
              </w:rPr>
              <w:t>Итого</w:t>
            </w:r>
          </w:p>
        </w:tc>
        <w:tc>
          <w:tcPr>
            <w:tcW w:w="3431" w:type="dxa"/>
            <w:shd w:val="clear" w:color="auto" w:fill="auto"/>
          </w:tcPr>
          <w:p w:rsidR="00FE7FF4" w:rsidRPr="008E5E7D" w:rsidRDefault="00FE7FF4" w:rsidP="00B71D66">
            <w:pPr>
              <w:overflowPunct w:val="0"/>
              <w:jc w:val="center"/>
              <w:rPr>
                <w:b/>
                <w:color w:val="00000A"/>
                <w:sz w:val="28"/>
                <w:szCs w:val="28"/>
              </w:rPr>
            </w:pPr>
            <w:r w:rsidRPr="008E5E7D">
              <w:rPr>
                <w:b/>
                <w:color w:val="00000A"/>
                <w:sz w:val="28"/>
                <w:szCs w:val="28"/>
              </w:rPr>
              <w:t>10800</w:t>
            </w:r>
          </w:p>
        </w:tc>
        <w:tc>
          <w:tcPr>
            <w:tcW w:w="2423" w:type="dxa"/>
            <w:shd w:val="clear" w:color="auto" w:fill="auto"/>
          </w:tcPr>
          <w:p w:rsidR="00FE7FF4" w:rsidRPr="008E5E7D" w:rsidRDefault="00FE7FF4" w:rsidP="00B71D66">
            <w:pPr>
              <w:overflowPunct w:val="0"/>
              <w:jc w:val="center"/>
              <w:rPr>
                <w:b/>
                <w:color w:val="00000A"/>
                <w:sz w:val="28"/>
                <w:szCs w:val="28"/>
              </w:rPr>
            </w:pPr>
            <w:r w:rsidRPr="008E5E7D">
              <w:rPr>
                <w:b/>
                <w:color w:val="00000A"/>
                <w:sz w:val="28"/>
                <w:szCs w:val="28"/>
              </w:rPr>
              <w:t>8600</w:t>
            </w:r>
          </w:p>
        </w:tc>
        <w:tc>
          <w:tcPr>
            <w:tcW w:w="2423" w:type="dxa"/>
            <w:shd w:val="clear" w:color="auto" w:fill="auto"/>
          </w:tcPr>
          <w:p w:rsidR="00FE7FF4" w:rsidRPr="008E5E7D" w:rsidRDefault="00FE7FF4" w:rsidP="00B71D66">
            <w:pPr>
              <w:overflowPunct w:val="0"/>
              <w:jc w:val="center"/>
              <w:rPr>
                <w:b/>
                <w:color w:val="00000A"/>
                <w:sz w:val="28"/>
                <w:szCs w:val="28"/>
              </w:rPr>
            </w:pPr>
            <w:r w:rsidRPr="008E5E7D">
              <w:rPr>
                <w:b/>
                <w:color w:val="00000A"/>
                <w:sz w:val="28"/>
                <w:szCs w:val="28"/>
              </w:rPr>
              <w:t>19400</w:t>
            </w:r>
          </w:p>
        </w:tc>
      </w:tr>
    </w:tbl>
    <w:p w:rsidR="00FE7FF4" w:rsidRDefault="00FE7FF4" w:rsidP="00FE7FF4">
      <w:pPr>
        <w:overflowPunct w:val="0"/>
        <w:spacing w:line="276" w:lineRule="auto"/>
        <w:jc w:val="both"/>
        <w:rPr>
          <w:b/>
          <w:color w:val="00000A"/>
          <w:sz w:val="28"/>
          <w:szCs w:val="28"/>
        </w:rPr>
      </w:pPr>
    </w:p>
    <w:p w:rsidR="00FE7FF4" w:rsidRPr="00872F7D" w:rsidRDefault="00DF6329" w:rsidP="00FE7FF4">
      <w:pPr>
        <w:overflowPunct w:val="0"/>
        <w:spacing w:line="276" w:lineRule="auto"/>
        <w:jc w:val="both"/>
        <w:rPr>
          <w:b/>
          <w:color w:val="00000A"/>
          <w:sz w:val="28"/>
          <w:szCs w:val="28"/>
        </w:rPr>
      </w:pPr>
      <w:r>
        <w:rPr>
          <w:b/>
          <w:color w:val="00000A"/>
          <w:sz w:val="28"/>
          <w:szCs w:val="28"/>
        </w:rPr>
        <w:t>5</w:t>
      </w:r>
      <w:r w:rsidR="00FE7FF4" w:rsidRPr="00872F7D">
        <w:rPr>
          <w:b/>
          <w:color w:val="00000A"/>
          <w:sz w:val="28"/>
          <w:szCs w:val="28"/>
        </w:rPr>
        <w:t>. Правила приёмки</w:t>
      </w:r>
      <w:r w:rsidR="00FE7FF4">
        <w:rPr>
          <w:b/>
          <w:color w:val="00000A"/>
          <w:sz w:val="28"/>
          <w:szCs w:val="28"/>
        </w:rPr>
        <w:t xml:space="preserve"> и контроля</w:t>
      </w:r>
      <w:r w:rsidR="00FE7FF4" w:rsidRPr="00872F7D">
        <w:rPr>
          <w:b/>
          <w:color w:val="00000A"/>
          <w:sz w:val="28"/>
          <w:szCs w:val="28"/>
        </w:rPr>
        <w:t>.</w:t>
      </w:r>
    </w:p>
    <w:p w:rsidR="00FE7FF4" w:rsidRPr="00C06B6E" w:rsidRDefault="006547C4" w:rsidP="006547C4">
      <w:pPr>
        <w:spacing w:line="276" w:lineRule="auto"/>
        <w:jc w:val="both"/>
        <w:rPr>
          <w:sz w:val="28"/>
          <w:szCs w:val="28"/>
        </w:rPr>
      </w:pPr>
      <w:r>
        <w:rPr>
          <w:sz w:val="28"/>
          <w:szCs w:val="28"/>
        </w:rPr>
        <w:t>5</w:t>
      </w:r>
      <w:r w:rsidR="00FE7FF4" w:rsidRPr="00C06B6E">
        <w:rPr>
          <w:sz w:val="28"/>
          <w:szCs w:val="28"/>
        </w:rPr>
        <w:t>.1 Щебень должен быть принят представителем технического контроля предприятия-изготовителя.</w:t>
      </w:r>
    </w:p>
    <w:p w:rsidR="00FE7FF4" w:rsidRPr="00C06B6E" w:rsidRDefault="006547C4" w:rsidP="006547C4">
      <w:pPr>
        <w:spacing w:line="276" w:lineRule="auto"/>
        <w:jc w:val="both"/>
        <w:rPr>
          <w:sz w:val="28"/>
          <w:szCs w:val="28"/>
        </w:rPr>
      </w:pPr>
      <w:r>
        <w:rPr>
          <w:sz w:val="28"/>
          <w:szCs w:val="28"/>
        </w:rPr>
        <w:t>5</w:t>
      </w:r>
      <w:r w:rsidR="00CE2E88">
        <w:rPr>
          <w:sz w:val="28"/>
          <w:szCs w:val="28"/>
        </w:rPr>
        <w:t>.2 Приемку щебня проводить</w:t>
      </w:r>
      <w:r w:rsidR="00FE7FF4" w:rsidRPr="00C06B6E">
        <w:rPr>
          <w:sz w:val="28"/>
          <w:szCs w:val="28"/>
        </w:rPr>
        <w:t xml:space="preserve"> партиями. Партией считать суточную выработку щебня каждой технологической линии.</w:t>
      </w:r>
    </w:p>
    <w:p w:rsidR="00FE7FF4" w:rsidRDefault="006547C4" w:rsidP="006547C4">
      <w:pPr>
        <w:spacing w:line="276" w:lineRule="auto"/>
        <w:jc w:val="both"/>
        <w:rPr>
          <w:sz w:val="28"/>
          <w:szCs w:val="28"/>
        </w:rPr>
      </w:pPr>
      <w:r>
        <w:rPr>
          <w:sz w:val="28"/>
          <w:szCs w:val="28"/>
        </w:rPr>
        <w:t>5</w:t>
      </w:r>
      <w:r w:rsidR="00FE7FF4" w:rsidRPr="00C06B6E">
        <w:rPr>
          <w:sz w:val="28"/>
          <w:szCs w:val="28"/>
        </w:rPr>
        <w:t>.3 Для проверки соответствия качества щебня требованиям настоящего технического задания проводить приемочный контроль и периодические испытания.</w:t>
      </w:r>
    </w:p>
    <w:p w:rsidR="00FE7FF4" w:rsidRPr="00C06B6E" w:rsidRDefault="00FE7FF4" w:rsidP="006547C4">
      <w:pPr>
        <w:spacing w:line="276" w:lineRule="auto"/>
        <w:jc w:val="both"/>
        <w:rPr>
          <w:sz w:val="28"/>
          <w:szCs w:val="28"/>
        </w:rPr>
      </w:pPr>
      <w:r w:rsidRPr="00C06B6E">
        <w:rPr>
          <w:sz w:val="28"/>
          <w:szCs w:val="28"/>
        </w:rPr>
        <w:t>Приемочный контроль щебня на предприятии-изготовителе проводить ежесуточно путем испытания объединенной пробы, отобранной с каждой технологической линии.</w:t>
      </w:r>
    </w:p>
    <w:p w:rsidR="00FE7FF4" w:rsidRPr="00C06B6E" w:rsidRDefault="00FE7FF4" w:rsidP="006547C4">
      <w:pPr>
        <w:spacing w:line="276" w:lineRule="auto"/>
        <w:jc w:val="both"/>
        <w:rPr>
          <w:sz w:val="28"/>
          <w:szCs w:val="28"/>
        </w:rPr>
      </w:pPr>
      <w:r w:rsidRPr="00C06B6E">
        <w:rPr>
          <w:sz w:val="28"/>
          <w:szCs w:val="28"/>
        </w:rPr>
        <w:t>При приемочном контроле определять:</w:t>
      </w:r>
    </w:p>
    <w:p w:rsidR="00FE7FF4" w:rsidRPr="00C06B6E" w:rsidRDefault="00FE7FF4" w:rsidP="006547C4">
      <w:pPr>
        <w:spacing w:line="276" w:lineRule="auto"/>
        <w:jc w:val="both"/>
        <w:rPr>
          <w:sz w:val="28"/>
          <w:szCs w:val="28"/>
        </w:rPr>
      </w:pPr>
      <w:r w:rsidRPr="00C06B6E">
        <w:rPr>
          <w:sz w:val="28"/>
          <w:szCs w:val="28"/>
        </w:rPr>
        <w:t>- зерновой состав;</w:t>
      </w:r>
    </w:p>
    <w:p w:rsidR="00FE7FF4" w:rsidRPr="00C06B6E" w:rsidRDefault="00FE7FF4" w:rsidP="006547C4">
      <w:pPr>
        <w:spacing w:line="276" w:lineRule="auto"/>
        <w:jc w:val="both"/>
        <w:rPr>
          <w:sz w:val="28"/>
          <w:szCs w:val="28"/>
        </w:rPr>
      </w:pPr>
      <w:r w:rsidRPr="00C06B6E">
        <w:rPr>
          <w:sz w:val="28"/>
          <w:szCs w:val="28"/>
        </w:rPr>
        <w:t>- наличие и содержание глины в комках;</w:t>
      </w:r>
    </w:p>
    <w:p w:rsidR="00FE7FF4" w:rsidRPr="00C06B6E" w:rsidRDefault="00FE7FF4" w:rsidP="006547C4">
      <w:pPr>
        <w:spacing w:line="276" w:lineRule="auto"/>
        <w:jc w:val="both"/>
        <w:rPr>
          <w:sz w:val="28"/>
          <w:szCs w:val="28"/>
        </w:rPr>
      </w:pPr>
      <w:r w:rsidRPr="00C06B6E">
        <w:rPr>
          <w:sz w:val="28"/>
          <w:szCs w:val="28"/>
        </w:rPr>
        <w:t>- содержание зерен слабых пород;</w:t>
      </w:r>
    </w:p>
    <w:p w:rsidR="00FE7FF4" w:rsidRPr="00C06B6E" w:rsidRDefault="00FE7FF4" w:rsidP="006547C4">
      <w:pPr>
        <w:spacing w:line="276" w:lineRule="auto"/>
        <w:jc w:val="both"/>
        <w:rPr>
          <w:sz w:val="28"/>
          <w:szCs w:val="28"/>
        </w:rPr>
      </w:pPr>
      <w:r w:rsidRPr="00C06B6E">
        <w:rPr>
          <w:sz w:val="28"/>
          <w:szCs w:val="28"/>
        </w:rPr>
        <w:t>- содержание зерен пластинчатой и игловатой формы.</w:t>
      </w:r>
    </w:p>
    <w:p w:rsidR="00FE7FF4" w:rsidRPr="00C06B6E" w:rsidRDefault="006547C4" w:rsidP="006547C4">
      <w:pPr>
        <w:spacing w:line="276" w:lineRule="auto"/>
        <w:jc w:val="both"/>
        <w:rPr>
          <w:sz w:val="28"/>
          <w:szCs w:val="28"/>
        </w:rPr>
      </w:pPr>
      <w:r>
        <w:rPr>
          <w:sz w:val="28"/>
          <w:szCs w:val="28"/>
        </w:rPr>
        <w:t>5</w:t>
      </w:r>
      <w:r w:rsidR="00FE7FF4" w:rsidRPr="00C06B6E">
        <w:rPr>
          <w:sz w:val="28"/>
          <w:szCs w:val="28"/>
        </w:rPr>
        <w:t>.4. При периодических испытаниях определять:</w:t>
      </w:r>
    </w:p>
    <w:p w:rsidR="00FE7FF4" w:rsidRPr="00C06B6E" w:rsidRDefault="00FE7FF4" w:rsidP="006547C4">
      <w:pPr>
        <w:spacing w:line="276" w:lineRule="auto"/>
        <w:jc w:val="both"/>
        <w:rPr>
          <w:sz w:val="28"/>
          <w:szCs w:val="28"/>
        </w:rPr>
      </w:pPr>
      <w:r w:rsidRPr="00C06B6E">
        <w:rPr>
          <w:sz w:val="28"/>
          <w:szCs w:val="28"/>
        </w:rPr>
        <w:t>- в каждой десятой партии – долю мелкого продукта, долю длинного зерна;</w:t>
      </w:r>
    </w:p>
    <w:p w:rsidR="00FE7FF4" w:rsidRPr="00C06B6E" w:rsidRDefault="00FE7FF4" w:rsidP="006547C4">
      <w:pPr>
        <w:spacing w:line="276" w:lineRule="auto"/>
        <w:jc w:val="both"/>
        <w:rPr>
          <w:sz w:val="28"/>
          <w:szCs w:val="28"/>
        </w:rPr>
      </w:pPr>
      <w:r w:rsidRPr="00C06B6E">
        <w:rPr>
          <w:sz w:val="28"/>
          <w:szCs w:val="28"/>
        </w:rPr>
        <w:t>- на одной партии каждые 6 месяцев – величину потери массы после испытаний на истираемость в полочном барабане, величину потери массы после испытаний на сопротивление удару на копре;</w:t>
      </w:r>
    </w:p>
    <w:p w:rsidR="00FE7FF4" w:rsidRPr="00C06B6E" w:rsidRDefault="00FE7FF4" w:rsidP="006547C4">
      <w:pPr>
        <w:spacing w:line="276" w:lineRule="auto"/>
        <w:jc w:val="both"/>
        <w:rPr>
          <w:sz w:val="28"/>
          <w:szCs w:val="28"/>
        </w:rPr>
      </w:pPr>
      <w:r w:rsidRPr="00C06B6E">
        <w:rPr>
          <w:sz w:val="28"/>
          <w:szCs w:val="28"/>
        </w:rPr>
        <w:t>- на одной партии в год - марку по морозостойкости, среднюю плотность зерен щебня, удельную электрическую проводимость, удельную эффективную активность естественных радионуклидов.</w:t>
      </w:r>
    </w:p>
    <w:p w:rsidR="00FE7FF4" w:rsidRPr="00C06B6E" w:rsidRDefault="00FE7FF4" w:rsidP="006547C4">
      <w:pPr>
        <w:spacing w:line="276" w:lineRule="auto"/>
        <w:ind w:firstLine="708"/>
        <w:jc w:val="both"/>
        <w:rPr>
          <w:sz w:val="28"/>
          <w:szCs w:val="28"/>
        </w:rPr>
      </w:pPr>
      <w:r w:rsidRPr="00C06B6E">
        <w:rPr>
          <w:sz w:val="28"/>
          <w:szCs w:val="28"/>
        </w:rPr>
        <w:t xml:space="preserve">Так же типовые испытания проводить в случае </w:t>
      </w:r>
      <w:r w:rsidRPr="00C06B6E">
        <w:rPr>
          <w:color w:val="2D2D2D"/>
          <w:spacing w:val="2"/>
          <w:sz w:val="28"/>
          <w:szCs w:val="28"/>
          <w:shd w:val="clear" w:color="auto" w:fill="FFFFFF"/>
        </w:rPr>
        <w:t>изменения разрабатываемого горизонта горной породы и технологии добычи, проводимых в соответствии с планом ведения горных работ.</w:t>
      </w:r>
    </w:p>
    <w:p w:rsidR="00FE7FF4" w:rsidRPr="00C06B6E" w:rsidRDefault="006547C4" w:rsidP="006547C4">
      <w:pPr>
        <w:spacing w:line="276" w:lineRule="auto"/>
        <w:jc w:val="both"/>
        <w:rPr>
          <w:sz w:val="28"/>
          <w:szCs w:val="28"/>
        </w:rPr>
      </w:pPr>
      <w:r>
        <w:rPr>
          <w:sz w:val="28"/>
          <w:szCs w:val="28"/>
        </w:rPr>
        <w:t>5</w:t>
      </w:r>
      <w:r w:rsidR="00FE7FF4" w:rsidRPr="00C06B6E">
        <w:rPr>
          <w:sz w:val="28"/>
          <w:szCs w:val="28"/>
        </w:rPr>
        <w:t>.5 Для контроля качества щебня отбирать точечные пробы. Отбор точечных проб на предприятии-изготовителе проводить с помощью пробоотборника или вручную при транспортировании продукции на склад путем пересечения потока материала на ленточном конвейере или в местах перепада потока материала.</w:t>
      </w:r>
    </w:p>
    <w:p w:rsidR="00FE7FF4" w:rsidRPr="00C06B6E" w:rsidRDefault="00FE7FF4" w:rsidP="006547C4">
      <w:pPr>
        <w:spacing w:line="276" w:lineRule="auto"/>
        <w:jc w:val="both"/>
        <w:rPr>
          <w:sz w:val="28"/>
          <w:szCs w:val="28"/>
        </w:rPr>
      </w:pPr>
      <w:r w:rsidRPr="00C06B6E">
        <w:rPr>
          <w:sz w:val="28"/>
          <w:szCs w:val="28"/>
        </w:rPr>
        <w:t>Места отбора проб выбирать на предприятии индивидуально в зависимости от условий технологического процесса и соблюдения требований безопасности. Масса одной точечной пробы должна быть не менее 5,0 кг.</w:t>
      </w:r>
    </w:p>
    <w:p w:rsidR="00FE7FF4" w:rsidRPr="00C06B6E" w:rsidRDefault="00FE7FF4" w:rsidP="006547C4">
      <w:pPr>
        <w:spacing w:line="276" w:lineRule="auto"/>
        <w:jc w:val="both"/>
        <w:rPr>
          <w:sz w:val="28"/>
          <w:szCs w:val="28"/>
        </w:rPr>
      </w:pPr>
      <w:r w:rsidRPr="00C06B6E">
        <w:rPr>
          <w:sz w:val="28"/>
          <w:szCs w:val="28"/>
        </w:rPr>
        <w:t>Интервал отбора точечных проб на предприятии установить индивидуально в зависимости от стабильности технологического процесса, но не реже трех раз в смену.</w:t>
      </w:r>
    </w:p>
    <w:p w:rsidR="00FE7FF4" w:rsidRPr="00C06B6E" w:rsidRDefault="00FE7FF4" w:rsidP="00FE7FF4">
      <w:pPr>
        <w:spacing w:before="100" w:beforeAutospacing="1" w:after="100" w:afterAutospacing="1"/>
        <w:jc w:val="both"/>
        <w:rPr>
          <w:sz w:val="28"/>
          <w:szCs w:val="28"/>
        </w:rPr>
      </w:pPr>
      <w:bookmarkStart w:id="42" w:name="i138262"/>
      <w:r w:rsidRPr="00C06B6E">
        <w:rPr>
          <w:sz w:val="28"/>
          <w:szCs w:val="28"/>
        </w:rPr>
        <w:t xml:space="preserve">     После отбора точечные пробы должна</w:t>
      </w:r>
      <w:r>
        <w:rPr>
          <w:sz w:val="28"/>
          <w:szCs w:val="28"/>
        </w:rPr>
        <w:t xml:space="preserve"> </w:t>
      </w:r>
      <w:r w:rsidRPr="00C06B6E">
        <w:rPr>
          <w:sz w:val="28"/>
          <w:szCs w:val="28"/>
        </w:rPr>
        <w:t xml:space="preserve"> квартоваться  в соответствии </w:t>
      </w:r>
      <w:hyperlink r:id="rId15" w:tooltip="Щебень и гравий из плотных горных пород и отходов промышленного производства для строительных работ. Методы физико-механических испытаний" w:history="1">
        <w:r w:rsidRPr="00C06B6E">
          <w:rPr>
            <w:sz w:val="28"/>
            <w:szCs w:val="28"/>
          </w:rPr>
          <w:t>ГОСТ 54748-2011</w:t>
        </w:r>
      </w:hyperlink>
      <w:r w:rsidRPr="00C06B6E">
        <w:rPr>
          <w:sz w:val="28"/>
          <w:szCs w:val="28"/>
        </w:rPr>
        <w:t xml:space="preserve"> и быть направлены в лабораторию. </w:t>
      </w:r>
      <w:bookmarkEnd w:id="42"/>
      <w:r w:rsidRPr="00C06B6E">
        <w:rPr>
          <w:sz w:val="28"/>
          <w:szCs w:val="28"/>
        </w:rPr>
        <w:t>Масса лабораторной пробы при приемочном контроле на предприятии (карьере) -</w:t>
      </w:r>
      <w:r>
        <w:rPr>
          <w:sz w:val="28"/>
          <w:szCs w:val="28"/>
        </w:rPr>
        <w:t xml:space="preserve"> </w:t>
      </w:r>
      <w:r w:rsidRPr="00C06B6E">
        <w:rPr>
          <w:sz w:val="28"/>
          <w:szCs w:val="28"/>
        </w:rPr>
        <w:t xml:space="preserve">изготовителе должна быть не менее указанной в таблице </w:t>
      </w:r>
      <w:hyperlink r:id="rId16" w:anchor="i141344" w:tooltip="Таблица 1" w:history="1">
        <w:r w:rsidRPr="00C06B6E">
          <w:rPr>
            <w:sz w:val="28"/>
            <w:szCs w:val="28"/>
          </w:rPr>
          <w:t>2</w:t>
        </w:r>
      </w:hyperlink>
      <w:r w:rsidRPr="00C06B6E">
        <w:rPr>
          <w:sz w:val="28"/>
          <w:szCs w:val="28"/>
        </w:rPr>
        <w:t>.</w:t>
      </w:r>
    </w:p>
    <w:p w:rsidR="00FE7FF4" w:rsidRPr="00C06B6E" w:rsidRDefault="00FE7FF4" w:rsidP="00FE7FF4">
      <w:pPr>
        <w:spacing w:before="100" w:beforeAutospacing="1" w:after="100" w:afterAutospacing="1"/>
        <w:jc w:val="right"/>
        <w:rPr>
          <w:sz w:val="28"/>
          <w:szCs w:val="28"/>
        </w:rPr>
      </w:pPr>
      <w:r w:rsidRPr="00C06B6E">
        <w:rPr>
          <w:sz w:val="28"/>
          <w:szCs w:val="28"/>
        </w:rPr>
        <w:t>Таблица 2</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969"/>
        <w:gridCol w:w="4221"/>
      </w:tblGrid>
      <w:tr w:rsidR="00FE7FF4" w:rsidRPr="00C06B6E" w:rsidTr="00B71D66">
        <w:trPr>
          <w:tblHeader/>
          <w:tblCellSpacing w:w="0" w:type="dxa"/>
          <w:jc w:val="center"/>
        </w:trPr>
        <w:tc>
          <w:tcPr>
            <w:tcW w:w="2900" w:type="pct"/>
            <w:tcBorders>
              <w:top w:val="outset" w:sz="6" w:space="0" w:color="auto"/>
              <w:left w:val="outset" w:sz="6" w:space="0" w:color="auto"/>
              <w:bottom w:val="outset" w:sz="6" w:space="0" w:color="auto"/>
              <w:right w:val="outset" w:sz="6" w:space="0" w:color="auto"/>
            </w:tcBorders>
            <w:vAlign w:val="center"/>
          </w:tcPr>
          <w:p w:rsidR="00FE7FF4" w:rsidRPr="00C06B6E" w:rsidRDefault="00FE7FF4" w:rsidP="00B71D66">
            <w:pPr>
              <w:spacing w:before="100" w:beforeAutospacing="1" w:after="100" w:afterAutospacing="1"/>
              <w:jc w:val="both"/>
              <w:rPr>
                <w:sz w:val="28"/>
                <w:szCs w:val="28"/>
              </w:rPr>
            </w:pPr>
            <w:bookmarkStart w:id="43" w:name="i141344"/>
            <w:r w:rsidRPr="00C06B6E">
              <w:rPr>
                <w:sz w:val="28"/>
                <w:szCs w:val="28"/>
              </w:rPr>
              <w:t xml:space="preserve">Наибольший номинальный размер зерен </w:t>
            </w:r>
            <w:r w:rsidRPr="00C06B6E">
              <w:rPr>
                <w:i/>
                <w:iCs/>
                <w:sz w:val="28"/>
                <w:szCs w:val="28"/>
              </w:rPr>
              <w:t>Д,</w:t>
            </w:r>
            <w:r w:rsidRPr="00C06B6E">
              <w:rPr>
                <w:sz w:val="28"/>
                <w:szCs w:val="28"/>
              </w:rPr>
              <w:t xml:space="preserve"> мм</w:t>
            </w:r>
            <w:bookmarkEnd w:id="43"/>
          </w:p>
        </w:tc>
        <w:tc>
          <w:tcPr>
            <w:tcW w:w="2050" w:type="pct"/>
            <w:tcBorders>
              <w:top w:val="outset" w:sz="6" w:space="0" w:color="auto"/>
              <w:left w:val="outset" w:sz="6" w:space="0" w:color="auto"/>
              <w:bottom w:val="outset" w:sz="6" w:space="0" w:color="auto"/>
              <w:right w:val="outset" w:sz="6" w:space="0" w:color="auto"/>
            </w:tcBorders>
            <w:vAlign w:val="center"/>
          </w:tcPr>
          <w:p w:rsidR="00FE7FF4" w:rsidRPr="00C06B6E" w:rsidRDefault="00FE7FF4" w:rsidP="00B71D66">
            <w:pPr>
              <w:spacing w:before="100" w:beforeAutospacing="1" w:after="100" w:afterAutospacing="1"/>
              <w:jc w:val="both"/>
              <w:rPr>
                <w:sz w:val="28"/>
                <w:szCs w:val="28"/>
              </w:rPr>
            </w:pPr>
            <w:r w:rsidRPr="00C06B6E">
              <w:rPr>
                <w:sz w:val="28"/>
                <w:szCs w:val="28"/>
              </w:rPr>
              <w:t>Масса пробы, кг</w:t>
            </w:r>
          </w:p>
        </w:tc>
      </w:tr>
      <w:tr w:rsidR="00FE7FF4" w:rsidRPr="00C06B6E" w:rsidTr="00B71D66">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FE7FF4" w:rsidRPr="00C06B6E" w:rsidRDefault="00FE7FF4" w:rsidP="00B71D66">
            <w:pPr>
              <w:spacing w:before="100" w:beforeAutospacing="1" w:after="100" w:afterAutospacing="1"/>
              <w:jc w:val="both"/>
              <w:rPr>
                <w:sz w:val="28"/>
                <w:szCs w:val="28"/>
              </w:rPr>
            </w:pPr>
            <w:r w:rsidRPr="00C06B6E">
              <w:rPr>
                <w:sz w:val="28"/>
                <w:szCs w:val="28"/>
              </w:rPr>
              <w:t>10</w:t>
            </w:r>
          </w:p>
        </w:tc>
        <w:tc>
          <w:tcPr>
            <w:tcW w:w="2050" w:type="pct"/>
            <w:tcBorders>
              <w:top w:val="outset" w:sz="6" w:space="0" w:color="auto"/>
              <w:left w:val="outset" w:sz="6" w:space="0" w:color="auto"/>
              <w:bottom w:val="outset" w:sz="6" w:space="0" w:color="auto"/>
              <w:right w:val="outset" w:sz="6" w:space="0" w:color="auto"/>
            </w:tcBorders>
          </w:tcPr>
          <w:p w:rsidR="00FE7FF4" w:rsidRPr="00C06B6E" w:rsidRDefault="00FE7FF4" w:rsidP="00B71D66">
            <w:pPr>
              <w:spacing w:before="100" w:beforeAutospacing="1" w:after="100" w:afterAutospacing="1"/>
              <w:jc w:val="both"/>
              <w:rPr>
                <w:sz w:val="28"/>
                <w:szCs w:val="28"/>
              </w:rPr>
            </w:pPr>
            <w:r w:rsidRPr="00C06B6E">
              <w:rPr>
                <w:sz w:val="28"/>
                <w:szCs w:val="28"/>
              </w:rPr>
              <w:t>5,0</w:t>
            </w:r>
          </w:p>
        </w:tc>
      </w:tr>
      <w:tr w:rsidR="00FE7FF4" w:rsidRPr="00C06B6E" w:rsidTr="00B71D66">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FE7FF4" w:rsidRPr="00C06B6E" w:rsidRDefault="00FE7FF4" w:rsidP="00B71D66">
            <w:pPr>
              <w:spacing w:before="100" w:beforeAutospacing="1" w:after="100" w:afterAutospacing="1"/>
              <w:jc w:val="both"/>
              <w:rPr>
                <w:sz w:val="28"/>
                <w:szCs w:val="28"/>
              </w:rPr>
            </w:pPr>
            <w:r w:rsidRPr="00C06B6E">
              <w:rPr>
                <w:sz w:val="28"/>
                <w:szCs w:val="28"/>
              </w:rPr>
              <w:t>20</w:t>
            </w:r>
          </w:p>
        </w:tc>
        <w:tc>
          <w:tcPr>
            <w:tcW w:w="2050" w:type="pct"/>
            <w:tcBorders>
              <w:top w:val="outset" w:sz="6" w:space="0" w:color="auto"/>
              <w:left w:val="outset" w:sz="6" w:space="0" w:color="auto"/>
              <w:bottom w:val="outset" w:sz="6" w:space="0" w:color="auto"/>
              <w:right w:val="outset" w:sz="6" w:space="0" w:color="auto"/>
            </w:tcBorders>
          </w:tcPr>
          <w:p w:rsidR="00FE7FF4" w:rsidRPr="00C06B6E" w:rsidRDefault="00FE7FF4" w:rsidP="00B71D66">
            <w:pPr>
              <w:spacing w:before="100" w:beforeAutospacing="1" w:after="100" w:afterAutospacing="1"/>
              <w:jc w:val="both"/>
              <w:rPr>
                <w:sz w:val="28"/>
                <w:szCs w:val="28"/>
              </w:rPr>
            </w:pPr>
            <w:r w:rsidRPr="00C06B6E">
              <w:rPr>
                <w:sz w:val="28"/>
                <w:szCs w:val="28"/>
              </w:rPr>
              <w:t>10,0</w:t>
            </w:r>
          </w:p>
        </w:tc>
      </w:tr>
      <w:tr w:rsidR="00FE7FF4" w:rsidRPr="00C06B6E" w:rsidTr="00B71D66">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FE7FF4" w:rsidRPr="00C06B6E" w:rsidRDefault="00FE7FF4" w:rsidP="00B71D66">
            <w:pPr>
              <w:spacing w:before="100" w:beforeAutospacing="1" w:after="100" w:afterAutospacing="1"/>
              <w:jc w:val="both"/>
              <w:rPr>
                <w:sz w:val="28"/>
                <w:szCs w:val="28"/>
              </w:rPr>
            </w:pPr>
            <w:r w:rsidRPr="00C06B6E">
              <w:rPr>
                <w:sz w:val="28"/>
                <w:szCs w:val="28"/>
              </w:rPr>
              <w:t>40</w:t>
            </w:r>
          </w:p>
        </w:tc>
        <w:tc>
          <w:tcPr>
            <w:tcW w:w="2050" w:type="pct"/>
            <w:tcBorders>
              <w:top w:val="outset" w:sz="6" w:space="0" w:color="auto"/>
              <w:left w:val="outset" w:sz="6" w:space="0" w:color="auto"/>
              <w:bottom w:val="outset" w:sz="6" w:space="0" w:color="auto"/>
              <w:right w:val="outset" w:sz="6" w:space="0" w:color="auto"/>
            </w:tcBorders>
          </w:tcPr>
          <w:p w:rsidR="00FE7FF4" w:rsidRPr="00C06B6E" w:rsidRDefault="00FE7FF4" w:rsidP="00B71D66">
            <w:pPr>
              <w:spacing w:before="100" w:beforeAutospacing="1" w:after="100" w:afterAutospacing="1"/>
              <w:jc w:val="both"/>
              <w:rPr>
                <w:sz w:val="28"/>
                <w:szCs w:val="28"/>
              </w:rPr>
            </w:pPr>
            <w:r w:rsidRPr="00C06B6E">
              <w:rPr>
                <w:sz w:val="28"/>
                <w:szCs w:val="28"/>
              </w:rPr>
              <w:t>20,0</w:t>
            </w:r>
          </w:p>
        </w:tc>
      </w:tr>
      <w:tr w:rsidR="00FE7FF4" w:rsidRPr="00C06B6E" w:rsidTr="00B71D66">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FE7FF4" w:rsidRPr="00C06B6E" w:rsidRDefault="00FE7FF4" w:rsidP="00B71D66">
            <w:pPr>
              <w:spacing w:before="100" w:beforeAutospacing="1" w:after="100" w:afterAutospacing="1"/>
              <w:jc w:val="both"/>
              <w:rPr>
                <w:sz w:val="28"/>
                <w:szCs w:val="28"/>
              </w:rPr>
            </w:pPr>
            <w:r w:rsidRPr="00C06B6E">
              <w:rPr>
                <w:sz w:val="28"/>
                <w:szCs w:val="28"/>
              </w:rPr>
              <w:t>Св. 40</w:t>
            </w:r>
          </w:p>
        </w:tc>
        <w:tc>
          <w:tcPr>
            <w:tcW w:w="2050" w:type="pct"/>
            <w:tcBorders>
              <w:top w:val="outset" w:sz="6" w:space="0" w:color="auto"/>
              <w:left w:val="outset" w:sz="6" w:space="0" w:color="auto"/>
              <w:bottom w:val="outset" w:sz="6" w:space="0" w:color="auto"/>
              <w:right w:val="outset" w:sz="6" w:space="0" w:color="auto"/>
            </w:tcBorders>
          </w:tcPr>
          <w:p w:rsidR="00FE7FF4" w:rsidRPr="00C06B6E" w:rsidRDefault="00FE7FF4" w:rsidP="00B71D66">
            <w:pPr>
              <w:spacing w:before="100" w:beforeAutospacing="1" w:after="100" w:afterAutospacing="1"/>
              <w:jc w:val="both"/>
              <w:rPr>
                <w:sz w:val="28"/>
                <w:szCs w:val="28"/>
              </w:rPr>
            </w:pPr>
            <w:r w:rsidRPr="00C06B6E">
              <w:rPr>
                <w:sz w:val="28"/>
                <w:szCs w:val="28"/>
              </w:rPr>
              <w:t>40,0</w:t>
            </w:r>
          </w:p>
        </w:tc>
      </w:tr>
    </w:tbl>
    <w:p w:rsidR="00FE7FF4" w:rsidRPr="00C06B6E" w:rsidRDefault="00FE7FF4" w:rsidP="00FE7FF4">
      <w:pPr>
        <w:spacing w:before="100" w:beforeAutospacing="1" w:after="100" w:afterAutospacing="1"/>
        <w:jc w:val="both"/>
        <w:rPr>
          <w:sz w:val="28"/>
          <w:szCs w:val="28"/>
        </w:rPr>
      </w:pPr>
      <w:r w:rsidRPr="00C06B6E">
        <w:rPr>
          <w:sz w:val="28"/>
          <w:szCs w:val="28"/>
        </w:rPr>
        <w:t xml:space="preserve">Масса лабораторной пробы должна быть не менее 40 кг, аналитической - не менее 30 кг. Из аналитической пробы для проведения конкретных испытаний должны быть отбраны  навески. Минимальная масса навески для проведения испытаний должна соответствовать указанной в таблице </w:t>
      </w:r>
      <w:hyperlink r:id="rId17" w:anchor="i167466" w:tooltip="Таблица 3" w:history="1">
        <w:r w:rsidRPr="00C06B6E">
          <w:rPr>
            <w:sz w:val="28"/>
            <w:szCs w:val="28"/>
          </w:rPr>
          <w:t>3</w:t>
        </w:r>
      </w:hyperlink>
      <w:r w:rsidRPr="00C06B6E">
        <w:rPr>
          <w:sz w:val="28"/>
          <w:szCs w:val="28"/>
        </w:rPr>
        <w:t>.Таблица 3</w:t>
      </w:r>
    </w:p>
    <w:tbl>
      <w:tblPr>
        <w:tblStyle w:val="aff8"/>
        <w:tblW w:w="0" w:type="auto"/>
        <w:jc w:val="center"/>
        <w:tblLook w:val="04A0" w:firstRow="1" w:lastRow="0" w:firstColumn="1" w:lastColumn="0" w:noHBand="0" w:noVBand="1"/>
      </w:tblPr>
      <w:tblGrid>
        <w:gridCol w:w="4153"/>
        <w:gridCol w:w="3019"/>
        <w:gridCol w:w="3024"/>
      </w:tblGrid>
      <w:tr w:rsidR="005026C1" w:rsidRPr="00C02BE7" w:rsidTr="005026C1">
        <w:trPr>
          <w:jc w:val="center"/>
        </w:trPr>
        <w:tc>
          <w:tcPr>
            <w:tcW w:w="4254" w:type="dxa"/>
            <w:vMerge w:val="restart"/>
            <w:vAlign w:val="center"/>
          </w:tcPr>
          <w:p w:rsidR="005026C1" w:rsidRPr="00C02BE7" w:rsidRDefault="005026C1" w:rsidP="004557AE">
            <w:bookmarkStart w:id="44" w:name="i167466"/>
            <w:r w:rsidRPr="00C02BE7">
              <w:rPr>
                <w:sz w:val="28"/>
                <w:szCs w:val="28"/>
              </w:rPr>
              <w:t>Наименование испытания</w:t>
            </w:r>
            <w:bookmarkEnd w:id="44"/>
          </w:p>
        </w:tc>
        <w:tc>
          <w:tcPr>
            <w:tcW w:w="6230" w:type="dxa"/>
            <w:gridSpan w:val="2"/>
            <w:vAlign w:val="center"/>
          </w:tcPr>
          <w:p w:rsidR="005026C1" w:rsidRPr="00C02BE7" w:rsidRDefault="005026C1" w:rsidP="004557AE">
            <w:r w:rsidRPr="00C02BE7">
              <w:rPr>
                <w:sz w:val="28"/>
                <w:szCs w:val="28"/>
              </w:rPr>
              <w:t>Минимальная масса навески для проведения одного испытания, кг</w:t>
            </w:r>
          </w:p>
        </w:tc>
      </w:tr>
      <w:tr w:rsidR="005026C1" w:rsidRPr="00C02BE7" w:rsidTr="005026C1">
        <w:trPr>
          <w:jc w:val="center"/>
        </w:trPr>
        <w:tc>
          <w:tcPr>
            <w:tcW w:w="4254" w:type="dxa"/>
            <w:vMerge/>
            <w:vAlign w:val="center"/>
          </w:tcPr>
          <w:p w:rsidR="005026C1" w:rsidRPr="00C02BE7" w:rsidRDefault="005026C1" w:rsidP="004557AE"/>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щебень фракции от 25 до 60 мм</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щебень размером зерен от 25 до 40 мм</w:t>
            </w:r>
          </w:p>
        </w:tc>
      </w:tr>
      <w:tr w:rsidR="005026C1" w:rsidRPr="00C02BE7" w:rsidTr="005026C1">
        <w:trPr>
          <w:jc w:val="center"/>
        </w:trPr>
        <w:tc>
          <w:tcPr>
            <w:tcW w:w="4254"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Определение зернового состава</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30</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w:t>
            </w:r>
          </w:p>
        </w:tc>
      </w:tr>
      <w:tr w:rsidR="005026C1" w:rsidRPr="00C02BE7" w:rsidTr="005026C1">
        <w:trPr>
          <w:jc w:val="center"/>
        </w:trPr>
        <w:tc>
          <w:tcPr>
            <w:tcW w:w="4254"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Определение содержания частиц размером менее 0,16 мм</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10</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w:t>
            </w:r>
          </w:p>
        </w:tc>
      </w:tr>
      <w:tr w:rsidR="005026C1" w:rsidRPr="00C02BE7" w:rsidTr="005026C1">
        <w:trPr>
          <w:jc w:val="center"/>
        </w:trPr>
        <w:tc>
          <w:tcPr>
            <w:tcW w:w="4254"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Определение содержания в щебне глины в комках</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10</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w:t>
            </w:r>
          </w:p>
        </w:tc>
      </w:tr>
      <w:tr w:rsidR="005026C1" w:rsidRPr="00C02BE7" w:rsidTr="005026C1">
        <w:trPr>
          <w:jc w:val="center"/>
        </w:trPr>
        <w:tc>
          <w:tcPr>
            <w:tcW w:w="4254"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Определение содержания в щебне зерен пластинчатой и игловатой формы</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30</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w:t>
            </w:r>
          </w:p>
        </w:tc>
      </w:tr>
      <w:tr w:rsidR="005026C1" w:rsidRPr="00C02BE7" w:rsidTr="005026C1">
        <w:trPr>
          <w:jc w:val="center"/>
        </w:trPr>
        <w:tc>
          <w:tcPr>
            <w:tcW w:w="4254"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Определение истираемости в полочном барабане</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10</w:t>
            </w:r>
          </w:p>
        </w:tc>
      </w:tr>
      <w:tr w:rsidR="005026C1" w:rsidRPr="00C02BE7" w:rsidTr="005026C1">
        <w:trPr>
          <w:jc w:val="center"/>
        </w:trPr>
        <w:tc>
          <w:tcPr>
            <w:tcW w:w="4254"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Определение сопротивления ударным воздействиям на копре ПМ</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1,5</w:t>
            </w:r>
          </w:p>
        </w:tc>
      </w:tr>
      <w:tr w:rsidR="005026C1" w:rsidRPr="00C02BE7" w:rsidTr="005026C1">
        <w:trPr>
          <w:jc w:val="center"/>
        </w:trPr>
        <w:tc>
          <w:tcPr>
            <w:tcW w:w="4254"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Определение содержания в щебне зерен слабых пород</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10</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w:t>
            </w:r>
          </w:p>
        </w:tc>
      </w:tr>
      <w:tr w:rsidR="005026C1" w:rsidRPr="00C02BE7" w:rsidTr="005026C1">
        <w:trPr>
          <w:jc w:val="center"/>
        </w:trPr>
        <w:tc>
          <w:tcPr>
            <w:tcW w:w="4254"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Определение морозостойкости</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w:t>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2,5</w:t>
            </w:r>
          </w:p>
        </w:tc>
      </w:tr>
      <w:tr w:rsidR="005026C1" w:rsidRPr="00C02BE7" w:rsidTr="005026C1">
        <w:trPr>
          <w:jc w:val="center"/>
        </w:trPr>
        <w:tc>
          <w:tcPr>
            <w:tcW w:w="4254"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Определение удельной электрической проводимости</w:t>
            </w:r>
            <w:r w:rsidRPr="00C02BE7">
              <w:rPr>
                <w:sz w:val="28"/>
                <w:szCs w:val="28"/>
              </w:rPr>
              <w:tab/>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 xml:space="preserve"> 8</w:t>
            </w:r>
            <w:r w:rsidRPr="00C02BE7">
              <w:rPr>
                <w:sz w:val="28"/>
                <w:szCs w:val="28"/>
              </w:rPr>
              <w:tab/>
            </w:r>
          </w:p>
        </w:tc>
        <w:tc>
          <w:tcPr>
            <w:tcW w:w="3115" w:type="dxa"/>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w:t>
            </w:r>
          </w:p>
        </w:tc>
      </w:tr>
      <w:tr w:rsidR="005026C1" w:rsidRPr="00C02BE7" w:rsidTr="005026C1">
        <w:trPr>
          <w:jc w:val="center"/>
        </w:trPr>
        <w:tc>
          <w:tcPr>
            <w:tcW w:w="10484" w:type="dxa"/>
            <w:gridSpan w:val="3"/>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Примечание - Навески щебня с размером зерен от 25 до 40 мм получают путем рассева из щебня фракции от 25 до 60 мм.</w:t>
            </w:r>
          </w:p>
        </w:tc>
      </w:tr>
      <w:tr w:rsidR="005026C1" w:rsidRPr="00C02BE7" w:rsidTr="005026C1">
        <w:trPr>
          <w:trHeight w:val="266"/>
          <w:jc w:val="center"/>
        </w:trPr>
        <w:tc>
          <w:tcPr>
            <w:tcW w:w="10484" w:type="dxa"/>
            <w:gridSpan w:val="3"/>
            <w:vAlign w:val="center"/>
          </w:tcPr>
          <w:p w:rsidR="005026C1" w:rsidRPr="00C02BE7" w:rsidRDefault="005026C1" w:rsidP="004557AE">
            <w:pPr>
              <w:spacing w:before="100" w:beforeAutospacing="1" w:after="100" w:afterAutospacing="1"/>
              <w:jc w:val="both"/>
              <w:rPr>
                <w:sz w:val="28"/>
                <w:szCs w:val="28"/>
              </w:rPr>
            </w:pPr>
            <w:r w:rsidRPr="00C02BE7">
              <w:rPr>
                <w:sz w:val="28"/>
                <w:szCs w:val="28"/>
              </w:rPr>
              <w:t xml:space="preserve">Обработку результатов испытания удельной электрической проводимости проводить в соответствие пункта 4.27.4, </w:t>
            </w:r>
            <w:hyperlink r:id="rId18" w:tooltip="Щебень и гравий из плотных горных пород и отходов промышленного производства для строительных работ. Методы физико-механических испытаний" w:history="1">
              <w:r w:rsidRPr="00C02BE7">
                <w:rPr>
                  <w:sz w:val="28"/>
                  <w:szCs w:val="28"/>
                </w:rPr>
                <w:t>ГОСТ 8269.0</w:t>
              </w:r>
            </w:hyperlink>
            <w:r w:rsidRPr="00C02BE7">
              <w:rPr>
                <w:sz w:val="28"/>
                <w:szCs w:val="28"/>
              </w:rPr>
              <w:t xml:space="preserve"> -97 .</w:t>
            </w:r>
          </w:p>
        </w:tc>
      </w:tr>
    </w:tbl>
    <w:p w:rsidR="005026C1" w:rsidRDefault="006547C4" w:rsidP="00FE7FF4">
      <w:pPr>
        <w:spacing w:before="100" w:beforeAutospacing="1" w:after="100" w:afterAutospacing="1"/>
        <w:jc w:val="both"/>
        <w:rPr>
          <w:sz w:val="28"/>
          <w:szCs w:val="28"/>
        </w:rPr>
      </w:pPr>
      <w:r>
        <w:rPr>
          <w:sz w:val="28"/>
          <w:szCs w:val="28"/>
        </w:rPr>
        <w:t>5</w:t>
      </w:r>
      <w:r w:rsidR="005026C1">
        <w:rPr>
          <w:sz w:val="28"/>
          <w:szCs w:val="28"/>
        </w:rPr>
        <w:t>.6</w:t>
      </w:r>
      <w:r w:rsidR="005026C1" w:rsidRPr="00DA4690">
        <w:rPr>
          <w:sz w:val="28"/>
          <w:szCs w:val="28"/>
        </w:rPr>
        <w:t xml:space="preserve"> Удельную эффективную активность естественных радионуклидов в щебне определя</w:t>
      </w:r>
      <w:r w:rsidR="005026C1">
        <w:rPr>
          <w:sz w:val="28"/>
          <w:szCs w:val="28"/>
        </w:rPr>
        <w:t>ть</w:t>
      </w:r>
      <w:r w:rsidR="005026C1" w:rsidRPr="00DA4690">
        <w:rPr>
          <w:sz w:val="28"/>
          <w:szCs w:val="28"/>
        </w:rPr>
        <w:t xml:space="preserve"> в специализированных лабораториях гамма-спектрометрическим методом по </w:t>
      </w:r>
      <w:hyperlink r:id="rId19" w:tooltip="Материалы и изделия строительные. Определение удельной эффективной активности естественных радионуклидов" w:history="1">
        <w:r w:rsidR="005026C1" w:rsidRPr="00DA4690">
          <w:rPr>
            <w:sz w:val="28"/>
            <w:szCs w:val="28"/>
          </w:rPr>
          <w:t>ГОСТ 30108</w:t>
        </w:r>
      </w:hyperlink>
      <w:r w:rsidR="005026C1" w:rsidRPr="00DA4690">
        <w:rPr>
          <w:sz w:val="28"/>
          <w:szCs w:val="28"/>
        </w:rPr>
        <w:t>-94.</w:t>
      </w:r>
    </w:p>
    <w:p w:rsidR="00FE7FF4" w:rsidRPr="00C06B6E" w:rsidRDefault="006547C4" w:rsidP="00FE7FF4">
      <w:pPr>
        <w:spacing w:before="100" w:beforeAutospacing="1" w:after="100" w:afterAutospacing="1"/>
        <w:jc w:val="both"/>
        <w:rPr>
          <w:sz w:val="28"/>
          <w:szCs w:val="28"/>
        </w:rPr>
      </w:pPr>
      <w:r>
        <w:rPr>
          <w:sz w:val="28"/>
          <w:szCs w:val="28"/>
        </w:rPr>
        <w:t>5</w:t>
      </w:r>
      <w:r w:rsidR="00FE7FF4" w:rsidRPr="00C06B6E">
        <w:rPr>
          <w:sz w:val="28"/>
          <w:szCs w:val="28"/>
        </w:rPr>
        <w:t>.7 Результаты приемочного контроля и периодических испытаний должны быть представлены в паспорте следующего образца:</w:t>
      </w:r>
    </w:p>
    <w:tbl>
      <w:tblPr>
        <w:tblW w:w="0" w:type="auto"/>
        <w:tblCellMar>
          <w:left w:w="0" w:type="dxa"/>
          <w:right w:w="0" w:type="dxa"/>
        </w:tblCellMar>
        <w:tblLook w:val="04A0" w:firstRow="1" w:lastRow="0" w:firstColumn="1" w:lastColumn="0" w:noHBand="0" w:noVBand="1"/>
      </w:tblPr>
      <w:tblGrid>
        <w:gridCol w:w="1852"/>
        <w:gridCol w:w="1379"/>
        <w:gridCol w:w="623"/>
        <w:gridCol w:w="147"/>
        <w:gridCol w:w="147"/>
        <w:gridCol w:w="363"/>
        <w:gridCol w:w="298"/>
        <w:gridCol w:w="160"/>
        <w:gridCol w:w="598"/>
        <w:gridCol w:w="1096"/>
        <w:gridCol w:w="175"/>
        <w:gridCol w:w="1805"/>
        <w:gridCol w:w="830"/>
        <w:gridCol w:w="733"/>
      </w:tblGrid>
      <w:tr w:rsidR="00FE7FF4" w:rsidRPr="0051361C" w:rsidTr="00B71D66">
        <w:trPr>
          <w:trHeight w:val="15"/>
        </w:trPr>
        <w:tc>
          <w:tcPr>
            <w:tcW w:w="2033" w:type="dxa"/>
            <w:hideMark/>
          </w:tcPr>
          <w:p w:rsidR="00FE7FF4" w:rsidRPr="0051361C" w:rsidRDefault="00FE7FF4" w:rsidP="00B71D66">
            <w:pPr>
              <w:rPr>
                <w:sz w:val="6"/>
              </w:rPr>
            </w:pPr>
          </w:p>
        </w:tc>
        <w:tc>
          <w:tcPr>
            <w:tcW w:w="1663" w:type="dxa"/>
            <w:hideMark/>
          </w:tcPr>
          <w:p w:rsidR="00FE7FF4" w:rsidRPr="0051361C" w:rsidRDefault="00FE7FF4" w:rsidP="00B71D66">
            <w:pPr>
              <w:rPr>
                <w:sz w:val="6"/>
              </w:rPr>
            </w:pPr>
          </w:p>
        </w:tc>
        <w:tc>
          <w:tcPr>
            <w:tcW w:w="739" w:type="dxa"/>
            <w:hideMark/>
          </w:tcPr>
          <w:p w:rsidR="00FE7FF4" w:rsidRPr="0051361C" w:rsidRDefault="00FE7FF4" w:rsidP="00B71D66">
            <w:pPr>
              <w:rPr>
                <w:sz w:val="6"/>
              </w:rPr>
            </w:pPr>
          </w:p>
        </w:tc>
        <w:tc>
          <w:tcPr>
            <w:tcW w:w="185" w:type="dxa"/>
            <w:hideMark/>
          </w:tcPr>
          <w:p w:rsidR="00FE7FF4" w:rsidRPr="0051361C" w:rsidRDefault="00FE7FF4" w:rsidP="00B71D66">
            <w:pPr>
              <w:rPr>
                <w:sz w:val="6"/>
              </w:rPr>
            </w:pPr>
          </w:p>
        </w:tc>
        <w:tc>
          <w:tcPr>
            <w:tcW w:w="185" w:type="dxa"/>
            <w:hideMark/>
          </w:tcPr>
          <w:p w:rsidR="00FE7FF4" w:rsidRPr="0051361C" w:rsidRDefault="00FE7FF4" w:rsidP="00B71D66">
            <w:pPr>
              <w:rPr>
                <w:sz w:val="6"/>
              </w:rPr>
            </w:pPr>
          </w:p>
        </w:tc>
        <w:tc>
          <w:tcPr>
            <w:tcW w:w="370" w:type="dxa"/>
            <w:hideMark/>
          </w:tcPr>
          <w:p w:rsidR="00FE7FF4" w:rsidRPr="0051361C" w:rsidRDefault="00FE7FF4" w:rsidP="00B71D66">
            <w:pPr>
              <w:rPr>
                <w:sz w:val="6"/>
              </w:rPr>
            </w:pPr>
          </w:p>
        </w:tc>
        <w:tc>
          <w:tcPr>
            <w:tcW w:w="370" w:type="dxa"/>
            <w:hideMark/>
          </w:tcPr>
          <w:p w:rsidR="00FE7FF4" w:rsidRPr="0051361C" w:rsidRDefault="00FE7FF4" w:rsidP="00B71D66">
            <w:pPr>
              <w:rPr>
                <w:sz w:val="6"/>
              </w:rPr>
            </w:pPr>
          </w:p>
        </w:tc>
        <w:tc>
          <w:tcPr>
            <w:tcW w:w="185" w:type="dxa"/>
            <w:hideMark/>
          </w:tcPr>
          <w:p w:rsidR="00FE7FF4" w:rsidRPr="0051361C" w:rsidRDefault="00FE7FF4" w:rsidP="00B71D66">
            <w:pPr>
              <w:rPr>
                <w:sz w:val="6"/>
              </w:rPr>
            </w:pPr>
          </w:p>
        </w:tc>
        <w:tc>
          <w:tcPr>
            <w:tcW w:w="739" w:type="dxa"/>
            <w:hideMark/>
          </w:tcPr>
          <w:p w:rsidR="00FE7FF4" w:rsidRPr="0051361C" w:rsidRDefault="00FE7FF4" w:rsidP="00B71D66">
            <w:pPr>
              <w:rPr>
                <w:sz w:val="6"/>
              </w:rPr>
            </w:pPr>
          </w:p>
        </w:tc>
        <w:tc>
          <w:tcPr>
            <w:tcW w:w="1294" w:type="dxa"/>
            <w:hideMark/>
          </w:tcPr>
          <w:p w:rsidR="00FE7FF4" w:rsidRPr="0051361C" w:rsidRDefault="00FE7FF4" w:rsidP="00B71D66">
            <w:pPr>
              <w:rPr>
                <w:sz w:val="6"/>
              </w:rPr>
            </w:pPr>
          </w:p>
        </w:tc>
        <w:tc>
          <w:tcPr>
            <w:tcW w:w="185" w:type="dxa"/>
            <w:hideMark/>
          </w:tcPr>
          <w:p w:rsidR="00FE7FF4" w:rsidRPr="0051361C" w:rsidRDefault="00FE7FF4" w:rsidP="00B71D66">
            <w:pPr>
              <w:rPr>
                <w:sz w:val="6"/>
              </w:rPr>
            </w:pPr>
          </w:p>
        </w:tc>
        <w:tc>
          <w:tcPr>
            <w:tcW w:w="2218" w:type="dxa"/>
            <w:hideMark/>
          </w:tcPr>
          <w:p w:rsidR="00FE7FF4" w:rsidRPr="0051361C" w:rsidRDefault="00FE7FF4" w:rsidP="00B71D66">
            <w:pPr>
              <w:rPr>
                <w:sz w:val="6"/>
              </w:rPr>
            </w:pPr>
          </w:p>
        </w:tc>
        <w:tc>
          <w:tcPr>
            <w:tcW w:w="924" w:type="dxa"/>
            <w:hideMark/>
          </w:tcPr>
          <w:p w:rsidR="00FE7FF4" w:rsidRPr="0051361C" w:rsidRDefault="00FE7FF4" w:rsidP="00B71D66">
            <w:pPr>
              <w:rPr>
                <w:sz w:val="6"/>
              </w:rPr>
            </w:pPr>
          </w:p>
        </w:tc>
        <w:tc>
          <w:tcPr>
            <w:tcW w:w="739" w:type="dxa"/>
            <w:hideMark/>
          </w:tcPr>
          <w:p w:rsidR="00FE7FF4" w:rsidRPr="0051361C" w:rsidRDefault="00FE7FF4" w:rsidP="00B71D66">
            <w:pPr>
              <w:rPr>
                <w:sz w:val="6"/>
              </w:rPr>
            </w:pPr>
          </w:p>
        </w:tc>
      </w:tr>
      <w:tr w:rsidR="00FE7FF4" w:rsidRPr="0051361C" w:rsidTr="00B71D66">
        <w:tc>
          <w:tcPr>
            <w:tcW w:w="11827" w:type="dxa"/>
            <w:gridSpan w:val="14"/>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p>
        </w:tc>
      </w:tr>
      <w:tr w:rsidR="00FE7FF4" w:rsidRPr="0051361C" w:rsidTr="00B71D66">
        <w:tc>
          <w:tcPr>
            <w:tcW w:w="11827" w:type="dxa"/>
            <w:gridSpan w:val="14"/>
            <w:tcBorders>
              <w:top w:val="nil"/>
              <w:left w:val="nil"/>
              <w:bottom w:val="single" w:sz="6" w:space="0" w:color="000000"/>
              <w:right w:val="nil"/>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Наименование предприятия-изготовителя</w:t>
            </w:r>
          </w:p>
        </w:tc>
      </w:tr>
      <w:tr w:rsidR="00FE7FF4" w:rsidRPr="0051361C" w:rsidTr="00B71D66">
        <w:tc>
          <w:tcPr>
            <w:tcW w:w="11827" w:type="dxa"/>
            <w:gridSpan w:val="14"/>
            <w:tcBorders>
              <w:top w:val="single" w:sz="6" w:space="0" w:color="000000"/>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юридический адрес предприятия-изготовителя</w:t>
            </w:r>
            <w:r w:rsidRPr="0051361C">
              <w:rPr>
                <w:color w:val="2D2D2D"/>
                <w:szCs w:val="21"/>
              </w:rPr>
              <w:br/>
              <w:t>телефон, факс, адрес электронной почты</w:t>
            </w:r>
          </w:p>
        </w:tc>
      </w:tr>
      <w:tr w:rsidR="00FE7FF4" w:rsidRPr="0051361C" w:rsidTr="00B71D66">
        <w:tc>
          <w:tcPr>
            <w:tcW w:w="11827" w:type="dxa"/>
            <w:gridSpan w:val="14"/>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b/>
                <w:bCs/>
                <w:color w:val="2D2D2D"/>
                <w:szCs w:val="21"/>
              </w:rPr>
              <w:t>ПАСПОРТ N __________ выдан "___" ______________ 20 __ г</w:t>
            </w:r>
            <w:r w:rsidRPr="0051361C">
              <w:rPr>
                <w:b/>
                <w:bCs/>
                <w:color w:val="2D2D2D"/>
                <w:szCs w:val="21"/>
              </w:rPr>
              <w:br/>
            </w:r>
            <w:r w:rsidRPr="0051361C">
              <w:rPr>
                <w:b/>
                <w:bCs/>
                <w:color w:val="2D2D2D"/>
                <w:szCs w:val="21"/>
              </w:rPr>
              <w:br/>
              <w:t>на щебень балластный категории II </w:t>
            </w:r>
            <w:r w:rsidRPr="0051361C">
              <w:rPr>
                <w:color w:val="2D2D2D"/>
                <w:szCs w:val="21"/>
              </w:rPr>
              <w:t>ГОСТ 7392-2014 "Щебень из плотных пород для балластного слоя железнодорожного пути. Технические условия"</w:t>
            </w:r>
          </w:p>
        </w:tc>
      </w:tr>
      <w:tr w:rsidR="00FE7FF4" w:rsidRPr="0051361C" w:rsidTr="00B71D66">
        <w:tc>
          <w:tcPr>
            <w:tcW w:w="4435" w:type="dxa"/>
            <w:gridSpan w:val="3"/>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jc w:val="right"/>
              <w:textAlignment w:val="baseline"/>
              <w:rPr>
                <w:color w:val="2D2D2D"/>
                <w:szCs w:val="21"/>
              </w:rPr>
            </w:pPr>
            <w:r w:rsidRPr="0051361C">
              <w:rPr>
                <w:b/>
                <w:bCs/>
                <w:color w:val="2D2D2D"/>
                <w:szCs w:val="21"/>
              </w:rPr>
              <w:t>Месторождение "</w:t>
            </w:r>
          </w:p>
        </w:tc>
        <w:tc>
          <w:tcPr>
            <w:tcW w:w="3511" w:type="dxa"/>
            <w:gridSpan w:val="8"/>
            <w:tcBorders>
              <w:top w:val="nil"/>
              <w:left w:val="nil"/>
              <w:bottom w:val="single" w:sz="6" w:space="0" w:color="000000"/>
              <w:right w:val="nil"/>
            </w:tcBorders>
            <w:tcMar>
              <w:top w:w="0" w:type="dxa"/>
              <w:left w:w="149" w:type="dxa"/>
              <w:bottom w:w="0" w:type="dxa"/>
              <w:right w:w="149" w:type="dxa"/>
            </w:tcMar>
            <w:hideMark/>
          </w:tcPr>
          <w:p w:rsidR="00FE7FF4" w:rsidRPr="0051361C" w:rsidRDefault="00FE7FF4" w:rsidP="00B71D66">
            <w:pPr>
              <w:rPr>
                <w:sz w:val="32"/>
              </w:rPr>
            </w:pPr>
          </w:p>
        </w:tc>
        <w:tc>
          <w:tcPr>
            <w:tcW w:w="3881" w:type="dxa"/>
            <w:gridSpan w:val="3"/>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b/>
                <w:bCs/>
                <w:color w:val="2D2D2D"/>
                <w:szCs w:val="21"/>
              </w:rPr>
              <w:t>"</w:t>
            </w:r>
          </w:p>
        </w:tc>
      </w:tr>
      <w:tr w:rsidR="00FE7FF4" w:rsidRPr="0051361C" w:rsidTr="00B71D66">
        <w:tc>
          <w:tcPr>
            <w:tcW w:w="4435" w:type="dxa"/>
            <w:gridSpan w:val="3"/>
            <w:tcBorders>
              <w:top w:val="nil"/>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3511" w:type="dxa"/>
            <w:gridSpan w:val="8"/>
            <w:tcBorders>
              <w:top w:val="single" w:sz="6" w:space="0" w:color="000000"/>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3881" w:type="dxa"/>
            <w:gridSpan w:val="3"/>
            <w:tcBorders>
              <w:top w:val="nil"/>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11827" w:type="dxa"/>
            <w:gridSpan w:val="14"/>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b/>
                <w:bCs/>
                <w:color w:val="2D2D2D"/>
                <w:szCs w:val="21"/>
              </w:rPr>
              <w:t>Наименование и юридический адрес потребителя</w:t>
            </w:r>
          </w:p>
        </w:tc>
      </w:tr>
      <w:tr w:rsidR="00FE7FF4" w:rsidRPr="0051361C" w:rsidTr="00B71D66">
        <w:tc>
          <w:tcPr>
            <w:tcW w:w="5729" w:type="dxa"/>
            <w:gridSpan w:val="8"/>
            <w:tcBorders>
              <w:top w:val="nil"/>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6098" w:type="dxa"/>
            <w:gridSpan w:val="6"/>
            <w:tcBorders>
              <w:top w:val="single" w:sz="6" w:space="0" w:color="000000"/>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11827" w:type="dxa"/>
            <w:gridSpan w:val="14"/>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b/>
                <w:bCs/>
                <w:color w:val="2D2D2D"/>
                <w:szCs w:val="21"/>
              </w:rPr>
              <w:t>Наименование горной породы</w:t>
            </w:r>
          </w:p>
        </w:tc>
      </w:tr>
      <w:tr w:rsidR="00FE7FF4" w:rsidRPr="0051361C" w:rsidTr="00B71D66">
        <w:tc>
          <w:tcPr>
            <w:tcW w:w="3696" w:type="dxa"/>
            <w:gridSpan w:val="2"/>
            <w:tcBorders>
              <w:top w:val="nil"/>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8131" w:type="dxa"/>
            <w:gridSpan w:val="12"/>
            <w:tcBorders>
              <w:top w:val="single" w:sz="6" w:space="0" w:color="000000"/>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5544" w:type="dxa"/>
            <w:gridSpan w:val="7"/>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b/>
                <w:bCs/>
                <w:color w:val="2D2D2D"/>
                <w:szCs w:val="21"/>
              </w:rPr>
              <w:t>Номер поставки</w:t>
            </w:r>
          </w:p>
        </w:tc>
        <w:tc>
          <w:tcPr>
            <w:tcW w:w="6283" w:type="dxa"/>
            <w:gridSpan w:val="7"/>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b/>
                <w:bCs/>
                <w:color w:val="2D2D2D"/>
                <w:szCs w:val="21"/>
              </w:rPr>
              <w:t>Номер накладной</w:t>
            </w:r>
          </w:p>
        </w:tc>
      </w:tr>
      <w:tr w:rsidR="00FE7FF4" w:rsidRPr="0051361C" w:rsidTr="00B71D66">
        <w:tc>
          <w:tcPr>
            <w:tcW w:w="2033" w:type="dxa"/>
            <w:tcBorders>
              <w:top w:val="nil"/>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3511" w:type="dxa"/>
            <w:gridSpan w:val="6"/>
            <w:tcBorders>
              <w:top w:val="single" w:sz="6" w:space="0" w:color="000000"/>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2218" w:type="dxa"/>
            <w:gridSpan w:val="3"/>
            <w:tcBorders>
              <w:top w:val="nil"/>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4066" w:type="dxa"/>
            <w:gridSpan w:val="4"/>
            <w:tcBorders>
              <w:top w:val="single" w:sz="6" w:space="0" w:color="000000"/>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11827" w:type="dxa"/>
            <w:gridSpan w:val="14"/>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b/>
                <w:bCs/>
                <w:color w:val="2D2D2D"/>
                <w:szCs w:val="21"/>
              </w:rPr>
              <w:t>Количество и тип вагонов в поставке</w:t>
            </w:r>
          </w:p>
        </w:tc>
      </w:tr>
      <w:tr w:rsidR="00FE7FF4" w:rsidRPr="0051361C" w:rsidTr="00B71D66">
        <w:tc>
          <w:tcPr>
            <w:tcW w:w="4620" w:type="dxa"/>
            <w:gridSpan w:val="4"/>
            <w:tcBorders>
              <w:top w:val="nil"/>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7207" w:type="dxa"/>
            <w:gridSpan w:val="10"/>
            <w:tcBorders>
              <w:top w:val="single" w:sz="6" w:space="0" w:color="000000"/>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4805" w:type="dxa"/>
            <w:gridSpan w:val="5"/>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b/>
                <w:bCs/>
                <w:color w:val="2D2D2D"/>
                <w:szCs w:val="21"/>
              </w:rPr>
              <w:t>Количество щебня в поставке:</w:t>
            </w:r>
            <w:r w:rsidRPr="0051361C">
              <w:rPr>
                <w:color w:val="2D2D2D"/>
                <w:szCs w:val="21"/>
              </w:rPr>
              <w:t> </w:t>
            </w:r>
            <w:r w:rsidRPr="0051361C">
              <w:rPr>
                <w:noProof/>
                <w:szCs w:val="20"/>
                <w:lang w:val="hy-AM" w:eastAsia="hy-AM"/>
              </w:rPr>
              <mc:AlternateContent>
                <mc:Choice Requires="wps">
                  <w:drawing>
                    <wp:inline distT="0" distB="0" distL="0" distR="0">
                      <wp:extent cx="103505" cy="222885"/>
                      <wp:effectExtent l="0" t="0" r="0" b="5715"/>
                      <wp:docPr id="18" name="Прямоугольник 18"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3D51C6" id="Прямоугольник 18"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eqp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P21&#10;6qlrAwAAlgYAAA4AAAAAAAAAAAAAAAAALgIAAGRycy9lMm9Eb2MueG1sUEsBAi0AFAAGAAgAAAAh&#10;AHHQU6vbAAAAAwEAAA8AAAAAAAAAAAAAAAAAxQUAAGRycy9kb3ducmV2LnhtbFBLBQYAAAAABAAE&#10;APMAAADNBgAAAAA=&#10;" filled="f" stroked="f">
                      <o:lock v:ext="edit" aspectratio="t"/>
                      <w10:anchorlock/>
                    </v:rect>
                  </w:pict>
                </mc:Fallback>
              </mc:AlternateContent>
            </w:r>
          </w:p>
        </w:tc>
        <w:tc>
          <w:tcPr>
            <w:tcW w:w="1663" w:type="dxa"/>
            <w:gridSpan w:val="4"/>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b/>
                <w:bCs/>
                <w:color w:val="2D2D2D"/>
                <w:szCs w:val="21"/>
              </w:rPr>
              <w:t>т /</w:t>
            </w:r>
            <w:r w:rsidRPr="0051361C">
              <w:rPr>
                <w:noProof/>
                <w:szCs w:val="20"/>
                <w:lang w:val="hy-AM" w:eastAsia="hy-AM"/>
              </w:rPr>
              <mc:AlternateContent>
                <mc:Choice Requires="wps">
                  <w:drawing>
                    <wp:inline distT="0" distB="0" distL="0" distR="0">
                      <wp:extent cx="103505" cy="222885"/>
                      <wp:effectExtent l="0" t="0" r="0" b="5715"/>
                      <wp:docPr id="17" name="Прямоугольник 17"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F88536" id="Прямоугольник 17"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jym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I6G&#10;PKZrAwAAlgYAAA4AAAAAAAAAAAAAAAAALgIAAGRycy9lMm9Eb2MueG1sUEsBAi0AFAAGAAgAAAAh&#10;AHHQU6vbAAAAAwEAAA8AAAAAAAAAAAAAAAAAxQUAAGRycy9kb3ducmV2LnhtbFBLBQYAAAAABAAE&#10;APMAAADNBgAAAAA=&#10;" filled="f" stroked="f">
                      <o:lock v:ext="edit" aspectratio="t"/>
                      <w10:anchorlock/>
                    </v:rect>
                  </w:pict>
                </mc:Fallback>
              </mc:AlternateContent>
            </w:r>
          </w:p>
        </w:tc>
        <w:tc>
          <w:tcPr>
            <w:tcW w:w="4620" w:type="dxa"/>
            <w:gridSpan w:val="4"/>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b/>
                <w:bCs/>
                <w:color w:val="2D2D2D"/>
                <w:szCs w:val="21"/>
              </w:rPr>
              <w:t>м</w:t>
            </w:r>
            <w:r w:rsidRPr="0051361C">
              <w:rPr>
                <w:noProof/>
                <w:szCs w:val="20"/>
                <w:lang w:val="hy-AM" w:eastAsia="hy-AM"/>
              </w:rPr>
              <mc:AlternateContent>
                <mc:Choice Requires="wps">
                  <w:drawing>
                    <wp:inline distT="0" distB="0" distL="0" distR="0">
                      <wp:extent cx="103505" cy="222885"/>
                      <wp:effectExtent l="0" t="0" r="0" b="5715"/>
                      <wp:docPr id="16" name="Прямоугольник 16"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2A3B66" id="Прямоугольник 16"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yqn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EtP&#10;KqdrAwAAlgYAAA4AAAAAAAAAAAAAAAAALgIAAGRycy9lMm9Eb2MueG1sUEsBAi0AFAAGAAgAAAAh&#10;AHHQU6vbAAAAAwEAAA8AAAAAAAAAAAAAAAAAxQUAAGRycy9kb3ducmV2LnhtbFBLBQYAAAAABAAE&#10;APMAAADNBgAAAAA=&#10;" filled="f" stroked="f">
                      <o:lock v:ext="edit" aspectratio="t"/>
                      <w10:anchorlock/>
                    </v:rect>
                  </w:pict>
                </mc:Fallback>
              </mc:AlternateContent>
            </w:r>
            <w:r w:rsidRPr="0051361C">
              <w:rPr>
                <w:color w:val="2D2D2D"/>
                <w:szCs w:val="21"/>
              </w:rPr>
              <w:t> </w:t>
            </w:r>
            <w:r w:rsidRPr="0051361C">
              <w:rPr>
                <w:b/>
                <w:bCs/>
                <w:color w:val="2D2D2D"/>
                <w:szCs w:val="21"/>
              </w:rPr>
              <w:t>Насыпная плотность щебня</w:t>
            </w:r>
          </w:p>
        </w:tc>
        <w:tc>
          <w:tcPr>
            <w:tcW w:w="739" w:type="dxa"/>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b/>
                <w:bCs/>
                <w:color w:val="2D2D2D"/>
                <w:szCs w:val="21"/>
              </w:rPr>
              <w:t>т/м</w:t>
            </w:r>
            <w:r w:rsidRPr="0051361C">
              <w:rPr>
                <w:noProof/>
                <w:szCs w:val="20"/>
                <w:lang w:val="hy-AM" w:eastAsia="hy-AM"/>
              </w:rPr>
              <mc:AlternateContent>
                <mc:Choice Requires="wps">
                  <w:drawing>
                    <wp:inline distT="0" distB="0" distL="0" distR="0">
                      <wp:extent cx="103505" cy="222885"/>
                      <wp:effectExtent l="0" t="0" r="0" b="5715"/>
                      <wp:docPr id="15" name="Прямоугольник 15"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462DB6" id="Прямоугольник 15"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RGk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AQV&#10;EaRrAwAAlgYAAA4AAAAAAAAAAAAAAAAALgIAAGRycy9lMm9Eb2MueG1sUEsBAi0AFAAGAAgAAAAh&#10;AHHQU6vbAAAAAwEAAA8AAAAAAAAAAAAAAAAAxQUAAGRycy9kb3ducmV2LnhtbFBLBQYAAAAABAAE&#10;APMAAADNBgAAAAA=&#10;" filled="f" stroked="f">
                      <o:lock v:ext="edit" aspectratio="t"/>
                      <w10:anchorlock/>
                    </v:rect>
                  </w:pict>
                </mc:Fallback>
              </mc:AlternateContent>
            </w:r>
          </w:p>
        </w:tc>
      </w:tr>
      <w:tr w:rsidR="00FE7FF4" w:rsidRPr="0051361C" w:rsidTr="00B71D66">
        <w:tc>
          <w:tcPr>
            <w:tcW w:w="3696" w:type="dxa"/>
            <w:gridSpan w:val="2"/>
            <w:tcBorders>
              <w:top w:val="nil"/>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1109" w:type="dxa"/>
            <w:gridSpan w:val="3"/>
            <w:tcBorders>
              <w:top w:val="single" w:sz="6" w:space="0" w:color="000000"/>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370" w:type="dxa"/>
            <w:tcBorders>
              <w:top w:val="nil"/>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1294" w:type="dxa"/>
            <w:gridSpan w:val="3"/>
            <w:tcBorders>
              <w:top w:val="single" w:sz="6" w:space="0" w:color="000000"/>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3696" w:type="dxa"/>
            <w:gridSpan w:val="3"/>
            <w:tcBorders>
              <w:top w:val="nil"/>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924" w:type="dxa"/>
            <w:tcBorders>
              <w:top w:val="single" w:sz="6" w:space="0" w:color="000000"/>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739" w:type="dxa"/>
            <w:tcBorders>
              <w:top w:val="nil"/>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11827" w:type="dxa"/>
            <w:gridSpan w:val="14"/>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b/>
                <w:bCs/>
                <w:color w:val="2D2D2D"/>
                <w:szCs w:val="21"/>
              </w:rPr>
              <w:t>РЕЗУЛЬТАТЫ ИСПЫТАНИЙ:</w:t>
            </w:r>
          </w:p>
        </w:tc>
      </w:tr>
    </w:tbl>
    <w:p w:rsidR="00FE7FF4" w:rsidRPr="0051361C" w:rsidRDefault="00FE7FF4" w:rsidP="00FE7FF4">
      <w:pPr>
        <w:shd w:val="clear" w:color="auto" w:fill="FFFFFF"/>
        <w:spacing w:line="315" w:lineRule="atLeast"/>
        <w:textAlignment w:val="baseline"/>
        <w:rPr>
          <w:rFonts w:ascii="Arial" w:hAnsi="Arial" w:cs="Arial"/>
          <w:color w:val="2D2D2D"/>
          <w:spacing w:val="2"/>
          <w:szCs w:val="21"/>
        </w:rPr>
      </w:pPr>
      <w:r w:rsidRPr="0051361C">
        <w:rPr>
          <w:rFonts w:ascii="Arial" w:hAnsi="Arial" w:cs="Arial"/>
          <w:color w:val="2D2D2D"/>
          <w:spacing w:val="2"/>
          <w:szCs w:val="21"/>
        </w:rPr>
        <w:br/>
      </w:r>
    </w:p>
    <w:tbl>
      <w:tblPr>
        <w:tblW w:w="0" w:type="auto"/>
        <w:tblCellMar>
          <w:left w:w="0" w:type="dxa"/>
          <w:right w:w="0" w:type="dxa"/>
        </w:tblCellMar>
        <w:tblLook w:val="04A0" w:firstRow="1" w:lastRow="0" w:firstColumn="1" w:lastColumn="0" w:noHBand="0" w:noVBand="1"/>
      </w:tblPr>
      <w:tblGrid>
        <w:gridCol w:w="837"/>
        <w:gridCol w:w="293"/>
        <w:gridCol w:w="2613"/>
        <w:gridCol w:w="1091"/>
        <w:gridCol w:w="1621"/>
        <w:gridCol w:w="1968"/>
        <w:gridCol w:w="1783"/>
      </w:tblGrid>
      <w:tr w:rsidR="00FE7FF4" w:rsidRPr="0051361C" w:rsidTr="00B71D66">
        <w:trPr>
          <w:trHeight w:val="15"/>
        </w:trPr>
        <w:tc>
          <w:tcPr>
            <w:tcW w:w="924" w:type="dxa"/>
            <w:hideMark/>
          </w:tcPr>
          <w:p w:rsidR="00FE7FF4" w:rsidRPr="0051361C" w:rsidRDefault="00FE7FF4" w:rsidP="00B71D66">
            <w:pPr>
              <w:rPr>
                <w:sz w:val="6"/>
              </w:rPr>
            </w:pPr>
          </w:p>
        </w:tc>
        <w:tc>
          <w:tcPr>
            <w:tcW w:w="7022" w:type="dxa"/>
            <w:gridSpan w:val="4"/>
            <w:hideMark/>
          </w:tcPr>
          <w:p w:rsidR="00FE7FF4" w:rsidRPr="0051361C" w:rsidRDefault="00FE7FF4" w:rsidP="00B71D66">
            <w:pPr>
              <w:rPr>
                <w:sz w:val="6"/>
              </w:rPr>
            </w:pPr>
          </w:p>
        </w:tc>
        <w:tc>
          <w:tcPr>
            <w:tcW w:w="2033" w:type="dxa"/>
            <w:hideMark/>
          </w:tcPr>
          <w:p w:rsidR="00FE7FF4" w:rsidRPr="0051361C" w:rsidRDefault="00FE7FF4" w:rsidP="00B71D66">
            <w:pPr>
              <w:rPr>
                <w:sz w:val="6"/>
              </w:rPr>
            </w:pPr>
          </w:p>
        </w:tc>
        <w:tc>
          <w:tcPr>
            <w:tcW w:w="1663" w:type="dxa"/>
            <w:hideMark/>
          </w:tcPr>
          <w:p w:rsidR="00FE7FF4" w:rsidRPr="0051361C" w:rsidRDefault="00FE7FF4" w:rsidP="00B71D66">
            <w:pPr>
              <w:rPr>
                <w:sz w:val="6"/>
              </w:rPr>
            </w:pPr>
          </w:p>
        </w:tc>
      </w:tr>
      <w:tr w:rsidR="00FE7FF4" w:rsidRPr="0051361C" w:rsidTr="00B71D66">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N п/п</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Наименование показателя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Нормативное значение, установленное по ГОСТ 7392-2014 (категория II)</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Фактическое значение по результатам испытаний</w:t>
            </w:r>
          </w:p>
        </w:tc>
      </w:tr>
      <w:tr w:rsidR="00FE7FF4" w:rsidRPr="0051361C" w:rsidTr="00B71D66">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1</w:t>
            </w:r>
          </w:p>
        </w:tc>
        <w:tc>
          <w:tcPr>
            <w:tcW w:w="10718"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Зерновой состав, % общей массы:</w:t>
            </w:r>
          </w:p>
        </w:tc>
      </w:tr>
      <w:tr w:rsidR="00FE7FF4" w:rsidRPr="0051361C" w:rsidTr="00B71D66">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 полный остаток на сите 70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 полный остаток на сите 60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0-5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 полный остаток на сите 40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35-75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 полный остаток на сите 25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95-100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2</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Доля мелкого продукта,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Содержание частиц размером менее 0,5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Содержание частиц размером менее 0,16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1</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3</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Содержание зерен пластинчатой и игловатой формы,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18</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4</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Доля длинного зерна,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6</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5</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Содержание дробленых зерен (для щебня из валунов и гравия), % общей массы, не менее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50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6</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Наличие органических примесей (для щебня из осадочных и метаморфических пород), % общей массы</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Не должен содержать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7</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Наличие глины в комках, % общей массы</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Не должен содержать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8</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Содержание зерен слабых пород,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9</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Величина потери массы после испытаний на истираемость в полочном барабане </w:t>
            </w:r>
            <w:r w:rsidRPr="0051361C">
              <w:rPr>
                <w:noProof/>
                <w:szCs w:val="20"/>
                <w:lang w:val="hy-AM" w:eastAsia="hy-AM"/>
              </w:rPr>
              <mc:AlternateContent>
                <mc:Choice Requires="wps">
                  <w:drawing>
                    <wp:inline distT="0" distB="0" distL="0" distR="0">
                      <wp:extent cx="341630" cy="222885"/>
                      <wp:effectExtent l="0" t="0" r="0" b="5715"/>
                      <wp:docPr id="14" name="Прямоугольник 14"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163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6C247A" id="Прямоугольник 14" o:spid="_x0000_s1026" alt="ГОСТ 7392-2014 Щебень из плотных горных пород для балластного слоя железнодорожного пути. Технические условия" style="width:26.9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" filled="f" stroked="f">
                      <o:lock v:ext="edit" aspectratio="t"/>
                      <w10:anchorlock/>
                    </v:rect>
                  </w:pict>
                </mc:Fallback>
              </mc:AlternateContent>
            </w:r>
            <w:r w:rsidRPr="0051361C">
              <w:rPr>
                <w:color w:val="2D2D2D"/>
                <w:szCs w:val="21"/>
              </w:rPr>
              <w:t>,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20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10</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Величина потери массы после испытаний на сопротивление удару на копре </w:t>
            </w:r>
            <w:r w:rsidRPr="0051361C">
              <w:rPr>
                <w:noProof/>
                <w:szCs w:val="20"/>
                <w:lang w:val="hy-AM" w:eastAsia="hy-AM"/>
              </w:rPr>
              <mc:AlternateContent>
                <mc:Choice Requires="wps">
                  <w:drawing>
                    <wp:inline distT="0" distB="0" distL="0" distR="0">
                      <wp:extent cx="341630" cy="238760"/>
                      <wp:effectExtent l="0" t="0" r="0" b="8890"/>
                      <wp:docPr id="13" name="Прямоугольник 13"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163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07599C" id="Прямоугольник 13" o:spid="_x0000_s1026" alt="ГОСТ 7392-2014 Щебень из плотных горных пород для балластного слоя железнодорожного пути. Технические условия" style="width:26.9pt;height:1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" filled="f" stroked="f">
                      <o:lock v:ext="edit" aspectratio="t"/>
                      <w10:anchorlock/>
                    </v:rect>
                  </w:pict>
                </mc:Fallback>
              </mc:AlternateContent>
            </w:r>
            <w:r w:rsidRPr="0051361C">
              <w:rPr>
                <w:color w:val="2D2D2D"/>
                <w:szCs w:val="21"/>
              </w:rPr>
              <w:t>,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10,5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11</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Марка по морозостойкости, не ниже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F150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12</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Средняя плотность зерен щебня, г/см</w:t>
            </w:r>
            <w:r w:rsidRPr="0051361C">
              <w:rPr>
                <w:noProof/>
                <w:szCs w:val="20"/>
                <w:lang w:val="hy-AM" w:eastAsia="hy-AM"/>
              </w:rPr>
              <mc:AlternateContent>
                <mc:Choice Requires="wps">
                  <w:drawing>
                    <wp:inline distT="0" distB="0" distL="0" distR="0">
                      <wp:extent cx="103505" cy="222885"/>
                      <wp:effectExtent l="0" t="0" r="0" b="5715"/>
                      <wp:docPr id="12" name="Прямоугольник 12"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521B37" id="Прямоугольник 12"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HGj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F9o&#10;caNrAwAAlgYAAA4AAAAAAAAAAAAAAAAALgIAAGRycy9lMm9Eb2MueG1sUEsBAi0AFAAGAAgAAAAh&#10;AHHQU6vbAAAAAwEAAA8AAAAAAAAAAAAAAAAAxQUAAGRycy9kb3ducmV2LnhtbFBLBQYAAAAABAAE&#10;APMAAADNBgAAAAA=&#10;" filled="f" stroked="f">
                      <o:lock v:ext="edit" aspectratio="t"/>
                      <w10:anchorlock/>
                    </v:rect>
                  </w:pict>
                </mc:Fallback>
              </mc:AlternateContent>
            </w:r>
            <w:r w:rsidRPr="0051361C">
              <w:rPr>
                <w:color w:val="2D2D2D"/>
                <w:szCs w:val="21"/>
              </w:rPr>
              <w:t>, не менее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2,4</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13</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Удельная электрическая проводимость, См/м,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0,32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14</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Удельная эффективная активность ЕРН </w:t>
            </w:r>
            <w:r w:rsidRPr="0051361C">
              <w:rPr>
                <w:i/>
                <w:iCs/>
                <w:color w:val="2D2D2D"/>
                <w:szCs w:val="21"/>
              </w:rPr>
              <w:t>А</w:t>
            </w:r>
            <w:r w:rsidRPr="0051361C">
              <w:rPr>
                <w:noProof/>
                <w:szCs w:val="20"/>
                <w:lang w:val="hy-AM" w:eastAsia="hy-AM"/>
              </w:rPr>
              <mc:AlternateContent>
                <mc:Choice Requires="wps">
                  <w:drawing>
                    <wp:inline distT="0" distB="0" distL="0" distR="0">
                      <wp:extent cx="238760" cy="238760"/>
                      <wp:effectExtent l="0" t="0" r="0" b="8890"/>
                      <wp:docPr id="11" name="Прямоугольник 11"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76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36E19B" id="Прямоугольник 11" o:spid="_x0000_s1026" alt="ГОСТ 7392-2014 Щебень из плотных горных пород для балластного слоя железнодорожного пути. Технические условия" style="width:18.8pt;height:1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" filled="f" stroked="f">
                      <o:lock v:ext="edit" aspectratio="t"/>
                      <w10:anchorlock/>
                    </v:rect>
                  </w:pict>
                </mc:Fallback>
              </mc:AlternateContent>
            </w:r>
            <w:r w:rsidRPr="0051361C">
              <w:rPr>
                <w:color w:val="2D2D2D"/>
                <w:szCs w:val="21"/>
              </w:rPr>
              <w:t>, Бк/кг,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740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15</w:t>
            </w:r>
          </w:p>
        </w:tc>
        <w:tc>
          <w:tcPr>
            <w:tcW w:w="7022" w:type="dxa"/>
            <w:gridSpan w:val="4"/>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Наличие признаков солнечного ожога для базальта:</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c>
          <w:tcPr>
            <w:tcW w:w="7022" w:type="dxa"/>
            <w:gridSpan w:val="4"/>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 изменение величины потери массы щебня после испытаний на сопротивление щебня удару на копре до и после кипячения </w:t>
            </w:r>
            <w:r w:rsidRPr="0051361C">
              <w:rPr>
                <w:noProof/>
                <w:szCs w:val="20"/>
                <w:lang w:val="hy-AM" w:eastAsia="hy-AM"/>
              </w:rPr>
              <mc:AlternateContent>
                <mc:Choice Requires="wps">
                  <w:drawing>
                    <wp:inline distT="0" distB="0" distL="0" distR="0">
                      <wp:extent cx="334010" cy="222885"/>
                      <wp:effectExtent l="0" t="0" r="0" b="5715"/>
                      <wp:docPr id="10" name="Прямоугольник 10"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401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111949" id="Прямоугольник 10" o:spid="_x0000_s1026" alt="ГОСТ 7392-2014 Щебень из плотных горных пород для балластного слоя железнодорожного пути. Технические условия" style="width:26.3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" filled="f" stroked="f">
                      <o:lock v:ext="edit" aspectratio="t"/>
                      <w10:anchorlock/>
                    </v:rect>
                  </w:pict>
                </mc:Fallback>
              </mc:AlternateContent>
            </w:r>
            <w:r w:rsidRPr="0051361C">
              <w:rPr>
                <w:color w:val="2D2D2D"/>
                <w:szCs w:val="21"/>
              </w:rPr>
              <w:t>, % общей массы, не более</w:t>
            </w:r>
          </w:p>
        </w:tc>
        <w:tc>
          <w:tcPr>
            <w:tcW w:w="203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5</w:t>
            </w:r>
          </w:p>
        </w:tc>
        <w:tc>
          <w:tcPr>
            <w:tcW w:w="166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rPr>
          <w:trHeight w:val="15"/>
        </w:trPr>
        <w:tc>
          <w:tcPr>
            <w:tcW w:w="1294" w:type="dxa"/>
            <w:gridSpan w:val="2"/>
            <w:hideMark/>
          </w:tcPr>
          <w:p w:rsidR="00FE7FF4" w:rsidRPr="0051361C" w:rsidRDefault="00FE7FF4" w:rsidP="00B71D66">
            <w:pPr>
              <w:rPr>
                <w:sz w:val="6"/>
              </w:rPr>
            </w:pPr>
          </w:p>
        </w:tc>
        <w:tc>
          <w:tcPr>
            <w:tcW w:w="2957" w:type="dxa"/>
            <w:hideMark/>
          </w:tcPr>
          <w:p w:rsidR="00FE7FF4" w:rsidRPr="0051361C" w:rsidRDefault="00FE7FF4" w:rsidP="00B71D66">
            <w:pPr>
              <w:rPr>
                <w:sz w:val="6"/>
              </w:rPr>
            </w:pPr>
          </w:p>
        </w:tc>
        <w:tc>
          <w:tcPr>
            <w:tcW w:w="1478" w:type="dxa"/>
            <w:hideMark/>
          </w:tcPr>
          <w:p w:rsidR="00FE7FF4" w:rsidRPr="0051361C" w:rsidRDefault="00FE7FF4" w:rsidP="00B71D66">
            <w:pPr>
              <w:rPr>
                <w:sz w:val="6"/>
              </w:rPr>
            </w:pPr>
          </w:p>
        </w:tc>
        <w:tc>
          <w:tcPr>
            <w:tcW w:w="6098" w:type="dxa"/>
            <w:gridSpan w:val="3"/>
            <w:hideMark/>
          </w:tcPr>
          <w:p w:rsidR="00FE7FF4" w:rsidRPr="0051361C" w:rsidRDefault="00FE7FF4" w:rsidP="00B71D66">
            <w:pPr>
              <w:rPr>
                <w:sz w:val="6"/>
              </w:rPr>
            </w:pPr>
          </w:p>
        </w:tc>
      </w:tr>
      <w:tr w:rsidR="00FE7FF4" w:rsidRPr="0051361C" w:rsidTr="00B71D66">
        <w:tc>
          <w:tcPr>
            <w:tcW w:w="11827" w:type="dxa"/>
            <w:gridSpan w:val="7"/>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b/>
                <w:bCs/>
                <w:color w:val="2D2D2D"/>
                <w:szCs w:val="21"/>
              </w:rPr>
              <w:t>Представитель службы технического контроля:</w:t>
            </w:r>
          </w:p>
        </w:tc>
      </w:tr>
      <w:tr w:rsidR="00FE7FF4" w:rsidRPr="0051361C" w:rsidTr="00B71D66">
        <w:tc>
          <w:tcPr>
            <w:tcW w:w="4250" w:type="dxa"/>
            <w:gridSpan w:val="3"/>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Должность</w:t>
            </w:r>
          </w:p>
        </w:tc>
        <w:tc>
          <w:tcPr>
            <w:tcW w:w="7577" w:type="dxa"/>
            <w:gridSpan w:val="4"/>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(Ф.И.О.)</w:t>
            </w:r>
          </w:p>
        </w:tc>
      </w:tr>
      <w:tr w:rsidR="00FE7FF4" w:rsidRPr="0051361C" w:rsidTr="00B71D66">
        <w:tc>
          <w:tcPr>
            <w:tcW w:w="1294" w:type="dxa"/>
            <w:gridSpan w:val="2"/>
            <w:tcBorders>
              <w:top w:val="nil"/>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2957" w:type="dxa"/>
            <w:tcBorders>
              <w:top w:val="single" w:sz="6" w:space="0" w:color="000000"/>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(подпись)</w:t>
            </w:r>
          </w:p>
        </w:tc>
        <w:tc>
          <w:tcPr>
            <w:tcW w:w="7577" w:type="dxa"/>
            <w:gridSpan w:val="4"/>
            <w:tcBorders>
              <w:top w:val="nil"/>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11827" w:type="dxa"/>
            <w:gridSpan w:val="7"/>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b/>
                <w:bCs/>
                <w:color w:val="2D2D2D"/>
                <w:szCs w:val="21"/>
              </w:rPr>
              <w:t>Ответственный исполнитель:</w:t>
            </w:r>
          </w:p>
        </w:tc>
      </w:tr>
      <w:tr w:rsidR="00FE7FF4" w:rsidRPr="0051361C" w:rsidTr="00B71D66">
        <w:tc>
          <w:tcPr>
            <w:tcW w:w="4250" w:type="dxa"/>
            <w:gridSpan w:val="3"/>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Должность</w:t>
            </w:r>
          </w:p>
        </w:tc>
        <w:tc>
          <w:tcPr>
            <w:tcW w:w="7577" w:type="dxa"/>
            <w:gridSpan w:val="4"/>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textAlignment w:val="baseline"/>
              <w:rPr>
                <w:color w:val="2D2D2D"/>
                <w:szCs w:val="21"/>
              </w:rPr>
            </w:pPr>
            <w:r w:rsidRPr="0051361C">
              <w:rPr>
                <w:color w:val="2D2D2D"/>
                <w:szCs w:val="21"/>
              </w:rPr>
              <w:t>(Ф.И.О.)</w:t>
            </w:r>
          </w:p>
        </w:tc>
      </w:tr>
      <w:tr w:rsidR="00FE7FF4" w:rsidRPr="0051361C" w:rsidTr="00B71D66">
        <w:tc>
          <w:tcPr>
            <w:tcW w:w="1294" w:type="dxa"/>
            <w:gridSpan w:val="2"/>
            <w:tcBorders>
              <w:top w:val="nil"/>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2957" w:type="dxa"/>
            <w:tcBorders>
              <w:top w:val="single" w:sz="6" w:space="0" w:color="000000"/>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(подпись)</w:t>
            </w:r>
          </w:p>
        </w:tc>
        <w:tc>
          <w:tcPr>
            <w:tcW w:w="7577" w:type="dxa"/>
            <w:gridSpan w:val="4"/>
            <w:tcBorders>
              <w:top w:val="nil"/>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r>
      <w:tr w:rsidR="00FE7FF4" w:rsidRPr="0051361C" w:rsidTr="00B71D66">
        <w:tc>
          <w:tcPr>
            <w:tcW w:w="5729" w:type="dxa"/>
            <w:gridSpan w:val="4"/>
            <w:tcBorders>
              <w:top w:val="nil"/>
              <w:left w:val="nil"/>
              <w:bottom w:val="nil"/>
              <w:right w:val="nil"/>
            </w:tcBorders>
            <w:tcMar>
              <w:top w:w="0" w:type="dxa"/>
              <w:left w:w="149" w:type="dxa"/>
              <w:bottom w:w="0" w:type="dxa"/>
              <w:right w:w="149" w:type="dxa"/>
            </w:tcMar>
            <w:hideMark/>
          </w:tcPr>
          <w:p w:rsidR="00FE7FF4" w:rsidRPr="0051361C" w:rsidRDefault="00FE7FF4" w:rsidP="00B71D66">
            <w:pPr>
              <w:rPr>
                <w:sz w:val="32"/>
              </w:rPr>
            </w:pPr>
          </w:p>
        </w:tc>
        <w:tc>
          <w:tcPr>
            <w:tcW w:w="6098" w:type="dxa"/>
            <w:gridSpan w:val="3"/>
            <w:tcBorders>
              <w:top w:val="nil"/>
              <w:left w:val="nil"/>
              <w:bottom w:val="nil"/>
              <w:right w:val="nil"/>
            </w:tcBorders>
            <w:tcMar>
              <w:top w:w="0" w:type="dxa"/>
              <w:left w:w="149" w:type="dxa"/>
              <w:bottom w:w="0" w:type="dxa"/>
              <w:right w:w="149" w:type="dxa"/>
            </w:tcMar>
            <w:hideMark/>
          </w:tcPr>
          <w:p w:rsidR="00FE7FF4" w:rsidRPr="0051361C" w:rsidRDefault="00FE7FF4" w:rsidP="00B71D66">
            <w:pPr>
              <w:spacing w:line="315" w:lineRule="atLeast"/>
              <w:jc w:val="center"/>
              <w:textAlignment w:val="baseline"/>
              <w:rPr>
                <w:color w:val="2D2D2D"/>
                <w:szCs w:val="21"/>
              </w:rPr>
            </w:pPr>
            <w:r w:rsidRPr="0051361C">
              <w:rPr>
                <w:color w:val="2D2D2D"/>
                <w:szCs w:val="21"/>
              </w:rPr>
              <w:t>Место для штампа предприятия-изготовителя</w:t>
            </w:r>
          </w:p>
        </w:tc>
      </w:tr>
    </w:tbl>
    <w:p w:rsidR="00FE7FF4" w:rsidRPr="00C06B6E" w:rsidRDefault="00FE7FF4" w:rsidP="00FE7FF4">
      <w:pPr>
        <w:spacing w:before="100" w:beforeAutospacing="1" w:after="100" w:afterAutospacing="1"/>
        <w:jc w:val="both"/>
        <w:rPr>
          <w:sz w:val="28"/>
          <w:szCs w:val="28"/>
        </w:rPr>
      </w:pPr>
    </w:p>
    <w:p w:rsidR="00FE7FF4" w:rsidRPr="00C06B6E" w:rsidRDefault="006547C4" w:rsidP="00FE7FF4">
      <w:pPr>
        <w:spacing w:before="100" w:beforeAutospacing="1" w:after="100" w:afterAutospacing="1"/>
        <w:jc w:val="both"/>
        <w:rPr>
          <w:sz w:val="28"/>
          <w:szCs w:val="28"/>
        </w:rPr>
      </w:pPr>
      <w:r>
        <w:rPr>
          <w:sz w:val="28"/>
          <w:szCs w:val="28"/>
        </w:rPr>
        <w:t>5</w:t>
      </w:r>
      <w:r w:rsidR="00FE7FF4" w:rsidRPr="00C06B6E">
        <w:rPr>
          <w:sz w:val="28"/>
          <w:szCs w:val="28"/>
        </w:rPr>
        <w:t>.8 Потребитель при контрольной проверке соответствия щебня требованиям настоящего технического задания должен соблюдать следующий порядок отбора проб.</w:t>
      </w:r>
    </w:p>
    <w:p w:rsidR="00FE7FF4" w:rsidRPr="00C06B6E" w:rsidRDefault="00FE7FF4" w:rsidP="00FE7FF4">
      <w:pPr>
        <w:spacing w:before="100" w:beforeAutospacing="1" w:after="100" w:afterAutospacing="1"/>
        <w:jc w:val="both"/>
        <w:rPr>
          <w:sz w:val="28"/>
          <w:szCs w:val="28"/>
        </w:rPr>
      </w:pPr>
      <w:r w:rsidRPr="00C06B6E">
        <w:rPr>
          <w:sz w:val="28"/>
          <w:szCs w:val="28"/>
        </w:rPr>
        <w:t>При контрольной проверке качества щебня, поставляемого железнодорожным транспортом, точечные пробы отбирать при объеме партии до трех вагонов - из каждого вагона, при большем объеме - из любых трех вагонов. Точечные пробы отбирать из пяти разных мест вагона (в четырех углах и в центре). Для этого поверхность щебня в вагоне выравнивать и в точках отбора отрывать лунки глубиной 0,2 - 0,4 м. Точки отбора должны находиться не ближе 0,5 м от бортов вагона. Из лунок точечные пробы отбирать совком, перемещая его снизу вверх вдоль стенки лунки.</w:t>
      </w:r>
    </w:p>
    <w:p w:rsidR="00FE7FF4" w:rsidRPr="00C06B6E" w:rsidRDefault="00FE7FF4" w:rsidP="00FE7FF4">
      <w:pPr>
        <w:spacing w:before="100" w:beforeAutospacing="1" w:after="100" w:afterAutospacing="1"/>
        <w:jc w:val="both"/>
        <w:rPr>
          <w:sz w:val="28"/>
          <w:szCs w:val="28"/>
        </w:rPr>
      </w:pPr>
      <w:r w:rsidRPr="00C06B6E">
        <w:rPr>
          <w:sz w:val="28"/>
          <w:szCs w:val="28"/>
        </w:rPr>
        <w:t>После отбора точечные пробы сократить пробы методом квартования до размера, требуемого для испытаний,.</w:t>
      </w:r>
    </w:p>
    <w:p w:rsidR="00FE7FF4" w:rsidRPr="00C06B6E" w:rsidRDefault="006547C4" w:rsidP="00FE7FF4">
      <w:pPr>
        <w:spacing w:before="100" w:beforeAutospacing="1" w:after="100" w:afterAutospacing="1"/>
        <w:jc w:val="both"/>
        <w:rPr>
          <w:sz w:val="28"/>
          <w:szCs w:val="28"/>
        </w:rPr>
      </w:pPr>
      <w:r>
        <w:rPr>
          <w:sz w:val="28"/>
          <w:szCs w:val="28"/>
        </w:rPr>
        <w:t>5</w:t>
      </w:r>
      <w:r w:rsidR="00FE7FF4" w:rsidRPr="00C06B6E">
        <w:rPr>
          <w:sz w:val="28"/>
          <w:szCs w:val="28"/>
        </w:rPr>
        <w:t xml:space="preserve">.9 Количество поставляемого щебня определять путем обмера на месте погрузки, а при наличии весов - путем пересчета единиц массы в единицы объема по его насыпной плотности. Насыпную плотность щебня определять по </w:t>
      </w:r>
      <w:hyperlink r:id="rId20" w:tooltip="Щебень и гравий из плотных горных пород и отходов промышленного производства для строительных работ. Методы физико-механических испытаний" w:history="1">
        <w:r w:rsidR="00FE7FF4" w:rsidRPr="00C06B6E">
          <w:rPr>
            <w:sz w:val="28"/>
            <w:szCs w:val="28"/>
          </w:rPr>
          <w:t xml:space="preserve">ГОСТ </w:t>
        </w:r>
      </w:hyperlink>
      <w:r w:rsidR="00FE7FF4" w:rsidRPr="00C06B6E">
        <w:rPr>
          <w:sz w:val="28"/>
          <w:szCs w:val="28"/>
        </w:rPr>
        <w:t>54748-2011. При контрольных измерениях щебня у потребителя его объем пересчитывать с учетом коэффициента уплотнения щебня при транспортировании, который зависит от способа погрузки и дальности перевозки и устанавливается в договоре на поставку.</w:t>
      </w:r>
    </w:p>
    <w:p w:rsidR="00FE7FF4" w:rsidRPr="00C06B6E" w:rsidRDefault="00FE7FF4" w:rsidP="00FE7FF4">
      <w:pPr>
        <w:widowControl w:val="0"/>
        <w:autoSpaceDE w:val="0"/>
        <w:autoSpaceDN w:val="0"/>
        <w:adjustRightInd w:val="0"/>
        <w:jc w:val="both"/>
        <w:rPr>
          <w:sz w:val="28"/>
          <w:szCs w:val="28"/>
        </w:rPr>
      </w:pPr>
      <w:r w:rsidRPr="00C06B6E">
        <w:rPr>
          <w:sz w:val="28"/>
          <w:szCs w:val="28"/>
        </w:rPr>
        <w:t>С каждой партией товара поставщик обязан представить следующие документы:</w:t>
      </w:r>
    </w:p>
    <w:p w:rsidR="00FE7FF4" w:rsidRPr="00C06B6E" w:rsidRDefault="00FE7FF4" w:rsidP="00FE7FF4">
      <w:pPr>
        <w:widowControl w:val="0"/>
        <w:autoSpaceDE w:val="0"/>
        <w:autoSpaceDN w:val="0"/>
        <w:adjustRightInd w:val="0"/>
        <w:jc w:val="both"/>
        <w:rPr>
          <w:sz w:val="28"/>
          <w:szCs w:val="28"/>
        </w:rPr>
      </w:pPr>
    </w:p>
    <w:p w:rsidR="00FE7FF4" w:rsidRPr="00C06B6E" w:rsidRDefault="00FE7FF4" w:rsidP="00FE7FF4">
      <w:pPr>
        <w:jc w:val="both"/>
        <w:rPr>
          <w:sz w:val="28"/>
          <w:szCs w:val="28"/>
        </w:rPr>
      </w:pPr>
      <w:r w:rsidRPr="00C06B6E">
        <w:rPr>
          <w:sz w:val="28"/>
          <w:szCs w:val="28"/>
        </w:rPr>
        <w:t>- паспорт на данную партию товара;</w:t>
      </w:r>
    </w:p>
    <w:p w:rsidR="00FE7FF4" w:rsidRPr="00C06B6E" w:rsidRDefault="00FE7FF4" w:rsidP="00FE7FF4">
      <w:pPr>
        <w:jc w:val="both"/>
        <w:rPr>
          <w:sz w:val="28"/>
          <w:szCs w:val="28"/>
        </w:rPr>
      </w:pPr>
      <w:r w:rsidRPr="00C06B6E">
        <w:rPr>
          <w:sz w:val="28"/>
          <w:szCs w:val="28"/>
        </w:rPr>
        <w:t>- акт приема-передачи груза в 3-х экземплярах;</w:t>
      </w:r>
    </w:p>
    <w:p w:rsidR="00FE7FF4" w:rsidRPr="00FE7FF4" w:rsidRDefault="00FE7FF4" w:rsidP="00FE7FF4">
      <w:pPr>
        <w:jc w:val="both"/>
        <w:rPr>
          <w:sz w:val="28"/>
          <w:szCs w:val="28"/>
        </w:rPr>
      </w:pPr>
      <w:r>
        <w:rPr>
          <w:sz w:val="28"/>
          <w:szCs w:val="28"/>
        </w:rPr>
        <w:t>- счет-фактуру.</w:t>
      </w:r>
    </w:p>
    <w:p w:rsidR="00FE7FF4" w:rsidRPr="00872F7D" w:rsidRDefault="006547C4" w:rsidP="00FE7FF4">
      <w:pPr>
        <w:overflowPunct w:val="0"/>
        <w:jc w:val="both"/>
        <w:rPr>
          <w:b/>
          <w:color w:val="00000A"/>
          <w:sz w:val="28"/>
          <w:szCs w:val="28"/>
        </w:rPr>
      </w:pPr>
      <w:r>
        <w:rPr>
          <w:b/>
          <w:color w:val="00000A"/>
          <w:sz w:val="28"/>
          <w:szCs w:val="28"/>
        </w:rPr>
        <w:t>6</w:t>
      </w:r>
      <w:r w:rsidR="00FE7FF4" w:rsidRPr="00872F7D">
        <w:rPr>
          <w:b/>
          <w:color w:val="00000A"/>
          <w:sz w:val="28"/>
          <w:szCs w:val="28"/>
        </w:rPr>
        <w:t xml:space="preserve">. </w:t>
      </w:r>
      <w:r w:rsidR="00FE7FF4">
        <w:rPr>
          <w:b/>
          <w:color w:val="00000A"/>
          <w:sz w:val="28"/>
          <w:szCs w:val="28"/>
        </w:rPr>
        <w:t xml:space="preserve">Обязательные </w:t>
      </w:r>
      <w:r w:rsidR="00FE7FF4" w:rsidRPr="00872F7D">
        <w:rPr>
          <w:b/>
          <w:color w:val="00000A"/>
          <w:sz w:val="28"/>
          <w:szCs w:val="28"/>
        </w:rPr>
        <w:t xml:space="preserve">требования. </w:t>
      </w:r>
    </w:p>
    <w:p w:rsidR="00FE7FF4" w:rsidRPr="00261AA5" w:rsidRDefault="006547C4" w:rsidP="00FE7FF4">
      <w:pPr>
        <w:overflowPunct w:val="0"/>
        <w:spacing w:line="276" w:lineRule="auto"/>
        <w:jc w:val="both"/>
        <w:rPr>
          <w:sz w:val="28"/>
          <w:szCs w:val="28"/>
        </w:rPr>
      </w:pPr>
      <w:r w:rsidRPr="00261AA5">
        <w:rPr>
          <w:sz w:val="28"/>
          <w:szCs w:val="28"/>
        </w:rPr>
        <w:t>6</w:t>
      </w:r>
      <w:r w:rsidR="00FE7FF4" w:rsidRPr="00261AA5">
        <w:rPr>
          <w:sz w:val="28"/>
          <w:szCs w:val="28"/>
        </w:rPr>
        <w:t>.1. Наличие протокола лабораторного исследования щебня.</w:t>
      </w:r>
    </w:p>
    <w:p w:rsidR="00FE7FF4" w:rsidRPr="00261AA5" w:rsidRDefault="006547C4" w:rsidP="00FE7FF4">
      <w:pPr>
        <w:overflowPunct w:val="0"/>
        <w:spacing w:line="276" w:lineRule="auto"/>
        <w:jc w:val="both"/>
        <w:rPr>
          <w:sz w:val="28"/>
          <w:szCs w:val="28"/>
        </w:rPr>
      </w:pPr>
      <w:r w:rsidRPr="00261AA5">
        <w:rPr>
          <w:sz w:val="28"/>
          <w:szCs w:val="28"/>
        </w:rPr>
        <w:t xml:space="preserve">6.2. </w:t>
      </w:r>
      <w:r w:rsidR="00397D4C" w:rsidRPr="00261AA5">
        <w:rPr>
          <w:sz w:val="28"/>
          <w:szCs w:val="28"/>
        </w:rPr>
        <w:t>Участники в</w:t>
      </w:r>
      <w:r w:rsidR="00A75779">
        <w:rPr>
          <w:sz w:val="28"/>
          <w:szCs w:val="28"/>
        </w:rPr>
        <w:t xml:space="preserve"> заявке, в письменном форме </w:t>
      </w:r>
      <w:r w:rsidR="00E80AA8">
        <w:rPr>
          <w:sz w:val="28"/>
          <w:szCs w:val="28"/>
        </w:rPr>
        <w:t xml:space="preserve">(на бланке </w:t>
      </w:r>
      <w:r w:rsidR="006D0332">
        <w:rPr>
          <w:sz w:val="28"/>
          <w:szCs w:val="28"/>
        </w:rPr>
        <w:t>участника</w:t>
      </w:r>
      <w:r w:rsidR="00E80AA8">
        <w:rPr>
          <w:sz w:val="28"/>
          <w:szCs w:val="28"/>
        </w:rPr>
        <w:t>)</w:t>
      </w:r>
      <w:r w:rsidR="006D0332">
        <w:rPr>
          <w:sz w:val="28"/>
          <w:szCs w:val="28"/>
        </w:rPr>
        <w:t xml:space="preserve"> </w:t>
      </w:r>
      <w:r w:rsidR="00FE7FF4" w:rsidRPr="00261AA5">
        <w:rPr>
          <w:sz w:val="28"/>
          <w:szCs w:val="28"/>
        </w:rPr>
        <w:t>должны указать:</w:t>
      </w:r>
    </w:p>
    <w:p w:rsidR="00FE7FF4" w:rsidRPr="00261AA5" w:rsidRDefault="00FE7FF4" w:rsidP="00FE7FF4">
      <w:pPr>
        <w:overflowPunct w:val="0"/>
        <w:spacing w:line="276" w:lineRule="auto"/>
        <w:jc w:val="both"/>
        <w:rPr>
          <w:sz w:val="28"/>
          <w:szCs w:val="28"/>
        </w:rPr>
      </w:pPr>
      <w:r w:rsidRPr="00261AA5">
        <w:rPr>
          <w:sz w:val="28"/>
          <w:szCs w:val="28"/>
        </w:rPr>
        <w:t>- наличие площадок для погрузки щебня;</w:t>
      </w:r>
    </w:p>
    <w:p w:rsidR="00FE7FF4" w:rsidRDefault="00FE7FF4" w:rsidP="00FE7FF4">
      <w:pPr>
        <w:overflowPunct w:val="0"/>
        <w:spacing w:line="276" w:lineRule="auto"/>
        <w:jc w:val="both"/>
        <w:rPr>
          <w:color w:val="00000A"/>
          <w:sz w:val="28"/>
          <w:szCs w:val="28"/>
        </w:rPr>
      </w:pPr>
      <w:r>
        <w:rPr>
          <w:color w:val="00000A"/>
          <w:sz w:val="28"/>
          <w:szCs w:val="28"/>
        </w:rPr>
        <w:t>- наличие механизмов для погрузки щебня</w:t>
      </w:r>
      <w:r w:rsidRPr="00235101">
        <w:t xml:space="preserve"> </w:t>
      </w:r>
      <w:r w:rsidRPr="00235101">
        <w:rPr>
          <w:color w:val="00000A"/>
          <w:sz w:val="28"/>
          <w:szCs w:val="28"/>
        </w:rPr>
        <w:t>в хопер-дозаторы</w:t>
      </w:r>
      <w:r>
        <w:rPr>
          <w:color w:val="00000A"/>
          <w:sz w:val="28"/>
          <w:szCs w:val="28"/>
        </w:rPr>
        <w:t>.</w:t>
      </w:r>
    </w:p>
    <w:p w:rsidR="00FE7FF4" w:rsidRPr="00872F7D" w:rsidRDefault="00397D4C" w:rsidP="00FE7FF4">
      <w:pPr>
        <w:overflowPunct w:val="0"/>
        <w:spacing w:line="276" w:lineRule="auto"/>
        <w:jc w:val="both"/>
        <w:rPr>
          <w:color w:val="00000A"/>
          <w:sz w:val="28"/>
          <w:szCs w:val="28"/>
        </w:rPr>
      </w:pPr>
      <w:r>
        <w:rPr>
          <w:color w:val="00000A"/>
          <w:sz w:val="28"/>
          <w:szCs w:val="28"/>
        </w:rPr>
        <w:t>6</w:t>
      </w:r>
      <w:r w:rsidR="00FE7FF4">
        <w:rPr>
          <w:color w:val="00000A"/>
          <w:sz w:val="28"/>
          <w:szCs w:val="28"/>
        </w:rPr>
        <w:t>.3. Участники конкурса перед каждой погрузкой должны обеспечить на площадке наличие щебня в объёме не менее 1000</w:t>
      </w:r>
      <w:r w:rsidR="00FE7FF4" w:rsidRPr="00825A93">
        <w:rPr>
          <w:color w:val="00000A"/>
          <w:sz w:val="28"/>
          <w:szCs w:val="28"/>
        </w:rPr>
        <w:t xml:space="preserve"> </w:t>
      </w:r>
      <w:r w:rsidR="00FE7FF4" w:rsidRPr="00904C69">
        <w:rPr>
          <w:color w:val="00000A"/>
          <w:sz w:val="28"/>
          <w:szCs w:val="28"/>
        </w:rPr>
        <w:t>м</w:t>
      </w:r>
      <w:r w:rsidR="00FE7FF4" w:rsidRPr="00904C69">
        <w:rPr>
          <w:rFonts w:ascii="Calibri" w:hAnsi="Calibri" w:cs="Calibri"/>
          <w:color w:val="00000A"/>
          <w:sz w:val="28"/>
          <w:szCs w:val="28"/>
        </w:rPr>
        <w:t>³</w:t>
      </w:r>
      <w:r w:rsidR="00FE7FF4">
        <w:rPr>
          <w:rFonts w:ascii="Calibri" w:hAnsi="Calibri" w:cs="Calibri"/>
          <w:color w:val="00000A"/>
          <w:sz w:val="28"/>
          <w:szCs w:val="28"/>
        </w:rPr>
        <w:t>.</w:t>
      </w:r>
      <w:r w:rsidR="00FE7FF4">
        <w:rPr>
          <w:color w:val="00000A"/>
          <w:sz w:val="28"/>
          <w:szCs w:val="28"/>
        </w:rPr>
        <w:t xml:space="preserve"> </w:t>
      </w:r>
    </w:p>
    <w:p w:rsidR="00FE7FF4" w:rsidRPr="00872F7D" w:rsidRDefault="00397D4C" w:rsidP="00FE7FF4">
      <w:pPr>
        <w:overflowPunct w:val="0"/>
        <w:jc w:val="both"/>
        <w:rPr>
          <w:b/>
          <w:color w:val="00000A"/>
          <w:sz w:val="28"/>
          <w:szCs w:val="28"/>
        </w:rPr>
      </w:pPr>
      <w:r>
        <w:rPr>
          <w:b/>
          <w:color w:val="00000A"/>
          <w:sz w:val="28"/>
          <w:szCs w:val="28"/>
        </w:rPr>
        <w:t>7</w:t>
      </w:r>
      <w:r w:rsidR="00FE7FF4" w:rsidRPr="00872F7D">
        <w:rPr>
          <w:b/>
          <w:color w:val="00000A"/>
          <w:sz w:val="28"/>
          <w:szCs w:val="28"/>
        </w:rPr>
        <w:t>. Требования охраны окружающей среды.</w:t>
      </w:r>
    </w:p>
    <w:p w:rsidR="00FE7FF4" w:rsidRPr="00FE7FF4" w:rsidRDefault="00FE7FF4" w:rsidP="00FE7FF4">
      <w:pPr>
        <w:overflowPunct w:val="0"/>
        <w:spacing w:line="276" w:lineRule="auto"/>
        <w:jc w:val="both"/>
        <w:rPr>
          <w:color w:val="00000A"/>
          <w:sz w:val="28"/>
          <w:szCs w:val="28"/>
        </w:rPr>
      </w:pPr>
      <w:r w:rsidRPr="00872F7D">
        <w:rPr>
          <w:color w:val="00000A"/>
          <w:sz w:val="28"/>
          <w:szCs w:val="28"/>
        </w:rPr>
        <w:t xml:space="preserve">  </w:t>
      </w:r>
      <w:r w:rsidR="00397D4C" w:rsidRPr="00872F7D">
        <w:rPr>
          <w:color w:val="00000A"/>
          <w:sz w:val="28"/>
          <w:szCs w:val="28"/>
        </w:rPr>
        <w:t>Продукция должна</w:t>
      </w:r>
      <w:r w:rsidRPr="00872F7D">
        <w:rPr>
          <w:color w:val="00000A"/>
          <w:sz w:val="28"/>
          <w:szCs w:val="28"/>
        </w:rPr>
        <w:t xml:space="preserve"> быть экологически безопасна и не должна </w:t>
      </w:r>
      <w:r>
        <w:rPr>
          <w:color w:val="00000A"/>
          <w:sz w:val="28"/>
          <w:szCs w:val="28"/>
        </w:rPr>
        <w:t>наносить вред окружающей среде.</w:t>
      </w:r>
    </w:p>
    <w:p w:rsidR="00FE7FF4" w:rsidRPr="00872F7D" w:rsidRDefault="00397D4C" w:rsidP="00FE7FF4">
      <w:pPr>
        <w:overflowPunct w:val="0"/>
        <w:jc w:val="both"/>
        <w:rPr>
          <w:b/>
          <w:color w:val="00000A"/>
          <w:sz w:val="28"/>
          <w:szCs w:val="28"/>
        </w:rPr>
      </w:pPr>
      <w:r>
        <w:rPr>
          <w:b/>
          <w:color w:val="00000A"/>
          <w:sz w:val="28"/>
          <w:szCs w:val="28"/>
        </w:rPr>
        <w:t>8</w:t>
      </w:r>
      <w:r w:rsidR="00FE7FF4" w:rsidRPr="00872F7D">
        <w:rPr>
          <w:b/>
          <w:color w:val="00000A"/>
          <w:sz w:val="28"/>
          <w:szCs w:val="28"/>
        </w:rPr>
        <w:t>. Гарантийные обязательства</w:t>
      </w:r>
    </w:p>
    <w:p w:rsidR="00FE7FF4" w:rsidRPr="00872F7D" w:rsidRDefault="00FE7FF4" w:rsidP="00FE7FF4">
      <w:pPr>
        <w:overflowPunct w:val="0"/>
        <w:spacing w:line="276" w:lineRule="auto"/>
        <w:jc w:val="both"/>
        <w:rPr>
          <w:color w:val="00000A"/>
          <w:sz w:val="28"/>
          <w:szCs w:val="28"/>
        </w:rPr>
      </w:pPr>
      <w:r w:rsidRPr="00872F7D">
        <w:rPr>
          <w:color w:val="00000A"/>
          <w:sz w:val="28"/>
          <w:szCs w:val="28"/>
        </w:rPr>
        <w:t>Изготовитель гарантирует качество продукции в соответствии с требованиями настоящего Технического задания.</w:t>
      </w:r>
    </w:p>
    <w:p w:rsidR="00FE7FF4" w:rsidRPr="00872F7D" w:rsidRDefault="00FE7FF4" w:rsidP="00FE7FF4">
      <w:pPr>
        <w:overflowPunct w:val="0"/>
        <w:spacing w:line="276" w:lineRule="auto"/>
        <w:jc w:val="both"/>
        <w:rPr>
          <w:color w:val="00000A"/>
          <w:sz w:val="28"/>
          <w:szCs w:val="28"/>
        </w:rPr>
      </w:pPr>
      <w:r w:rsidRPr="00872F7D">
        <w:rPr>
          <w:color w:val="00000A"/>
          <w:sz w:val="28"/>
          <w:szCs w:val="28"/>
        </w:rPr>
        <w:t>Гарантийные обязательства оформляются отдельным пунктом в договоре.</w:t>
      </w:r>
    </w:p>
    <w:p w:rsidR="000524EE" w:rsidRPr="000524EE" w:rsidRDefault="000524EE" w:rsidP="00F66606">
      <w:pPr>
        <w:overflowPunct w:val="0"/>
        <w:spacing w:line="276" w:lineRule="auto"/>
        <w:jc w:val="center"/>
        <w:rPr>
          <w:b/>
          <w:color w:val="00000A"/>
          <w:sz w:val="28"/>
          <w:szCs w:val="28"/>
        </w:rPr>
        <w:sectPr w:rsidR="000524EE" w:rsidRPr="000524EE" w:rsidSect="004D06DF">
          <w:pgSz w:w="11906" w:h="16838" w:code="9"/>
          <w:pgMar w:top="709" w:right="566" w:bottom="1134" w:left="1134" w:header="794" w:footer="794" w:gutter="0"/>
          <w:cols w:space="708"/>
          <w:titlePg/>
          <w:docGrid w:linePitch="360"/>
        </w:sectPr>
      </w:pPr>
    </w:p>
    <w:p w:rsidR="00EB7752" w:rsidRPr="00EB7752" w:rsidRDefault="00EB7752" w:rsidP="007572A2">
      <w:pPr>
        <w:spacing w:line="276" w:lineRule="auto"/>
        <w:jc w:val="right"/>
      </w:pPr>
      <w:r w:rsidRPr="00EB7752">
        <w:t xml:space="preserve">Приложение № 2.1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D352E2">
        <w:rPr>
          <w:sz w:val="28"/>
          <w:szCs w:val="28"/>
        </w:rPr>
        <w:t>023/0</w:t>
      </w:r>
      <w:r w:rsidR="0051361C">
        <w:rPr>
          <w:sz w:val="28"/>
          <w:szCs w:val="28"/>
        </w:rPr>
        <w:t>10</w:t>
      </w:r>
      <w:r w:rsidR="000C1482">
        <w:rPr>
          <w:sz w:val="28"/>
          <w:szCs w:val="28"/>
        </w:rPr>
        <w:t xml:space="preserve"> </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D563A4" w:rsidRDefault="0064449E" w:rsidP="007572A2">
      <w:pPr>
        <w:spacing w:line="276" w:lineRule="auto"/>
        <w:jc w:val="right"/>
        <w:rPr>
          <w:sz w:val="28"/>
          <w:szCs w:val="28"/>
        </w:rPr>
      </w:pPr>
      <w:r w:rsidRPr="00D563A4">
        <w:rPr>
          <w:sz w:val="28"/>
          <w:szCs w:val="28"/>
        </w:rPr>
        <w:t>Приложение № 3</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D352E2">
        <w:rPr>
          <w:sz w:val="28"/>
          <w:szCs w:val="28"/>
        </w:rPr>
        <w:t>023/</w:t>
      </w:r>
      <w:r w:rsidR="0051361C">
        <w:rPr>
          <w:sz w:val="28"/>
          <w:szCs w:val="28"/>
        </w:rPr>
        <w:t>010</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5" w:name="_Toc48593638"/>
      <w:bookmarkStart w:id="46" w:name="_Toc48741182"/>
      <w:bookmarkStart w:id="47" w:name="_Toc51079436"/>
      <w:bookmarkStart w:id="48" w:name="_Toc12599154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5"/>
      <w:bookmarkEnd w:id="46"/>
      <w:bookmarkEnd w:id="47"/>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D352E2">
        <w:rPr>
          <w:rFonts w:ascii="Times New Roman" w:hAnsi="Times New Roman" w:cs="Times New Roman"/>
          <w:b w:val="0"/>
          <w:i w:val="0"/>
        </w:rPr>
        <w:t>023/0</w:t>
      </w:r>
      <w:bookmarkEnd w:id="48"/>
      <w:r w:rsidR="0051361C">
        <w:rPr>
          <w:rFonts w:ascii="Times New Roman" w:hAnsi="Times New Roman" w:cs="Times New Roman"/>
          <w:b w:val="0"/>
          <w:i w:val="0"/>
        </w:rPr>
        <w:t>10</w:t>
      </w:r>
    </w:p>
    <w:p w:rsidR="0064449E" w:rsidRPr="00D563A4" w:rsidRDefault="0064449E" w:rsidP="007572A2">
      <w:pPr>
        <w:spacing w:line="276" w:lineRule="auto"/>
        <w:rPr>
          <w:i/>
          <w:sz w:val="28"/>
          <w:szCs w:val="28"/>
        </w:rPr>
      </w:pPr>
    </w:p>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w:t>
      </w:r>
      <w:r w:rsidR="0051361C">
        <w:rPr>
          <w:b/>
          <w:bCs/>
          <w:szCs w:val="28"/>
        </w:rPr>
        <w:t>10</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FE7FF4">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00FE7FF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9" w:name="_Toc48593639"/>
      <w:r w:rsidRPr="00D563A4">
        <w:rPr>
          <w:sz w:val="28"/>
          <w:szCs w:val="28"/>
        </w:rPr>
        <w:t>Представитель, имеющий полномочия подписать заявку на участие от имени</w:t>
      </w:r>
      <w:bookmarkEnd w:id="49"/>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A7554F" w:rsidRPr="00D563A4" w:rsidRDefault="00A7554F" w:rsidP="00A7554F">
      <w:pPr>
        <w:jc w:val="right"/>
        <w:rPr>
          <w:sz w:val="28"/>
          <w:szCs w:val="28"/>
        </w:rPr>
      </w:pPr>
      <w:r w:rsidRPr="00D563A4">
        <w:rPr>
          <w:sz w:val="28"/>
          <w:szCs w:val="28"/>
        </w:rPr>
        <w:t>Приложение № 4</w:t>
      </w:r>
    </w:p>
    <w:p w:rsidR="00A7554F" w:rsidRDefault="00A7554F" w:rsidP="00A7554F">
      <w:pPr>
        <w:spacing w:line="276" w:lineRule="auto"/>
        <w:jc w:val="right"/>
        <w:rPr>
          <w:sz w:val="28"/>
          <w:szCs w:val="28"/>
        </w:rPr>
      </w:pPr>
      <w:r>
        <w:rPr>
          <w:sz w:val="28"/>
          <w:szCs w:val="28"/>
        </w:rPr>
        <w:t xml:space="preserve">     к извещению о проведении запроса котировок </w:t>
      </w:r>
    </w:p>
    <w:p w:rsidR="00A7554F" w:rsidRDefault="00BF4BDD" w:rsidP="00A7554F">
      <w:pPr>
        <w:spacing w:line="276" w:lineRule="auto"/>
        <w:jc w:val="right"/>
        <w:rPr>
          <w:sz w:val="28"/>
          <w:szCs w:val="28"/>
        </w:rPr>
      </w:pPr>
      <w:r>
        <w:rPr>
          <w:sz w:val="28"/>
          <w:szCs w:val="28"/>
        </w:rPr>
        <w:t>№ЮКЖД-ЗКЦ 023/0</w:t>
      </w:r>
      <w:r w:rsidR="0051361C">
        <w:rPr>
          <w:sz w:val="28"/>
          <w:szCs w:val="28"/>
        </w:rPr>
        <w:t>10</w:t>
      </w: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9F4763" w:rsidRPr="00D563A4" w:rsidRDefault="009F4763" w:rsidP="009F4763">
      <w:pPr>
        <w:spacing w:line="276" w:lineRule="auto"/>
        <w:rPr>
          <w:bCs/>
          <w:i/>
          <w:sz w:val="28"/>
          <w:szCs w:val="28"/>
        </w:rPr>
      </w:pPr>
      <w:r w:rsidRPr="00D563A4">
        <w:rPr>
          <w:bCs/>
          <w:i/>
          <w:sz w:val="28"/>
          <w:szCs w:val="28"/>
        </w:rPr>
        <w:t xml:space="preserve">Оформляется участником </w:t>
      </w:r>
    </w:p>
    <w:p w:rsidR="009F4763" w:rsidRPr="00D563A4" w:rsidRDefault="009F4763" w:rsidP="009F4763">
      <w:pPr>
        <w:spacing w:line="276" w:lineRule="auto"/>
        <w:rPr>
          <w:bCs/>
          <w:sz w:val="22"/>
          <w:szCs w:val="22"/>
        </w:rPr>
      </w:pPr>
    </w:p>
    <w:p w:rsidR="009F4763" w:rsidRPr="00D563A4" w:rsidRDefault="009F4763" w:rsidP="009F4763">
      <w:pPr>
        <w:pStyle w:val="33"/>
        <w:spacing w:line="276" w:lineRule="auto"/>
        <w:rPr>
          <w:sz w:val="28"/>
          <w:szCs w:val="28"/>
        </w:rPr>
      </w:pPr>
      <w:r w:rsidRPr="00D563A4">
        <w:rPr>
          <w:sz w:val="28"/>
          <w:szCs w:val="28"/>
        </w:rPr>
        <w:t>«____» _________ 20__ г.</w:t>
      </w:r>
    </w:p>
    <w:p w:rsidR="009F4763" w:rsidRPr="00D563A4" w:rsidRDefault="009F4763" w:rsidP="009F4763">
      <w:pPr>
        <w:rPr>
          <w:b/>
          <w:sz w:val="28"/>
          <w:szCs w:val="28"/>
        </w:rPr>
      </w:pPr>
    </w:p>
    <w:p w:rsidR="009F4763" w:rsidRPr="00D563A4" w:rsidRDefault="009F4763" w:rsidP="009F4763">
      <w:pPr>
        <w:rPr>
          <w:sz w:val="28"/>
          <w:szCs w:val="28"/>
        </w:rPr>
      </w:pPr>
      <w:r w:rsidRPr="00D563A4">
        <w:rPr>
          <w:b/>
          <w:sz w:val="28"/>
          <w:szCs w:val="28"/>
        </w:rPr>
        <w:t>Наименование участника:</w:t>
      </w:r>
      <w:r w:rsidRPr="00D563A4">
        <w:rPr>
          <w:sz w:val="28"/>
          <w:szCs w:val="28"/>
        </w:rPr>
        <w:t xml:space="preserve"> </w:t>
      </w:r>
    </w:p>
    <w:p w:rsidR="009F4763" w:rsidRPr="00D563A4" w:rsidRDefault="009F4763" w:rsidP="009F4763">
      <w:pPr>
        <w:rPr>
          <w:i/>
          <w:sz w:val="28"/>
          <w:szCs w:val="28"/>
        </w:rPr>
      </w:pPr>
      <w:r w:rsidRPr="00D563A4">
        <w:rPr>
          <w:i/>
          <w:sz w:val="28"/>
          <w:szCs w:val="28"/>
        </w:rPr>
        <w:t>Наименование участника:</w:t>
      </w:r>
    </w:p>
    <w:p w:rsidR="009F4763" w:rsidRPr="00D563A4" w:rsidRDefault="009F4763" w:rsidP="009F4763">
      <w:pPr>
        <w:rPr>
          <w:i/>
          <w:sz w:val="28"/>
          <w:szCs w:val="28"/>
        </w:rPr>
      </w:pPr>
      <w:r w:rsidRPr="00D563A4">
        <w:rPr>
          <w:i/>
          <w:sz w:val="28"/>
          <w:szCs w:val="28"/>
        </w:rPr>
        <w:t>Адрес:</w:t>
      </w:r>
    </w:p>
    <w:p w:rsidR="009F4763" w:rsidRPr="00D563A4" w:rsidRDefault="009F4763" w:rsidP="009F4763">
      <w:pPr>
        <w:rPr>
          <w:i/>
          <w:sz w:val="28"/>
          <w:szCs w:val="28"/>
        </w:rPr>
      </w:pPr>
      <w:r w:rsidRPr="00D563A4">
        <w:rPr>
          <w:i/>
          <w:sz w:val="28"/>
          <w:szCs w:val="28"/>
        </w:rPr>
        <w:t>Тел:</w:t>
      </w:r>
    </w:p>
    <w:p w:rsidR="009F4763" w:rsidRPr="005D28D0" w:rsidRDefault="009F4763" w:rsidP="009F4763">
      <w:pPr>
        <w:rPr>
          <w:i/>
          <w:sz w:val="28"/>
          <w:szCs w:val="28"/>
        </w:rPr>
      </w:pPr>
      <w:r>
        <w:rPr>
          <w:i/>
          <w:sz w:val="28"/>
          <w:szCs w:val="28"/>
        </w:rPr>
        <w:t>ИНН:</w:t>
      </w:r>
    </w:p>
    <w:p w:rsidR="009F4763" w:rsidRPr="00550243" w:rsidRDefault="009F4763" w:rsidP="009F4763">
      <w:pPr>
        <w:rPr>
          <w:b/>
          <w:bCs/>
        </w:rPr>
      </w:pPr>
      <w:r w:rsidRPr="00D563A4">
        <w:rPr>
          <w:b/>
        </w:rPr>
        <w:t xml:space="preserve">Номер закупки, номер и предмета </w:t>
      </w:r>
      <w:r>
        <w:rPr>
          <w:b/>
          <w:bCs/>
        </w:rPr>
        <w:t>№ЮКЖД-ЗКЦ 023/</w:t>
      </w:r>
      <w:r w:rsidRPr="00550243">
        <w:rPr>
          <w:b/>
          <w:bCs/>
        </w:rPr>
        <w:t>0</w:t>
      </w:r>
      <w:r>
        <w:rPr>
          <w:b/>
          <w:bCs/>
        </w:rPr>
        <w:t>10</w:t>
      </w:r>
    </w:p>
    <w:p w:rsidR="009F4763" w:rsidRPr="00D563A4" w:rsidRDefault="009F4763" w:rsidP="009F4763">
      <w:pPr>
        <w:spacing w:line="276" w:lineRule="auto"/>
        <w:ind w:firstLine="709"/>
        <w:jc w:val="both"/>
        <w:rPr>
          <w:i/>
        </w:rPr>
      </w:pPr>
      <w:r w:rsidRPr="00D563A4">
        <w:rPr>
          <w:i/>
        </w:rPr>
        <w:t>участник должен указать номер закупки, номер, соответствующие указанным в извещении о проведении запроса котировок</w:t>
      </w:r>
    </w:p>
    <w:tbl>
      <w:tblPr>
        <w:tblW w:w="1558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78"/>
        <w:gridCol w:w="617"/>
        <w:gridCol w:w="1940"/>
        <w:gridCol w:w="812"/>
        <w:gridCol w:w="606"/>
        <w:gridCol w:w="1134"/>
        <w:gridCol w:w="1134"/>
        <w:gridCol w:w="1349"/>
        <w:gridCol w:w="54"/>
        <w:gridCol w:w="863"/>
        <w:gridCol w:w="2553"/>
        <w:gridCol w:w="1702"/>
        <w:gridCol w:w="1949"/>
        <w:gridCol w:w="25"/>
      </w:tblGrid>
      <w:tr w:rsidR="009F4763" w:rsidRPr="001D46A4" w:rsidTr="00FC491F">
        <w:trPr>
          <w:trHeight w:val="699"/>
        </w:trPr>
        <w:tc>
          <w:tcPr>
            <w:tcW w:w="568" w:type="dxa"/>
            <w:vMerge w:val="restart"/>
            <w:vAlign w:val="center"/>
          </w:tcPr>
          <w:p w:rsidR="009F4763" w:rsidRPr="001D46A4" w:rsidRDefault="009F4763" w:rsidP="00FC491F">
            <w:pPr>
              <w:spacing w:line="276" w:lineRule="auto"/>
              <w:jc w:val="center"/>
              <w:rPr>
                <w:b/>
              </w:rPr>
            </w:pPr>
            <w:r w:rsidRPr="001D46A4">
              <w:rPr>
                <w:b/>
              </w:rPr>
              <w:t>№ п/п</w:t>
            </w:r>
          </w:p>
        </w:tc>
        <w:tc>
          <w:tcPr>
            <w:tcW w:w="895" w:type="dxa"/>
            <w:gridSpan w:val="2"/>
          </w:tcPr>
          <w:p w:rsidR="009F4763" w:rsidRPr="001D46A4" w:rsidRDefault="009F4763" w:rsidP="00FC491F">
            <w:pPr>
              <w:spacing w:line="276" w:lineRule="auto"/>
              <w:ind w:right="-33"/>
              <w:jc w:val="both"/>
              <w:rPr>
                <w:b/>
                <w:sz w:val="28"/>
                <w:szCs w:val="28"/>
              </w:rPr>
            </w:pPr>
          </w:p>
        </w:tc>
        <w:tc>
          <w:tcPr>
            <w:tcW w:w="14121" w:type="dxa"/>
            <w:gridSpan w:val="12"/>
          </w:tcPr>
          <w:p w:rsidR="009F4763" w:rsidRPr="001D46A4" w:rsidRDefault="009F4763" w:rsidP="00FC491F">
            <w:pPr>
              <w:spacing w:line="276" w:lineRule="auto"/>
              <w:ind w:right="-33"/>
              <w:jc w:val="both"/>
              <w:rPr>
                <w:b/>
              </w:rPr>
            </w:pPr>
            <w:r w:rsidRPr="001D46A4">
              <w:rPr>
                <w:b/>
                <w:sz w:val="28"/>
                <w:szCs w:val="28"/>
              </w:rPr>
              <w:t>Наименование</w:t>
            </w:r>
            <w:r w:rsidRPr="001D46A4">
              <w:rPr>
                <w:b/>
                <w:sz w:val="28"/>
                <w:szCs w:val="28"/>
                <w:vertAlign w:val="superscript"/>
              </w:rPr>
              <w:footnoteReference w:id="2"/>
            </w:r>
            <w:r w:rsidRPr="001D46A4">
              <w:rPr>
                <w:b/>
                <w:sz w:val="28"/>
                <w:szCs w:val="28"/>
              </w:rPr>
              <w:t xml:space="preserve"> предложенных товаров, работ, услуг их количество (объем) и предложенная цена договора</w:t>
            </w:r>
          </w:p>
        </w:tc>
      </w:tr>
      <w:tr w:rsidR="009F4763" w:rsidRPr="001D46A4" w:rsidTr="00FC491F">
        <w:trPr>
          <w:trHeight w:val="699"/>
        </w:trPr>
        <w:tc>
          <w:tcPr>
            <w:tcW w:w="568" w:type="dxa"/>
            <w:vMerge/>
            <w:vAlign w:val="center"/>
          </w:tcPr>
          <w:p w:rsidR="009F4763" w:rsidRPr="001D46A4" w:rsidRDefault="009F4763" w:rsidP="00FC491F">
            <w:pPr>
              <w:spacing w:line="276" w:lineRule="auto"/>
              <w:jc w:val="center"/>
              <w:rPr>
                <w:b/>
              </w:rPr>
            </w:pPr>
          </w:p>
        </w:tc>
        <w:tc>
          <w:tcPr>
            <w:tcW w:w="895" w:type="dxa"/>
            <w:gridSpan w:val="2"/>
          </w:tcPr>
          <w:p w:rsidR="009F4763" w:rsidRPr="001D46A4" w:rsidRDefault="009F4763" w:rsidP="00FC491F">
            <w:pPr>
              <w:spacing w:line="276" w:lineRule="auto"/>
              <w:ind w:right="-33"/>
              <w:jc w:val="both"/>
              <w:rPr>
                <w:b/>
                <w:sz w:val="28"/>
                <w:szCs w:val="28"/>
              </w:rPr>
            </w:pPr>
          </w:p>
        </w:tc>
        <w:tc>
          <w:tcPr>
            <w:tcW w:w="14121" w:type="dxa"/>
            <w:gridSpan w:val="12"/>
          </w:tcPr>
          <w:p w:rsidR="009F4763" w:rsidRPr="001D46A4" w:rsidRDefault="009F4763" w:rsidP="00FC491F">
            <w:pPr>
              <w:spacing w:line="276" w:lineRule="auto"/>
              <w:ind w:right="-33"/>
              <w:jc w:val="both"/>
              <w:rPr>
                <w:b/>
                <w:sz w:val="28"/>
                <w:szCs w:val="28"/>
              </w:rPr>
            </w:pPr>
            <w:r w:rsidRPr="00190A1E">
              <w:rPr>
                <w:b/>
                <w:sz w:val="28"/>
                <w:szCs w:val="28"/>
              </w:rPr>
              <w:t>В случае, если участник не является резидентом РА, то цена указывается в эквивалентной определенной сумме в иностранной валюте по курсу соответствующей валюты ЦБ РА на день составления заявки.</w:t>
            </w:r>
          </w:p>
        </w:tc>
      </w:tr>
      <w:tr w:rsidR="009F4763" w:rsidRPr="001D46A4" w:rsidTr="00FC491F">
        <w:trPr>
          <w:gridAfter w:val="1"/>
          <w:wAfter w:w="25" w:type="dxa"/>
          <w:trHeight w:val="1148"/>
        </w:trPr>
        <w:tc>
          <w:tcPr>
            <w:tcW w:w="568" w:type="dxa"/>
            <w:vMerge/>
          </w:tcPr>
          <w:p w:rsidR="009F4763" w:rsidRPr="001D46A4" w:rsidRDefault="009F4763" w:rsidP="00FC491F">
            <w:pPr>
              <w:spacing w:line="276" w:lineRule="auto"/>
              <w:jc w:val="both"/>
              <w:rPr>
                <w:b/>
              </w:rPr>
            </w:pPr>
          </w:p>
        </w:tc>
        <w:tc>
          <w:tcPr>
            <w:tcW w:w="2835" w:type="dxa"/>
            <w:gridSpan w:val="3"/>
            <w:vAlign w:val="center"/>
          </w:tcPr>
          <w:p w:rsidR="009F4763" w:rsidRPr="001D46A4" w:rsidRDefault="009F4763" w:rsidP="00FC491F">
            <w:pPr>
              <w:spacing w:line="276" w:lineRule="auto"/>
              <w:jc w:val="center"/>
              <w:rPr>
                <w:b/>
              </w:rPr>
            </w:pPr>
            <w:r w:rsidRPr="001D46A4">
              <w:rPr>
                <w:b/>
              </w:rPr>
              <w:t>Наименование товара, работы, услуги</w:t>
            </w:r>
          </w:p>
        </w:tc>
        <w:tc>
          <w:tcPr>
            <w:tcW w:w="1418" w:type="dxa"/>
            <w:gridSpan w:val="2"/>
          </w:tcPr>
          <w:p w:rsidR="009F4763" w:rsidRPr="001D46A4" w:rsidRDefault="009F4763" w:rsidP="00FC491F">
            <w:pPr>
              <w:spacing w:line="276" w:lineRule="auto"/>
              <w:jc w:val="center"/>
              <w:rPr>
                <w:b/>
                <w:lang w:val="en-US"/>
              </w:rPr>
            </w:pPr>
            <w:r>
              <w:rPr>
                <w:b/>
              </w:rPr>
              <w:t>График поставки</w:t>
            </w:r>
          </w:p>
          <w:p w:rsidR="009F4763" w:rsidRPr="001D46A4" w:rsidRDefault="009F4763" w:rsidP="00FC491F">
            <w:pPr>
              <w:spacing w:line="276" w:lineRule="auto"/>
              <w:jc w:val="center"/>
              <w:rPr>
                <w:b/>
              </w:rPr>
            </w:pPr>
            <w:r w:rsidRPr="001D46A4">
              <w:rPr>
                <w:b/>
              </w:rPr>
              <w:t xml:space="preserve"> </w:t>
            </w:r>
          </w:p>
        </w:tc>
        <w:tc>
          <w:tcPr>
            <w:tcW w:w="1134" w:type="dxa"/>
            <w:vAlign w:val="center"/>
          </w:tcPr>
          <w:p w:rsidR="009F4763" w:rsidRPr="001D46A4" w:rsidRDefault="009F4763" w:rsidP="00FC491F">
            <w:pPr>
              <w:spacing w:line="276" w:lineRule="auto"/>
              <w:jc w:val="center"/>
              <w:rPr>
                <w:b/>
              </w:rPr>
            </w:pPr>
            <w:r w:rsidRPr="001D46A4">
              <w:rPr>
                <w:b/>
              </w:rPr>
              <w:t>Ед. изм.</w:t>
            </w:r>
          </w:p>
        </w:tc>
        <w:tc>
          <w:tcPr>
            <w:tcW w:w="1134" w:type="dxa"/>
            <w:vAlign w:val="center"/>
          </w:tcPr>
          <w:p w:rsidR="009F4763" w:rsidRPr="001D46A4" w:rsidRDefault="009F4763" w:rsidP="00FC491F">
            <w:pPr>
              <w:spacing w:line="276" w:lineRule="auto"/>
              <w:jc w:val="center"/>
              <w:rPr>
                <w:b/>
              </w:rPr>
            </w:pPr>
            <w:r w:rsidRPr="001D46A4">
              <w:rPr>
                <w:b/>
              </w:rPr>
              <w:t>Количество (объем)</w:t>
            </w:r>
          </w:p>
        </w:tc>
        <w:tc>
          <w:tcPr>
            <w:tcW w:w="2266" w:type="dxa"/>
            <w:gridSpan w:val="3"/>
            <w:vAlign w:val="center"/>
          </w:tcPr>
          <w:p w:rsidR="009F4763" w:rsidRPr="001D46A4" w:rsidRDefault="009F4763" w:rsidP="00FC491F">
            <w:pPr>
              <w:spacing w:line="276" w:lineRule="auto"/>
              <w:jc w:val="center"/>
              <w:rPr>
                <w:b/>
              </w:rPr>
            </w:pPr>
            <w:r w:rsidRPr="001D46A4">
              <w:rPr>
                <w:b/>
              </w:rPr>
              <w:t>Цена за единицу в драмах РА без учета НДС</w:t>
            </w:r>
          </w:p>
        </w:tc>
        <w:tc>
          <w:tcPr>
            <w:tcW w:w="2553" w:type="dxa"/>
            <w:vAlign w:val="center"/>
          </w:tcPr>
          <w:p w:rsidR="009F4763" w:rsidRPr="001D46A4" w:rsidRDefault="009F4763" w:rsidP="00FC491F">
            <w:pPr>
              <w:spacing w:line="276" w:lineRule="auto"/>
              <w:jc w:val="center"/>
              <w:rPr>
                <w:b/>
              </w:rPr>
            </w:pPr>
            <w:r w:rsidRPr="001D46A4">
              <w:rPr>
                <w:b/>
              </w:rPr>
              <w:t>Цена за единицу в драмах РА с учетом НДС</w:t>
            </w:r>
          </w:p>
        </w:tc>
        <w:tc>
          <w:tcPr>
            <w:tcW w:w="1702" w:type="dxa"/>
            <w:vAlign w:val="center"/>
          </w:tcPr>
          <w:p w:rsidR="009F4763" w:rsidRPr="001D46A4" w:rsidRDefault="009F4763" w:rsidP="00FC491F">
            <w:pPr>
              <w:spacing w:line="276" w:lineRule="auto"/>
              <w:jc w:val="center"/>
              <w:rPr>
                <w:b/>
              </w:rPr>
            </w:pPr>
            <w:r w:rsidRPr="001D46A4">
              <w:rPr>
                <w:b/>
              </w:rPr>
              <w:t>Сумма в драмах РА без учета НДС</w:t>
            </w:r>
          </w:p>
        </w:tc>
        <w:tc>
          <w:tcPr>
            <w:tcW w:w="1949" w:type="dxa"/>
            <w:vAlign w:val="center"/>
          </w:tcPr>
          <w:p w:rsidR="009F4763" w:rsidRPr="001D46A4" w:rsidRDefault="009F4763" w:rsidP="00FC491F">
            <w:pPr>
              <w:spacing w:line="276" w:lineRule="auto"/>
              <w:jc w:val="center"/>
              <w:rPr>
                <w:b/>
              </w:rPr>
            </w:pPr>
            <w:r w:rsidRPr="001D46A4">
              <w:rPr>
                <w:b/>
              </w:rPr>
              <w:t>Сумма в драмах РА с учетом НДС</w:t>
            </w:r>
          </w:p>
        </w:tc>
      </w:tr>
      <w:tr w:rsidR="009F4763" w:rsidRPr="001D46A4" w:rsidTr="00FC491F">
        <w:trPr>
          <w:trHeight w:val="488"/>
        </w:trPr>
        <w:tc>
          <w:tcPr>
            <w:tcW w:w="15584" w:type="dxa"/>
            <w:gridSpan w:val="15"/>
            <w:shd w:val="clear" w:color="auto" w:fill="FFFF00"/>
            <w:vAlign w:val="center"/>
          </w:tcPr>
          <w:p w:rsidR="009F4763" w:rsidRPr="001D46A4" w:rsidRDefault="009F4763" w:rsidP="00CD710F">
            <w:pPr>
              <w:spacing w:line="276" w:lineRule="auto"/>
              <w:jc w:val="center"/>
              <w:rPr>
                <w:b/>
              </w:rPr>
            </w:pPr>
            <w:r>
              <w:rPr>
                <w:b/>
              </w:rPr>
              <w:t xml:space="preserve">Лот №1 (станция </w:t>
            </w:r>
            <w:r w:rsidR="00CD710F">
              <w:rPr>
                <w:b/>
              </w:rPr>
              <w:t>Арчут</w:t>
            </w:r>
            <w:r>
              <w:rPr>
                <w:b/>
              </w:rPr>
              <w:t>)</w:t>
            </w:r>
          </w:p>
        </w:tc>
      </w:tr>
      <w:tr w:rsidR="00CD710F" w:rsidRPr="001D46A4" w:rsidTr="00FC491F">
        <w:trPr>
          <w:gridAfter w:val="1"/>
          <w:wAfter w:w="25" w:type="dxa"/>
          <w:trHeight w:val="1148"/>
        </w:trPr>
        <w:tc>
          <w:tcPr>
            <w:tcW w:w="568" w:type="dxa"/>
            <w:vMerge w:val="restart"/>
            <w:vAlign w:val="center"/>
          </w:tcPr>
          <w:p w:rsidR="00CD710F" w:rsidRPr="001D46A4" w:rsidRDefault="00CD710F" w:rsidP="00CD710F">
            <w:pPr>
              <w:jc w:val="center"/>
              <w:rPr>
                <w:b/>
              </w:rPr>
            </w:pPr>
            <w:r w:rsidRPr="001D46A4">
              <w:t>1</w:t>
            </w:r>
          </w:p>
        </w:tc>
        <w:tc>
          <w:tcPr>
            <w:tcW w:w="2835" w:type="dxa"/>
            <w:gridSpan w:val="3"/>
            <w:vMerge w:val="restart"/>
            <w:vAlign w:val="center"/>
          </w:tcPr>
          <w:p w:rsidR="00CD710F" w:rsidRPr="001D46A4" w:rsidRDefault="00CD710F" w:rsidP="00CD710F">
            <w:pPr>
              <w:spacing w:line="276" w:lineRule="auto"/>
              <w:jc w:val="both"/>
            </w:pPr>
            <w:r w:rsidRPr="00606C59">
              <w:rPr>
                <w:i/>
              </w:rPr>
              <w:t>Указать наименование</w:t>
            </w:r>
            <w:r w:rsidRPr="00826112">
              <w:rPr>
                <w:sz w:val="26"/>
                <w:szCs w:val="26"/>
              </w:rPr>
              <w:t xml:space="preserve">  </w:t>
            </w:r>
          </w:p>
        </w:tc>
        <w:tc>
          <w:tcPr>
            <w:tcW w:w="1418" w:type="dxa"/>
            <w:gridSpan w:val="2"/>
            <w:shd w:val="clear" w:color="auto" w:fill="auto"/>
            <w:vAlign w:val="center"/>
          </w:tcPr>
          <w:p w:rsidR="00CD710F" w:rsidRPr="007D180B" w:rsidRDefault="00CD710F" w:rsidP="00CD710F">
            <w:pPr>
              <w:jc w:val="center"/>
              <w:rPr>
                <w:color w:val="000000"/>
              </w:rPr>
            </w:pPr>
            <w:r w:rsidRPr="007D180B">
              <w:rPr>
                <w:color w:val="000000"/>
              </w:rPr>
              <w:t>март</w:t>
            </w:r>
          </w:p>
        </w:tc>
        <w:tc>
          <w:tcPr>
            <w:tcW w:w="1134" w:type="dxa"/>
          </w:tcPr>
          <w:p w:rsidR="00CD710F" w:rsidRDefault="00CD710F" w:rsidP="00CD710F">
            <w:pPr>
              <w:jc w:val="center"/>
            </w:pPr>
            <w:r w:rsidRPr="00CA3D10">
              <w:rPr>
                <w:color w:val="000000"/>
              </w:rPr>
              <w:t>М</w:t>
            </w:r>
            <w:r w:rsidRPr="00CA3D10">
              <w:rPr>
                <w:color w:val="000000"/>
                <w:vertAlign w:val="superscript"/>
              </w:rPr>
              <w:t>3</w:t>
            </w:r>
          </w:p>
        </w:tc>
        <w:tc>
          <w:tcPr>
            <w:tcW w:w="1134" w:type="dxa"/>
            <w:vAlign w:val="center"/>
          </w:tcPr>
          <w:p w:rsidR="00CD710F" w:rsidRPr="00BE1385" w:rsidRDefault="00CD710F" w:rsidP="00CD710F">
            <w:pPr>
              <w:spacing w:line="276" w:lineRule="auto"/>
              <w:jc w:val="center"/>
              <w:rPr>
                <w:i/>
              </w:rPr>
            </w:pPr>
            <w:r w:rsidRPr="00BE1385">
              <w:rPr>
                <w:i/>
              </w:rPr>
              <w:t>Указать кол-во</w:t>
            </w:r>
          </w:p>
        </w:tc>
        <w:tc>
          <w:tcPr>
            <w:tcW w:w="2266" w:type="dxa"/>
            <w:gridSpan w:val="3"/>
          </w:tcPr>
          <w:p w:rsidR="00CD710F" w:rsidRPr="001D46A4" w:rsidRDefault="00CD710F" w:rsidP="00CD710F">
            <w:pPr>
              <w:spacing w:line="276" w:lineRule="auto"/>
              <w:jc w:val="both"/>
              <w:rPr>
                <w:i/>
              </w:rPr>
            </w:pPr>
            <w:r w:rsidRPr="001D46A4">
              <w:rPr>
                <w:i/>
              </w:rPr>
              <w:t>Указать цену в драмах</w:t>
            </w:r>
            <w:r>
              <w:rPr>
                <w:i/>
              </w:rPr>
              <w:t xml:space="preserve"> без НДС</w:t>
            </w:r>
          </w:p>
        </w:tc>
        <w:tc>
          <w:tcPr>
            <w:tcW w:w="2553" w:type="dxa"/>
          </w:tcPr>
          <w:p w:rsidR="00CD710F" w:rsidRPr="001D46A4" w:rsidRDefault="00CD710F" w:rsidP="00CD710F">
            <w:pPr>
              <w:spacing w:line="276" w:lineRule="auto"/>
              <w:jc w:val="both"/>
              <w:rPr>
                <w:i/>
              </w:rPr>
            </w:pPr>
            <w:r w:rsidRPr="001D46A4">
              <w:rPr>
                <w:i/>
              </w:rPr>
              <w:t>Указать цену в драмах</w:t>
            </w:r>
            <w:r>
              <w:rPr>
                <w:i/>
              </w:rPr>
              <w:t xml:space="preserve"> с НДС</w:t>
            </w:r>
          </w:p>
        </w:tc>
        <w:tc>
          <w:tcPr>
            <w:tcW w:w="1702" w:type="dxa"/>
          </w:tcPr>
          <w:p w:rsidR="00CD710F" w:rsidRPr="001D46A4" w:rsidRDefault="00CD710F" w:rsidP="00CD710F">
            <w:pPr>
              <w:spacing w:line="276" w:lineRule="auto"/>
              <w:jc w:val="both"/>
              <w:rPr>
                <w:i/>
              </w:rPr>
            </w:pPr>
            <w:r w:rsidRPr="001D46A4">
              <w:rPr>
                <w:i/>
              </w:rPr>
              <w:t xml:space="preserve">Указать </w:t>
            </w:r>
            <w:r>
              <w:rPr>
                <w:i/>
              </w:rPr>
              <w:t>сумму</w:t>
            </w:r>
            <w:r w:rsidRPr="001D46A4">
              <w:rPr>
                <w:i/>
              </w:rPr>
              <w:t xml:space="preserve"> в драмах</w:t>
            </w:r>
            <w:r>
              <w:rPr>
                <w:i/>
              </w:rPr>
              <w:t xml:space="preserve"> без НДС</w:t>
            </w:r>
          </w:p>
        </w:tc>
        <w:tc>
          <w:tcPr>
            <w:tcW w:w="1949" w:type="dxa"/>
          </w:tcPr>
          <w:p w:rsidR="00CD710F" w:rsidRPr="001D46A4" w:rsidRDefault="00CD710F" w:rsidP="00CD710F">
            <w:pPr>
              <w:spacing w:line="276" w:lineRule="auto"/>
              <w:jc w:val="both"/>
              <w:rPr>
                <w:i/>
              </w:rPr>
            </w:pPr>
            <w:r w:rsidRPr="001D46A4">
              <w:rPr>
                <w:i/>
              </w:rPr>
              <w:t xml:space="preserve">Указать </w:t>
            </w:r>
            <w:r>
              <w:rPr>
                <w:i/>
              </w:rPr>
              <w:t>сумму</w:t>
            </w:r>
            <w:r w:rsidRPr="001D46A4">
              <w:rPr>
                <w:i/>
              </w:rPr>
              <w:t xml:space="preserve"> в драмах</w:t>
            </w:r>
            <w:r>
              <w:rPr>
                <w:i/>
              </w:rPr>
              <w:t xml:space="preserve"> с НДС</w:t>
            </w:r>
          </w:p>
        </w:tc>
      </w:tr>
      <w:tr w:rsidR="00CD710F" w:rsidRPr="001D46A4" w:rsidTr="00FC491F">
        <w:trPr>
          <w:gridAfter w:val="1"/>
          <w:wAfter w:w="25" w:type="dxa"/>
          <w:trHeight w:val="70"/>
        </w:trPr>
        <w:tc>
          <w:tcPr>
            <w:tcW w:w="568" w:type="dxa"/>
            <w:vMerge/>
            <w:vAlign w:val="center"/>
          </w:tcPr>
          <w:p w:rsidR="00CD710F" w:rsidRPr="001D46A4" w:rsidRDefault="00CD710F" w:rsidP="00CD710F">
            <w:pPr>
              <w:jc w:val="center"/>
            </w:pPr>
          </w:p>
        </w:tc>
        <w:tc>
          <w:tcPr>
            <w:tcW w:w="2835" w:type="dxa"/>
            <w:gridSpan w:val="3"/>
            <w:vMerge/>
            <w:vAlign w:val="center"/>
          </w:tcPr>
          <w:p w:rsidR="00CD710F" w:rsidRPr="00826112" w:rsidRDefault="00CD710F" w:rsidP="00CD710F">
            <w:pPr>
              <w:rPr>
                <w:sz w:val="26"/>
                <w:szCs w:val="26"/>
              </w:rPr>
            </w:pPr>
          </w:p>
        </w:tc>
        <w:tc>
          <w:tcPr>
            <w:tcW w:w="1418" w:type="dxa"/>
            <w:gridSpan w:val="2"/>
            <w:shd w:val="clear" w:color="auto" w:fill="auto"/>
            <w:vAlign w:val="center"/>
          </w:tcPr>
          <w:p w:rsidR="00CD710F" w:rsidRPr="007D180B" w:rsidRDefault="00CD710F" w:rsidP="00CD710F">
            <w:pPr>
              <w:jc w:val="center"/>
              <w:rPr>
                <w:color w:val="000000"/>
              </w:rPr>
            </w:pPr>
            <w:r w:rsidRPr="007D180B">
              <w:rPr>
                <w:color w:val="000000"/>
              </w:rPr>
              <w:t>апрель</w:t>
            </w:r>
          </w:p>
        </w:tc>
        <w:tc>
          <w:tcPr>
            <w:tcW w:w="1134" w:type="dxa"/>
          </w:tcPr>
          <w:p w:rsidR="00CD710F" w:rsidRDefault="00CD710F" w:rsidP="00CD710F">
            <w:pPr>
              <w:jc w:val="center"/>
            </w:pPr>
            <w:r w:rsidRPr="00CA3D10">
              <w:rPr>
                <w:color w:val="000000"/>
              </w:rPr>
              <w:t>М</w:t>
            </w:r>
            <w:r w:rsidRPr="00CA3D10">
              <w:rPr>
                <w:color w:val="000000"/>
                <w:vertAlign w:val="superscript"/>
              </w:rPr>
              <w:t>3</w:t>
            </w:r>
          </w:p>
        </w:tc>
        <w:tc>
          <w:tcPr>
            <w:tcW w:w="1134" w:type="dxa"/>
            <w:vAlign w:val="center"/>
          </w:tcPr>
          <w:p w:rsidR="00CD710F" w:rsidRPr="00BE1385" w:rsidRDefault="00CD710F" w:rsidP="00CD710F">
            <w:pPr>
              <w:spacing w:line="276" w:lineRule="auto"/>
              <w:jc w:val="center"/>
              <w:rPr>
                <w:i/>
              </w:rPr>
            </w:pPr>
          </w:p>
        </w:tc>
        <w:tc>
          <w:tcPr>
            <w:tcW w:w="2266" w:type="dxa"/>
            <w:gridSpan w:val="3"/>
          </w:tcPr>
          <w:p w:rsidR="00CD710F" w:rsidRPr="001D46A4" w:rsidRDefault="00CD710F" w:rsidP="00CD710F">
            <w:pPr>
              <w:spacing w:line="276" w:lineRule="auto"/>
              <w:jc w:val="both"/>
              <w:rPr>
                <w:i/>
              </w:rPr>
            </w:pPr>
          </w:p>
        </w:tc>
        <w:tc>
          <w:tcPr>
            <w:tcW w:w="2553" w:type="dxa"/>
          </w:tcPr>
          <w:p w:rsidR="00CD710F" w:rsidRPr="001D46A4" w:rsidRDefault="00CD710F" w:rsidP="00CD710F">
            <w:pPr>
              <w:spacing w:line="276" w:lineRule="auto"/>
              <w:jc w:val="both"/>
              <w:rPr>
                <w:i/>
              </w:rPr>
            </w:pPr>
          </w:p>
        </w:tc>
        <w:tc>
          <w:tcPr>
            <w:tcW w:w="1702" w:type="dxa"/>
          </w:tcPr>
          <w:p w:rsidR="00CD710F" w:rsidRPr="001D46A4" w:rsidRDefault="00CD710F" w:rsidP="00CD710F">
            <w:pPr>
              <w:spacing w:line="276" w:lineRule="auto"/>
              <w:jc w:val="both"/>
              <w:rPr>
                <w:i/>
              </w:rPr>
            </w:pPr>
          </w:p>
        </w:tc>
        <w:tc>
          <w:tcPr>
            <w:tcW w:w="1949" w:type="dxa"/>
          </w:tcPr>
          <w:p w:rsidR="00CD710F" w:rsidRPr="001D46A4" w:rsidRDefault="00CD710F" w:rsidP="00CD710F">
            <w:pPr>
              <w:spacing w:line="276" w:lineRule="auto"/>
              <w:jc w:val="both"/>
              <w:rPr>
                <w:i/>
              </w:rPr>
            </w:pPr>
          </w:p>
        </w:tc>
      </w:tr>
      <w:tr w:rsidR="00CD710F" w:rsidRPr="001D46A4" w:rsidTr="00FC491F">
        <w:trPr>
          <w:gridAfter w:val="1"/>
          <w:wAfter w:w="25" w:type="dxa"/>
          <w:trHeight w:val="70"/>
        </w:trPr>
        <w:tc>
          <w:tcPr>
            <w:tcW w:w="568" w:type="dxa"/>
            <w:vMerge/>
            <w:vAlign w:val="center"/>
          </w:tcPr>
          <w:p w:rsidR="00CD710F" w:rsidRPr="001D46A4" w:rsidRDefault="00CD710F" w:rsidP="00CD710F">
            <w:pPr>
              <w:jc w:val="center"/>
            </w:pPr>
          </w:p>
        </w:tc>
        <w:tc>
          <w:tcPr>
            <w:tcW w:w="2835" w:type="dxa"/>
            <w:gridSpan w:val="3"/>
            <w:vMerge/>
            <w:vAlign w:val="center"/>
          </w:tcPr>
          <w:p w:rsidR="00CD710F" w:rsidRPr="00826112" w:rsidRDefault="00CD710F" w:rsidP="00CD710F">
            <w:pPr>
              <w:rPr>
                <w:sz w:val="26"/>
                <w:szCs w:val="26"/>
              </w:rPr>
            </w:pPr>
          </w:p>
        </w:tc>
        <w:tc>
          <w:tcPr>
            <w:tcW w:w="1418" w:type="dxa"/>
            <w:gridSpan w:val="2"/>
            <w:shd w:val="clear" w:color="auto" w:fill="auto"/>
            <w:vAlign w:val="center"/>
          </w:tcPr>
          <w:p w:rsidR="00CD710F" w:rsidRPr="007D180B" w:rsidRDefault="00CD710F" w:rsidP="00CD710F">
            <w:pPr>
              <w:jc w:val="center"/>
              <w:rPr>
                <w:color w:val="000000"/>
              </w:rPr>
            </w:pPr>
            <w:r w:rsidRPr="007D180B">
              <w:rPr>
                <w:color w:val="000000"/>
              </w:rPr>
              <w:t>май</w:t>
            </w:r>
          </w:p>
        </w:tc>
        <w:tc>
          <w:tcPr>
            <w:tcW w:w="1134" w:type="dxa"/>
          </w:tcPr>
          <w:p w:rsidR="00CD710F" w:rsidRDefault="00CD710F" w:rsidP="00CD710F">
            <w:pPr>
              <w:jc w:val="center"/>
            </w:pPr>
            <w:r w:rsidRPr="00CA3D10">
              <w:rPr>
                <w:color w:val="000000"/>
              </w:rPr>
              <w:t>М</w:t>
            </w:r>
            <w:r w:rsidRPr="00CA3D10">
              <w:rPr>
                <w:color w:val="000000"/>
                <w:vertAlign w:val="superscript"/>
              </w:rPr>
              <w:t>3</w:t>
            </w:r>
          </w:p>
        </w:tc>
        <w:tc>
          <w:tcPr>
            <w:tcW w:w="1134" w:type="dxa"/>
            <w:vAlign w:val="center"/>
          </w:tcPr>
          <w:p w:rsidR="00CD710F" w:rsidRPr="00BE1385" w:rsidRDefault="00CD710F" w:rsidP="00CD710F">
            <w:pPr>
              <w:spacing w:line="276" w:lineRule="auto"/>
              <w:jc w:val="center"/>
              <w:rPr>
                <w:i/>
              </w:rPr>
            </w:pPr>
          </w:p>
        </w:tc>
        <w:tc>
          <w:tcPr>
            <w:tcW w:w="2266" w:type="dxa"/>
            <w:gridSpan w:val="3"/>
          </w:tcPr>
          <w:p w:rsidR="00CD710F" w:rsidRPr="001D46A4" w:rsidRDefault="00CD710F" w:rsidP="00CD710F">
            <w:pPr>
              <w:spacing w:line="276" w:lineRule="auto"/>
              <w:jc w:val="both"/>
              <w:rPr>
                <w:i/>
              </w:rPr>
            </w:pPr>
          </w:p>
        </w:tc>
        <w:tc>
          <w:tcPr>
            <w:tcW w:w="2553" w:type="dxa"/>
          </w:tcPr>
          <w:p w:rsidR="00CD710F" w:rsidRPr="001D46A4" w:rsidRDefault="00CD710F" w:rsidP="00CD710F">
            <w:pPr>
              <w:spacing w:line="276" w:lineRule="auto"/>
              <w:jc w:val="both"/>
              <w:rPr>
                <w:i/>
              </w:rPr>
            </w:pPr>
          </w:p>
        </w:tc>
        <w:tc>
          <w:tcPr>
            <w:tcW w:w="1702" w:type="dxa"/>
          </w:tcPr>
          <w:p w:rsidR="00CD710F" w:rsidRPr="001D46A4" w:rsidRDefault="00CD710F" w:rsidP="00CD710F">
            <w:pPr>
              <w:spacing w:line="276" w:lineRule="auto"/>
              <w:jc w:val="both"/>
              <w:rPr>
                <w:i/>
              </w:rPr>
            </w:pPr>
          </w:p>
        </w:tc>
        <w:tc>
          <w:tcPr>
            <w:tcW w:w="1949" w:type="dxa"/>
          </w:tcPr>
          <w:p w:rsidR="00CD710F" w:rsidRPr="001D46A4" w:rsidRDefault="00CD710F" w:rsidP="00CD710F">
            <w:pPr>
              <w:spacing w:line="276" w:lineRule="auto"/>
              <w:jc w:val="both"/>
              <w:rPr>
                <w:i/>
              </w:rPr>
            </w:pPr>
          </w:p>
        </w:tc>
      </w:tr>
      <w:tr w:rsidR="00CD710F" w:rsidRPr="001D46A4" w:rsidTr="00FC491F">
        <w:trPr>
          <w:gridAfter w:val="1"/>
          <w:wAfter w:w="25" w:type="dxa"/>
          <w:trHeight w:val="70"/>
        </w:trPr>
        <w:tc>
          <w:tcPr>
            <w:tcW w:w="568" w:type="dxa"/>
            <w:vMerge/>
            <w:vAlign w:val="center"/>
          </w:tcPr>
          <w:p w:rsidR="00CD710F" w:rsidRPr="001D46A4" w:rsidRDefault="00CD710F" w:rsidP="00CD710F">
            <w:pPr>
              <w:jc w:val="center"/>
            </w:pPr>
          </w:p>
        </w:tc>
        <w:tc>
          <w:tcPr>
            <w:tcW w:w="2835" w:type="dxa"/>
            <w:gridSpan w:val="3"/>
            <w:vMerge/>
            <w:vAlign w:val="center"/>
          </w:tcPr>
          <w:p w:rsidR="00CD710F" w:rsidRPr="00826112" w:rsidRDefault="00CD710F" w:rsidP="00CD710F">
            <w:pPr>
              <w:rPr>
                <w:sz w:val="26"/>
                <w:szCs w:val="26"/>
              </w:rPr>
            </w:pPr>
          </w:p>
        </w:tc>
        <w:tc>
          <w:tcPr>
            <w:tcW w:w="1418" w:type="dxa"/>
            <w:gridSpan w:val="2"/>
            <w:shd w:val="clear" w:color="auto" w:fill="auto"/>
            <w:vAlign w:val="center"/>
          </w:tcPr>
          <w:p w:rsidR="00CD710F" w:rsidRPr="007D180B" w:rsidRDefault="00CD710F" w:rsidP="00CD710F">
            <w:pPr>
              <w:jc w:val="center"/>
              <w:rPr>
                <w:color w:val="000000"/>
              </w:rPr>
            </w:pPr>
            <w:r w:rsidRPr="007D180B">
              <w:rPr>
                <w:color w:val="000000"/>
              </w:rPr>
              <w:t>июнь</w:t>
            </w:r>
          </w:p>
        </w:tc>
        <w:tc>
          <w:tcPr>
            <w:tcW w:w="1134" w:type="dxa"/>
          </w:tcPr>
          <w:p w:rsidR="00CD710F" w:rsidRDefault="00CD710F" w:rsidP="00CD710F">
            <w:pPr>
              <w:jc w:val="center"/>
            </w:pPr>
            <w:r w:rsidRPr="00CA3D10">
              <w:rPr>
                <w:color w:val="000000"/>
              </w:rPr>
              <w:t>М</w:t>
            </w:r>
            <w:r w:rsidRPr="00CA3D10">
              <w:rPr>
                <w:color w:val="000000"/>
                <w:vertAlign w:val="superscript"/>
              </w:rPr>
              <w:t>3</w:t>
            </w:r>
          </w:p>
        </w:tc>
        <w:tc>
          <w:tcPr>
            <w:tcW w:w="1134" w:type="dxa"/>
            <w:vAlign w:val="center"/>
          </w:tcPr>
          <w:p w:rsidR="00CD710F" w:rsidRPr="00BE1385" w:rsidRDefault="00CD710F" w:rsidP="00CD710F">
            <w:pPr>
              <w:spacing w:line="276" w:lineRule="auto"/>
              <w:jc w:val="center"/>
              <w:rPr>
                <w:i/>
              </w:rPr>
            </w:pPr>
          </w:p>
        </w:tc>
        <w:tc>
          <w:tcPr>
            <w:tcW w:w="2266" w:type="dxa"/>
            <w:gridSpan w:val="3"/>
          </w:tcPr>
          <w:p w:rsidR="00CD710F" w:rsidRPr="001D46A4" w:rsidRDefault="00CD710F" w:rsidP="00CD710F">
            <w:pPr>
              <w:spacing w:line="276" w:lineRule="auto"/>
              <w:jc w:val="both"/>
              <w:rPr>
                <w:i/>
              </w:rPr>
            </w:pPr>
          </w:p>
        </w:tc>
        <w:tc>
          <w:tcPr>
            <w:tcW w:w="2553" w:type="dxa"/>
          </w:tcPr>
          <w:p w:rsidR="00CD710F" w:rsidRPr="001D46A4" w:rsidRDefault="00CD710F" w:rsidP="00CD710F">
            <w:pPr>
              <w:spacing w:line="276" w:lineRule="auto"/>
              <w:jc w:val="both"/>
              <w:rPr>
                <w:i/>
              </w:rPr>
            </w:pPr>
          </w:p>
        </w:tc>
        <w:tc>
          <w:tcPr>
            <w:tcW w:w="1702" w:type="dxa"/>
          </w:tcPr>
          <w:p w:rsidR="00CD710F" w:rsidRPr="001D46A4" w:rsidRDefault="00CD710F" w:rsidP="00CD710F">
            <w:pPr>
              <w:spacing w:line="276" w:lineRule="auto"/>
              <w:jc w:val="both"/>
              <w:rPr>
                <w:i/>
              </w:rPr>
            </w:pPr>
          </w:p>
        </w:tc>
        <w:tc>
          <w:tcPr>
            <w:tcW w:w="1949" w:type="dxa"/>
          </w:tcPr>
          <w:p w:rsidR="00CD710F" w:rsidRPr="001D46A4" w:rsidRDefault="00CD710F" w:rsidP="00CD710F">
            <w:pPr>
              <w:spacing w:line="276" w:lineRule="auto"/>
              <w:jc w:val="both"/>
              <w:rPr>
                <w:i/>
              </w:rPr>
            </w:pPr>
          </w:p>
        </w:tc>
      </w:tr>
      <w:tr w:rsidR="00CD710F" w:rsidRPr="001D46A4" w:rsidTr="00FC491F">
        <w:trPr>
          <w:gridAfter w:val="1"/>
          <w:wAfter w:w="25" w:type="dxa"/>
          <w:trHeight w:val="70"/>
        </w:trPr>
        <w:tc>
          <w:tcPr>
            <w:tcW w:w="568" w:type="dxa"/>
            <w:vMerge/>
            <w:vAlign w:val="center"/>
          </w:tcPr>
          <w:p w:rsidR="00CD710F" w:rsidRPr="001D46A4" w:rsidRDefault="00CD710F" w:rsidP="00CD710F">
            <w:pPr>
              <w:jc w:val="center"/>
            </w:pPr>
          </w:p>
        </w:tc>
        <w:tc>
          <w:tcPr>
            <w:tcW w:w="2835" w:type="dxa"/>
            <w:gridSpan w:val="3"/>
            <w:vMerge/>
            <w:vAlign w:val="center"/>
          </w:tcPr>
          <w:p w:rsidR="00CD710F" w:rsidRPr="00826112" w:rsidRDefault="00CD710F" w:rsidP="00CD710F">
            <w:pPr>
              <w:rPr>
                <w:sz w:val="26"/>
                <w:szCs w:val="26"/>
              </w:rPr>
            </w:pPr>
          </w:p>
        </w:tc>
        <w:tc>
          <w:tcPr>
            <w:tcW w:w="1418" w:type="dxa"/>
            <w:gridSpan w:val="2"/>
            <w:shd w:val="clear" w:color="auto" w:fill="auto"/>
            <w:vAlign w:val="center"/>
          </w:tcPr>
          <w:p w:rsidR="00CD710F" w:rsidRPr="007D180B" w:rsidRDefault="00CD710F" w:rsidP="00CD710F">
            <w:pPr>
              <w:jc w:val="center"/>
              <w:rPr>
                <w:color w:val="000000"/>
              </w:rPr>
            </w:pPr>
            <w:r w:rsidRPr="007D180B">
              <w:rPr>
                <w:color w:val="000000"/>
              </w:rPr>
              <w:t>июль</w:t>
            </w:r>
          </w:p>
        </w:tc>
        <w:tc>
          <w:tcPr>
            <w:tcW w:w="1134" w:type="dxa"/>
          </w:tcPr>
          <w:p w:rsidR="00CD710F" w:rsidRDefault="00CD710F" w:rsidP="00CD710F">
            <w:pPr>
              <w:jc w:val="center"/>
            </w:pPr>
            <w:r w:rsidRPr="00CA3D10">
              <w:rPr>
                <w:color w:val="000000"/>
              </w:rPr>
              <w:t>М</w:t>
            </w:r>
            <w:r w:rsidRPr="00CA3D10">
              <w:rPr>
                <w:color w:val="000000"/>
                <w:vertAlign w:val="superscript"/>
              </w:rPr>
              <w:t>3</w:t>
            </w:r>
          </w:p>
        </w:tc>
        <w:tc>
          <w:tcPr>
            <w:tcW w:w="1134" w:type="dxa"/>
            <w:vAlign w:val="center"/>
          </w:tcPr>
          <w:p w:rsidR="00CD710F" w:rsidRPr="00BE1385" w:rsidRDefault="00CD710F" w:rsidP="00CD710F">
            <w:pPr>
              <w:spacing w:line="276" w:lineRule="auto"/>
              <w:jc w:val="center"/>
              <w:rPr>
                <w:i/>
              </w:rPr>
            </w:pPr>
          </w:p>
        </w:tc>
        <w:tc>
          <w:tcPr>
            <w:tcW w:w="2266" w:type="dxa"/>
            <w:gridSpan w:val="3"/>
          </w:tcPr>
          <w:p w:rsidR="00CD710F" w:rsidRPr="001D46A4" w:rsidRDefault="00CD710F" w:rsidP="00CD710F">
            <w:pPr>
              <w:spacing w:line="276" w:lineRule="auto"/>
              <w:jc w:val="both"/>
              <w:rPr>
                <w:i/>
              </w:rPr>
            </w:pPr>
          </w:p>
        </w:tc>
        <w:tc>
          <w:tcPr>
            <w:tcW w:w="2553" w:type="dxa"/>
          </w:tcPr>
          <w:p w:rsidR="00CD710F" w:rsidRPr="001D46A4" w:rsidRDefault="00CD710F" w:rsidP="00CD710F">
            <w:pPr>
              <w:spacing w:line="276" w:lineRule="auto"/>
              <w:jc w:val="both"/>
              <w:rPr>
                <w:i/>
              </w:rPr>
            </w:pPr>
          </w:p>
        </w:tc>
        <w:tc>
          <w:tcPr>
            <w:tcW w:w="1702" w:type="dxa"/>
          </w:tcPr>
          <w:p w:rsidR="00CD710F" w:rsidRPr="001D46A4" w:rsidRDefault="00CD710F" w:rsidP="00CD710F">
            <w:pPr>
              <w:spacing w:line="276" w:lineRule="auto"/>
              <w:jc w:val="both"/>
              <w:rPr>
                <w:i/>
              </w:rPr>
            </w:pPr>
          </w:p>
        </w:tc>
        <w:tc>
          <w:tcPr>
            <w:tcW w:w="1949" w:type="dxa"/>
          </w:tcPr>
          <w:p w:rsidR="00CD710F" w:rsidRPr="001D46A4" w:rsidRDefault="00CD710F" w:rsidP="00CD710F">
            <w:pPr>
              <w:spacing w:line="276" w:lineRule="auto"/>
              <w:jc w:val="both"/>
              <w:rPr>
                <w:i/>
              </w:rPr>
            </w:pPr>
          </w:p>
        </w:tc>
      </w:tr>
      <w:tr w:rsidR="00CD710F" w:rsidRPr="001D46A4" w:rsidTr="00CD710F">
        <w:trPr>
          <w:gridAfter w:val="1"/>
          <w:wAfter w:w="25" w:type="dxa"/>
          <w:trHeight w:val="88"/>
        </w:trPr>
        <w:tc>
          <w:tcPr>
            <w:tcW w:w="568" w:type="dxa"/>
            <w:vMerge/>
            <w:vAlign w:val="center"/>
          </w:tcPr>
          <w:p w:rsidR="00CD710F" w:rsidRPr="001D46A4" w:rsidRDefault="00CD710F" w:rsidP="00CD710F">
            <w:pPr>
              <w:jc w:val="center"/>
            </w:pPr>
          </w:p>
        </w:tc>
        <w:tc>
          <w:tcPr>
            <w:tcW w:w="2835" w:type="dxa"/>
            <w:gridSpan w:val="3"/>
            <w:vMerge/>
            <w:vAlign w:val="center"/>
          </w:tcPr>
          <w:p w:rsidR="00CD710F" w:rsidRPr="00826112" w:rsidRDefault="00CD710F" w:rsidP="00CD710F">
            <w:pPr>
              <w:rPr>
                <w:sz w:val="26"/>
                <w:szCs w:val="26"/>
              </w:rPr>
            </w:pPr>
          </w:p>
        </w:tc>
        <w:tc>
          <w:tcPr>
            <w:tcW w:w="1418" w:type="dxa"/>
            <w:gridSpan w:val="2"/>
            <w:shd w:val="clear" w:color="auto" w:fill="auto"/>
            <w:vAlign w:val="center"/>
          </w:tcPr>
          <w:p w:rsidR="00CD710F" w:rsidRPr="007D180B" w:rsidRDefault="00CD710F" w:rsidP="00CD710F">
            <w:pPr>
              <w:jc w:val="center"/>
              <w:rPr>
                <w:color w:val="000000"/>
              </w:rPr>
            </w:pPr>
            <w:r w:rsidRPr="007D180B">
              <w:rPr>
                <w:color w:val="000000"/>
              </w:rPr>
              <w:t>август</w:t>
            </w:r>
          </w:p>
        </w:tc>
        <w:tc>
          <w:tcPr>
            <w:tcW w:w="1134" w:type="dxa"/>
          </w:tcPr>
          <w:p w:rsidR="00CD710F" w:rsidRDefault="00CD710F" w:rsidP="00CD710F">
            <w:pPr>
              <w:jc w:val="center"/>
            </w:pPr>
            <w:r w:rsidRPr="00CA3D10">
              <w:rPr>
                <w:color w:val="000000"/>
              </w:rPr>
              <w:t>М</w:t>
            </w:r>
            <w:r w:rsidRPr="00CA3D10">
              <w:rPr>
                <w:color w:val="000000"/>
                <w:vertAlign w:val="superscript"/>
              </w:rPr>
              <w:t>3</w:t>
            </w:r>
          </w:p>
        </w:tc>
        <w:tc>
          <w:tcPr>
            <w:tcW w:w="1134" w:type="dxa"/>
            <w:vAlign w:val="center"/>
          </w:tcPr>
          <w:p w:rsidR="00CD710F" w:rsidRPr="001D46A4" w:rsidRDefault="00CD710F" w:rsidP="00CD710F">
            <w:pPr>
              <w:spacing w:line="276" w:lineRule="auto"/>
              <w:jc w:val="center"/>
              <w:rPr>
                <w:b/>
              </w:rPr>
            </w:pPr>
          </w:p>
        </w:tc>
        <w:tc>
          <w:tcPr>
            <w:tcW w:w="2266" w:type="dxa"/>
            <w:gridSpan w:val="3"/>
          </w:tcPr>
          <w:p w:rsidR="00CD710F" w:rsidRPr="001D46A4" w:rsidRDefault="00CD710F" w:rsidP="00CD710F">
            <w:pPr>
              <w:spacing w:line="276" w:lineRule="auto"/>
              <w:jc w:val="both"/>
              <w:rPr>
                <w:i/>
              </w:rPr>
            </w:pPr>
          </w:p>
        </w:tc>
        <w:tc>
          <w:tcPr>
            <w:tcW w:w="2553" w:type="dxa"/>
          </w:tcPr>
          <w:p w:rsidR="00CD710F" w:rsidRPr="001D46A4" w:rsidRDefault="00CD710F" w:rsidP="00CD710F">
            <w:pPr>
              <w:spacing w:line="276" w:lineRule="auto"/>
              <w:jc w:val="both"/>
              <w:rPr>
                <w:i/>
              </w:rPr>
            </w:pPr>
          </w:p>
        </w:tc>
        <w:tc>
          <w:tcPr>
            <w:tcW w:w="1702" w:type="dxa"/>
          </w:tcPr>
          <w:p w:rsidR="00CD710F" w:rsidRPr="001D46A4" w:rsidRDefault="00CD710F" w:rsidP="00CD710F">
            <w:pPr>
              <w:spacing w:line="276" w:lineRule="auto"/>
              <w:jc w:val="both"/>
              <w:rPr>
                <w:i/>
              </w:rPr>
            </w:pPr>
          </w:p>
        </w:tc>
        <w:tc>
          <w:tcPr>
            <w:tcW w:w="1949" w:type="dxa"/>
          </w:tcPr>
          <w:p w:rsidR="00CD710F" w:rsidRPr="001D46A4" w:rsidRDefault="00CD710F" w:rsidP="00CD710F">
            <w:pPr>
              <w:spacing w:line="276" w:lineRule="auto"/>
              <w:jc w:val="both"/>
              <w:rPr>
                <w:i/>
              </w:rPr>
            </w:pPr>
          </w:p>
        </w:tc>
      </w:tr>
      <w:tr w:rsidR="00CD710F" w:rsidRPr="001D46A4" w:rsidTr="00CD710F">
        <w:trPr>
          <w:gridAfter w:val="1"/>
          <w:wAfter w:w="25" w:type="dxa"/>
          <w:trHeight w:val="88"/>
        </w:trPr>
        <w:tc>
          <w:tcPr>
            <w:tcW w:w="568" w:type="dxa"/>
            <w:vMerge/>
            <w:vAlign w:val="center"/>
          </w:tcPr>
          <w:p w:rsidR="00CD710F" w:rsidRPr="001D46A4" w:rsidRDefault="00CD710F" w:rsidP="00CD710F">
            <w:pPr>
              <w:jc w:val="center"/>
            </w:pPr>
          </w:p>
        </w:tc>
        <w:tc>
          <w:tcPr>
            <w:tcW w:w="2835" w:type="dxa"/>
            <w:gridSpan w:val="3"/>
            <w:vMerge/>
            <w:vAlign w:val="center"/>
          </w:tcPr>
          <w:p w:rsidR="00CD710F" w:rsidRPr="00826112" w:rsidRDefault="00CD710F" w:rsidP="00CD710F">
            <w:pPr>
              <w:rPr>
                <w:sz w:val="26"/>
                <w:szCs w:val="26"/>
              </w:rPr>
            </w:pPr>
          </w:p>
        </w:tc>
        <w:tc>
          <w:tcPr>
            <w:tcW w:w="1418" w:type="dxa"/>
            <w:gridSpan w:val="2"/>
            <w:shd w:val="clear" w:color="auto" w:fill="auto"/>
            <w:vAlign w:val="center"/>
          </w:tcPr>
          <w:p w:rsidR="00CD710F" w:rsidRPr="007D180B" w:rsidRDefault="00CD710F" w:rsidP="00CD710F">
            <w:pPr>
              <w:jc w:val="center"/>
              <w:rPr>
                <w:color w:val="000000"/>
              </w:rPr>
            </w:pPr>
            <w:r>
              <w:rPr>
                <w:color w:val="000000"/>
              </w:rPr>
              <w:t>сентябрь</w:t>
            </w:r>
          </w:p>
        </w:tc>
        <w:tc>
          <w:tcPr>
            <w:tcW w:w="1134" w:type="dxa"/>
          </w:tcPr>
          <w:p w:rsidR="00CD710F" w:rsidRDefault="00CD710F" w:rsidP="00CD710F">
            <w:pPr>
              <w:jc w:val="center"/>
            </w:pPr>
            <w:r w:rsidRPr="00CA3D10">
              <w:rPr>
                <w:color w:val="000000"/>
              </w:rPr>
              <w:t>М</w:t>
            </w:r>
            <w:r w:rsidRPr="00CA3D10">
              <w:rPr>
                <w:color w:val="000000"/>
                <w:vertAlign w:val="superscript"/>
              </w:rPr>
              <w:t>3</w:t>
            </w:r>
          </w:p>
        </w:tc>
        <w:tc>
          <w:tcPr>
            <w:tcW w:w="1134" w:type="dxa"/>
            <w:vAlign w:val="center"/>
          </w:tcPr>
          <w:p w:rsidR="00CD710F" w:rsidRPr="001D46A4" w:rsidRDefault="00CD710F" w:rsidP="00CD710F">
            <w:pPr>
              <w:spacing w:line="276" w:lineRule="auto"/>
              <w:jc w:val="center"/>
              <w:rPr>
                <w:b/>
              </w:rPr>
            </w:pPr>
          </w:p>
        </w:tc>
        <w:tc>
          <w:tcPr>
            <w:tcW w:w="2266" w:type="dxa"/>
            <w:gridSpan w:val="3"/>
          </w:tcPr>
          <w:p w:rsidR="00CD710F" w:rsidRPr="001D46A4" w:rsidRDefault="00CD710F" w:rsidP="00CD710F">
            <w:pPr>
              <w:spacing w:line="276" w:lineRule="auto"/>
              <w:jc w:val="both"/>
              <w:rPr>
                <w:i/>
              </w:rPr>
            </w:pPr>
          </w:p>
        </w:tc>
        <w:tc>
          <w:tcPr>
            <w:tcW w:w="2553" w:type="dxa"/>
          </w:tcPr>
          <w:p w:rsidR="00CD710F" w:rsidRPr="001D46A4" w:rsidRDefault="00CD710F" w:rsidP="00CD710F">
            <w:pPr>
              <w:spacing w:line="276" w:lineRule="auto"/>
              <w:jc w:val="both"/>
              <w:rPr>
                <w:i/>
              </w:rPr>
            </w:pPr>
          </w:p>
        </w:tc>
        <w:tc>
          <w:tcPr>
            <w:tcW w:w="1702" w:type="dxa"/>
          </w:tcPr>
          <w:p w:rsidR="00CD710F" w:rsidRPr="001D46A4" w:rsidRDefault="00CD710F" w:rsidP="00CD710F">
            <w:pPr>
              <w:spacing w:line="276" w:lineRule="auto"/>
              <w:jc w:val="both"/>
              <w:rPr>
                <w:i/>
              </w:rPr>
            </w:pPr>
          </w:p>
        </w:tc>
        <w:tc>
          <w:tcPr>
            <w:tcW w:w="1949" w:type="dxa"/>
          </w:tcPr>
          <w:p w:rsidR="00CD710F" w:rsidRPr="001D46A4" w:rsidRDefault="00CD710F" w:rsidP="00CD710F">
            <w:pPr>
              <w:spacing w:line="276" w:lineRule="auto"/>
              <w:jc w:val="both"/>
              <w:rPr>
                <w:i/>
              </w:rPr>
            </w:pPr>
          </w:p>
        </w:tc>
      </w:tr>
      <w:tr w:rsidR="00CD710F" w:rsidRPr="001D46A4" w:rsidTr="00CD710F">
        <w:trPr>
          <w:gridAfter w:val="1"/>
          <w:wAfter w:w="25" w:type="dxa"/>
          <w:trHeight w:val="88"/>
        </w:trPr>
        <w:tc>
          <w:tcPr>
            <w:tcW w:w="568" w:type="dxa"/>
            <w:vMerge/>
            <w:vAlign w:val="center"/>
          </w:tcPr>
          <w:p w:rsidR="00CD710F" w:rsidRPr="001D46A4" w:rsidRDefault="00CD710F" w:rsidP="00CD710F">
            <w:pPr>
              <w:jc w:val="center"/>
            </w:pPr>
          </w:p>
        </w:tc>
        <w:tc>
          <w:tcPr>
            <w:tcW w:w="2835" w:type="dxa"/>
            <w:gridSpan w:val="3"/>
            <w:vMerge/>
            <w:vAlign w:val="center"/>
          </w:tcPr>
          <w:p w:rsidR="00CD710F" w:rsidRPr="00826112" w:rsidRDefault="00CD710F" w:rsidP="00CD710F">
            <w:pPr>
              <w:rPr>
                <w:sz w:val="26"/>
                <w:szCs w:val="26"/>
              </w:rPr>
            </w:pPr>
          </w:p>
        </w:tc>
        <w:tc>
          <w:tcPr>
            <w:tcW w:w="1418" w:type="dxa"/>
            <w:gridSpan w:val="2"/>
            <w:shd w:val="clear" w:color="auto" w:fill="auto"/>
            <w:vAlign w:val="center"/>
          </w:tcPr>
          <w:p w:rsidR="00CD710F" w:rsidRDefault="00CD710F" w:rsidP="00CD710F">
            <w:pPr>
              <w:jc w:val="center"/>
              <w:rPr>
                <w:color w:val="000000"/>
              </w:rPr>
            </w:pPr>
            <w:r>
              <w:rPr>
                <w:color w:val="000000"/>
              </w:rPr>
              <w:t>октябрь</w:t>
            </w:r>
          </w:p>
        </w:tc>
        <w:tc>
          <w:tcPr>
            <w:tcW w:w="1134" w:type="dxa"/>
          </w:tcPr>
          <w:p w:rsidR="00CD710F" w:rsidRDefault="00CD710F" w:rsidP="00CD710F">
            <w:pPr>
              <w:jc w:val="center"/>
            </w:pPr>
            <w:r w:rsidRPr="00CA3D10">
              <w:rPr>
                <w:color w:val="000000"/>
              </w:rPr>
              <w:t>М</w:t>
            </w:r>
            <w:r w:rsidRPr="00CA3D10">
              <w:rPr>
                <w:color w:val="000000"/>
                <w:vertAlign w:val="superscript"/>
              </w:rPr>
              <w:t>3</w:t>
            </w:r>
          </w:p>
        </w:tc>
        <w:tc>
          <w:tcPr>
            <w:tcW w:w="1134" w:type="dxa"/>
            <w:vAlign w:val="center"/>
          </w:tcPr>
          <w:p w:rsidR="00CD710F" w:rsidRPr="001D46A4" w:rsidRDefault="00CD710F" w:rsidP="00CD710F">
            <w:pPr>
              <w:spacing w:line="276" w:lineRule="auto"/>
              <w:jc w:val="center"/>
              <w:rPr>
                <w:b/>
              </w:rPr>
            </w:pPr>
          </w:p>
        </w:tc>
        <w:tc>
          <w:tcPr>
            <w:tcW w:w="2266" w:type="dxa"/>
            <w:gridSpan w:val="3"/>
          </w:tcPr>
          <w:p w:rsidR="00CD710F" w:rsidRPr="001D46A4" w:rsidRDefault="00CD710F" w:rsidP="00CD710F">
            <w:pPr>
              <w:spacing w:line="276" w:lineRule="auto"/>
              <w:jc w:val="both"/>
              <w:rPr>
                <w:i/>
              </w:rPr>
            </w:pPr>
          </w:p>
        </w:tc>
        <w:tc>
          <w:tcPr>
            <w:tcW w:w="2553" w:type="dxa"/>
          </w:tcPr>
          <w:p w:rsidR="00CD710F" w:rsidRPr="001D46A4" w:rsidRDefault="00CD710F" w:rsidP="00CD710F">
            <w:pPr>
              <w:spacing w:line="276" w:lineRule="auto"/>
              <w:jc w:val="both"/>
              <w:rPr>
                <w:i/>
              </w:rPr>
            </w:pPr>
          </w:p>
        </w:tc>
        <w:tc>
          <w:tcPr>
            <w:tcW w:w="1702" w:type="dxa"/>
          </w:tcPr>
          <w:p w:rsidR="00CD710F" w:rsidRPr="001D46A4" w:rsidRDefault="00CD710F" w:rsidP="00CD710F">
            <w:pPr>
              <w:spacing w:line="276" w:lineRule="auto"/>
              <w:jc w:val="both"/>
              <w:rPr>
                <w:i/>
              </w:rPr>
            </w:pPr>
          </w:p>
        </w:tc>
        <w:tc>
          <w:tcPr>
            <w:tcW w:w="1949" w:type="dxa"/>
          </w:tcPr>
          <w:p w:rsidR="00CD710F" w:rsidRPr="001D46A4" w:rsidRDefault="00CD710F" w:rsidP="00CD710F">
            <w:pPr>
              <w:spacing w:line="276" w:lineRule="auto"/>
              <w:jc w:val="both"/>
              <w:rPr>
                <w:i/>
              </w:rPr>
            </w:pPr>
          </w:p>
        </w:tc>
      </w:tr>
      <w:tr w:rsidR="00CD710F" w:rsidRPr="001D46A4" w:rsidTr="00CD710F">
        <w:trPr>
          <w:gridAfter w:val="1"/>
          <w:wAfter w:w="25" w:type="dxa"/>
          <w:trHeight w:val="88"/>
        </w:trPr>
        <w:tc>
          <w:tcPr>
            <w:tcW w:w="568" w:type="dxa"/>
            <w:vMerge/>
            <w:vAlign w:val="center"/>
          </w:tcPr>
          <w:p w:rsidR="00CD710F" w:rsidRPr="001D46A4" w:rsidRDefault="00CD710F" w:rsidP="00CD710F">
            <w:pPr>
              <w:jc w:val="center"/>
            </w:pPr>
          </w:p>
        </w:tc>
        <w:tc>
          <w:tcPr>
            <w:tcW w:w="2835" w:type="dxa"/>
            <w:gridSpan w:val="3"/>
            <w:vMerge/>
            <w:vAlign w:val="center"/>
          </w:tcPr>
          <w:p w:rsidR="00CD710F" w:rsidRPr="00826112" w:rsidRDefault="00CD710F" w:rsidP="00CD710F">
            <w:pPr>
              <w:rPr>
                <w:sz w:val="26"/>
                <w:szCs w:val="26"/>
              </w:rPr>
            </w:pPr>
          </w:p>
        </w:tc>
        <w:tc>
          <w:tcPr>
            <w:tcW w:w="1418" w:type="dxa"/>
            <w:gridSpan w:val="2"/>
            <w:shd w:val="clear" w:color="auto" w:fill="auto"/>
            <w:vAlign w:val="center"/>
          </w:tcPr>
          <w:p w:rsidR="00CD710F" w:rsidRDefault="00CD710F" w:rsidP="00CD710F">
            <w:pPr>
              <w:jc w:val="center"/>
              <w:rPr>
                <w:color w:val="000000"/>
              </w:rPr>
            </w:pPr>
            <w:r>
              <w:rPr>
                <w:color w:val="000000"/>
              </w:rPr>
              <w:t>ноябрь</w:t>
            </w:r>
          </w:p>
        </w:tc>
        <w:tc>
          <w:tcPr>
            <w:tcW w:w="1134" w:type="dxa"/>
          </w:tcPr>
          <w:p w:rsidR="00CD710F" w:rsidRDefault="00CD710F" w:rsidP="00CD710F">
            <w:pPr>
              <w:jc w:val="center"/>
            </w:pPr>
            <w:r w:rsidRPr="00CA3D10">
              <w:rPr>
                <w:color w:val="000000"/>
              </w:rPr>
              <w:t>М</w:t>
            </w:r>
            <w:r w:rsidRPr="00CA3D10">
              <w:rPr>
                <w:color w:val="000000"/>
                <w:vertAlign w:val="superscript"/>
              </w:rPr>
              <w:t>3</w:t>
            </w:r>
          </w:p>
        </w:tc>
        <w:tc>
          <w:tcPr>
            <w:tcW w:w="1134" w:type="dxa"/>
            <w:vAlign w:val="center"/>
          </w:tcPr>
          <w:p w:rsidR="00CD710F" w:rsidRPr="001D46A4" w:rsidRDefault="00CD710F" w:rsidP="00CD710F">
            <w:pPr>
              <w:spacing w:line="276" w:lineRule="auto"/>
              <w:jc w:val="center"/>
              <w:rPr>
                <w:b/>
              </w:rPr>
            </w:pPr>
          </w:p>
        </w:tc>
        <w:tc>
          <w:tcPr>
            <w:tcW w:w="2266" w:type="dxa"/>
            <w:gridSpan w:val="3"/>
          </w:tcPr>
          <w:p w:rsidR="00CD710F" w:rsidRPr="001D46A4" w:rsidRDefault="00CD710F" w:rsidP="00CD710F">
            <w:pPr>
              <w:spacing w:line="276" w:lineRule="auto"/>
              <w:jc w:val="both"/>
              <w:rPr>
                <w:i/>
              </w:rPr>
            </w:pPr>
          </w:p>
        </w:tc>
        <w:tc>
          <w:tcPr>
            <w:tcW w:w="2553" w:type="dxa"/>
          </w:tcPr>
          <w:p w:rsidR="00CD710F" w:rsidRPr="001D46A4" w:rsidRDefault="00CD710F" w:rsidP="00CD710F">
            <w:pPr>
              <w:spacing w:line="276" w:lineRule="auto"/>
              <w:jc w:val="both"/>
              <w:rPr>
                <w:i/>
              </w:rPr>
            </w:pPr>
          </w:p>
        </w:tc>
        <w:tc>
          <w:tcPr>
            <w:tcW w:w="1702" w:type="dxa"/>
          </w:tcPr>
          <w:p w:rsidR="00CD710F" w:rsidRPr="001D46A4" w:rsidRDefault="00CD710F" w:rsidP="00CD710F">
            <w:pPr>
              <w:spacing w:line="276" w:lineRule="auto"/>
              <w:jc w:val="both"/>
              <w:rPr>
                <w:i/>
              </w:rPr>
            </w:pPr>
          </w:p>
        </w:tc>
        <w:tc>
          <w:tcPr>
            <w:tcW w:w="1949" w:type="dxa"/>
          </w:tcPr>
          <w:p w:rsidR="00CD710F" w:rsidRPr="001D46A4" w:rsidRDefault="00CD710F" w:rsidP="00CD710F">
            <w:pPr>
              <w:spacing w:line="276" w:lineRule="auto"/>
              <w:jc w:val="both"/>
              <w:rPr>
                <w:i/>
              </w:rPr>
            </w:pPr>
          </w:p>
        </w:tc>
      </w:tr>
      <w:tr w:rsidR="009F4763" w:rsidRPr="001D46A4" w:rsidTr="00FC491F">
        <w:trPr>
          <w:gridAfter w:val="1"/>
          <w:wAfter w:w="25" w:type="dxa"/>
          <w:trHeight w:val="1148"/>
        </w:trPr>
        <w:tc>
          <w:tcPr>
            <w:tcW w:w="3403" w:type="dxa"/>
            <w:gridSpan w:val="4"/>
            <w:vAlign w:val="center"/>
          </w:tcPr>
          <w:p w:rsidR="009F4763" w:rsidRPr="00826112" w:rsidRDefault="009F4763" w:rsidP="00FC491F">
            <w:pPr>
              <w:rPr>
                <w:sz w:val="26"/>
                <w:szCs w:val="26"/>
              </w:rPr>
            </w:pPr>
            <w:r>
              <w:rPr>
                <w:sz w:val="26"/>
                <w:szCs w:val="26"/>
              </w:rPr>
              <w:t>ВСЕГО:</w:t>
            </w:r>
          </w:p>
        </w:tc>
        <w:tc>
          <w:tcPr>
            <w:tcW w:w="1418" w:type="dxa"/>
            <w:gridSpan w:val="2"/>
            <w:shd w:val="clear" w:color="auto" w:fill="auto"/>
            <w:vAlign w:val="center"/>
          </w:tcPr>
          <w:p w:rsidR="009F4763" w:rsidRPr="007D180B" w:rsidRDefault="009F4763" w:rsidP="00FC491F">
            <w:pPr>
              <w:jc w:val="center"/>
              <w:rPr>
                <w:color w:val="000000"/>
              </w:rPr>
            </w:pPr>
          </w:p>
        </w:tc>
        <w:tc>
          <w:tcPr>
            <w:tcW w:w="1134" w:type="dxa"/>
            <w:vAlign w:val="center"/>
          </w:tcPr>
          <w:p w:rsidR="009F4763" w:rsidRPr="001D46A4" w:rsidRDefault="009F4763" w:rsidP="00FC491F">
            <w:pPr>
              <w:spacing w:line="276" w:lineRule="auto"/>
              <w:jc w:val="center"/>
              <w:rPr>
                <w:b/>
              </w:rPr>
            </w:pPr>
          </w:p>
        </w:tc>
        <w:tc>
          <w:tcPr>
            <w:tcW w:w="1134" w:type="dxa"/>
            <w:vAlign w:val="center"/>
          </w:tcPr>
          <w:p w:rsidR="009F4763" w:rsidRPr="001D46A4" w:rsidRDefault="009F4763" w:rsidP="00FC491F">
            <w:pPr>
              <w:spacing w:line="276" w:lineRule="auto"/>
              <w:jc w:val="center"/>
              <w:rPr>
                <w:b/>
              </w:rPr>
            </w:pPr>
          </w:p>
        </w:tc>
        <w:tc>
          <w:tcPr>
            <w:tcW w:w="2266" w:type="dxa"/>
            <w:gridSpan w:val="3"/>
          </w:tcPr>
          <w:p w:rsidR="009F4763" w:rsidRPr="001D46A4" w:rsidRDefault="009F4763" w:rsidP="00FC491F">
            <w:pPr>
              <w:spacing w:line="276" w:lineRule="auto"/>
              <w:jc w:val="both"/>
              <w:rPr>
                <w:i/>
              </w:rPr>
            </w:pPr>
          </w:p>
        </w:tc>
        <w:tc>
          <w:tcPr>
            <w:tcW w:w="2553" w:type="dxa"/>
          </w:tcPr>
          <w:p w:rsidR="009F4763" w:rsidRPr="001D46A4" w:rsidRDefault="009F4763" w:rsidP="00FC491F">
            <w:pPr>
              <w:spacing w:line="276" w:lineRule="auto"/>
              <w:jc w:val="both"/>
              <w:rPr>
                <w:i/>
              </w:rPr>
            </w:pPr>
          </w:p>
        </w:tc>
        <w:tc>
          <w:tcPr>
            <w:tcW w:w="1702" w:type="dxa"/>
            <w:vAlign w:val="center"/>
          </w:tcPr>
          <w:p w:rsidR="009F4763" w:rsidRPr="001D46A4" w:rsidRDefault="009F4763" w:rsidP="00FC491F">
            <w:pPr>
              <w:spacing w:line="276" w:lineRule="auto"/>
              <w:jc w:val="center"/>
            </w:pPr>
            <w:r w:rsidRPr="001D46A4">
              <w:rPr>
                <w:i/>
              </w:rPr>
              <w:t>Указать сумму всего без учета НДС</w:t>
            </w:r>
          </w:p>
        </w:tc>
        <w:tc>
          <w:tcPr>
            <w:tcW w:w="1949" w:type="dxa"/>
            <w:vAlign w:val="center"/>
          </w:tcPr>
          <w:p w:rsidR="009F4763" w:rsidRPr="001D46A4" w:rsidRDefault="009F4763" w:rsidP="00FC491F">
            <w:pPr>
              <w:spacing w:line="276" w:lineRule="auto"/>
              <w:jc w:val="center"/>
              <w:rPr>
                <w:b/>
              </w:rPr>
            </w:pPr>
            <w:r w:rsidRPr="001D46A4">
              <w:rPr>
                <w:i/>
              </w:rPr>
              <w:t>Указать сумму всего с учетом НДС</w:t>
            </w:r>
          </w:p>
          <w:p w:rsidR="009F4763" w:rsidRPr="001D46A4" w:rsidRDefault="009F4763" w:rsidP="00FC491F">
            <w:pPr>
              <w:spacing w:line="276" w:lineRule="auto"/>
              <w:jc w:val="center"/>
            </w:pPr>
          </w:p>
        </w:tc>
      </w:tr>
      <w:tr w:rsidR="009F4763" w:rsidRPr="001D46A4" w:rsidTr="00FC491F">
        <w:trPr>
          <w:trHeight w:val="561"/>
        </w:trPr>
        <w:tc>
          <w:tcPr>
            <w:tcW w:w="15584" w:type="dxa"/>
            <w:gridSpan w:val="15"/>
            <w:shd w:val="clear" w:color="auto" w:fill="FFFF00"/>
            <w:vAlign w:val="center"/>
          </w:tcPr>
          <w:p w:rsidR="009F4763" w:rsidRPr="001D46A4" w:rsidRDefault="009F4763" w:rsidP="00CD710F">
            <w:pPr>
              <w:spacing w:line="276" w:lineRule="auto"/>
              <w:jc w:val="center"/>
              <w:rPr>
                <w:b/>
              </w:rPr>
            </w:pPr>
            <w:r w:rsidRPr="001E0A6E">
              <w:rPr>
                <w:b/>
              </w:rPr>
              <w:t>Лот №2</w:t>
            </w:r>
            <w:r>
              <w:rPr>
                <w:b/>
              </w:rPr>
              <w:t xml:space="preserve"> (станция </w:t>
            </w:r>
            <w:r w:rsidR="00CD710F">
              <w:rPr>
                <w:b/>
              </w:rPr>
              <w:t>Спандарян</w:t>
            </w:r>
            <w:r>
              <w:rPr>
                <w:b/>
              </w:rPr>
              <w:t>)</w:t>
            </w:r>
          </w:p>
        </w:tc>
      </w:tr>
      <w:tr w:rsidR="00CD710F" w:rsidRPr="001D46A4" w:rsidTr="00FC491F">
        <w:trPr>
          <w:gridAfter w:val="1"/>
          <w:wAfter w:w="25" w:type="dxa"/>
          <w:trHeight w:val="70"/>
        </w:trPr>
        <w:tc>
          <w:tcPr>
            <w:tcW w:w="568" w:type="dxa"/>
            <w:vMerge w:val="restart"/>
            <w:vAlign w:val="center"/>
          </w:tcPr>
          <w:p w:rsidR="00CD710F" w:rsidRPr="001D46A4" w:rsidRDefault="00CD710F" w:rsidP="00CD710F">
            <w:pPr>
              <w:jc w:val="center"/>
            </w:pPr>
            <w:r>
              <w:t>1</w:t>
            </w:r>
          </w:p>
        </w:tc>
        <w:tc>
          <w:tcPr>
            <w:tcW w:w="2835" w:type="dxa"/>
            <w:gridSpan w:val="3"/>
            <w:vMerge w:val="restart"/>
            <w:vAlign w:val="center"/>
          </w:tcPr>
          <w:p w:rsidR="00CD710F" w:rsidRPr="001D46A4" w:rsidRDefault="00CD710F" w:rsidP="00CD710F">
            <w:pPr>
              <w:spacing w:line="276" w:lineRule="auto"/>
              <w:jc w:val="both"/>
            </w:pPr>
            <w:r w:rsidRPr="00606C59">
              <w:rPr>
                <w:i/>
              </w:rPr>
              <w:t>Указать наименование</w:t>
            </w:r>
            <w:r w:rsidRPr="00826112">
              <w:rPr>
                <w:sz w:val="26"/>
                <w:szCs w:val="26"/>
              </w:rPr>
              <w:t xml:space="preserve">  </w:t>
            </w:r>
          </w:p>
        </w:tc>
        <w:tc>
          <w:tcPr>
            <w:tcW w:w="1418" w:type="dxa"/>
            <w:gridSpan w:val="2"/>
            <w:shd w:val="clear" w:color="auto" w:fill="auto"/>
            <w:vAlign w:val="center"/>
          </w:tcPr>
          <w:p w:rsidR="00CD710F" w:rsidRPr="007D180B" w:rsidRDefault="00CD710F" w:rsidP="00CD710F">
            <w:pPr>
              <w:jc w:val="center"/>
              <w:rPr>
                <w:color w:val="000000"/>
              </w:rPr>
            </w:pPr>
            <w:r w:rsidRPr="007D180B">
              <w:rPr>
                <w:color w:val="000000"/>
              </w:rPr>
              <w:t>март</w:t>
            </w:r>
          </w:p>
        </w:tc>
        <w:tc>
          <w:tcPr>
            <w:tcW w:w="1134" w:type="dxa"/>
          </w:tcPr>
          <w:p w:rsidR="00CD710F" w:rsidRDefault="00CD710F" w:rsidP="00CD710F">
            <w:r w:rsidRPr="0061488C">
              <w:rPr>
                <w:color w:val="000000"/>
              </w:rPr>
              <w:t>М</w:t>
            </w:r>
            <w:r w:rsidRPr="0061488C">
              <w:rPr>
                <w:color w:val="000000"/>
                <w:vertAlign w:val="superscript"/>
              </w:rPr>
              <w:t>3</w:t>
            </w:r>
          </w:p>
        </w:tc>
        <w:tc>
          <w:tcPr>
            <w:tcW w:w="1134" w:type="dxa"/>
            <w:vAlign w:val="center"/>
          </w:tcPr>
          <w:p w:rsidR="00CD710F" w:rsidRPr="00BE1385" w:rsidRDefault="00CD710F" w:rsidP="00CD710F">
            <w:pPr>
              <w:spacing w:line="276" w:lineRule="auto"/>
              <w:jc w:val="center"/>
              <w:rPr>
                <w:i/>
              </w:rPr>
            </w:pPr>
            <w:r w:rsidRPr="00BE1385">
              <w:rPr>
                <w:i/>
              </w:rPr>
              <w:t>Указать кол-во</w:t>
            </w:r>
          </w:p>
        </w:tc>
        <w:tc>
          <w:tcPr>
            <w:tcW w:w="2266" w:type="dxa"/>
            <w:gridSpan w:val="3"/>
          </w:tcPr>
          <w:p w:rsidR="00CD710F" w:rsidRPr="001D46A4" w:rsidRDefault="00CD710F" w:rsidP="00CD710F">
            <w:pPr>
              <w:spacing w:line="276" w:lineRule="auto"/>
              <w:jc w:val="both"/>
              <w:rPr>
                <w:i/>
              </w:rPr>
            </w:pPr>
            <w:r w:rsidRPr="001D46A4">
              <w:rPr>
                <w:i/>
              </w:rPr>
              <w:t>Указать цену в драмах</w:t>
            </w:r>
            <w:r>
              <w:rPr>
                <w:i/>
              </w:rPr>
              <w:t xml:space="preserve"> без НДС</w:t>
            </w:r>
          </w:p>
        </w:tc>
        <w:tc>
          <w:tcPr>
            <w:tcW w:w="2553" w:type="dxa"/>
          </w:tcPr>
          <w:p w:rsidR="00CD710F" w:rsidRPr="001D46A4" w:rsidRDefault="00CD710F" w:rsidP="00CD710F">
            <w:pPr>
              <w:spacing w:line="276" w:lineRule="auto"/>
              <w:jc w:val="both"/>
              <w:rPr>
                <w:i/>
              </w:rPr>
            </w:pPr>
            <w:r w:rsidRPr="001D46A4">
              <w:rPr>
                <w:i/>
              </w:rPr>
              <w:t>Указать цену в драмах</w:t>
            </w:r>
            <w:r>
              <w:rPr>
                <w:i/>
              </w:rPr>
              <w:t xml:space="preserve"> с НДС</w:t>
            </w:r>
          </w:p>
        </w:tc>
        <w:tc>
          <w:tcPr>
            <w:tcW w:w="1702" w:type="dxa"/>
          </w:tcPr>
          <w:p w:rsidR="00CD710F" w:rsidRPr="001D46A4" w:rsidRDefault="00CD710F" w:rsidP="00CD710F">
            <w:pPr>
              <w:spacing w:line="276" w:lineRule="auto"/>
              <w:jc w:val="both"/>
              <w:rPr>
                <w:i/>
              </w:rPr>
            </w:pPr>
            <w:r w:rsidRPr="001D46A4">
              <w:rPr>
                <w:i/>
              </w:rPr>
              <w:t xml:space="preserve">Указать </w:t>
            </w:r>
            <w:r>
              <w:rPr>
                <w:i/>
              </w:rPr>
              <w:t>сумму</w:t>
            </w:r>
            <w:r w:rsidRPr="001D46A4">
              <w:rPr>
                <w:i/>
              </w:rPr>
              <w:t xml:space="preserve"> в драмах</w:t>
            </w:r>
            <w:r>
              <w:rPr>
                <w:i/>
              </w:rPr>
              <w:t xml:space="preserve"> без НДС</w:t>
            </w:r>
          </w:p>
        </w:tc>
        <w:tc>
          <w:tcPr>
            <w:tcW w:w="1949" w:type="dxa"/>
          </w:tcPr>
          <w:p w:rsidR="00CD710F" w:rsidRPr="001D46A4" w:rsidRDefault="00CD710F" w:rsidP="00CD710F">
            <w:pPr>
              <w:spacing w:line="276" w:lineRule="auto"/>
              <w:jc w:val="both"/>
              <w:rPr>
                <w:i/>
              </w:rPr>
            </w:pPr>
            <w:r w:rsidRPr="001D46A4">
              <w:rPr>
                <w:i/>
              </w:rPr>
              <w:t xml:space="preserve">Указать </w:t>
            </w:r>
            <w:r>
              <w:rPr>
                <w:i/>
              </w:rPr>
              <w:t>сумму</w:t>
            </w:r>
            <w:r w:rsidRPr="001D46A4">
              <w:rPr>
                <w:i/>
              </w:rPr>
              <w:t xml:space="preserve"> в драмах</w:t>
            </w:r>
            <w:r>
              <w:rPr>
                <w:i/>
              </w:rPr>
              <w:t xml:space="preserve"> с НДС</w:t>
            </w:r>
          </w:p>
        </w:tc>
      </w:tr>
      <w:tr w:rsidR="00CD710F" w:rsidRPr="001D46A4" w:rsidTr="00FC491F">
        <w:trPr>
          <w:gridAfter w:val="1"/>
          <w:wAfter w:w="25" w:type="dxa"/>
          <w:trHeight w:val="70"/>
        </w:trPr>
        <w:tc>
          <w:tcPr>
            <w:tcW w:w="568" w:type="dxa"/>
            <w:vMerge/>
            <w:vAlign w:val="center"/>
          </w:tcPr>
          <w:p w:rsidR="00CD710F" w:rsidRDefault="00CD710F" w:rsidP="00CD710F">
            <w:pPr>
              <w:jc w:val="center"/>
            </w:pPr>
          </w:p>
        </w:tc>
        <w:tc>
          <w:tcPr>
            <w:tcW w:w="2835" w:type="dxa"/>
            <w:gridSpan w:val="3"/>
            <w:vMerge/>
            <w:vAlign w:val="center"/>
          </w:tcPr>
          <w:p w:rsidR="00CD710F" w:rsidRPr="00826112" w:rsidRDefault="00CD710F" w:rsidP="00CD710F">
            <w:pPr>
              <w:rPr>
                <w:sz w:val="26"/>
                <w:szCs w:val="26"/>
              </w:rPr>
            </w:pPr>
          </w:p>
        </w:tc>
        <w:tc>
          <w:tcPr>
            <w:tcW w:w="1418" w:type="dxa"/>
            <w:gridSpan w:val="2"/>
            <w:shd w:val="clear" w:color="auto" w:fill="auto"/>
            <w:vAlign w:val="center"/>
          </w:tcPr>
          <w:p w:rsidR="00CD710F" w:rsidRPr="007D180B" w:rsidRDefault="00CD710F" w:rsidP="00CD710F">
            <w:pPr>
              <w:jc w:val="center"/>
              <w:rPr>
                <w:color w:val="000000"/>
              </w:rPr>
            </w:pPr>
            <w:r w:rsidRPr="007D180B">
              <w:rPr>
                <w:color w:val="000000"/>
              </w:rPr>
              <w:t>апрель</w:t>
            </w:r>
          </w:p>
        </w:tc>
        <w:tc>
          <w:tcPr>
            <w:tcW w:w="1134" w:type="dxa"/>
          </w:tcPr>
          <w:p w:rsidR="00CD710F" w:rsidRDefault="00CD710F" w:rsidP="00CD710F">
            <w:r w:rsidRPr="0061488C">
              <w:rPr>
                <w:color w:val="000000"/>
              </w:rPr>
              <w:t>М</w:t>
            </w:r>
            <w:r w:rsidRPr="0061488C">
              <w:rPr>
                <w:color w:val="000000"/>
                <w:vertAlign w:val="superscript"/>
              </w:rPr>
              <w:t>3</w:t>
            </w:r>
          </w:p>
        </w:tc>
        <w:tc>
          <w:tcPr>
            <w:tcW w:w="1134" w:type="dxa"/>
            <w:vAlign w:val="center"/>
          </w:tcPr>
          <w:p w:rsidR="00CD710F" w:rsidRPr="001D46A4" w:rsidRDefault="00CD710F" w:rsidP="00CD710F">
            <w:pPr>
              <w:spacing w:line="276" w:lineRule="auto"/>
              <w:jc w:val="center"/>
              <w:rPr>
                <w:b/>
              </w:rPr>
            </w:pPr>
          </w:p>
        </w:tc>
        <w:tc>
          <w:tcPr>
            <w:tcW w:w="2266" w:type="dxa"/>
            <w:gridSpan w:val="3"/>
          </w:tcPr>
          <w:p w:rsidR="00CD710F" w:rsidRPr="001D46A4" w:rsidRDefault="00CD710F" w:rsidP="00CD710F">
            <w:pPr>
              <w:spacing w:line="276" w:lineRule="auto"/>
              <w:jc w:val="both"/>
              <w:rPr>
                <w:i/>
              </w:rPr>
            </w:pPr>
          </w:p>
        </w:tc>
        <w:tc>
          <w:tcPr>
            <w:tcW w:w="2553" w:type="dxa"/>
          </w:tcPr>
          <w:p w:rsidR="00CD710F" w:rsidRPr="001D46A4" w:rsidRDefault="00CD710F" w:rsidP="00CD710F">
            <w:pPr>
              <w:spacing w:line="276" w:lineRule="auto"/>
              <w:jc w:val="both"/>
              <w:rPr>
                <w:i/>
              </w:rPr>
            </w:pPr>
          </w:p>
        </w:tc>
        <w:tc>
          <w:tcPr>
            <w:tcW w:w="1702" w:type="dxa"/>
          </w:tcPr>
          <w:p w:rsidR="00CD710F" w:rsidRPr="001D46A4" w:rsidRDefault="00CD710F" w:rsidP="00CD710F">
            <w:pPr>
              <w:spacing w:line="276" w:lineRule="auto"/>
              <w:jc w:val="both"/>
              <w:rPr>
                <w:i/>
              </w:rPr>
            </w:pPr>
          </w:p>
        </w:tc>
        <w:tc>
          <w:tcPr>
            <w:tcW w:w="1949" w:type="dxa"/>
          </w:tcPr>
          <w:p w:rsidR="00CD710F" w:rsidRPr="001D46A4" w:rsidRDefault="00CD710F" w:rsidP="00CD710F">
            <w:pPr>
              <w:spacing w:line="276" w:lineRule="auto"/>
              <w:jc w:val="both"/>
              <w:rPr>
                <w:i/>
              </w:rPr>
            </w:pPr>
          </w:p>
        </w:tc>
      </w:tr>
      <w:tr w:rsidR="00CD710F" w:rsidRPr="001D46A4" w:rsidTr="00FC491F">
        <w:trPr>
          <w:gridAfter w:val="1"/>
          <w:wAfter w:w="25" w:type="dxa"/>
          <w:trHeight w:val="70"/>
        </w:trPr>
        <w:tc>
          <w:tcPr>
            <w:tcW w:w="568" w:type="dxa"/>
            <w:vMerge/>
            <w:vAlign w:val="center"/>
          </w:tcPr>
          <w:p w:rsidR="00CD710F" w:rsidRDefault="00CD710F" w:rsidP="00CD710F">
            <w:pPr>
              <w:jc w:val="center"/>
            </w:pPr>
          </w:p>
        </w:tc>
        <w:tc>
          <w:tcPr>
            <w:tcW w:w="2835" w:type="dxa"/>
            <w:gridSpan w:val="3"/>
            <w:vMerge/>
            <w:vAlign w:val="center"/>
          </w:tcPr>
          <w:p w:rsidR="00CD710F" w:rsidRPr="00826112" w:rsidRDefault="00CD710F" w:rsidP="00CD710F">
            <w:pPr>
              <w:rPr>
                <w:sz w:val="26"/>
                <w:szCs w:val="26"/>
              </w:rPr>
            </w:pPr>
          </w:p>
        </w:tc>
        <w:tc>
          <w:tcPr>
            <w:tcW w:w="1418" w:type="dxa"/>
            <w:gridSpan w:val="2"/>
            <w:shd w:val="clear" w:color="auto" w:fill="auto"/>
            <w:vAlign w:val="center"/>
          </w:tcPr>
          <w:p w:rsidR="00CD710F" w:rsidRPr="007D180B" w:rsidRDefault="00CD710F" w:rsidP="00CD710F">
            <w:pPr>
              <w:jc w:val="center"/>
              <w:rPr>
                <w:color w:val="000000"/>
              </w:rPr>
            </w:pPr>
            <w:r w:rsidRPr="007D180B">
              <w:rPr>
                <w:color w:val="000000"/>
              </w:rPr>
              <w:t>май</w:t>
            </w:r>
          </w:p>
        </w:tc>
        <w:tc>
          <w:tcPr>
            <w:tcW w:w="1134" w:type="dxa"/>
          </w:tcPr>
          <w:p w:rsidR="00CD710F" w:rsidRDefault="00CD710F" w:rsidP="00CD710F">
            <w:r w:rsidRPr="0061488C">
              <w:rPr>
                <w:color w:val="000000"/>
              </w:rPr>
              <w:t>М</w:t>
            </w:r>
            <w:r w:rsidRPr="0061488C">
              <w:rPr>
                <w:color w:val="000000"/>
                <w:vertAlign w:val="superscript"/>
              </w:rPr>
              <w:t>3</w:t>
            </w:r>
          </w:p>
        </w:tc>
        <w:tc>
          <w:tcPr>
            <w:tcW w:w="1134" w:type="dxa"/>
            <w:vAlign w:val="center"/>
          </w:tcPr>
          <w:p w:rsidR="00CD710F" w:rsidRPr="001D46A4" w:rsidRDefault="00CD710F" w:rsidP="00CD710F">
            <w:pPr>
              <w:spacing w:line="276" w:lineRule="auto"/>
              <w:jc w:val="center"/>
              <w:rPr>
                <w:b/>
              </w:rPr>
            </w:pPr>
          </w:p>
        </w:tc>
        <w:tc>
          <w:tcPr>
            <w:tcW w:w="2266" w:type="dxa"/>
            <w:gridSpan w:val="3"/>
          </w:tcPr>
          <w:p w:rsidR="00CD710F" w:rsidRPr="001D46A4" w:rsidRDefault="00CD710F" w:rsidP="00CD710F">
            <w:pPr>
              <w:spacing w:line="276" w:lineRule="auto"/>
              <w:jc w:val="both"/>
              <w:rPr>
                <w:i/>
              </w:rPr>
            </w:pPr>
          </w:p>
        </w:tc>
        <w:tc>
          <w:tcPr>
            <w:tcW w:w="2553" w:type="dxa"/>
          </w:tcPr>
          <w:p w:rsidR="00CD710F" w:rsidRPr="001D46A4" w:rsidRDefault="00CD710F" w:rsidP="00CD710F">
            <w:pPr>
              <w:spacing w:line="276" w:lineRule="auto"/>
              <w:jc w:val="both"/>
              <w:rPr>
                <w:i/>
              </w:rPr>
            </w:pPr>
          </w:p>
        </w:tc>
        <w:tc>
          <w:tcPr>
            <w:tcW w:w="1702" w:type="dxa"/>
          </w:tcPr>
          <w:p w:rsidR="00CD710F" w:rsidRPr="001D46A4" w:rsidRDefault="00CD710F" w:rsidP="00CD710F">
            <w:pPr>
              <w:spacing w:line="276" w:lineRule="auto"/>
              <w:jc w:val="both"/>
              <w:rPr>
                <w:i/>
              </w:rPr>
            </w:pPr>
          </w:p>
        </w:tc>
        <w:tc>
          <w:tcPr>
            <w:tcW w:w="1949" w:type="dxa"/>
          </w:tcPr>
          <w:p w:rsidR="00CD710F" w:rsidRPr="001D46A4" w:rsidRDefault="00CD710F" w:rsidP="00CD710F">
            <w:pPr>
              <w:spacing w:line="276" w:lineRule="auto"/>
              <w:jc w:val="both"/>
              <w:rPr>
                <w:i/>
              </w:rPr>
            </w:pPr>
          </w:p>
        </w:tc>
      </w:tr>
      <w:tr w:rsidR="00CD710F" w:rsidRPr="001D46A4" w:rsidTr="00FC491F">
        <w:trPr>
          <w:gridAfter w:val="1"/>
          <w:wAfter w:w="25" w:type="dxa"/>
          <w:trHeight w:val="70"/>
        </w:trPr>
        <w:tc>
          <w:tcPr>
            <w:tcW w:w="568" w:type="dxa"/>
            <w:vMerge/>
            <w:vAlign w:val="center"/>
          </w:tcPr>
          <w:p w:rsidR="00CD710F" w:rsidRDefault="00CD710F" w:rsidP="00CD710F">
            <w:pPr>
              <w:jc w:val="center"/>
            </w:pPr>
          </w:p>
        </w:tc>
        <w:tc>
          <w:tcPr>
            <w:tcW w:w="2835" w:type="dxa"/>
            <w:gridSpan w:val="3"/>
            <w:vMerge/>
            <w:vAlign w:val="center"/>
          </w:tcPr>
          <w:p w:rsidR="00CD710F" w:rsidRPr="00826112" w:rsidRDefault="00CD710F" w:rsidP="00CD710F">
            <w:pPr>
              <w:rPr>
                <w:sz w:val="26"/>
                <w:szCs w:val="26"/>
              </w:rPr>
            </w:pPr>
          </w:p>
        </w:tc>
        <w:tc>
          <w:tcPr>
            <w:tcW w:w="1418" w:type="dxa"/>
            <w:gridSpan w:val="2"/>
            <w:shd w:val="clear" w:color="auto" w:fill="auto"/>
            <w:vAlign w:val="center"/>
          </w:tcPr>
          <w:p w:rsidR="00CD710F" w:rsidRPr="007D180B" w:rsidRDefault="00CD710F" w:rsidP="00CD710F">
            <w:pPr>
              <w:jc w:val="center"/>
              <w:rPr>
                <w:color w:val="000000"/>
              </w:rPr>
            </w:pPr>
            <w:r w:rsidRPr="007D180B">
              <w:rPr>
                <w:color w:val="000000"/>
              </w:rPr>
              <w:t>июнь</w:t>
            </w:r>
          </w:p>
        </w:tc>
        <w:tc>
          <w:tcPr>
            <w:tcW w:w="1134" w:type="dxa"/>
          </w:tcPr>
          <w:p w:rsidR="00CD710F" w:rsidRDefault="00CD710F" w:rsidP="00CD710F">
            <w:r w:rsidRPr="0061488C">
              <w:rPr>
                <w:color w:val="000000"/>
              </w:rPr>
              <w:t>М</w:t>
            </w:r>
            <w:r w:rsidRPr="0061488C">
              <w:rPr>
                <w:color w:val="000000"/>
                <w:vertAlign w:val="superscript"/>
              </w:rPr>
              <w:t>3</w:t>
            </w:r>
          </w:p>
        </w:tc>
        <w:tc>
          <w:tcPr>
            <w:tcW w:w="1134" w:type="dxa"/>
            <w:vAlign w:val="center"/>
          </w:tcPr>
          <w:p w:rsidR="00CD710F" w:rsidRPr="001D46A4" w:rsidRDefault="00CD710F" w:rsidP="00CD710F">
            <w:pPr>
              <w:spacing w:line="276" w:lineRule="auto"/>
              <w:jc w:val="center"/>
              <w:rPr>
                <w:b/>
              </w:rPr>
            </w:pPr>
          </w:p>
        </w:tc>
        <w:tc>
          <w:tcPr>
            <w:tcW w:w="2266" w:type="dxa"/>
            <w:gridSpan w:val="3"/>
          </w:tcPr>
          <w:p w:rsidR="00CD710F" w:rsidRPr="001D46A4" w:rsidRDefault="00CD710F" w:rsidP="00CD710F">
            <w:pPr>
              <w:spacing w:line="276" w:lineRule="auto"/>
              <w:jc w:val="both"/>
              <w:rPr>
                <w:i/>
              </w:rPr>
            </w:pPr>
          </w:p>
        </w:tc>
        <w:tc>
          <w:tcPr>
            <w:tcW w:w="2553" w:type="dxa"/>
          </w:tcPr>
          <w:p w:rsidR="00CD710F" w:rsidRPr="001D46A4" w:rsidRDefault="00CD710F" w:rsidP="00CD710F">
            <w:pPr>
              <w:spacing w:line="276" w:lineRule="auto"/>
              <w:jc w:val="both"/>
              <w:rPr>
                <w:i/>
              </w:rPr>
            </w:pPr>
          </w:p>
        </w:tc>
        <w:tc>
          <w:tcPr>
            <w:tcW w:w="1702" w:type="dxa"/>
          </w:tcPr>
          <w:p w:rsidR="00CD710F" w:rsidRPr="001D46A4" w:rsidRDefault="00CD710F" w:rsidP="00CD710F">
            <w:pPr>
              <w:spacing w:line="276" w:lineRule="auto"/>
              <w:jc w:val="both"/>
              <w:rPr>
                <w:i/>
              </w:rPr>
            </w:pPr>
          </w:p>
        </w:tc>
        <w:tc>
          <w:tcPr>
            <w:tcW w:w="1949" w:type="dxa"/>
          </w:tcPr>
          <w:p w:rsidR="00CD710F" w:rsidRPr="001D46A4" w:rsidRDefault="00CD710F" w:rsidP="00CD710F">
            <w:pPr>
              <w:spacing w:line="276" w:lineRule="auto"/>
              <w:jc w:val="both"/>
              <w:rPr>
                <w:i/>
              </w:rPr>
            </w:pPr>
          </w:p>
        </w:tc>
      </w:tr>
      <w:tr w:rsidR="00CD710F" w:rsidRPr="001D46A4" w:rsidTr="00FC491F">
        <w:trPr>
          <w:gridAfter w:val="1"/>
          <w:wAfter w:w="25" w:type="dxa"/>
          <w:trHeight w:val="70"/>
        </w:trPr>
        <w:tc>
          <w:tcPr>
            <w:tcW w:w="568" w:type="dxa"/>
            <w:vMerge/>
            <w:vAlign w:val="center"/>
          </w:tcPr>
          <w:p w:rsidR="00CD710F" w:rsidRDefault="00CD710F" w:rsidP="00CD710F">
            <w:pPr>
              <w:jc w:val="center"/>
            </w:pPr>
          </w:p>
        </w:tc>
        <w:tc>
          <w:tcPr>
            <w:tcW w:w="2835" w:type="dxa"/>
            <w:gridSpan w:val="3"/>
            <w:vMerge/>
            <w:vAlign w:val="center"/>
          </w:tcPr>
          <w:p w:rsidR="00CD710F" w:rsidRPr="00826112" w:rsidRDefault="00CD710F" w:rsidP="00CD710F">
            <w:pPr>
              <w:rPr>
                <w:sz w:val="26"/>
                <w:szCs w:val="26"/>
              </w:rPr>
            </w:pPr>
          </w:p>
        </w:tc>
        <w:tc>
          <w:tcPr>
            <w:tcW w:w="1418" w:type="dxa"/>
            <w:gridSpan w:val="2"/>
            <w:shd w:val="clear" w:color="auto" w:fill="auto"/>
            <w:vAlign w:val="center"/>
          </w:tcPr>
          <w:p w:rsidR="00CD710F" w:rsidRPr="007D180B" w:rsidRDefault="00CD710F" w:rsidP="00CD710F">
            <w:pPr>
              <w:jc w:val="center"/>
              <w:rPr>
                <w:color w:val="000000"/>
              </w:rPr>
            </w:pPr>
            <w:r w:rsidRPr="007D180B">
              <w:rPr>
                <w:color w:val="000000"/>
              </w:rPr>
              <w:t>июль</w:t>
            </w:r>
          </w:p>
        </w:tc>
        <w:tc>
          <w:tcPr>
            <w:tcW w:w="1134" w:type="dxa"/>
          </w:tcPr>
          <w:p w:rsidR="00CD710F" w:rsidRDefault="00CD710F" w:rsidP="00CD710F">
            <w:r w:rsidRPr="0061488C">
              <w:rPr>
                <w:color w:val="000000"/>
              </w:rPr>
              <w:t>М</w:t>
            </w:r>
            <w:r w:rsidRPr="0061488C">
              <w:rPr>
                <w:color w:val="000000"/>
                <w:vertAlign w:val="superscript"/>
              </w:rPr>
              <w:t>3</w:t>
            </w:r>
          </w:p>
        </w:tc>
        <w:tc>
          <w:tcPr>
            <w:tcW w:w="1134" w:type="dxa"/>
            <w:vAlign w:val="center"/>
          </w:tcPr>
          <w:p w:rsidR="00CD710F" w:rsidRPr="001D46A4" w:rsidRDefault="00CD710F" w:rsidP="00CD710F">
            <w:pPr>
              <w:spacing w:line="276" w:lineRule="auto"/>
              <w:jc w:val="center"/>
              <w:rPr>
                <w:b/>
              </w:rPr>
            </w:pPr>
          </w:p>
        </w:tc>
        <w:tc>
          <w:tcPr>
            <w:tcW w:w="2266" w:type="dxa"/>
            <w:gridSpan w:val="3"/>
          </w:tcPr>
          <w:p w:rsidR="00CD710F" w:rsidRPr="001D46A4" w:rsidRDefault="00CD710F" w:rsidP="00CD710F">
            <w:pPr>
              <w:spacing w:line="276" w:lineRule="auto"/>
              <w:jc w:val="both"/>
              <w:rPr>
                <w:i/>
              </w:rPr>
            </w:pPr>
          </w:p>
        </w:tc>
        <w:tc>
          <w:tcPr>
            <w:tcW w:w="2553" w:type="dxa"/>
          </w:tcPr>
          <w:p w:rsidR="00CD710F" w:rsidRPr="001D46A4" w:rsidRDefault="00CD710F" w:rsidP="00CD710F">
            <w:pPr>
              <w:spacing w:line="276" w:lineRule="auto"/>
              <w:jc w:val="both"/>
              <w:rPr>
                <w:i/>
              </w:rPr>
            </w:pPr>
          </w:p>
        </w:tc>
        <w:tc>
          <w:tcPr>
            <w:tcW w:w="1702" w:type="dxa"/>
          </w:tcPr>
          <w:p w:rsidR="00CD710F" w:rsidRPr="001D46A4" w:rsidRDefault="00CD710F" w:rsidP="00CD710F">
            <w:pPr>
              <w:spacing w:line="276" w:lineRule="auto"/>
              <w:jc w:val="both"/>
              <w:rPr>
                <w:i/>
              </w:rPr>
            </w:pPr>
          </w:p>
        </w:tc>
        <w:tc>
          <w:tcPr>
            <w:tcW w:w="1949" w:type="dxa"/>
          </w:tcPr>
          <w:p w:rsidR="00CD710F" w:rsidRPr="001D46A4" w:rsidRDefault="00CD710F" w:rsidP="00CD710F">
            <w:pPr>
              <w:spacing w:line="276" w:lineRule="auto"/>
              <w:jc w:val="both"/>
              <w:rPr>
                <w:i/>
              </w:rPr>
            </w:pPr>
          </w:p>
        </w:tc>
      </w:tr>
      <w:tr w:rsidR="00CD710F" w:rsidRPr="001D46A4" w:rsidTr="00FC491F">
        <w:trPr>
          <w:gridAfter w:val="1"/>
          <w:wAfter w:w="25" w:type="dxa"/>
          <w:trHeight w:val="70"/>
        </w:trPr>
        <w:tc>
          <w:tcPr>
            <w:tcW w:w="568" w:type="dxa"/>
            <w:vMerge/>
            <w:vAlign w:val="center"/>
          </w:tcPr>
          <w:p w:rsidR="00CD710F" w:rsidRDefault="00CD710F" w:rsidP="00CD710F">
            <w:pPr>
              <w:jc w:val="center"/>
            </w:pPr>
          </w:p>
        </w:tc>
        <w:tc>
          <w:tcPr>
            <w:tcW w:w="2835" w:type="dxa"/>
            <w:gridSpan w:val="3"/>
            <w:vMerge/>
            <w:vAlign w:val="center"/>
          </w:tcPr>
          <w:p w:rsidR="00CD710F" w:rsidRPr="00826112" w:rsidRDefault="00CD710F" w:rsidP="00CD710F">
            <w:pPr>
              <w:rPr>
                <w:sz w:val="26"/>
                <w:szCs w:val="26"/>
              </w:rPr>
            </w:pPr>
          </w:p>
        </w:tc>
        <w:tc>
          <w:tcPr>
            <w:tcW w:w="1418" w:type="dxa"/>
            <w:gridSpan w:val="2"/>
            <w:shd w:val="clear" w:color="auto" w:fill="auto"/>
            <w:vAlign w:val="center"/>
          </w:tcPr>
          <w:p w:rsidR="00CD710F" w:rsidRPr="007D180B" w:rsidRDefault="00CD710F" w:rsidP="00CD710F">
            <w:pPr>
              <w:jc w:val="center"/>
              <w:rPr>
                <w:color w:val="000000"/>
              </w:rPr>
            </w:pPr>
            <w:r w:rsidRPr="007D180B">
              <w:rPr>
                <w:color w:val="000000"/>
              </w:rPr>
              <w:t>август</w:t>
            </w:r>
          </w:p>
        </w:tc>
        <w:tc>
          <w:tcPr>
            <w:tcW w:w="1134" w:type="dxa"/>
          </w:tcPr>
          <w:p w:rsidR="00CD710F" w:rsidRDefault="00CD710F" w:rsidP="00CD710F">
            <w:r w:rsidRPr="0061488C">
              <w:rPr>
                <w:color w:val="000000"/>
              </w:rPr>
              <w:t>М</w:t>
            </w:r>
            <w:r w:rsidRPr="0061488C">
              <w:rPr>
                <w:color w:val="000000"/>
                <w:vertAlign w:val="superscript"/>
              </w:rPr>
              <w:t>3</w:t>
            </w:r>
          </w:p>
        </w:tc>
        <w:tc>
          <w:tcPr>
            <w:tcW w:w="1134" w:type="dxa"/>
            <w:vAlign w:val="center"/>
          </w:tcPr>
          <w:p w:rsidR="00CD710F" w:rsidRPr="001D46A4" w:rsidRDefault="00CD710F" w:rsidP="00CD710F">
            <w:pPr>
              <w:spacing w:line="276" w:lineRule="auto"/>
              <w:jc w:val="center"/>
              <w:rPr>
                <w:b/>
              </w:rPr>
            </w:pPr>
          </w:p>
        </w:tc>
        <w:tc>
          <w:tcPr>
            <w:tcW w:w="2266" w:type="dxa"/>
            <w:gridSpan w:val="3"/>
          </w:tcPr>
          <w:p w:rsidR="00CD710F" w:rsidRPr="001D46A4" w:rsidRDefault="00CD710F" w:rsidP="00CD710F">
            <w:pPr>
              <w:spacing w:line="276" w:lineRule="auto"/>
              <w:jc w:val="both"/>
              <w:rPr>
                <w:i/>
              </w:rPr>
            </w:pPr>
          </w:p>
        </w:tc>
        <w:tc>
          <w:tcPr>
            <w:tcW w:w="2553" w:type="dxa"/>
          </w:tcPr>
          <w:p w:rsidR="00CD710F" w:rsidRPr="001D46A4" w:rsidRDefault="00CD710F" w:rsidP="00CD710F">
            <w:pPr>
              <w:spacing w:line="276" w:lineRule="auto"/>
              <w:jc w:val="both"/>
              <w:rPr>
                <w:i/>
              </w:rPr>
            </w:pPr>
          </w:p>
        </w:tc>
        <w:tc>
          <w:tcPr>
            <w:tcW w:w="1702" w:type="dxa"/>
          </w:tcPr>
          <w:p w:rsidR="00CD710F" w:rsidRPr="001D46A4" w:rsidRDefault="00CD710F" w:rsidP="00CD710F">
            <w:pPr>
              <w:spacing w:line="276" w:lineRule="auto"/>
              <w:jc w:val="both"/>
              <w:rPr>
                <w:i/>
              </w:rPr>
            </w:pPr>
          </w:p>
        </w:tc>
        <w:tc>
          <w:tcPr>
            <w:tcW w:w="1949" w:type="dxa"/>
          </w:tcPr>
          <w:p w:rsidR="00CD710F" w:rsidRPr="001D46A4" w:rsidRDefault="00CD710F" w:rsidP="00CD710F">
            <w:pPr>
              <w:spacing w:line="276" w:lineRule="auto"/>
              <w:jc w:val="both"/>
              <w:rPr>
                <w:i/>
              </w:rPr>
            </w:pPr>
          </w:p>
        </w:tc>
      </w:tr>
      <w:tr w:rsidR="00CD710F" w:rsidRPr="001D46A4" w:rsidTr="00FC491F">
        <w:trPr>
          <w:gridAfter w:val="1"/>
          <w:wAfter w:w="25" w:type="dxa"/>
          <w:trHeight w:val="70"/>
        </w:trPr>
        <w:tc>
          <w:tcPr>
            <w:tcW w:w="568" w:type="dxa"/>
            <w:vAlign w:val="center"/>
          </w:tcPr>
          <w:p w:rsidR="00CD710F" w:rsidRDefault="00CD710F" w:rsidP="00CD710F">
            <w:pPr>
              <w:jc w:val="center"/>
            </w:pPr>
          </w:p>
        </w:tc>
        <w:tc>
          <w:tcPr>
            <w:tcW w:w="2835" w:type="dxa"/>
            <w:gridSpan w:val="3"/>
            <w:vAlign w:val="center"/>
          </w:tcPr>
          <w:p w:rsidR="00CD710F" w:rsidRPr="00826112" w:rsidRDefault="00CD710F" w:rsidP="00CD710F">
            <w:pPr>
              <w:rPr>
                <w:sz w:val="26"/>
                <w:szCs w:val="26"/>
              </w:rPr>
            </w:pPr>
          </w:p>
        </w:tc>
        <w:tc>
          <w:tcPr>
            <w:tcW w:w="1418" w:type="dxa"/>
            <w:gridSpan w:val="2"/>
            <w:shd w:val="clear" w:color="auto" w:fill="auto"/>
            <w:vAlign w:val="center"/>
          </w:tcPr>
          <w:p w:rsidR="00CD710F" w:rsidRPr="007D180B" w:rsidRDefault="00CD710F" w:rsidP="00CD710F">
            <w:pPr>
              <w:jc w:val="center"/>
              <w:rPr>
                <w:color w:val="000000"/>
              </w:rPr>
            </w:pPr>
            <w:r>
              <w:rPr>
                <w:color w:val="000000"/>
              </w:rPr>
              <w:t>сентябрь</w:t>
            </w:r>
          </w:p>
        </w:tc>
        <w:tc>
          <w:tcPr>
            <w:tcW w:w="1134" w:type="dxa"/>
          </w:tcPr>
          <w:p w:rsidR="00CD710F" w:rsidRDefault="00CD710F" w:rsidP="00CD710F">
            <w:r w:rsidRPr="005545C3">
              <w:rPr>
                <w:color w:val="000000"/>
              </w:rPr>
              <w:t>М</w:t>
            </w:r>
            <w:r w:rsidRPr="005545C3">
              <w:rPr>
                <w:color w:val="000000"/>
                <w:vertAlign w:val="superscript"/>
              </w:rPr>
              <w:t>3</w:t>
            </w:r>
          </w:p>
        </w:tc>
        <w:tc>
          <w:tcPr>
            <w:tcW w:w="1134" w:type="dxa"/>
            <w:vAlign w:val="center"/>
          </w:tcPr>
          <w:p w:rsidR="00CD710F" w:rsidRPr="001D46A4" w:rsidRDefault="00CD710F" w:rsidP="00CD710F">
            <w:pPr>
              <w:spacing w:line="276" w:lineRule="auto"/>
              <w:jc w:val="center"/>
              <w:rPr>
                <w:b/>
              </w:rPr>
            </w:pPr>
          </w:p>
        </w:tc>
        <w:tc>
          <w:tcPr>
            <w:tcW w:w="2266" w:type="dxa"/>
            <w:gridSpan w:val="3"/>
          </w:tcPr>
          <w:p w:rsidR="00CD710F" w:rsidRPr="001D46A4" w:rsidRDefault="00CD710F" w:rsidP="00CD710F">
            <w:pPr>
              <w:spacing w:line="276" w:lineRule="auto"/>
              <w:jc w:val="both"/>
              <w:rPr>
                <w:i/>
              </w:rPr>
            </w:pPr>
          </w:p>
        </w:tc>
        <w:tc>
          <w:tcPr>
            <w:tcW w:w="2553" w:type="dxa"/>
          </w:tcPr>
          <w:p w:rsidR="00CD710F" w:rsidRPr="001D46A4" w:rsidRDefault="00CD710F" w:rsidP="00CD710F">
            <w:pPr>
              <w:spacing w:line="276" w:lineRule="auto"/>
              <w:jc w:val="both"/>
              <w:rPr>
                <w:i/>
              </w:rPr>
            </w:pPr>
          </w:p>
        </w:tc>
        <w:tc>
          <w:tcPr>
            <w:tcW w:w="1702" w:type="dxa"/>
          </w:tcPr>
          <w:p w:rsidR="00CD710F" w:rsidRPr="001D46A4" w:rsidRDefault="00CD710F" w:rsidP="00CD710F">
            <w:pPr>
              <w:spacing w:line="276" w:lineRule="auto"/>
              <w:jc w:val="both"/>
              <w:rPr>
                <w:i/>
              </w:rPr>
            </w:pPr>
          </w:p>
        </w:tc>
        <w:tc>
          <w:tcPr>
            <w:tcW w:w="1949" w:type="dxa"/>
          </w:tcPr>
          <w:p w:rsidR="00CD710F" w:rsidRPr="001D46A4" w:rsidRDefault="00CD710F" w:rsidP="00CD710F">
            <w:pPr>
              <w:spacing w:line="276" w:lineRule="auto"/>
              <w:jc w:val="both"/>
              <w:rPr>
                <w:i/>
              </w:rPr>
            </w:pPr>
          </w:p>
        </w:tc>
      </w:tr>
      <w:tr w:rsidR="00CD710F" w:rsidRPr="001D46A4" w:rsidTr="00FC491F">
        <w:trPr>
          <w:gridAfter w:val="1"/>
          <w:wAfter w:w="25" w:type="dxa"/>
          <w:trHeight w:val="70"/>
        </w:trPr>
        <w:tc>
          <w:tcPr>
            <w:tcW w:w="568" w:type="dxa"/>
            <w:vAlign w:val="center"/>
          </w:tcPr>
          <w:p w:rsidR="00CD710F" w:rsidRDefault="00CD710F" w:rsidP="00CD710F">
            <w:pPr>
              <w:jc w:val="center"/>
            </w:pPr>
          </w:p>
        </w:tc>
        <w:tc>
          <w:tcPr>
            <w:tcW w:w="2835" w:type="dxa"/>
            <w:gridSpan w:val="3"/>
            <w:vAlign w:val="center"/>
          </w:tcPr>
          <w:p w:rsidR="00CD710F" w:rsidRPr="00826112" w:rsidRDefault="00CD710F" w:rsidP="00CD710F">
            <w:pPr>
              <w:rPr>
                <w:sz w:val="26"/>
                <w:szCs w:val="26"/>
              </w:rPr>
            </w:pPr>
          </w:p>
        </w:tc>
        <w:tc>
          <w:tcPr>
            <w:tcW w:w="1418" w:type="dxa"/>
            <w:gridSpan w:val="2"/>
            <w:shd w:val="clear" w:color="auto" w:fill="auto"/>
            <w:vAlign w:val="center"/>
          </w:tcPr>
          <w:p w:rsidR="00CD710F" w:rsidRDefault="00CD710F" w:rsidP="00CD710F">
            <w:pPr>
              <w:jc w:val="center"/>
              <w:rPr>
                <w:color w:val="000000"/>
              </w:rPr>
            </w:pPr>
            <w:r>
              <w:rPr>
                <w:color w:val="000000"/>
              </w:rPr>
              <w:t>октябрь</w:t>
            </w:r>
          </w:p>
        </w:tc>
        <w:tc>
          <w:tcPr>
            <w:tcW w:w="1134" w:type="dxa"/>
          </w:tcPr>
          <w:p w:rsidR="00CD710F" w:rsidRDefault="00CD710F" w:rsidP="00CD710F">
            <w:r w:rsidRPr="005545C3">
              <w:rPr>
                <w:color w:val="000000"/>
              </w:rPr>
              <w:t>М</w:t>
            </w:r>
            <w:r w:rsidRPr="005545C3">
              <w:rPr>
                <w:color w:val="000000"/>
                <w:vertAlign w:val="superscript"/>
              </w:rPr>
              <w:t>3</w:t>
            </w:r>
          </w:p>
        </w:tc>
        <w:tc>
          <w:tcPr>
            <w:tcW w:w="1134" w:type="dxa"/>
            <w:vAlign w:val="center"/>
          </w:tcPr>
          <w:p w:rsidR="00CD710F" w:rsidRPr="001D46A4" w:rsidRDefault="00CD710F" w:rsidP="00CD710F">
            <w:pPr>
              <w:spacing w:line="276" w:lineRule="auto"/>
              <w:jc w:val="center"/>
              <w:rPr>
                <w:b/>
              </w:rPr>
            </w:pPr>
          </w:p>
        </w:tc>
        <w:tc>
          <w:tcPr>
            <w:tcW w:w="2266" w:type="dxa"/>
            <w:gridSpan w:val="3"/>
          </w:tcPr>
          <w:p w:rsidR="00CD710F" w:rsidRPr="001D46A4" w:rsidRDefault="00CD710F" w:rsidP="00CD710F">
            <w:pPr>
              <w:spacing w:line="276" w:lineRule="auto"/>
              <w:jc w:val="both"/>
              <w:rPr>
                <w:i/>
              </w:rPr>
            </w:pPr>
          </w:p>
        </w:tc>
        <w:tc>
          <w:tcPr>
            <w:tcW w:w="2553" w:type="dxa"/>
          </w:tcPr>
          <w:p w:rsidR="00CD710F" w:rsidRPr="001D46A4" w:rsidRDefault="00CD710F" w:rsidP="00CD710F">
            <w:pPr>
              <w:spacing w:line="276" w:lineRule="auto"/>
              <w:jc w:val="both"/>
              <w:rPr>
                <w:i/>
              </w:rPr>
            </w:pPr>
          </w:p>
        </w:tc>
        <w:tc>
          <w:tcPr>
            <w:tcW w:w="1702" w:type="dxa"/>
          </w:tcPr>
          <w:p w:rsidR="00CD710F" w:rsidRPr="001D46A4" w:rsidRDefault="00CD710F" w:rsidP="00CD710F">
            <w:pPr>
              <w:spacing w:line="276" w:lineRule="auto"/>
              <w:jc w:val="both"/>
              <w:rPr>
                <w:i/>
              </w:rPr>
            </w:pPr>
          </w:p>
        </w:tc>
        <w:tc>
          <w:tcPr>
            <w:tcW w:w="1949" w:type="dxa"/>
          </w:tcPr>
          <w:p w:rsidR="00CD710F" w:rsidRPr="001D46A4" w:rsidRDefault="00CD710F" w:rsidP="00CD710F">
            <w:pPr>
              <w:spacing w:line="276" w:lineRule="auto"/>
              <w:jc w:val="both"/>
              <w:rPr>
                <w:i/>
              </w:rPr>
            </w:pPr>
          </w:p>
        </w:tc>
      </w:tr>
      <w:tr w:rsidR="00CD710F" w:rsidRPr="001D46A4" w:rsidTr="00FC491F">
        <w:trPr>
          <w:gridAfter w:val="1"/>
          <w:wAfter w:w="25" w:type="dxa"/>
          <w:trHeight w:val="70"/>
        </w:trPr>
        <w:tc>
          <w:tcPr>
            <w:tcW w:w="568" w:type="dxa"/>
            <w:vAlign w:val="center"/>
          </w:tcPr>
          <w:p w:rsidR="00CD710F" w:rsidRDefault="00CD710F" w:rsidP="00CD710F">
            <w:pPr>
              <w:jc w:val="center"/>
            </w:pPr>
          </w:p>
        </w:tc>
        <w:tc>
          <w:tcPr>
            <w:tcW w:w="2835" w:type="dxa"/>
            <w:gridSpan w:val="3"/>
            <w:vAlign w:val="center"/>
          </w:tcPr>
          <w:p w:rsidR="00CD710F" w:rsidRPr="00826112" w:rsidRDefault="00CD710F" w:rsidP="00CD710F">
            <w:pPr>
              <w:rPr>
                <w:sz w:val="26"/>
                <w:szCs w:val="26"/>
              </w:rPr>
            </w:pPr>
          </w:p>
        </w:tc>
        <w:tc>
          <w:tcPr>
            <w:tcW w:w="1418" w:type="dxa"/>
            <w:gridSpan w:val="2"/>
            <w:shd w:val="clear" w:color="auto" w:fill="auto"/>
            <w:vAlign w:val="center"/>
          </w:tcPr>
          <w:p w:rsidR="00CD710F" w:rsidRDefault="00CD710F" w:rsidP="00CD710F">
            <w:pPr>
              <w:jc w:val="center"/>
              <w:rPr>
                <w:color w:val="000000"/>
              </w:rPr>
            </w:pPr>
            <w:r>
              <w:rPr>
                <w:color w:val="000000"/>
              </w:rPr>
              <w:t>ноябрь</w:t>
            </w:r>
          </w:p>
        </w:tc>
        <w:tc>
          <w:tcPr>
            <w:tcW w:w="1134" w:type="dxa"/>
          </w:tcPr>
          <w:p w:rsidR="00CD710F" w:rsidRDefault="00CD710F" w:rsidP="00CD710F">
            <w:r w:rsidRPr="005545C3">
              <w:rPr>
                <w:color w:val="000000"/>
              </w:rPr>
              <w:t>М</w:t>
            </w:r>
            <w:r w:rsidRPr="005545C3">
              <w:rPr>
                <w:color w:val="000000"/>
                <w:vertAlign w:val="superscript"/>
              </w:rPr>
              <w:t>3</w:t>
            </w:r>
          </w:p>
        </w:tc>
        <w:tc>
          <w:tcPr>
            <w:tcW w:w="1134" w:type="dxa"/>
            <w:vAlign w:val="center"/>
          </w:tcPr>
          <w:p w:rsidR="00CD710F" w:rsidRPr="001D46A4" w:rsidRDefault="00CD710F" w:rsidP="00CD710F">
            <w:pPr>
              <w:spacing w:line="276" w:lineRule="auto"/>
              <w:jc w:val="center"/>
              <w:rPr>
                <w:b/>
              </w:rPr>
            </w:pPr>
          </w:p>
        </w:tc>
        <w:tc>
          <w:tcPr>
            <w:tcW w:w="2266" w:type="dxa"/>
            <w:gridSpan w:val="3"/>
          </w:tcPr>
          <w:p w:rsidR="00CD710F" w:rsidRPr="001D46A4" w:rsidRDefault="00CD710F" w:rsidP="00CD710F">
            <w:pPr>
              <w:spacing w:line="276" w:lineRule="auto"/>
              <w:jc w:val="both"/>
              <w:rPr>
                <w:i/>
              </w:rPr>
            </w:pPr>
          </w:p>
        </w:tc>
        <w:tc>
          <w:tcPr>
            <w:tcW w:w="2553" w:type="dxa"/>
          </w:tcPr>
          <w:p w:rsidR="00CD710F" w:rsidRPr="001D46A4" w:rsidRDefault="00CD710F" w:rsidP="00CD710F">
            <w:pPr>
              <w:spacing w:line="276" w:lineRule="auto"/>
              <w:jc w:val="both"/>
              <w:rPr>
                <w:i/>
              </w:rPr>
            </w:pPr>
          </w:p>
        </w:tc>
        <w:tc>
          <w:tcPr>
            <w:tcW w:w="1702" w:type="dxa"/>
          </w:tcPr>
          <w:p w:rsidR="00CD710F" w:rsidRPr="001D46A4" w:rsidRDefault="00CD710F" w:rsidP="00CD710F">
            <w:pPr>
              <w:spacing w:line="276" w:lineRule="auto"/>
              <w:jc w:val="both"/>
              <w:rPr>
                <w:i/>
              </w:rPr>
            </w:pPr>
          </w:p>
        </w:tc>
        <w:tc>
          <w:tcPr>
            <w:tcW w:w="1949" w:type="dxa"/>
          </w:tcPr>
          <w:p w:rsidR="00CD710F" w:rsidRPr="001D46A4" w:rsidRDefault="00CD710F" w:rsidP="00CD710F">
            <w:pPr>
              <w:spacing w:line="276" w:lineRule="auto"/>
              <w:jc w:val="both"/>
              <w:rPr>
                <w:i/>
              </w:rPr>
            </w:pPr>
          </w:p>
        </w:tc>
      </w:tr>
      <w:tr w:rsidR="009F4763" w:rsidRPr="001D46A4" w:rsidTr="00FC491F">
        <w:trPr>
          <w:gridAfter w:val="1"/>
          <w:wAfter w:w="25" w:type="dxa"/>
          <w:trHeight w:val="827"/>
        </w:trPr>
        <w:tc>
          <w:tcPr>
            <w:tcW w:w="4821" w:type="dxa"/>
            <w:gridSpan w:val="6"/>
          </w:tcPr>
          <w:p w:rsidR="009F4763" w:rsidRPr="001D46A4" w:rsidRDefault="009F4763" w:rsidP="00FC491F">
            <w:pPr>
              <w:spacing w:line="276" w:lineRule="auto"/>
              <w:rPr>
                <w:b/>
              </w:rPr>
            </w:pPr>
            <w:r w:rsidRPr="001D46A4">
              <w:rPr>
                <w:b/>
              </w:rPr>
              <w:t xml:space="preserve">                      </w:t>
            </w:r>
          </w:p>
          <w:p w:rsidR="009F4763" w:rsidRPr="001D46A4" w:rsidRDefault="009F4763" w:rsidP="00FC491F">
            <w:pPr>
              <w:spacing w:line="276" w:lineRule="auto"/>
              <w:jc w:val="center"/>
            </w:pPr>
            <w:r>
              <w:rPr>
                <w:sz w:val="26"/>
                <w:szCs w:val="26"/>
              </w:rPr>
              <w:t>ВСЕГО:</w:t>
            </w:r>
          </w:p>
        </w:tc>
        <w:tc>
          <w:tcPr>
            <w:tcW w:w="1134" w:type="dxa"/>
            <w:vAlign w:val="center"/>
          </w:tcPr>
          <w:p w:rsidR="009F4763" w:rsidRPr="001D46A4" w:rsidRDefault="009F4763" w:rsidP="00FC491F">
            <w:pPr>
              <w:spacing w:line="276" w:lineRule="auto"/>
              <w:jc w:val="center"/>
            </w:pPr>
          </w:p>
        </w:tc>
        <w:tc>
          <w:tcPr>
            <w:tcW w:w="1134" w:type="dxa"/>
            <w:vAlign w:val="center"/>
          </w:tcPr>
          <w:p w:rsidR="009F4763" w:rsidRPr="001D46A4" w:rsidRDefault="009F4763" w:rsidP="00FC491F">
            <w:pPr>
              <w:spacing w:line="276" w:lineRule="auto"/>
              <w:jc w:val="center"/>
            </w:pPr>
          </w:p>
        </w:tc>
        <w:tc>
          <w:tcPr>
            <w:tcW w:w="2266" w:type="dxa"/>
            <w:gridSpan w:val="3"/>
            <w:vAlign w:val="center"/>
          </w:tcPr>
          <w:p w:rsidR="009F4763" w:rsidRPr="001D46A4" w:rsidRDefault="009F4763" w:rsidP="00FC491F">
            <w:pPr>
              <w:spacing w:line="276" w:lineRule="auto"/>
              <w:jc w:val="center"/>
            </w:pPr>
          </w:p>
        </w:tc>
        <w:tc>
          <w:tcPr>
            <w:tcW w:w="2553" w:type="dxa"/>
            <w:vAlign w:val="center"/>
          </w:tcPr>
          <w:p w:rsidR="009F4763" w:rsidRPr="001D46A4" w:rsidRDefault="009F4763" w:rsidP="00FC491F">
            <w:pPr>
              <w:spacing w:line="276" w:lineRule="auto"/>
              <w:jc w:val="center"/>
            </w:pPr>
          </w:p>
        </w:tc>
        <w:tc>
          <w:tcPr>
            <w:tcW w:w="1702" w:type="dxa"/>
          </w:tcPr>
          <w:p w:rsidR="009F4763" w:rsidRPr="001D46A4" w:rsidRDefault="009F4763" w:rsidP="00FC491F">
            <w:pPr>
              <w:spacing w:line="276" w:lineRule="auto"/>
              <w:ind w:left="-108"/>
              <w:jc w:val="both"/>
            </w:pPr>
            <w:r w:rsidRPr="001D46A4">
              <w:rPr>
                <w:i/>
              </w:rPr>
              <w:t>Указать сумму всего без учета НДС</w:t>
            </w:r>
          </w:p>
        </w:tc>
        <w:tc>
          <w:tcPr>
            <w:tcW w:w="1949" w:type="dxa"/>
          </w:tcPr>
          <w:p w:rsidR="009F4763" w:rsidRPr="001D46A4" w:rsidRDefault="009F4763" w:rsidP="00FC491F">
            <w:pPr>
              <w:spacing w:line="276" w:lineRule="auto"/>
              <w:jc w:val="both"/>
            </w:pPr>
            <w:r w:rsidRPr="001D46A4">
              <w:rPr>
                <w:i/>
              </w:rPr>
              <w:t>Указать сумму всего с учетом НДС</w:t>
            </w:r>
          </w:p>
        </w:tc>
      </w:tr>
      <w:tr w:rsidR="009F4763" w:rsidRPr="001D46A4" w:rsidTr="00FC491F">
        <w:tc>
          <w:tcPr>
            <w:tcW w:w="3403" w:type="dxa"/>
            <w:gridSpan w:val="4"/>
          </w:tcPr>
          <w:p w:rsidR="009F4763" w:rsidRPr="001D46A4" w:rsidRDefault="009F4763" w:rsidP="00FC491F">
            <w:pPr>
              <w:spacing w:line="276" w:lineRule="auto"/>
              <w:jc w:val="both"/>
              <w:rPr>
                <w:b/>
              </w:rPr>
            </w:pPr>
            <w:r w:rsidRPr="001D46A4">
              <w:rPr>
                <w:b/>
                <w:bCs/>
              </w:rPr>
              <w:t>Порядок формирования предложенной цены</w:t>
            </w:r>
          </w:p>
        </w:tc>
        <w:tc>
          <w:tcPr>
            <w:tcW w:w="812" w:type="dxa"/>
          </w:tcPr>
          <w:p w:rsidR="009F4763" w:rsidRPr="001D46A4" w:rsidRDefault="009F4763" w:rsidP="00FC491F">
            <w:pPr>
              <w:spacing w:line="276" w:lineRule="auto"/>
              <w:ind w:left="142"/>
              <w:jc w:val="both"/>
              <w:rPr>
                <w:bCs/>
              </w:rPr>
            </w:pPr>
          </w:p>
        </w:tc>
        <w:tc>
          <w:tcPr>
            <w:tcW w:w="11369" w:type="dxa"/>
            <w:gridSpan w:val="10"/>
          </w:tcPr>
          <w:p w:rsidR="009F4763" w:rsidRDefault="009F4763" w:rsidP="00FC491F">
            <w:pPr>
              <w:spacing w:line="276" w:lineRule="auto"/>
              <w:ind w:left="142"/>
              <w:jc w:val="both"/>
              <w:rPr>
                <w:bCs/>
                <w:i/>
              </w:rPr>
            </w:pPr>
            <w:r w:rsidRPr="001D46A4">
              <w:rPr>
                <w:bCs/>
              </w:rPr>
              <w:t>Цена договора включает</w:t>
            </w:r>
            <w:r w:rsidRPr="001D46A4">
              <w:rPr>
                <w:bCs/>
                <w:i/>
              </w:rPr>
              <w:t xml:space="preserve"> участник должен указать учтены ли в цене все расходы, связанные с доставкой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p w:rsidR="009F4763" w:rsidRPr="00F37382" w:rsidRDefault="009F4763" w:rsidP="00FC491F">
            <w:pPr>
              <w:jc w:val="both"/>
              <w:rPr>
                <w:color w:val="FF0000"/>
              </w:rPr>
            </w:pPr>
          </w:p>
        </w:tc>
      </w:tr>
      <w:tr w:rsidR="009F4763" w:rsidRPr="001D46A4" w:rsidTr="00FC491F">
        <w:tc>
          <w:tcPr>
            <w:tcW w:w="846" w:type="dxa"/>
            <w:gridSpan w:val="2"/>
          </w:tcPr>
          <w:p w:rsidR="009F4763" w:rsidRPr="001D46A4" w:rsidRDefault="009F4763" w:rsidP="00FC491F">
            <w:pPr>
              <w:spacing w:line="276" w:lineRule="auto"/>
              <w:jc w:val="both"/>
              <w:rPr>
                <w:b/>
                <w:bCs/>
                <w:sz w:val="28"/>
                <w:szCs w:val="28"/>
              </w:rPr>
            </w:pPr>
          </w:p>
        </w:tc>
        <w:tc>
          <w:tcPr>
            <w:tcW w:w="14738" w:type="dxa"/>
            <w:gridSpan w:val="13"/>
          </w:tcPr>
          <w:p w:rsidR="009F4763" w:rsidRPr="001D46A4" w:rsidRDefault="009F4763" w:rsidP="00FC491F">
            <w:pPr>
              <w:spacing w:line="276" w:lineRule="auto"/>
              <w:jc w:val="both"/>
              <w:rPr>
                <w:b/>
                <w:bCs/>
                <w:i/>
              </w:rPr>
            </w:pPr>
            <w:r w:rsidRPr="001D46A4">
              <w:rPr>
                <w:b/>
                <w:bCs/>
                <w:sz w:val="28"/>
                <w:szCs w:val="28"/>
              </w:rPr>
              <w:t>Характеристики предлагаемых товаров, работ, услуг</w:t>
            </w:r>
            <w:r w:rsidRPr="001D46A4">
              <w:rPr>
                <w:b/>
                <w:bCs/>
                <w:sz w:val="28"/>
                <w:szCs w:val="28"/>
                <w:vertAlign w:val="superscript"/>
              </w:rPr>
              <w:footnoteReference w:id="3"/>
            </w:r>
            <w:r w:rsidRPr="001D46A4">
              <w:rPr>
                <w:b/>
                <w:sz w:val="28"/>
                <w:szCs w:val="28"/>
              </w:rPr>
              <w:t xml:space="preserve"> </w:t>
            </w:r>
          </w:p>
        </w:tc>
      </w:tr>
      <w:tr w:rsidR="009F4763" w:rsidRPr="001D46A4" w:rsidTr="00FC491F">
        <w:tc>
          <w:tcPr>
            <w:tcW w:w="568" w:type="dxa"/>
            <w:vMerge w:val="restart"/>
          </w:tcPr>
          <w:p w:rsidR="009F4763" w:rsidRPr="001D46A4" w:rsidRDefault="009F4763" w:rsidP="00FC491F">
            <w:pPr>
              <w:spacing w:line="276" w:lineRule="auto"/>
              <w:jc w:val="both"/>
              <w:rPr>
                <w:i/>
              </w:rPr>
            </w:pPr>
          </w:p>
        </w:tc>
        <w:tc>
          <w:tcPr>
            <w:tcW w:w="2835" w:type="dxa"/>
            <w:gridSpan w:val="3"/>
            <w:vMerge w:val="restart"/>
          </w:tcPr>
          <w:p w:rsidR="009F4763" w:rsidRPr="001D46A4" w:rsidRDefault="009F4763" w:rsidP="00FC491F">
            <w:pPr>
              <w:spacing w:line="276" w:lineRule="auto"/>
              <w:jc w:val="both"/>
              <w:rPr>
                <w:i/>
              </w:rPr>
            </w:pPr>
            <w:r w:rsidRPr="001D46A4">
              <w:rPr>
                <w:i/>
              </w:rPr>
              <w:t>Указать наименование товара, работы, услуги, с указанием марки, модели, названия.</w:t>
            </w:r>
          </w:p>
          <w:p w:rsidR="009F4763" w:rsidRPr="001D46A4" w:rsidRDefault="009F4763" w:rsidP="00FC491F">
            <w:pPr>
              <w:spacing w:line="276" w:lineRule="auto"/>
              <w:jc w:val="both"/>
              <w:rPr>
                <w:i/>
              </w:rPr>
            </w:pPr>
          </w:p>
        </w:tc>
        <w:tc>
          <w:tcPr>
            <w:tcW w:w="812" w:type="dxa"/>
          </w:tcPr>
          <w:p w:rsidR="009F4763" w:rsidRPr="001D46A4" w:rsidRDefault="009F4763" w:rsidP="00FC491F">
            <w:pPr>
              <w:spacing w:line="276" w:lineRule="auto"/>
              <w:jc w:val="both"/>
              <w:rPr>
                <w:bCs/>
              </w:rPr>
            </w:pPr>
          </w:p>
        </w:tc>
        <w:tc>
          <w:tcPr>
            <w:tcW w:w="4223" w:type="dxa"/>
            <w:gridSpan w:val="4"/>
          </w:tcPr>
          <w:p w:rsidR="009F4763" w:rsidRPr="001D46A4" w:rsidRDefault="009F4763" w:rsidP="00FC491F">
            <w:pPr>
              <w:spacing w:line="276" w:lineRule="auto"/>
              <w:jc w:val="both"/>
            </w:pPr>
            <w:r w:rsidRPr="001D46A4">
              <w:rPr>
                <w:bCs/>
              </w:rPr>
              <w:t>Нормативные документы, согласно которым установлены требования</w:t>
            </w:r>
          </w:p>
        </w:tc>
        <w:tc>
          <w:tcPr>
            <w:tcW w:w="7146" w:type="dxa"/>
            <w:gridSpan w:val="6"/>
          </w:tcPr>
          <w:p w:rsidR="009F4763" w:rsidRPr="001D46A4" w:rsidRDefault="009F4763" w:rsidP="00FC491F">
            <w:pPr>
              <w:spacing w:line="276" w:lineRule="auto"/>
              <w:jc w:val="both"/>
              <w:rPr>
                <w:b/>
                <w:bCs/>
                <w:i/>
              </w:rPr>
            </w:pPr>
            <w:r w:rsidRPr="001D46A4">
              <w:rPr>
                <w:b/>
                <w:bCs/>
                <w:i/>
              </w:rPr>
              <w:t>Колонка включается в случае, если заказчиком в техническом задании указаны нормативные документы</w:t>
            </w:r>
          </w:p>
          <w:p w:rsidR="009F4763" w:rsidRPr="001D46A4" w:rsidRDefault="009F4763" w:rsidP="00FC491F">
            <w:pPr>
              <w:spacing w:line="276" w:lineRule="auto"/>
              <w:jc w:val="both"/>
              <w:rPr>
                <w:bCs/>
                <w:i/>
              </w:rPr>
            </w:pPr>
            <w:r w:rsidRPr="001D46A4">
              <w:rPr>
                <w:bCs/>
                <w:i/>
              </w:rPr>
              <w:t>Участник должен указать наименование и реквизиты документов, применяемых в процессе предоставления услуг.</w:t>
            </w:r>
          </w:p>
          <w:p w:rsidR="009F4763" w:rsidRPr="001D46A4" w:rsidRDefault="009F4763" w:rsidP="00FC491F">
            <w:pPr>
              <w:spacing w:line="276" w:lineRule="auto"/>
              <w:jc w:val="both"/>
              <w:rPr>
                <w:i/>
                <w:sz w:val="28"/>
                <w:szCs w:val="28"/>
              </w:rPr>
            </w:pPr>
            <w:r w:rsidRPr="001D46A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9F4763" w:rsidRPr="001D46A4" w:rsidTr="00FC491F">
        <w:tc>
          <w:tcPr>
            <w:tcW w:w="568" w:type="dxa"/>
            <w:vMerge/>
          </w:tcPr>
          <w:p w:rsidR="009F4763" w:rsidRPr="001D46A4" w:rsidRDefault="009F4763" w:rsidP="00FC491F">
            <w:pPr>
              <w:spacing w:line="276" w:lineRule="auto"/>
              <w:jc w:val="both"/>
              <w:rPr>
                <w:i/>
                <w:sz w:val="28"/>
                <w:szCs w:val="28"/>
              </w:rPr>
            </w:pPr>
          </w:p>
        </w:tc>
        <w:tc>
          <w:tcPr>
            <w:tcW w:w="2835" w:type="dxa"/>
            <w:gridSpan w:val="3"/>
            <w:vMerge/>
          </w:tcPr>
          <w:p w:rsidR="009F4763" w:rsidRPr="001D46A4" w:rsidRDefault="009F4763" w:rsidP="00FC491F">
            <w:pPr>
              <w:spacing w:line="276" w:lineRule="auto"/>
              <w:jc w:val="both"/>
              <w:rPr>
                <w:i/>
                <w:sz w:val="28"/>
                <w:szCs w:val="28"/>
              </w:rPr>
            </w:pPr>
          </w:p>
        </w:tc>
        <w:tc>
          <w:tcPr>
            <w:tcW w:w="812" w:type="dxa"/>
          </w:tcPr>
          <w:p w:rsidR="009F4763" w:rsidRPr="001D46A4" w:rsidRDefault="009F4763" w:rsidP="00FC491F">
            <w:pPr>
              <w:spacing w:line="276" w:lineRule="auto"/>
              <w:jc w:val="both"/>
              <w:rPr>
                <w:bCs/>
              </w:rPr>
            </w:pPr>
          </w:p>
        </w:tc>
        <w:tc>
          <w:tcPr>
            <w:tcW w:w="4223" w:type="dxa"/>
            <w:gridSpan w:val="4"/>
          </w:tcPr>
          <w:p w:rsidR="009F4763" w:rsidRPr="001D46A4" w:rsidRDefault="009F4763" w:rsidP="00FC491F">
            <w:pPr>
              <w:spacing w:line="276" w:lineRule="auto"/>
              <w:jc w:val="both"/>
              <w:rPr>
                <w:i/>
              </w:rPr>
            </w:pPr>
            <w:r w:rsidRPr="001D46A4">
              <w:rPr>
                <w:bCs/>
              </w:rPr>
              <w:t>Технические и функциональные характеристики товара, работы, услуги</w:t>
            </w:r>
          </w:p>
        </w:tc>
        <w:tc>
          <w:tcPr>
            <w:tcW w:w="7146" w:type="dxa"/>
            <w:gridSpan w:val="6"/>
          </w:tcPr>
          <w:p w:rsidR="009F4763" w:rsidRPr="001D46A4" w:rsidRDefault="009F4763" w:rsidP="00FC491F">
            <w:pPr>
              <w:spacing w:line="276" w:lineRule="auto"/>
              <w:jc w:val="both"/>
              <w:rPr>
                <w:b/>
                <w:bCs/>
                <w:i/>
              </w:rPr>
            </w:pPr>
            <w:r w:rsidRPr="001D46A4">
              <w:rPr>
                <w:b/>
                <w:bCs/>
                <w:i/>
              </w:rPr>
              <w:t>При выполнении работ, оказании услуг указывается:</w:t>
            </w:r>
          </w:p>
          <w:p w:rsidR="009F4763" w:rsidRPr="001D46A4" w:rsidRDefault="009F4763" w:rsidP="00FC491F">
            <w:pPr>
              <w:spacing w:line="276" w:lineRule="auto"/>
              <w:jc w:val="both"/>
              <w:rPr>
                <w:bCs/>
                <w:i/>
              </w:rPr>
            </w:pPr>
            <w:r w:rsidRPr="001D46A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9F4763" w:rsidRPr="001D46A4" w:rsidRDefault="009F4763" w:rsidP="00FC491F">
            <w:pPr>
              <w:spacing w:line="276" w:lineRule="auto"/>
              <w:jc w:val="both"/>
              <w:rPr>
                <w:b/>
                <w:bCs/>
                <w:i/>
              </w:rPr>
            </w:pPr>
            <w:r w:rsidRPr="001D46A4">
              <w:rPr>
                <w:b/>
                <w:bCs/>
                <w:i/>
              </w:rPr>
              <w:t xml:space="preserve">При выполнении работ, оказании услуг может быть указано: </w:t>
            </w:r>
          </w:p>
          <w:p w:rsidR="009F4763" w:rsidRPr="001D46A4" w:rsidRDefault="009F4763" w:rsidP="00FC491F">
            <w:pPr>
              <w:spacing w:line="276" w:lineRule="auto"/>
              <w:jc w:val="both"/>
              <w:rPr>
                <w:i/>
                <w:sz w:val="28"/>
                <w:szCs w:val="28"/>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9F4763" w:rsidRPr="001D46A4" w:rsidTr="00FC491F">
        <w:tc>
          <w:tcPr>
            <w:tcW w:w="568" w:type="dxa"/>
            <w:vMerge w:val="restart"/>
          </w:tcPr>
          <w:p w:rsidR="009F4763" w:rsidRPr="001D46A4" w:rsidRDefault="009F4763" w:rsidP="00FC491F">
            <w:pPr>
              <w:spacing w:line="276" w:lineRule="auto"/>
              <w:jc w:val="both"/>
              <w:rPr>
                <w:i/>
                <w:sz w:val="28"/>
                <w:szCs w:val="28"/>
              </w:rPr>
            </w:pPr>
          </w:p>
        </w:tc>
        <w:tc>
          <w:tcPr>
            <w:tcW w:w="2835" w:type="dxa"/>
            <w:gridSpan w:val="3"/>
            <w:vMerge/>
          </w:tcPr>
          <w:p w:rsidR="009F4763" w:rsidRPr="001D46A4" w:rsidRDefault="009F4763" w:rsidP="00FC491F">
            <w:pPr>
              <w:spacing w:line="276" w:lineRule="auto"/>
              <w:jc w:val="both"/>
              <w:rPr>
                <w:i/>
                <w:sz w:val="28"/>
                <w:szCs w:val="28"/>
              </w:rPr>
            </w:pPr>
          </w:p>
        </w:tc>
        <w:tc>
          <w:tcPr>
            <w:tcW w:w="812" w:type="dxa"/>
          </w:tcPr>
          <w:p w:rsidR="009F4763" w:rsidRPr="001D46A4" w:rsidRDefault="009F4763" w:rsidP="00FC491F">
            <w:pPr>
              <w:spacing w:line="276" w:lineRule="auto"/>
              <w:jc w:val="both"/>
              <w:rPr>
                <w:bCs/>
              </w:rPr>
            </w:pPr>
          </w:p>
        </w:tc>
        <w:tc>
          <w:tcPr>
            <w:tcW w:w="4223" w:type="dxa"/>
            <w:gridSpan w:val="4"/>
          </w:tcPr>
          <w:p w:rsidR="009F4763" w:rsidRPr="001D46A4" w:rsidRDefault="009F4763" w:rsidP="00FC491F">
            <w:pPr>
              <w:spacing w:line="276" w:lineRule="auto"/>
              <w:jc w:val="both"/>
              <w:rPr>
                <w:i/>
              </w:rPr>
            </w:pPr>
            <w:r w:rsidRPr="001D46A4">
              <w:rPr>
                <w:bCs/>
              </w:rPr>
              <w:t>Характеристики товаров, работ, услуг, относящиеся к безопасности</w:t>
            </w:r>
          </w:p>
        </w:tc>
        <w:tc>
          <w:tcPr>
            <w:tcW w:w="7146" w:type="dxa"/>
            <w:gridSpan w:val="6"/>
          </w:tcPr>
          <w:p w:rsidR="009F4763" w:rsidRPr="001D46A4" w:rsidRDefault="009F4763" w:rsidP="00FC491F">
            <w:pPr>
              <w:spacing w:line="276" w:lineRule="auto"/>
              <w:jc w:val="both"/>
              <w:rPr>
                <w:bCs/>
                <w:i/>
              </w:rPr>
            </w:pPr>
            <w:r w:rsidRPr="001D46A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F4763" w:rsidRPr="001D46A4" w:rsidRDefault="009F4763" w:rsidP="00FC491F">
            <w:pPr>
              <w:spacing w:line="276" w:lineRule="auto"/>
              <w:jc w:val="both"/>
              <w:rPr>
                <w:bCs/>
                <w:i/>
              </w:rPr>
            </w:pPr>
          </w:p>
          <w:p w:rsidR="009F4763" w:rsidRPr="001D46A4" w:rsidRDefault="009F4763" w:rsidP="00FC491F">
            <w:pPr>
              <w:spacing w:line="276" w:lineRule="auto"/>
              <w:jc w:val="both"/>
              <w:rPr>
                <w:i/>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9F4763" w:rsidRPr="001D46A4" w:rsidTr="00FC491F">
        <w:tc>
          <w:tcPr>
            <w:tcW w:w="568" w:type="dxa"/>
            <w:vMerge/>
          </w:tcPr>
          <w:p w:rsidR="009F4763" w:rsidRPr="001D46A4" w:rsidRDefault="009F4763" w:rsidP="00FC491F">
            <w:pPr>
              <w:spacing w:line="276" w:lineRule="auto"/>
              <w:jc w:val="both"/>
              <w:rPr>
                <w:i/>
                <w:sz w:val="28"/>
                <w:szCs w:val="28"/>
              </w:rPr>
            </w:pPr>
          </w:p>
        </w:tc>
        <w:tc>
          <w:tcPr>
            <w:tcW w:w="2835" w:type="dxa"/>
            <w:gridSpan w:val="3"/>
            <w:vMerge/>
          </w:tcPr>
          <w:p w:rsidR="009F4763" w:rsidRPr="001D46A4" w:rsidRDefault="009F4763" w:rsidP="00FC491F">
            <w:pPr>
              <w:spacing w:line="276" w:lineRule="auto"/>
              <w:jc w:val="both"/>
              <w:rPr>
                <w:i/>
                <w:sz w:val="28"/>
                <w:szCs w:val="28"/>
              </w:rPr>
            </w:pPr>
          </w:p>
        </w:tc>
        <w:tc>
          <w:tcPr>
            <w:tcW w:w="812" w:type="dxa"/>
          </w:tcPr>
          <w:p w:rsidR="009F4763" w:rsidRPr="001D46A4" w:rsidRDefault="009F4763" w:rsidP="00FC491F">
            <w:pPr>
              <w:spacing w:line="276" w:lineRule="auto"/>
              <w:jc w:val="both"/>
              <w:rPr>
                <w:bCs/>
              </w:rPr>
            </w:pPr>
          </w:p>
        </w:tc>
        <w:tc>
          <w:tcPr>
            <w:tcW w:w="4223" w:type="dxa"/>
            <w:gridSpan w:val="4"/>
          </w:tcPr>
          <w:p w:rsidR="009F4763" w:rsidRPr="001D46A4" w:rsidRDefault="009F4763" w:rsidP="00FC491F">
            <w:pPr>
              <w:spacing w:line="276" w:lineRule="auto"/>
              <w:jc w:val="both"/>
              <w:rPr>
                <w:i/>
              </w:rPr>
            </w:pPr>
            <w:r w:rsidRPr="001D46A4">
              <w:rPr>
                <w:bCs/>
              </w:rPr>
              <w:t>Характеристики товаров, работ, услуг относящиеся к качеству</w:t>
            </w:r>
          </w:p>
        </w:tc>
        <w:tc>
          <w:tcPr>
            <w:tcW w:w="7146" w:type="dxa"/>
            <w:gridSpan w:val="6"/>
          </w:tcPr>
          <w:p w:rsidR="009F4763" w:rsidRPr="001D46A4" w:rsidRDefault="009F4763" w:rsidP="00FC491F">
            <w:pPr>
              <w:spacing w:line="276" w:lineRule="auto"/>
              <w:jc w:val="both"/>
              <w:rPr>
                <w:bCs/>
                <w:i/>
              </w:rPr>
            </w:pPr>
            <w:r w:rsidRPr="001D46A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F4763" w:rsidRPr="001D46A4" w:rsidRDefault="009F4763" w:rsidP="00FC491F">
            <w:pPr>
              <w:spacing w:line="276" w:lineRule="auto"/>
              <w:jc w:val="both"/>
              <w:rPr>
                <w:bCs/>
                <w:i/>
              </w:rPr>
            </w:pPr>
          </w:p>
          <w:p w:rsidR="009F4763" w:rsidRPr="001D46A4" w:rsidRDefault="009F4763" w:rsidP="00FC491F">
            <w:pPr>
              <w:spacing w:line="276" w:lineRule="auto"/>
              <w:jc w:val="both"/>
              <w:rPr>
                <w:i/>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9F4763" w:rsidRPr="001D46A4" w:rsidTr="00FC491F">
        <w:tc>
          <w:tcPr>
            <w:tcW w:w="568" w:type="dxa"/>
            <w:vMerge/>
          </w:tcPr>
          <w:p w:rsidR="009F4763" w:rsidRPr="001D46A4" w:rsidRDefault="009F4763" w:rsidP="00FC491F">
            <w:pPr>
              <w:spacing w:line="276" w:lineRule="auto"/>
              <w:jc w:val="both"/>
              <w:rPr>
                <w:i/>
                <w:sz w:val="28"/>
                <w:szCs w:val="28"/>
              </w:rPr>
            </w:pPr>
          </w:p>
        </w:tc>
        <w:tc>
          <w:tcPr>
            <w:tcW w:w="2835" w:type="dxa"/>
            <w:gridSpan w:val="3"/>
            <w:vMerge/>
          </w:tcPr>
          <w:p w:rsidR="009F4763" w:rsidRPr="001D46A4" w:rsidRDefault="009F4763" w:rsidP="00FC491F">
            <w:pPr>
              <w:spacing w:line="276" w:lineRule="auto"/>
              <w:jc w:val="both"/>
              <w:rPr>
                <w:i/>
                <w:sz w:val="28"/>
                <w:szCs w:val="28"/>
              </w:rPr>
            </w:pPr>
          </w:p>
        </w:tc>
        <w:tc>
          <w:tcPr>
            <w:tcW w:w="812" w:type="dxa"/>
          </w:tcPr>
          <w:p w:rsidR="009F4763" w:rsidRPr="001D46A4" w:rsidRDefault="009F4763" w:rsidP="00FC491F">
            <w:pPr>
              <w:spacing w:line="276" w:lineRule="auto"/>
              <w:jc w:val="both"/>
              <w:rPr>
                <w:bCs/>
              </w:rPr>
            </w:pPr>
          </w:p>
        </w:tc>
        <w:tc>
          <w:tcPr>
            <w:tcW w:w="4277" w:type="dxa"/>
            <w:gridSpan w:val="5"/>
          </w:tcPr>
          <w:p w:rsidR="009F4763" w:rsidRPr="001D46A4" w:rsidRDefault="009F4763" w:rsidP="00FC491F">
            <w:pPr>
              <w:spacing w:line="276" w:lineRule="auto"/>
              <w:jc w:val="both"/>
              <w:rPr>
                <w:i/>
              </w:rPr>
            </w:pPr>
            <w:r w:rsidRPr="001D46A4">
              <w:rPr>
                <w:bCs/>
              </w:rPr>
              <w:t>Сведения об упаковке, отгрузке товара</w:t>
            </w:r>
          </w:p>
        </w:tc>
        <w:tc>
          <w:tcPr>
            <w:tcW w:w="7092" w:type="dxa"/>
            <w:gridSpan w:val="5"/>
          </w:tcPr>
          <w:p w:rsidR="009F4763" w:rsidRPr="001D46A4" w:rsidRDefault="009F4763" w:rsidP="00FC491F">
            <w:pPr>
              <w:spacing w:line="276" w:lineRule="auto"/>
              <w:jc w:val="both"/>
              <w:rPr>
                <w:b/>
                <w:bCs/>
                <w:i/>
              </w:rPr>
            </w:pPr>
            <w:r w:rsidRPr="001D46A4">
              <w:rPr>
                <w:b/>
                <w:bCs/>
                <w:i/>
              </w:rPr>
              <w:t>Колонка включается при закупке товаров.</w:t>
            </w:r>
          </w:p>
          <w:p w:rsidR="009F4763" w:rsidRPr="001D46A4" w:rsidRDefault="009F4763" w:rsidP="00FC491F">
            <w:pPr>
              <w:spacing w:line="276" w:lineRule="auto"/>
              <w:jc w:val="both"/>
              <w:rPr>
                <w:bCs/>
                <w:i/>
              </w:rPr>
            </w:pPr>
            <w:r w:rsidRPr="001D46A4">
              <w:rPr>
                <w:bCs/>
                <w:i/>
              </w:rPr>
              <w:t>Перечислить характеристики в соответствии с требованиями технического задания документации с указанием конкретных значений.</w:t>
            </w:r>
          </w:p>
          <w:p w:rsidR="009F4763" w:rsidRPr="001D46A4" w:rsidRDefault="009F4763" w:rsidP="00FC491F">
            <w:pPr>
              <w:spacing w:line="276" w:lineRule="auto"/>
              <w:jc w:val="both"/>
              <w:rPr>
                <w:bCs/>
                <w:i/>
              </w:rPr>
            </w:pPr>
          </w:p>
          <w:p w:rsidR="009F4763" w:rsidRPr="001D46A4" w:rsidRDefault="009F4763" w:rsidP="00FC491F">
            <w:pPr>
              <w:spacing w:line="276" w:lineRule="auto"/>
              <w:jc w:val="both"/>
              <w:rPr>
                <w:i/>
                <w:sz w:val="28"/>
                <w:szCs w:val="28"/>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9F4763" w:rsidRPr="001D46A4" w:rsidTr="00FC491F">
        <w:tc>
          <w:tcPr>
            <w:tcW w:w="846" w:type="dxa"/>
            <w:gridSpan w:val="2"/>
          </w:tcPr>
          <w:p w:rsidR="009F4763" w:rsidRPr="001D46A4" w:rsidRDefault="009F4763" w:rsidP="00FC491F">
            <w:pPr>
              <w:spacing w:line="276" w:lineRule="auto"/>
              <w:jc w:val="both"/>
              <w:rPr>
                <w:b/>
                <w:bCs/>
                <w:sz w:val="28"/>
                <w:szCs w:val="28"/>
              </w:rPr>
            </w:pPr>
          </w:p>
        </w:tc>
        <w:tc>
          <w:tcPr>
            <w:tcW w:w="14738" w:type="dxa"/>
            <w:gridSpan w:val="13"/>
          </w:tcPr>
          <w:p w:rsidR="009F4763" w:rsidRPr="001D46A4" w:rsidRDefault="009F4763" w:rsidP="00FC491F">
            <w:pPr>
              <w:spacing w:line="276" w:lineRule="auto"/>
              <w:jc w:val="both"/>
              <w:rPr>
                <w:b/>
                <w:i/>
                <w:sz w:val="28"/>
                <w:szCs w:val="28"/>
              </w:rPr>
            </w:pPr>
            <w:r w:rsidRPr="001D46A4">
              <w:rPr>
                <w:b/>
                <w:bCs/>
                <w:sz w:val="28"/>
                <w:szCs w:val="28"/>
              </w:rPr>
              <w:t>Результат поставки товаров, выполнения работ, оказания услуг</w:t>
            </w:r>
          </w:p>
        </w:tc>
      </w:tr>
      <w:tr w:rsidR="009F4763" w:rsidRPr="001D46A4" w:rsidTr="00FC491F">
        <w:tc>
          <w:tcPr>
            <w:tcW w:w="846" w:type="dxa"/>
            <w:gridSpan w:val="2"/>
          </w:tcPr>
          <w:p w:rsidR="009F4763" w:rsidRPr="001D46A4" w:rsidRDefault="009F4763" w:rsidP="00FC491F">
            <w:pPr>
              <w:spacing w:line="276" w:lineRule="auto"/>
              <w:jc w:val="both"/>
              <w:rPr>
                <w:bCs/>
                <w:i/>
              </w:rPr>
            </w:pPr>
          </w:p>
        </w:tc>
        <w:tc>
          <w:tcPr>
            <w:tcW w:w="14738" w:type="dxa"/>
            <w:gridSpan w:val="13"/>
          </w:tcPr>
          <w:p w:rsidR="009F4763" w:rsidRPr="001D46A4" w:rsidRDefault="009F4763" w:rsidP="00FC491F">
            <w:pPr>
              <w:spacing w:line="276" w:lineRule="auto"/>
              <w:jc w:val="both"/>
              <w:rPr>
                <w:bCs/>
                <w:i/>
              </w:rPr>
            </w:pPr>
            <w:r w:rsidRPr="001D46A4">
              <w:rPr>
                <w:bCs/>
                <w:i/>
              </w:rPr>
              <w:t>Участник должен указать гарантируемый результат и согласие с условиями технического задания документации.</w:t>
            </w:r>
          </w:p>
          <w:p w:rsidR="009F4763" w:rsidRPr="001D46A4" w:rsidRDefault="009F4763" w:rsidP="00FC491F">
            <w:pPr>
              <w:spacing w:line="276" w:lineRule="auto"/>
              <w:jc w:val="both"/>
              <w:rPr>
                <w:bCs/>
                <w:i/>
              </w:rPr>
            </w:pPr>
            <w:r w:rsidRPr="001D46A4">
              <w:rPr>
                <w:bCs/>
                <w:i/>
              </w:rPr>
              <w:t>Например:</w:t>
            </w:r>
          </w:p>
          <w:p w:rsidR="009F4763" w:rsidRPr="001D46A4" w:rsidRDefault="009F4763" w:rsidP="00FC491F">
            <w:pPr>
              <w:spacing w:line="276" w:lineRule="auto"/>
              <w:jc w:val="both"/>
              <w:rPr>
                <w:b/>
              </w:rPr>
            </w:pPr>
            <w:r w:rsidRPr="001D46A4">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9F4763" w:rsidRPr="001D46A4" w:rsidTr="00FC491F">
        <w:tc>
          <w:tcPr>
            <w:tcW w:w="846" w:type="dxa"/>
            <w:gridSpan w:val="2"/>
          </w:tcPr>
          <w:p w:rsidR="009F4763" w:rsidRPr="001D46A4" w:rsidRDefault="009F4763" w:rsidP="00FC491F">
            <w:pPr>
              <w:spacing w:line="276" w:lineRule="auto"/>
              <w:jc w:val="both"/>
              <w:rPr>
                <w:b/>
                <w:bCs/>
                <w:sz w:val="28"/>
                <w:szCs w:val="28"/>
              </w:rPr>
            </w:pPr>
          </w:p>
        </w:tc>
        <w:tc>
          <w:tcPr>
            <w:tcW w:w="14738" w:type="dxa"/>
            <w:gridSpan w:val="13"/>
          </w:tcPr>
          <w:p w:rsidR="009F4763" w:rsidRPr="001D46A4" w:rsidRDefault="009F4763" w:rsidP="00FC491F">
            <w:pPr>
              <w:spacing w:line="276" w:lineRule="auto"/>
              <w:jc w:val="both"/>
              <w:rPr>
                <w:i/>
                <w:sz w:val="28"/>
                <w:szCs w:val="28"/>
              </w:rPr>
            </w:pPr>
            <w:r w:rsidRPr="001D46A4">
              <w:rPr>
                <w:b/>
                <w:bCs/>
                <w:sz w:val="28"/>
                <w:szCs w:val="28"/>
              </w:rPr>
              <w:t>Место, условия и порядок поставки товаров, выполнения работ, оказания услуг</w:t>
            </w:r>
          </w:p>
        </w:tc>
      </w:tr>
      <w:tr w:rsidR="009F4763" w:rsidRPr="001D46A4" w:rsidTr="00FC491F">
        <w:tc>
          <w:tcPr>
            <w:tcW w:w="3403" w:type="dxa"/>
            <w:gridSpan w:val="4"/>
          </w:tcPr>
          <w:p w:rsidR="009F4763" w:rsidRPr="001D46A4" w:rsidRDefault="009F4763" w:rsidP="00FC491F">
            <w:pPr>
              <w:spacing w:line="276" w:lineRule="auto"/>
              <w:jc w:val="both"/>
            </w:pPr>
            <w:r w:rsidRPr="001D46A4">
              <w:t xml:space="preserve">Место </w:t>
            </w:r>
            <w:r w:rsidRPr="001D46A4">
              <w:rPr>
                <w:bCs/>
              </w:rPr>
              <w:t>поставки товаров, выполнения работ, оказания услуг</w:t>
            </w:r>
          </w:p>
        </w:tc>
        <w:tc>
          <w:tcPr>
            <w:tcW w:w="812" w:type="dxa"/>
          </w:tcPr>
          <w:p w:rsidR="009F4763" w:rsidRPr="001D46A4" w:rsidRDefault="009F4763" w:rsidP="00FC491F">
            <w:pPr>
              <w:spacing w:line="276" w:lineRule="auto"/>
              <w:jc w:val="both"/>
              <w:rPr>
                <w:bCs/>
                <w:i/>
              </w:rPr>
            </w:pPr>
          </w:p>
        </w:tc>
        <w:tc>
          <w:tcPr>
            <w:tcW w:w="11369" w:type="dxa"/>
            <w:gridSpan w:val="10"/>
          </w:tcPr>
          <w:p w:rsidR="009F4763" w:rsidRPr="001D46A4" w:rsidRDefault="009F4763" w:rsidP="00FC491F">
            <w:pPr>
              <w:spacing w:line="276" w:lineRule="auto"/>
              <w:jc w:val="both"/>
              <w:rPr>
                <w:bCs/>
                <w:i/>
              </w:rPr>
            </w:pPr>
            <w:r w:rsidRPr="001D46A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9F4763" w:rsidRPr="001D46A4" w:rsidRDefault="009F4763" w:rsidP="00FC491F">
            <w:pPr>
              <w:spacing w:line="276" w:lineRule="auto"/>
              <w:jc w:val="both"/>
              <w:rPr>
                <w:bCs/>
                <w:i/>
              </w:rPr>
            </w:pPr>
          </w:p>
          <w:p w:rsidR="009F4763" w:rsidRPr="001D46A4" w:rsidRDefault="009F4763" w:rsidP="00FC491F">
            <w:pPr>
              <w:spacing w:line="276" w:lineRule="auto"/>
              <w:jc w:val="both"/>
              <w:rPr>
                <w:bCs/>
                <w:i/>
              </w:rPr>
            </w:pPr>
            <w:r w:rsidRPr="001D46A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9F4763" w:rsidRPr="001D46A4" w:rsidTr="00FC491F">
        <w:tc>
          <w:tcPr>
            <w:tcW w:w="3403" w:type="dxa"/>
            <w:gridSpan w:val="4"/>
          </w:tcPr>
          <w:p w:rsidR="009F4763" w:rsidRPr="001D46A4" w:rsidRDefault="009F4763" w:rsidP="00FC491F">
            <w:pPr>
              <w:spacing w:line="276" w:lineRule="auto"/>
              <w:jc w:val="both"/>
              <w:rPr>
                <w:i/>
                <w:sz w:val="28"/>
                <w:szCs w:val="28"/>
              </w:rPr>
            </w:pPr>
            <w:r w:rsidRPr="001D46A4">
              <w:t xml:space="preserve">Условия </w:t>
            </w:r>
            <w:r w:rsidRPr="001D46A4">
              <w:rPr>
                <w:bCs/>
              </w:rPr>
              <w:t>поставки товаров, выполнения работ, оказания услуг</w:t>
            </w:r>
          </w:p>
        </w:tc>
        <w:tc>
          <w:tcPr>
            <w:tcW w:w="812" w:type="dxa"/>
          </w:tcPr>
          <w:p w:rsidR="009F4763" w:rsidRPr="001D46A4" w:rsidRDefault="009F4763" w:rsidP="00FC491F">
            <w:pPr>
              <w:spacing w:line="276" w:lineRule="auto"/>
              <w:jc w:val="both"/>
              <w:rPr>
                <w:bCs/>
                <w:i/>
              </w:rPr>
            </w:pPr>
          </w:p>
        </w:tc>
        <w:tc>
          <w:tcPr>
            <w:tcW w:w="11369" w:type="dxa"/>
            <w:gridSpan w:val="10"/>
          </w:tcPr>
          <w:p w:rsidR="009F4763" w:rsidRPr="001D46A4" w:rsidRDefault="009F4763" w:rsidP="00FC491F">
            <w:pPr>
              <w:spacing w:line="276" w:lineRule="auto"/>
              <w:jc w:val="both"/>
              <w:rPr>
                <w:bCs/>
                <w:i/>
              </w:rPr>
            </w:pPr>
            <w:r w:rsidRPr="001D46A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9F4763" w:rsidRPr="001D46A4" w:rsidRDefault="009F4763" w:rsidP="00FC491F">
            <w:pPr>
              <w:spacing w:line="276" w:lineRule="auto"/>
              <w:jc w:val="both"/>
              <w:rPr>
                <w:bCs/>
                <w:i/>
              </w:rPr>
            </w:pPr>
          </w:p>
          <w:p w:rsidR="009F4763" w:rsidRPr="001D46A4" w:rsidRDefault="009F4763" w:rsidP="00FC491F">
            <w:pPr>
              <w:spacing w:line="276" w:lineRule="auto"/>
              <w:jc w:val="both"/>
              <w:rPr>
                <w:i/>
                <w:sz w:val="28"/>
                <w:szCs w:val="28"/>
              </w:rPr>
            </w:pPr>
            <w:r w:rsidRPr="001D46A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9F4763" w:rsidRPr="001D46A4" w:rsidTr="00FC491F">
        <w:tc>
          <w:tcPr>
            <w:tcW w:w="3403" w:type="dxa"/>
            <w:gridSpan w:val="4"/>
          </w:tcPr>
          <w:p w:rsidR="009F4763" w:rsidRPr="001D46A4" w:rsidRDefault="009F4763" w:rsidP="00FC491F">
            <w:pPr>
              <w:spacing w:line="276" w:lineRule="auto"/>
              <w:jc w:val="both"/>
              <w:rPr>
                <w:i/>
                <w:sz w:val="28"/>
                <w:szCs w:val="28"/>
              </w:rPr>
            </w:pPr>
            <w:r w:rsidRPr="001D46A4">
              <w:t xml:space="preserve">Сроки </w:t>
            </w:r>
            <w:r w:rsidRPr="001D46A4">
              <w:rPr>
                <w:bCs/>
              </w:rPr>
              <w:t>поставки товаров, выполнения работ, оказания услуг</w:t>
            </w:r>
          </w:p>
        </w:tc>
        <w:tc>
          <w:tcPr>
            <w:tcW w:w="812" w:type="dxa"/>
          </w:tcPr>
          <w:p w:rsidR="009F4763" w:rsidRPr="001D46A4" w:rsidRDefault="009F4763" w:rsidP="00FC491F">
            <w:pPr>
              <w:spacing w:line="276" w:lineRule="auto"/>
              <w:jc w:val="both"/>
              <w:rPr>
                <w:bCs/>
                <w:i/>
              </w:rPr>
            </w:pPr>
          </w:p>
        </w:tc>
        <w:tc>
          <w:tcPr>
            <w:tcW w:w="11369" w:type="dxa"/>
            <w:gridSpan w:val="10"/>
          </w:tcPr>
          <w:p w:rsidR="009F4763" w:rsidRPr="001D46A4" w:rsidRDefault="009F4763" w:rsidP="00FC491F">
            <w:pPr>
              <w:spacing w:line="276" w:lineRule="auto"/>
              <w:jc w:val="both"/>
              <w:rPr>
                <w:bCs/>
                <w:i/>
              </w:rPr>
            </w:pPr>
            <w:r w:rsidRPr="001D46A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9F4763" w:rsidRPr="001D46A4" w:rsidRDefault="009F4763" w:rsidP="00FC491F">
            <w:pPr>
              <w:spacing w:line="276" w:lineRule="auto"/>
              <w:jc w:val="both"/>
              <w:rPr>
                <w:bCs/>
                <w:i/>
              </w:rPr>
            </w:pPr>
          </w:p>
          <w:p w:rsidR="009F4763" w:rsidRPr="001D46A4" w:rsidRDefault="009F4763" w:rsidP="00FC491F">
            <w:pPr>
              <w:spacing w:line="276" w:lineRule="auto"/>
              <w:jc w:val="both"/>
              <w:rPr>
                <w:bCs/>
                <w:i/>
              </w:rPr>
            </w:pPr>
            <w:r w:rsidRPr="001D46A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9F4763" w:rsidRPr="001D46A4" w:rsidRDefault="009F4763" w:rsidP="00FC491F">
            <w:pPr>
              <w:spacing w:line="276" w:lineRule="auto"/>
              <w:jc w:val="both"/>
              <w:rPr>
                <w:bCs/>
                <w:i/>
              </w:rPr>
            </w:pPr>
          </w:p>
          <w:p w:rsidR="009F4763" w:rsidRPr="001D46A4" w:rsidRDefault="009F4763" w:rsidP="00FC491F">
            <w:pPr>
              <w:spacing w:line="276" w:lineRule="auto"/>
              <w:jc w:val="both"/>
              <w:rPr>
                <w:i/>
                <w:sz w:val="28"/>
                <w:szCs w:val="28"/>
              </w:rPr>
            </w:pPr>
            <w:r w:rsidRPr="001D46A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9F4763" w:rsidRPr="001D46A4" w:rsidTr="00FC491F">
        <w:tc>
          <w:tcPr>
            <w:tcW w:w="846" w:type="dxa"/>
            <w:gridSpan w:val="2"/>
          </w:tcPr>
          <w:p w:rsidR="009F4763" w:rsidRPr="001D46A4" w:rsidRDefault="009F4763" w:rsidP="00FC491F">
            <w:pPr>
              <w:spacing w:line="276" w:lineRule="auto"/>
              <w:jc w:val="both"/>
              <w:rPr>
                <w:b/>
                <w:bCs/>
                <w:sz w:val="28"/>
                <w:szCs w:val="28"/>
              </w:rPr>
            </w:pPr>
          </w:p>
        </w:tc>
        <w:tc>
          <w:tcPr>
            <w:tcW w:w="14738" w:type="dxa"/>
            <w:gridSpan w:val="13"/>
          </w:tcPr>
          <w:p w:rsidR="009F4763" w:rsidRPr="001D46A4" w:rsidRDefault="009F4763" w:rsidP="00FC491F">
            <w:pPr>
              <w:spacing w:line="276" w:lineRule="auto"/>
              <w:jc w:val="both"/>
              <w:rPr>
                <w:i/>
                <w:sz w:val="28"/>
                <w:szCs w:val="28"/>
              </w:rPr>
            </w:pPr>
            <w:r w:rsidRPr="001D46A4">
              <w:rPr>
                <w:b/>
                <w:bCs/>
                <w:sz w:val="28"/>
                <w:szCs w:val="28"/>
              </w:rPr>
              <w:t>Форма, сроки и порядок оплаты</w:t>
            </w:r>
          </w:p>
        </w:tc>
      </w:tr>
      <w:tr w:rsidR="009F4763" w:rsidRPr="001D46A4" w:rsidTr="00FC491F">
        <w:tc>
          <w:tcPr>
            <w:tcW w:w="3403" w:type="dxa"/>
            <w:gridSpan w:val="4"/>
          </w:tcPr>
          <w:p w:rsidR="009F4763" w:rsidRPr="001D46A4" w:rsidRDefault="009F4763" w:rsidP="00FC491F">
            <w:pPr>
              <w:spacing w:line="276" w:lineRule="auto"/>
              <w:jc w:val="both"/>
              <w:rPr>
                <w:i/>
              </w:rPr>
            </w:pPr>
            <w:r w:rsidRPr="001D46A4">
              <w:rPr>
                <w:bCs/>
              </w:rPr>
              <w:t>Форма оплаты</w:t>
            </w:r>
          </w:p>
        </w:tc>
        <w:tc>
          <w:tcPr>
            <w:tcW w:w="812" w:type="dxa"/>
          </w:tcPr>
          <w:p w:rsidR="009F4763" w:rsidRPr="001D46A4" w:rsidRDefault="009F4763" w:rsidP="00FC491F">
            <w:pPr>
              <w:spacing w:line="276" w:lineRule="auto"/>
              <w:jc w:val="both"/>
              <w:rPr>
                <w:bCs/>
                <w:i/>
              </w:rPr>
            </w:pPr>
          </w:p>
        </w:tc>
        <w:tc>
          <w:tcPr>
            <w:tcW w:w="11369" w:type="dxa"/>
            <w:gridSpan w:val="10"/>
          </w:tcPr>
          <w:p w:rsidR="009F4763" w:rsidRPr="001D46A4" w:rsidRDefault="009F4763" w:rsidP="00FC491F">
            <w:pPr>
              <w:spacing w:line="276" w:lineRule="auto"/>
              <w:jc w:val="both"/>
              <w:rPr>
                <w:bCs/>
                <w:i/>
              </w:rPr>
            </w:pPr>
            <w:r w:rsidRPr="001D46A4">
              <w:rPr>
                <w:bCs/>
                <w:i/>
              </w:rPr>
              <w:t>Участник должен указать форму оплаты по договору в соответствии с требованиями технического задания.</w:t>
            </w:r>
          </w:p>
          <w:p w:rsidR="009F4763" w:rsidRPr="001D46A4" w:rsidRDefault="009F4763" w:rsidP="00FC491F">
            <w:pPr>
              <w:spacing w:line="276" w:lineRule="auto"/>
              <w:jc w:val="both"/>
              <w:rPr>
                <w:bCs/>
                <w:i/>
              </w:rPr>
            </w:pPr>
          </w:p>
          <w:p w:rsidR="009F4763" w:rsidRPr="001D46A4" w:rsidRDefault="009F4763" w:rsidP="00FC491F">
            <w:pPr>
              <w:spacing w:line="276" w:lineRule="auto"/>
              <w:jc w:val="both"/>
              <w:rPr>
                <w:bCs/>
                <w:i/>
              </w:rPr>
            </w:pPr>
            <w:r w:rsidRPr="001D46A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9F4763" w:rsidRPr="001D46A4" w:rsidTr="00FC491F">
        <w:tc>
          <w:tcPr>
            <w:tcW w:w="3403" w:type="dxa"/>
            <w:gridSpan w:val="4"/>
          </w:tcPr>
          <w:p w:rsidR="009F4763" w:rsidRPr="001D46A4" w:rsidRDefault="009F4763" w:rsidP="00FC491F">
            <w:pPr>
              <w:spacing w:line="276" w:lineRule="auto"/>
              <w:jc w:val="both"/>
              <w:rPr>
                <w:i/>
              </w:rPr>
            </w:pPr>
            <w:r w:rsidRPr="001D46A4">
              <w:rPr>
                <w:bCs/>
              </w:rPr>
              <w:t>Авансирование</w:t>
            </w:r>
          </w:p>
        </w:tc>
        <w:tc>
          <w:tcPr>
            <w:tcW w:w="812" w:type="dxa"/>
          </w:tcPr>
          <w:p w:rsidR="009F4763" w:rsidRPr="001D46A4" w:rsidRDefault="009F4763" w:rsidP="00FC491F">
            <w:pPr>
              <w:spacing w:line="276" w:lineRule="auto"/>
              <w:jc w:val="both"/>
              <w:rPr>
                <w:b/>
                <w:bCs/>
                <w:i/>
              </w:rPr>
            </w:pPr>
          </w:p>
        </w:tc>
        <w:tc>
          <w:tcPr>
            <w:tcW w:w="11369" w:type="dxa"/>
            <w:gridSpan w:val="10"/>
          </w:tcPr>
          <w:p w:rsidR="009F4763" w:rsidRPr="001D46A4" w:rsidRDefault="009F4763" w:rsidP="00FC491F">
            <w:pPr>
              <w:spacing w:line="276" w:lineRule="auto"/>
              <w:jc w:val="both"/>
              <w:rPr>
                <w:i/>
                <w:sz w:val="28"/>
                <w:szCs w:val="28"/>
              </w:rPr>
            </w:pPr>
            <w:r w:rsidRPr="001D46A4">
              <w:rPr>
                <w:b/>
                <w:bCs/>
                <w:i/>
              </w:rPr>
              <w:t xml:space="preserve">Строка включается в случае, если участнику предоставляется право указать желаемый размер аванса. </w:t>
            </w:r>
            <w:r w:rsidRPr="001D46A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9F4763" w:rsidRPr="001D46A4" w:rsidTr="00FC491F">
        <w:tc>
          <w:tcPr>
            <w:tcW w:w="3403" w:type="dxa"/>
            <w:gridSpan w:val="4"/>
          </w:tcPr>
          <w:p w:rsidR="009F4763" w:rsidRPr="001D46A4" w:rsidRDefault="009F4763" w:rsidP="00FC491F">
            <w:pPr>
              <w:spacing w:line="276" w:lineRule="auto"/>
              <w:jc w:val="both"/>
              <w:rPr>
                <w:i/>
              </w:rPr>
            </w:pPr>
            <w:r w:rsidRPr="001D46A4">
              <w:rPr>
                <w:bCs/>
              </w:rPr>
              <w:t>Срок и порядок оплаты</w:t>
            </w:r>
          </w:p>
        </w:tc>
        <w:tc>
          <w:tcPr>
            <w:tcW w:w="812" w:type="dxa"/>
          </w:tcPr>
          <w:p w:rsidR="009F4763" w:rsidRPr="001D46A4" w:rsidRDefault="009F4763" w:rsidP="00FC491F">
            <w:pPr>
              <w:spacing w:line="276" w:lineRule="auto"/>
              <w:jc w:val="both"/>
              <w:rPr>
                <w:bCs/>
                <w:i/>
              </w:rPr>
            </w:pPr>
          </w:p>
        </w:tc>
        <w:tc>
          <w:tcPr>
            <w:tcW w:w="11369" w:type="dxa"/>
            <w:gridSpan w:val="10"/>
          </w:tcPr>
          <w:p w:rsidR="009F4763" w:rsidRPr="001D46A4" w:rsidRDefault="009F4763" w:rsidP="00FC491F">
            <w:pPr>
              <w:spacing w:line="276" w:lineRule="auto"/>
              <w:jc w:val="both"/>
              <w:rPr>
                <w:bCs/>
                <w:i/>
              </w:rPr>
            </w:pPr>
            <w:r w:rsidRPr="001D46A4">
              <w:rPr>
                <w:bCs/>
                <w:i/>
              </w:rPr>
              <w:t>Участник должен указать конкретные сроки и порядок оплаты по договору в соответствии с требованиями технического задания.</w:t>
            </w:r>
          </w:p>
          <w:p w:rsidR="009F4763" w:rsidRPr="001D46A4" w:rsidRDefault="009F4763" w:rsidP="00FC491F">
            <w:pPr>
              <w:spacing w:line="276" w:lineRule="auto"/>
              <w:jc w:val="both"/>
              <w:rPr>
                <w:bCs/>
                <w:i/>
              </w:rPr>
            </w:pPr>
            <w:r w:rsidRPr="001D46A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9F4763" w:rsidRPr="001D46A4" w:rsidRDefault="009F4763" w:rsidP="00FC491F">
            <w:pPr>
              <w:spacing w:line="276" w:lineRule="auto"/>
              <w:jc w:val="both"/>
              <w:rPr>
                <w:i/>
                <w:sz w:val="28"/>
                <w:szCs w:val="28"/>
              </w:rPr>
            </w:pPr>
            <w:r w:rsidRPr="001D46A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9F4763" w:rsidRDefault="009F4763" w:rsidP="009F4763">
      <w:pPr>
        <w:spacing w:after="160" w:line="259" w:lineRule="auto"/>
        <w:jc w:val="right"/>
        <w:rPr>
          <w:sz w:val="28"/>
          <w:szCs w:val="28"/>
        </w:rPr>
        <w:sectPr w:rsidR="009F4763" w:rsidSect="00C941B6">
          <w:pgSz w:w="16838" w:h="11906" w:orient="landscape" w:code="9"/>
          <w:pgMar w:top="1134" w:right="992" w:bottom="849" w:left="1134" w:header="794" w:footer="794" w:gutter="0"/>
          <w:cols w:space="708"/>
          <w:titlePg/>
          <w:docGrid w:linePitch="360"/>
        </w:sectPr>
      </w:pPr>
    </w:p>
    <w:p w:rsidR="004376EC" w:rsidRPr="0090395E" w:rsidRDefault="002A39FC" w:rsidP="007572A2">
      <w:pPr>
        <w:spacing w:after="160"/>
        <w:jc w:val="right"/>
        <w:rPr>
          <w:sz w:val="28"/>
          <w:szCs w:val="28"/>
        </w:rPr>
      </w:pPr>
      <w:r w:rsidRPr="0090395E">
        <w:rPr>
          <w:sz w:val="28"/>
          <w:szCs w:val="28"/>
        </w:rPr>
        <w:t xml:space="preserve">Приложение №5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F4BDD" w:rsidRDefault="000E6385" w:rsidP="00BF4BDD">
      <w:pPr>
        <w:spacing w:after="160"/>
        <w:jc w:val="right"/>
        <w:rPr>
          <w:sz w:val="28"/>
          <w:szCs w:val="28"/>
        </w:rPr>
      </w:pPr>
      <w:r>
        <w:rPr>
          <w:sz w:val="28"/>
          <w:szCs w:val="28"/>
        </w:rPr>
        <w:t xml:space="preserve">№ЮКЖД-ЗКЦ </w:t>
      </w:r>
      <w:r w:rsidR="00D352E2">
        <w:rPr>
          <w:sz w:val="28"/>
          <w:szCs w:val="28"/>
        </w:rPr>
        <w:t>023/0</w:t>
      </w:r>
      <w:r w:rsidR="0051361C">
        <w:rPr>
          <w:sz w:val="28"/>
          <w:szCs w:val="28"/>
        </w:rPr>
        <w:t>10</w:t>
      </w:r>
    </w:p>
    <w:p w:rsidR="00FE7FF4" w:rsidRPr="00900E69" w:rsidRDefault="00FE7FF4" w:rsidP="00FE7FF4">
      <w:pPr>
        <w:spacing w:after="160"/>
        <w:jc w:val="center"/>
        <w:rPr>
          <w:b/>
          <w:sz w:val="28"/>
          <w:szCs w:val="28"/>
          <w:lang w:val="en-US"/>
        </w:rPr>
      </w:pPr>
      <w:r w:rsidRPr="00FE7FF4">
        <w:rPr>
          <w:b/>
          <w:sz w:val="28"/>
          <w:szCs w:val="28"/>
        </w:rPr>
        <w:t>Лот №1</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D352E2" w:rsidRPr="00852DDC" w:rsidTr="00D352E2">
        <w:tc>
          <w:tcPr>
            <w:tcW w:w="5495" w:type="dxa"/>
            <w:gridSpan w:val="2"/>
            <w:shd w:val="clear" w:color="auto" w:fill="auto"/>
          </w:tcPr>
          <w:p w:rsidR="00D352E2" w:rsidRPr="00852DDC" w:rsidRDefault="00D352E2" w:rsidP="00D352E2">
            <w:pPr>
              <w:jc w:val="both"/>
              <w:rPr>
                <w:rFonts w:eastAsia="Calibri"/>
                <w:b/>
                <w:bCs/>
                <w:szCs w:val="22"/>
                <w:lang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852DDC">
              <w:rPr>
                <w:rFonts w:eastAsia="Calibri"/>
                <w:b/>
                <w:szCs w:val="22"/>
                <w:lang w:val="en-US" w:eastAsia="en-US"/>
              </w:rPr>
              <w:t xml:space="preserve"> </w:t>
            </w:r>
            <w:r w:rsidRPr="00852DDC">
              <w:rPr>
                <w:b/>
                <w:szCs w:val="22"/>
                <w:lang w:val="en-US"/>
              </w:rPr>
              <w:t>№</w:t>
            </w:r>
            <w:r w:rsidRPr="00852DDC">
              <w:rPr>
                <w:rFonts w:ascii="Sylfaen" w:eastAsia="Calibri" w:hAnsi="Sylfaen" w:cs="Sylfaen"/>
                <w:b/>
                <w:bCs/>
                <w:szCs w:val="22"/>
                <w:lang w:val="hy-AM" w:eastAsia="en-US"/>
              </w:rPr>
              <w:t>ՆՅՈՒ</w:t>
            </w:r>
            <w:r>
              <w:rPr>
                <w:rFonts w:eastAsia="Calibri"/>
                <w:b/>
                <w:bCs/>
                <w:szCs w:val="22"/>
                <w:lang w:eastAsia="en-US"/>
              </w:rPr>
              <w:t xml:space="preserve"> </w:t>
            </w:r>
          </w:p>
          <w:p w:rsidR="00D352E2" w:rsidRPr="00852DDC" w:rsidRDefault="00D352E2" w:rsidP="00D352E2">
            <w:pPr>
              <w:jc w:val="both"/>
              <w:rPr>
                <w:sz w:val="12"/>
                <w:szCs w:val="12"/>
              </w:rPr>
            </w:pPr>
          </w:p>
        </w:tc>
        <w:tc>
          <w:tcPr>
            <w:tcW w:w="283" w:type="dxa"/>
            <w:shd w:val="clear" w:color="auto" w:fill="auto"/>
          </w:tcPr>
          <w:p w:rsidR="00D352E2" w:rsidRPr="00852DDC" w:rsidRDefault="00D352E2" w:rsidP="00D352E2">
            <w:pPr>
              <w:rPr>
                <w:szCs w:val="22"/>
              </w:rPr>
            </w:pPr>
          </w:p>
        </w:tc>
        <w:tc>
          <w:tcPr>
            <w:tcW w:w="3969" w:type="dxa"/>
            <w:tcBorders>
              <w:top w:val="single" w:sz="4" w:space="0" w:color="auto"/>
              <w:bottom w:val="single" w:sz="4" w:space="0" w:color="auto"/>
            </w:tcBorders>
            <w:shd w:val="clear" w:color="auto" w:fill="auto"/>
          </w:tcPr>
          <w:p w:rsidR="00D352E2" w:rsidRPr="00852DDC" w:rsidRDefault="00D352E2" w:rsidP="00D352E2">
            <w:pPr>
              <w:rPr>
                <w:szCs w:val="22"/>
              </w:rPr>
            </w:pPr>
          </w:p>
        </w:tc>
        <w:tc>
          <w:tcPr>
            <w:tcW w:w="566" w:type="dxa"/>
            <w:shd w:val="clear" w:color="auto" w:fill="auto"/>
          </w:tcPr>
          <w:p w:rsidR="00D352E2" w:rsidRPr="00852DDC" w:rsidRDefault="00D352E2" w:rsidP="00D352E2">
            <w:pPr>
              <w:rPr>
                <w:szCs w:val="22"/>
              </w:rPr>
            </w:pPr>
          </w:p>
        </w:tc>
      </w:tr>
      <w:tr w:rsidR="00D352E2" w:rsidRPr="00852DDC" w:rsidTr="00D352E2">
        <w:tc>
          <w:tcPr>
            <w:tcW w:w="5069" w:type="dxa"/>
            <w:shd w:val="clear" w:color="auto" w:fill="auto"/>
          </w:tcPr>
          <w:p w:rsidR="00D352E2" w:rsidRPr="00852DDC" w:rsidRDefault="00D352E2" w:rsidP="00D352E2">
            <w:pPr>
              <w:jc w:val="both"/>
              <w:rPr>
                <w:szCs w:val="22"/>
              </w:rPr>
            </w:pPr>
            <w:r w:rsidRPr="00852DDC">
              <w:rPr>
                <w:b/>
                <w:szCs w:val="22"/>
              </w:rPr>
              <w:t>ДОГОВОР ПОСТАВКИ</w:t>
            </w:r>
            <w:r w:rsidRPr="00852DDC">
              <w:rPr>
                <w:b/>
                <w:szCs w:val="22"/>
                <w:lang w:val="en-US"/>
              </w:rPr>
              <w:t xml:space="preserve"> </w:t>
            </w:r>
            <w:r w:rsidRPr="00852DDC">
              <w:rPr>
                <w:rFonts w:eastAsia="Calibri"/>
                <w:szCs w:val="22"/>
                <w:lang w:eastAsia="en-US"/>
              </w:rPr>
              <w:t>№</w:t>
            </w:r>
            <w:r w:rsidRPr="00852DDC">
              <w:rPr>
                <w:rFonts w:eastAsia="Calibri"/>
                <w:b/>
                <w:bCs/>
                <w:szCs w:val="22"/>
                <w:lang w:eastAsia="en-US"/>
              </w:rPr>
              <w:t>НЮ -</w:t>
            </w:r>
          </w:p>
        </w:tc>
        <w:tc>
          <w:tcPr>
            <w:tcW w:w="5244" w:type="dxa"/>
            <w:gridSpan w:val="4"/>
            <w:shd w:val="clear" w:color="auto" w:fill="auto"/>
          </w:tcPr>
          <w:p w:rsidR="00D352E2" w:rsidRPr="00852DDC" w:rsidRDefault="00D352E2" w:rsidP="00D352E2">
            <w:pPr>
              <w:rPr>
                <w:szCs w:val="22"/>
              </w:rPr>
            </w:pPr>
          </w:p>
        </w:tc>
      </w:tr>
      <w:tr w:rsidR="00D352E2" w:rsidRPr="00852DDC" w:rsidTr="00D352E2">
        <w:tc>
          <w:tcPr>
            <w:tcW w:w="5069" w:type="dxa"/>
            <w:shd w:val="clear" w:color="auto" w:fill="auto"/>
          </w:tcPr>
          <w:p w:rsidR="00D352E2" w:rsidRPr="00852DDC" w:rsidRDefault="00D352E2" w:rsidP="00D352E2">
            <w:pPr>
              <w:jc w:val="both"/>
              <w:rPr>
                <w:sz w:val="12"/>
                <w:szCs w:val="12"/>
              </w:rPr>
            </w:pPr>
          </w:p>
        </w:tc>
        <w:tc>
          <w:tcPr>
            <w:tcW w:w="5244" w:type="dxa"/>
            <w:gridSpan w:val="4"/>
            <w:shd w:val="clear" w:color="auto" w:fill="auto"/>
          </w:tcPr>
          <w:p w:rsidR="00D352E2" w:rsidRPr="00852DDC" w:rsidRDefault="00D352E2" w:rsidP="00D352E2">
            <w:pPr>
              <w:rPr>
                <w:sz w:val="12"/>
                <w:szCs w:val="12"/>
              </w:rPr>
            </w:pPr>
          </w:p>
        </w:tc>
      </w:tr>
      <w:tr w:rsidR="00D352E2" w:rsidRPr="00852DDC" w:rsidTr="00D352E2">
        <w:tc>
          <w:tcPr>
            <w:tcW w:w="5069" w:type="dxa"/>
            <w:shd w:val="clear" w:color="auto" w:fill="auto"/>
          </w:tcPr>
          <w:p w:rsidR="00D352E2" w:rsidRPr="00852DDC" w:rsidRDefault="00D352E2" w:rsidP="00D352E2">
            <w:pPr>
              <w:jc w:val="both"/>
              <w:rPr>
                <w:rFonts w:eastAsia="Calibri"/>
                <w:szCs w:val="22"/>
                <w:lang w:eastAsia="en-US"/>
              </w:rPr>
            </w:pPr>
            <w:r w:rsidRPr="00852DDC">
              <w:rPr>
                <w:rFonts w:eastAsia="Calibri"/>
                <w:szCs w:val="22"/>
                <w:lang w:val="hy-AM" w:eastAsia="en-US"/>
              </w:rPr>
              <w:t>ք.</w:t>
            </w:r>
            <w:r w:rsidRPr="00852DDC">
              <w:rPr>
                <w:rFonts w:ascii="Sylfaen" w:eastAsia="Calibri" w:hAnsi="Sylfaen" w:cs="Sylfaen"/>
                <w:szCs w:val="22"/>
                <w:lang w:val="hy-AM" w:eastAsia="en-US"/>
              </w:rPr>
              <w:t>Երևան</w:t>
            </w:r>
            <w:r w:rsidRPr="00852DDC">
              <w:rPr>
                <w:rFonts w:eastAsia="Calibri"/>
                <w:szCs w:val="22"/>
                <w:lang w:eastAsia="en-US"/>
              </w:rPr>
              <w:t>/ г. Ереван</w:t>
            </w:r>
          </w:p>
          <w:p w:rsidR="00D352E2" w:rsidRPr="00852DDC" w:rsidRDefault="00D352E2" w:rsidP="00D352E2">
            <w:pPr>
              <w:jc w:val="both"/>
              <w:rPr>
                <w:sz w:val="12"/>
                <w:szCs w:val="12"/>
              </w:rPr>
            </w:pPr>
          </w:p>
        </w:tc>
        <w:tc>
          <w:tcPr>
            <w:tcW w:w="5244" w:type="dxa"/>
            <w:gridSpan w:val="4"/>
            <w:shd w:val="clear" w:color="auto" w:fill="auto"/>
          </w:tcPr>
          <w:p w:rsidR="00D352E2" w:rsidRPr="00852DDC" w:rsidRDefault="00D352E2" w:rsidP="00D352E2">
            <w:pPr>
              <w:jc w:val="right"/>
              <w:rPr>
                <w:szCs w:val="22"/>
              </w:rPr>
            </w:pPr>
            <w:r w:rsidRPr="00852DDC">
              <w:rPr>
                <w:szCs w:val="22"/>
              </w:rPr>
              <w:t>«_____» ________________ 202</w:t>
            </w:r>
            <w:r>
              <w:rPr>
                <w:szCs w:val="22"/>
              </w:rPr>
              <w:t>3</w:t>
            </w:r>
            <w:r w:rsidRPr="00852DDC">
              <w:rPr>
                <w:rFonts w:eastAsia="Calibri"/>
                <w:szCs w:val="22"/>
                <w:lang w:eastAsia="en-US"/>
              </w:rPr>
              <w:t>թ</w:t>
            </w:r>
            <w:r w:rsidRPr="00852DDC">
              <w:rPr>
                <w:rFonts w:eastAsia="Calibri"/>
                <w:szCs w:val="22"/>
                <w:lang w:val="hy-AM" w:eastAsia="en-US"/>
              </w:rPr>
              <w:t>.</w:t>
            </w:r>
            <w:r w:rsidRPr="00852DDC">
              <w:rPr>
                <w:rFonts w:eastAsia="Calibri"/>
                <w:szCs w:val="22"/>
                <w:lang w:eastAsia="en-US"/>
              </w:rPr>
              <w:t xml:space="preserve"> /г.</w:t>
            </w:r>
          </w:p>
        </w:tc>
      </w:tr>
    </w:tbl>
    <w:p w:rsidR="00D352E2" w:rsidRDefault="00D352E2" w:rsidP="00D352E2">
      <w:pPr>
        <w:rPr>
          <w:sz w:val="28"/>
          <w:szCs w:val="28"/>
        </w:rPr>
      </w:pPr>
    </w:p>
    <w:tbl>
      <w:tblPr>
        <w:tblW w:w="10740" w:type="dxa"/>
        <w:tblLook w:val="04A0" w:firstRow="1" w:lastRow="0" w:firstColumn="1" w:lastColumn="0" w:noHBand="0" w:noVBand="1"/>
      </w:tblPr>
      <w:tblGrid>
        <w:gridCol w:w="5211"/>
        <w:gridCol w:w="5529"/>
      </w:tblGrid>
      <w:tr w:rsidR="00D352E2" w:rsidRPr="00FC491F" w:rsidTr="00D352E2">
        <w:trPr>
          <w:trHeight w:val="5822"/>
        </w:trPr>
        <w:tc>
          <w:tcPr>
            <w:tcW w:w="5211" w:type="dxa"/>
            <w:shd w:val="clear" w:color="auto" w:fill="auto"/>
          </w:tcPr>
          <w:p w:rsidR="00D352E2" w:rsidRPr="00417E58" w:rsidRDefault="00D352E2" w:rsidP="00D352E2">
            <w:pPr>
              <w:tabs>
                <w:tab w:val="left" w:pos="1110"/>
                <w:tab w:val="left" w:pos="1785"/>
              </w:tabs>
              <w:ind w:right="85"/>
              <w:jc w:val="both"/>
              <w:rPr>
                <w:sz w:val="26"/>
                <w:szCs w:val="26"/>
              </w:rPr>
            </w:pPr>
            <w:r w:rsidRPr="00417E58">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Pr>
                <w:rFonts w:eastAsia="Calibri"/>
                <w:lang w:eastAsia="en-US"/>
              </w:rPr>
              <w:t xml:space="preserve">  --------------     </w:t>
            </w:r>
            <w:r w:rsidRPr="00417E58">
              <w:rPr>
                <w:sz w:val="26"/>
                <w:szCs w:val="26"/>
              </w:rPr>
              <w:t>далее – «Поставщик», в лице директора</w:t>
            </w:r>
            <w:r>
              <w:rPr>
                <w:sz w:val="26"/>
                <w:szCs w:val="26"/>
              </w:rPr>
              <w:t xml:space="preserve">  -- -- --</w:t>
            </w:r>
            <w:r w:rsidRPr="00417E58">
              <w:rPr>
                <w:sz w:val="26"/>
                <w:szCs w:val="26"/>
              </w:rPr>
              <w:t xml:space="preserve"> действующего на основании Устава с другой стороны </w:t>
            </w:r>
            <w:r>
              <w:rPr>
                <w:sz w:val="26"/>
                <w:szCs w:val="26"/>
              </w:rPr>
              <w:t>/</w:t>
            </w:r>
            <w:r w:rsidRPr="00417E58">
              <w:rPr>
                <w:sz w:val="26"/>
                <w:szCs w:val="26"/>
              </w:rPr>
              <w:t xml:space="preserve">на основании протокола </w:t>
            </w:r>
            <w:r w:rsidRPr="00F2039D">
              <w:rPr>
                <w:sz w:val="26"/>
                <w:szCs w:val="26"/>
              </w:rPr>
              <w:t>конкурсной</w:t>
            </w:r>
            <w:r>
              <w:rPr>
                <w:sz w:val="26"/>
                <w:szCs w:val="26"/>
              </w:rPr>
              <w:t xml:space="preserve"> комиссии ЗАО «ЮКЖД» №  -- от    - -.    --</w:t>
            </w:r>
            <w:r w:rsidRPr="00740452">
              <w:rPr>
                <w:sz w:val="26"/>
                <w:szCs w:val="26"/>
              </w:rPr>
              <w:t>.</w:t>
            </w:r>
            <w:r>
              <w:rPr>
                <w:sz w:val="26"/>
                <w:szCs w:val="26"/>
              </w:rPr>
              <w:t>2023</w:t>
            </w:r>
            <w:r w:rsidRPr="00740452">
              <w:rPr>
                <w:sz w:val="26"/>
                <w:szCs w:val="26"/>
              </w:rPr>
              <w:t>г.</w:t>
            </w:r>
            <w:r>
              <w:rPr>
                <w:sz w:val="26"/>
                <w:szCs w:val="26"/>
              </w:rPr>
              <w:t>/</w:t>
            </w:r>
            <w:r w:rsidRPr="00417E58">
              <w:rPr>
                <w:sz w:val="26"/>
                <w:szCs w:val="26"/>
              </w:rPr>
              <w:t xml:space="preserve"> заключили настоящий договор о нижеследующем:</w:t>
            </w:r>
          </w:p>
          <w:p w:rsidR="00D352E2" w:rsidRPr="00852DDC" w:rsidRDefault="00D352E2" w:rsidP="00D352E2">
            <w:pPr>
              <w:jc w:val="both"/>
              <w:rPr>
                <w:sz w:val="26"/>
                <w:szCs w:val="26"/>
              </w:rPr>
            </w:pPr>
          </w:p>
          <w:p w:rsidR="00D352E2" w:rsidRPr="00852DDC" w:rsidRDefault="00D352E2" w:rsidP="00D352E2">
            <w:pPr>
              <w:jc w:val="center"/>
              <w:rPr>
                <w:b/>
                <w:sz w:val="26"/>
                <w:szCs w:val="26"/>
              </w:rPr>
            </w:pPr>
            <w:r w:rsidRPr="00852DDC">
              <w:rPr>
                <w:b/>
                <w:sz w:val="26"/>
                <w:szCs w:val="26"/>
              </w:rPr>
              <w:t>1. Предмет договора</w:t>
            </w:r>
          </w:p>
          <w:p w:rsidR="00D352E2" w:rsidRPr="00417E58" w:rsidRDefault="00D352E2" w:rsidP="00D352E2">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852DDC">
              <w:rPr>
                <w:rFonts w:eastAsia="Calibri"/>
                <w:sz w:val="26"/>
                <w:szCs w:val="26"/>
                <w:lang w:eastAsia="en-US"/>
              </w:rPr>
              <w:t>1.1</w:t>
            </w:r>
            <w:r w:rsidRPr="00417E58">
              <w:rPr>
                <w:rFonts w:eastAsiaTheme="minorHAnsi"/>
                <w:sz w:val="26"/>
                <w:szCs w:val="26"/>
                <w:lang w:eastAsia="en-US"/>
              </w:rPr>
              <w:t>. Поставщик обязуется поставить Покупателю в надлежащем</w:t>
            </w:r>
            <w:r>
              <w:rPr>
                <w:sz w:val="26"/>
                <w:szCs w:val="26"/>
                <w:lang w:eastAsia="en-US"/>
              </w:rPr>
              <w:t xml:space="preserve"> качестве </w:t>
            </w:r>
            <w:r w:rsidR="00900E69" w:rsidRPr="00900E69">
              <w:rPr>
                <w:sz w:val="26"/>
                <w:szCs w:val="26"/>
                <w:lang w:eastAsia="en-US"/>
              </w:rPr>
              <w:t>щебень из плотных горных пород для балластного слоя железнодорожного пути</w:t>
            </w:r>
            <w:r w:rsidR="00900E69">
              <w:rPr>
                <w:sz w:val="26"/>
                <w:szCs w:val="26"/>
                <w:lang w:eastAsia="en-US"/>
              </w:rPr>
              <w:t xml:space="preserve"> </w:t>
            </w:r>
            <w:r w:rsidRPr="00417E58">
              <w:rPr>
                <w:rFonts w:eastAsiaTheme="minorHAnsi"/>
                <w:sz w:val="26"/>
                <w:szCs w:val="26"/>
                <w:lang w:eastAsia="en-US"/>
              </w:rPr>
              <w:t>(далее – Товар),</w:t>
            </w:r>
            <w:r w:rsidRPr="00417E58">
              <w:rPr>
                <w:sz w:val="26"/>
                <w:szCs w:val="26"/>
                <w:lang w:eastAsia="en-US"/>
              </w:rPr>
              <w:t xml:space="preserve"> </w:t>
            </w:r>
            <w:r w:rsidRPr="00417E58">
              <w:rPr>
                <w:rFonts w:eastAsiaTheme="minorHAnsi"/>
                <w:sz w:val="26"/>
                <w:szCs w:val="26"/>
                <w:lang w:eastAsia="en-US"/>
              </w:rPr>
              <w:t>предусмотренны</w:t>
            </w:r>
            <w:r>
              <w:rPr>
                <w:rFonts w:eastAsiaTheme="minorHAnsi"/>
                <w:sz w:val="26"/>
                <w:szCs w:val="26"/>
                <w:lang w:eastAsia="en-US"/>
              </w:rPr>
              <w:t>х</w:t>
            </w:r>
            <w:r w:rsidRPr="00417E58">
              <w:rPr>
                <w:rFonts w:eastAsiaTheme="minorHAnsi"/>
                <w:sz w:val="26"/>
                <w:szCs w:val="26"/>
                <w:lang w:eastAsia="en-US"/>
              </w:rPr>
              <w:t xml:space="preserve"> Приложением № 1</w:t>
            </w:r>
            <w:r>
              <w:rPr>
                <w:rFonts w:eastAsiaTheme="minorHAnsi"/>
                <w:sz w:val="26"/>
                <w:szCs w:val="26"/>
                <w:lang w:eastAsia="en-US"/>
              </w:rPr>
              <w:t xml:space="preserve"> /Спецификация №1/ </w:t>
            </w:r>
            <w:r w:rsidRPr="00417E58">
              <w:rPr>
                <w:rFonts w:eastAsiaTheme="minorHAnsi"/>
                <w:sz w:val="26"/>
                <w:szCs w:val="26"/>
                <w:lang w:eastAsia="en-US"/>
              </w:rPr>
              <w:t>настоящего Договора, а Покупатель обязуется принять и оплатить за поставленный Товар.</w:t>
            </w:r>
          </w:p>
          <w:p w:rsidR="00D352E2" w:rsidRPr="00417E58" w:rsidRDefault="00D352E2" w:rsidP="00D352E2">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417E58">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D352E2" w:rsidRPr="00852DDC" w:rsidRDefault="00D352E2" w:rsidP="00D352E2">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852DDC">
              <w:rPr>
                <w:rFonts w:eastAsia="Calibri"/>
                <w:b/>
                <w:sz w:val="26"/>
                <w:szCs w:val="26"/>
                <w:lang w:eastAsia="en-US"/>
              </w:rPr>
              <w:t>2. Качество продукции и срок гарантийного обслуживания</w:t>
            </w:r>
          </w:p>
          <w:p w:rsidR="00D352E2" w:rsidRDefault="00D352E2" w:rsidP="00D352E2">
            <w:pPr>
              <w:jc w:val="both"/>
              <w:rPr>
                <w:sz w:val="26"/>
                <w:szCs w:val="26"/>
              </w:rPr>
            </w:pPr>
            <w:r w:rsidRPr="00852DDC">
              <w:rPr>
                <w:sz w:val="26"/>
                <w:szCs w:val="26"/>
              </w:rPr>
              <w:t>2.1.</w:t>
            </w:r>
            <w:r w:rsidRPr="00852DDC">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352E2" w:rsidRPr="00C0075E" w:rsidRDefault="00D352E2" w:rsidP="00D352E2">
            <w:pPr>
              <w:jc w:val="both"/>
              <w:rPr>
                <w:sz w:val="26"/>
                <w:szCs w:val="26"/>
              </w:rPr>
            </w:pPr>
            <w:r w:rsidRPr="009F4763">
              <w:rPr>
                <w:sz w:val="26"/>
                <w:szCs w:val="26"/>
                <w:highlight w:val="red"/>
                <w:lang w:val="hy-AM"/>
              </w:rPr>
              <w:t>2.2.</w:t>
            </w:r>
            <w:r w:rsidRPr="009F4763">
              <w:rPr>
                <w:sz w:val="26"/>
                <w:szCs w:val="26"/>
                <w:highlight w:val="red"/>
              </w:rPr>
              <w:t>Поставщик обязан вместе с товаром передать Покупателю сертификат качества /соответствия/ на данный вид товара.</w:t>
            </w:r>
          </w:p>
          <w:p w:rsidR="00D352E2" w:rsidRPr="00852DDC" w:rsidRDefault="00D352E2" w:rsidP="00D352E2">
            <w:pPr>
              <w:shd w:val="clear" w:color="auto" w:fill="FFFFFF"/>
              <w:jc w:val="both"/>
              <w:rPr>
                <w:sz w:val="26"/>
                <w:szCs w:val="26"/>
              </w:rPr>
            </w:pPr>
            <w:r>
              <w:rPr>
                <w:sz w:val="26"/>
                <w:szCs w:val="26"/>
              </w:rPr>
              <w:t>2.3</w:t>
            </w:r>
            <w:r w:rsidRPr="00852DDC">
              <w:rPr>
                <w:sz w:val="26"/>
                <w:szCs w:val="26"/>
              </w:rPr>
              <w:t>.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352E2" w:rsidRPr="00852DDC" w:rsidRDefault="00D352E2" w:rsidP="00D352E2">
            <w:pPr>
              <w:shd w:val="clear" w:color="auto" w:fill="FFFFFF"/>
              <w:jc w:val="both"/>
              <w:rPr>
                <w:sz w:val="26"/>
                <w:szCs w:val="26"/>
              </w:rPr>
            </w:pPr>
            <w:r w:rsidRPr="00852DDC">
              <w:rPr>
                <w:sz w:val="26"/>
                <w:szCs w:val="26"/>
              </w:rPr>
              <w:t xml:space="preserve">- пропорционально снизить цену Товара; </w:t>
            </w:r>
          </w:p>
          <w:p w:rsidR="00D352E2" w:rsidRPr="00852DDC" w:rsidRDefault="00D352E2" w:rsidP="00D352E2">
            <w:pPr>
              <w:shd w:val="clear" w:color="auto" w:fill="FFFFFF"/>
              <w:jc w:val="both"/>
              <w:rPr>
                <w:sz w:val="26"/>
                <w:szCs w:val="26"/>
              </w:rPr>
            </w:pPr>
            <w:r w:rsidRPr="00852DDC">
              <w:rPr>
                <w:sz w:val="26"/>
                <w:szCs w:val="26"/>
              </w:rPr>
              <w:t>- возместить все затраты Покупателя на устранение недостатков товара.</w:t>
            </w:r>
          </w:p>
          <w:p w:rsidR="00D352E2" w:rsidRPr="00852DDC" w:rsidRDefault="00D352E2" w:rsidP="00D352E2">
            <w:pPr>
              <w:jc w:val="both"/>
              <w:rPr>
                <w:sz w:val="26"/>
                <w:szCs w:val="26"/>
              </w:rPr>
            </w:pPr>
            <w:r w:rsidRPr="00852DDC">
              <w:rPr>
                <w:sz w:val="26"/>
                <w:szCs w:val="26"/>
              </w:rPr>
              <w:t>-безвозмездно заменить Товар ненадлежащего качества или не соответствующего положениям настоящего Договора.</w:t>
            </w:r>
          </w:p>
          <w:p w:rsidR="00D352E2" w:rsidRDefault="00D352E2" w:rsidP="00D352E2">
            <w:pPr>
              <w:jc w:val="both"/>
              <w:rPr>
                <w:sz w:val="26"/>
                <w:szCs w:val="26"/>
              </w:rPr>
            </w:pPr>
          </w:p>
          <w:p w:rsidR="00D352E2" w:rsidRPr="00852DDC" w:rsidRDefault="00D352E2" w:rsidP="00D352E2">
            <w:pPr>
              <w:jc w:val="both"/>
              <w:rPr>
                <w:sz w:val="26"/>
                <w:szCs w:val="26"/>
              </w:rPr>
            </w:pPr>
          </w:p>
          <w:p w:rsidR="00D352E2" w:rsidRPr="00852DDC" w:rsidRDefault="00D352E2" w:rsidP="00D352E2">
            <w:pPr>
              <w:jc w:val="center"/>
              <w:rPr>
                <w:b/>
                <w:sz w:val="26"/>
                <w:szCs w:val="26"/>
              </w:rPr>
            </w:pPr>
            <w:r w:rsidRPr="00852DDC">
              <w:rPr>
                <w:b/>
                <w:sz w:val="26"/>
                <w:szCs w:val="26"/>
              </w:rPr>
              <w:t>3. Срок и порядок поставки</w:t>
            </w:r>
          </w:p>
          <w:p w:rsidR="00D352E2" w:rsidRPr="004F6C45" w:rsidRDefault="00D352E2" w:rsidP="00D352E2">
            <w:pPr>
              <w:jc w:val="both"/>
              <w:rPr>
                <w:sz w:val="26"/>
                <w:szCs w:val="26"/>
              </w:rPr>
            </w:pPr>
            <w:r w:rsidRPr="00852DDC">
              <w:rPr>
                <w:sz w:val="26"/>
                <w:szCs w:val="26"/>
              </w:rPr>
              <w:t xml:space="preserve">3.1. </w:t>
            </w:r>
            <w:r w:rsidRPr="00417E58">
              <w:rPr>
                <w:sz w:val="26"/>
                <w:szCs w:val="26"/>
              </w:rPr>
              <w:t>Поставщик обязан поставить Товар</w:t>
            </w:r>
            <w:r>
              <w:rPr>
                <w:sz w:val="26"/>
                <w:szCs w:val="26"/>
                <w:lang w:val="hy-AM"/>
              </w:rPr>
              <w:t xml:space="preserve"> </w:t>
            </w:r>
            <w:r w:rsidRPr="00860F3C">
              <w:rPr>
                <w:sz w:val="26"/>
                <w:szCs w:val="26"/>
              </w:rPr>
              <w:t xml:space="preserve">предусмотренное в </w:t>
            </w:r>
            <w:r>
              <w:rPr>
                <w:sz w:val="26"/>
                <w:szCs w:val="26"/>
              </w:rPr>
              <w:t xml:space="preserve">Приложением №1, </w:t>
            </w:r>
            <w:r w:rsidR="004F6C45">
              <w:rPr>
                <w:sz w:val="26"/>
                <w:szCs w:val="26"/>
              </w:rPr>
              <w:t>согласно графику.</w:t>
            </w:r>
          </w:p>
          <w:p w:rsidR="00D352E2" w:rsidRDefault="00D352E2" w:rsidP="00D352E2">
            <w:pPr>
              <w:shd w:val="clear" w:color="auto" w:fill="FFFFFF"/>
              <w:jc w:val="both"/>
            </w:pPr>
            <w:r>
              <w:rPr>
                <w:rFonts w:eastAsia="Calibri"/>
                <w:sz w:val="26"/>
                <w:szCs w:val="26"/>
              </w:rPr>
              <w:t xml:space="preserve">3.2.  </w:t>
            </w:r>
            <w:r w:rsidRPr="00852DDC">
              <w:rPr>
                <w:sz w:val="26"/>
                <w:szCs w:val="26"/>
              </w:rPr>
              <w:t xml:space="preserve">Поставка товара производится по следующему адресу: </w:t>
            </w:r>
            <w:r w:rsidR="0087072C">
              <w:rPr>
                <w:sz w:val="26"/>
                <w:szCs w:val="26"/>
              </w:rPr>
              <w:t>РА,</w:t>
            </w:r>
            <w:r w:rsidR="004F6C45">
              <w:t xml:space="preserve"> станция Арчут</w:t>
            </w:r>
            <w:r>
              <w:t>.</w:t>
            </w:r>
          </w:p>
          <w:p w:rsidR="00D352E2" w:rsidRPr="00852DDC" w:rsidRDefault="00D352E2" w:rsidP="00D352E2">
            <w:pPr>
              <w:shd w:val="clear" w:color="auto" w:fill="FFFFFF"/>
              <w:jc w:val="both"/>
              <w:rPr>
                <w:sz w:val="26"/>
                <w:szCs w:val="26"/>
              </w:rPr>
            </w:pPr>
            <w:r>
              <w:rPr>
                <w:sz w:val="26"/>
                <w:szCs w:val="26"/>
              </w:rPr>
              <w:t xml:space="preserve">3.3. </w:t>
            </w:r>
            <w:r w:rsidRPr="00852DDC">
              <w:rPr>
                <w:sz w:val="26"/>
                <w:szCs w:val="26"/>
              </w:rPr>
              <w:t>Приемка Товара осуществляется согласно инструкциям П-6 «О порядке приемки по количеству» и П-7 «О порядке приемки по качеству».</w:t>
            </w:r>
          </w:p>
          <w:p w:rsidR="00D352E2" w:rsidRPr="00852DDC" w:rsidRDefault="00D352E2" w:rsidP="00D352E2">
            <w:pPr>
              <w:shd w:val="clear" w:color="auto" w:fill="FFFFFF"/>
              <w:jc w:val="both"/>
              <w:rPr>
                <w:sz w:val="26"/>
                <w:szCs w:val="26"/>
              </w:rPr>
            </w:pPr>
            <w:r w:rsidRPr="00852DDC">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352E2" w:rsidRPr="00852DDC" w:rsidRDefault="00D352E2" w:rsidP="00D352E2">
            <w:pPr>
              <w:shd w:val="clear" w:color="auto" w:fill="FFFFFF"/>
              <w:jc w:val="both"/>
              <w:rPr>
                <w:sz w:val="26"/>
                <w:szCs w:val="26"/>
              </w:rPr>
            </w:pPr>
            <w:r w:rsidRPr="00852DDC">
              <w:rPr>
                <w:sz w:val="26"/>
                <w:szCs w:val="26"/>
                <w:lang w:val="hy-AM"/>
              </w:rPr>
              <w:t>3.5.</w:t>
            </w:r>
            <w:r w:rsidRPr="00852DDC">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352E2" w:rsidRPr="00852DDC" w:rsidRDefault="00D352E2" w:rsidP="00D352E2">
            <w:pPr>
              <w:shd w:val="clear" w:color="auto" w:fill="FFFFFF"/>
              <w:jc w:val="both"/>
              <w:rPr>
                <w:sz w:val="26"/>
                <w:szCs w:val="26"/>
              </w:rPr>
            </w:pPr>
            <w:r>
              <w:rPr>
                <w:sz w:val="26"/>
                <w:szCs w:val="26"/>
              </w:rPr>
              <w:t xml:space="preserve">3.6. </w:t>
            </w:r>
            <w:r w:rsidRPr="00852DDC">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52DDC">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352E2" w:rsidRPr="00852DDC" w:rsidRDefault="00D352E2" w:rsidP="00D352E2">
            <w:pPr>
              <w:jc w:val="both"/>
              <w:rPr>
                <w:sz w:val="26"/>
                <w:szCs w:val="26"/>
              </w:rPr>
            </w:pPr>
          </w:p>
          <w:p w:rsidR="00D352E2" w:rsidRPr="00852DDC" w:rsidRDefault="00D352E2" w:rsidP="00D352E2">
            <w:pPr>
              <w:jc w:val="both"/>
              <w:rPr>
                <w:sz w:val="26"/>
                <w:szCs w:val="26"/>
              </w:rPr>
            </w:pPr>
          </w:p>
          <w:p w:rsidR="00D352E2" w:rsidRDefault="00D352E2" w:rsidP="00D352E2">
            <w:pPr>
              <w:jc w:val="both"/>
              <w:rPr>
                <w:sz w:val="26"/>
                <w:szCs w:val="26"/>
              </w:rPr>
            </w:pPr>
          </w:p>
          <w:p w:rsidR="00D75D9C" w:rsidRPr="00852DDC" w:rsidRDefault="00D75D9C" w:rsidP="00D352E2">
            <w:pPr>
              <w:jc w:val="both"/>
              <w:rPr>
                <w:sz w:val="26"/>
                <w:szCs w:val="26"/>
              </w:rPr>
            </w:pPr>
          </w:p>
          <w:p w:rsidR="00D352E2" w:rsidRPr="00852DDC" w:rsidRDefault="00D352E2" w:rsidP="00D352E2">
            <w:pPr>
              <w:jc w:val="both"/>
              <w:rPr>
                <w:sz w:val="26"/>
                <w:szCs w:val="26"/>
              </w:rPr>
            </w:pPr>
          </w:p>
          <w:p w:rsidR="00D352E2" w:rsidRPr="00852DDC" w:rsidRDefault="00D352E2" w:rsidP="00D352E2">
            <w:pPr>
              <w:shd w:val="clear" w:color="auto" w:fill="FFFFFF"/>
              <w:jc w:val="center"/>
              <w:rPr>
                <w:b/>
                <w:sz w:val="26"/>
                <w:szCs w:val="26"/>
                <w:lang w:val="hy-AM"/>
              </w:rPr>
            </w:pPr>
            <w:r w:rsidRPr="00852DDC">
              <w:rPr>
                <w:b/>
                <w:sz w:val="26"/>
                <w:szCs w:val="26"/>
              </w:rPr>
              <w:t>4. Цена Договора и порядок расчетов</w:t>
            </w:r>
          </w:p>
          <w:p w:rsidR="00D352E2" w:rsidRDefault="00D352E2" w:rsidP="00D352E2">
            <w:pPr>
              <w:shd w:val="clear" w:color="auto" w:fill="FFFFFF" w:themeFill="background1"/>
              <w:tabs>
                <w:tab w:val="left" w:pos="701"/>
              </w:tabs>
              <w:jc w:val="both"/>
              <w:rPr>
                <w:sz w:val="26"/>
                <w:szCs w:val="26"/>
              </w:rPr>
            </w:pPr>
            <w:r w:rsidRPr="00852DDC">
              <w:rPr>
                <w:sz w:val="26"/>
                <w:szCs w:val="26"/>
              </w:rPr>
              <w:t>4.1.</w:t>
            </w:r>
            <w:r w:rsidRPr="00852DDC">
              <w:rPr>
                <w:sz w:val="26"/>
                <w:szCs w:val="26"/>
              </w:rPr>
              <w:tab/>
            </w:r>
            <w:r w:rsidRPr="00417E58">
              <w:rPr>
                <w:sz w:val="26"/>
                <w:szCs w:val="26"/>
              </w:rPr>
              <w:t xml:space="preserve">Общая сумма настоящего договора </w:t>
            </w:r>
            <w:r>
              <w:rPr>
                <w:sz w:val="26"/>
                <w:szCs w:val="26"/>
              </w:rPr>
              <w:t xml:space="preserve">составляет </w:t>
            </w:r>
            <w:r>
              <w:rPr>
                <w:sz w:val="26"/>
                <w:szCs w:val="26"/>
                <w:lang w:val="hy-AM"/>
              </w:rPr>
              <w:t xml:space="preserve"> --------------</w:t>
            </w:r>
            <w:r>
              <w:rPr>
                <w:sz w:val="26"/>
                <w:szCs w:val="26"/>
              </w:rPr>
              <w:t xml:space="preserve"> </w:t>
            </w:r>
            <w:r>
              <w:rPr>
                <w:sz w:val="28"/>
                <w:szCs w:val="28"/>
                <w:lang w:val="hy-AM"/>
              </w:rPr>
              <w:t xml:space="preserve"> </w:t>
            </w:r>
            <w:r w:rsidRPr="0076693D">
              <w:rPr>
                <w:sz w:val="28"/>
                <w:szCs w:val="28"/>
              </w:rPr>
              <w:t>(</w:t>
            </w:r>
            <w:r>
              <w:rPr>
                <w:sz w:val="28"/>
                <w:szCs w:val="28"/>
                <w:lang w:val="hy-AM"/>
              </w:rPr>
              <w:t>----------</w:t>
            </w:r>
            <w:r w:rsidRPr="00591D80">
              <w:rPr>
                <w:sz w:val="28"/>
                <w:szCs w:val="28"/>
              </w:rPr>
              <w:t>) драм</w:t>
            </w:r>
            <w:r>
              <w:rPr>
                <w:sz w:val="28"/>
                <w:szCs w:val="28"/>
              </w:rPr>
              <w:t xml:space="preserve"> РА,</w:t>
            </w:r>
            <w:r w:rsidRPr="00591D80">
              <w:rPr>
                <w:sz w:val="28"/>
                <w:szCs w:val="28"/>
              </w:rPr>
              <w:t xml:space="preserve"> </w:t>
            </w:r>
            <w:r>
              <w:rPr>
                <w:sz w:val="28"/>
                <w:szCs w:val="28"/>
              </w:rPr>
              <w:t>включая</w:t>
            </w:r>
            <w:r w:rsidRPr="00591D80">
              <w:rPr>
                <w:sz w:val="28"/>
                <w:szCs w:val="28"/>
              </w:rPr>
              <w:t xml:space="preserve"> НДС</w:t>
            </w:r>
            <w:r w:rsidRPr="00417E58">
              <w:rPr>
                <w:sz w:val="26"/>
                <w:szCs w:val="26"/>
              </w:rPr>
              <w:t>.</w:t>
            </w:r>
          </w:p>
          <w:p w:rsidR="00D352E2" w:rsidRPr="00852DDC" w:rsidRDefault="00D352E2" w:rsidP="00D352E2">
            <w:pPr>
              <w:shd w:val="clear" w:color="auto" w:fill="FFFFFF"/>
              <w:jc w:val="both"/>
              <w:rPr>
                <w:sz w:val="26"/>
                <w:szCs w:val="26"/>
              </w:rPr>
            </w:pPr>
            <w:r>
              <w:rPr>
                <w:sz w:val="26"/>
                <w:szCs w:val="26"/>
              </w:rPr>
              <w:t>4.</w:t>
            </w:r>
            <w:r w:rsidR="00C104ED">
              <w:rPr>
                <w:sz w:val="26"/>
                <w:szCs w:val="26"/>
              </w:rPr>
              <w:t>2</w:t>
            </w:r>
            <w:r>
              <w:rPr>
                <w:sz w:val="26"/>
                <w:szCs w:val="26"/>
              </w:rPr>
              <w:t xml:space="preserve">. </w:t>
            </w:r>
            <w:r w:rsidRPr="00852DDC">
              <w:rPr>
                <w:sz w:val="26"/>
                <w:szCs w:val="26"/>
              </w:rPr>
              <w:t xml:space="preserve">Покупатель оплачивает сумму, указанную в подпункте 4.1 настоящего договора, в течение </w:t>
            </w:r>
            <w:r w:rsidRPr="00852DDC">
              <w:rPr>
                <w:color w:val="000000"/>
                <w:sz w:val="26"/>
                <w:szCs w:val="26"/>
              </w:rPr>
              <w:t>15</w:t>
            </w:r>
            <w:r w:rsidRPr="00852DDC">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D352E2" w:rsidRPr="00852DDC" w:rsidRDefault="00D352E2" w:rsidP="00D352E2">
            <w:pPr>
              <w:shd w:val="clear" w:color="auto" w:fill="FFFFFF"/>
              <w:jc w:val="both"/>
              <w:rPr>
                <w:sz w:val="26"/>
                <w:szCs w:val="26"/>
              </w:rPr>
            </w:pPr>
          </w:p>
          <w:p w:rsidR="00D352E2" w:rsidRPr="00852DDC" w:rsidRDefault="00D352E2" w:rsidP="00D352E2">
            <w:pPr>
              <w:shd w:val="clear" w:color="auto" w:fill="FFFFFF"/>
              <w:jc w:val="center"/>
              <w:rPr>
                <w:b/>
                <w:sz w:val="26"/>
                <w:szCs w:val="26"/>
              </w:rPr>
            </w:pPr>
            <w:r w:rsidRPr="00852DDC">
              <w:rPr>
                <w:b/>
                <w:sz w:val="26"/>
                <w:szCs w:val="26"/>
              </w:rPr>
              <w:t>5. Форс – мажорные обстоятельства</w:t>
            </w:r>
          </w:p>
          <w:p w:rsidR="00D352E2" w:rsidRPr="00852DDC" w:rsidRDefault="00D352E2" w:rsidP="00D352E2">
            <w:pPr>
              <w:shd w:val="clear" w:color="auto" w:fill="FFFFFF"/>
              <w:jc w:val="both"/>
              <w:rPr>
                <w:sz w:val="26"/>
                <w:szCs w:val="26"/>
              </w:rPr>
            </w:pPr>
            <w:r w:rsidRPr="00852DDC">
              <w:rPr>
                <w:sz w:val="26"/>
                <w:szCs w:val="26"/>
              </w:rPr>
              <w:t>5.1.</w:t>
            </w:r>
            <w:r w:rsidRPr="00852DDC">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352E2" w:rsidRPr="00852DDC" w:rsidRDefault="00D352E2" w:rsidP="00D352E2">
            <w:pPr>
              <w:shd w:val="clear" w:color="auto" w:fill="FFFFFF"/>
              <w:jc w:val="both"/>
              <w:rPr>
                <w:sz w:val="26"/>
                <w:szCs w:val="26"/>
              </w:rPr>
            </w:pPr>
            <w:r>
              <w:rPr>
                <w:sz w:val="26"/>
                <w:szCs w:val="26"/>
              </w:rPr>
              <w:t xml:space="preserve">5.2. </w:t>
            </w:r>
            <w:r w:rsidRPr="00707AAC">
              <w:rPr>
                <w:sz w:val="26"/>
                <w:szCs w:val="26"/>
              </w:rPr>
              <w:t xml:space="preserve"> </w:t>
            </w:r>
            <w:r w:rsidRPr="00852DDC">
              <w:rPr>
                <w:sz w:val="26"/>
                <w:szCs w:val="26"/>
              </w:rPr>
              <w:t>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352E2" w:rsidRPr="00852DDC" w:rsidRDefault="00D352E2" w:rsidP="00D352E2">
            <w:pPr>
              <w:shd w:val="clear" w:color="auto" w:fill="FFFFFF"/>
              <w:jc w:val="both"/>
              <w:rPr>
                <w:sz w:val="26"/>
                <w:szCs w:val="26"/>
              </w:rPr>
            </w:pPr>
            <w:r>
              <w:rPr>
                <w:sz w:val="26"/>
                <w:szCs w:val="26"/>
              </w:rPr>
              <w:t xml:space="preserve">5.3. </w:t>
            </w:r>
            <w:r w:rsidRPr="00852DDC">
              <w:rPr>
                <w:sz w:val="26"/>
                <w:szCs w:val="26"/>
              </w:rPr>
              <w:t xml:space="preserve">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352E2" w:rsidRPr="00852DDC" w:rsidRDefault="00D352E2" w:rsidP="00D352E2">
            <w:pPr>
              <w:shd w:val="clear" w:color="auto" w:fill="FFFFFF"/>
              <w:jc w:val="both"/>
              <w:rPr>
                <w:b/>
                <w:sz w:val="26"/>
                <w:szCs w:val="26"/>
              </w:rPr>
            </w:pPr>
          </w:p>
          <w:p w:rsidR="00D352E2" w:rsidRPr="00852DDC" w:rsidRDefault="00D352E2" w:rsidP="00D352E2">
            <w:pPr>
              <w:shd w:val="clear" w:color="auto" w:fill="FFFFFF"/>
              <w:jc w:val="center"/>
              <w:rPr>
                <w:b/>
                <w:sz w:val="26"/>
                <w:szCs w:val="26"/>
              </w:rPr>
            </w:pPr>
            <w:r w:rsidRPr="00852DDC">
              <w:rPr>
                <w:b/>
                <w:sz w:val="26"/>
                <w:szCs w:val="26"/>
              </w:rPr>
              <w:t>6. Ответственность сторон</w:t>
            </w:r>
          </w:p>
          <w:p w:rsidR="00D352E2" w:rsidRPr="00852DDC" w:rsidRDefault="00D352E2" w:rsidP="00D352E2">
            <w:pPr>
              <w:shd w:val="clear" w:color="auto" w:fill="FFFFFF"/>
              <w:jc w:val="both"/>
              <w:rPr>
                <w:sz w:val="26"/>
                <w:szCs w:val="26"/>
              </w:rPr>
            </w:pPr>
            <w:r w:rsidRPr="00852DDC">
              <w:rPr>
                <w:sz w:val="26"/>
                <w:szCs w:val="26"/>
              </w:rPr>
              <w:t xml:space="preserve">6.1. За просрочку поставки или недопоставку Товара Покупатель в праве взыскать с Поставщика пени в размере </w:t>
            </w:r>
            <w:r w:rsidRPr="00852DDC">
              <w:rPr>
                <w:sz w:val="26"/>
                <w:szCs w:val="26"/>
                <w:lang w:val="hy-AM"/>
              </w:rPr>
              <w:t>0.13</w:t>
            </w:r>
            <w:r w:rsidRPr="00852DDC">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852DDC">
              <w:rPr>
                <w:sz w:val="26"/>
                <w:szCs w:val="26"/>
                <w:lang w:val="hy-AM"/>
              </w:rPr>
              <w:t>10</w:t>
            </w:r>
            <w:r w:rsidRPr="00852DDC">
              <w:rPr>
                <w:sz w:val="26"/>
                <w:szCs w:val="26"/>
              </w:rPr>
              <w:t>% от общей суммы Товара.</w:t>
            </w:r>
          </w:p>
          <w:p w:rsidR="00D352E2" w:rsidRPr="00852DDC" w:rsidRDefault="00D352E2" w:rsidP="00D352E2">
            <w:pPr>
              <w:shd w:val="clear" w:color="auto" w:fill="FFFFFF"/>
              <w:jc w:val="both"/>
              <w:rPr>
                <w:sz w:val="26"/>
                <w:szCs w:val="26"/>
              </w:rPr>
            </w:pPr>
            <w:r>
              <w:rPr>
                <w:sz w:val="26"/>
                <w:szCs w:val="26"/>
              </w:rPr>
              <w:t>6.2.</w:t>
            </w:r>
            <w:r w:rsidRPr="00852DDC">
              <w:rPr>
                <w:sz w:val="26"/>
                <w:szCs w:val="26"/>
              </w:rPr>
              <w:t>В</w:t>
            </w:r>
            <w:r>
              <w:rPr>
                <w:sz w:val="26"/>
                <w:szCs w:val="26"/>
              </w:rPr>
              <w:t xml:space="preserve"> </w:t>
            </w:r>
            <w:r w:rsidRPr="00852DDC">
              <w:rPr>
                <w:sz w:val="26"/>
                <w:szCs w:val="26"/>
              </w:rPr>
              <w:t xml:space="preserve">случае просрочки </w:t>
            </w:r>
            <w:r>
              <w:rPr>
                <w:sz w:val="26"/>
                <w:szCs w:val="26"/>
              </w:rPr>
              <w:t>оплаты</w:t>
            </w:r>
            <w:r w:rsidRPr="00852DDC">
              <w:rPr>
                <w:sz w:val="26"/>
                <w:szCs w:val="26"/>
              </w:rPr>
              <w:t xml:space="preserve"> поставленного</w:t>
            </w:r>
            <w:r>
              <w:rPr>
                <w:sz w:val="26"/>
                <w:szCs w:val="26"/>
              </w:rPr>
              <w:t xml:space="preserve">  </w:t>
            </w:r>
            <w:r w:rsidRPr="00852DDC">
              <w:rPr>
                <w:sz w:val="26"/>
                <w:szCs w:val="26"/>
              </w:rPr>
              <w:t xml:space="preserve"> Товара</w:t>
            </w:r>
            <w:r>
              <w:rPr>
                <w:sz w:val="26"/>
                <w:szCs w:val="26"/>
              </w:rPr>
              <w:t xml:space="preserve"> </w:t>
            </w:r>
            <w:r w:rsidRPr="00852DDC">
              <w:rPr>
                <w:sz w:val="26"/>
                <w:szCs w:val="26"/>
              </w:rPr>
              <w:t>Поставщик в</w:t>
            </w:r>
            <w:r>
              <w:rPr>
                <w:sz w:val="26"/>
                <w:szCs w:val="26"/>
              </w:rPr>
              <w:t xml:space="preserve"> </w:t>
            </w:r>
            <w:r w:rsidRPr="00852DDC">
              <w:rPr>
                <w:sz w:val="26"/>
                <w:szCs w:val="26"/>
              </w:rPr>
              <w:t xml:space="preserve"> </w:t>
            </w:r>
            <w:r>
              <w:rPr>
                <w:sz w:val="26"/>
                <w:szCs w:val="26"/>
              </w:rPr>
              <w:t xml:space="preserve">     праве</w:t>
            </w:r>
            <w:r w:rsidRPr="00852DDC">
              <w:rPr>
                <w:sz w:val="26"/>
                <w:szCs w:val="26"/>
              </w:rPr>
              <w:t xml:space="preserve">   взыскать с Покупателя пени в размере </w:t>
            </w:r>
            <w:r w:rsidRPr="00852DDC">
              <w:rPr>
                <w:sz w:val="26"/>
                <w:szCs w:val="26"/>
                <w:lang w:val="hy-AM"/>
              </w:rPr>
              <w:t>0.13</w:t>
            </w:r>
            <w:r w:rsidRPr="00852DDC">
              <w:rPr>
                <w:sz w:val="26"/>
                <w:szCs w:val="26"/>
              </w:rPr>
              <w:t xml:space="preserve">% от неоплаченной суммы, за каждый день просрочки, но не более </w:t>
            </w:r>
            <w:r w:rsidRPr="00852DDC">
              <w:rPr>
                <w:sz w:val="26"/>
                <w:szCs w:val="26"/>
                <w:lang w:val="hy-AM"/>
              </w:rPr>
              <w:t>10</w:t>
            </w:r>
            <w:r w:rsidRPr="00852DDC">
              <w:rPr>
                <w:sz w:val="26"/>
                <w:szCs w:val="26"/>
              </w:rPr>
              <w:t>% от общей суммы Товара.</w:t>
            </w:r>
          </w:p>
          <w:p w:rsidR="00D352E2" w:rsidRPr="00852DDC" w:rsidRDefault="00D352E2" w:rsidP="00D352E2">
            <w:pPr>
              <w:shd w:val="clear" w:color="auto" w:fill="FFFFFF"/>
              <w:jc w:val="both"/>
              <w:rPr>
                <w:sz w:val="26"/>
                <w:szCs w:val="26"/>
              </w:rPr>
            </w:pPr>
            <w:r>
              <w:rPr>
                <w:sz w:val="26"/>
                <w:szCs w:val="26"/>
              </w:rPr>
              <w:t xml:space="preserve">6.3. </w:t>
            </w:r>
            <w:r w:rsidRPr="00852DDC">
              <w:rPr>
                <w:sz w:val="26"/>
                <w:szCs w:val="26"/>
              </w:rPr>
              <w:t>Оплата штрафов не освобождает стороны от исполнения договорных обязательств полностью</w:t>
            </w:r>
            <w:r w:rsidRPr="00852DDC">
              <w:rPr>
                <w:sz w:val="26"/>
                <w:szCs w:val="26"/>
                <w:lang w:val="hy-AM"/>
              </w:rPr>
              <w:t xml:space="preserve"> </w:t>
            </w:r>
            <w:r w:rsidRPr="00852DDC">
              <w:rPr>
                <w:sz w:val="26"/>
                <w:szCs w:val="26"/>
              </w:rPr>
              <w:t>и обязательство по устранению нарушений.</w:t>
            </w:r>
          </w:p>
          <w:p w:rsidR="00D352E2" w:rsidRPr="00852DDC" w:rsidRDefault="00D352E2" w:rsidP="00D352E2">
            <w:pPr>
              <w:shd w:val="clear" w:color="auto" w:fill="FFFFFF"/>
              <w:jc w:val="both"/>
              <w:rPr>
                <w:b/>
                <w:sz w:val="26"/>
                <w:szCs w:val="26"/>
              </w:rPr>
            </w:pPr>
          </w:p>
          <w:p w:rsidR="00D352E2" w:rsidRPr="00852DDC" w:rsidRDefault="00D352E2" w:rsidP="00D352E2">
            <w:pPr>
              <w:shd w:val="clear" w:color="auto" w:fill="FFFFFF"/>
              <w:jc w:val="center"/>
              <w:rPr>
                <w:b/>
                <w:sz w:val="26"/>
                <w:szCs w:val="26"/>
              </w:rPr>
            </w:pPr>
            <w:r w:rsidRPr="00852DDC">
              <w:rPr>
                <w:b/>
                <w:sz w:val="26"/>
                <w:szCs w:val="26"/>
              </w:rPr>
              <w:t>7. Срок действия договора</w:t>
            </w:r>
          </w:p>
          <w:p w:rsidR="00D352E2" w:rsidRPr="00BF4BDD" w:rsidRDefault="00D352E2" w:rsidP="00D352E2">
            <w:pPr>
              <w:shd w:val="clear" w:color="auto" w:fill="FFFFFF"/>
              <w:jc w:val="both"/>
              <w:rPr>
                <w:sz w:val="26"/>
                <w:szCs w:val="26"/>
              </w:rPr>
            </w:pPr>
            <w:r w:rsidRPr="00852DDC">
              <w:rPr>
                <w:sz w:val="26"/>
                <w:szCs w:val="26"/>
              </w:rPr>
              <w:t>7.1</w:t>
            </w:r>
            <w:r w:rsidRPr="00630E8E">
              <w:rPr>
                <w:sz w:val="26"/>
                <w:szCs w:val="26"/>
              </w:rPr>
              <w:t>.  Настоящий Договор вступает в силу с</w:t>
            </w:r>
            <w:r w:rsidRPr="00630E8E">
              <w:rPr>
                <w:rFonts w:ascii="Sylfaen" w:hAnsi="Sylfaen"/>
                <w:sz w:val="26"/>
                <w:szCs w:val="26"/>
                <w:lang w:val="hy-AM"/>
              </w:rPr>
              <w:t xml:space="preserve"> </w:t>
            </w:r>
            <w:r w:rsidRPr="00630E8E">
              <w:rPr>
                <w:rFonts w:ascii="Sylfaen" w:hAnsi="Sylfaen"/>
                <w:sz w:val="26"/>
                <w:szCs w:val="26"/>
              </w:rPr>
              <w:t xml:space="preserve">момента подписания </w:t>
            </w:r>
            <w:r w:rsidRPr="00630E8E">
              <w:rPr>
                <w:sz w:val="26"/>
                <w:szCs w:val="26"/>
              </w:rPr>
              <w:t xml:space="preserve">и действует </w:t>
            </w:r>
            <w:r w:rsidR="00BF4BDD">
              <w:rPr>
                <w:sz w:val="26"/>
                <w:szCs w:val="26"/>
              </w:rPr>
              <w:t>один календарный год</w:t>
            </w:r>
            <w:r>
              <w:rPr>
                <w:sz w:val="26"/>
                <w:szCs w:val="26"/>
                <w:lang w:val="hy-AM"/>
              </w:rPr>
              <w:t>.</w:t>
            </w:r>
          </w:p>
          <w:p w:rsidR="00D352E2" w:rsidRPr="00852DDC" w:rsidRDefault="00747426" w:rsidP="00D352E2">
            <w:pPr>
              <w:shd w:val="clear" w:color="auto" w:fill="FFFFFF"/>
              <w:jc w:val="both"/>
              <w:rPr>
                <w:sz w:val="26"/>
                <w:szCs w:val="26"/>
              </w:rPr>
            </w:pPr>
            <w:r>
              <w:rPr>
                <w:sz w:val="26"/>
                <w:szCs w:val="26"/>
              </w:rPr>
              <w:t>7.2</w:t>
            </w:r>
            <w:r w:rsidR="00D352E2">
              <w:rPr>
                <w:sz w:val="26"/>
                <w:szCs w:val="26"/>
              </w:rPr>
              <w:t xml:space="preserve">. </w:t>
            </w:r>
            <w:r w:rsidR="00D352E2" w:rsidRPr="00852DDC">
              <w:rPr>
                <w:sz w:val="26"/>
                <w:szCs w:val="26"/>
              </w:rPr>
              <w:t>Настоящий Договор может быть расторгнут досрочно:</w:t>
            </w:r>
          </w:p>
          <w:p w:rsidR="00D352E2" w:rsidRPr="00852DDC" w:rsidRDefault="00D352E2" w:rsidP="00D352E2">
            <w:pPr>
              <w:shd w:val="clear" w:color="auto" w:fill="FFFFFF"/>
              <w:jc w:val="both"/>
              <w:rPr>
                <w:sz w:val="26"/>
                <w:szCs w:val="26"/>
              </w:rPr>
            </w:pPr>
            <w:r w:rsidRPr="00852DDC">
              <w:rPr>
                <w:sz w:val="26"/>
                <w:szCs w:val="26"/>
              </w:rPr>
              <w:t>- по письменному согласию сторон;</w:t>
            </w:r>
          </w:p>
          <w:p w:rsidR="00D352E2" w:rsidRPr="00852DDC" w:rsidRDefault="00D352E2" w:rsidP="00D352E2">
            <w:pPr>
              <w:shd w:val="clear" w:color="auto" w:fill="FFFFFF"/>
              <w:jc w:val="both"/>
              <w:rPr>
                <w:sz w:val="26"/>
                <w:szCs w:val="26"/>
              </w:rPr>
            </w:pPr>
            <w:r w:rsidRPr="00852DDC">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352E2" w:rsidRPr="00852DDC" w:rsidRDefault="00D352E2" w:rsidP="00D352E2">
            <w:pPr>
              <w:shd w:val="clear" w:color="auto" w:fill="FFFFFF"/>
              <w:jc w:val="both"/>
              <w:rPr>
                <w:sz w:val="26"/>
                <w:szCs w:val="26"/>
              </w:rPr>
            </w:pPr>
            <w:r w:rsidRPr="00852DDC">
              <w:rPr>
                <w:sz w:val="26"/>
                <w:szCs w:val="26"/>
              </w:rPr>
              <w:t>- в иных случаях, предусмотренных действующим законодательством РА.</w:t>
            </w:r>
          </w:p>
          <w:p w:rsidR="00D352E2" w:rsidRPr="00852DDC" w:rsidRDefault="00D352E2" w:rsidP="00D352E2">
            <w:pPr>
              <w:shd w:val="clear" w:color="auto" w:fill="FFFFFF"/>
              <w:jc w:val="both"/>
              <w:rPr>
                <w:b/>
                <w:sz w:val="26"/>
                <w:szCs w:val="26"/>
              </w:rPr>
            </w:pPr>
          </w:p>
          <w:p w:rsidR="00D352E2" w:rsidRPr="00852DDC" w:rsidRDefault="00D352E2" w:rsidP="00D352E2">
            <w:pPr>
              <w:shd w:val="clear" w:color="auto" w:fill="FFFFFF"/>
              <w:jc w:val="both"/>
              <w:rPr>
                <w:b/>
                <w:sz w:val="26"/>
                <w:szCs w:val="26"/>
              </w:rPr>
            </w:pPr>
          </w:p>
          <w:p w:rsidR="00D352E2" w:rsidRDefault="00D352E2" w:rsidP="00D352E2">
            <w:pPr>
              <w:shd w:val="clear" w:color="auto" w:fill="FFFFFF"/>
              <w:jc w:val="center"/>
              <w:rPr>
                <w:b/>
                <w:sz w:val="26"/>
                <w:szCs w:val="26"/>
                <w:lang w:val="hy-AM"/>
              </w:rPr>
            </w:pPr>
            <w:r w:rsidRPr="00852DDC">
              <w:rPr>
                <w:b/>
                <w:sz w:val="26"/>
                <w:szCs w:val="26"/>
              </w:rPr>
              <w:t>8. Разрешение споров</w:t>
            </w:r>
          </w:p>
          <w:p w:rsidR="00D352E2" w:rsidRPr="00484F67" w:rsidRDefault="00D352E2" w:rsidP="00D352E2">
            <w:pPr>
              <w:shd w:val="clear" w:color="auto" w:fill="FFFFFF"/>
              <w:jc w:val="both"/>
              <w:rPr>
                <w:b/>
                <w:sz w:val="26"/>
                <w:szCs w:val="26"/>
                <w:lang w:val="hy-AM"/>
              </w:rPr>
            </w:pPr>
          </w:p>
          <w:p w:rsidR="00D352E2" w:rsidRPr="00852DDC" w:rsidRDefault="00D352E2" w:rsidP="00D352E2">
            <w:pPr>
              <w:shd w:val="clear" w:color="auto" w:fill="FFFFFF"/>
              <w:jc w:val="both"/>
              <w:rPr>
                <w:sz w:val="26"/>
                <w:szCs w:val="26"/>
              </w:rPr>
            </w:pPr>
            <w:r w:rsidRPr="00852DDC">
              <w:rPr>
                <w:sz w:val="26"/>
                <w:szCs w:val="26"/>
              </w:rPr>
              <w:t>8.1. Споры, возникшие по настоящему Договору, регулируются сторонами путем переговоров.</w:t>
            </w:r>
          </w:p>
          <w:p w:rsidR="00D352E2" w:rsidRPr="00852DDC" w:rsidRDefault="00D352E2" w:rsidP="00D352E2">
            <w:pPr>
              <w:shd w:val="clear" w:color="auto" w:fill="FFFFFF"/>
              <w:jc w:val="both"/>
              <w:rPr>
                <w:sz w:val="26"/>
                <w:szCs w:val="26"/>
              </w:rPr>
            </w:pPr>
            <w:r>
              <w:rPr>
                <w:sz w:val="26"/>
                <w:szCs w:val="26"/>
              </w:rPr>
              <w:t xml:space="preserve">8.2. </w:t>
            </w:r>
            <w:r w:rsidRPr="00852DDC">
              <w:rPr>
                <w:sz w:val="26"/>
                <w:szCs w:val="26"/>
              </w:rPr>
              <w:t>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352E2" w:rsidRPr="00852DDC" w:rsidRDefault="00D352E2" w:rsidP="00D352E2">
            <w:pPr>
              <w:shd w:val="clear" w:color="auto" w:fill="FFFFFF"/>
              <w:jc w:val="both"/>
              <w:rPr>
                <w:sz w:val="26"/>
                <w:szCs w:val="26"/>
              </w:rPr>
            </w:pPr>
          </w:p>
          <w:p w:rsidR="00D352E2" w:rsidRPr="00852DDC" w:rsidRDefault="00D352E2" w:rsidP="00D352E2">
            <w:pPr>
              <w:shd w:val="clear" w:color="auto" w:fill="FFFFFF"/>
              <w:jc w:val="both"/>
              <w:rPr>
                <w:sz w:val="26"/>
                <w:szCs w:val="26"/>
              </w:rPr>
            </w:pPr>
          </w:p>
          <w:p w:rsidR="00D352E2" w:rsidRPr="00852DDC" w:rsidRDefault="00D352E2" w:rsidP="00D352E2">
            <w:pPr>
              <w:shd w:val="clear" w:color="auto" w:fill="FFFFFF"/>
              <w:jc w:val="center"/>
              <w:rPr>
                <w:b/>
                <w:sz w:val="26"/>
                <w:szCs w:val="26"/>
              </w:rPr>
            </w:pPr>
            <w:r w:rsidRPr="00852DDC">
              <w:rPr>
                <w:b/>
                <w:sz w:val="26"/>
                <w:szCs w:val="26"/>
              </w:rPr>
              <w:t>9.Конфиденциальность</w:t>
            </w:r>
          </w:p>
          <w:p w:rsidR="00D352E2" w:rsidRPr="004D20BC" w:rsidRDefault="00D352E2" w:rsidP="00D352E2">
            <w:pPr>
              <w:shd w:val="clear" w:color="auto" w:fill="FFFFFF"/>
              <w:jc w:val="both"/>
              <w:rPr>
                <w:sz w:val="26"/>
                <w:szCs w:val="26"/>
              </w:rPr>
            </w:pPr>
            <w:r w:rsidRPr="00852DDC">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352E2" w:rsidRDefault="00D352E2" w:rsidP="00D352E2">
            <w:pPr>
              <w:shd w:val="clear" w:color="auto" w:fill="FFFFFF"/>
              <w:rPr>
                <w:b/>
                <w:sz w:val="26"/>
                <w:szCs w:val="26"/>
              </w:rPr>
            </w:pPr>
          </w:p>
          <w:p w:rsidR="00D352E2" w:rsidRPr="00852DDC" w:rsidRDefault="00D352E2" w:rsidP="00D352E2">
            <w:pPr>
              <w:shd w:val="clear" w:color="auto" w:fill="FFFFFF"/>
              <w:jc w:val="center"/>
              <w:rPr>
                <w:b/>
                <w:sz w:val="26"/>
                <w:szCs w:val="26"/>
              </w:rPr>
            </w:pPr>
            <w:r w:rsidRPr="00852DDC">
              <w:rPr>
                <w:b/>
                <w:sz w:val="26"/>
                <w:szCs w:val="26"/>
              </w:rPr>
              <w:t>10. Иные условия</w:t>
            </w:r>
          </w:p>
          <w:p w:rsidR="00D352E2" w:rsidRPr="00852DDC" w:rsidRDefault="00D352E2" w:rsidP="00D352E2">
            <w:pPr>
              <w:shd w:val="clear" w:color="auto" w:fill="FFFFFF"/>
              <w:jc w:val="both"/>
              <w:rPr>
                <w:sz w:val="26"/>
                <w:szCs w:val="26"/>
              </w:rPr>
            </w:pPr>
            <w:r w:rsidRPr="00852DDC">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352E2" w:rsidRPr="00852DDC" w:rsidRDefault="00D352E2" w:rsidP="00D352E2">
            <w:pPr>
              <w:shd w:val="clear" w:color="auto" w:fill="FFFFFF"/>
              <w:jc w:val="both"/>
              <w:rPr>
                <w:sz w:val="26"/>
                <w:szCs w:val="26"/>
              </w:rPr>
            </w:pPr>
            <w:r w:rsidRPr="00852DDC">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352E2" w:rsidRPr="00852DDC" w:rsidRDefault="00D352E2" w:rsidP="00D352E2">
            <w:pPr>
              <w:shd w:val="clear" w:color="auto" w:fill="FFFFFF"/>
              <w:jc w:val="both"/>
              <w:rPr>
                <w:sz w:val="26"/>
                <w:szCs w:val="26"/>
              </w:rPr>
            </w:pPr>
            <w:r>
              <w:rPr>
                <w:sz w:val="26"/>
                <w:szCs w:val="26"/>
              </w:rPr>
              <w:t xml:space="preserve">10.3. </w:t>
            </w:r>
            <w:r w:rsidRPr="00852DDC">
              <w:rPr>
                <w:sz w:val="26"/>
                <w:szCs w:val="26"/>
              </w:rPr>
              <w:t>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352E2" w:rsidRPr="00707AAC" w:rsidRDefault="00D352E2" w:rsidP="004513CC">
            <w:pPr>
              <w:shd w:val="clear" w:color="auto" w:fill="FFFFFF"/>
              <w:jc w:val="both"/>
              <w:rPr>
                <w:sz w:val="26"/>
                <w:szCs w:val="26"/>
              </w:rPr>
            </w:pPr>
            <w:r>
              <w:rPr>
                <w:sz w:val="26"/>
                <w:szCs w:val="26"/>
              </w:rPr>
              <w:t>10.4.</w:t>
            </w:r>
            <w:r w:rsidRPr="00707AAC">
              <w:rPr>
                <w:sz w:val="26"/>
                <w:szCs w:val="26"/>
              </w:rPr>
              <w:t xml:space="preserve"> </w:t>
            </w:r>
            <w:r w:rsidRPr="00852DDC">
              <w:rPr>
                <w:sz w:val="26"/>
                <w:szCs w:val="26"/>
              </w:rPr>
              <w:t>Приложение № 1 является неотъемле</w:t>
            </w:r>
            <w:r w:rsidR="004513CC">
              <w:rPr>
                <w:sz w:val="26"/>
                <w:szCs w:val="26"/>
              </w:rPr>
              <w:t>мой частью настоящего Дговора.</w:t>
            </w:r>
          </w:p>
        </w:tc>
        <w:tc>
          <w:tcPr>
            <w:tcW w:w="5529" w:type="dxa"/>
            <w:shd w:val="clear" w:color="auto" w:fill="auto"/>
          </w:tcPr>
          <w:p w:rsidR="00D352E2" w:rsidRPr="00417E58" w:rsidRDefault="00D352E2" w:rsidP="00D352E2">
            <w:pPr>
              <w:shd w:val="clear" w:color="auto" w:fill="FFFFFF" w:themeFill="background1"/>
              <w:jc w:val="both"/>
              <w:rPr>
                <w:rFonts w:eastAsia="Calibri"/>
                <w:lang w:val="hy-AM" w:eastAsia="en-US"/>
              </w:rPr>
            </w:pPr>
            <w:r w:rsidRPr="00417E58">
              <w:rPr>
                <w:rFonts w:eastAsia="Calibri"/>
                <w:lang w:eastAsia="en-US"/>
              </w:rPr>
              <w:t>«</w:t>
            </w:r>
            <w:r w:rsidRPr="00417E58">
              <w:rPr>
                <w:rFonts w:ascii="Sylfaen" w:eastAsia="Calibri" w:hAnsi="Sylfaen" w:cs="Sylfaen"/>
                <w:lang w:val="hy-AM" w:eastAsia="en-US"/>
              </w:rPr>
              <w:t>Հարավկովկասյան</w:t>
            </w:r>
            <w:r w:rsidRPr="00417E58">
              <w:rPr>
                <w:rFonts w:eastAsia="Calibri"/>
                <w:lang w:val="hy-AM" w:eastAsia="en-US"/>
              </w:rPr>
              <w:t xml:space="preserve"> </w:t>
            </w:r>
            <w:r w:rsidRPr="00417E58">
              <w:rPr>
                <w:rFonts w:ascii="Sylfaen" w:eastAsia="Calibri" w:hAnsi="Sylfaen" w:cs="Sylfaen"/>
                <w:lang w:val="hy-AM" w:eastAsia="en-US"/>
              </w:rPr>
              <w:t>երկաթուղի</w:t>
            </w:r>
            <w:r w:rsidRPr="00417E58">
              <w:rPr>
                <w:rFonts w:eastAsia="Calibri"/>
                <w:lang w:val="hy-AM"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Գնորդ</w:t>
            </w:r>
            <w:r w:rsidRPr="00417E58">
              <w:rPr>
                <w:rFonts w:eastAsia="Calibri"/>
                <w:lang w:val="hy-AM" w:eastAsia="en-US"/>
              </w:rPr>
              <w:t xml:space="preserve">», </w:t>
            </w:r>
            <w:r w:rsidRPr="00417E58">
              <w:rPr>
                <w:rFonts w:ascii="Sylfaen" w:eastAsia="Calibri" w:hAnsi="Sylfaen" w:cs="Sylfaen"/>
                <w:lang w:val="hy-AM" w:eastAsia="en-US"/>
              </w:rPr>
              <w:t>ի</w:t>
            </w:r>
            <w:r w:rsidRPr="00417E58">
              <w:rPr>
                <w:rFonts w:eastAsia="Calibri"/>
                <w:lang w:val="hy-AM" w:eastAsia="en-US"/>
              </w:rPr>
              <w:t xml:space="preserve"> </w:t>
            </w:r>
            <w:r w:rsidRPr="00417E58">
              <w:rPr>
                <w:rFonts w:ascii="Sylfaen" w:eastAsia="Calibri" w:hAnsi="Sylfaen" w:cs="Sylfaen"/>
                <w:lang w:val="hy-AM" w:eastAsia="en-US"/>
              </w:rPr>
              <w:t>դեմս</w:t>
            </w:r>
            <w:r w:rsidRPr="00417E58">
              <w:rPr>
                <w:lang w:val="hy-AM"/>
              </w:rPr>
              <w:t xml:space="preserve"> </w:t>
            </w:r>
            <w:r>
              <w:rPr>
                <w:lang w:val="hy-AM"/>
              </w:rPr>
              <w:t xml:space="preserve">գլխավոր տնօրեն </w:t>
            </w:r>
            <w:r w:rsidRPr="00417E58">
              <w:rPr>
                <w:rFonts w:ascii="Sylfaen" w:hAnsi="Sylfaen" w:cs="Sylfaen"/>
                <w:lang w:val="hy-AM"/>
              </w:rPr>
              <w:t>Ալեքսեյ</w:t>
            </w:r>
            <w:r w:rsidRPr="00417E58">
              <w:rPr>
                <w:lang w:val="hy-AM"/>
              </w:rPr>
              <w:t xml:space="preserve"> </w:t>
            </w:r>
            <w:r w:rsidRPr="00417E58">
              <w:rPr>
                <w:rFonts w:ascii="Sylfaen" w:hAnsi="Sylfaen" w:cs="Sylfaen"/>
                <w:lang w:val="hy-AM"/>
              </w:rPr>
              <w:t>Վալերիի</w:t>
            </w:r>
            <w:r w:rsidRPr="00417E58">
              <w:rPr>
                <w:lang w:val="hy-AM"/>
              </w:rPr>
              <w:t xml:space="preserve"> </w:t>
            </w:r>
            <w:r w:rsidRPr="00417E58">
              <w:rPr>
                <w:rFonts w:ascii="Sylfaen" w:hAnsi="Sylfaen" w:cs="Sylfaen"/>
                <w:lang w:val="hy-AM"/>
              </w:rPr>
              <w:t>Մելնիկովի</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մի</w:t>
            </w:r>
            <w:r w:rsidRPr="00417E58">
              <w:rPr>
                <w:rFonts w:eastAsia="Calibri"/>
                <w:lang w:val="hy-AM" w:eastAsia="en-US"/>
              </w:rPr>
              <w:t xml:space="preserve"> </w:t>
            </w:r>
            <w:r w:rsidRPr="00417E58">
              <w:rPr>
                <w:rFonts w:ascii="Sylfaen" w:eastAsia="Calibri" w:hAnsi="Sylfaen" w:cs="Sylfaen"/>
                <w:lang w:val="hy-AM" w:eastAsia="en-US"/>
              </w:rPr>
              <w:t>կողմից</w:t>
            </w:r>
            <w:r>
              <w:rPr>
                <w:rFonts w:eastAsia="Calibri"/>
                <w:lang w:val="hy-AM" w:eastAsia="en-US"/>
              </w:rPr>
              <w:t>,</w:t>
            </w:r>
            <w:r>
              <w:rPr>
                <w:rFonts w:eastAsia="Calibri"/>
                <w:lang w:eastAsia="en-US"/>
              </w:rPr>
              <w:t xml:space="preserve"> </w:t>
            </w:r>
            <w:r w:rsidRPr="00417E58">
              <w:rPr>
                <w:rFonts w:ascii="Sylfaen" w:eastAsia="Calibri" w:hAnsi="Sylfaen" w:cs="Sylfaen"/>
                <w:lang w:val="hy-AM" w:eastAsia="en-US"/>
              </w:rPr>
              <w:t>և</w:t>
            </w:r>
            <w:r>
              <w:rPr>
                <w:rFonts w:ascii="Sylfaen" w:eastAsia="Calibri" w:hAnsi="Sylfaen" w:cs="Sylfaen"/>
                <w:lang w:val="hy-AM" w:eastAsia="en-US"/>
              </w:rPr>
              <w:t xml:space="preserve">     </w:t>
            </w:r>
            <w:r w:rsidRPr="00417E58">
              <w:rPr>
                <w:rFonts w:ascii="Sylfaen" w:eastAsia="Calibri" w:hAnsi="Sylfaen"/>
                <w:lang w:val="hy-AM" w:eastAsia="en-US"/>
              </w:rPr>
              <w:t xml:space="preserve"> </w:t>
            </w:r>
            <w:r w:rsidRPr="00417E58">
              <w:rPr>
                <w:rFonts w:ascii="Sylfaen" w:eastAsia="Calibri" w:hAnsi="Sylfaen"/>
                <w:lang w:eastAsia="en-US"/>
              </w:rPr>
              <w:t>«</w:t>
            </w:r>
            <w:r>
              <w:rPr>
                <w:rFonts w:ascii="Sylfaen" w:eastAsia="Calibri" w:hAnsi="Sylfaen"/>
                <w:lang w:eastAsia="en-US"/>
              </w:rPr>
              <w:t xml:space="preserve"> ------------</w:t>
            </w:r>
            <w:r w:rsidRPr="00417E58">
              <w:rPr>
                <w:rFonts w:ascii="Sylfaen" w:eastAsia="Calibri" w:hAnsi="Sylfaen"/>
                <w:lang w:val="hy-AM" w:eastAsia="en-US"/>
              </w:rPr>
              <w:t xml:space="preserve">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Մատակարար</w:t>
            </w:r>
            <w:r w:rsidRPr="00417E58">
              <w:rPr>
                <w:rFonts w:eastAsia="Calibri"/>
                <w:lang w:val="hy-AM" w:eastAsia="en-US"/>
              </w:rPr>
              <w:t xml:space="preserve">», ի դեմս տնօրեն </w:t>
            </w:r>
            <w:r>
              <w:rPr>
                <w:rFonts w:eastAsia="Calibri"/>
                <w:lang w:eastAsia="en-US"/>
              </w:rPr>
              <w:t xml:space="preserve">  -- -- --</w:t>
            </w:r>
            <w:r w:rsidRPr="00417E58">
              <w:rPr>
                <w:rFonts w:eastAsia="Calibri"/>
                <w:lang w:eastAsia="en-US"/>
              </w:rPr>
              <w:t>,</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մյուս</w:t>
            </w:r>
            <w:r w:rsidRPr="00417E58">
              <w:rPr>
                <w:rFonts w:eastAsia="Calibri"/>
                <w:lang w:val="hy-AM" w:eastAsia="en-US"/>
              </w:rPr>
              <w:t xml:space="preserve"> </w:t>
            </w:r>
            <w:r w:rsidRPr="00417E58">
              <w:rPr>
                <w:rFonts w:ascii="Sylfaen" w:eastAsia="Calibri" w:hAnsi="Sylfaen" w:cs="Sylfaen"/>
                <w:lang w:val="hy-AM" w:eastAsia="en-US"/>
              </w:rPr>
              <w:t>կողմից</w:t>
            </w:r>
            <w:r>
              <w:rPr>
                <w:rFonts w:ascii="Sylfaen" w:eastAsia="Calibri" w:hAnsi="Sylfaen" w:cs="Sylfaen"/>
                <w:lang w:eastAsia="en-US"/>
              </w:rPr>
              <w:t>, /</w:t>
            </w:r>
            <w:r w:rsidRPr="00417E58">
              <w:rPr>
                <w:rFonts w:ascii="Sylfaen" w:eastAsia="Calibri" w:hAnsi="Sylfaen" w:cs="Sylfaen"/>
                <w:lang w:eastAsia="en-US"/>
              </w:rPr>
              <w:t>«</w:t>
            </w:r>
            <w:r w:rsidRPr="00417E58">
              <w:rPr>
                <w:rFonts w:ascii="Sylfaen" w:eastAsia="Calibri" w:hAnsi="Sylfaen" w:cs="Sylfaen"/>
                <w:lang w:val="hy-AM" w:eastAsia="en-US"/>
              </w:rPr>
              <w:t>ՀԿԵ</w:t>
            </w:r>
            <w:r w:rsidRPr="00417E58">
              <w:rPr>
                <w:rFonts w:ascii="Sylfaen" w:eastAsia="Calibri" w:hAnsi="Sylfaen" w:cs="Sylfaen"/>
                <w:lang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մրցութային</w:t>
            </w:r>
            <w:r w:rsidRPr="00417E58">
              <w:rPr>
                <w:rFonts w:eastAsia="Calibri"/>
                <w:lang w:val="hy-AM" w:eastAsia="en-US"/>
              </w:rPr>
              <w:t xml:space="preserve"> </w:t>
            </w:r>
            <w:r w:rsidRPr="00417E58">
              <w:rPr>
                <w:rFonts w:ascii="Sylfaen" w:eastAsia="Calibri" w:hAnsi="Sylfaen" w:cs="Sylfaen"/>
                <w:lang w:val="hy-AM" w:eastAsia="en-US"/>
              </w:rPr>
              <w:t>հանձնաժողովի</w:t>
            </w:r>
            <w:r w:rsidRPr="00417E58">
              <w:rPr>
                <w:rFonts w:ascii="Sylfaen" w:eastAsia="Calibri" w:hAnsi="Sylfaen" w:cs="Sylfaen"/>
                <w:lang w:eastAsia="en-US"/>
              </w:rPr>
              <w:t xml:space="preserve"> </w:t>
            </w:r>
            <w:r w:rsidRPr="00417E58">
              <w:rPr>
                <w:rFonts w:ascii="Sylfaen" w:eastAsia="Calibri" w:hAnsi="Sylfaen" w:cs="Sylfaen"/>
                <w:lang w:val="hy-AM" w:eastAsia="en-US"/>
              </w:rPr>
              <w:t>առ</w:t>
            </w:r>
            <w:r w:rsidRPr="00417E58">
              <w:rPr>
                <w:rFonts w:eastAsia="Calibri"/>
                <w:lang w:val="hy-AM" w:eastAsia="en-US"/>
              </w:rPr>
              <w:t xml:space="preserve"> </w:t>
            </w:r>
            <w:r>
              <w:rPr>
                <w:rFonts w:eastAsia="Calibri"/>
                <w:lang w:eastAsia="en-US"/>
              </w:rPr>
              <w:t xml:space="preserve">     -- </w:t>
            </w:r>
            <w:r w:rsidRPr="00740452">
              <w:rPr>
                <w:rFonts w:eastAsia="Calibri"/>
                <w:lang w:eastAsia="en-US"/>
              </w:rPr>
              <w:t>.</w:t>
            </w:r>
            <w:r>
              <w:rPr>
                <w:rFonts w:eastAsia="Calibri"/>
                <w:lang w:eastAsia="en-US"/>
              </w:rPr>
              <w:t xml:space="preserve"> --</w:t>
            </w:r>
            <w:r w:rsidRPr="00740452">
              <w:rPr>
                <w:rFonts w:eastAsia="Calibri"/>
                <w:lang w:eastAsia="en-US"/>
              </w:rPr>
              <w:t>.202</w:t>
            </w:r>
            <w:r>
              <w:rPr>
                <w:rFonts w:eastAsia="Calibri"/>
                <w:lang w:val="hy-AM" w:eastAsia="en-US"/>
              </w:rPr>
              <w:t>3</w:t>
            </w:r>
            <w:r w:rsidRPr="00740452">
              <w:rPr>
                <w:rFonts w:eastAsia="Calibri"/>
                <w:lang w:eastAsia="en-US"/>
              </w:rPr>
              <w:t> </w:t>
            </w:r>
            <w:r w:rsidRPr="00740452">
              <w:rPr>
                <w:rFonts w:ascii="Sylfaen" w:eastAsia="Calibri" w:hAnsi="Sylfaen" w:cs="Sylfaen"/>
                <w:lang w:val="hy-AM" w:eastAsia="en-US"/>
              </w:rPr>
              <w:t>թ</w:t>
            </w:r>
            <w:r w:rsidRPr="00740452">
              <w:rPr>
                <w:rFonts w:eastAsia="Calibri"/>
                <w:lang w:val="hy-AM" w:eastAsia="en-US"/>
              </w:rPr>
              <w:t xml:space="preserve">. </w:t>
            </w:r>
            <w:r>
              <w:rPr>
                <w:rFonts w:ascii="Sylfaen" w:eastAsia="Calibri" w:hAnsi="Sylfaen" w:cs="Sylfaen"/>
                <w:lang w:val="hy-AM" w:eastAsia="en-US"/>
              </w:rPr>
              <w:t>թ</w:t>
            </w:r>
            <w:r w:rsidRPr="00740452">
              <w:rPr>
                <w:rFonts w:ascii="Sylfaen" w:eastAsia="Calibri" w:hAnsi="Sylfaen" w:cs="Sylfaen"/>
                <w:lang w:val="hy-AM" w:eastAsia="en-US"/>
              </w:rPr>
              <w:t>իվ</w:t>
            </w:r>
            <w:r w:rsidRPr="00740452">
              <w:rPr>
                <w:rFonts w:eastAsia="Calibri"/>
                <w:lang w:val="hy-AM" w:eastAsia="en-US"/>
              </w:rPr>
              <w:t xml:space="preserve"> </w:t>
            </w:r>
            <w:r>
              <w:rPr>
                <w:rFonts w:eastAsia="Calibri"/>
                <w:lang w:eastAsia="en-US"/>
              </w:rPr>
              <w:t xml:space="preserve">--  </w:t>
            </w:r>
            <w:r w:rsidRPr="00740452">
              <w:rPr>
                <w:rFonts w:ascii="Sylfaen" w:eastAsia="Calibri" w:hAnsi="Sylfaen" w:cs="Sylfaen"/>
                <w:lang w:val="hy-AM" w:eastAsia="en-US"/>
              </w:rPr>
              <w:t>արձանագրության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Pr>
                <w:rFonts w:ascii="Sylfaen" w:eastAsia="Calibri" w:hAnsi="Sylfaen" w:cs="Sylfaen"/>
                <w:lang w:eastAsia="en-US"/>
              </w:rPr>
              <w:t>/</w:t>
            </w:r>
            <w:r w:rsidRPr="00417E58">
              <w:rPr>
                <w:rFonts w:eastAsia="Calibri"/>
                <w:lang w:val="hy-AM" w:eastAsia="en-US"/>
              </w:rPr>
              <w:t xml:space="preserve">, </w:t>
            </w:r>
            <w:r w:rsidRPr="00417E58">
              <w:rPr>
                <w:rFonts w:ascii="Sylfaen" w:eastAsia="Calibri" w:hAnsi="Sylfaen" w:cs="Sylfaen"/>
                <w:lang w:val="hy-AM" w:eastAsia="en-US"/>
              </w:rPr>
              <w:t>կնքեցին</w:t>
            </w:r>
            <w:r w:rsidRPr="00417E58">
              <w:rPr>
                <w:rFonts w:eastAsia="Calibri"/>
                <w:lang w:val="hy-AM" w:eastAsia="en-US"/>
              </w:rPr>
              <w:t xml:space="preserve"> </w:t>
            </w:r>
            <w:r w:rsidRPr="00417E58">
              <w:rPr>
                <w:rFonts w:ascii="Sylfaen" w:eastAsia="Calibri" w:hAnsi="Sylfaen" w:cs="Sylfaen"/>
                <w:lang w:val="hy-AM" w:eastAsia="en-US"/>
              </w:rPr>
              <w:t>սույն</w:t>
            </w:r>
            <w:r w:rsidRPr="00417E58">
              <w:rPr>
                <w:rFonts w:eastAsia="Calibri"/>
                <w:lang w:val="hy-AM" w:eastAsia="en-US"/>
              </w:rPr>
              <w:t xml:space="preserve"> </w:t>
            </w:r>
            <w:r w:rsidRPr="00417E58">
              <w:rPr>
                <w:rFonts w:ascii="Sylfaen" w:eastAsia="Calibri" w:hAnsi="Sylfaen" w:cs="Sylfaen"/>
                <w:lang w:val="hy-AM" w:eastAsia="en-US"/>
              </w:rPr>
              <w:t>Պայմանագիրը</w:t>
            </w:r>
            <w:r w:rsidRPr="00417E58">
              <w:rPr>
                <w:rFonts w:eastAsia="Calibri"/>
                <w:lang w:val="hy-AM" w:eastAsia="en-US"/>
              </w:rPr>
              <w:t xml:space="preserve"> </w:t>
            </w:r>
            <w:r w:rsidRPr="00417E58">
              <w:rPr>
                <w:rFonts w:ascii="Sylfaen" w:eastAsia="Calibri" w:hAnsi="Sylfaen" w:cs="Sylfaen"/>
                <w:lang w:val="hy-AM" w:eastAsia="en-US"/>
              </w:rPr>
              <w:t>հետևյալի</w:t>
            </w:r>
            <w:r w:rsidRPr="00417E58">
              <w:rPr>
                <w:rFonts w:eastAsia="Calibri"/>
                <w:lang w:val="hy-AM" w:eastAsia="en-US"/>
              </w:rPr>
              <w:t xml:space="preserve"> </w:t>
            </w:r>
            <w:r w:rsidRPr="00417E58">
              <w:rPr>
                <w:rFonts w:ascii="Sylfaen" w:eastAsia="Calibri" w:hAnsi="Sylfaen" w:cs="Sylfaen"/>
                <w:lang w:val="hy-AM" w:eastAsia="en-US"/>
              </w:rPr>
              <w:t>մասին՝</w:t>
            </w:r>
          </w:p>
          <w:p w:rsidR="00D352E2" w:rsidRPr="00630E8E" w:rsidRDefault="00D352E2" w:rsidP="00D352E2">
            <w:pPr>
              <w:shd w:val="clear" w:color="auto" w:fill="FFFFFF"/>
              <w:jc w:val="center"/>
              <w:rPr>
                <w:rFonts w:eastAsia="Calibri"/>
                <w:b/>
                <w:szCs w:val="22"/>
                <w:lang w:val="hy-AM" w:eastAsia="en-US"/>
              </w:rPr>
            </w:pPr>
            <w:r w:rsidRPr="00630E8E">
              <w:rPr>
                <w:rFonts w:eastAsia="Calibri"/>
                <w:szCs w:val="22"/>
                <w:lang w:val="hy-AM" w:eastAsia="en-US"/>
              </w:rPr>
              <w:t xml:space="preserve">1. </w:t>
            </w:r>
            <w:r w:rsidRPr="00630E8E">
              <w:rPr>
                <w:rFonts w:ascii="Sylfaen" w:eastAsia="Calibri" w:hAnsi="Sylfaen" w:cs="Sylfaen"/>
                <w:b/>
                <w:szCs w:val="22"/>
                <w:lang w:val="hy-AM" w:eastAsia="en-US"/>
              </w:rPr>
              <w:t>Պայմանագրի</w:t>
            </w:r>
            <w:r w:rsidRPr="00630E8E">
              <w:rPr>
                <w:rFonts w:eastAsia="Calibri"/>
                <w:b/>
                <w:szCs w:val="22"/>
                <w:lang w:val="hy-AM" w:eastAsia="en-US"/>
              </w:rPr>
              <w:t xml:space="preserve"> </w:t>
            </w:r>
            <w:r w:rsidRPr="00630E8E">
              <w:rPr>
                <w:rFonts w:ascii="Sylfaen" w:eastAsia="Calibri" w:hAnsi="Sylfaen" w:cs="Sylfaen"/>
                <w:b/>
                <w:szCs w:val="22"/>
                <w:lang w:val="hy-AM" w:eastAsia="en-US"/>
              </w:rPr>
              <w:t>առարկան</w:t>
            </w:r>
          </w:p>
          <w:p w:rsidR="00D352E2" w:rsidRPr="00630E8E" w:rsidRDefault="00D352E2" w:rsidP="00D352E2">
            <w:pPr>
              <w:shd w:val="clear" w:color="auto" w:fill="FFFFFF"/>
              <w:jc w:val="both"/>
              <w:rPr>
                <w:rFonts w:eastAsia="Calibri"/>
                <w:szCs w:val="22"/>
                <w:lang w:val="hy-AM" w:eastAsia="en-US"/>
              </w:rPr>
            </w:pPr>
            <w:r w:rsidRPr="00630E8E">
              <w:rPr>
                <w:rFonts w:eastAsia="Calibri"/>
                <w:szCs w:val="22"/>
                <w:lang w:val="hy-AM" w:eastAsia="en-US"/>
              </w:rPr>
              <w:t xml:space="preserve">1.1. </w:t>
            </w:r>
            <w:r w:rsidRPr="00630E8E">
              <w:rPr>
                <w:rFonts w:ascii="Sylfaen" w:eastAsia="Calibri" w:hAnsi="Sylfaen" w:cs="Sylfaen"/>
                <w:szCs w:val="22"/>
                <w:lang w:val="hy-AM" w:eastAsia="en-US"/>
              </w:rPr>
              <w:t>Մատակարարը</w:t>
            </w:r>
            <w:r w:rsidRPr="00630E8E">
              <w:rPr>
                <w:rFonts w:eastAsia="Calibri"/>
                <w:szCs w:val="22"/>
                <w:lang w:val="hy-AM" w:eastAsia="en-US"/>
              </w:rPr>
              <w:t xml:space="preserve"> </w:t>
            </w:r>
            <w:r w:rsidRPr="00630E8E">
              <w:rPr>
                <w:rFonts w:ascii="Sylfaen" w:eastAsia="Calibri" w:hAnsi="Sylfaen" w:cs="Sylfaen"/>
                <w:szCs w:val="22"/>
                <w:lang w:val="hy-AM" w:eastAsia="en-US"/>
              </w:rPr>
              <w:t>պարտավորվում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Գնորդին</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մատակարարել</w:t>
            </w:r>
            <w:r w:rsidRPr="00630E8E">
              <w:rPr>
                <w:rFonts w:eastAsia="Calibri"/>
                <w:szCs w:val="22"/>
                <w:lang w:val="hy-AM" w:eastAsia="en-US"/>
              </w:rPr>
              <w:t xml:space="preserve"> </w:t>
            </w:r>
            <w:r w:rsidRPr="00630E8E">
              <w:rPr>
                <w:rFonts w:ascii="Sylfaen" w:eastAsia="Calibri" w:hAnsi="Sylfaen" w:cs="Sylfaen"/>
                <w:szCs w:val="22"/>
                <w:lang w:val="hy-AM" w:eastAsia="en-US"/>
              </w:rPr>
              <w:t>պատշաճ</w:t>
            </w:r>
            <w:r w:rsidRPr="00630E8E">
              <w:rPr>
                <w:rFonts w:eastAsia="Calibri"/>
                <w:szCs w:val="22"/>
                <w:lang w:val="hy-AM" w:eastAsia="en-US"/>
              </w:rPr>
              <w:t xml:space="preserve"> </w:t>
            </w:r>
            <w:r w:rsidRPr="00630E8E">
              <w:rPr>
                <w:rFonts w:ascii="Sylfaen" w:eastAsia="Calibri" w:hAnsi="Sylfaen" w:cs="Sylfaen"/>
                <w:szCs w:val="22"/>
                <w:lang w:val="hy-AM" w:eastAsia="en-US"/>
              </w:rPr>
              <w:t>որակի</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քանակի</w:t>
            </w:r>
            <w:r w:rsidRPr="00630E8E">
              <w:rPr>
                <w:rFonts w:eastAsia="Calibri"/>
                <w:szCs w:val="22"/>
                <w:lang w:val="hy-AM" w:eastAsia="en-US"/>
              </w:rPr>
              <w:t xml:space="preserve"> </w:t>
            </w:r>
            <w:r w:rsidR="004F6C45">
              <w:rPr>
                <w:rFonts w:eastAsia="Calibri"/>
                <w:szCs w:val="22"/>
                <w:lang w:val="hy-AM" w:eastAsia="en-US"/>
              </w:rPr>
              <w:t xml:space="preserve">խիտ լեռնատեսակի խիճ երկաթուղային գծի բալաստային շերտի համար նախատեսված  </w:t>
            </w:r>
            <w:r w:rsidRPr="00630E8E">
              <w:rPr>
                <w:rFonts w:ascii="Sylfaen" w:eastAsia="Calibri" w:hAnsi="Sylfaen" w:cs="Sylfaen"/>
                <w:szCs w:val="22"/>
                <w:lang w:val="hy-AM" w:eastAsia="en-US"/>
              </w:rPr>
              <w:t xml:space="preserve"> </w:t>
            </w:r>
            <w:r w:rsidRPr="00630E8E">
              <w:rPr>
                <w:rFonts w:eastAsia="Calibri"/>
                <w:szCs w:val="22"/>
                <w:lang w:val="hy-AM" w:eastAsia="en-US"/>
              </w:rPr>
              <w:t>/</w:t>
            </w:r>
            <w:r w:rsidRPr="00630E8E">
              <w:rPr>
                <w:rFonts w:ascii="Sylfaen" w:eastAsia="Calibri" w:hAnsi="Sylfaen" w:cs="Sylfaen"/>
                <w:szCs w:val="22"/>
                <w:lang w:val="hy-AM" w:eastAsia="en-US"/>
              </w:rPr>
              <w:t>այսուհետ՝</w:t>
            </w:r>
            <w:r w:rsidRPr="00630E8E">
              <w:rPr>
                <w:rFonts w:eastAsia="Calibri"/>
                <w:szCs w:val="22"/>
                <w:lang w:val="hy-AM" w:eastAsia="en-US"/>
              </w:rPr>
              <w:t xml:space="preserve"> </w:t>
            </w:r>
            <w:r w:rsidRPr="00630E8E">
              <w:rPr>
                <w:rFonts w:ascii="Sylfaen" w:eastAsia="Calibri" w:hAnsi="Sylfaen" w:cs="Sylfaen"/>
                <w:szCs w:val="22"/>
                <w:lang w:val="hy-AM" w:eastAsia="en-US"/>
              </w:rPr>
              <w:t>Ապրանք</w:t>
            </w:r>
            <w:r w:rsidRPr="00630E8E">
              <w:rPr>
                <w:rFonts w:eastAsia="Calibri"/>
                <w:szCs w:val="22"/>
                <w:lang w:val="hy-AM" w:eastAsia="en-US"/>
              </w:rPr>
              <w:t xml:space="preserve">/ </w:t>
            </w:r>
            <w:r w:rsidRPr="00630E8E">
              <w:rPr>
                <w:rFonts w:ascii="Sylfaen" w:eastAsia="Calibri" w:hAnsi="Sylfaen" w:cs="Sylfaen"/>
                <w:szCs w:val="22"/>
                <w:lang w:val="hy-AM" w:eastAsia="en-US"/>
              </w:rPr>
              <w:t>սույն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պայմանագրի</w:t>
            </w:r>
            <w:r w:rsidRPr="00630E8E">
              <w:rPr>
                <w:rFonts w:eastAsia="Calibri"/>
                <w:szCs w:val="22"/>
                <w:lang w:val="hy-AM" w:eastAsia="en-US"/>
              </w:rPr>
              <w:t xml:space="preserve"> </w:t>
            </w:r>
            <w:r w:rsidRPr="00630E8E">
              <w:rPr>
                <w:rFonts w:ascii="Sylfaen" w:eastAsia="Calibri" w:hAnsi="Sylfaen" w:cs="Sylfaen"/>
                <w:szCs w:val="22"/>
                <w:lang w:val="hy-AM" w:eastAsia="en-US"/>
              </w:rPr>
              <w:t>թիվ</w:t>
            </w:r>
            <w:r w:rsidRPr="00630E8E">
              <w:rPr>
                <w:rFonts w:eastAsia="Calibri"/>
                <w:szCs w:val="22"/>
                <w:lang w:val="hy-AM" w:eastAsia="en-US"/>
              </w:rPr>
              <w:t xml:space="preserve"> </w:t>
            </w:r>
            <w:r w:rsidRPr="00630E8E">
              <w:rPr>
                <w:rFonts w:ascii="Sylfaen" w:eastAsia="Calibri" w:hAnsi="Sylfaen"/>
                <w:szCs w:val="22"/>
                <w:lang w:val="hy-AM" w:eastAsia="en-US"/>
              </w:rPr>
              <w:t>1</w:t>
            </w:r>
            <w:r w:rsidRPr="00630E8E">
              <w:rPr>
                <w:rFonts w:eastAsia="Calibri"/>
                <w:szCs w:val="22"/>
                <w:lang w:val="hy-AM" w:eastAsia="en-US"/>
              </w:rPr>
              <w:t xml:space="preserve"> </w:t>
            </w:r>
            <w:r w:rsidRPr="00630E8E">
              <w:rPr>
                <w:rFonts w:ascii="Sylfaen" w:eastAsia="Calibri" w:hAnsi="Sylfaen" w:cs="Sylfaen"/>
                <w:szCs w:val="22"/>
                <w:lang w:val="hy-AM" w:eastAsia="en-US"/>
              </w:rPr>
              <w:t>Հավելվածով</w:t>
            </w:r>
            <w:r w:rsidRPr="00630E8E">
              <w:rPr>
                <w:rFonts w:eastAsia="Calibri"/>
                <w:szCs w:val="22"/>
                <w:lang w:val="hy-AM" w:eastAsia="en-US"/>
              </w:rPr>
              <w:t xml:space="preserve"> /Մասնագիր №1/ </w:t>
            </w:r>
            <w:r w:rsidRPr="00630E8E">
              <w:rPr>
                <w:rFonts w:ascii="Sylfaen" w:eastAsia="Calibri" w:hAnsi="Sylfaen" w:cs="Sylfaen"/>
                <w:szCs w:val="22"/>
                <w:lang w:val="hy-AM" w:eastAsia="en-US"/>
              </w:rPr>
              <w:t>նախատեսված</w:t>
            </w:r>
            <w:r w:rsidRPr="00630E8E">
              <w:rPr>
                <w:rFonts w:eastAsia="Calibri"/>
                <w:szCs w:val="22"/>
                <w:lang w:val="hy-AM" w:eastAsia="en-US"/>
              </w:rPr>
              <w:t xml:space="preserve">, </w:t>
            </w:r>
            <w:r w:rsidRPr="00630E8E">
              <w:rPr>
                <w:rFonts w:ascii="Sylfaen" w:eastAsia="Calibri" w:hAnsi="Sylfaen" w:cs="Sylfaen"/>
                <w:szCs w:val="22"/>
                <w:lang w:val="hy-AM" w:eastAsia="en-US"/>
              </w:rPr>
              <w:t>իսկ</w:t>
            </w:r>
            <w:r w:rsidRPr="00630E8E">
              <w:rPr>
                <w:rFonts w:eastAsia="Calibri"/>
                <w:szCs w:val="22"/>
                <w:lang w:val="hy-AM" w:eastAsia="en-US"/>
              </w:rPr>
              <w:t xml:space="preserve"> </w:t>
            </w:r>
            <w:r w:rsidRPr="00630E8E">
              <w:rPr>
                <w:rFonts w:ascii="Sylfaen" w:eastAsia="Calibri" w:hAnsi="Sylfaen" w:cs="Sylfaen"/>
                <w:szCs w:val="22"/>
                <w:lang w:val="hy-AM" w:eastAsia="en-US"/>
              </w:rPr>
              <w:t>Գնորդը</w:t>
            </w:r>
            <w:r w:rsidRPr="00630E8E">
              <w:rPr>
                <w:rFonts w:eastAsia="Calibri"/>
                <w:szCs w:val="22"/>
                <w:lang w:val="hy-AM" w:eastAsia="en-US"/>
              </w:rPr>
              <w:t xml:space="preserve"> </w:t>
            </w:r>
            <w:r w:rsidRPr="00630E8E">
              <w:rPr>
                <w:rFonts w:ascii="Sylfaen" w:eastAsia="Calibri" w:hAnsi="Sylfaen" w:cs="Sylfaen"/>
                <w:szCs w:val="22"/>
                <w:lang w:val="hy-AM" w:eastAsia="en-US"/>
              </w:rPr>
              <w:t>պարտավորվում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ընդունել</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վճարել</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մատակարարված</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համար</w:t>
            </w:r>
            <w:r w:rsidRPr="00630E8E">
              <w:rPr>
                <w:rFonts w:eastAsia="Calibri"/>
                <w:szCs w:val="22"/>
                <w:lang w:val="hy-AM" w:eastAsia="en-US"/>
              </w:rPr>
              <w:t>:</w:t>
            </w:r>
          </w:p>
          <w:p w:rsidR="00D352E2" w:rsidRPr="00630E8E" w:rsidRDefault="00D352E2" w:rsidP="00D352E2">
            <w:pPr>
              <w:shd w:val="clear" w:color="auto" w:fill="FFFFFF"/>
              <w:jc w:val="both"/>
              <w:rPr>
                <w:rFonts w:eastAsia="Calibri"/>
                <w:szCs w:val="22"/>
                <w:lang w:val="hy-AM" w:eastAsia="en-US"/>
              </w:rPr>
            </w:pPr>
            <w:r w:rsidRPr="00630E8E">
              <w:rPr>
                <w:rFonts w:eastAsia="Calibri"/>
                <w:szCs w:val="22"/>
                <w:lang w:val="hy-AM" w:eastAsia="en-US"/>
              </w:rPr>
              <w:t xml:space="preserve">1.2. </w:t>
            </w:r>
            <w:r w:rsidRPr="00630E8E">
              <w:rPr>
                <w:rFonts w:ascii="Sylfaen" w:eastAsia="Calibri" w:hAnsi="Sylfaen" w:cs="Sylfaen"/>
                <w:szCs w:val="22"/>
                <w:lang w:val="hy-AM" w:eastAsia="en-US"/>
              </w:rPr>
              <w:t>Մատակարարը</w:t>
            </w:r>
            <w:r w:rsidRPr="00630E8E">
              <w:rPr>
                <w:rFonts w:eastAsia="Calibri"/>
                <w:szCs w:val="22"/>
                <w:lang w:val="hy-AM" w:eastAsia="en-US"/>
              </w:rPr>
              <w:t xml:space="preserve"> </w:t>
            </w:r>
            <w:r w:rsidRPr="00630E8E">
              <w:rPr>
                <w:rFonts w:ascii="Sylfaen" w:eastAsia="Calibri" w:hAnsi="Sylfaen" w:cs="Sylfaen"/>
                <w:szCs w:val="22"/>
                <w:lang w:val="hy-AM" w:eastAsia="en-US"/>
              </w:rPr>
              <w:t>երաշխավորում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որ</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մատակարարվող</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Ապրանքը</w:t>
            </w:r>
            <w:r w:rsidRPr="00630E8E">
              <w:rPr>
                <w:rFonts w:eastAsia="Calibri"/>
                <w:szCs w:val="22"/>
                <w:lang w:val="hy-AM" w:eastAsia="en-US"/>
              </w:rPr>
              <w:t xml:space="preserve"> </w:t>
            </w:r>
            <w:r w:rsidRPr="00630E8E">
              <w:rPr>
                <w:rFonts w:ascii="Sylfaen" w:eastAsia="Calibri" w:hAnsi="Sylfaen" w:cs="Sylfaen"/>
                <w:szCs w:val="22"/>
                <w:lang w:val="hy-AM" w:eastAsia="en-US"/>
              </w:rPr>
              <w:t>ազատ</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երրորդ</w:t>
            </w:r>
            <w:r w:rsidRPr="00630E8E">
              <w:rPr>
                <w:rFonts w:eastAsia="Calibri"/>
                <w:szCs w:val="22"/>
                <w:lang w:val="hy-AM" w:eastAsia="en-US"/>
              </w:rPr>
              <w:t xml:space="preserve"> </w:t>
            </w:r>
            <w:r w:rsidRPr="00630E8E">
              <w:rPr>
                <w:rFonts w:ascii="Sylfaen" w:eastAsia="Calibri" w:hAnsi="Sylfaen" w:cs="Sylfaen"/>
                <w:szCs w:val="22"/>
                <w:lang w:val="hy-AM" w:eastAsia="en-US"/>
              </w:rPr>
              <w:t>անձանց</w:t>
            </w:r>
            <w:r w:rsidRPr="00630E8E">
              <w:rPr>
                <w:rFonts w:eastAsia="Calibri"/>
                <w:szCs w:val="22"/>
                <w:lang w:val="hy-AM" w:eastAsia="en-US"/>
              </w:rPr>
              <w:t xml:space="preserve"> </w:t>
            </w:r>
            <w:r w:rsidRPr="00630E8E">
              <w:rPr>
                <w:rFonts w:ascii="Sylfaen" w:eastAsia="Calibri" w:hAnsi="Sylfaen" w:cs="Sylfaen"/>
                <w:szCs w:val="22"/>
                <w:lang w:val="hy-AM" w:eastAsia="en-US"/>
              </w:rPr>
              <w:t>ցանկացած</w:t>
            </w:r>
            <w:r w:rsidRPr="00630E8E">
              <w:rPr>
                <w:rFonts w:eastAsia="Calibri"/>
                <w:szCs w:val="22"/>
                <w:lang w:val="hy-AM" w:eastAsia="en-US"/>
              </w:rPr>
              <w:t xml:space="preserve"> </w:t>
            </w:r>
            <w:r w:rsidRPr="00630E8E">
              <w:rPr>
                <w:rFonts w:ascii="Sylfaen" w:eastAsia="Calibri" w:hAnsi="Sylfaen" w:cs="Sylfaen"/>
                <w:szCs w:val="22"/>
                <w:lang w:val="hy-AM" w:eastAsia="en-US"/>
              </w:rPr>
              <w:t>իրավունքներից</w:t>
            </w:r>
            <w:r w:rsidRPr="00630E8E">
              <w:rPr>
                <w:rFonts w:eastAsia="Calibri"/>
                <w:szCs w:val="22"/>
                <w:lang w:val="hy-AM" w:eastAsia="en-US"/>
              </w:rPr>
              <w:t xml:space="preserve">, </w:t>
            </w:r>
            <w:r w:rsidRPr="00630E8E">
              <w:rPr>
                <w:rFonts w:ascii="Sylfaen" w:eastAsia="Calibri" w:hAnsi="Sylfaen" w:cs="Sylfaen"/>
                <w:szCs w:val="22"/>
                <w:lang w:val="hy-AM" w:eastAsia="en-US"/>
              </w:rPr>
              <w:t>կամ</w:t>
            </w:r>
            <w:r w:rsidRPr="00630E8E">
              <w:rPr>
                <w:rFonts w:eastAsia="Calibri"/>
                <w:szCs w:val="22"/>
                <w:lang w:val="hy-AM" w:eastAsia="en-US"/>
              </w:rPr>
              <w:t xml:space="preserve"> </w:t>
            </w:r>
            <w:r w:rsidRPr="00630E8E">
              <w:rPr>
                <w:rFonts w:ascii="Sylfaen" w:eastAsia="Calibri" w:hAnsi="Sylfaen" w:cs="Sylfaen"/>
                <w:szCs w:val="22"/>
                <w:lang w:val="hy-AM" w:eastAsia="en-US"/>
              </w:rPr>
              <w:t>այլ</w:t>
            </w:r>
            <w:r w:rsidRPr="00630E8E">
              <w:rPr>
                <w:rFonts w:eastAsia="Calibri"/>
                <w:szCs w:val="22"/>
                <w:lang w:val="hy-AM" w:eastAsia="en-US"/>
              </w:rPr>
              <w:t xml:space="preserve"> </w:t>
            </w:r>
            <w:r w:rsidRPr="00630E8E">
              <w:rPr>
                <w:rFonts w:ascii="Sylfaen" w:eastAsia="Calibri" w:hAnsi="Sylfaen" w:cs="Sylfaen"/>
                <w:szCs w:val="22"/>
                <w:lang w:val="hy-AM" w:eastAsia="en-US"/>
              </w:rPr>
              <w:t>կերպ</w:t>
            </w:r>
            <w:r w:rsidRPr="00630E8E">
              <w:rPr>
                <w:rFonts w:eastAsia="Calibri"/>
                <w:szCs w:val="22"/>
                <w:lang w:val="hy-AM" w:eastAsia="en-US"/>
              </w:rPr>
              <w:t xml:space="preserve"> </w:t>
            </w:r>
            <w:r w:rsidRPr="00630E8E">
              <w:rPr>
                <w:rFonts w:ascii="Sylfaen" w:eastAsia="Calibri" w:hAnsi="Sylfaen" w:cs="Sylfaen"/>
                <w:szCs w:val="22"/>
                <w:lang w:val="hy-AM" w:eastAsia="en-US"/>
              </w:rPr>
              <w:t>չի</w:t>
            </w:r>
            <w:r w:rsidRPr="00630E8E">
              <w:rPr>
                <w:rFonts w:eastAsia="Calibri"/>
                <w:szCs w:val="22"/>
                <w:lang w:val="hy-AM" w:eastAsia="en-US"/>
              </w:rPr>
              <w:t xml:space="preserve"> </w:t>
            </w:r>
            <w:r w:rsidRPr="00630E8E">
              <w:rPr>
                <w:rFonts w:ascii="Sylfaen" w:eastAsia="Calibri" w:hAnsi="Sylfaen" w:cs="Sylfaen"/>
                <w:szCs w:val="22"/>
                <w:lang w:val="hy-AM" w:eastAsia="en-US"/>
              </w:rPr>
              <w:t>հանդիսանում</w:t>
            </w:r>
            <w:r w:rsidRPr="00630E8E">
              <w:rPr>
                <w:rFonts w:eastAsia="Calibri"/>
                <w:szCs w:val="22"/>
                <w:lang w:val="hy-AM" w:eastAsia="en-US"/>
              </w:rPr>
              <w:t xml:space="preserve"> </w:t>
            </w:r>
            <w:r w:rsidRPr="00630E8E">
              <w:rPr>
                <w:rFonts w:ascii="Sylfaen" w:eastAsia="Calibri" w:hAnsi="Sylfaen" w:cs="Sylfaen"/>
                <w:szCs w:val="22"/>
                <w:lang w:val="hy-AM" w:eastAsia="en-US"/>
              </w:rPr>
              <w:t>վեճի</w:t>
            </w:r>
            <w:r w:rsidRPr="00630E8E">
              <w:rPr>
                <w:rFonts w:eastAsia="Calibri"/>
                <w:szCs w:val="22"/>
                <w:lang w:val="hy-AM" w:eastAsia="en-US"/>
              </w:rPr>
              <w:t xml:space="preserve"> </w:t>
            </w:r>
            <w:r w:rsidRPr="00630E8E">
              <w:rPr>
                <w:rFonts w:ascii="Sylfaen" w:eastAsia="Calibri" w:hAnsi="Sylfaen" w:cs="Sylfaen"/>
                <w:szCs w:val="22"/>
                <w:lang w:val="hy-AM" w:eastAsia="en-US"/>
              </w:rPr>
              <w:t>առարկա</w:t>
            </w:r>
            <w:r w:rsidRPr="00630E8E">
              <w:rPr>
                <w:rFonts w:eastAsia="Calibri"/>
                <w:szCs w:val="22"/>
                <w:lang w:val="hy-AM" w:eastAsia="en-US"/>
              </w:rPr>
              <w:t xml:space="preserve">: </w:t>
            </w:r>
          </w:p>
          <w:p w:rsidR="00D352E2" w:rsidRPr="00630E8E" w:rsidRDefault="00D352E2" w:rsidP="00D352E2">
            <w:pPr>
              <w:shd w:val="clear" w:color="auto" w:fill="FFFFFF"/>
              <w:rPr>
                <w:rFonts w:eastAsia="Calibri"/>
                <w:szCs w:val="22"/>
                <w:lang w:val="hy-AM" w:eastAsia="en-US"/>
              </w:rPr>
            </w:pPr>
          </w:p>
          <w:p w:rsidR="00D352E2" w:rsidRPr="00630E8E" w:rsidRDefault="00D352E2" w:rsidP="00D352E2">
            <w:pPr>
              <w:shd w:val="clear" w:color="auto" w:fill="FFFFFF"/>
              <w:jc w:val="center"/>
              <w:rPr>
                <w:rFonts w:eastAsia="Calibri"/>
                <w:b/>
                <w:szCs w:val="22"/>
                <w:lang w:val="hy-AM" w:eastAsia="en-US"/>
              </w:rPr>
            </w:pPr>
            <w:r w:rsidRPr="00630E8E">
              <w:rPr>
                <w:rFonts w:eastAsia="Calibri"/>
                <w:b/>
                <w:szCs w:val="22"/>
                <w:lang w:val="hy-AM" w:eastAsia="en-US"/>
              </w:rPr>
              <w:t>2.</w:t>
            </w:r>
            <w:r w:rsidRPr="00630E8E">
              <w:rPr>
                <w:rFonts w:ascii="Sylfaen" w:eastAsia="Calibri" w:hAnsi="Sylfaen" w:cs="Sylfaen"/>
                <w:b/>
                <w:szCs w:val="22"/>
                <w:lang w:val="hy-AM" w:eastAsia="en-US"/>
              </w:rPr>
              <w:t>Արտադրանքի</w:t>
            </w:r>
            <w:r w:rsidRPr="00630E8E">
              <w:rPr>
                <w:rFonts w:eastAsia="Calibri"/>
                <w:b/>
                <w:szCs w:val="22"/>
                <w:lang w:val="hy-AM" w:eastAsia="en-US"/>
              </w:rPr>
              <w:t xml:space="preserve"> </w:t>
            </w:r>
            <w:r w:rsidRPr="00630E8E">
              <w:rPr>
                <w:rFonts w:ascii="Sylfaen" w:eastAsia="Calibri" w:hAnsi="Sylfaen" w:cs="Sylfaen"/>
                <w:b/>
                <w:szCs w:val="22"/>
                <w:lang w:val="hy-AM" w:eastAsia="en-US"/>
              </w:rPr>
              <w:t>որակը</w:t>
            </w:r>
            <w:r w:rsidRPr="00630E8E">
              <w:rPr>
                <w:rFonts w:eastAsia="Calibri"/>
                <w:b/>
                <w:szCs w:val="22"/>
                <w:lang w:val="hy-AM" w:eastAsia="en-US"/>
              </w:rPr>
              <w:t xml:space="preserve"> </w:t>
            </w:r>
            <w:r w:rsidRPr="00630E8E">
              <w:rPr>
                <w:rFonts w:ascii="Sylfaen" w:eastAsia="Calibri" w:hAnsi="Sylfaen" w:cs="Sylfaen"/>
                <w:b/>
                <w:szCs w:val="22"/>
                <w:lang w:val="hy-AM" w:eastAsia="en-US"/>
              </w:rPr>
              <w:t>և</w:t>
            </w:r>
            <w:r w:rsidRPr="00630E8E">
              <w:rPr>
                <w:rFonts w:eastAsia="Calibri"/>
                <w:b/>
                <w:szCs w:val="22"/>
                <w:lang w:val="hy-AM" w:eastAsia="en-US"/>
              </w:rPr>
              <w:t xml:space="preserve"> </w:t>
            </w:r>
            <w:r w:rsidRPr="00630E8E">
              <w:rPr>
                <w:rFonts w:ascii="Sylfaen" w:eastAsia="Calibri" w:hAnsi="Sylfaen" w:cs="Sylfaen"/>
                <w:b/>
                <w:szCs w:val="22"/>
                <w:lang w:val="hy-AM" w:eastAsia="en-US"/>
              </w:rPr>
              <w:t>երաշխիքային</w:t>
            </w:r>
            <w:r w:rsidRPr="00630E8E">
              <w:rPr>
                <w:rFonts w:eastAsia="Calibri"/>
                <w:b/>
                <w:szCs w:val="22"/>
                <w:lang w:val="hy-AM" w:eastAsia="en-US"/>
              </w:rPr>
              <w:t xml:space="preserve"> </w:t>
            </w:r>
            <w:r w:rsidRPr="00630E8E">
              <w:rPr>
                <w:rFonts w:ascii="Sylfaen" w:eastAsia="Calibri" w:hAnsi="Sylfaen" w:cs="Sylfaen"/>
                <w:b/>
                <w:szCs w:val="22"/>
                <w:lang w:val="hy-AM" w:eastAsia="en-US"/>
              </w:rPr>
              <w:t>սպասարկման</w:t>
            </w:r>
            <w:r w:rsidRPr="00630E8E">
              <w:rPr>
                <w:rFonts w:eastAsia="Calibri"/>
                <w:b/>
                <w:szCs w:val="22"/>
                <w:lang w:val="hy-AM" w:eastAsia="en-US"/>
              </w:rPr>
              <w:t xml:space="preserve"> </w:t>
            </w:r>
            <w:r w:rsidRPr="00630E8E">
              <w:rPr>
                <w:rFonts w:ascii="Sylfaen" w:eastAsia="Calibri" w:hAnsi="Sylfaen" w:cs="Sylfaen"/>
                <w:b/>
                <w:szCs w:val="22"/>
                <w:lang w:val="hy-AM" w:eastAsia="en-US"/>
              </w:rPr>
              <w:t>ժամկետը</w:t>
            </w:r>
          </w:p>
          <w:p w:rsidR="00D352E2" w:rsidRDefault="00D352E2" w:rsidP="00D352E2">
            <w:pPr>
              <w:shd w:val="clear" w:color="auto" w:fill="FFFFFF"/>
              <w:jc w:val="both"/>
              <w:rPr>
                <w:rFonts w:eastAsia="Calibri"/>
                <w:szCs w:val="22"/>
                <w:lang w:val="hy-AM" w:eastAsia="en-US"/>
              </w:rPr>
            </w:pPr>
            <w:r w:rsidRPr="00630E8E">
              <w:rPr>
                <w:rFonts w:eastAsia="Calibri"/>
                <w:szCs w:val="22"/>
                <w:lang w:val="hy-AM" w:eastAsia="en-US"/>
              </w:rPr>
              <w:t xml:space="preserve">2.1. </w:t>
            </w:r>
            <w:r w:rsidRPr="00630E8E">
              <w:rPr>
                <w:rFonts w:ascii="Sylfaen" w:eastAsia="Calibri" w:hAnsi="Sylfaen" w:cs="Sylfaen"/>
                <w:szCs w:val="22"/>
                <w:lang w:val="hy-AM" w:eastAsia="en-US"/>
              </w:rPr>
              <w:t>Սույն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Պայմանագրով</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մատակարարվող</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որակը</w:t>
            </w:r>
            <w:r w:rsidRPr="00630E8E">
              <w:rPr>
                <w:rFonts w:eastAsia="Calibri"/>
                <w:szCs w:val="22"/>
                <w:lang w:val="hy-AM" w:eastAsia="en-US"/>
              </w:rPr>
              <w:t xml:space="preserve"> </w:t>
            </w:r>
            <w:r w:rsidRPr="00630E8E">
              <w:rPr>
                <w:rFonts w:ascii="Sylfaen" w:eastAsia="Calibri" w:hAnsi="Sylfaen" w:cs="Sylfaen"/>
                <w:szCs w:val="22"/>
                <w:lang w:val="hy-AM" w:eastAsia="en-US"/>
              </w:rPr>
              <w:t>պետք</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համապատասխանի</w:t>
            </w:r>
            <w:r w:rsidRPr="00630E8E">
              <w:rPr>
                <w:rFonts w:eastAsia="Calibri"/>
                <w:szCs w:val="22"/>
                <w:lang w:val="hy-AM" w:eastAsia="en-US"/>
              </w:rPr>
              <w:t xml:space="preserve"> </w:t>
            </w:r>
            <w:r w:rsidRPr="00630E8E">
              <w:rPr>
                <w:rFonts w:ascii="Sylfaen" w:eastAsia="Calibri" w:hAnsi="Sylfaen" w:cs="Sylfaen"/>
                <w:szCs w:val="22"/>
                <w:lang w:val="hy-AM" w:eastAsia="en-US"/>
              </w:rPr>
              <w:t>տվյալ</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համար</w:t>
            </w:r>
            <w:r w:rsidRPr="00630E8E">
              <w:rPr>
                <w:rFonts w:eastAsia="Calibri"/>
                <w:szCs w:val="22"/>
                <w:lang w:val="hy-AM" w:eastAsia="en-US"/>
              </w:rPr>
              <w:t xml:space="preserve"> </w:t>
            </w:r>
            <w:r w:rsidRPr="00630E8E">
              <w:rPr>
                <w:rFonts w:ascii="Sylfaen" w:eastAsia="Calibri" w:hAnsi="Sylfaen" w:cs="Sylfaen"/>
                <w:szCs w:val="22"/>
                <w:lang w:val="hy-AM" w:eastAsia="en-US"/>
              </w:rPr>
              <w:t>նախատեսված</w:t>
            </w:r>
            <w:r w:rsidRPr="00630E8E">
              <w:rPr>
                <w:rFonts w:eastAsia="Calibri"/>
                <w:szCs w:val="22"/>
                <w:lang w:val="hy-AM" w:eastAsia="en-US"/>
              </w:rPr>
              <w:t xml:space="preserve"> </w:t>
            </w:r>
            <w:r w:rsidRPr="00630E8E">
              <w:rPr>
                <w:rFonts w:ascii="Sylfaen" w:eastAsia="Calibri" w:hAnsi="Sylfaen" w:cs="Sylfaen"/>
                <w:szCs w:val="22"/>
                <w:lang w:val="hy-AM" w:eastAsia="en-US"/>
              </w:rPr>
              <w:t>ԳՈՍՏ</w:t>
            </w:r>
            <w:r w:rsidRPr="00630E8E">
              <w:rPr>
                <w:rFonts w:eastAsia="Calibri"/>
                <w:szCs w:val="22"/>
                <w:lang w:val="hy-AM" w:eastAsia="en-US"/>
              </w:rPr>
              <w:t>-</w:t>
            </w:r>
            <w:r w:rsidRPr="00630E8E">
              <w:rPr>
                <w:rFonts w:ascii="Sylfaen" w:eastAsia="Calibri" w:hAnsi="Sylfaen" w:cs="Sylfaen"/>
                <w:szCs w:val="22"/>
                <w:lang w:val="hy-AM" w:eastAsia="en-US"/>
              </w:rPr>
              <w:t>երին</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տեխնիկական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պայմաններին</w:t>
            </w:r>
            <w:r w:rsidRPr="00630E8E">
              <w:rPr>
                <w:rFonts w:eastAsia="Calibri"/>
                <w:szCs w:val="22"/>
                <w:lang w:val="hy-AM" w:eastAsia="en-US"/>
              </w:rPr>
              <w:t xml:space="preserve"> /</w:t>
            </w:r>
            <w:r w:rsidRPr="00630E8E">
              <w:rPr>
                <w:rFonts w:ascii="Sylfaen" w:eastAsia="Calibri" w:hAnsi="Sylfaen" w:cs="Sylfaen"/>
                <w:szCs w:val="22"/>
                <w:lang w:val="hy-AM" w:eastAsia="en-US"/>
              </w:rPr>
              <w:t>ՏՊ</w:t>
            </w:r>
            <w:r w:rsidRPr="00630E8E">
              <w:rPr>
                <w:rFonts w:eastAsia="Calibri"/>
                <w:szCs w:val="22"/>
                <w:lang w:val="hy-AM" w:eastAsia="en-US"/>
              </w:rPr>
              <w:t>/:</w:t>
            </w:r>
          </w:p>
          <w:p w:rsidR="00D352E2" w:rsidRPr="00C0075E" w:rsidRDefault="00D352E2" w:rsidP="00D352E2">
            <w:pPr>
              <w:shd w:val="clear" w:color="auto" w:fill="FFFFFF" w:themeFill="background1"/>
              <w:jc w:val="both"/>
              <w:rPr>
                <w:rFonts w:eastAsia="Calibri"/>
                <w:lang w:val="hy-AM" w:eastAsia="en-US"/>
              </w:rPr>
            </w:pPr>
            <w:r>
              <w:rPr>
                <w:rFonts w:eastAsia="Calibri"/>
                <w:szCs w:val="22"/>
                <w:lang w:val="hy-AM" w:eastAsia="en-US"/>
              </w:rPr>
              <w:t>2.2.</w:t>
            </w:r>
            <w:r w:rsidRPr="00E0593D">
              <w:rPr>
                <w:rFonts w:eastAsia="Calibri"/>
                <w:szCs w:val="22"/>
                <w:lang w:val="hy-AM" w:eastAsia="en-US"/>
              </w:rPr>
              <w:t xml:space="preserve"> </w:t>
            </w:r>
            <w:r w:rsidRPr="00713A67">
              <w:rPr>
                <w:rFonts w:ascii="Sylfaen" w:eastAsia="Calibri" w:hAnsi="Sylfaen" w:cs="Sylfaen"/>
                <w:lang w:val="hy-AM" w:eastAsia="en-US"/>
              </w:rPr>
              <w:t>Մատակարարը</w:t>
            </w:r>
            <w:r w:rsidRPr="00713A67">
              <w:rPr>
                <w:rFonts w:eastAsia="Calibri"/>
                <w:lang w:val="hy-AM" w:eastAsia="en-US"/>
              </w:rPr>
              <w:t xml:space="preserve"> </w:t>
            </w:r>
            <w:r w:rsidRPr="00713A67">
              <w:rPr>
                <w:rFonts w:ascii="Sylfaen" w:eastAsia="Calibri" w:hAnsi="Sylfaen" w:cs="Sylfaen"/>
                <w:lang w:val="hy-AM" w:eastAsia="en-US"/>
              </w:rPr>
              <w:t>պարտավոր</w:t>
            </w:r>
            <w:r w:rsidRPr="00713A67">
              <w:rPr>
                <w:rFonts w:eastAsia="Calibri"/>
                <w:lang w:val="hy-AM" w:eastAsia="en-US"/>
              </w:rPr>
              <w:t xml:space="preserve"> </w:t>
            </w:r>
            <w:r w:rsidRPr="00713A67">
              <w:rPr>
                <w:rFonts w:ascii="Sylfaen" w:eastAsia="Calibri" w:hAnsi="Sylfaen" w:cs="Sylfaen"/>
                <w:lang w:val="hy-AM" w:eastAsia="en-US"/>
              </w:rPr>
              <w:t>է</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հետ</w:t>
            </w:r>
            <w:r w:rsidRPr="00713A67">
              <w:rPr>
                <w:rFonts w:eastAsia="Calibri"/>
                <w:lang w:val="hy-AM" w:eastAsia="en-US"/>
              </w:rPr>
              <w:t xml:space="preserve"> </w:t>
            </w:r>
            <w:r w:rsidRPr="00713A67">
              <w:rPr>
                <w:rFonts w:ascii="Sylfaen" w:eastAsia="Calibri" w:hAnsi="Sylfaen" w:cs="Sylfaen"/>
                <w:lang w:val="hy-AM" w:eastAsia="en-US"/>
              </w:rPr>
              <w:t>միասին</w:t>
            </w:r>
            <w:r w:rsidRPr="00713A67">
              <w:rPr>
                <w:rFonts w:eastAsia="Calibri"/>
                <w:lang w:val="hy-AM" w:eastAsia="en-US"/>
              </w:rPr>
              <w:t xml:space="preserve"> </w:t>
            </w:r>
            <w:r w:rsidRPr="00713A67">
              <w:rPr>
                <w:rFonts w:ascii="Sylfaen" w:eastAsia="Calibri" w:hAnsi="Sylfaen" w:cs="Sylfaen"/>
                <w:lang w:val="hy-AM" w:eastAsia="en-US"/>
              </w:rPr>
              <w:t>Գնորդին</w:t>
            </w:r>
            <w:r w:rsidRPr="00713A67">
              <w:rPr>
                <w:rFonts w:eastAsia="Calibri"/>
                <w:lang w:val="hy-AM" w:eastAsia="en-US"/>
              </w:rPr>
              <w:t xml:space="preserve"> </w:t>
            </w:r>
            <w:r w:rsidRPr="00713A67">
              <w:rPr>
                <w:rFonts w:ascii="Sylfaen" w:eastAsia="Calibri" w:hAnsi="Sylfaen" w:cs="Sylfaen"/>
                <w:lang w:val="hy-AM" w:eastAsia="en-US"/>
              </w:rPr>
              <w:t>փոխանցել</w:t>
            </w:r>
            <w:r w:rsidRPr="00713A67">
              <w:rPr>
                <w:rFonts w:eastAsia="Calibri"/>
                <w:lang w:val="hy-AM" w:eastAsia="en-US"/>
              </w:rPr>
              <w:t xml:space="preserve"> </w:t>
            </w:r>
            <w:r w:rsidRPr="00713A67">
              <w:rPr>
                <w:rFonts w:ascii="Sylfaen" w:eastAsia="Calibri" w:hAnsi="Sylfaen" w:cs="Sylfaen"/>
                <w:lang w:val="hy-AM" w:eastAsia="en-US"/>
              </w:rPr>
              <w:t>տվյալ</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որակի</w:t>
            </w:r>
            <w:r>
              <w:rPr>
                <w:rFonts w:eastAsia="Calibri"/>
                <w:lang w:val="hy-AM" w:eastAsia="en-US"/>
              </w:rPr>
              <w:t xml:space="preserve"> </w:t>
            </w:r>
            <w:r w:rsidRPr="00713A67">
              <w:rPr>
                <w:rFonts w:eastAsia="Calibri"/>
                <w:lang w:val="hy-AM" w:eastAsia="en-US"/>
              </w:rPr>
              <w:t>/</w:t>
            </w:r>
            <w:r w:rsidRPr="00713A67">
              <w:rPr>
                <w:rFonts w:ascii="Sylfaen" w:eastAsia="Calibri" w:hAnsi="Sylfaen" w:cs="Sylfaen"/>
                <w:lang w:val="hy-AM" w:eastAsia="en-US"/>
              </w:rPr>
              <w:t>համապատասխանության</w:t>
            </w:r>
            <w:r w:rsidRPr="00713A67">
              <w:rPr>
                <w:rFonts w:eastAsia="Calibri"/>
                <w:lang w:val="hy-AM" w:eastAsia="en-US"/>
              </w:rPr>
              <w:t xml:space="preserve">/ </w:t>
            </w:r>
            <w:r w:rsidRPr="00713A67">
              <w:rPr>
                <w:rFonts w:ascii="Sylfaen" w:eastAsia="Calibri" w:hAnsi="Sylfaen" w:cs="Sylfaen"/>
                <w:lang w:val="hy-AM" w:eastAsia="en-US"/>
              </w:rPr>
              <w:t>հավաստագիր</w:t>
            </w:r>
            <w:r w:rsidRPr="00713A67">
              <w:rPr>
                <w:rFonts w:eastAsia="Calibri"/>
                <w:lang w:val="hy-AM" w:eastAsia="en-US"/>
              </w:rPr>
              <w:t>:</w:t>
            </w:r>
          </w:p>
          <w:p w:rsidR="00D352E2" w:rsidRPr="00630E8E" w:rsidRDefault="00D352E2" w:rsidP="00D352E2">
            <w:pPr>
              <w:shd w:val="clear" w:color="auto" w:fill="FFFFFF"/>
              <w:jc w:val="both"/>
              <w:rPr>
                <w:szCs w:val="22"/>
                <w:lang w:val="hy-AM" w:eastAsia="en-US"/>
              </w:rPr>
            </w:pPr>
            <w:r>
              <w:rPr>
                <w:szCs w:val="22"/>
                <w:lang w:val="hy-AM" w:eastAsia="en-US"/>
              </w:rPr>
              <w:t>2.3</w:t>
            </w:r>
            <w:r w:rsidRPr="00630E8E">
              <w:rPr>
                <w:szCs w:val="22"/>
                <w:lang w:val="hy-AM" w:eastAsia="en-US"/>
              </w:rPr>
              <w:t>.</w:t>
            </w:r>
            <w:r w:rsidRPr="00630E8E">
              <w:rPr>
                <w:rFonts w:ascii="Sylfaen" w:hAnsi="Sylfaen" w:cs="Sylfaen"/>
                <w:szCs w:val="22"/>
                <w:lang w:val="hy-AM" w:eastAsia="en-US"/>
              </w:rPr>
              <w:t>Մատակարարի</w:t>
            </w:r>
            <w:r w:rsidRPr="00630E8E">
              <w:rPr>
                <w:szCs w:val="22"/>
                <w:lang w:val="hy-AM" w:eastAsia="en-US"/>
              </w:rPr>
              <w:t xml:space="preserve"> </w:t>
            </w:r>
            <w:r w:rsidRPr="00630E8E">
              <w:rPr>
                <w:rFonts w:ascii="Sylfaen" w:hAnsi="Sylfaen" w:cs="Sylfaen"/>
                <w:szCs w:val="22"/>
                <w:lang w:val="hy-AM" w:eastAsia="en-US"/>
              </w:rPr>
              <w:t>կողմից</w:t>
            </w:r>
            <w:r w:rsidRPr="00630E8E">
              <w:rPr>
                <w:szCs w:val="22"/>
                <w:lang w:val="hy-AM" w:eastAsia="en-US"/>
              </w:rPr>
              <w:t xml:space="preserve"> </w:t>
            </w:r>
            <w:r w:rsidRPr="00630E8E">
              <w:rPr>
                <w:rFonts w:ascii="Sylfaen" w:hAnsi="Sylfaen" w:cs="Sylfaen"/>
                <w:szCs w:val="22"/>
                <w:lang w:val="hy-AM" w:eastAsia="en-US"/>
              </w:rPr>
              <w:t>սույն</w:t>
            </w:r>
            <w:r w:rsidRPr="00630E8E">
              <w:rPr>
                <w:szCs w:val="22"/>
                <w:lang w:val="hy-AM" w:eastAsia="en-US"/>
              </w:rPr>
              <w:t xml:space="preserve"> </w:t>
            </w:r>
            <w:r w:rsidRPr="00630E8E">
              <w:rPr>
                <w:rFonts w:ascii="Sylfaen" w:hAnsi="Sylfaen" w:cs="Sylfaen"/>
                <w:szCs w:val="22"/>
                <w:lang w:val="hy-AM" w:eastAsia="en-US"/>
              </w:rPr>
              <w:t>Պայմանագրի</w:t>
            </w:r>
            <w:r w:rsidRPr="00630E8E">
              <w:rPr>
                <w:szCs w:val="22"/>
                <w:lang w:val="hy-AM" w:eastAsia="en-US"/>
              </w:rPr>
              <w:t xml:space="preserve"> </w:t>
            </w:r>
            <w:r w:rsidRPr="00630E8E">
              <w:rPr>
                <w:rFonts w:ascii="Sylfaen" w:hAnsi="Sylfaen" w:cs="Sylfaen"/>
                <w:szCs w:val="22"/>
                <w:lang w:val="hy-AM" w:eastAsia="en-US"/>
              </w:rPr>
              <w:t>որակի</w:t>
            </w:r>
            <w:r w:rsidRPr="00630E8E">
              <w:rPr>
                <w:szCs w:val="22"/>
                <w:lang w:val="hy-AM" w:eastAsia="en-US"/>
              </w:rPr>
              <w:t xml:space="preserve">, </w:t>
            </w:r>
            <w:r w:rsidRPr="00630E8E">
              <w:rPr>
                <w:rFonts w:ascii="Sylfaen" w:hAnsi="Sylfaen" w:cs="Sylfaen"/>
                <w:szCs w:val="22"/>
                <w:lang w:val="hy-AM" w:eastAsia="en-US"/>
              </w:rPr>
              <w:t>քանակի</w:t>
            </w:r>
            <w:r w:rsidRPr="00630E8E">
              <w:rPr>
                <w:szCs w:val="22"/>
                <w:lang w:val="hy-AM" w:eastAsia="en-US"/>
              </w:rPr>
              <w:t xml:space="preserve"> </w:t>
            </w:r>
            <w:r w:rsidRPr="00630E8E">
              <w:rPr>
                <w:rFonts w:ascii="Sylfaen" w:hAnsi="Sylfaen" w:cs="Sylfaen"/>
                <w:szCs w:val="22"/>
                <w:lang w:val="hy-AM" w:eastAsia="en-US"/>
              </w:rPr>
              <w:t>և</w:t>
            </w:r>
            <w:r w:rsidRPr="00630E8E">
              <w:rPr>
                <w:szCs w:val="22"/>
                <w:lang w:val="hy-AM" w:eastAsia="en-US"/>
              </w:rPr>
              <w:t xml:space="preserve"> </w:t>
            </w:r>
            <w:r w:rsidRPr="00630E8E">
              <w:rPr>
                <w:rFonts w:ascii="Sylfaen" w:hAnsi="Sylfaen" w:cs="Sylfaen"/>
                <w:szCs w:val="22"/>
                <w:lang w:val="hy-AM" w:eastAsia="en-US"/>
              </w:rPr>
              <w:t>տեսականու</w:t>
            </w:r>
            <w:r w:rsidRPr="00630E8E">
              <w:rPr>
                <w:szCs w:val="22"/>
                <w:lang w:val="hy-AM" w:eastAsia="en-US"/>
              </w:rPr>
              <w:t xml:space="preserve"> </w:t>
            </w:r>
            <w:r w:rsidRPr="00630E8E">
              <w:rPr>
                <w:rFonts w:ascii="Sylfaen" w:hAnsi="Sylfaen" w:cs="Sylfaen"/>
                <w:szCs w:val="22"/>
                <w:lang w:val="hy-AM" w:eastAsia="en-US"/>
              </w:rPr>
              <w:t>պայմանների</w:t>
            </w:r>
            <w:r w:rsidRPr="00630E8E">
              <w:rPr>
                <w:szCs w:val="22"/>
                <w:lang w:val="hy-AM" w:eastAsia="en-US"/>
              </w:rPr>
              <w:t xml:space="preserve"> </w:t>
            </w:r>
            <w:r w:rsidRPr="00630E8E">
              <w:rPr>
                <w:rFonts w:ascii="Sylfaen" w:hAnsi="Sylfaen" w:cs="Sylfaen"/>
                <w:szCs w:val="22"/>
                <w:lang w:val="hy-AM" w:eastAsia="en-US"/>
              </w:rPr>
              <w:t>խախտման</w:t>
            </w:r>
            <w:r w:rsidRPr="00630E8E">
              <w:rPr>
                <w:szCs w:val="22"/>
                <w:lang w:val="hy-AM" w:eastAsia="en-US"/>
              </w:rPr>
              <w:t xml:space="preserve"> </w:t>
            </w:r>
            <w:r w:rsidRPr="00630E8E">
              <w:rPr>
                <w:rFonts w:ascii="Sylfaen" w:hAnsi="Sylfaen" w:cs="Sylfaen"/>
                <w:szCs w:val="22"/>
                <w:lang w:val="hy-AM" w:eastAsia="en-US"/>
              </w:rPr>
              <w:t>դեպքում</w:t>
            </w:r>
            <w:r w:rsidRPr="00630E8E">
              <w:rPr>
                <w:szCs w:val="22"/>
                <w:lang w:val="hy-AM" w:eastAsia="en-US"/>
              </w:rPr>
              <w:t xml:space="preserve"> </w:t>
            </w:r>
            <w:r w:rsidRPr="00630E8E">
              <w:rPr>
                <w:rFonts w:ascii="Sylfaen" w:hAnsi="Sylfaen" w:cs="Sylfaen"/>
                <w:szCs w:val="22"/>
                <w:lang w:val="hy-AM" w:eastAsia="en-US"/>
              </w:rPr>
              <w:t>Գնորդը</w:t>
            </w:r>
            <w:r w:rsidRPr="00630E8E">
              <w:rPr>
                <w:szCs w:val="22"/>
                <w:lang w:val="hy-AM" w:eastAsia="en-US"/>
              </w:rPr>
              <w:t xml:space="preserve"> </w:t>
            </w:r>
            <w:r w:rsidRPr="00630E8E">
              <w:rPr>
                <w:rFonts w:ascii="Sylfaen" w:hAnsi="Sylfaen" w:cs="Sylfaen"/>
                <w:szCs w:val="22"/>
                <w:lang w:val="hy-AM" w:eastAsia="en-US"/>
              </w:rPr>
              <w:t>Մատակարարի</w:t>
            </w:r>
            <w:r w:rsidRPr="00630E8E">
              <w:rPr>
                <w:szCs w:val="22"/>
                <w:lang w:val="hy-AM" w:eastAsia="en-US"/>
              </w:rPr>
              <w:t xml:space="preserve"> </w:t>
            </w:r>
            <w:r w:rsidRPr="00630E8E">
              <w:rPr>
                <w:rFonts w:ascii="Sylfaen" w:hAnsi="Sylfaen" w:cs="Sylfaen"/>
                <w:szCs w:val="22"/>
                <w:lang w:val="hy-AM" w:eastAsia="en-US"/>
              </w:rPr>
              <w:t>ներկայացուցչի</w:t>
            </w:r>
            <w:r w:rsidRPr="00630E8E">
              <w:rPr>
                <w:szCs w:val="22"/>
                <w:lang w:val="hy-AM" w:eastAsia="en-US"/>
              </w:rPr>
              <w:t xml:space="preserve"> </w:t>
            </w:r>
            <w:r w:rsidRPr="00630E8E">
              <w:rPr>
                <w:rFonts w:ascii="Sylfaen" w:hAnsi="Sylfaen" w:cs="Sylfaen"/>
                <w:szCs w:val="22"/>
                <w:lang w:val="hy-AM" w:eastAsia="en-US"/>
              </w:rPr>
              <w:t>հետ</w:t>
            </w:r>
            <w:r w:rsidRPr="00630E8E">
              <w:rPr>
                <w:szCs w:val="22"/>
                <w:lang w:val="hy-AM" w:eastAsia="en-US"/>
              </w:rPr>
              <w:t xml:space="preserve"> </w:t>
            </w:r>
            <w:r w:rsidRPr="00630E8E">
              <w:rPr>
                <w:rFonts w:ascii="Sylfaen" w:hAnsi="Sylfaen" w:cs="Sylfaen"/>
                <w:szCs w:val="22"/>
                <w:lang w:val="hy-AM" w:eastAsia="en-US"/>
              </w:rPr>
              <w:t>միասին</w:t>
            </w:r>
            <w:r w:rsidRPr="00630E8E">
              <w:rPr>
                <w:szCs w:val="22"/>
                <w:lang w:val="hy-AM" w:eastAsia="en-US"/>
              </w:rPr>
              <w:t xml:space="preserve"> </w:t>
            </w:r>
            <w:r w:rsidRPr="00630E8E">
              <w:rPr>
                <w:rFonts w:ascii="Sylfaen" w:hAnsi="Sylfaen" w:cs="Sylfaen"/>
                <w:szCs w:val="22"/>
                <w:lang w:val="hy-AM" w:eastAsia="en-US"/>
              </w:rPr>
              <w:t>կազմում</w:t>
            </w:r>
            <w:r w:rsidRPr="00630E8E">
              <w:rPr>
                <w:szCs w:val="22"/>
                <w:lang w:val="hy-AM" w:eastAsia="en-US"/>
              </w:rPr>
              <w:t xml:space="preserve"> </w:t>
            </w:r>
            <w:r w:rsidRPr="00630E8E">
              <w:rPr>
                <w:rFonts w:ascii="Sylfaen" w:hAnsi="Sylfaen" w:cs="Sylfaen"/>
                <w:szCs w:val="22"/>
                <w:lang w:val="hy-AM" w:eastAsia="en-US"/>
              </w:rPr>
              <w:t>է</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թերությունների</w:t>
            </w:r>
            <w:r w:rsidRPr="00630E8E">
              <w:rPr>
                <w:szCs w:val="22"/>
                <w:lang w:val="hy-AM" w:eastAsia="en-US"/>
              </w:rPr>
              <w:t xml:space="preserve"> </w:t>
            </w:r>
            <w:r w:rsidRPr="00630E8E">
              <w:rPr>
                <w:rFonts w:ascii="Sylfaen" w:hAnsi="Sylfaen" w:cs="Sylfaen"/>
                <w:szCs w:val="22"/>
                <w:lang w:val="hy-AM" w:eastAsia="en-US"/>
              </w:rPr>
              <w:t>Ակտ</w:t>
            </w:r>
            <w:r w:rsidRPr="00630E8E">
              <w:rPr>
                <w:szCs w:val="22"/>
                <w:lang w:val="hy-AM" w:eastAsia="en-US"/>
              </w:rPr>
              <w:t xml:space="preserve">: </w:t>
            </w:r>
            <w:r w:rsidRPr="00630E8E">
              <w:rPr>
                <w:rFonts w:ascii="Sylfaen" w:hAnsi="Sylfaen" w:cs="Sylfaen"/>
                <w:szCs w:val="22"/>
                <w:lang w:val="hy-AM" w:eastAsia="en-US"/>
              </w:rPr>
              <w:t>Մատակարարը</w:t>
            </w:r>
            <w:r w:rsidRPr="00630E8E">
              <w:rPr>
                <w:szCs w:val="22"/>
                <w:lang w:val="hy-AM" w:eastAsia="en-US"/>
              </w:rPr>
              <w:t xml:space="preserve"> </w:t>
            </w:r>
            <w:r w:rsidRPr="00630E8E">
              <w:rPr>
                <w:rFonts w:ascii="Sylfaen" w:hAnsi="Sylfaen" w:cs="Sylfaen"/>
                <w:szCs w:val="22"/>
                <w:lang w:val="hy-AM" w:eastAsia="en-US"/>
              </w:rPr>
              <w:t>Ակտի</w:t>
            </w:r>
            <w:r w:rsidRPr="00630E8E">
              <w:rPr>
                <w:szCs w:val="22"/>
                <w:lang w:val="hy-AM" w:eastAsia="en-US"/>
              </w:rPr>
              <w:t xml:space="preserve"> </w:t>
            </w:r>
            <w:r w:rsidRPr="00630E8E">
              <w:rPr>
                <w:rFonts w:ascii="Sylfaen" w:hAnsi="Sylfaen" w:cs="Sylfaen"/>
                <w:szCs w:val="22"/>
                <w:lang w:val="hy-AM" w:eastAsia="en-US"/>
              </w:rPr>
              <w:t>ստորագրումից</w:t>
            </w:r>
            <w:r w:rsidRPr="00630E8E">
              <w:rPr>
                <w:szCs w:val="22"/>
                <w:lang w:val="hy-AM" w:eastAsia="en-US"/>
              </w:rPr>
              <w:t xml:space="preserve"> </w:t>
            </w:r>
            <w:r w:rsidRPr="00630E8E">
              <w:rPr>
                <w:rFonts w:ascii="Sylfaen" w:hAnsi="Sylfaen" w:cs="Sylfaen"/>
                <w:szCs w:val="22"/>
                <w:lang w:val="hy-AM" w:eastAsia="en-US"/>
              </w:rPr>
              <w:t>հետո</w:t>
            </w:r>
            <w:r w:rsidRPr="00630E8E">
              <w:rPr>
                <w:szCs w:val="22"/>
                <w:lang w:val="hy-AM" w:eastAsia="en-US"/>
              </w:rPr>
              <w:t xml:space="preserve"> </w:t>
            </w:r>
            <w:r w:rsidRPr="00630E8E">
              <w:rPr>
                <w:rFonts w:ascii="Sylfaen" w:hAnsi="Sylfaen" w:cs="Sylfaen"/>
                <w:szCs w:val="22"/>
                <w:lang w:val="hy-AM" w:eastAsia="en-US"/>
              </w:rPr>
              <w:t>ողջամիտ</w:t>
            </w:r>
            <w:r w:rsidRPr="00630E8E">
              <w:rPr>
                <w:szCs w:val="22"/>
                <w:lang w:val="hy-AM" w:eastAsia="en-US"/>
              </w:rPr>
              <w:t xml:space="preserve"> </w:t>
            </w:r>
            <w:r w:rsidRPr="00630E8E">
              <w:rPr>
                <w:rFonts w:ascii="Sylfaen" w:hAnsi="Sylfaen" w:cs="Sylfaen"/>
                <w:szCs w:val="22"/>
                <w:lang w:val="hy-AM" w:eastAsia="en-US"/>
              </w:rPr>
              <w:t>ժամկետներում</w:t>
            </w:r>
            <w:r w:rsidRPr="00630E8E">
              <w:rPr>
                <w:szCs w:val="22"/>
                <w:lang w:val="hy-AM" w:eastAsia="en-US"/>
              </w:rPr>
              <w:t xml:space="preserve"> </w:t>
            </w:r>
            <w:r w:rsidRPr="00630E8E">
              <w:rPr>
                <w:rFonts w:ascii="Sylfaen" w:hAnsi="Sylfaen" w:cs="Sylfaen"/>
                <w:szCs w:val="22"/>
                <w:lang w:val="hy-AM" w:eastAsia="en-US"/>
              </w:rPr>
              <w:t>պարտավորվում</w:t>
            </w:r>
            <w:r w:rsidRPr="00630E8E">
              <w:rPr>
                <w:szCs w:val="22"/>
                <w:lang w:val="hy-AM" w:eastAsia="en-US"/>
              </w:rPr>
              <w:t xml:space="preserve"> </w:t>
            </w:r>
            <w:r w:rsidRPr="00630E8E">
              <w:rPr>
                <w:rFonts w:ascii="Sylfaen" w:hAnsi="Sylfaen" w:cs="Sylfaen"/>
                <w:szCs w:val="22"/>
                <w:lang w:val="hy-AM" w:eastAsia="en-US"/>
              </w:rPr>
              <w:t>է</w:t>
            </w:r>
            <w:r w:rsidRPr="00630E8E">
              <w:rPr>
                <w:szCs w:val="22"/>
                <w:lang w:val="hy-AM" w:eastAsia="en-US"/>
              </w:rPr>
              <w:t xml:space="preserve">  </w:t>
            </w:r>
            <w:r w:rsidRPr="00630E8E">
              <w:rPr>
                <w:rFonts w:ascii="Sylfaen" w:hAnsi="Sylfaen" w:cs="Sylfaen"/>
                <w:szCs w:val="22"/>
                <w:lang w:val="hy-AM" w:eastAsia="en-US"/>
              </w:rPr>
              <w:t>վերացնել</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թերությունները</w:t>
            </w:r>
            <w:r w:rsidRPr="00630E8E">
              <w:rPr>
                <w:szCs w:val="22"/>
                <w:lang w:val="hy-AM" w:eastAsia="en-US"/>
              </w:rPr>
              <w:t xml:space="preserve">, </w:t>
            </w:r>
            <w:r w:rsidRPr="00630E8E">
              <w:rPr>
                <w:rFonts w:ascii="Sylfaen" w:hAnsi="Sylfaen" w:cs="Sylfaen"/>
                <w:szCs w:val="22"/>
                <w:lang w:val="hy-AM" w:eastAsia="en-US"/>
              </w:rPr>
              <w:t>կամ</w:t>
            </w:r>
            <w:r w:rsidRPr="00630E8E">
              <w:rPr>
                <w:szCs w:val="22"/>
                <w:lang w:val="hy-AM" w:eastAsia="en-US"/>
              </w:rPr>
              <w:t xml:space="preserve"> </w:t>
            </w:r>
            <w:r w:rsidRPr="00630E8E">
              <w:rPr>
                <w:rFonts w:ascii="Sylfaen" w:hAnsi="Sylfaen" w:cs="Sylfaen"/>
                <w:szCs w:val="22"/>
                <w:lang w:val="hy-AM" w:eastAsia="en-US"/>
              </w:rPr>
              <w:t>Գնորդի</w:t>
            </w:r>
            <w:r w:rsidRPr="00630E8E">
              <w:rPr>
                <w:szCs w:val="22"/>
                <w:lang w:val="hy-AM" w:eastAsia="en-US"/>
              </w:rPr>
              <w:t xml:space="preserve"> </w:t>
            </w:r>
            <w:r w:rsidRPr="00630E8E">
              <w:rPr>
                <w:rFonts w:ascii="Sylfaen" w:hAnsi="Sylfaen" w:cs="Sylfaen"/>
                <w:szCs w:val="22"/>
                <w:lang w:val="hy-AM" w:eastAsia="en-US"/>
              </w:rPr>
              <w:t>ընտրությամբ</w:t>
            </w:r>
            <w:r w:rsidRPr="00630E8E">
              <w:rPr>
                <w:szCs w:val="22"/>
                <w:lang w:val="hy-AM" w:eastAsia="en-US"/>
              </w:rPr>
              <w:t>.</w:t>
            </w:r>
          </w:p>
          <w:p w:rsidR="00D352E2" w:rsidRPr="00630E8E" w:rsidRDefault="00D352E2" w:rsidP="00D352E2">
            <w:pPr>
              <w:shd w:val="clear" w:color="auto" w:fill="FFFFFF"/>
              <w:jc w:val="both"/>
              <w:rPr>
                <w:szCs w:val="22"/>
                <w:lang w:val="hy-AM" w:eastAsia="en-US"/>
              </w:rPr>
            </w:pPr>
            <w:r w:rsidRPr="00630E8E">
              <w:rPr>
                <w:szCs w:val="22"/>
                <w:lang w:val="hy-AM" w:eastAsia="en-US"/>
              </w:rPr>
              <w:t xml:space="preserve">- </w:t>
            </w:r>
            <w:r w:rsidRPr="00630E8E">
              <w:rPr>
                <w:rFonts w:ascii="Sylfaen" w:hAnsi="Sylfaen" w:cs="Sylfaen"/>
                <w:szCs w:val="22"/>
                <w:lang w:val="hy-AM" w:eastAsia="en-US"/>
              </w:rPr>
              <w:t>համաչափ</w:t>
            </w:r>
            <w:r w:rsidRPr="00630E8E">
              <w:rPr>
                <w:szCs w:val="22"/>
                <w:lang w:val="hy-AM" w:eastAsia="en-US"/>
              </w:rPr>
              <w:t xml:space="preserve"> </w:t>
            </w:r>
            <w:r w:rsidRPr="00630E8E">
              <w:rPr>
                <w:rFonts w:ascii="Sylfaen" w:hAnsi="Sylfaen" w:cs="Sylfaen"/>
                <w:szCs w:val="22"/>
                <w:lang w:val="hy-AM" w:eastAsia="en-US"/>
              </w:rPr>
              <w:t>պակասացնել</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գինը</w:t>
            </w:r>
            <w:r w:rsidRPr="00630E8E">
              <w:rPr>
                <w:szCs w:val="22"/>
                <w:lang w:val="hy-AM" w:eastAsia="en-US"/>
              </w:rPr>
              <w:t>;</w:t>
            </w:r>
          </w:p>
          <w:p w:rsidR="00D352E2" w:rsidRPr="00630E8E" w:rsidRDefault="00D352E2" w:rsidP="00D352E2">
            <w:pPr>
              <w:shd w:val="clear" w:color="auto" w:fill="FFFFFF"/>
              <w:jc w:val="both"/>
              <w:rPr>
                <w:szCs w:val="22"/>
                <w:lang w:val="hy-AM" w:eastAsia="en-US"/>
              </w:rPr>
            </w:pPr>
            <w:r w:rsidRPr="00630E8E">
              <w:rPr>
                <w:szCs w:val="22"/>
                <w:lang w:val="hy-AM" w:eastAsia="en-US"/>
              </w:rPr>
              <w:t>-</w:t>
            </w:r>
            <w:r w:rsidRPr="00630E8E">
              <w:rPr>
                <w:rFonts w:ascii="Sylfaen" w:hAnsi="Sylfaen" w:cs="Sylfaen"/>
                <w:szCs w:val="22"/>
                <w:lang w:val="hy-AM" w:eastAsia="en-US"/>
              </w:rPr>
              <w:t>հատուցել</w:t>
            </w:r>
            <w:r w:rsidRPr="00630E8E">
              <w:rPr>
                <w:szCs w:val="22"/>
                <w:lang w:val="hy-AM" w:eastAsia="en-US"/>
              </w:rPr>
              <w:t xml:space="preserve">  </w:t>
            </w:r>
            <w:r w:rsidRPr="00630E8E">
              <w:rPr>
                <w:rFonts w:ascii="Sylfaen" w:hAnsi="Sylfaen" w:cs="Sylfaen"/>
                <w:szCs w:val="22"/>
                <w:lang w:val="hy-AM" w:eastAsia="en-US"/>
              </w:rPr>
              <w:t>Գնորդին</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թերությունները</w:t>
            </w:r>
            <w:r w:rsidRPr="00630E8E">
              <w:rPr>
                <w:szCs w:val="22"/>
                <w:lang w:val="hy-AM" w:eastAsia="en-US"/>
              </w:rPr>
              <w:t xml:space="preserve"> </w:t>
            </w:r>
            <w:r w:rsidRPr="00630E8E">
              <w:rPr>
                <w:rFonts w:ascii="Sylfaen" w:hAnsi="Sylfaen" w:cs="Sylfaen"/>
                <w:szCs w:val="22"/>
                <w:lang w:val="hy-AM" w:eastAsia="en-US"/>
              </w:rPr>
              <w:t>վերացնելու</w:t>
            </w:r>
            <w:r w:rsidRPr="00630E8E">
              <w:rPr>
                <w:szCs w:val="22"/>
                <w:lang w:val="hy-AM" w:eastAsia="en-US"/>
              </w:rPr>
              <w:t xml:space="preserve"> </w:t>
            </w:r>
            <w:r w:rsidRPr="00630E8E">
              <w:rPr>
                <w:rFonts w:ascii="Sylfaen" w:hAnsi="Sylfaen" w:cs="Sylfaen"/>
                <w:szCs w:val="22"/>
                <w:lang w:val="hy-AM" w:eastAsia="en-US"/>
              </w:rPr>
              <w:t>համար</w:t>
            </w:r>
            <w:r w:rsidRPr="00630E8E">
              <w:rPr>
                <w:szCs w:val="22"/>
                <w:lang w:val="hy-AM" w:eastAsia="en-US"/>
              </w:rPr>
              <w:t xml:space="preserve"> </w:t>
            </w:r>
            <w:r w:rsidRPr="00630E8E">
              <w:rPr>
                <w:rFonts w:ascii="Sylfaen" w:hAnsi="Sylfaen" w:cs="Sylfaen"/>
                <w:szCs w:val="22"/>
                <w:lang w:val="hy-AM" w:eastAsia="en-US"/>
              </w:rPr>
              <w:t>կատարած</w:t>
            </w:r>
            <w:r w:rsidRPr="00630E8E">
              <w:rPr>
                <w:szCs w:val="22"/>
                <w:lang w:val="hy-AM" w:eastAsia="en-US"/>
              </w:rPr>
              <w:t xml:space="preserve"> </w:t>
            </w:r>
            <w:r w:rsidRPr="00630E8E">
              <w:rPr>
                <w:rFonts w:ascii="Sylfaen" w:hAnsi="Sylfaen" w:cs="Sylfaen"/>
                <w:szCs w:val="22"/>
                <w:lang w:val="hy-AM" w:eastAsia="en-US"/>
              </w:rPr>
              <w:t>բոլոր</w:t>
            </w:r>
            <w:r w:rsidRPr="00630E8E">
              <w:rPr>
                <w:szCs w:val="22"/>
                <w:lang w:val="hy-AM" w:eastAsia="en-US"/>
              </w:rPr>
              <w:t xml:space="preserve"> </w:t>
            </w:r>
            <w:r w:rsidRPr="00630E8E">
              <w:rPr>
                <w:rFonts w:ascii="Sylfaen" w:hAnsi="Sylfaen" w:cs="Sylfaen"/>
                <w:szCs w:val="22"/>
                <w:lang w:val="hy-AM" w:eastAsia="en-US"/>
              </w:rPr>
              <w:t>ծախսերը</w:t>
            </w:r>
            <w:r w:rsidRPr="00630E8E">
              <w:rPr>
                <w:szCs w:val="22"/>
                <w:lang w:val="hy-AM" w:eastAsia="en-US"/>
              </w:rPr>
              <w:t>;</w:t>
            </w:r>
          </w:p>
          <w:p w:rsidR="00D352E2" w:rsidRDefault="00D352E2" w:rsidP="00D352E2">
            <w:pPr>
              <w:shd w:val="clear" w:color="auto" w:fill="FFFFFF"/>
              <w:jc w:val="both"/>
              <w:rPr>
                <w:rFonts w:ascii="Sylfaen" w:hAnsi="Sylfaen" w:cs="Sylfaen"/>
                <w:szCs w:val="22"/>
                <w:lang w:val="hy-AM" w:eastAsia="en-US"/>
              </w:rPr>
            </w:pPr>
            <w:r w:rsidRPr="00630E8E">
              <w:rPr>
                <w:szCs w:val="22"/>
                <w:lang w:val="hy-AM" w:eastAsia="en-US"/>
              </w:rPr>
              <w:t>-</w:t>
            </w:r>
            <w:r w:rsidRPr="00630E8E">
              <w:rPr>
                <w:rFonts w:ascii="Sylfaen" w:hAnsi="Sylfaen" w:cs="Sylfaen"/>
                <w:szCs w:val="22"/>
                <w:lang w:val="hy-AM" w:eastAsia="en-US"/>
              </w:rPr>
              <w:t>անհատույց</w:t>
            </w:r>
            <w:r w:rsidRPr="00740452">
              <w:rPr>
                <w:rFonts w:ascii="Sylfaen" w:hAnsi="Sylfaen" w:cs="Sylfaen"/>
                <w:szCs w:val="22"/>
                <w:lang w:val="hy-AM" w:eastAsia="en-US"/>
              </w:rPr>
              <w:t xml:space="preserve"> </w:t>
            </w:r>
            <w:r w:rsidRPr="00630E8E">
              <w:rPr>
                <w:rFonts w:ascii="Sylfaen" w:hAnsi="Sylfaen" w:cs="Sylfaen"/>
                <w:szCs w:val="22"/>
                <w:lang w:val="hy-AM" w:eastAsia="en-US"/>
              </w:rPr>
              <w:t>փոխարինել</w:t>
            </w:r>
            <w:r w:rsidRPr="00740452">
              <w:rPr>
                <w:rFonts w:ascii="Sylfaen" w:hAnsi="Sylfaen" w:cs="Sylfaen"/>
                <w:szCs w:val="22"/>
                <w:lang w:val="hy-AM" w:eastAsia="en-US"/>
              </w:rPr>
              <w:t xml:space="preserve"> </w:t>
            </w:r>
            <w:r w:rsidRPr="00630E8E">
              <w:rPr>
                <w:rFonts w:ascii="Sylfaen" w:hAnsi="Sylfaen" w:cs="Sylfaen"/>
                <w:szCs w:val="22"/>
                <w:lang w:val="hy-AM" w:eastAsia="en-US"/>
              </w:rPr>
              <w:t>անպատշաճ</w:t>
            </w:r>
            <w:r>
              <w:rPr>
                <w:rFonts w:ascii="Sylfaen" w:hAnsi="Sylfaen" w:cs="Sylfaen"/>
                <w:szCs w:val="22"/>
                <w:lang w:val="hy-AM" w:eastAsia="en-US"/>
              </w:rPr>
              <w:t xml:space="preserve"> </w:t>
            </w:r>
            <w:r w:rsidRPr="00630E8E">
              <w:rPr>
                <w:rFonts w:ascii="Sylfaen" w:hAnsi="Sylfaen" w:cs="Sylfaen"/>
                <w:szCs w:val="22"/>
                <w:lang w:val="hy-AM" w:eastAsia="en-US"/>
              </w:rPr>
              <w:t>որակի</w:t>
            </w:r>
            <w:r w:rsidRPr="00740452">
              <w:rPr>
                <w:rFonts w:ascii="Sylfaen" w:hAnsi="Sylfaen" w:cs="Sylfaen"/>
                <w:szCs w:val="22"/>
                <w:lang w:val="hy-AM" w:eastAsia="en-US"/>
              </w:rPr>
              <w:t xml:space="preserve"> </w:t>
            </w:r>
            <w:r w:rsidRPr="00630E8E">
              <w:rPr>
                <w:rFonts w:ascii="Sylfaen" w:hAnsi="Sylfaen" w:cs="Sylfaen"/>
                <w:szCs w:val="22"/>
                <w:lang w:val="hy-AM" w:eastAsia="en-US"/>
              </w:rPr>
              <w:t>կամ</w:t>
            </w:r>
            <w:r w:rsidRPr="00740452">
              <w:rPr>
                <w:rFonts w:ascii="Sylfaen" w:hAnsi="Sylfaen" w:cs="Sylfaen"/>
                <w:szCs w:val="22"/>
                <w:lang w:val="hy-AM" w:eastAsia="en-US"/>
              </w:rPr>
              <w:t xml:space="preserve"> </w:t>
            </w:r>
            <w:r w:rsidRPr="00630E8E">
              <w:rPr>
                <w:rFonts w:ascii="Sylfaen" w:hAnsi="Sylfaen" w:cs="Sylfaen"/>
                <w:szCs w:val="22"/>
                <w:lang w:val="hy-AM" w:eastAsia="en-US"/>
              </w:rPr>
              <w:t>սույն</w:t>
            </w:r>
            <w:r w:rsidRPr="00740452">
              <w:rPr>
                <w:rFonts w:ascii="Sylfaen" w:hAnsi="Sylfaen" w:cs="Sylfaen"/>
                <w:szCs w:val="22"/>
                <w:lang w:val="hy-AM" w:eastAsia="en-US"/>
              </w:rPr>
              <w:t xml:space="preserve"> </w:t>
            </w:r>
            <w:r w:rsidRPr="00630E8E">
              <w:rPr>
                <w:rFonts w:ascii="Sylfaen" w:hAnsi="Sylfaen" w:cs="Sylfaen"/>
                <w:szCs w:val="22"/>
                <w:lang w:val="hy-AM" w:eastAsia="en-US"/>
              </w:rPr>
              <w:t>Պայմանագրին</w:t>
            </w:r>
            <w:r w:rsidRPr="00740452">
              <w:rPr>
                <w:rFonts w:ascii="Sylfaen" w:hAnsi="Sylfaen" w:cs="Sylfaen"/>
                <w:szCs w:val="22"/>
                <w:lang w:val="hy-AM" w:eastAsia="en-US"/>
              </w:rPr>
              <w:t xml:space="preserve"> </w:t>
            </w:r>
            <w:r w:rsidRPr="00630E8E">
              <w:rPr>
                <w:rFonts w:ascii="Sylfaen" w:hAnsi="Sylfaen" w:cs="Sylfaen"/>
                <w:szCs w:val="22"/>
                <w:lang w:val="hy-AM" w:eastAsia="en-US"/>
              </w:rPr>
              <w:t>չհամապատասխանող</w:t>
            </w:r>
            <w:r w:rsidRPr="00740452">
              <w:rPr>
                <w:rFonts w:ascii="Sylfaen" w:hAnsi="Sylfaen" w:cs="Sylfaen"/>
                <w:szCs w:val="22"/>
                <w:lang w:val="hy-AM" w:eastAsia="en-US"/>
              </w:rPr>
              <w:t xml:space="preserve"> </w:t>
            </w:r>
            <w:r w:rsidRPr="00630E8E">
              <w:rPr>
                <w:rFonts w:ascii="Sylfaen" w:hAnsi="Sylfaen" w:cs="Sylfaen"/>
                <w:szCs w:val="22"/>
                <w:lang w:val="hy-AM" w:eastAsia="en-US"/>
              </w:rPr>
              <w:t>ապրանքը</w:t>
            </w:r>
            <w:r w:rsidRPr="00740452">
              <w:rPr>
                <w:rFonts w:ascii="Sylfaen" w:hAnsi="Sylfaen" w:cs="Sylfaen"/>
                <w:szCs w:val="22"/>
                <w:lang w:val="hy-AM" w:eastAsia="en-US"/>
              </w:rPr>
              <w:t xml:space="preserve">: </w:t>
            </w:r>
          </w:p>
          <w:p w:rsidR="00D352E2" w:rsidRPr="00520631" w:rsidRDefault="00D352E2" w:rsidP="00D352E2">
            <w:pPr>
              <w:shd w:val="clear" w:color="auto" w:fill="FFFFFF"/>
              <w:jc w:val="both"/>
              <w:rPr>
                <w:rFonts w:ascii="Sylfaen" w:hAnsi="Sylfaen" w:cs="Sylfaen"/>
                <w:szCs w:val="22"/>
                <w:lang w:val="hy-AM" w:eastAsia="en-US"/>
              </w:rPr>
            </w:pPr>
          </w:p>
          <w:p w:rsidR="00D352E2" w:rsidRPr="00630E8E" w:rsidRDefault="00D352E2" w:rsidP="00D352E2">
            <w:pPr>
              <w:shd w:val="clear" w:color="auto" w:fill="FFFFFF"/>
              <w:jc w:val="center"/>
              <w:rPr>
                <w:b/>
                <w:szCs w:val="22"/>
                <w:lang w:val="hy-AM"/>
              </w:rPr>
            </w:pPr>
            <w:r w:rsidRPr="00630E8E">
              <w:rPr>
                <w:b/>
                <w:szCs w:val="22"/>
                <w:lang w:val="hy-AM"/>
              </w:rPr>
              <w:t>3.</w:t>
            </w:r>
            <w:r w:rsidRPr="00630E8E">
              <w:rPr>
                <w:rFonts w:ascii="Sylfaen" w:hAnsi="Sylfaen" w:cs="Sylfaen"/>
                <w:b/>
                <w:szCs w:val="22"/>
                <w:lang w:val="hy-AM"/>
              </w:rPr>
              <w:t>Մատակարարման</w:t>
            </w:r>
            <w:r w:rsidRPr="00630E8E">
              <w:rPr>
                <w:b/>
                <w:szCs w:val="22"/>
                <w:lang w:val="hy-AM"/>
              </w:rPr>
              <w:t xml:space="preserve"> </w:t>
            </w:r>
            <w:r w:rsidRPr="00630E8E">
              <w:rPr>
                <w:rFonts w:ascii="Sylfaen" w:hAnsi="Sylfaen" w:cs="Sylfaen"/>
                <w:b/>
                <w:szCs w:val="22"/>
                <w:lang w:val="hy-AM"/>
              </w:rPr>
              <w:t>ժամկետը</w:t>
            </w:r>
            <w:r w:rsidRPr="00630E8E">
              <w:rPr>
                <w:b/>
                <w:szCs w:val="22"/>
                <w:lang w:val="hy-AM"/>
              </w:rPr>
              <w:t xml:space="preserve"> </w:t>
            </w:r>
            <w:r w:rsidRPr="00630E8E">
              <w:rPr>
                <w:rFonts w:ascii="Sylfaen" w:hAnsi="Sylfaen" w:cs="Sylfaen"/>
                <w:b/>
                <w:szCs w:val="22"/>
                <w:lang w:val="hy-AM"/>
              </w:rPr>
              <w:t>և</w:t>
            </w:r>
            <w:r w:rsidRPr="00630E8E">
              <w:rPr>
                <w:b/>
                <w:szCs w:val="22"/>
                <w:lang w:val="hy-AM"/>
              </w:rPr>
              <w:t xml:space="preserve"> </w:t>
            </w:r>
            <w:r w:rsidRPr="00630E8E">
              <w:rPr>
                <w:rFonts w:ascii="Sylfaen" w:hAnsi="Sylfaen" w:cs="Sylfaen"/>
                <w:b/>
                <w:szCs w:val="22"/>
                <w:lang w:val="hy-AM"/>
              </w:rPr>
              <w:t>կարգը</w:t>
            </w:r>
          </w:p>
          <w:p w:rsidR="00D352E2" w:rsidRPr="00C0075E" w:rsidRDefault="00D352E2" w:rsidP="00D352E2">
            <w:pPr>
              <w:shd w:val="clear" w:color="auto" w:fill="FFFFFF"/>
              <w:ind w:right="-1"/>
              <w:jc w:val="both"/>
              <w:rPr>
                <w:szCs w:val="22"/>
                <w:lang w:val="pt-BR"/>
              </w:rPr>
            </w:pPr>
            <w:r w:rsidRPr="00630E8E">
              <w:rPr>
                <w:szCs w:val="22"/>
                <w:lang w:val="hy-AM"/>
              </w:rPr>
              <w:t xml:space="preserve">3.1. </w:t>
            </w:r>
            <w:r w:rsidRPr="00417E58">
              <w:rPr>
                <w:rFonts w:ascii="Sylfaen" w:hAnsi="Sylfaen" w:cs="Sylfaen"/>
                <w:lang w:val="hy-AM"/>
              </w:rPr>
              <w:t>Մատակարարը</w:t>
            </w:r>
            <w:r w:rsidRPr="00417E58">
              <w:rPr>
                <w:lang w:val="hy-AM"/>
              </w:rPr>
              <w:t xml:space="preserve"> </w:t>
            </w:r>
            <w:r w:rsidRPr="00417E58">
              <w:rPr>
                <w:rFonts w:ascii="Sylfaen" w:hAnsi="Sylfaen" w:cs="Sylfaen"/>
                <w:lang w:val="hy-AM"/>
              </w:rPr>
              <w:t>պարտավոր</w:t>
            </w:r>
            <w:r w:rsidRPr="00417E58">
              <w:rPr>
                <w:lang w:val="hy-AM"/>
              </w:rPr>
              <w:t xml:space="preserve"> </w:t>
            </w:r>
            <w:r w:rsidRPr="00417E58">
              <w:rPr>
                <w:rFonts w:ascii="Sylfaen" w:hAnsi="Sylfaen" w:cs="Sylfaen"/>
                <w:lang w:val="hy-AM"/>
              </w:rPr>
              <w:t>է</w:t>
            </w:r>
            <w:r w:rsidRPr="00860F3C">
              <w:rPr>
                <w:rFonts w:ascii="Sylfaen" w:hAnsi="Sylfaen" w:cs="Sylfaen"/>
                <w:lang w:val="hy-AM"/>
              </w:rPr>
              <w:t xml:space="preserve"> </w:t>
            </w:r>
            <w:r>
              <w:rPr>
                <w:rFonts w:ascii="Sylfaen" w:hAnsi="Sylfaen" w:cs="Sylfaen"/>
                <w:lang w:val="hy-AM"/>
              </w:rPr>
              <w:t xml:space="preserve">Հավելված           </w:t>
            </w:r>
            <w:r w:rsidRPr="00860F3C">
              <w:rPr>
                <w:rFonts w:ascii="Sylfaen" w:hAnsi="Sylfaen" w:cs="Sylfaen"/>
                <w:lang w:val="hy-AM"/>
              </w:rPr>
              <w:t>№</w:t>
            </w:r>
            <w:r>
              <w:rPr>
                <w:rFonts w:ascii="Sylfaen" w:hAnsi="Sylfaen" w:cs="Sylfaen"/>
                <w:lang w:val="hy-AM"/>
              </w:rPr>
              <w:t>1-ով նախատեսված</w:t>
            </w:r>
            <w:r w:rsidRPr="00417E58">
              <w:rPr>
                <w:lang w:val="hy-AM"/>
              </w:rPr>
              <w:t xml:space="preserve"> </w:t>
            </w:r>
            <w:r w:rsidRPr="00417E58">
              <w:rPr>
                <w:rFonts w:ascii="Sylfaen" w:hAnsi="Sylfaen" w:cs="Sylfaen"/>
                <w:lang w:val="hy-AM"/>
              </w:rPr>
              <w:t>Ապրանքը</w:t>
            </w:r>
            <w:r w:rsidRPr="00417E58">
              <w:rPr>
                <w:lang w:val="hy-AM"/>
              </w:rPr>
              <w:t xml:space="preserve"> </w:t>
            </w:r>
            <w:r>
              <w:rPr>
                <w:lang w:val="hy-AM"/>
              </w:rPr>
              <w:t xml:space="preserve">  </w:t>
            </w:r>
            <w:r w:rsidRPr="00417E58">
              <w:rPr>
                <w:rFonts w:ascii="Sylfaen" w:hAnsi="Sylfaen" w:cs="Sylfaen"/>
                <w:lang w:val="hy-AM"/>
              </w:rPr>
              <w:t>մատակարարել</w:t>
            </w:r>
            <w:r>
              <w:rPr>
                <w:rFonts w:ascii="Sylfaen" w:hAnsi="Sylfaen" w:cs="Sylfaen"/>
                <w:lang w:val="hy-AM"/>
              </w:rPr>
              <w:t xml:space="preserve"> </w:t>
            </w:r>
            <w:r w:rsidR="004F6C45">
              <w:rPr>
                <w:rFonts w:ascii="Sylfaen" w:hAnsi="Sylfaen" w:cs="Sylfaen"/>
                <w:lang w:val="hy-AM"/>
              </w:rPr>
              <w:t>գրաֆիկի համաձայն</w:t>
            </w:r>
            <w:r>
              <w:rPr>
                <w:rFonts w:ascii="Sylfaen" w:hAnsi="Sylfaen" w:cs="Sylfaen"/>
                <w:lang w:val="hy-AM"/>
              </w:rPr>
              <w:t>:</w:t>
            </w:r>
            <w:r>
              <w:rPr>
                <w:rFonts w:ascii="Sylfaen" w:hAnsi="Sylfaen" w:cs="Sylfaen"/>
                <w:lang w:val="hy-AM"/>
              </w:rPr>
              <w:br/>
            </w:r>
            <w:r>
              <w:rPr>
                <w:szCs w:val="22"/>
                <w:lang w:val="hy-AM"/>
              </w:rPr>
              <w:t>3.2.</w:t>
            </w:r>
            <w:r w:rsidRPr="00630E8E">
              <w:rPr>
                <w:rFonts w:ascii="Sylfaen" w:hAnsi="Sylfaen" w:cs="Sylfaen"/>
                <w:szCs w:val="22"/>
                <w:lang w:val="hy-AM"/>
              </w:rPr>
              <w:t>Ապրանքի</w:t>
            </w:r>
            <w:r>
              <w:rPr>
                <w:rFonts w:ascii="Sylfaen" w:hAnsi="Sylfaen" w:cs="Sylfaen"/>
                <w:szCs w:val="22"/>
                <w:lang w:val="hy-AM"/>
              </w:rPr>
              <w:t xml:space="preserve"> </w:t>
            </w:r>
            <w:r w:rsidRPr="00630E8E">
              <w:rPr>
                <w:rFonts w:ascii="Sylfaen" w:hAnsi="Sylfaen" w:cs="Sylfaen"/>
                <w:szCs w:val="22"/>
                <w:lang w:val="hy-AM"/>
              </w:rPr>
              <w:t>մատակարարումը</w:t>
            </w:r>
            <w:r w:rsidRPr="00630E8E">
              <w:rPr>
                <w:szCs w:val="22"/>
                <w:lang w:val="pt-BR"/>
              </w:rPr>
              <w:t xml:space="preserve"> </w:t>
            </w:r>
            <w:r w:rsidRPr="00630E8E">
              <w:rPr>
                <w:rFonts w:ascii="Sylfaen" w:hAnsi="Sylfaen" w:cs="Sylfaen"/>
                <w:szCs w:val="22"/>
                <w:lang w:val="hy-AM"/>
              </w:rPr>
              <w:t>իրականացվում</w:t>
            </w:r>
            <w:r w:rsidRPr="00630E8E">
              <w:rPr>
                <w:szCs w:val="22"/>
                <w:lang w:val="pt-BR"/>
              </w:rPr>
              <w:t xml:space="preserve"> </w:t>
            </w:r>
            <w:r w:rsidRPr="00630E8E">
              <w:rPr>
                <w:rFonts w:ascii="Sylfaen" w:hAnsi="Sylfaen" w:cs="Sylfaen"/>
                <w:szCs w:val="22"/>
                <w:lang w:val="hy-AM"/>
              </w:rPr>
              <w:t>է</w:t>
            </w:r>
            <w:r w:rsidRPr="00630E8E">
              <w:rPr>
                <w:rFonts w:eastAsia="Calibri"/>
                <w:szCs w:val="22"/>
                <w:lang w:val="hy-AM"/>
              </w:rPr>
              <w:t xml:space="preserve"> </w:t>
            </w:r>
            <w:r w:rsidRPr="00630E8E">
              <w:rPr>
                <w:rFonts w:ascii="Sylfaen" w:eastAsia="Calibri" w:hAnsi="Sylfaen" w:cs="Sylfaen"/>
                <w:szCs w:val="22"/>
                <w:lang w:val="hy-AM"/>
              </w:rPr>
              <w:t>հետևյալ</w:t>
            </w:r>
            <w:r w:rsidRPr="00630E8E">
              <w:rPr>
                <w:rFonts w:eastAsia="Calibri"/>
                <w:szCs w:val="22"/>
                <w:lang w:val="hy-AM"/>
              </w:rPr>
              <w:t xml:space="preserve"> </w:t>
            </w:r>
            <w:r w:rsidRPr="00630E8E">
              <w:rPr>
                <w:rFonts w:ascii="Sylfaen" w:eastAsia="Calibri" w:hAnsi="Sylfaen" w:cs="Sylfaen"/>
                <w:szCs w:val="22"/>
                <w:lang w:val="hy-AM"/>
              </w:rPr>
              <w:t>հասցեով՝</w:t>
            </w:r>
            <w:r w:rsidR="0087072C">
              <w:rPr>
                <w:rFonts w:eastAsia="Calibri"/>
                <w:szCs w:val="22"/>
                <w:lang w:val="hy-AM"/>
              </w:rPr>
              <w:t xml:space="preserve"> </w:t>
            </w:r>
            <w:r w:rsidRPr="00630E8E">
              <w:rPr>
                <w:rFonts w:ascii="Sylfaen" w:eastAsia="Calibri" w:hAnsi="Sylfaen" w:cs="Sylfaen"/>
                <w:szCs w:val="22"/>
                <w:lang w:val="hy-AM"/>
              </w:rPr>
              <w:t>ՀՀ</w:t>
            </w:r>
            <w:r w:rsidRPr="00630E8E">
              <w:rPr>
                <w:rFonts w:eastAsia="Calibri"/>
                <w:szCs w:val="22"/>
                <w:lang w:val="hy-AM"/>
              </w:rPr>
              <w:t xml:space="preserve">, </w:t>
            </w:r>
            <w:r w:rsidR="004F6C45">
              <w:rPr>
                <w:rFonts w:ascii="Sylfaen" w:eastAsia="Calibri" w:hAnsi="Sylfaen" w:cs="Sylfaen"/>
                <w:szCs w:val="22"/>
                <w:lang w:val="hy-AM"/>
              </w:rPr>
              <w:t>կայարան Արջուտ</w:t>
            </w:r>
            <w:r w:rsidRPr="00630E8E">
              <w:rPr>
                <w:rFonts w:ascii="Sylfaen" w:eastAsia="Calibri" w:hAnsi="Sylfaen" w:cs="Sylfaen"/>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3.3.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ընդունումն</w:t>
            </w:r>
            <w:r w:rsidRPr="00630E8E">
              <w:rPr>
                <w:szCs w:val="22"/>
                <w:lang w:val="hy-AM"/>
              </w:rPr>
              <w:t xml:space="preserve"> </w:t>
            </w:r>
            <w:r w:rsidRPr="00630E8E">
              <w:rPr>
                <w:rFonts w:ascii="Sylfaen" w:hAnsi="Sylfaen" w:cs="Sylfaen"/>
                <w:szCs w:val="22"/>
                <w:lang w:val="hy-AM"/>
              </w:rPr>
              <w:t>իրականացվում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П</w:t>
            </w:r>
            <w:r w:rsidRPr="00630E8E">
              <w:rPr>
                <w:szCs w:val="22"/>
                <w:lang w:val="hy-AM"/>
              </w:rPr>
              <w:noBreakHyphen/>
              <w:t>6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կարգն</w:t>
            </w:r>
            <w:r w:rsidRPr="00630E8E">
              <w:rPr>
                <w:szCs w:val="22"/>
                <w:lang w:val="hy-AM"/>
              </w:rPr>
              <w:t xml:space="preserve"> </w:t>
            </w:r>
            <w:r w:rsidRPr="00630E8E">
              <w:rPr>
                <w:rFonts w:ascii="Sylfaen" w:hAnsi="Sylfaen" w:cs="Sylfaen"/>
                <w:szCs w:val="22"/>
                <w:lang w:val="hy-AM"/>
              </w:rPr>
              <w:t>ըստ</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П-7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կարգն</w:t>
            </w:r>
            <w:r w:rsidRPr="00630E8E">
              <w:rPr>
                <w:szCs w:val="22"/>
                <w:lang w:val="hy-AM"/>
              </w:rPr>
              <w:t xml:space="preserve"> </w:t>
            </w:r>
            <w:r w:rsidRPr="00630E8E">
              <w:rPr>
                <w:rFonts w:ascii="Sylfaen" w:hAnsi="Sylfaen" w:cs="Sylfaen"/>
                <w:szCs w:val="22"/>
                <w:lang w:val="hy-AM"/>
              </w:rPr>
              <w:t>ըստ</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հրահանգների</w:t>
            </w:r>
            <w:r w:rsidRPr="00630E8E">
              <w:rPr>
                <w:szCs w:val="22"/>
                <w:lang w:val="hy-AM"/>
              </w:rPr>
              <w:t xml:space="preserve"> </w:t>
            </w:r>
            <w:r w:rsidRPr="00630E8E">
              <w:rPr>
                <w:rFonts w:ascii="Sylfaen" w:hAnsi="Sylfaen" w:cs="Sylfaen"/>
                <w:szCs w:val="22"/>
                <w:lang w:val="hy-AM"/>
              </w:rPr>
              <w:t>համաձայն</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3.4. </w:t>
            </w:r>
            <w:r w:rsidRPr="00630E8E">
              <w:rPr>
                <w:rFonts w:ascii="Sylfaen" w:hAnsi="Sylfaen" w:cs="Sylfaen"/>
                <w:szCs w:val="22"/>
                <w:lang w:val="hy-AM"/>
              </w:rPr>
              <w:t>Մատակարարման</w:t>
            </w:r>
            <w:r w:rsidRPr="00630E8E">
              <w:rPr>
                <w:szCs w:val="22"/>
                <w:lang w:val="hy-AM"/>
              </w:rPr>
              <w:t xml:space="preserve"> </w:t>
            </w:r>
            <w:r w:rsidRPr="00630E8E">
              <w:rPr>
                <w:rFonts w:ascii="Sylfaen" w:hAnsi="Sylfaen" w:cs="Sylfaen"/>
                <w:szCs w:val="22"/>
                <w:lang w:val="hy-AM"/>
              </w:rPr>
              <w:t>ամսաթիվ</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համարվում</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ամսաթիվը</w:t>
            </w:r>
            <w:r w:rsidRPr="00630E8E">
              <w:rPr>
                <w:szCs w:val="22"/>
                <w:lang w:val="hy-AM"/>
              </w:rPr>
              <w:t xml:space="preserve">, </w:t>
            </w:r>
            <w:r w:rsidRPr="00630E8E">
              <w:rPr>
                <w:rFonts w:ascii="Sylfaen" w:hAnsi="Sylfaen" w:cs="Sylfaen"/>
                <w:szCs w:val="22"/>
                <w:lang w:val="hy-AM"/>
              </w:rPr>
              <w:t>վերջինիս</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հանդեպ</w:t>
            </w:r>
            <w:r w:rsidRPr="00630E8E">
              <w:rPr>
                <w:szCs w:val="22"/>
                <w:lang w:val="hy-AM"/>
              </w:rPr>
              <w:t xml:space="preserve"> </w:t>
            </w:r>
            <w:r w:rsidRPr="00630E8E">
              <w:rPr>
                <w:rFonts w:ascii="Sylfaen" w:hAnsi="Sylfaen" w:cs="Sylfaen"/>
                <w:szCs w:val="22"/>
                <w:lang w:val="hy-AM"/>
              </w:rPr>
              <w:t>բողոքի</w:t>
            </w:r>
            <w:r w:rsidRPr="00630E8E">
              <w:rPr>
                <w:szCs w:val="22"/>
                <w:lang w:val="hy-AM"/>
              </w:rPr>
              <w:t xml:space="preserve"> </w:t>
            </w:r>
            <w:r w:rsidRPr="00630E8E">
              <w:rPr>
                <w:rFonts w:ascii="Sylfaen" w:hAnsi="Sylfaen" w:cs="Sylfaen"/>
                <w:szCs w:val="22"/>
                <w:lang w:val="hy-AM"/>
              </w:rPr>
              <w:t>բացակայության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3.5. </w:t>
            </w:r>
            <w:r w:rsidRPr="00630E8E">
              <w:rPr>
                <w:rFonts w:ascii="Sylfaen" w:hAnsi="Sylfaen" w:cs="Sylfaen"/>
                <w:szCs w:val="22"/>
                <w:lang w:val="hy-AM"/>
              </w:rPr>
              <w:t>Մինչ</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ընդունումը</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պահպանման</w:t>
            </w:r>
            <w:r w:rsidRPr="00630E8E">
              <w:rPr>
                <w:szCs w:val="22"/>
                <w:lang w:val="hy-AM"/>
              </w:rPr>
              <w:t xml:space="preserve"> </w:t>
            </w:r>
            <w:r w:rsidRPr="00630E8E">
              <w:rPr>
                <w:rFonts w:ascii="Sylfaen" w:hAnsi="Sylfaen" w:cs="Sylfaen"/>
                <w:szCs w:val="22"/>
                <w:lang w:val="hy-AM"/>
              </w:rPr>
              <w:t>ռիսկն</w:t>
            </w:r>
            <w:r w:rsidRPr="00630E8E">
              <w:rPr>
                <w:szCs w:val="22"/>
                <w:lang w:val="hy-AM"/>
              </w:rPr>
              <w:t xml:space="preserve"> </w:t>
            </w:r>
            <w:r w:rsidRPr="00630E8E">
              <w:rPr>
                <w:rFonts w:ascii="Sylfaen" w:hAnsi="Sylfaen" w:cs="Sylfaen"/>
                <w:szCs w:val="22"/>
                <w:lang w:val="hy-AM"/>
              </w:rPr>
              <w:t>ամբողջությամբ</w:t>
            </w:r>
            <w:r w:rsidRPr="00630E8E">
              <w:rPr>
                <w:szCs w:val="22"/>
                <w:lang w:val="hy-AM"/>
              </w:rPr>
              <w:t xml:space="preserve"> </w:t>
            </w:r>
            <w:r w:rsidRPr="00630E8E">
              <w:rPr>
                <w:rFonts w:ascii="Sylfaen" w:hAnsi="Sylfaen" w:cs="Sylfaen"/>
                <w:szCs w:val="22"/>
                <w:lang w:val="hy-AM"/>
              </w:rPr>
              <w:t>կրում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Մատակարարը</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3.6.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ստացումը</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հաստատվում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ապրանքա</w:t>
            </w:r>
            <w:r w:rsidRPr="00630E8E">
              <w:rPr>
                <w:szCs w:val="22"/>
                <w:lang w:val="hy-AM"/>
              </w:rPr>
              <w:t xml:space="preserve"> -</w:t>
            </w:r>
            <w:r w:rsidRPr="00630E8E">
              <w:rPr>
                <w:rFonts w:ascii="Sylfaen" w:hAnsi="Sylfaen" w:cs="Sylfaen"/>
                <w:szCs w:val="22"/>
                <w:lang w:val="hy-AM"/>
              </w:rPr>
              <w:t>տրանսպորտային</w:t>
            </w:r>
            <w:r w:rsidRPr="00630E8E">
              <w:rPr>
                <w:szCs w:val="22"/>
                <w:lang w:val="hy-AM"/>
              </w:rPr>
              <w:t xml:space="preserve"> </w:t>
            </w:r>
            <w:r w:rsidRPr="00630E8E">
              <w:rPr>
                <w:rFonts w:ascii="Sylfaen" w:hAnsi="Sylfaen" w:cs="Sylfaen"/>
                <w:szCs w:val="22"/>
                <w:lang w:val="hy-AM"/>
              </w:rPr>
              <w:t>բեռնագրի</w:t>
            </w:r>
            <w:r w:rsidRPr="00630E8E">
              <w:rPr>
                <w:szCs w:val="22"/>
                <w:lang w:val="hy-AM"/>
              </w:rPr>
              <w:t xml:space="preserve"> </w:t>
            </w:r>
            <w:r w:rsidRPr="00630E8E">
              <w:rPr>
                <w:rFonts w:ascii="Sylfaen" w:hAnsi="Sylfaen" w:cs="Sylfaen"/>
                <w:szCs w:val="22"/>
                <w:lang w:val="hy-AM"/>
              </w:rPr>
              <w:t>վրա</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լիազոր</w:t>
            </w:r>
            <w:r w:rsidRPr="00630E8E">
              <w:rPr>
                <w:szCs w:val="22"/>
                <w:lang w:val="hy-AM"/>
              </w:rPr>
              <w:t xml:space="preserve"> </w:t>
            </w:r>
            <w:r w:rsidRPr="00630E8E">
              <w:rPr>
                <w:rFonts w:ascii="Sylfaen" w:hAnsi="Sylfaen" w:cs="Sylfaen"/>
                <w:szCs w:val="22"/>
                <w:lang w:val="hy-AM"/>
              </w:rPr>
              <w:t>ներկայացուցչի</w:t>
            </w:r>
            <w:r w:rsidRPr="00630E8E">
              <w:rPr>
                <w:szCs w:val="22"/>
                <w:lang w:val="hy-AM"/>
              </w:rPr>
              <w:t xml:space="preserve"> </w:t>
            </w:r>
            <w:r w:rsidRPr="00630E8E">
              <w:rPr>
                <w:rFonts w:ascii="Sylfaen" w:hAnsi="Sylfaen" w:cs="Sylfaen"/>
                <w:szCs w:val="22"/>
                <w:lang w:val="hy-AM"/>
              </w:rPr>
              <w:t>ստորագրությամբ</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հանձնման</w:t>
            </w:r>
            <w:r w:rsidRPr="00740452">
              <w:rPr>
                <w:rFonts w:ascii="Sylfaen" w:hAnsi="Sylfaen" w:cs="Sylfaen"/>
                <w:szCs w:val="22"/>
                <w:lang w:val="hy-AM"/>
              </w:rPr>
              <w:t xml:space="preserve"> </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ակտի</w:t>
            </w:r>
            <w:r w:rsidRPr="00630E8E">
              <w:rPr>
                <w:szCs w:val="22"/>
                <w:lang w:val="hy-AM"/>
              </w:rPr>
              <w:t xml:space="preserve"> </w:t>
            </w:r>
            <w:r w:rsidRPr="00630E8E">
              <w:rPr>
                <w:rFonts w:ascii="Sylfaen" w:hAnsi="Sylfaen" w:cs="Sylfaen"/>
                <w:szCs w:val="22"/>
                <w:lang w:val="hy-AM"/>
              </w:rPr>
              <w:t>կազմման</w:t>
            </w:r>
            <w:r w:rsidRPr="00630E8E">
              <w:rPr>
                <w:szCs w:val="22"/>
                <w:lang w:val="hy-AM"/>
              </w:rPr>
              <w:t xml:space="preserve"> </w:t>
            </w:r>
            <w:r w:rsidRPr="00630E8E">
              <w:rPr>
                <w:rFonts w:ascii="Sylfaen" w:hAnsi="Sylfaen" w:cs="Sylfaen"/>
                <w:szCs w:val="22"/>
                <w:lang w:val="hy-AM"/>
              </w:rPr>
              <w:t>միջոցով</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ստորագրվում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լիազոր</w:t>
            </w:r>
            <w:r w:rsidRPr="00630E8E">
              <w:rPr>
                <w:szCs w:val="22"/>
                <w:lang w:val="hy-AM"/>
              </w:rPr>
              <w:t xml:space="preserve"> </w:t>
            </w:r>
            <w:r w:rsidRPr="00630E8E">
              <w:rPr>
                <w:rFonts w:ascii="Sylfaen" w:hAnsi="Sylfaen" w:cs="Sylfaen"/>
                <w:szCs w:val="22"/>
                <w:lang w:val="hy-AM"/>
              </w:rPr>
              <w:t>ներկայացուցիչների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Ապրանքա</w:t>
            </w:r>
            <w:r w:rsidRPr="00630E8E">
              <w:rPr>
                <w:szCs w:val="22"/>
                <w:lang w:val="hy-AM"/>
              </w:rPr>
              <w:t xml:space="preserve"> - </w:t>
            </w:r>
            <w:r w:rsidRPr="00630E8E">
              <w:rPr>
                <w:rFonts w:ascii="Sylfaen" w:hAnsi="Sylfaen" w:cs="Sylfaen"/>
                <w:szCs w:val="22"/>
                <w:lang w:val="hy-AM"/>
              </w:rPr>
              <w:t>տրանսպորտային</w:t>
            </w:r>
            <w:r w:rsidRPr="00630E8E">
              <w:rPr>
                <w:szCs w:val="22"/>
                <w:lang w:val="hy-AM"/>
              </w:rPr>
              <w:t xml:space="preserve"> </w:t>
            </w:r>
            <w:r w:rsidRPr="00630E8E">
              <w:rPr>
                <w:rFonts w:ascii="Sylfaen" w:hAnsi="Sylfaen" w:cs="Sylfaen"/>
                <w:szCs w:val="22"/>
                <w:lang w:val="hy-AM"/>
              </w:rPr>
              <w:t>բեռնագրում</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հանձնման</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ակտում</w:t>
            </w:r>
            <w:r w:rsidRPr="00630E8E">
              <w:rPr>
                <w:szCs w:val="22"/>
                <w:lang w:val="hy-AM"/>
              </w:rPr>
              <w:t xml:space="preserve">) </w:t>
            </w:r>
            <w:r w:rsidRPr="00630E8E">
              <w:rPr>
                <w:rFonts w:ascii="Sylfaen" w:hAnsi="Sylfaen" w:cs="Sylfaen"/>
                <w:szCs w:val="22"/>
                <w:lang w:val="hy-AM"/>
              </w:rPr>
              <w:t>նշվում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պահին</w:t>
            </w:r>
            <w:r w:rsidRPr="00630E8E">
              <w:rPr>
                <w:szCs w:val="22"/>
                <w:lang w:val="hy-AM"/>
              </w:rPr>
              <w:t xml:space="preserve"> </w:t>
            </w:r>
            <w:r w:rsidRPr="00630E8E">
              <w:rPr>
                <w:rFonts w:ascii="Sylfaen" w:hAnsi="Sylfaen" w:cs="Sylfaen"/>
                <w:szCs w:val="22"/>
                <w:lang w:val="hy-AM"/>
              </w:rPr>
              <w:t>առկա</w:t>
            </w:r>
            <w:r w:rsidRPr="00630E8E">
              <w:rPr>
                <w:szCs w:val="22"/>
                <w:lang w:val="hy-AM"/>
              </w:rPr>
              <w:t xml:space="preserve"> </w:t>
            </w:r>
            <w:r w:rsidRPr="00630E8E">
              <w:rPr>
                <w:rFonts w:ascii="Sylfaen" w:hAnsi="Sylfaen" w:cs="Sylfaen"/>
                <w:szCs w:val="22"/>
                <w:lang w:val="hy-AM"/>
              </w:rPr>
              <w:t>դիտողությունները</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վերաբերյալ</w:t>
            </w:r>
            <w:r w:rsidRPr="00630E8E">
              <w:rPr>
                <w:szCs w:val="22"/>
                <w:lang w:val="hy-AM"/>
              </w:rPr>
              <w:t>:</w:t>
            </w:r>
          </w:p>
          <w:p w:rsidR="00D75D9C" w:rsidRPr="00630E8E" w:rsidRDefault="00D75D9C" w:rsidP="00D352E2">
            <w:pPr>
              <w:shd w:val="clear" w:color="auto" w:fill="FFFFFF"/>
              <w:rPr>
                <w:szCs w:val="22"/>
                <w:lang w:val="hy-AM"/>
              </w:rPr>
            </w:pPr>
          </w:p>
          <w:p w:rsidR="00D352E2" w:rsidRPr="00630E8E" w:rsidRDefault="00D352E2" w:rsidP="00D352E2">
            <w:pPr>
              <w:shd w:val="clear" w:color="auto" w:fill="FFFFFF"/>
              <w:jc w:val="center"/>
              <w:rPr>
                <w:b/>
                <w:szCs w:val="22"/>
                <w:lang w:val="hy-AM"/>
              </w:rPr>
            </w:pPr>
            <w:r w:rsidRPr="00630E8E">
              <w:rPr>
                <w:b/>
                <w:szCs w:val="22"/>
                <w:lang w:val="hy-AM"/>
              </w:rPr>
              <w:t xml:space="preserve">4. </w:t>
            </w:r>
            <w:r w:rsidRPr="00630E8E">
              <w:rPr>
                <w:rFonts w:ascii="Sylfaen" w:hAnsi="Sylfaen" w:cs="Sylfaen"/>
                <w:b/>
                <w:szCs w:val="22"/>
                <w:lang w:val="hy-AM"/>
              </w:rPr>
              <w:t>Պայմանգրի</w:t>
            </w:r>
            <w:r w:rsidRPr="00630E8E">
              <w:rPr>
                <w:b/>
                <w:szCs w:val="22"/>
                <w:lang w:val="hy-AM"/>
              </w:rPr>
              <w:t xml:space="preserve"> </w:t>
            </w:r>
            <w:r w:rsidRPr="00630E8E">
              <w:rPr>
                <w:rFonts w:ascii="Sylfaen" w:hAnsi="Sylfaen" w:cs="Sylfaen"/>
                <w:b/>
                <w:szCs w:val="22"/>
                <w:lang w:val="hy-AM"/>
              </w:rPr>
              <w:t>գինը</w:t>
            </w:r>
            <w:r w:rsidRPr="00630E8E">
              <w:rPr>
                <w:b/>
                <w:szCs w:val="22"/>
                <w:lang w:val="hy-AM"/>
              </w:rPr>
              <w:t xml:space="preserve"> </w:t>
            </w:r>
            <w:r w:rsidRPr="00630E8E">
              <w:rPr>
                <w:rFonts w:ascii="Sylfaen" w:hAnsi="Sylfaen" w:cs="Sylfaen"/>
                <w:b/>
                <w:szCs w:val="22"/>
                <w:lang w:val="hy-AM"/>
              </w:rPr>
              <w:t>և</w:t>
            </w:r>
            <w:r w:rsidRPr="00630E8E">
              <w:rPr>
                <w:b/>
                <w:szCs w:val="22"/>
                <w:lang w:val="hy-AM"/>
              </w:rPr>
              <w:t xml:space="preserve"> </w:t>
            </w:r>
            <w:r w:rsidRPr="00630E8E">
              <w:rPr>
                <w:rFonts w:ascii="Sylfaen" w:hAnsi="Sylfaen" w:cs="Sylfaen"/>
                <w:b/>
                <w:szCs w:val="22"/>
                <w:lang w:val="hy-AM"/>
              </w:rPr>
              <w:t>վճարման</w:t>
            </w:r>
            <w:r w:rsidRPr="00630E8E">
              <w:rPr>
                <w:b/>
                <w:szCs w:val="22"/>
                <w:lang w:val="hy-AM"/>
              </w:rPr>
              <w:t xml:space="preserve"> </w:t>
            </w:r>
            <w:r w:rsidRPr="00630E8E">
              <w:rPr>
                <w:rFonts w:ascii="Sylfaen" w:hAnsi="Sylfaen" w:cs="Sylfaen"/>
                <w:b/>
                <w:szCs w:val="22"/>
                <w:lang w:val="hy-AM"/>
              </w:rPr>
              <w:t>կարգը</w:t>
            </w:r>
          </w:p>
          <w:p w:rsidR="008C20EC" w:rsidRPr="00C104ED" w:rsidRDefault="00D352E2" w:rsidP="00C104ED">
            <w:pPr>
              <w:shd w:val="clear" w:color="auto" w:fill="FFFFFF" w:themeFill="background1"/>
              <w:jc w:val="both"/>
              <w:rPr>
                <w:lang w:val="pt-BR"/>
              </w:rPr>
            </w:pPr>
            <w:r w:rsidRPr="00630E8E">
              <w:rPr>
                <w:szCs w:val="22"/>
                <w:lang w:val="hy-AM"/>
              </w:rPr>
              <w:t xml:space="preserve">4.1.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pt-BR"/>
              </w:rPr>
              <w:t xml:space="preserve"> </w:t>
            </w:r>
            <w:r w:rsidRPr="00417E58">
              <w:rPr>
                <w:rFonts w:ascii="Sylfaen" w:hAnsi="Sylfaen" w:cs="Sylfaen"/>
                <w:lang w:val="hy-AM"/>
              </w:rPr>
              <w:t>ընդհանուր</w:t>
            </w:r>
            <w:r w:rsidRPr="00417E58">
              <w:rPr>
                <w:lang w:val="pt-BR"/>
              </w:rPr>
              <w:t xml:space="preserve"> </w:t>
            </w:r>
            <w:r w:rsidRPr="00417E58">
              <w:rPr>
                <w:rFonts w:ascii="Sylfaen" w:hAnsi="Sylfaen" w:cs="Sylfaen"/>
                <w:lang w:val="hy-AM"/>
              </w:rPr>
              <w:t>գումարը</w:t>
            </w:r>
            <w:r w:rsidRPr="00417E58">
              <w:rPr>
                <w:lang w:val="pt-BR"/>
              </w:rPr>
              <w:t xml:space="preserve"> </w:t>
            </w:r>
            <w:r w:rsidRPr="00417E58">
              <w:rPr>
                <w:rFonts w:ascii="Sylfaen" w:hAnsi="Sylfaen" w:cs="Sylfaen"/>
                <w:lang w:val="hy-AM"/>
              </w:rPr>
              <w:t>կազմում</w:t>
            </w:r>
            <w:r w:rsidRPr="00417E58">
              <w:rPr>
                <w:lang w:val="pt-BR"/>
              </w:rPr>
              <w:t xml:space="preserve"> </w:t>
            </w:r>
            <w:r w:rsidRPr="00417E58">
              <w:rPr>
                <w:rFonts w:ascii="Sylfaen" w:hAnsi="Sylfaen" w:cs="Sylfaen"/>
                <w:lang w:val="hy-AM"/>
              </w:rPr>
              <w:t>է</w:t>
            </w:r>
            <w:r w:rsidRPr="00417E58">
              <w:rPr>
                <w:lang w:val="pt-BR"/>
              </w:rPr>
              <w:t xml:space="preserve"> </w:t>
            </w:r>
            <w:r>
              <w:rPr>
                <w:lang w:val="hy-AM"/>
              </w:rPr>
              <w:t xml:space="preserve"> </w:t>
            </w:r>
            <w:r>
              <w:rPr>
                <w:rFonts w:ascii="Sylfaen" w:hAnsi="Sylfaen" w:cs="Sylfaen"/>
                <w:lang w:val="hy-AM"/>
              </w:rPr>
              <w:t xml:space="preserve"> -------------</w:t>
            </w:r>
            <w:r w:rsidRPr="00B057ED">
              <w:rPr>
                <w:rFonts w:ascii="Sylfaen" w:hAnsi="Sylfaen" w:cs="Sylfaen"/>
                <w:lang w:val="hy-AM"/>
              </w:rPr>
              <w:t xml:space="preserve"> (</w:t>
            </w:r>
            <w:r w:rsidRPr="0076693D">
              <w:rPr>
                <w:rFonts w:ascii="Sylfaen" w:hAnsi="Sylfaen"/>
                <w:lang w:val="hy-AM"/>
              </w:rPr>
              <w:t xml:space="preserve"> ----------</w:t>
            </w:r>
            <w:r w:rsidRPr="00417E58">
              <w:rPr>
                <w:lang w:val="hy-AM"/>
              </w:rPr>
              <w:t xml:space="preserve">) </w:t>
            </w:r>
            <w:r w:rsidRPr="00417E58">
              <w:rPr>
                <w:rFonts w:ascii="Sylfaen" w:hAnsi="Sylfaen" w:cs="Sylfaen"/>
                <w:lang w:val="hy-AM"/>
              </w:rPr>
              <w:t>ՀՀ</w:t>
            </w:r>
            <w:r w:rsidRPr="00417E58">
              <w:rPr>
                <w:lang w:val="pt-BR"/>
              </w:rPr>
              <w:t xml:space="preserve"> </w:t>
            </w:r>
            <w:r w:rsidRPr="00417E58">
              <w:rPr>
                <w:rFonts w:ascii="Sylfaen" w:hAnsi="Sylfaen" w:cs="Sylfaen"/>
                <w:lang w:val="hy-AM"/>
              </w:rPr>
              <w:t>դրամ</w:t>
            </w:r>
            <w:r>
              <w:rPr>
                <w:rFonts w:ascii="Sylfaen" w:hAnsi="Sylfaen" w:cs="Sylfaen"/>
                <w:lang w:val="hy-AM"/>
              </w:rPr>
              <w:t>՝</w:t>
            </w:r>
            <w:r w:rsidRPr="00417E58">
              <w:rPr>
                <w:lang w:val="pt-BR"/>
              </w:rPr>
              <w:t xml:space="preserve"> </w:t>
            </w:r>
            <w:r w:rsidRPr="00417E58">
              <w:rPr>
                <w:rFonts w:ascii="Sylfaen" w:hAnsi="Sylfaen" w:cs="Sylfaen"/>
                <w:lang w:val="hy-AM"/>
              </w:rPr>
              <w:t>ներառյալ</w:t>
            </w:r>
            <w:r w:rsidRPr="00417E58">
              <w:rPr>
                <w:lang w:val="hy-AM"/>
              </w:rPr>
              <w:t xml:space="preserve"> </w:t>
            </w:r>
            <w:r w:rsidRPr="00417E58">
              <w:rPr>
                <w:rFonts w:ascii="Sylfaen" w:hAnsi="Sylfaen" w:cs="Sylfaen"/>
                <w:lang w:val="hy-AM"/>
              </w:rPr>
              <w:t>ԱԱՀ</w:t>
            </w:r>
            <w:r w:rsidRPr="00417E58">
              <w:rPr>
                <w:lang w:val="pt-BR"/>
              </w:rPr>
              <w:t>:</w:t>
            </w:r>
            <w:r w:rsidR="008C20EC" w:rsidRPr="00710A37">
              <w:rPr>
                <w:color w:val="000000"/>
                <w:lang w:val="hy-AM"/>
              </w:rPr>
              <w:t xml:space="preserve"> </w:t>
            </w:r>
          </w:p>
          <w:p w:rsidR="00D352E2" w:rsidRDefault="00D352E2" w:rsidP="00D352E2">
            <w:pPr>
              <w:shd w:val="clear" w:color="auto" w:fill="FFFFFF"/>
              <w:jc w:val="both"/>
              <w:rPr>
                <w:szCs w:val="22"/>
                <w:lang w:val="hy-AM"/>
              </w:rPr>
            </w:pPr>
            <w:r w:rsidRPr="00630E8E">
              <w:rPr>
                <w:szCs w:val="22"/>
                <w:lang w:val="hy-AM"/>
              </w:rPr>
              <w:t>4.</w:t>
            </w:r>
            <w:r w:rsidR="00C104ED">
              <w:rPr>
                <w:szCs w:val="22"/>
                <w:lang w:val="pt-BR"/>
              </w:rPr>
              <w:t>2</w:t>
            </w:r>
            <w:r w:rsidRPr="00630E8E">
              <w:rPr>
                <w:szCs w:val="22"/>
                <w:lang w:val="hy-AM"/>
              </w:rPr>
              <w:t xml:space="preserve">. </w:t>
            </w:r>
            <w:r w:rsidRPr="00630E8E">
              <w:rPr>
                <w:rFonts w:ascii="Sylfaen" w:hAnsi="Sylfaen" w:cs="Sylfaen"/>
                <w:szCs w:val="22"/>
                <w:lang w:val="hy-AM"/>
              </w:rPr>
              <w:t>Գնորդը</w:t>
            </w:r>
            <w:r w:rsidRPr="00630E8E">
              <w:rPr>
                <w:szCs w:val="22"/>
                <w:lang w:val="hy-AM"/>
              </w:rPr>
              <w:t xml:space="preserve"> </w:t>
            </w:r>
            <w:r w:rsidRPr="00630E8E">
              <w:rPr>
                <w:rFonts w:ascii="Sylfaen" w:hAnsi="Sylfaen" w:cs="Sylfaen"/>
                <w:szCs w:val="22"/>
                <w:lang w:val="hy-AM"/>
              </w:rPr>
              <w:t>վճարում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4.1 </w:t>
            </w:r>
            <w:r w:rsidRPr="00630E8E">
              <w:rPr>
                <w:rFonts w:ascii="Sylfaen" w:hAnsi="Sylfaen" w:cs="Sylfaen"/>
                <w:szCs w:val="22"/>
                <w:lang w:val="hy-AM"/>
              </w:rPr>
              <w:t>ենթակետում</w:t>
            </w:r>
            <w:r w:rsidRPr="00630E8E">
              <w:rPr>
                <w:szCs w:val="22"/>
                <w:lang w:val="hy-AM"/>
              </w:rPr>
              <w:t xml:space="preserve"> </w:t>
            </w:r>
            <w:r w:rsidRPr="00630E8E">
              <w:rPr>
                <w:rFonts w:ascii="Sylfaen" w:hAnsi="Sylfaen" w:cs="Sylfaen"/>
                <w:szCs w:val="22"/>
                <w:lang w:val="hy-AM"/>
              </w:rPr>
              <w:t>նշված</w:t>
            </w:r>
            <w:r w:rsidRPr="00630E8E">
              <w:rPr>
                <w:szCs w:val="22"/>
                <w:lang w:val="hy-AM"/>
              </w:rPr>
              <w:t xml:space="preserve"> </w:t>
            </w:r>
            <w:r w:rsidRPr="00630E8E">
              <w:rPr>
                <w:rFonts w:ascii="Sylfaen" w:hAnsi="Sylfaen" w:cs="Sylfaen"/>
                <w:szCs w:val="22"/>
                <w:lang w:val="hy-AM"/>
              </w:rPr>
              <w:t>գումարը</w:t>
            </w:r>
            <w:r w:rsidRPr="00630E8E">
              <w:rPr>
                <w:szCs w:val="22"/>
                <w:lang w:val="hy-AM"/>
              </w:rPr>
              <w:t xml:space="preserve">` </w:t>
            </w:r>
            <w:r w:rsidRPr="00630E8E">
              <w:rPr>
                <w:rFonts w:ascii="Sylfaen" w:hAnsi="Sylfaen" w:cs="Sylfaen"/>
                <w:szCs w:val="22"/>
                <w:lang w:val="hy-AM"/>
              </w:rPr>
              <w:t>մատակարարման</w:t>
            </w:r>
            <w:r w:rsidRPr="00630E8E">
              <w:rPr>
                <w:szCs w:val="22"/>
                <w:lang w:val="hy-AM"/>
              </w:rPr>
              <w:t xml:space="preserve"> </w:t>
            </w:r>
            <w:r w:rsidRPr="00630E8E">
              <w:rPr>
                <w:rFonts w:ascii="Sylfaen" w:hAnsi="Sylfaen" w:cs="Sylfaen"/>
                <w:szCs w:val="22"/>
                <w:lang w:val="hy-AM"/>
              </w:rPr>
              <w:t>օրվանից</w:t>
            </w:r>
            <w:r w:rsidRPr="00630E8E">
              <w:rPr>
                <w:szCs w:val="22"/>
                <w:lang w:val="hy-AM"/>
              </w:rPr>
              <w:t xml:space="preserve"> </w:t>
            </w:r>
            <w:r w:rsidRPr="00630E8E">
              <w:rPr>
                <w:color w:val="000000"/>
                <w:szCs w:val="22"/>
                <w:lang w:val="hy-AM"/>
              </w:rPr>
              <w:t>15</w:t>
            </w:r>
            <w:r w:rsidRPr="00630E8E">
              <w:rPr>
                <w:szCs w:val="22"/>
                <w:lang w:val="hy-AM"/>
              </w:rPr>
              <w:t xml:space="preserve"> (</w:t>
            </w:r>
            <w:r w:rsidRPr="00630E8E">
              <w:rPr>
                <w:rFonts w:ascii="Sylfaen" w:hAnsi="Sylfaen"/>
                <w:szCs w:val="22"/>
                <w:lang w:val="hy-AM"/>
              </w:rPr>
              <w:t>տասնհինգ</w:t>
            </w:r>
            <w:r w:rsidRPr="00630E8E">
              <w:rPr>
                <w:szCs w:val="22"/>
                <w:lang w:val="hy-AM"/>
              </w:rPr>
              <w:t xml:space="preserve">)  </w:t>
            </w:r>
            <w:r w:rsidRPr="00630E8E">
              <w:rPr>
                <w:rFonts w:ascii="Sylfaen" w:hAnsi="Sylfaen" w:cs="Sylfaen"/>
                <w:szCs w:val="22"/>
                <w:lang w:val="hy-AM"/>
              </w:rPr>
              <w:t>աշխատանքային օրվա</w:t>
            </w:r>
            <w:r w:rsidRPr="00630E8E">
              <w:rPr>
                <w:szCs w:val="22"/>
                <w:lang w:val="hy-AM"/>
              </w:rPr>
              <w:t xml:space="preserve"> </w:t>
            </w:r>
            <w:r w:rsidRPr="00630E8E">
              <w:rPr>
                <w:rFonts w:ascii="Sylfaen" w:hAnsi="Sylfaen" w:cs="Sylfaen"/>
                <w:szCs w:val="22"/>
                <w:lang w:val="hy-AM"/>
              </w:rPr>
              <w:t>ընթացքում</w:t>
            </w:r>
            <w:r w:rsidRPr="00630E8E">
              <w:rPr>
                <w:szCs w:val="22"/>
                <w:lang w:val="hy-AM"/>
              </w:rPr>
              <w:t xml:space="preserve">: </w:t>
            </w:r>
            <w:r w:rsidRPr="00630E8E">
              <w:rPr>
                <w:rFonts w:ascii="Sylfaen" w:hAnsi="Sylfaen" w:cs="Sylfaen"/>
                <w:szCs w:val="22"/>
                <w:lang w:val="hy-AM"/>
              </w:rPr>
              <w:t>Վճարումը</w:t>
            </w:r>
            <w:r w:rsidRPr="00630E8E">
              <w:rPr>
                <w:szCs w:val="22"/>
                <w:lang w:val="hy-AM"/>
              </w:rPr>
              <w:t xml:space="preserve"> </w:t>
            </w:r>
            <w:r w:rsidRPr="00630E8E">
              <w:rPr>
                <w:rFonts w:ascii="Sylfaen" w:hAnsi="Sylfaen" w:cs="Sylfaen"/>
                <w:szCs w:val="22"/>
                <w:lang w:val="hy-AM"/>
              </w:rPr>
              <w:t>կատարվում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դրամական</w:t>
            </w:r>
            <w:r w:rsidRPr="00630E8E">
              <w:rPr>
                <w:szCs w:val="22"/>
                <w:lang w:val="hy-AM"/>
              </w:rPr>
              <w:t xml:space="preserve"> </w:t>
            </w:r>
            <w:r w:rsidRPr="00630E8E">
              <w:rPr>
                <w:rFonts w:ascii="Sylfaen" w:hAnsi="Sylfaen" w:cs="Sylfaen"/>
                <w:szCs w:val="22"/>
                <w:lang w:val="hy-AM"/>
              </w:rPr>
              <w:t>միջոցները</w:t>
            </w:r>
            <w:r w:rsidRPr="00630E8E">
              <w:rPr>
                <w:szCs w:val="22"/>
                <w:lang w:val="hy-AM"/>
              </w:rPr>
              <w:t xml:space="preserve"> </w:t>
            </w:r>
            <w:r w:rsidRPr="00630E8E">
              <w:rPr>
                <w:rFonts w:ascii="Sylfaen" w:hAnsi="Sylfaen" w:cs="Sylfaen"/>
                <w:szCs w:val="22"/>
                <w:lang w:val="hy-AM"/>
              </w:rPr>
              <w:t>Մատակարարի</w:t>
            </w:r>
            <w:r w:rsidRPr="00630E8E">
              <w:rPr>
                <w:szCs w:val="22"/>
                <w:lang w:val="hy-AM"/>
              </w:rPr>
              <w:t xml:space="preserve"> </w:t>
            </w:r>
            <w:r w:rsidRPr="00630E8E">
              <w:rPr>
                <w:rFonts w:ascii="Sylfaen" w:hAnsi="Sylfaen" w:cs="Sylfaen"/>
                <w:szCs w:val="22"/>
                <w:lang w:val="hy-AM"/>
              </w:rPr>
              <w:t>հաշվարկային</w:t>
            </w:r>
            <w:r w:rsidRPr="00630E8E">
              <w:rPr>
                <w:szCs w:val="22"/>
                <w:lang w:val="hy-AM"/>
              </w:rPr>
              <w:t xml:space="preserve"> </w:t>
            </w:r>
            <w:r w:rsidRPr="00630E8E">
              <w:rPr>
                <w:rFonts w:ascii="Sylfaen" w:hAnsi="Sylfaen" w:cs="Sylfaen"/>
                <w:szCs w:val="22"/>
                <w:lang w:val="hy-AM"/>
              </w:rPr>
              <w:t>հաշվին</w:t>
            </w:r>
            <w:r w:rsidRPr="00630E8E">
              <w:rPr>
                <w:szCs w:val="22"/>
                <w:lang w:val="hy-AM"/>
              </w:rPr>
              <w:t xml:space="preserve"> </w:t>
            </w:r>
            <w:r w:rsidRPr="00630E8E">
              <w:rPr>
                <w:rFonts w:ascii="Sylfaen" w:hAnsi="Sylfaen" w:cs="Sylfaen"/>
                <w:szCs w:val="22"/>
                <w:lang w:val="hy-AM"/>
              </w:rPr>
              <w:t>փոխանցելու</w:t>
            </w:r>
            <w:r w:rsidRPr="00630E8E">
              <w:rPr>
                <w:szCs w:val="22"/>
                <w:lang w:val="hy-AM"/>
              </w:rPr>
              <w:t xml:space="preserve"> </w:t>
            </w:r>
            <w:r w:rsidRPr="00630E8E">
              <w:rPr>
                <w:rFonts w:ascii="Sylfaen" w:hAnsi="Sylfaen" w:cs="Sylfaen"/>
                <w:szCs w:val="22"/>
                <w:lang w:val="hy-AM"/>
              </w:rPr>
              <w:t>միջոցով</w:t>
            </w:r>
            <w:r w:rsidRPr="00630E8E">
              <w:rPr>
                <w:szCs w:val="22"/>
                <w:lang w:val="hy-AM"/>
              </w:rPr>
              <w:t>:</w:t>
            </w:r>
          </w:p>
          <w:p w:rsidR="00D352E2" w:rsidRPr="00630E8E" w:rsidRDefault="00D352E2" w:rsidP="00D352E2">
            <w:pPr>
              <w:shd w:val="clear" w:color="auto" w:fill="FFFFFF"/>
              <w:jc w:val="both"/>
              <w:rPr>
                <w:szCs w:val="22"/>
                <w:lang w:val="hy-AM"/>
              </w:rPr>
            </w:pPr>
          </w:p>
          <w:p w:rsidR="00D352E2" w:rsidRPr="00630E8E" w:rsidRDefault="00D352E2" w:rsidP="00D352E2">
            <w:pPr>
              <w:shd w:val="clear" w:color="auto" w:fill="FFFFFF"/>
              <w:jc w:val="center"/>
              <w:rPr>
                <w:b/>
                <w:szCs w:val="22"/>
                <w:lang w:val="hy-AM"/>
              </w:rPr>
            </w:pPr>
            <w:r w:rsidRPr="00630E8E">
              <w:rPr>
                <w:b/>
                <w:szCs w:val="22"/>
                <w:lang w:val="hy-AM"/>
              </w:rPr>
              <w:t xml:space="preserve">5. </w:t>
            </w:r>
            <w:r w:rsidRPr="00630E8E">
              <w:rPr>
                <w:rFonts w:ascii="Sylfaen" w:hAnsi="Sylfaen" w:cs="Sylfaen"/>
                <w:b/>
                <w:szCs w:val="22"/>
                <w:lang w:val="hy-AM"/>
              </w:rPr>
              <w:t>Ֆորս</w:t>
            </w:r>
            <w:r w:rsidRPr="00630E8E">
              <w:rPr>
                <w:b/>
                <w:szCs w:val="22"/>
                <w:lang w:val="hy-AM"/>
              </w:rPr>
              <w:t xml:space="preserve">- </w:t>
            </w:r>
            <w:r w:rsidRPr="00630E8E">
              <w:rPr>
                <w:rFonts w:ascii="Sylfaen" w:hAnsi="Sylfaen" w:cs="Sylfaen"/>
                <w:b/>
                <w:szCs w:val="22"/>
                <w:lang w:val="hy-AM"/>
              </w:rPr>
              <w:t>մաժորային</w:t>
            </w:r>
            <w:r w:rsidRPr="00630E8E">
              <w:rPr>
                <w:b/>
                <w:szCs w:val="22"/>
                <w:lang w:val="hy-AM"/>
              </w:rPr>
              <w:t xml:space="preserve"> </w:t>
            </w:r>
            <w:r w:rsidRPr="00630E8E">
              <w:rPr>
                <w:rFonts w:ascii="Sylfaen" w:hAnsi="Sylfaen" w:cs="Sylfaen"/>
                <w:b/>
                <w:szCs w:val="22"/>
                <w:lang w:val="hy-AM"/>
              </w:rPr>
              <w:t>հանգամանքներ</w:t>
            </w:r>
          </w:p>
          <w:p w:rsidR="00D352E2" w:rsidRPr="00630E8E" w:rsidRDefault="00D352E2" w:rsidP="00D352E2">
            <w:pPr>
              <w:shd w:val="clear" w:color="auto" w:fill="FFFFFF"/>
              <w:jc w:val="both"/>
              <w:rPr>
                <w:szCs w:val="22"/>
                <w:lang w:val="hy-AM"/>
              </w:rPr>
            </w:pPr>
            <w:r w:rsidRPr="00630E8E">
              <w:rPr>
                <w:szCs w:val="22"/>
                <w:lang w:val="hy-AM"/>
              </w:rPr>
              <w:t xml:space="preserve">5.1.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պարտավորություններն</w:t>
            </w:r>
            <w:r w:rsidRPr="00630E8E">
              <w:rPr>
                <w:szCs w:val="22"/>
                <w:lang w:val="hy-AM"/>
              </w:rPr>
              <w:t xml:space="preserve"> </w:t>
            </w:r>
            <w:r w:rsidRPr="00630E8E">
              <w:rPr>
                <w:rFonts w:ascii="Sylfaen" w:hAnsi="Sylfaen" w:cs="Sylfaen"/>
                <w:szCs w:val="22"/>
                <w:lang w:val="hy-AM"/>
              </w:rPr>
              <w:t>ամբողջությամբ</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մասնակիորեն</w:t>
            </w:r>
            <w:r w:rsidRPr="00630E8E">
              <w:rPr>
                <w:szCs w:val="22"/>
                <w:lang w:val="hy-AM"/>
              </w:rPr>
              <w:t xml:space="preserve"> </w:t>
            </w:r>
            <w:r w:rsidRPr="00630E8E">
              <w:rPr>
                <w:rFonts w:ascii="Sylfaen" w:hAnsi="Sylfaen" w:cs="Sylfaen"/>
                <w:szCs w:val="22"/>
                <w:lang w:val="hy-AM"/>
              </w:rPr>
              <w:t>չկատարելու</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ազատվում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պատասխանատվությունից,</w:t>
            </w:r>
            <w:r w:rsidRPr="00630E8E">
              <w:rPr>
                <w:szCs w:val="22"/>
                <w:lang w:val="hy-AM"/>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դա</w:t>
            </w:r>
            <w:r w:rsidRPr="00630E8E">
              <w:rPr>
                <w:szCs w:val="22"/>
                <w:lang w:val="hy-AM"/>
              </w:rPr>
              <w:t xml:space="preserve"> </w:t>
            </w:r>
            <w:r w:rsidRPr="00630E8E">
              <w:rPr>
                <w:rFonts w:ascii="Sylfaen" w:hAnsi="Sylfaen" w:cs="Sylfaen"/>
                <w:szCs w:val="22"/>
                <w:lang w:val="hy-AM"/>
              </w:rPr>
              <w:t>տեղի</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ունեցել</w:t>
            </w:r>
            <w:r w:rsidRPr="00630E8E">
              <w:rPr>
                <w:szCs w:val="22"/>
                <w:lang w:val="hy-AM"/>
              </w:rPr>
              <w:t xml:space="preserve"> </w:t>
            </w:r>
            <w:r w:rsidRPr="00630E8E">
              <w:rPr>
                <w:rFonts w:ascii="Sylfaen" w:hAnsi="Sylfaen" w:cs="Sylfaen"/>
                <w:szCs w:val="22"/>
                <w:lang w:val="hy-AM"/>
              </w:rPr>
              <w:t>անհաղթահարելի</w:t>
            </w:r>
            <w:r w:rsidRPr="00630E8E">
              <w:rPr>
                <w:szCs w:val="22"/>
                <w:lang w:val="hy-AM"/>
              </w:rPr>
              <w:t xml:space="preserve"> </w:t>
            </w:r>
            <w:r w:rsidRPr="00630E8E">
              <w:rPr>
                <w:rFonts w:ascii="Sylfaen" w:hAnsi="Sylfaen" w:cs="Sylfaen"/>
                <w:szCs w:val="22"/>
                <w:lang w:val="hy-AM"/>
              </w:rPr>
              <w:t>ուժի</w:t>
            </w:r>
            <w:r w:rsidRPr="00630E8E">
              <w:rPr>
                <w:szCs w:val="22"/>
                <w:lang w:val="hy-AM"/>
              </w:rPr>
              <w:t xml:space="preserve"> </w:t>
            </w:r>
            <w:r w:rsidRPr="00630E8E">
              <w:rPr>
                <w:rFonts w:ascii="Sylfaen" w:hAnsi="Sylfaen" w:cs="Sylfaen"/>
                <w:szCs w:val="22"/>
                <w:lang w:val="hy-AM"/>
              </w:rPr>
              <w:t>ազդեցության</w:t>
            </w:r>
            <w:r w:rsidRPr="00630E8E">
              <w:rPr>
                <w:szCs w:val="22"/>
                <w:lang w:val="hy-AM"/>
              </w:rPr>
              <w:t xml:space="preserve"> </w:t>
            </w:r>
            <w:r w:rsidRPr="00630E8E">
              <w:rPr>
                <w:rFonts w:ascii="Sylfaen" w:hAnsi="Sylfaen" w:cs="Sylfaen"/>
                <w:szCs w:val="22"/>
                <w:lang w:val="hy-AM"/>
              </w:rPr>
              <w:t>հետևանքով</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ծագել</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կնքելուց</w:t>
            </w:r>
            <w:r w:rsidRPr="00630E8E">
              <w:rPr>
                <w:szCs w:val="22"/>
                <w:lang w:val="hy-AM"/>
              </w:rPr>
              <w:t xml:space="preserve"> </w:t>
            </w:r>
            <w:r w:rsidRPr="00630E8E">
              <w:rPr>
                <w:rFonts w:ascii="Sylfaen" w:hAnsi="Sylfaen" w:cs="Sylfaen"/>
                <w:szCs w:val="22"/>
                <w:lang w:val="hy-AM"/>
              </w:rPr>
              <w:t>հետո</w:t>
            </w:r>
            <w:r w:rsidRPr="00630E8E">
              <w:rPr>
                <w:szCs w:val="22"/>
                <w:lang w:val="hy-AM"/>
              </w:rPr>
              <w:t xml:space="preserve">` </w:t>
            </w:r>
            <w:r w:rsidRPr="00630E8E">
              <w:rPr>
                <w:rFonts w:ascii="Sylfaen" w:hAnsi="Sylfaen" w:cs="Sylfaen"/>
                <w:szCs w:val="22"/>
                <w:lang w:val="hy-AM"/>
              </w:rPr>
              <w:t>արտակարգ</w:t>
            </w:r>
            <w:r w:rsidRPr="00630E8E">
              <w:rPr>
                <w:szCs w:val="22"/>
                <w:lang w:val="hy-AM"/>
              </w:rPr>
              <w:t xml:space="preserve"> </w:t>
            </w:r>
            <w:r w:rsidRPr="00630E8E">
              <w:rPr>
                <w:rFonts w:ascii="Sylfaen" w:hAnsi="Sylfaen" w:cs="Sylfaen"/>
                <w:szCs w:val="22"/>
                <w:lang w:val="hy-AM"/>
              </w:rPr>
              <w:t>իրավիճակի</w:t>
            </w:r>
            <w:r w:rsidRPr="00630E8E">
              <w:rPr>
                <w:szCs w:val="22"/>
                <w:lang w:val="hy-AM"/>
              </w:rPr>
              <w:t xml:space="preserve"> </w:t>
            </w:r>
            <w:r w:rsidRPr="00630E8E">
              <w:rPr>
                <w:rFonts w:ascii="Sylfaen" w:hAnsi="Sylfaen" w:cs="Sylfaen"/>
                <w:szCs w:val="22"/>
                <w:lang w:val="hy-AM"/>
              </w:rPr>
              <w:t>բնույթի</w:t>
            </w:r>
            <w:r w:rsidRPr="00630E8E">
              <w:rPr>
                <w:szCs w:val="22"/>
                <w:lang w:val="hy-AM"/>
              </w:rPr>
              <w:t xml:space="preserve"> </w:t>
            </w:r>
            <w:r w:rsidRPr="00630E8E">
              <w:rPr>
                <w:rFonts w:ascii="Sylfaen" w:hAnsi="Sylfaen" w:cs="Sylfaen"/>
                <w:szCs w:val="22"/>
                <w:lang w:val="hy-AM"/>
              </w:rPr>
              <w:t>իրադարձությունների</w:t>
            </w:r>
            <w:r w:rsidRPr="00630E8E">
              <w:rPr>
                <w:szCs w:val="22"/>
                <w:lang w:val="hy-AM"/>
              </w:rPr>
              <w:t xml:space="preserve"> </w:t>
            </w:r>
            <w:r w:rsidRPr="00630E8E">
              <w:rPr>
                <w:rFonts w:ascii="Sylfaen" w:hAnsi="Sylfaen" w:cs="Sylfaen"/>
                <w:szCs w:val="22"/>
                <w:lang w:val="hy-AM"/>
              </w:rPr>
              <w:t>արդյունքում</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չէին</w:t>
            </w:r>
            <w:r w:rsidRPr="00630E8E">
              <w:rPr>
                <w:szCs w:val="22"/>
                <w:lang w:val="hy-AM"/>
              </w:rPr>
              <w:t xml:space="preserve"> </w:t>
            </w:r>
            <w:r w:rsidRPr="00630E8E">
              <w:rPr>
                <w:rFonts w:ascii="Sylfaen" w:hAnsi="Sylfaen" w:cs="Sylfaen"/>
                <w:szCs w:val="22"/>
                <w:lang w:val="hy-AM"/>
              </w:rPr>
              <w:t>կարող</w:t>
            </w:r>
            <w:r w:rsidRPr="00630E8E">
              <w:rPr>
                <w:szCs w:val="22"/>
                <w:lang w:val="hy-AM"/>
              </w:rPr>
              <w:t xml:space="preserve"> </w:t>
            </w:r>
            <w:r w:rsidRPr="00630E8E">
              <w:rPr>
                <w:rFonts w:ascii="Sylfaen" w:hAnsi="Sylfaen" w:cs="Sylfaen"/>
                <w:szCs w:val="22"/>
                <w:lang w:val="hy-AM"/>
              </w:rPr>
              <w:t>կանխատեսել</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կանխարգելել</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կնքելու</w:t>
            </w:r>
            <w:r w:rsidRPr="00630E8E">
              <w:rPr>
                <w:szCs w:val="22"/>
                <w:lang w:val="hy-AM"/>
              </w:rPr>
              <w:t xml:space="preserve"> </w:t>
            </w:r>
            <w:r w:rsidRPr="00630E8E">
              <w:rPr>
                <w:rFonts w:ascii="Sylfaen" w:hAnsi="Sylfaen" w:cs="Sylfaen"/>
                <w:szCs w:val="22"/>
                <w:lang w:val="hy-AM"/>
              </w:rPr>
              <w:t>պահին</w:t>
            </w:r>
            <w:r w:rsidRPr="00630E8E">
              <w:rPr>
                <w:szCs w:val="22"/>
                <w:lang w:val="hy-AM"/>
              </w:rPr>
              <w:t>:</w:t>
            </w:r>
          </w:p>
          <w:p w:rsidR="00D352E2" w:rsidRPr="00630E8E" w:rsidRDefault="00D352E2" w:rsidP="00D352E2">
            <w:pPr>
              <w:shd w:val="clear" w:color="auto" w:fill="FFFFFF"/>
              <w:jc w:val="both"/>
              <w:rPr>
                <w:szCs w:val="22"/>
                <w:shd w:val="clear" w:color="auto" w:fill="FFFFFF"/>
                <w:lang w:val="hy-AM"/>
              </w:rPr>
            </w:pPr>
            <w:r w:rsidRPr="00630E8E">
              <w:rPr>
                <w:szCs w:val="22"/>
                <w:lang w:val="hy-AM"/>
              </w:rPr>
              <w:t>5.2</w:t>
            </w:r>
            <w:r w:rsidRPr="00630E8E">
              <w:rPr>
                <w:b/>
                <w:szCs w:val="22"/>
                <w:lang w:val="hy-AM"/>
              </w:rPr>
              <w:t>.</w:t>
            </w:r>
            <w:r w:rsidRPr="00630E8E">
              <w:rPr>
                <w:szCs w:val="22"/>
                <w:shd w:val="clear" w:color="auto" w:fill="FFFFFF"/>
                <w:lang w:val="hy-AM"/>
              </w:rPr>
              <w:t xml:space="preserve"> </w:t>
            </w:r>
            <w:r w:rsidRPr="00630E8E">
              <w:rPr>
                <w:rFonts w:ascii="Sylfaen" w:hAnsi="Sylfaen" w:cs="Sylfaen"/>
                <w:szCs w:val="22"/>
                <w:shd w:val="clear" w:color="auto" w:fill="FFFFFF"/>
                <w:lang w:val="hy-AM"/>
              </w:rPr>
              <w:t>Անհաղթահարելի</w:t>
            </w:r>
            <w:r w:rsidRPr="00630E8E">
              <w:rPr>
                <w:szCs w:val="22"/>
                <w:shd w:val="clear" w:color="auto" w:fill="FFFFFF"/>
                <w:lang w:val="hy-AM"/>
              </w:rPr>
              <w:t xml:space="preserve"> </w:t>
            </w:r>
            <w:r w:rsidRPr="00630E8E">
              <w:rPr>
                <w:rFonts w:ascii="Sylfaen" w:hAnsi="Sylfaen" w:cs="Sylfaen"/>
                <w:szCs w:val="22"/>
                <w:shd w:val="clear" w:color="auto" w:fill="FFFFFF"/>
                <w:lang w:val="hy-AM"/>
              </w:rPr>
              <w:t>ուժի</w:t>
            </w:r>
            <w:r w:rsidRPr="00630E8E">
              <w:rPr>
                <w:szCs w:val="22"/>
                <w:shd w:val="clear" w:color="auto" w:fill="FFFFFF"/>
                <w:lang w:val="hy-AM"/>
              </w:rPr>
              <w:t xml:space="preserve"> </w:t>
            </w:r>
            <w:r w:rsidRPr="00630E8E">
              <w:rPr>
                <w:rFonts w:ascii="Sylfaen" w:hAnsi="Sylfaen" w:cs="Sylfaen"/>
                <w:szCs w:val="22"/>
                <w:shd w:val="clear" w:color="auto" w:fill="FFFFFF"/>
                <w:lang w:val="hy-AM"/>
              </w:rPr>
              <w:t>հանգամանքների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առաջացումը</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Կողմերը</w:t>
            </w:r>
            <w:r w:rsidRPr="00630E8E">
              <w:rPr>
                <w:szCs w:val="22"/>
                <w:shd w:val="clear" w:color="auto" w:fill="FFFFFF"/>
                <w:lang w:val="hy-AM"/>
              </w:rPr>
              <w:t xml:space="preserve"> </w:t>
            </w:r>
            <w:r w:rsidRPr="00630E8E">
              <w:rPr>
                <w:rFonts w:ascii="Sylfaen" w:hAnsi="Sylfaen" w:cs="Sylfaen"/>
                <w:szCs w:val="22"/>
                <w:shd w:val="clear" w:color="auto" w:fill="FFFFFF"/>
                <w:lang w:val="hy-AM"/>
              </w:rPr>
              <w:t>պետք</w:t>
            </w:r>
            <w:r w:rsidRPr="00630E8E">
              <w:rPr>
                <w:szCs w:val="22"/>
                <w:shd w:val="clear" w:color="auto" w:fill="FFFFFF"/>
                <w:lang w:val="hy-AM"/>
              </w:rPr>
              <w:t xml:space="preserve"> </w:t>
            </w:r>
            <w:r w:rsidRPr="00630E8E">
              <w:rPr>
                <w:rFonts w:ascii="Sylfaen" w:hAnsi="Sylfaen" w:cs="Sylfaen"/>
                <w:szCs w:val="22"/>
                <w:shd w:val="clear" w:color="auto" w:fill="FFFFFF"/>
                <w:lang w:val="hy-AM"/>
              </w:rPr>
              <w:t>է</w:t>
            </w:r>
            <w:r w:rsidRPr="00630E8E">
              <w:rPr>
                <w:szCs w:val="22"/>
                <w:shd w:val="clear" w:color="auto" w:fill="FFFFFF"/>
                <w:lang w:val="hy-AM"/>
              </w:rPr>
              <w:t xml:space="preserve"> </w:t>
            </w:r>
            <w:r w:rsidRPr="00630E8E">
              <w:rPr>
                <w:rFonts w:ascii="Sylfaen" w:hAnsi="Sylfaen" w:cs="Sylfaen"/>
                <w:szCs w:val="22"/>
                <w:shd w:val="clear" w:color="auto" w:fill="FFFFFF"/>
                <w:lang w:val="hy-AM"/>
              </w:rPr>
              <w:t>հաստատեն</w:t>
            </w:r>
            <w:r w:rsidRPr="00630E8E">
              <w:rPr>
                <w:szCs w:val="22"/>
                <w:shd w:val="clear" w:color="auto" w:fill="FFFFFF"/>
                <w:lang w:val="hy-AM"/>
              </w:rPr>
              <w:t xml:space="preserve"> </w:t>
            </w:r>
            <w:r w:rsidRPr="00630E8E">
              <w:rPr>
                <w:rFonts w:ascii="Sylfaen" w:hAnsi="Sylfaen" w:cs="Sylfaen"/>
                <w:szCs w:val="22"/>
                <w:shd w:val="clear" w:color="auto" w:fill="FFFFFF"/>
                <w:lang w:val="hy-AM"/>
              </w:rPr>
              <w:t>իրավասու</w:t>
            </w:r>
            <w:r w:rsidRPr="00630E8E">
              <w:rPr>
                <w:szCs w:val="22"/>
                <w:shd w:val="clear" w:color="auto" w:fill="FFFFFF"/>
                <w:lang w:val="hy-AM"/>
              </w:rPr>
              <w:t xml:space="preserve"> </w:t>
            </w:r>
            <w:r w:rsidRPr="00630E8E">
              <w:rPr>
                <w:rFonts w:ascii="Sylfaen" w:hAnsi="Sylfaen" w:cs="Sylfaen"/>
                <w:szCs w:val="22"/>
                <w:shd w:val="clear" w:color="auto" w:fill="FFFFFF"/>
                <w:lang w:val="hy-AM"/>
              </w:rPr>
              <w:t>մարմինների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փաստաթղթերով</w:t>
            </w:r>
            <w:r w:rsidRPr="00630E8E">
              <w:rPr>
                <w:szCs w:val="22"/>
                <w:shd w:val="clear" w:color="auto" w:fill="FFFFFF"/>
                <w:lang w:val="hy-AM"/>
              </w:rPr>
              <w:t xml:space="preserve">, </w:t>
            </w:r>
            <w:r w:rsidRPr="00630E8E">
              <w:rPr>
                <w:rFonts w:ascii="Sylfaen" w:hAnsi="Sylfaen" w:cs="Sylfaen"/>
                <w:szCs w:val="22"/>
                <w:shd w:val="clear" w:color="auto" w:fill="FFFFFF"/>
                <w:lang w:val="hy-AM"/>
              </w:rPr>
              <w:t>այդպիսի</w:t>
            </w:r>
            <w:r w:rsidRPr="00630E8E">
              <w:rPr>
                <w:szCs w:val="22"/>
                <w:shd w:val="clear" w:color="auto" w:fill="FFFFFF"/>
                <w:lang w:val="hy-AM"/>
              </w:rPr>
              <w:t xml:space="preserve"> </w:t>
            </w:r>
            <w:r w:rsidRPr="00630E8E">
              <w:rPr>
                <w:rFonts w:ascii="Sylfaen" w:hAnsi="Sylfaen" w:cs="Sylfaen"/>
                <w:szCs w:val="22"/>
                <w:shd w:val="clear" w:color="auto" w:fill="FFFFFF"/>
                <w:lang w:val="hy-AM"/>
              </w:rPr>
              <w:t>հանգամանքների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առաջացման</w:t>
            </w:r>
            <w:r w:rsidRPr="00630E8E">
              <w:rPr>
                <w:szCs w:val="22"/>
                <w:shd w:val="clear" w:color="auto" w:fill="FFFFFF"/>
                <w:lang w:val="hy-AM"/>
              </w:rPr>
              <w:t xml:space="preserve"> </w:t>
            </w:r>
            <w:r w:rsidRPr="00630E8E">
              <w:rPr>
                <w:rFonts w:ascii="Sylfaen" w:hAnsi="Sylfaen" w:cs="Sylfaen"/>
                <w:szCs w:val="22"/>
                <w:shd w:val="clear" w:color="auto" w:fill="FFFFFF"/>
                <w:lang w:val="hy-AM"/>
              </w:rPr>
              <w:t>պահից</w:t>
            </w:r>
            <w:r w:rsidRPr="00630E8E">
              <w:rPr>
                <w:szCs w:val="22"/>
                <w:shd w:val="clear" w:color="auto" w:fill="FFFFFF"/>
                <w:lang w:val="hy-AM"/>
              </w:rPr>
              <w:t xml:space="preserve"> </w:t>
            </w:r>
            <w:r w:rsidRPr="00630E8E">
              <w:rPr>
                <w:rFonts w:ascii="Sylfaen" w:hAnsi="Sylfaen" w:cs="Sylfaen"/>
                <w:szCs w:val="22"/>
                <w:shd w:val="clear" w:color="auto" w:fill="FFFFFF"/>
                <w:lang w:val="hy-AM"/>
              </w:rPr>
              <w:t>սկսած</w:t>
            </w:r>
            <w:r w:rsidRPr="00630E8E">
              <w:rPr>
                <w:szCs w:val="22"/>
                <w:shd w:val="clear" w:color="auto" w:fill="FFFFFF"/>
                <w:lang w:val="hy-AM"/>
              </w:rPr>
              <w:t xml:space="preserve"> 10 - </w:t>
            </w:r>
            <w:r w:rsidRPr="00630E8E">
              <w:rPr>
                <w:rFonts w:ascii="Sylfaen" w:hAnsi="Sylfaen" w:cs="Sylfaen"/>
                <w:szCs w:val="22"/>
                <w:shd w:val="clear" w:color="auto" w:fill="FFFFFF"/>
                <w:lang w:val="hy-AM"/>
              </w:rPr>
              <w:t>օրյա</w:t>
            </w:r>
            <w:r w:rsidRPr="00630E8E">
              <w:rPr>
                <w:szCs w:val="22"/>
                <w:shd w:val="clear" w:color="auto" w:fill="FFFFFF"/>
                <w:lang w:val="hy-AM"/>
              </w:rPr>
              <w:t xml:space="preserve"> </w:t>
            </w:r>
            <w:r w:rsidRPr="00630E8E">
              <w:rPr>
                <w:rFonts w:ascii="Sylfaen" w:hAnsi="Sylfaen" w:cs="Sylfaen"/>
                <w:szCs w:val="22"/>
                <w:shd w:val="clear" w:color="auto" w:fill="FFFFFF"/>
                <w:lang w:val="hy-AM"/>
              </w:rPr>
              <w:t>ժամկետում</w:t>
            </w:r>
            <w:r w:rsidRPr="00630E8E">
              <w:rPr>
                <w:szCs w:val="22"/>
                <w:shd w:val="clear" w:color="auto" w:fill="FFFFFF"/>
                <w:lang w:val="hy-AM"/>
              </w:rPr>
              <w:t>:</w:t>
            </w:r>
          </w:p>
          <w:p w:rsidR="00D352E2" w:rsidRPr="00630E8E" w:rsidRDefault="00D352E2" w:rsidP="00D352E2">
            <w:pPr>
              <w:shd w:val="clear" w:color="auto" w:fill="FFFFFF"/>
              <w:jc w:val="both"/>
              <w:rPr>
                <w:rFonts w:ascii="Sylfaen" w:hAnsi="Sylfaen"/>
                <w:szCs w:val="22"/>
                <w:shd w:val="clear" w:color="auto" w:fill="FFFFFF"/>
                <w:lang w:val="hy-AM"/>
              </w:rPr>
            </w:pPr>
            <w:r w:rsidRPr="00630E8E">
              <w:rPr>
                <w:szCs w:val="22"/>
                <w:shd w:val="clear" w:color="auto" w:fill="FFFFFF"/>
                <w:lang w:val="hy-AM"/>
              </w:rPr>
              <w:t>5.3.</w:t>
            </w:r>
            <w:r>
              <w:rPr>
                <w:szCs w:val="22"/>
                <w:lang w:val="hy-AM"/>
              </w:rPr>
              <w:t xml:space="preserve"> </w:t>
            </w:r>
            <w:r w:rsidRPr="00630E8E">
              <w:rPr>
                <w:rFonts w:ascii="Sylfaen" w:hAnsi="Sylfaen" w:cs="Sylfaen"/>
                <w:szCs w:val="22"/>
                <w:shd w:val="clear" w:color="auto" w:fill="FFFFFF"/>
                <w:lang w:val="hy-AM"/>
              </w:rPr>
              <w:t>Եթե</w:t>
            </w:r>
            <w:r w:rsidRPr="00630E8E">
              <w:rPr>
                <w:szCs w:val="22"/>
                <w:shd w:val="clear" w:color="auto" w:fill="FFFFFF"/>
                <w:lang w:val="hy-AM"/>
              </w:rPr>
              <w:t xml:space="preserve"> </w:t>
            </w:r>
            <w:r w:rsidRPr="00630E8E">
              <w:rPr>
                <w:rFonts w:ascii="Sylfaen" w:hAnsi="Sylfaen" w:cs="Sylfaen"/>
                <w:szCs w:val="22"/>
                <w:shd w:val="clear" w:color="auto" w:fill="FFFFFF"/>
                <w:lang w:val="hy-AM"/>
              </w:rPr>
              <w:t>արտակարգ</w:t>
            </w:r>
            <w:r w:rsidRPr="00630E8E">
              <w:rPr>
                <w:szCs w:val="22"/>
                <w:shd w:val="clear" w:color="auto" w:fill="FFFFFF"/>
                <w:lang w:val="hy-AM"/>
              </w:rPr>
              <w:t xml:space="preserve"> </w:t>
            </w:r>
            <w:r w:rsidRPr="00630E8E">
              <w:rPr>
                <w:rFonts w:ascii="Sylfaen" w:hAnsi="Sylfaen" w:cs="Sylfaen"/>
                <w:szCs w:val="22"/>
                <w:shd w:val="clear" w:color="auto" w:fill="FFFFFF"/>
                <w:lang w:val="hy-AM"/>
              </w:rPr>
              <w:t>ուժի</w:t>
            </w:r>
            <w:r w:rsidRPr="00630E8E">
              <w:rPr>
                <w:szCs w:val="22"/>
                <w:shd w:val="clear" w:color="auto" w:fill="FFFFFF"/>
                <w:lang w:val="hy-AM"/>
              </w:rPr>
              <w:t xml:space="preserve"> </w:t>
            </w:r>
            <w:r w:rsidRPr="00630E8E">
              <w:rPr>
                <w:rFonts w:ascii="Sylfaen" w:hAnsi="Sylfaen" w:cs="Sylfaen"/>
                <w:szCs w:val="22"/>
                <w:shd w:val="clear" w:color="auto" w:fill="FFFFFF"/>
                <w:lang w:val="hy-AM"/>
              </w:rPr>
              <w:t>ազդեցությունը</w:t>
            </w:r>
            <w:r w:rsidRPr="00630E8E">
              <w:rPr>
                <w:szCs w:val="22"/>
                <w:shd w:val="clear" w:color="auto" w:fill="FFFFFF"/>
                <w:lang w:val="hy-AM"/>
              </w:rPr>
              <w:t xml:space="preserve"> </w:t>
            </w:r>
            <w:r w:rsidRPr="00630E8E">
              <w:rPr>
                <w:rFonts w:ascii="Sylfaen" w:hAnsi="Sylfaen" w:cs="Sylfaen"/>
                <w:szCs w:val="22"/>
                <w:shd w:val="clear" w:color="auto" w:fill="FFFFFF"/>
                <w:lang w:val="hy-AM"/>
              </w:rPr>
              <w:t>շարունակվում</w:t>
            </w:r>
            <w:r w:rsidRPr="00630E8E">
              <w:rPr>
                <w:szCs w:val="22"/>
                <w:shd w:val="clear" w:color="auto" w:fill="FFFFFF"/>
                <w:lang w:val="hy-AM"/>
              </w:rPr>
              <w:t xml:space="preserve"> </w:t>
            </w:r>
            <w:r w:rsidRPr="00630E8E">
              <w:rPr>
                <w:rFonts w:ascii="Sylfaen" w:hAnsi="Sylfaen" w:cs="Sylfaen"/>
                <w:szCs w:val="22"/>
                <w:shd w:val="clear" w:color="auto" w:fill="FFFFFF"/>
                <w:lang w:val="hy-AM"/>
              </w:rPr>
              <w:t>է</w:t>
            </w:r>
            <w:r w:rsidRPr="00630E8E">
              <w:rPr>
                <w:szCs w:val="22"/>
                <w:shd w:val="clear" w:color="auto" w:fill="FFFFFF"/>
                <w:lang w:val="hy-AM"/>
              </w:rPr>
              <w:t xml:space="preserve"> 1 (</w:t>
            </w:r>
            <w:r w:rsidRPr="00630E8E">
              <w:rPr>
                <w:rFonts w:ascii="Sylfaen" w:hAnsi="Sylfaen" w:cs="Sylfaen"/>
                <w:szCs w:val="22"/>
                <w:shd w:val="clear" w:color="auto" w:fill="FFFFFF"/>
                <w:lang w:val="hy-AM"/>
              </w:rPr>
              <w:t>մեկ</w:t>
            </w:r>
            <w:r w:rsidRPr="00630E8E">
              <w:rPr>
                <w:szCs w:val="22"/>
                <w:shd w:val="clear" w:color="auto" w:fill="FFFFFF"/>
                <w:lang w:val="hy-AM"/>
              </w:rPr>
              <w:t xml:space="preserve">) </w:t>
            </w:r>
            <w:r w:rsidRPr="00630E8E">
              <w:rPr>
                <w:rFonts w:ascii="Sylfaen" w:hAnsi="Sylfaen" w:cs="Sylfaen"/>
                <w:szCs w:val="22"/>
                <w:shd w:val="clear" w:color="auto" w:fill="FFFFFF"/>
                <w:lang w:val="hy-AM"/>
              </w:rPr>
              <w:t>ամսից</w:t>
            </w:r>
            <w:r w:rsidRPr="00630E8E">
              <w:rPr>
                <w:szCs w:val="22"/>
                <w:shd w:val="clear" w:color="auto" w:fill="FFFFFF"/>
                <w:lang w:val="hy-AM"/>
              </w:rPr>
              <w:t xml:space="preserve"> </w:t>
            </w:r>
            <w:r w:rsidRPr="00630E8E">
              <w:rPr>
                <w:rFonts w:ascii="Sylfaen" w:hAnsi="Sylfaen" w:cs="Sylfaen"/>
                <w:szCs w:val="22"/>
                <w:shd w:val="clear" w:color="auto" w:fill="FFFFFF"/>
                <w:lang w:val="hy-AM"/>
              </w:rPr>
              <w:t>ավելի</w:t>
            </w:r>
            <w:r w:rsidRPr="00630E8E">
              <w:rPr>
                <w:szCs w:val="22"/>
                <w:shd w:val="clear" w:color="auto" w:fill="FFFFFF"/>
                <w:lang w:val="hy-AM"/>
              </w:rPr>
              <w:t xml:space="preserve">, </w:t>
            </w:r>
            <w:r w:rsidRPr="00630E8E">
              <w:rPr>
                <w:rFonts w:ascii="Sylfaen" w:hAnsi="Sylfaen" w:cs="Sylfaen"/>
                <w:szCs w:val="22"/>
                <w:shd w:val="clear" w:color="auto" w:fill="FFFFFF"/>
                <w:lang w:val="hy-AM"/>
              </w:rPr>
              <w:t>ապա</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Կողմերից</w:t>
            </w:r>
            <w:r w:rsidRPr="00630E8E">
              <w:rPr>
                <w:szCs w:val="22"/>
                <w:shd w:val="clear" w:color="auto" w:fill="FFFFFF"/>
                <w:lang w:val="hy-AM"/>
              </w:rPr>
              <w:t xml:space="preserve"> </w:t>
            </w:r>
            <w:r w:rsidRPr="00630E8E">
              <w:rPr>
                <w:rFonts w:ascii="Sylfaen" w:hAnsi="Sylfaen" w:cs="Sylfaen"/>
                <w:szCs w:val="22"/>
                <w:shd w:val="clear" w:color="auto" w:fill="FFFFFF"/>
                <w:lang w:val="hy-AM"/>
              </w:rPr>
              <w:t>յուրաքանչյուրն</w:t>
            </w:r>
            <w:r w:rsidRPr="00630E8E">
              <w:rPr>
                <w:szCs w:val="22"/>
                <w:shd w:val="clear" w:color="auto" w:fill="FFFFFF"/>
                <w:lang w:val="hy-AM"/>
              </w:rPr>
              <w:t xml:space="preserve"> </w:t>
            </w:r>
            <w:r w:rsidRPr="00630E8E">
              <w:rPr>
                <w:rFonts w:ascii="Sylfaen" w:hAnsi="Sylfaen" w:cs="Sylfaen"/>
                <w:szCs w:val="22"/>
                <w:shd w:val="clear" w:color="auto" w:fill="FFFFFF"/>
                <w:lang w:val="hy-AM"/>
              </w:rPr>
              <w:t>իրավունք</w:t>
            </w:r>
            <w:r w:rsidRPr="00630E8E">
              <w:rPr>
                <w:szCs w:val="22"/>
                <w:shd w:val="clear" w:color="auto" w:fill="FFFFFF"/>
                <w:lang w:val="hy-AM"/>
              </w:rPr>
              <w:t xml:space="preserve"> </w:t>
            </w:r>
            <w:r w:rsidRPr="00630E8E">
              <w:rPr>
                <w:rFonts w:ascii="Sylfaen" w:hAnsi="Sylfaen" w:cs="Sylfaen"/>
                <w:szCs w:val="22"/>
                <w:shd w:val="clear" w:color="auto" w:fill="FFFFFF"/>
                <w:lang w:val="hy-AM"/>
              </w:rPr>
              <w:t>ունի</w:t>
            </w:r>
            <w:r w:rsidRPr="00630E8E">
              <w:rPr>
                <w:szCs w:val="22"/>
                <w:shd w:val="clear" w:color="auto" w:fill="FFFFFF"/>
                <w:lang w:val="hy-AM"/>
              </w:rPr>
              <w:t xml:space="preserve"> </w:t>
            </w:r>
            <w:r w:rsidRPr="00630E8E">
              <w:rPr>
                <w:rFonts w:ascii="Sylfaen" w:hAnsi="Sylfaen" w:cs="Sylfaen"/>
                <w:szCs w:val="22"/>
                <w:shd w:val="clear" w:color="auto" w:fill="FFFFFF"/>
                <w:lang w:val="hy-AM"/>
              </w:rPr>
              <w:t>լուծել</w:t>
            </w:r>
            <w:r w:rsidRPr="00630E8E">
              <w:rPr>
                <w:szCs w:val="22"/>
                <w:shd w:val="clear" w:color="auto" w:fill="FFFFFF"/>
                <w:lang w:val="hy-AM"/>
              </w:rPr>
              <w:t xml:space="preserve"> </w:t>
            </w:r>
            <w:r w:rsidRPr="00630E8E">
              <w:rPr>
                <w:rFonts w:ascii="Sylfaen" w:hAnsi="Sylfaen" w:cs="Sylfaen"/>
                <w:szCs w:val="22"/>
                <w:shd w:val="clear" w:color="auto" w:fill="FFFFFF"/>
                <w:lang w:val="hy-AM"/>
              </w:rPr>
              <w:t>Պայմանագիրն</w:t>
            </w:r>
            <w:r w:rsidRPr="00630E8E">
              <w:rPr>
                <w:szCs w:val="22"/>
                <w:shd w:val="clear" w:color="auto" w:fill="FFFFFF"/>
                <w:lang w:val="hy-AM"/>
              </w:rPr>
              <w:t xml:space="preserve">` </w:t>
            </w:r>
            <w:r w:rsidRPr="00630E8E">
              <w:rPr>
                <w:rFonts w:ascii="Sylfaen" w:hAnsi="Sylfaen" w:cs="Sylfaen"/>
                <w:szCs w:val="22"/>
                <w:shd w:val="clear" w:color="auto" w:fill="FFFFFF"/>
                <w:lang w:val="hy-AM"/>
              </w:rPr>
              <w:t>այդ</w:t>
            </w:r>
            <w:r w:rsidRPr="00630E8E">
              <w:rPr>
                <w:szCs w:val="22"/>
                <w:shd w:val="clear" w:color="auto" w:fill="FFFFFF"/>
                <w:lang w:val="hy-AM"/>
              </w:rPr>
              <w:t xml:space="preserve"> </w:t>
            </w:r>
            <w:r w:rsidRPr="00630E8E">
              <w:rPr>
                <w:rFonts w:ascii="Sylfaen" w:hAnsi="Sylfaen" w:cs="Sylfaen"/>
                <w:szCs w:val="22"/>
                <w:shd w:val="clear" w:color="auto" w:fill="FFFFFF"/>
                <w:lang w:val="hy-AM"/>
              </w:rPr>
              <w:t>մասին</w:t>
            </w:r>
            <w:r w:rsidRPr="00630E8E">
              <w:rPr>
                <w:szCs w:val="22"/>
                <w:shd w:val="clear" w:color="auto" w:fill="FFFFFF"/>
                <w:lang w:val="hy-AM"/>
              </w:rPr>
              <w:t xml:space="preserve"> </w:t>
            </w:r>
            <w:r w:rsidRPr="00630E8E">
              <w:rPr>
                <w:rFonts w:ascii="Sylfaen" w:hAnsi="Sylfaen" w:cs="Sylfaen"/>
                <w:szCs w:val="22"/>
                <w:shd w:val="clear" w:color="auto" w:fill="FFFFFF"/>
                <w:lang w:val="hy-AM"/>
              </w:rPr>
              <w:t>նախապես</w:t>
            </w:r>
            <w:r w:rsidRPr="00630E8E">
              <w:rPr>
                <w:szCs w:val="22"/>
                <w:shd w:val="clear" w:color="auto" w:fill="FFFFFF"/>
                <w:lang w:val="hy-AM"/>
              </w:rPr>
              <w:t xml:space="preserve"> </w:t>
            </w:r>
            <w:r w:rsidRPr="00630E8E">
              <w:rPr>
                <w:rFonts w:ascii="Sylfaen" w:hAnsi="Sylfaen" w:cs="Sylfaen"/>
                <w:szCs w:val="22"/>
                <w:shd w:val="clear" w:color="auto" w:fill="FFFFFF"/>
                <w:lang w:val="hy-AM"/>
              </w:rPr>
              <w:t>գրավոր</w:t>
            </w:r>
            <w:r w:rsidRPr="00630E8E">
              <w:rPr>
                <w:szCs w:val="22"/>
                <w:shd w:val="clear" w:color="auto" w:fill="FFFFFF"/>
                <w:lang w:val="hy-AM"/>
              </w:rPr>
              <w:t xml:space="preserve"> </w:t>
            </w:r>
            <w:r w:rsidRPr="00630E8E">
              <w:rPr>
                <w:rFonts w:ascii="Sylfaen" w:hAnsi="Sylfaen" w:cs="Sylfaen"/>
                <w:szCs w:val="22"/>
                <w:shd w:val="clear" w:color="auto" w:fill="FFFFFF"/>
                <w:lang w:val="hy-AM"/>
              </w:rPr>
              <w:t>եղանակով</w:t>
            </w:r>
            <w:r w:rsidRPr="00630E8E">
              <w:rPr>
                <w:szCs w:val="22"/>
                <w:shd w:val="clear" w:color="auto" w:fill="FFFFFF"/>
                <w:lang w:val="hy-AM"/>
              </w:rPr>
              <w:t xml:space="preserve"> </w:t>
            </w:r>
            <w:r w:rsidRPr="00630E8E">
              <w:rPr>
                <w:rFonts w:ascii="Sylfaen" w:hAnsi="Sylfaen" w:cs="Sylfaen"/>
                <w:szCs w:val="22"/>
                <w:shd w:val="clear" w:color="auto" w:fill="FFFFFF"/>
                <w:lang w:val="hy-AM"/>
              </w:rPr>
              <w:t>տեղյակ</w:t>
            </w:r>
            <w:r w:rsidRPr="00630E8E">
              <w:rPr>
                <w:szCs w:val="22"/>
                <w:shd w:val="clear" w:color="auto" w:fill="FFFFFF"/>
                <w:lang w:val="hy-AM"/>
              </w:rPr>
              <w:t xml:space="preserve"> </w:t>
            </w:r>
            <w:r w:rsidRPr="00630E8E">
              <w:rPr>
                <w:rFonts w:ascii="Sylfaen" w:hAnsi="Sylfaen" w:cs="Sylfaen"/>
                <w:szCs w:val="22"/>
                <w:shd w:val="clear" w:color="auto" w:fill="FFFFFF"/>
                <w:lang w:val="hy-AM"/>
              </w:rPr>
              <w:t>պահելով</w:t>
            </w:r>
            <w:r w:rsidRPr="00630E8E">
              <w:rPr>
                <w:szCs w:val="22"/>
                <w:shd w:val="clear" w:color="auto" w:fill="FFFFFF"/>
                <w:lang w:val="hy-AM"/>
              </w:rPr>
              <w:t xml:space="preserve"> </w:t>
            </w:r>
            <w:r w:rsidRPr="00630E8E">
              <w:rPr>
                <w:rFonts w:ascii="Sylfaen" w:hAnsi="Sylfaen" w:cs="Sylfaen"/>
                <w:szCs w:val="22"/>
                <w:shd w:val="clear" w:color="auto" w:fill="FFFFFF"/>
                <w:lang w:val="hy-AM"/>
              </w:rPr>
              <w:t>մյուս</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Կողմին</w:t>
            </w:r>
            <w:r w:rsidRPr="00630E8E">
              <w:rPr>
                <w:szCs w:val="22"/>
                <w:lang w:val="hy-AM"/>
              </w:rPr>
              <w:t>:</w:t>
            </w:r>
          </w:p>
          <w:p w:rsidR="00D352E2" w:rsidRPr="00630E8E" w:rsidRDefault="00D352E2" w:rsidP="00D352E2">
            <w:pPr>
              <w:shd w:val="clear" w:color="auto" w:fill="FFFFFF"/>
              <w:rPr>
                <w:szCs w:val="22"/>
                <w:shd w:val="clear" w:color="auto" w:fill="FFFFFF"/>
                <w:lang w:val="hy-AM"/>
              </w:rPr>
            </w:pPr>
          </w:p>
          <w:p w:rsidR="00D352E2" w:rsidRPr="00630E8E" w:rsidRDefault="00D352E2" w:rsidP="00D352E2">
            <w:pPr>
              <w:shd w:val="clear" w:color="auto" w:fill="FFFFFF"/>
              <w:jc w:val="center"/>
              <w:rPr>
                <w:b/>
                <w:szCs w:val="22"/>
                <w:lang w:val="hy-AM"/>
              </w:rPr>
            </w:pPr>
            <w:r w:rsidRPr="00630E8E">
              <w:rPr>
                <w:b/>
                <w:szCs w:val="22"/>
                <w:lang w:val="hy-AM"/>
              </w:rPr>
              <w:t xml:space="preserve">6. </w:t>
            </w:r>
            <w:r w:rsidRPr="00630E8E">
              <w:rPr>
                <w:rFonts w:ascii="Sylfaen" w:hAnsi="Sylfaen" w:cs="Sylfaen"/>
                <w:b/>
                <w:szCs w:val="22"/>
                <w:lang w:val="hy-AM"/>
              </w:rPr>
              <w:t>Կողմերի</w:t>
            </w:r>
            <w:r w:rsidRPr="00630E8E">
              <w:rPr>
                <w:b/>
                <w:szCs w:val="22"/>
                <w:lang w:val="hy-AM"/>
              </w:rPr>
              <w:t xml:space="preserve"> </w:t>
            </w:r>
            <w:r w:rsidRPr="00630E8E">
              <w:rPr>
                <w:rFonts w:ascii="Sylfaen" w:hAnsi="Sylfaen" w:cs="Sylfaen"/>
                <w:b/>
                <w:szCs w:val="22"/>
                <w:lang w:val="hy-AM"/>
              </w:rPr>
              <w:t>պատասխանատվությունը</w:t>
            </w:r>
          </w:p>
          <w:p w:rsidR="00D352E2" w:rsidRPr="00630E8E" w:rsidRDefault="00D352E2" w:rsidP="00D352E2">
            <w:pPr>
              <w:shd w:val="clear" w:color="auto" w:fill="FFFFFF"/>
              <w:tabs>
                <w:tab w:val="left" w:pos="132"/>
              </w:tabs>
              <w:ind w:right="170" w:firstLine="91"/>
              <w:jc w:val="both"/>
              <w:rPr>
                <w:szCs w:val="22"/>
                <w:lang w:val="hy-AM"/>
              </w:rPr>
            </w:pPr>
            <w:r w:rsidRPr="00630E8E">
              <w:rPr>
                <w:szCs w:val="22"/>
                <w:lang w:val="hy-AM"/>
              </w:rPr>
              <w:t xml:space="preserve">6.1. </w:t>
            </w:r>
            <w:r w:rsidRPr="00630E8E">
              <w:rPr>
                <w:rFonts w:ascii="Sylfaen" w:hAnsi="Sylfaen" w:cs="Sylfaen"/>
                <w:szCs w:val="22"/>
                <w:lang w:val="hy-AM"/>
              </w:rPr>
              <w:t>Ապրանքի</w:t>
            </w:r>
            <w:r w:rsidRPr="00630E8E">
              <w:rPr>
                <w:szCs w:val="22"/>
                <w:lang w:val="pt-BR"/>
              </w:rPr>
              <w:t xml:space="preserve"> </w:t>
            </w:r>
            <w:r w:rsidRPr="00630E8E">
              <w:rPr>
                <w:rFonts w:ascii="Sylfaen" w:hAnsi="Sylfaen" w:cs="Sylfaen"/>
                <w:szCs w:val="22"/>
                <w:lang w:val="hy-AM"/>
              </w:rPr>
              <w:t>մատակարաման</w:t>
            </w:r>
            <w:r w:rsidRPr="00630E8E">
              <w:rPr>
                <w:szCs w:val="22"/>
                <w:lang w:val="pt-BR"/>
              </w:rPr>
              <w:t xml:space="preserve"> </w:t>
            </w:r>
            <w:r w:rsidRPr="00630E8E">
              <w:rPr>
                <w:rFonts w:ascii="Sylfaen" w:hAnsi="Sylfaen" w:cs="Sylfaen"/>
                <w:szCs w:val="22"/>
                <w:lang w:val="hy-AM"/>
              </w:rPr>
              <w:t>ուշացման</w:t>
            </w:r>
            <w:r w:rsidRPr="00630E8E">
              <w:rPr>
                <w:szCs w:val="22"/>
                <w:lang w:val="pt-BR"/>
              </w:rPr>
              <w:t xml:space="preserve"> </w:t>
            </w:r>
            <w:r w:rsidRPr="00630E8E">
              <w:rPr>
                <w:rFonts w:ascii="Sylfaen" w:hAnsi="Sylfaen" w:cs="Sylfaen"/>
                <w:szCs w:val="22"/>
                <w:lang w:val="hy-AM"/>
              </w:rPr>
              <w:t>կամ</w:t>
            </w:r>
            <w:r w:rsidRPr="00630E8E">
              <w:rPr>
                <w:szCs w:val="22"/>
                <w:lang w:val="pt-BR"/>
              </w:rPr>
              <w:t xml:space="preserve"> </w:t>
            </w:r>
            <w:r w:rsidRPr="00630E8E">
              <w:rPr>
                <w:rFonts w:ascii="Sylfaen" w:hAnsi="Sylfaen" w:cs="Sylfaen"/>
                <w:szCs w:val="22"/>
                <w:lang w:val="hy-AM"/>
              </w:rPr>
              <w:t>թերի</w:t>
            </w:r>
            <w:r w:rsidRPr="00630E8E">
              <w:rPr>
                <w:szCs w:val="22"/>
                <w:lang w:val="pt-BR"/>
              </w:rPr>
              <w:t xml:space="preserve"> </w:t>
            </w:r>
            <w:r w:rsidRPr="00630E8E">
              <w:rPr>
                <w:rFonts w:ascii="Sylfaen" w:hAnsi="Sylfaen" w:cs="Sylfaen"/>
                <w:szCs w:val="22"/>
                <w:lang w:val="hy-AM"/>
              </w:rPr>
              <w:t>մատակարարման</w:t>
            </w:r>
            <w:r w:rsidRPr="00630E8E">
              <w:rPr>
                <w:szCs w:val="22"/>
                <w:lang w:val="pt-BR"/>
              </w:rPr>
              <w:t xml:space="preserve"> </w:t>
            </w:r>
            <w:r w:rsidRPr="00630E8E">
              <w:rPr>
                <w:rFonts w:ascii="Sylfaen" w:hAnsi="Sylfaen" w:cs="Sylfaen"/>
                <w:szCs w:val="22"/>
                <w:lang w:val="hy-AM"/>
              </w:rPr>
              <w:t>դեպքում</w:t>
            </w:r>
            <w:r w:rsidRPr="00630E8E">
              <w:rPr>
                <w:szCs w:val="22"/>
                <w:lang w:val="pt-BR"/>
              </w:rPr>
              <w:t xml:space="preserve"> </w:t>
            </w:r>
            <w:r w:rsidRPr="00630E8E">
              <w:rPr>
                <w:rFonts w:ascii="Sylfaen" w:hAnsi="Sylfaen" w:cs="Sylfaen"/>
                <w:szCs w:val="22"/>
                <w:lang w:val="hy-AM"/>
              </w:rPr>
              <w:t>Գնորդը</w:t>
            </w:r>
            <w:r w:rsidRPr="00630E8E">
              <w:rPr>
                <w:szCs w:val="22"/>
                <w:lang w:val="pt-BR"/>
              </w:rPr>
              <w:t xml:space="preserve"> </w:t>
            </w:r>
            <w:r w:rsidRPr="00630E8E">
              <w:rPr>
                <w:rFonts w:ascii="Sylfaen" w:hAnsi="Sylfaen" w:cs="Sylfaen"/>
                <w:szCs w:val="22"/>
                <w:lang w:val="hy-AM"/>
              </w:rPr>
              <w:t>իրավունք</w:t>
            </w:r>
            <w:r w:rsidRPr="00630E8E">
              <w:rPr>
                <w:szCs w:val="22"/>
                <w:lang w:val="hy-AM"/>
              </w:rPr>
              <w:t xml:space="preserve"> </w:t>
            </w:r>
            <w:r w:rsidRPr="00630E8E">
              <w:rPr>
                <w:rFonts w:ascii="Sylfaen" w:hAnsi="Sylfaen" w:cs="Sylfaen"/>
                <w:szCs w:val="22"/>
                <w:lang w:val="hy-AM"/>
              </w:rPr>
              <w:t>ունի</w:t>
            </w:r>
            <w:r w:rsidRPr="00630E8E">
              <w:rPr>
                <w:szCs w:val="22"/>
                <w:lang w:val="hy-AM"/>
              </w:rPr>
              <w:t xml:space="preserve"> </w:t>
            </w:r>
            <w:r w:rsidRPr="00630E8E">
              <w:rPr>
                <w:szCs w:val="22"/>
                <w:lang w:val="pt-BR"/>
              </w:rPr>
              <w:t xml:space="preserve"> </w:t>
            </w:r>
            <w:r w:rsidRPr="00630E8E">
              <w:rPr>
                <w:rFonts w:ascii="Sylfaen" w:hAnsi="Sylfaen" w:cs="Sylfaen"/>
                <w:szCs w:val="22"/>
                <w:lang w:val="hy-AM"/>
              </w:rPr>
              <w:t>Մատակարարից</w:t>
            </w:r>
            <w:r w:rsidRPr="00630E8E">
              <w:rPr>
                <w:szCs w:val="22"/>
                <w:lang w:val="pt-BR"/>
              </w:rPr>
              <w:t xml:space="preserve"> </w:t>
            </w:r>
            <w:r w:rsidRPr="00630E8E">
              <w:rPr>
                <w:rFonts w:ascii="Sylfaen" w:hAnsi="Sylfaen" w:cs="Sylfaen"/>
                <w:szCs w:val="22"/>
                <w:lang w:val="hy-AM"/>
              </w:rPr>
              <w:t>գանձել</w:t>
            </w:r>
            <w:r w:rsidRPr="00630E8E">
              <w:rPr>
                <w:szCs w:val="22"/>
                <w:lang w:val="pt-BR"/>
              </w:rPr>
              <w:t xml:space="preserve">  </w:t>
            </w:r>
            <w:r w:rsidRPr="00630E8E">
              <w:rPr>
                <w:szCs w:val="22"/>
                <w:lang w:val="hy-AM"/>
              </w:rPr>
              <w:t>0.13 </w:t>
            </w:r>
            <w:r w:rsidRPr="00630E8E">
              <w:rPr>
                <w:szCs w:val="22"/>
                <w:lang w:val="pt-BR"/>
              </w:rPr>
              <w:t xml:space="preserve">% </w:t>
            </w:r>
            <w:r w:rsidRPr="00630E8E">
              <w:rPr>
                <w:rFonts w:ascii="Sylfaen" w:hAnsi="Sylfaen" w:cs="Sylfaen"/>
                <w:szCs w:val="22"/>
                <w:lang w:val="hy-AM"/>
              </w:rPr>
              <w:t>տույժ՝</w:t>
            </w:r>
            <w:r w:rsidRPr="00630E8E">
              <w:rPr>
                <w:szCs w:val="22"/>
                <w:lang w:val="pt-BR"/>
              </w:rPr>
              <w:t xml:space="preserve"> </w:t>
            </w:r>
            <w:r w:rsidRPr="00630E8E">
              <w:rPr>
                <w:rFonts w:ascii="Sylfaen" w:hAnsi="Sylfaen" w:cs="Sylfaen"/>
                <w:szCs w:val="22"/>
                <w:lang w:val="hy-AM"/>
              </w:rPr>
              <w:t>թերի</w:t>
            </w:r>
            <w:r w:rsidRPr="00630E8E">
              <w:rPr>
                <w:szCs w:val="22"/>
                <w:lang w:val="pt-BR"/>
              </w:rPr>
              <w:t xml:space="preserve"> </w:t>
            </w:r>
            <w:r w:rsidRPr="00630E8E">
              <w:rPr>
                <w:rFonts w:ascii="Sylfaen" w:hAnsi="Sylfaen" w:cs="Sylfaen"/>
                <w:szCs w:val="22"/>
                <w:lang w:val="hy-AM"/>
              </w:rPr>
              <w:t>մատակարարված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գնից</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ամեն</w:t>
            </w:r>
            <w:r w:rsidRPr="00630E8E">
              <w:rPr>
                <w:szCs w:val="22"/>
                <w:lang w:val="hy-AM"/>
              </w:rPr>
              <w:t xml:space="preserve"> </w:t>
            </w:r>
            <w:r w:rsidRPr="00630E8E">
              <w:rPr>
                <w:rFonts w:ascii="Sylfaen" w:hAnsi="Sylfaen" w:cs="Sylfaen"/>
                <w:szCs w:val="22"/>
                <w:lang w:val="hy-AM"/>
              </w:rPr>
              <w:t>օրվա</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մինչև</w:t>
            </w:r>
            <w:r w:rsidRPr="00630E8E">
              <w:rPr>
                <w:szCs w:val="22"/>
                <w:lang w:val="hy-AM"/>
              </w:rPr>
              <w:t xml:space="preserve"> </w:t>
            </w:r>
            <w:r w:rsidRPr="00630E8E">
              <w:rPr>
                <w:rFonts w:ascii="Sylfaen" w:hAnsi="Sylfaen" w:cs="Sylfaen"/>
                <w:szCs w:val="22"/>
                <w:lang w:val="hy-AM"/>
              </w:rPr>
              <w:t>պարտականությունների</w:t>
            </w:r>
            <w:r w:rsidRPr="00630E8E">
              <w:rPr>
                <w:szCs w:val="22"/>
                <w:lang w:val="hy-AM"/>
              </w:rPr>
              <w:t xml:space="preserve"> </w:t>
            </w:r>
            <w:r w:rsidRPr="00630E8E">
              <w:rPr>
                <w:rFonts w:ascii="Sylfaen" w:hAnsi="Sylfaen" w:cs="Sylfaen"/>
                <w:szCs w:val="22"/>
                <w:lang w:val="hy-AM"/>
              </w:rPr>
              <w:t>փաստացի</w:t>
            </w:r>
            <w:r w:rsidRPr="00630E8E">
              <w:rPr>
                <w:szCs w:val="22"/>
                <w:lang w:val="hy-AM"/>
              </w:rPr>
              <w:t xml:space="preserve"> </w:t>
            </w:r>
            <w:r w:rsidRPr="00630E8E">
              <w:rPr>
                <w:rFonts w:ascii="Sylfaen" w:hAnsi="Sylfaen" w:cs="Sylfaen"/>
                <w:szCs w:val="22"/>
                <w:lang w:val="hy-AM"/>
              </w:rPr>
              <w:t>կատարումը</w:t>
            </w:r>
            <w:r w:rsidRPr="00630E8E">
              <w:rPr>
                <w:szCs w:val="22"/>
                <w:lang w:val="hy-AM"/>
              </w:rPr>
              <w:t xml:space="preserve">, </w:t>
            </w:r>
            <w:r w:rsidRPr="00630E8E">
              <w:rPr>
                <w:rFonts w:ascii="Sylfaen" w:hAnsi="Sylfaen" w:cs="Sylfaen"/>
                <w:szCs w:val="22"/>
                <w:lang w:val="hy-AM"/>
              </w:rPr>
              <w:t>բայց</w:t>
            </w:r>
            <w:r w:rsidRPr="00630E8E">
              <w:rPr>
                <w:szCs w:val="22"/>
                <w:lang w:val="hy-AM"/>
              </w:rPr>
              <w:t xml:space="preserve"> </w:t>
            </w:r>
            <w:r w:rsidRPr="00630E8E">
              <w:rPr>
                <w:rFonts w:ascii="Sylfaen" w:hAnsi="Sylfaen" w:cs="Sylfaen"/>
                <w:szCs w:val="22"/>
                <w:lang w:val="hy-AM"/>
              </w:rPr>
              <w:t>ոչ</w:t>
            </w:r>
            <w:r w:rsidRPr="00630E8E">
              <w:rPr>
                <w:szCs w:val="22"/>
                <w:lang w:val="hy-AM"/>
              </w:rPr>
              <w:t xml:space="preserve"> </w:t>
            </w:r>
            <w:r w:rsidRPr="00630E8E">
              <w:rPr>
                <w:rFonts w:ascii="Sylfaen" w:hAnsi="Sylfaen" w:cs="Sylfaen"/>
                <w:szCs w:val="22"/>
                <w:lang w:val="hy-AM"/>
              </w:rPr>
              <w:t>ավել</w:t>
            </w:r>
            <w:r w:rsidRPr="00630E8E">
              <w:rPr>
                <w:szCs w:val="22"/>
                <w:lang w:val="hy-AM"/>
              </w:rPr>
              <w:t xml:space="preserve"> </w:t>
            </w:r>
            <w:r w:rsidRPr="00630E8E">
              <w:rPr>
                <w:rFonts w:ascii="Sylfaen" w:hAnsi="Sylfaen" w:cs="Sylfaen"/>
                <w:szCs w:val="22"/>
                <w:lang w:val="hy-AM"/>
              </w:rPr>
              <w:t>քան</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ընդհանուր</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10%-</w:t>
            </w:r>
            <w:r w:rsidRPr="00630E8E">
              <w:rPr>
                <w:rFonts w:ascii="Sylfaen" w:hAnsi="Sylfaen" w:cs="Sylfaen"/>
                <w:szCs w:val="22"/>
                <w:lang w:val="hy-AM"/>
              </w:rPr>
              <w:t>ից</w:t>
            </w:r>
            <w:r w:rsidRPr="00630E8E">
              <w:rPr>
                <w:szCs w:val="22"/>
                <w:lang w:val="hy-AM"/>
              </w:rPr>
              <w:t>:</w:t>
            </w:r>
          </w:p>
          <w:p w:rsidR="00D352E2" w:rsidRPr="00630E8E" w:rsidRDefault="00D352E2" w:rsidP="00D352E2">
            <w:pPr>
              <w:shd w:val="clear" w:color="auto" w:fill="FFFFFF"/>
              <w:tabs>
                <w:tab w:val="left" w:pos="132"/>
              </w:tabs>
              <w:ind w:right="170" w:firstLine="91"/>
              <w:jc w:val="both"/>
              <w:rPr>
                <w:szCs w:val="22"/>
                <w:lang w:val="hy-AM"/>
              </w:rPr>
            </w:pPr>
            <w:r w:rsidRPr="00630E8E">
              <w:rPr>
                <w:szCs w:val="22"/>
                <w:lang w:val="hy-AM"/>
              </w:rPr>
              <w:t xml:space="preserve">6.2. </w:t>
            </w:r>
            <w:r w:rsidRPr="00630E8E">
              <w:rPr>
                <w:rFonts w:ascii="Sylfaen" w:hAnsi="Sylfaen" w:cs="Sylfaen"/>
                <w:szCs w:val="22"/>
                <w:lang w:val="hy-AM"/>
              </w:rPr>
              <w:t>Մատակարարված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դիմաց</w:t>
            </w:r>
            <w:r w:rsidRPr="00630E8E">
              <w:rPr>
                <w:szCs w:val="22"/>
                <w:lang w:val="hy-AM"/>
              </w:rPr>
              <w:t xml:space="preserve"> </w:t>
            </w:r>
            <w:r w:rsidRPr="00630E8E">
              <w:rPr>
                <w:rFonts w:ascii="Sylfaen" w:hAnsi="Sylfaen" w:cs="Sylfaen"/>
                <w:szCs w:val="22"/>
                <w:lang w:val="hy-AM"/>
              </w:rPr>
              <w:t>վճարման</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 xml:space="preserve">  </w:t>
            </w:r>
            <w:r w:rsidRPr="00630E8E">
              <w:rPr>
                <w:rFonts w:ascii="Sylfaen" w:hAnsi="Sylfaen" w:cs="Sylfaen"/>
                <w:szCs w:val="22"/>
                <w:lang w:val="hy-AM"/>
              </w:rPr>
              <w:t>մատակարարը</w:t>
            </w:r>
            <w:r w:rsidRPr="00630E8E">
              <w:rPr>
                <w:szCs w:val="22"/>
                <w:lang w:val="hy-AM"/>
              </w:rPr>
              <w:t xml:space="preserve"> </w:t>
            </w:r>
            <w:r w:rsidRPr="00630E8E">
              <w:rPr>
                <w:rFonts w:ascii="Sylfaen" w:hAnsi="Sylfaen" w:cs="Sylfaen"/>
                <w:szCs w:val="22"/>
                <w:lang w:val="hy-AM"/>
              </w:rPr>
              <w:t>իրավունք</w:t>
            </w:r>
            <w:r w:rsidRPr="00630E8E">
              <w:rPr>
                <w:szCs w:val="22"/>
                <w:lang w:val="hy-AM"/>
              </w:rPr>
              <w:t xml:space="preserve"> </w:t>
            </w:r>
            <w:r w:rsidRPr="00630E8E">
              <w:rPr>
                <w:rFonts w:ascii="Sylfaen" w:hAnsi="Sylfaen" w:cs="Sylfaen"/>
                <w:szCs w:val="22"/>
                <w:lang w:val="hy-AM"/>
              </w:rPr>
              <w:t>ունի</w:t>
            </w:r>
            <w:r w:rsidRPr="00630E8E">
              <w:rPr>
                <w:szCs w:val="22"/>
                <w:lang w:val="hy-AM"/>
              </w:rPr>
              <w:t xml:space="preserve"> </w:t>
            </w:r>
            <w:r w:rsidRPr="00630E8E">
              <w:rPr>
                <w:rFonts w:ascii="Sylfaen" w:hAnsi="Sylfaen" w:cs="Sylfaen"/>
                <w:szCs w:val="22"/>
                <w:lang w:val="hy-AM"/>
              </w:rPr>
              <w:t>գնորդից</w:t>
            </w:r>
            <w:r w:rsidRPr="00630E8E">
              <w:rPr>
                <w:szCs w:val="22"/>
                <w:lang w:val="hy-AM"/>
              </w:rPr>
              <w:t xml:space="preserve"> </w:t>
            </w:r>
            <w:r w:rsidRPr="00630E8E">
              <w:rPr>
                <w:rFonts w:ascii="Sylfaen" w:hAnsi="Sylfaen" w:cs="Sylfaen"/>
                <w:szCs w:val="22"/>
                <w:lang w:val="hy-AM"/>
              </w:rPr>
              <w:t>գանձել</w:t>
            </w:r>
            <w:r w:rsidRPr="00630E8E">
              <w:rPr>
                <w:szCs w:val="22"/>
                <w:lang w:val="hy-AM"/>
              </w:rPr>
              <w:t xml:space="preserve">  0.13% </w:t>
            </w:r>
            <w:r w:rsidRPr="00630E8E">
              <w:rPr>
                <w:rFonts w:ascii="Sylfaen" w:hAnsi="Sylfaen" w:cs="Sylfaen"/>
                <w:szCs w:val="22"/>
                <w:lang w:val="hy-AM"/>
              </w:rPr>
              <w:t>տույժ</w:t>
            </w:r>
            <w:r w:rsidRPr="00630E8E">
              <w:rPr>
                <w:szCs w:val="22"/>
                <w:lang w:val="hy-AM"/>
              </w:rPr>
              <w:t xml:space="preserve"> </w:t>
            </w:r>
            <w:r w:rsidRPr="00630E8E">
              <w:rPr>
                <w:rFonts w:ascii="Sylfaen" w:hAnsi="Sylfaen" w:cs="Sylfaen"/>
                <w:szCs w:val="22"/>
                <w:lang w:val="hy-AM"/>
              </w:rPr>
              <w:t>չվճարված</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w:t>
            </w:r>
            <w:r w:rsidRPr="00630E8E">
              <w:rPr>
                <w:rFonts w:ascii="Sylfaen" w:hAnsi="Sylfaen" w:cs="Sylfaen"/>
                <w:szCs w:val="22"/>
                <w:lang w:val="hy-AM"/>
              </w:rPr>
              <w:t>չափով</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ամեն</w:t>
            </w:r>
            <w:r w:rsidRPr="00630E8E">
              <w:rPr>
                <w:szCs w:val="22"/>
                <w:lang w:val="hy-AM"/>
              </w:rPr>
              <w:t xml:space="preserve"> </w:t>
            </w:r>
            <w:r w:rsidRPr="00630E8E">
              <w:rPr>
                <w:rFonts w:ascii="Sylfaen" w:hAnsi="Sylfaen" w:cs="Sylfaen"/>
                <w:szCs w:val="22"/>
                <w:lang w:val="hy-AM"/>
              </w:rPr>
              <w:t>օրվա</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բայց</w:t>
            </w:r>
            <w:r w:rsidRPr="00630E8E">
              <w:rPr>
                <w:szCs w:val="22"/>
                <w:lang w:val="hy-AM"/>
              </w:rPr>
              <w:t xml:space="preserve"> </w:t>
            </w:r>
            <w:r w:rsidRPr="00630E8E">
              <w:rPr>
                <w:rFonts w:ascii="Sylfaen" w:hAnsi="Sylfaen" w:cs="Sylfaen"/>
                <w:szCs w:val="22"/>
                <w:lang w:val="hy-AM"/>
              </w:rPr>
              <w:t>ոչ</w:t>
            </w:r>
            <w:r w:rsidRPr="00630E8E">
              <w:rPr>
                <w:szCs w:val="22"/>
                <w:lang w:val="hy-AM"/>
              </w:rPr>
              <w:t xml:space="preserve"> </w:t>
            </w:r>
            <w:r w:rsidRPr="00630E8E">
              <w:rPr>
                <w:rFonts w:ascii="Sylfaen" w:hAnsi="Sylfaen" w:cs="Sylfaen"/>
                <w:szCs w:val="22"/>
                <w:lang w:val="hy-AM"/>
              </w:rPr>
              <w:t>ավել</w:t>
            </w:r>
            <w:r w:rsidRPr="00630E8E">
              <w:rPr>
                <w:szCs w:val="22"/>
                <w:lang w:val="hy-AM"/>
              </w:rPr>
              <w:t xml:space="preserve"> </w:t>
            </w:r>
            <w:r w:rsidRPr="00630E8E">
              <w:rPr>
                <w:rFonts w:ascii="Sylfaen" w:hAnsi="Sylfaen" w:cs="Sylfaen"/>
                <w:szCs w:val="22"/>
                <w:lang w:val="hy-AM"/>
              </w:rPr>
              <w:t>քան</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ընդհանուր</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10%-</w:t>
            </w:r>
            <w:r w:rsidRPr="00630E8E">
              <w:rPr>
                <w:rFonts w:ascii="Sylfaen" w:hAnsi="Sylfaen" w:cs="Sylfaen"/>
                <w:szCs w:val="22"/>
                <w:lang w:val="hy-AM"/>
              </w:rPr>
              <w:t>ից</w:t>
            </w:r>
            <w:r w:rsidRPr="00630E8E">
              <w:rPr>
                <w:szCs w:val="22"/>
                <w:lang w:val="hy-AM"/>
              </w:rPr>
              <w:t>:</w:t>
            </w:r>
          </w:p>
          <w:p w:rsidR="00D352E2" w:rsidRPr="00630E8E" w:rsidRDefault="00D352E2" w:rsidP="00D352E2">
            <w:pPr>
              <w:shd w:val="clear" w:color="auto" w:fill="FFFFFF"/>
              <w:jc w:val="both"/>
              <w:rPr>
                <w:szCs w:val="22"/>
                <w:lang w:val="pt-BR"/>
              </w:rPr>
            </w:pPr>
            <w:r w:rsidRPr="00630E8E">
              <w:rPr>
                <w:szCs w:val="22"/>
                <w:lang w:val="hy-AM"/>
              </w:rPr>
              <w:t>6.3.</w:t>
            </w:r>
            <w:r w:rsidRPr="00630E8E">
              <w:rPr>
                <w:rFonts w:ascii="Sylfaen" w:hAnsi="Sylfaen" w:cs="Sylfaen"/>
                <w:szCs w:val="22"/>
                <w:lang w:val="hy-AM"/>
              </w:rPr>
              <w:t>Տույժերի</w:t>
            </w:r>
            <w:r w:rsidRPr="00630E8E">
              <w:rPr>
                <w:szCs w:val="22"/>
                <w:lang w:val="hy-AM"/>
              </w:rPr>
              <w:t xml:space="preserve"> </w:t>
            </w:r>
            <w:r w:rsidRPr="00630E8E">
              <w:rPr>
                <w:rFonts w:ascii="Sylfaen" w:hAnsi="Sylfaen" w:cs="Sylfaen"/>
                <w:szCs w:val="22"/>
                <w:lang w:val="hy-AM"/>
              </w:rPr>
              <w:t>վճարումը</w:t>
            </w:r>
            <w:r w:rsidRPr="00630E8E">
              <w:rPr>
                <w:szCs w:val="22"/>
                <w:lang w:val="hy-AM"/>
              </w:rPr>
              <w:t xml:space="preserve"> </w:t>
            </w:r>
            <w:r w:rsidRPr="00630E8E">
              <w:rPr>
                <w:rFonts w:ascii="Sylfaen" w:hAnsi="Sylfaen" w:cs="Sylfaen"/>
                <w:szCs w:val="22"/>
                <w:lang w:val="hy-AM"/>
              </w:rPr>
              <w:t>Կողմերին</w:t>
            </w:r>
            <w:r w:rsidRPr="00630E8E">
              <w:rPr>
                <w:szCs w:val="22"/>
                <w:lang w:val="hy-AM"/>
              </w:rPr>
              <w:t xml:space="preserve"> </w:t>
            </w:r>
            <w:r w:rsidRPr="00630E8E">
              <w:rPr>
                <w:rFonts w:ascii="Sylfaen" w:hAnsi="Sylfaen" w:cs="Sylfaen"/>
                <w:szCs w:val="22"/>
                <w:lang w:val="hy-AM"/>
              </w:rPr>
              <w:t>չի</w:t>
            </w:r>
            <w:r w:rsidRPr="00630E8E">
              <w:rPr>
                <w:szCs w:val="22"/>
                <w:lang w:val="hy-AM"/>
              </w:rPr>
              <w:t xml:space="preserve"> </w:t>
            </w:r>
            <w:r w:rsidRPr="00630E8E">
              <w:rPr>
                <w:rFonts w:ascii="Sylfaen" w:hAnsi="Sylfaen" w:cs="Sylfaen"/>
                <w:szCs w:val="22"/>
                <w:lang w:val="hy-AM"/>
              </w:rPr>
              <w:t>ազատում</w:t>
            </w:r>
            <w:r w:rsidRPr="00630E8E">
              <w:rPr>
                <w:szCs w:val="22"/>
                <w:lang w:val="hy-AM"/>
              </w:rPr>
              <w:t xml:space="preserve"> </w:t>
            </w:r>
            <w:r w:rsidRPr="00630E8E">
              <w:rPr>
                <w:rFonts w:ascii="Sylfaen" w:hAnsi="Sylfaen" w:cs="Sylfaen"/>
                <w:szCs w:val="22"/>
                <w:lang w:val="hy-AM"/>
              </w:rPr>
              <w:t>իրենց</w:t>
            </w:r>
            <w:r w:rsidRPr="00630E8E">
              <w:rPr>
                <w:szCs w:val="22"/>
                <w:lang w:val="hy-AM"/>
              </w:rPr>
              <w:t xml:space="preserve"> </w:t>
            </w:r>
            <w:r w:rsidRPr="00630E8E">
              <w:rPr>
                <w:rFonts w:ascii="Sylfaen" w:hAnsi="Sylfaen" w:cs="Sylfaen"/>
                <w:szCs w:val="22"/>
                <w:lang w:val="hy-AM"/>
              </w:rPr>
              <w:t>պայմանագրային</w:t>
            </w:r>
            <w:r w:rsidRPr="00630E8E">
              <w:rPr>
                <w:szCs w:val="22"/>
                <w:lang w:val="hy-AM"/>
              </w:rPr>
              <w:t xml:space="preserve"> </w:t>
            </w:r>
            <w:r w:rsidRPr="00630E8E">
              <w:rPr>
                <w:rFonts w:ascii="Sylfaen" w:hAnsi="Sylfaen" w:cs="Sylfaen"/>
                <w:szCs w:val="22"/>
                <w:lang w:val="hy-AM"/>
              </w:rPr>
              <w:t>պարտավորությունների</w:t>
            </w:r>
            <w:r w:rsidRPr="00630E8E">
              <w:rPr>
                <w:szCs w:val="22"/>
                <w:lang w:val="hy-AM"/>
              </w:rPr>
              <w:t xml:space="preserve"> </w:t>
            </w:r>
            <w:r w:rsidRPr="00630E8E">
              <w:rPr>
                <w:rFonts w:ascii="Sylfaen" w:hAnsi="Sylfaen" w:cs="Sylfaen"/>
                <w:szCs w:val="22"/>
                <w:lang w:val="hy-AM"/>
              </w:rPr>
              <w:t>ամբողջական</w:t>
            </w:r>
            <w:r w:rsidRPr="00630E8E">
              <w:rPr>
                <w:szCs w:val="22"/>
                <w:lang w:val="hy-AM"/>
              </w:rPr>
              <w:t xml:space="preserve"> </w:t>
            </w:r>
            <w:r w:rsidRPr="00630E8E">
              <w:rPr>
                <w:rFonts w:ascii="Sylfaen" w:hAnsi="Sylfaen" w:cs="Sylfaen"/>
                <w:szCs w:val="22"/>
                <w:lang w:val="hy-AM"/>
              </w:rPr>
              <w:t>կատարումից</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խախտումները</w:t>
            </w:r>
            <w:r w:rsidRPr="00630E8E">
              <w:rPr>
                <w:szCs w:val="22"/>
                <w:lang w:val="hy-AM"/>
              </w:rPr>
              <w:t xml:space="preserve"> </w:t>
            </w:r>
            <w:r w:rsidRPr="00630E8E">
              <w:rPr>
                <w:rFonts w:ascii="Sylfaen" w:hAnsi="Sylfaen" w:cs="Sylfaen"/>
                <w:szCs w:val="22"/>
                <w:lang w:val="hy-AM"/>
              </w:rPr>
              <w:t>վերացնելու</w:t>
            </w:r>
            <w:r w:rsidRPr="00630E8E">
              <w:rPr>
                <w:szCs w:val="22"/>
                <w:lang w:val="hy-AM"/>
              </w:rPr>
              <w:t xml:space="preserve"> </w:t>
            </w:r>
            <w:r w:rsidRPr="00630E8E">
              <w:rPr>
                <w:rFonts w:ascii="Sylfaen" w:hAnsi="Sylfaen" w:cs="Sylfaen"/>
                <w:szCs w:val="22"/>
                <w:lang w:val="hy-AM"/>
              </w:rPr>
              <w:t>պարտավորություններից</w:t>
            </w:r>
            <w:r w:rsidRPr="00630E8E">
              <w:rPr>
                <w:szCs w:val="22"/>
                <w:lang w:val="pt-BR"/>
              </w:rPr>
              <w:t>:</w:t>
            </w:r>
          </w:p>
          <w:p w:rsidR="00D352E2" w:rsidRPr="00630E8E" w:rsidRDefault="00D352E2" w:rsidP="00D352E2">
            <w:pPr>
              <w:shd w:val="clear" w:color="auto" w:fill="FFFFFF"/>
              <w:jc w:val="center"/>
              <w:rPr>
                <w:b/>
                <w:szCs w:val="22"/>
                <w:lang w:val="hy-AM"/>
              </w:rPr>
            </w:pPr>
            <w:r w:rsidRPr="00630E8E">
              <w:rPr>
                <w:b/>
                <w:szCs w:val="22"/>
                <w:lang w:val="hy-AM"/>
              </w:rPr>
              <w:t>7.</w:t>
            </w:r>
            <w:r w:rsidRPr="00630E8E">
              <w:rPr>
                <w:rFonts w:ascii="Sylfaen" w:hAnsi="Sylfaen" w:cs="Sylfaen"/>
                <w:b/>
                <w:szCs w:val="22"/>
                <w:lang w:val="hy-AM"/>
              </w:rPr>
              <w:t>Պայմանագրի</w:t>
            </w:r>
            <w:r w:rsidRPr="00630E8E">
              <w:rPr>
                <w:b/>
                <w:szCs w:val="22"/>
                <w:lang w:val="hy-AM"/>
              </w:rPr>
              <w:t xml:space="preserve"> </w:t>
            </w:r>
            <w:r w:rsidRPr="00630E8E">
              <w:rPr>
                <w:rFonts w:ascii="Sylfaen" w:hAnsi="Sylfaen" w:cs="Sylfaen"/>
                <w:b/>
                <w:szCs w:val="22"/>
                <w:lang w:val="hy-AM"/>
              </w:rPr>
              <w:t>գործողության</w:t>
            </w:r>
            <w:r w:rsidRPr="00630E8E">
              <w:rPr>
                <w:b/>
                <w:szCs w:val="22"/>
                <w:lang w:val="hy-AM"/>
              </w:rPr>
              <w:t xml:space="preserve"> </w:t>
            </w:r>
            <w:r w:rsidRPr="00630E8E">
              <w:rPr>
                <w:rFonts w:ascii="Sylfaen" w:hAnsi="Sylfaen" w:cs="Sylfaen"/>
                <w:b/>
                <w:szCs w:val="22"/>
                <w:lang w:val="hy-AM"/>
              </w:rPr>
              <w:t>ժամկետը</w:t>
            </w:r>
          </w:p>
          <w:p w:rsidR="00D352E2" w:rsidRPr="00BF4BDD" w:rsidRDefault="00D352E2" w:rsidP="00D352E2">
            <w:pPr>
              <w:shd w:val="clear" w:color="auto" w:fill="FFFFFF"/>
              <w:jc w:val="both"/>
              <w:rPr>
                <w:szCs w:val="22"/>
                <w:lang w:val="hy-AM"/>
              </w:rPr>
            </w:pPr>
            <w:r w:rsidRPr="00630E8E">
              <w:rPr>
                <w:szCs w:val="22"/>
                <w:lang w:val="hy-AM"/>
              </w:rPr>
              <w:t xml:space="preserve">7.1. Սույն </w:t>
            </w:r>
            <w:r w:rsidRPr="00630E8E">
              <w:rPr>
                <w:rFonts w:ascii="Sylfaen" w:hAnsi="Sylfaen" w:cs="Sylfaen"/>
                <w:szCs w:val="22"/>
                <w:lang w:val="hy-AM"/>
              </w:rPr>
              <w:t>Պայմանագիրն</w:t>
            </w:r>
            <w:r w:rsidRPr="00630E8E">
              <w:rPr>
                <w:szCs w:val="22"/>
                <w:lang w:val="hy-AM"/>
              </w:rPr>
              <w:t xml:space="preserve"> </w:t>
            </w:r>
            <w:r w:rsidRPr="00630E8E">
              <w:rPr>
                <w:rFonts w:ascii="Sylfaen" w:hAnsi="Sylfaen" w:cs="Sylfaen"/>
                <w:szCs w:val="22"/>
                <w:lang w:val="hy-AM"/>
              </w:rPr>
              <w:t>ուժի</w:t>
            </w:r>
            <w:r w:rsidRPr="00630E8E">
              <w:rPr>
                <w:szCs w:val="22"/>
                <w:lang w:val="hy-AM"/>
              </w:rPr>
              <w:t xml:space="preserve"> </w:t>
            </w:r>
            <w:r w:rsidRPr="00630E8E">
              <w:rPr>
                <w:rFonts w:ascii="Sylfaen" w:hAnsi="Sylfaen" w:cs="Sylfaen"/>
                <w:szCs w:val="22"/>
                <w:lang w:val="hy-AM"/>
              </w:rPr>
              <w:t>մեջ</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մտնում</w:t>
            </w:r>
            <w:r w:rsidRPr="00630E8E">
              <w:rPr>
                <w:szCs w:val="22"/>
                <w:lang w:val="hy-AM"/>
              </w:rPr>
              <w:t xml:space="preserve"> </w:t>
            </w:r>
            <w:r w:rsidRPr="00630E8E">
              <w:rPr>
                <w:rFonts w:ascii="Sylfaen" w:hAnsi="Sylfaen" w:cs="Sylfaen"/>
                <w:szCs w:val="22"/>
                <w:lang w:val="hy-AM"/>
              </w:rPr>
              <w:t>կնքման պահից</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գործում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00BF4BDD">
              <w:rPr>
                <w:rFonts w:ascii="Sylfaen" w:hAnsi="Sylfaen" w:cs="Sylfaen"/>
                <w:szCs w:val="22"/>
                <w:lang w:val="hy-AM"/>
              </w:rPr>
              <w:t>մեկ օրացուցային տարի</w:t>
            </w:r>
            <w:r w:rsidR="004F6C45">
              <w:rPr>
                <w:rFonts w:ascii="Sylfaen" w:hAnsi="Sylfaen" w:cs="Sylfaen"/>
                <w:szCs w:val="22"/>
                <w:lang w:val="hy-AM"/>
              </w:rPr>
              <w:t>ծ</w:t>
            </w:r>
            <w:r w:rsidRPr="00630E8E">
              <w:rPr>
                <w:rFonts w:ascii="Sylfaen" w:hAnsi="Sylfaen" w:cs="Sylfaen"/>
                <w:szCs w:val="22"/>
                <w:lang w:val="hy-AM"/>
              </w:rPr>
              <w:t>:</w:t>
            </w:r>
          </w:p>
          <w:p w:rsidR="00D352E2" w:rsidRPr="00630E8E" w:rsidRDefault="00747426" w:rsidP="00D352E2">
            <w:pPr>
              <w:shd w:val="clear" w:color="auto" w:fill="FFFFFF"/>
              <w:jc w:val="both"/>
              <w:rPr>
                <w:szCs w:val="22"/>
                <w:lang w:val="pt-BR"/>
              </w:rPr>
            </w:pPr>
            <w:r>
              <w:rPr>
                <w:rFonts w:ascii="Sylfaen" w:hAnsi="Sylfaen" w:cs="Sylfaen"/>
                <w:szCs w:val="22"/>
                <w:lang w:val="hy-AM"/>
              </w:rPr>
              <w:t>7.2</w:t>
            </w:r>
            <w:r w:rsidR="00D352E2" w:rsidRPr="00630E8E">
              <w:rPr>
                <w:rFonts w:ascii="Sylfaen" w:hAnsi="Sylfaen" w:cs="Sylfaen"/>
                <w:szCs w:val="22"/>
                <w:lang w:val="hy-AM"/>
              </w:rPr>
              <w:t>. Սույն պայմանգիրը</w:t>
            </w:r>
            <w:r w:rsidR="00D352E2" w:rsidRPr="00630E8E">
              <w:rPr>
                <w:szCs w:val="22"/>
                <w:lang w:val="pt-BR"/>
              </w:rPr>
              <w:t xml:space="preserve"> </w:t>
            </w:r>
            <w:r w:rsidR="00D352E2" w:rsidRPr="00630E8E">
              <w:rPr>
                <w:rFonts w:ascii="Sylfaen" w:hAnsi="Sylfaen" w:cs="Sylfaen"/>
                <w:szCs w:val="22"/>
                <w:lang w:val="hy-AM"/>
              </w:rPr>
              <w:t>կարող</w:t>
            </w:r>
            <w:r w:rsidR="00D352E2" w:rsidRPr="00630E8E">
              <w:rPr>
                <w:szCs w:val="22"/>
                <w:lang w:val="pt-BR"/>
              </w:rPr>
              <w:t xml:space="preserve"> </w:t>
            </w:r>
            <w:r w:rsidR="00D352E2" w:rsidRPr="00630E8E">
              <w:rPr>
                <w:rFonts w:ascii="Sylfaen" w:hAnsi="Sylfaen" w:cs="Sylfaen"/>
                <w:szCs w:val="22"/>
                <w:lang w:val="hy-AM"/>
              </w:rPr>
              <w:t>է</w:t>
            </w:r>
            <w:r w:rsidR="00D352E2" w:rsidRPr="00630E8E">
              <w:rPr>
                <w:szCs w:val="22"/>
                <w:lang w:val="pt-BR"/>
              </w:rPr>
              <w:t xml:space="preserve">  </w:t>
            </w:r>
            <w:r w:rsidR="00D352E2" w:rsidRPr="00630E8E">
              <w:rPr>
                <w:rFonts w:ascii="Sylfaen" w:hAnsi="Sylfaen" w:cs="Sylfaen"/>
                <w:szCs w:val="22"/>
                <w:lang w:val="hy-AM"/>
              </w:rPr>
              <w:t>վաղաժամկետ</w:t>
            </w:r>
            <w:r w:rsidR="00D352E2" w:rsidRPr="00630E8E">
              <w:rPr>
                <w:szCs w:val="22"/>
                <w:lang w:val="pt-BR"/>
              </w:rPr>
              <w:t xml:space="preserve"> </w:t>
            </w:r>
            <w:r w:rsidR="00D352E2" w:rsidRPr="00630E8E">
              <w:rPr>
                <w:rFonts w:ascii="Sylfaen" w:hAnsi="Sylfaen" w:cs="Sylfaen"/>
                <w:szCs w:val="22"/>
                <w:lang w:val="hy-AM"/>
              </w:rPr>
              <w:t>լուծվել</w:t>
            </w:r>
            <w:r w:rsidR="00D352E2" w:rsidRPr="00630E8E">
              <w:rPr>
                <w:szCs w:val="22"/>
                <w:lang w:val="pt-BR"/>
              </w:rPr>
              <w:t>.</w:t>
            </w:r>
          </w:p>
          <w:p w:rsidR="00D352E2" w:rsidRPr="00630E8E" w:rsidRDefault="00D352E2" w:rsidP="00D352E2">
            <w:pPr>
              <w:shd w:val="clear" w:color="auto" w:fill="FFFFFF"/>
              <w:jc w:val="both"/>
              <w:rPr>
                <w:szCs w:val="22"/>
                <w:lang w:val="pt-BR"/>
              </w:rPr>
            </w:pPr>
            <w:r w:rsidRPr="00630E8E">
              <w:rPr>
                <w:szCs w:val="22"/>
                <w:lang w:val="pt-BR"/>
              </w:rPr>
              <w:t xml:space="preserve">- </w:t>
            </w:r>
            <w:r w:rsidRPr="00630E8E">
              <w:rPr>
                <w:rFonts w:ascii="Sylfaen" w:hAnsi="Sylfaen" w:cs="Sylfaen"/>
                <w:szCs w:val="22"/>
              </w:rPr>
              <w:t>կողմերի</w:t>
            </w:r>
            <w:r w:rsidRPr="00630E8E">
              <w:rPr>
                <w:szCs w:val="22"/>
                <w:lang w:val="pt-BR"/>
              </w:rPr>
              <w:t xml:space="preserve"> </w:t>
            </w:r>
            <w:r w:rsidRPr="00630E8E">
              <w:rPr>
                <w:rFonts w:ascii="Sylfaen" w:hAnsi="Sylfaen" w:cs="Sylfaen"/>
                <w:szCs w:val="22"/>
              </w:rPr>
              <w:t>գրավոր</w:t>
            </w:r>
            <w:r w:rsidRPr="00630E8E">
              <w:rPr>
                <w:szCs w:val="22"/>
                <w:lang w:val="pt-BR"/>
              </w:rPr>
              <w:t xml:space="preserve"> </w:t>
            </w:r>
            <w:r w:rsidRPr="00630E8E">
              <w:rPr>
                <w:rFonts w:ascii="Sylfaen" w:hAnsi="Sylfaen" w:cs="Sylfaen"/>
                <w:szCs w:val="22"/>
              </w:rPr>
              <w:t>համաձայնությամբ</w:t>
            </w:r>
            <w:r w:rsidRPr="00630E8E">
              <w:rPr>
                <w:szCs w:val="22"/>
                <w:lang w:val="pt-BR"/>
              </w:rPr>
              <w:t>,</w:t>
            </w:r>
          </w:p>
          <w:p w:rsidR="00D352E2" w:rsidRPr="00630E8E" w:rsidRDefault="00D352E2" w:rsidP="00D352E2">
            <w:pPr>
              <w:shd w:val="clear" w:color="auto" w:fill="FFFFFF"/>
              <w:jc w:val="both"/>
              <w:rPr>
                <w:szCs w:val="22"/>
                <w:lang w:val="pt-BR"/>
              </w:rPr>
            </w:pPr>
            <w:r w:rsidRPr="00630E8E">
              <w:rPr>
                <w:szCs w:val="22"/>
                <w:lang w:val="pt-BR"/>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կողմի</w:t>
            </w:r>
            <w:r w:rsidRPr="00630E8E">
              <w:rPr>
                <w:szCs w:val="22"/>
                <w:lang w:val="pt-BR"/>
              </w:rPr>
              <w:t xml:space="preserve"> </w:t>
            </w:r>
            <w:r w:rsidRPr="00630E8E">
              <w:rPr>
                <w:rFonts w:ascii="Sylfaen" w:hAnsi="Sylfaen" w:cs="Sylfaen"/>
                <w:szCs w:val="22"/>
              </w:rPr>
              <w:t>նախաձեռնությամբ</w:t>
            </w:r>
            <w:r w:rsidRPr="00630E8E">
              <w:rPr>
                <w:szCs w:val="22"/>
                <w:lang w:val="pt-BR"/>
              </w:rPr>
              <w:t xml:space="preserve">` </w:t>
            </w:r>
            <w:r w:rsidRPr="00630E8E">
              <w:rPr>
                <w:rFonts w:ascii="Sylfaen" w:hAnsi="Sylfaen" w:cs="Sylfaen"/>
                <w:szCs w:val="22"/>
              </w:rPr>
              <w:t>միակողմանի</w:t>
            </w:r>
            <w:r w:rsidRPr="00630E8E">
              <w:rPr>
                <w:szCs w:val="22"/>
                <w:lang w:val="pt-BR"/>
              </w:rPr>
              <w:t xml:space="preserve"> </w:t>
            </w:r>
            <w:r w:rsidRPr="00630E8E">
              <w:rPr>
                <w:rFonts w:ascii="Sylfaen" w:hAnsi="Sylfaen" w:cs="Sylfaen"/>
                <w:szCs w:val="22"/>
              </w:rPr>
              <w:t>կարգով</w:t>
            </w:r>
            <w:r w:rsidRPr="00630E8E">
              <w:rPr>
                <w:szCs w:val="22"/>
                <w:lang w:val="pt-BR"/>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մյուս</w:t>
            </w:r>
            <w:r w:rsidRPr="00630E8E">
              <w:rPr>
                <w:szCs w:val="22"/>
                <w:lang w:val="pt-BR"/>
              </w:rPr>
              <w:t xml:space="preserve"> </w:t>
            </w:r>
            <w:r w:rsidRPr="00630E8E">
              <w:rPr>
                <w:rFonts w:ascii="Sylfaen" w:hAnsi="Sylfaen" w:cs="Sylfaen"/>
                <w:szCs w:val="22"/>
              </w:rPr>
              <w:t>կողմը</w:t>
            </w:r>
            <w:r w:rsidRPr="00630E8E">
              <w:rPr>
                <w:szCs w:val="22"/>
                <w:lang w:val="pt-BR"/>
              </w:rPr>
              <w:t xml:space="preserve"> </w:t>
            </w:r>
            <w:r w:rsidRPr="00630E8E">
              <w:rPr>
                <w:rFonts w:ascii="Sylfaen" w:hAnsi="Sylfaen" w:cs="Sylfaen"/>
                <w:szCs w:val="22"/>
              </w:rPr>
              <w:t>խախտել</w:t>
            </w:r>
            <w:r w:rsidRPr="00630E8E">
              <w:rPr>
                <w:szCs w:val="22"/>
                <w:lang w:val="pt-BR"/>
              </w:rPr>
              <w:t xml:space="preserve"> </w:t>
            </w:r>
            <w:r w:rsidRPr="00630E8E">
              <w:rPr>
                <w:rFonts w:ascii="Sylfaen" w:hAnsi="Sylfaen" w:cs="Sylfaen"/>
                <w:szCs w:val="22"/>
              </w:rPr>
              <w:t>է</w:t>
            </w:r>
            <w:r w:rsidRPr="00630E8E">
              <w:rPr>
                <w:szCs w:val="22"/>
                <w:lang w:val="pt-BR"/>
              </w:rPr>
              <w:t xml:space="preserve"> </w:t>
            </w:r>
            <w:r w:rsidRPr="00630E8E">
              <w:rPr>
                <w:rFonts w:ascii="Sylfaen" w:hAnsi="Sylfaen" w:cs="Sylfaen"/>
                <w:szCs w:val="22"/>
              </w:rPr>
              <w:t>պայմանագրային</w:t>
            </w:r>
            <w:r w:rsidRPr="00630E8E">
              <w:rPr>
                <w:szCs w:val="22"/>
                <w:lang w:val="pt-BR"/>
              </w:rPr>
              <w:t xml:space="preserve"> </w:t>
            </w:r>
            <w:r w:rsidRPr="00630E8E">
              <w:rPr>
                <w:rFonts w:ascii="Sylfaen" w:hAnsi="Sylfaen" w:cs="Sylfaen"/>
                <w:szCs w:val="22"/>
              </w:rPr>
              <w:t>պարտավորությունները</w:t>
            </w:r>
            <w:r w:rsidRPr="00630E8E">
              <w:rPr>
                <w:szCs w:val="22"/>
                <w:lang w:val="pt-BR"/>
              </w:rPr>
              <w:t>,</w:t>
            </w:r>
          </w:p>
          <w:p w:rsidR="00D352E2" w:rsidRPr="00630E8E" w:rsidRDefault="00D352E2" w:rsidP="00D352E2">
            <w:pPr>
              <w:shd w:val="clear" w:color="auto" w:fill="FFFFFF"/>
              <w:jc w:val="both"/>
              <w:rPr>
                <w:szCs w:val="22"/>
                <w:lang w:val="pt-BR"/>
              </w:rPr>
            </w:pPr>
            <w:r w:rsidRPr="00630E8E">
              <w:rPr>
                <w:szCs w:val="22"/>
                <w:lang w:val="pt-BR"/>
              </w:rPr>
              <w:t xml:space="preserve">- </w:t>
            </w:r>
            <w:r w:rsidRPr="00630E8E">
              <w:rPr>
                <w:rFonts w:ascii="Sylfaen" w:hAnsi="Sylfaen" w:cs="Sylfaen"/>
                <w:szCs w:val="22"/>
              </w:rPr>
              <w:t>ՀՀ</w:t>
            </w:r>
            <w:r w:rsidRPr="00630E8E">
              <w:rPr>
                <w:szCs w:val="22"/>
                <w:lang w:val="pt-BR"/>
              </w:rPr>
              <w:t xml:space="preserve"> </w:t>
            </w:r>
            <w:r w:rsidRPr="00630E8E">
              <w:rPr>
                <w:rFonts w:ascii="Sylfaen" w:hAnsi="Sylfaen" w:cs="Sylfaen"/>
                <w:szCs w:val="22"/>
              </w:rPr>
              <w:t>գործող</w:t>
            </w:r>
            <w:r w:rsidRPr="00630E8E">
              <w:rPr>
                <w:szCs w:val="22"/>
                <w:lang w:val="pt-BR"/>
              </w:rPr>
              <w:t xml:space="preserve"> </w:t>
            </w:r>
            <w:r w:rsidRPr="00630E8E">
              <w:rPr>
                <w:rFonts w:ascii="Sylfaen" w:hAnsi="Sylfaen" w:cs="Sylfaen"/>
                <w:szCs w:val="22"/>
              </w:rPr>
              <w:t>օրենսդրությամբ</w:t>
            </w:r>
            <w:r w:rsidRPr="00630E8E">
              <w:rPr>
                <w:szCs w:val="22"/>
                <w:lang w:val="pt-BR"/>
              </w:rPr>
              <w:t xml:space="preserve"> </w:t>
            </w:r>
            <w:r w:rsidRPr="00630E8E">
              <w:rPr>
                <w:rFonts w:ascii="Sylfaen" w:hAnsi="Sylfaen" w:cs="Sylfaen"/>
                <w:szCs w:val="22"/>
              </w:rPr>
              <w:t>նախատեսված</w:t>
            </w:r>
            <w:r w:rsidRPr="00630E8E">
              <w:rPr>
                <w:szCs w:val="22"/>
                <w:lang w:val="pt-BR"/>
              </w:rPr>
              <w:t xml:space="preserve"> </w:t>
            </w:r>
            <w:r w:rsidRPr="00630E8E">
              <w:rPr>
                <w:rFonts w:ascii="Sylfaen" w:hAnsi="Sylfaen" w:cs="Sylfaen"/>
                <w:szCs w:val="22"/>
              </w:rPr>
              <w:t>այլ</w:t>
            </w:r>
            <w:r w:rsidRPr="00630E8E">
              <w:rPr>
                <w:szCs w:val="22"/>
                <w:lang w:val="pt-BR"/>
              </w:rPr>
              <w:t xml:space="preserve"> </w:t>
            </w:r>
            <w:r w:rsidRPr="00630E8E">
              <w:rPr>
                <w:rFonts w:ascii="Sylfaen" w:hAnsi="Sylfaen" w:cs="Sylfaen"/>
                <w:szCs w:val="22"/>
              </w:rPr>
              <w:t>դեպքերում</w:t>
            </w:r>
            <w:r w:rsidRPr="00630E8E">
              <w:rPr>
                <w:szCs w:val="22"/>
                <w:lang w:val="pt-BR"/>
              </w:rPr>
              <w:t>:</w:t>
            </w:r>
          </w:p>
          <w:p w:rsidR="00D352E2" w:rsidRPr="00630E8E" w:rsidRDefault="00D352E2" w:rsidP="00D352E2">
            <w:pPr>
              <w:shd w:val="clear" w:color="auto" w:fill="FFFFFF"/>
              <w:jc w:val="center"/>
              <w:rPr>
                <w:b/>
                <w:szCs w:val="22"/>
                <w:lang w:val="hy-AM"/>
              </w:rPr>
            </w:pPr>
            <w:r w:rsidRPr="00630E8E">
              <w:rPr>
                <w:b/>
                <w:szCs w:val="22"/>
                <w:lang w:val="hy-AM"/>
              </w:rPr>
              <w:t xml:space="preserve">8. </w:t>
            </w:r>
            <w:r w:rsidRPr="00630E8E">
              <w:rPr>
                <w:rFonts w:ascii="Sylfaen" w:hAnsi="Sylfaen" w:cs="Sylfaen"/>
                <w:b/>
                <w:szCs w:val="22"/>
                <w:lang w:val="hy-AM"/>
              </w:rPr>
              <w:t>Վեճերի</w:t>
            </w:r>
            <w:r w:rsidRPr="00630E8E">
              <w:rPr>
                <w:b/>
                <w:szCs w:val="22"/>
                <w:lang w:val="hy-AM"/>
              </w:rPr>
              <w:t xml:space="preserve"> </w:t>
            </w:r>
            <w:r w:rsidRPr="00630E8E">
              <w:rPr>
                <w:rFonts w:ascii="Sylfaen" w:hAnsi="Sylfaen" w:cs="Sylfaen"/>
                <w:b/>
                <w:szCs w:val="22"/>
                <w:lang w:val="hy-AM"/>
              </w:rPr>
              <w:t>լուծումը</w:t>
            </w:r>
          </w:p>
          <w:p w:rsidR="00D352E2" w:rsidRPr="00630E8E" w:rsidRDefault="00D352E2" w:rsidP="00D352E2">
            <w:pPr>
              <w:shd w:val="clear" w:color="auto" w:fill="FFFFFF"/>
              <w:jc w:val="both"/>
              <w:rPr>
                <w:b/>
                <w:szCs w:val="22"/>
                <w:lang w:val="hy-AM"/>
              </w:rPr>
            </w:pPr>
            <w:r w:rsidRPr="00630E8E">
              <w:rPr>
                <w:szCs w:val="22"/>
                <w:lang w:val="hy-AM"/>
              </w:rPr>
              <w:t xml:space="preserve">8.1.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պայմանագրից</w:t>
            </w:r>
            <w:r w:rsidRPr="00630E8E">
              <w:rPr>
                <w:szCs w:val="22"/>
                <w:lang w:val="hy-AM"/>
              </w:rPr>
              <w:t xml:space="preserve"> </w:t>
            </w:r>
            <w:r w:rsidRPr="00630E8E">
              <w:rPr>
                <w:rFonts w:ascii="Sylfaen" w:hAnsi="Sylfaen" w:cs="Sylfaen"/>
                <w:szCs w:val="22"/>
                <w:lang w:val="hy-AM"/>
              </w:rPr>
              <w:t>ծագած</w:t>
            </w:r>
            <w:r w:rsidRPr="00630E8E">
              <w:rPr>
                <w:szCs w:val="22"/>
                <w:lang w:val="hy-AM"/>
              </w:rPr>
              <w:t xml:space="preserve"> </w:t>
            </w:r>
            <w:r w:rsidRPr="00630E8E">
              <w:rPr>
                <w:rFonts w:ascii="Sylfaen" w:hAnsi="Sylfaen" w:cs="Sylfaen"/>
                <w:szCs w:val="22"/>
                <w:lang w:val="hy-AM"/>
              </w:rPr>
              <w:t>վեճերը</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միջև</w:t>
            </w:r>
            <w:r w:rsidRPr="00630E8E">
              <w:rPr>
                <w:szCs w:val="22"/>
                <w:lang w:val="hy-AM"/>
              </w:rPr>
              <w:t xml:space="preserve"> </w:t>
            </w:r>
            <w:r w:rsidRPr="00630E8E">
              <w:rPr>
                <w:rFonts w:ascii="Sylfaen" w:hAnsi="Sylfaen" w:cs="Sylfaen"/>
                <w:szCs w:val="22"/>
                <w:lang w:val="hy-AM"/>
              </w:rPr>
              <w:t>կարգավորվում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բանակցային</w:t>
            </w:r>
            <w:r w:rsidRPr="00630E8E">
              <w:rPr>
                <w:szCs w:val="22"/>
                <w:lang w:val="hy-AM"/>
              </w:rPr>
              <w:t xml:space="preserve">  </w:t>
            </w:r>
            <w:r w:rsidRPr="00630E8E">
              <w:rPr>
                <w:rFonts w:ascii="Sylfaen" w:hAnsi="Sylfaen" w:cs="Sylfaen"/>
                <w:szCs w:val="22"/>
                <w:lang w:val="hy-AM"/>
              </w:rPr>
              <w:t>ճանապարհով</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8.2. </w:t>
            </w:r>
            <w:r w:rsidRPr="00630E8E">
              <w:rPr>
                <w:rFonts w:ascii="Sylfaen" w:hAnsi="Sylfaen" w:cs="Sylfaen"/>
                <w:szCs w:val="22"/>
                <w:lang w:val="hy-AM"/>
              </w:rPr>
              <w:t>Բանակցային</w:t>
            </w:r>
            <w:r w:rsidRPr="00630E8E">
              <w:rPr>
                <w:szCs w:val="22"/>
                <w:lang w:val="hy-AM"/>
              </w:rPr>
              <w:t xml:space="preserve"> </w:t>
            </w:r>
            <w:r w:rsidRPr="00630E8E">
              <w:rPr>
                <w:rFonts w:ascii="Sylfaen" w:hAnsi="Sylfaen" w:cs="Sylfaen"/>
                <w:szCs w:val="22"/>
                <w:lang w:val="hy-AM"/>
              </w:rPr>
              <w:t>ճանապարհով</w:t>
            </w:r>
            <w:r w:rsidRPr="00630E8E">
              <w:rPr>
                <w:szCs w:val="22"/>
                <w:lang w:val="hy-AM"/>
              </w:rPr>
              <w:t xml:space="preserve"> </w:t>
            </w:r>
            <w:r w:rsidRPr="00630E8E">
              <w:rPr>
                <w:rFonts w:ascii="Sylfaen" w:hAnsi="Sylfaen" w:cs="Sylfaen"/>
                <w:szCs w:val="22"/>
                <w:lang w:val="hy-AM"/>
              </w:rPr>
              <w:t>վեճերի</w:t>
            </w:r>
            <w:r w:rsidRPr="00630E8E">
              <w:rPr>
                <w:szCs w:val="22"/>
                <w:lang w:val="hy-AM"/>
              </w:rPr>
              <w:t xml:space="preserve"> </w:t>
            </w:r>
            <w:r w:rsidRPr="00630E8E">
              <w:rPr>
                <w:rFonts w:ascii="Sylfaen" w:hAnsi="Sylfaen" w:cs="Sylfaen"/>
                <w:szCs w:val="22"/>
                <w:lang w:val="hy-AM"/>
              </w:rPr>
              <w:t>չկարգավորման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 xml:space="preserve"> </w:t>
            </w:r>
            <w:r w:rsidRPr="00630E8E">
              <w:rPr>
                <w:rFonts w:ascii="Sylfaen" w:hAnsi="Sylfaen" w:cs="Sylfaen"/>
                <w:szCs w:val="22"/>
                <w:lang w:val="hy-AM"/>
              </w:rPr>
              <w:t>վեճերը</w:t>
            </w:r>
            <w:r w:rsidRPr="00630E8E">
              <w:rPr>
                <w:szCs w:val="22"/>
                <w:lang w:val="hy-AM"/>
              </w:rPr>
              <w:t xml:space="preserve"> </w:t>
            </w:r>
            <w:r w:rsidRPr="00630E8E">
              <w:rPr>
                <w:rFonts w:ascii="Sylfaen" w:hAnsi="Sylfaen" w:cs="Sylfaen"/>
                <w:szCs w:val="22"/>
                <w:lang w:val="hy-AM"/>
              </w:rPr>
              <w:t>լուծվում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դատական</w:t>
            </w:r>
            <w:r w:rsidRPr="00630E8E">
              <w:rPr>
                <w:szCs w:val="22"/>
                <w:lang w:val="hy-AM"/>
              </w:rPr>
              <w:t xml:space="preserve"> </w:t>
            </w:r>
            <w:r w:rsidRPr="00630E8E">
              <w:rPr>
                <w:rFonts w:ascii="Sylfaen" w:hAnsi="Sylfaen" w:cs="Sylfaen"/>
                <w:szCs w:val="22"/>
                <w:lang w:val="hy-AM"/>
              </w:rPr>
              <w:t>կարգով</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օրենսդրությանը</w:t>
            </w:r>
            <w:r w:rsidRPr="00630E8E">
              <w:rPr>
                <w:szCs w:val="22"/>
                <w:lang w:val="hy-AM"/>
              </w:rPr>
              <w:t xml:space="preserve"> </w:t>
            </w:r>
            <w:r w:rsidRPr="00630E8E">
              <w:rPr>
                <w:rFonts w:ascii="Sylfaen" w:hAnsi="Sylfaen" w:cs="Sylfaen"/>
                <w:szCs w:val="22"/>
                <w:lang w:val="hy-AM"/>
              </w:rPr>
              <w:t>համապատասխան</w:t>
            </w:r>
            <w:r w:rsidRPr="00630E8E">
              <w:rPr>
                <w:szCs w:val="22"/>
                <w:lang w:val="hy-AM"/>
              </w:rPr>
              <w:t>:</w:t>
            </w:r>
          </w:p>
          <w:p w:rsidR="00D352E2" w:rsidRPr="00630E8E" w:rsidRDefault="00D352E2" w:rsidP="00D352E2">
            <w:pPr>
              <w:shd w:val="clear" w:color="auto" w:fill="FFFFFF"/>
              <w:ind w:firstLine="708"/>
              <w:jc w:val="center"/>
              <w:rPr>
                <w:b/>
                <w:szCs w:val="22"/>
                <w:lang w:val="hy-AM"/>
              </w:rPr>
            </w:pPr>
            <w:r w:rsidRPr="00630E8E">
              <w:rPr>
                <w:b/>
                <w:szCs w:val="22"/>
                <w:lang w:val="hy-AM"/>
              </w:rPr>
              <w:t xml:space="preserve">9. </w:t>
            </w:r>
            <w:r w:rsidRPr="00630E8E">
              <w:rPr>
                <w:rFonts w:ascii="Sylfaen" w:hAnsi="Sylfaen" w:cs="Sylfaen"/>
                <w:b/>
                <w:szCs w:val="22"/>
                <w:lang w:val="hy-AM"/>
              </w:rPr>
              <w:t>Գաղտնիություն</w:t>
            </w:r>
          </w:p>
          <w:p w:rsidR="00D352E2" w:rsidRDefault="00D352E2" w:rsidP="00D352E2">
            <w:pPr>
              <w:shd w:val="clear" w:color="auto" w:fill="FFFFFF"/>
              <w:jc w:val="both"/>
              <w:rPr>
                <w:szCs w:val="22"/>
                <w:lang w:val="hy-AM"/>
              </w:rPr>
            </w:pPr>
            <w:r w:rsidRPr="00630E8E">
              <w:rPr>
                <w:szCs w:val="22"/>
                <w:lang w:val="hy-AM"/>
              </w:rPr>
              <w:t xml:space="preserve">9.1.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պարտավորվում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չհրապարակել</w:t>
            </w:r>
            <w:r w:rsidRPr="00630E8E">
              <w:rPr>
                <w:szCs w:val="22"/>
                <w:lang w:val="hy-AM"/>
              </w:rPr>
              <w:t xml:space="preserve"> </w:t>
            </w:r>
            <w:r w:rsidRPr="00630E8E">
              <w:rPr>
                <w:rFonts w:ascii="Sylfaen" w:hAnsi="Sylfaen" w:cs="Sylfaen"/>
                <w:szCs w:val="22"/>
                <w:lang w:val="hy-AM"/>
              </w:rPr>
              <w:t>այն</w:t>
            </w:r>
            <w:r w:rsidRPr="00630E8E">
              <w:rPr>
                <w:szCs w:val="22"/>
                <w:lang w:val="hy-AM"/>
              </w:rPr>
              <w:t xml:space="preserve"> </w:t>
            </w:r>
            <w:r w:rsidRPr="00630E8E">
              <w:rPr>
                <w:rFonts w:ascii="Sylfaen" w:hAnsi="Sylfaen" w:cs="Sylfaen"/>
                <w:szCs w:val="22"/>
                <w:lang w:val="hy-AM"/>
              </w:rPr>
              <w:t>տեղեկատվությունը</w:t>
            </w:r>
            <w:r w:rsidRPr="00630E8E">
              <w:rPr>
                <w:szCs w:val="22"/>
                <w:lang w:val="hy-AM"/>
              </w:rPr>
              <w:t xml:space="preserve">, </w:t>
            </w:r>
            <w:r w:rsidRPr="00630E8E">
              <w:rPr>
                <w:rFonts w:ascii="Sylfaen" w:hAnsi="Sylfaen" w:cs="Sylfaen"/>
                <w:szCs w:val="22"/>
                <w:lang w:val="hy-AM"/>
              </w:rPr>
              <w:t>որն</w:t>
            </w:r>
            <w:r w:rsidRPr="00630E8E">
              <w:rPr>
                <w:szCs w:val="22"/>
                <w:lang w:val="hy-AM"/>
              </w:rPr>
              <w:t xml:space="preserve"> </w:t>
            </w:r>
            <w:r w:rsidRPr="00630E8E">
              <w:rPr>
                <w:rFonts w:ascii="Sylfaen" w:hAnsi="Sylfaen" w:cs="Sylfaen"/>
                <w:szCs w:val="22"/>
                <w:lang w:val="hy-AM"/>
              </w:rPr>
              <w:t>իրենց</w:t>
            </w:r>
            <w:r w:rsidRPr="00630E8E">
              <w:rPr>
                <w:szCs w:val="22"/>
                <w:lang w:val="hy-AM"/>
              </w:rPr>
              <w:t xml:space="preserve"> </w:t>
            </w:r>
            <w:r w:rsidRPr="00630E8E">
              <w:rPr>
                <w:rFonts w:ascii="Sylfaen" w:hAnsi="Sylfaen" w:cs="Sylfaen"/>
                <w:szCs w:val="22"/>
                <w:lang w:val="hy-AM"/>
              </w:rPr>
              <w:t>հայտնի</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դարձել</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պարտավորությունների</w:t>
            </w:r>
            <w:r w:rsidRPr="00630E8E">
              <w:rPr>
                <w:szCs w:val="22"/>
                <w:lang w:val="hy-AM"/>
              </w:rPr>
              <w:t xml:space="preserve"> </w:t>
            </w:r>
            <w:r w:rsidRPr="00630E8E">
              <w:rPr>
                <w:rFonts w:ascii="Sylfaen" w:hAnsi="Sylfaen" w:cs="Sylfaen"/>
                <w:szCs w:val="22"/>
                <w:lang w:val="hy-AM"/>
              </w:rPr>
              <w:t>կատարման</w:t>
            </w:r>
            <w:r w:rsidRPr="00630E8E">
              <w:rPr>
                <w:szCs w:val="22"/>
                <w:lang w:val="hy-AM"/>
              </w:rPr>
              <w:t xml:space="preserve"> </w:t>
            </w:r>
            <w:r w:rsidRPr="00630E8E">
              <w:rPr>
                <w:rFonts w:ascii="Sylfaen" w:hAnsi="Sylfaen" w:cs="Sylfaen"/>
                <w:szCs w:val="22"/>
                <w:lang w:val="hy-AM"/>
              </w:rPr>
              <w:t>ընթացքում</w:t>
            </w:r>
            <w:r w:rsidRPr="00630E8E">
              <w:rPr>
                <w:szCs w:val="22"/>
                <w:lang w:val="hy-AM"/>
              </w:rPr>
              <w:t xml:space="preserve">, </w:t>
            </w:r>
            <w:r w:rsidRPr="00630E8E">
              <w:rPr>
                <w:rFonts w:ascii="Sylfaen" w:hAnsi="Sylfaen" w:cs="Sylfaen"/>
                <w:szCs w:val="22"/>
                <w:lang w:val="hy-AM"/>
              </w:rPr>
              <w:t>բացառությամբ</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օրենսդրությամբ</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դեպքերի</w:t>
            </w:r>
            <w:r w:rsidRPr="00630E8E">
              <w:rPr>
                <w:szCs w:val="22"/>
                <w:lang w:val="hy-AM"/>
              </w:rPr>
              <w:t>:</w:t>
            </w:r>
          </w:p>
          <w:p w:rsidR="00D352E2" w:rsidRPr="00630E8E" w:rsidRDefault="00D352E2" w:rsidP="00D352E2">
            <w:pPr>
              <w:shd w:val="clear" w:color="auto" w:fill="FFFFFF"/>
              <w:ind w:firstLine="708"/>
              <w:jc w:val="both"/>
              <w:rPr>
                <w:b/>
                <w:szCs w:val="22"/>
                <w:lang w:val="hy-AM"/>
              </w:rPr>
            </w:pPr>
          </w:p>
          <w:p w:rsidR="00D352E2" w:rsidRDefault="00D352E2" w:rsidP="00D352E2">
            <w:pPr>
              <w:shd w:val="clear" w:color="auto" w:fill="FFFFFF"/>
              <w:jc w:val="center"/>
              <w:rPr>
                <w:b/>
                <w:szCs w:val="22"/>
                <w:lang w:val="hy-AM"/>
              </w:rPr>
            </w:pPr>
          </w:p>
          <w:p w:rsidR="00D352E2" w:rsidRPr="00630E8E" w:rsidRDefault="00D352E2" w:rsidP="00D352E2">
            <w:pPr>
              <w:shd w:val="clear" w:color="auto" w:fill="FFFFFF"/>
              <w:jc w:val="center"/>
              <w:rPr>
                <w:b/>
                <w:szCs w:val="22"/>
                <w:lang w:val="hy-AM"/>
              </w:rPr>
            </w:pPr>
            <w:r w:rsidRPr="00630E8E">
              <w:rPr>
                <w:b/>
                <w:szCs w:val="22"/>
                <w:lang w:val="hy-AM"/>
              </w:rPr>
              <w:t xml:space="preserve">10. </w:t>
            </w:r>
            <w:r w:rsidRPr="00630E8E">
              <w:rPr>
                <w:rFonts w:ascii="Sylfaen" w:hAnsi="Sylfaen" w:cs="Sylfaen"/>
                <w:b/>
                <w:szCs w:val="22"/>
                <w:lang w:val="hy-AM"/>
              </w:rPr>
              <w:t>Այլ</w:t>
            </w:r>
            <w:r w:rsidRPr="00630E8E">
              <w:rPr>
                <w:b/>
                <w:szCs w:val="22"/>
                <w:lang w:val="hy-AM"/>
              </w:rPr>
              <w:t xml:space="preserve">  </w:t>
            </w:r>
            <w:r w:rsidRPr="00630E8E">
              <w:rPr>
                <w:rFonts w:ascii="Sylfaen" w:hAnsi="Sylfaen" w:cs="Sylfaen"/>
                <w:b/>
                <w:szCs w:val="22"/>
                <w:lang w:val="hy-AM"/>
              </w:rPr>
              <w:t>պայմաններ</w:t>
            </w:r>
          </w:p>
          <w:p w:rsidR="00D352E2" w:rsidRPr="00630E8E" w:rsidRDefault="00D352E2" w:rsidP="00D352E2">
            <w:pPr>
              <w:shd w:val="clear" w:color="auto" w:fill="FFFFFF"/>
              <w:jc w:val="both"/>
              <w:rPr>
                <w:szCs w:val="22"/>
                <w:lang w:val="hy-AM"/>
              </w:rPr>
            </w:pPr>
            <w:r w:rsidRPr="00630E8E">
              <w:rPr>
                <w:szCs w:val="22"/>
                <w:lang w:val="hy-AM"/>
              </w:rPr>
              <w:t xml:space="preserve">10.1.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պայմանգրի</w:t>
            </w:r>
            <w:r w:rsidRPr="00630E8E">
              <w:rPr>
                <w:szCs w:val="22"/>
                <w:lang w:val="hy-AM"/>
              </w:rPr>
              <w:t xml:space="preserve"> </w:t>
            </w:r>
            <w:r w:rsidRPr="00630E8E">
              <w:rPr>
                <w:rFonts w:ascii="Sylfaen" w:hAnsi="Sylfaen" w:cs="Sylfaen"/>
                <w:szCs w:val="22"/>
                <w:lang w:val="hy-AM"/>
              </w:rPr>
              <w:t>ցանկացած</w:t>
            </w:r>
            <w:r w:rsidRPr="00630E8E">
              <w:rPr>
                <w:szCs w:val="22"/>
                <w:lang w:val="hy-AM"/>
              </w:rPr>
              <w:t xml:space="preserve"> </w:t>
            </w:r>
            <w:r w:rsidRPr="00630E8E">
              <w:rPr>
                <w:rFonts w:ascii="Sylfaen" w:hAnsi="Sylfaen" w:cs="Sylfaen"/>
                <w:szCs w:val="22"/>
                <w:lang w:val="hy-AM"/>
              </w:rPr>
              <w:t>լրացում</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փոփոխություն</w:t>
            </w:r>
            <w:r w:rsidRPr="00630E8E">
              <w:rPr>
                <w:szCs w:val="22"/>
                <w:lang w:val="hy-AM"/>
              </w:rPr>
              <w:t xml:space="preserve"> </w:t>
            </w:r>
            <w:r w:rsidRPr="00630E8E">
              <w:rPr>
                <w:rFonts w:ascii="Sylfaen" w:hAnsi="Sylfaen" w:cs="Sylfaen"/>
                <w:szCs w:val="22"/>
                <w:lang w:val="hy-AM"/>
              </w:rPr>
              <w:t>վավեր</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այն</w:t>
            </w:r>
            <w:r w:rsidRPr="00630E8E">
              <w:rPr>
                <w:szCs w:val="22"/>
                <w:lang w:val="hy-AM"/>
              </w:rPr>
              <w:t xml:space="preserve"> </w:t>
            </w:r>
            <w:r w:rsidRPr="00630E8E">
              <w:rPr>
                <w:rFonts w:ascii="Sylfaen" w:hAnsi="Sylfaen" w:cs="Sylfaen"/>
                <w:szCs w:val="22"/>
                <w:lang w:val="hy-AM"/>
              </w:rPr>
              <w:t>կատարված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գրավոր</w:t>
            </w:r>
            <w:r w:rsidRPr="00630E8E">
              <w:rPr>
                <w:szCs w:val="22"/>
                <w:lang w:val="hy-AM"/>
              </w:rPr>
              <w:t xml:space="preserve"> </w:t>
            </w:r>
            <w:r w:rsidRPr="00630E8E">
              <w:rPr>
                <w:rFonts w:ascii="Sylfaen" w:hAnsi="Sylfaen" w:cs="Sylfaen"/>
                <w:szCs w:val="22"/>
                <w:lang w:val="hy-AM"/>
              </w:rPr>
              <w:t>համաձայնությամբ</w:t>
            </w:r>
            <w:r w:rsidRPr="00630E8E">
              <w:rPr>
                <w:szCs w:val="22"/>
                <w:lang w:val="hy-AM"/>
              </w:rPr>
              <w:t xml:space="preserve">, </w:t>
            </w:r>
            <w:r w:rsidRPr="00630E8E">
              <w:rPr>
                <w:rFonts w:ascii="Sylfaen" w:hAnsi="Sylfaen" w:cs="Sylfaen"/>
                <w:szCs w:val="22"/>
                <w:lang w:val="hy-AM"/>
              </w:rPr>
              <w:t>ստորագրված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կնիքված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կողմից</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10.2. </w:t>
            </w:r>
            <w:r w:rsidRPr="00630E8E">
              <w:rPr>
                <w:rFonts w:ascii="Sylfaen" w:hAnsi="Sylfaen" w:cs="Sylfaen"/>
                <w:szCs w:val="22"/>
                <w:lang w:val="hy-AM"/>
              </w:rPr>
              <w:t>Մնացած</w:t>
            </w:r>
            <w:r w:rsidRPr="00630E8E">
              <w:rPr>
                <w:szCs w:val="22"/>
                <w:lang w:val="hy-AM"/>
              </w:rPr>
              <w:t xml:space="preserve"> </w:t>
            </w:r>
            <w:r w:rsidRPr="00630E8E">
              <w:rPr>
                <w:rFonts w:ascii="Sylfaen" w:hAnsi="Sylfaen" w:cs="Sylfaen"/>
                <w:szCs w:val="22"/>
                <w:lang w:val="hy-AM"/>
              </w:rPr>
              <w:t>բոլոր</w:t>
            </w:r>
            <w:r w:rsidRPr="00630E8E">
              <w:rPr>
                <w:szCs w:val="22"/>
                <w:lang w:val="hy-AM"/>
              </w:rPr>
              <w:t xml:space="preserve"> </w:t>
            </w:r>
            <w:r w:rsidRPr="00630E8E">
              <w:rPr>
                <w:rFonts w:ascii="Sylfaen" w:hAnsi="Sylfaen" w:cs="Sylfaen"/>
                <w:szCs w:val="22"/>
                <w:lang w:val="hy-AM"/>
              </w:rPr>
              <w:t>հարցերով</w:t>
            </w:r>
            <w:r w:rsidRPr="00630E8E">
              <w:rPr>
                <w:szCs w:val="22"/>
                <w:lang w:val="hy-AM"/>
              </w:rPr>
              <w:t xml:space="preserve">, </w:t>
            </w:r>
            <w:r w:rsidRPr="00630E8E">
              <w:rPr>
                <w:rFonts w:ascii="Sylfaen" w:hAnsi="Sylfaen" w:cs="Sylfaen"/>
                <w:szCs w:val="22"/>
                <w:lang w:val="hy-AM"/>
              </w:rPr>
              <w:t>որոնք</w:t>
            </w:r>
            <w:r w:rsidRPr="00630E8E">
              <w:rPr>
                <w:szCs w:val="22"/>
                <w:lang w:val="hy-AM"/>
              </w:rPr>
              <w:t xml:space="preserve"> </w:t>
            </w:r>
            <w:r w:rsidRPr="00630E8E">
              <w:rPr>
                <w:rFonts w:ascii="Sylfaen" w:hAnsi="Sylfaen" w:cs="Sylfaen"/>
                <w:szCs w:val="22"/>
                <w:lang w:val="hy-AM"/>
              </w:rPr>
              <w:t>կապված</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կատարման</w:t>
            </w:r>
            <w:r w:rsidRPr="00630E8E">
              <w:rPr>
                <w:szCs w:val="22"/>
                <w:lang w:val="hy-AM"/>
              </w:rPr>
              <w:t xml:space="preserve"> </w:t>
            </w:r>
            <w:r w:rsidRPr="00630E8E">
              <w:rPr>
                <w:rFonts w:ascii="Sylfaen" w:hAnsi="Sylfaen" w:cs="Sylfaen"/>
                <w:szCs w:val="22"/>
                <w:lang w:val="hy-AM"/>
              </w:rPr>
              <w:t>հետ</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չեն</w:t>
            </w:r>
            <w:r w:rsidRPr="00630E8E">
              <w:rPr>
                <w:szCs w:val="22"/>
                <w:lang w:val="hy-AM"/>
              </w:rPr>
              <w:t xml:space="preserve"> </w:t>
            </w:r>
            <w:r w:rsidRPr="00630E8E">
              <w:rPr>
                <w:rFonts w:ascii="Sylfaen" w:hAnsi="Sylfaen" w:cs="Sylfaen"/>
                <w:szCs w:val="22"/>
                <w:lang w:val="hy-AM"/>
              </w:rPr>
              <w:t>նրա</w:t>
            </w:r>
            <w:r w:rsidRPr="00630E8E">
              <w:rPr>
                <w:szCs w:val="22"/>
                <w:lang w:val="hy-AM"/>
              </w:rPr>
              <w:t xml:space="preserve"> </w:t>
            </w:r>
            <w:r w:rsidRPr="00630E8E">
              <w:rPr>
                <w:rFonts w:ascii="Sylfaen" w:hAnsi="Sylfaen" w:cs="Sylfaen"/>
                <w:szCs w:val="22"/>
                <w:lang w:val="hy-AM"/>
              </w:rPr>
              <w:t>պայմաններով</w:t>
            </w:r>
            <w:r w:rsidRPr="00630E8E">
              <w:rPr>
                <w:szCs w:val="22"/>
                <w:lang w:val="hy-AM"/>
              </w:rPr>
              <w:t xml:space="preserve">,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ղեկավարվում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օրենսդրությամբ</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10.3.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կազմված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հայերեն</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ռուսերեն</w:t>
            </w:r>
            <w:r w:rsidRPr="00630E8E">
              <w:rPr>
                <w:szCs w:val="22"/>
                <w:lang w:val="hy-AM"/>
              </w:rPr>
              <w:t xml:space="preserve"> </w:t>
            </w:r>
            <w:r w:rsidRPr="00630E8E">
              <w:rPr>
                <w:rFonts w:ascii="Sylfaen" w:hAnsi="Sylfaen" w:cs="Sylfaen"/>
                <w:szCs w:val="22"/>
                <w:lang w:val="hy-AM"/>
              </w:rPr>
              <w:t>լեզուներով</w:t>
            </w:r>
            <w:r w:rsidRPr="00630E8E">
              <w:rPr>
                <w:szCs w:val="22"/>
                <w:lang w:val="hy-AM"/>
              </w:rPr>
              <w:t xml:space="preserve">, </w:t>
            </w:r>
            <w:r w:rsidRPr="00630E8E">
              <w:rPr>
                <w:rFonts w:ascii="Sylfaen" w:hAnsi="Sylfaen" w:cs="Sylfaen"/>
                <w:szCs w:val="22"/>
                <w:lang w:val="hy-AM"/>
              </w:rPr>
              <w:t>երեք</w:t>
            </w:r>
            <w:r w:rsidRPr="00630E8E">
              <w:rPr>
                <w:szCs w:val="22"/>
                <w:lang w:val="hy-AM"/>
              </w:rPr>
              <w:t xml:space="preserve"> </w:t>
            </w:r>
            <w:r w:rsidRPr="00630E8E">
              <w:rPr>
                <w:rFonts w:ascii="Sylfaen" w:hAnsi="Sylfaen" w:cs="Sylfaen"/>
                <w:szCs w:val="22"/>
                <w:lang w:val="hy-AM"/>
              </w:rPr>
              <w:t>օրինակից</w:t>
            </w:r>
            <w:r w:rsidRPr="00630E8E">
              <w:rPr>
                <w:szCs w:val="22"/>
                <w:lang w:val="hy-AM"/>
              </w:rPr>
              <w:t xml:space="preserve">, </w:t>
            </w:r>
            <w:r w:rsidRPr="00630E8E">
              <w:rPr>
                <w:rFonts w:ascii="Sylfaen" w:hAnsi="Sylfaen" w:cs="Sylfaen"/>
                <w:szCs w:val="22"/>
                <w:lang w:val="hy-AM"/>
              </w:rPr>
              <w:t>որոնք</w:t>
            </w:r>
            <w:r w:rsidRPr="00630E8E">
              <w:rPr>
                <w:szCs w:val="22"/>
                <w:lang w:val="hy-AM"/>
              </w:rPr>
              <w:t xml:space="preserve"> </w:t>
            </w:r>
            <w:r w:rsidRPr="00630E8E">
              <w:rPr>
                <w:rFonts w:ascii="Sylfaen" w:hAnsi="Sylfaen" w:cs="Sylfaen"/>
                <w:szCs w:val="22"/>
                <w:lang w:val="hy-AM"/>
              </w:rPr>
              <w:t>ունեն</w:t>
            </w:r>
            <w:r w:rsidRPr="00630E8E">
              <w:rPr>
                <w:szCs w:val="22"/>
                <w:lang w:val="hy-AM"/>
              </w:rPr>
              <w:t xml:space="preserve"> </w:t>
            </w:r>
            <w:r w:rsidRPr="00630E8E">
              <w:rPr>
                <w:rFonts w:ascii="Sylfaen" w:hAnsi="Sylfaen" w:cs="Sylfaen"/>
                <w:szCs w:val="22"/>
                <w:lang w:val="hy-AM"/>
              </w:rPr>
              <w:t>հավասարազոր</w:t>
            </w:r>
            <w:r w:rsidRPr="00630E8E">
              <w:rPr>
                <w:szCs w:val="22"/>
                <w:lang w:val="hy-AM"/>
              </w:rPr>
              <w:t xml:space="preserve"> </w:t>
            </w:r>
            <w:r w:rsidRPr="00630E8E">
              <w:rPr>
                <w:rFonts w:ascii="Sylfaen" w:hAnsi="Sylfaen" w:cs="Sylfaen"/>
                <w:szCs w:val="22"/>
                <w:lang w:val="hy-AM"/>
              </w:rPr>
              <w:t>իրավաբանական</w:t>
            </w:r>
            <w:r w:rsidRPr="00630E8E">
              <w:rPr>
                <w:szCs w:val="22"/>
                <w:lang w:val="hy-AM"/>
              </w:rPr>
              <w:t xml:space="preserve"> </w:t>
            </w:r>
            <w:r w:rsidRPr="00630E8E">
              <w:rPr>
                <w:rFonts w:ascii="Sylfaen" w:hAnsi="Sylfaen" w:cs="Sylfaen"/>
                <w:szCs w:val="22"/>
                <w:lang w:val="hy-AM"/>
              </w:rPr>
              <w:t>ուժ</w:t>
            </w:r>
            <w:r w:rsidRPr="00630E8E">
              <w:rPr>
                <w:szCs w:val="22"/>
                <w:lang w:val="hy-AM"/>
              </w:rPr>
              <w:t xml:space="preserve">, </w:t>
            </w:r>
            <w:r w:rsidRPr="00630E8E">
              <w:rPr>
                <w:rFonts w:ascii="Sylfaen" w:hAnsi="Sylfaen" w:cs="Sylfaen"/>
                <w:szCs w:val="22"/>
                <w:lang w:val="hy-AM"/>
              </w:rPr>
              <w:t>երկու</w:t>
            </w:r>
            <w:r w:rsidRPr="00630E8E">
              <w:rPr>
                <w:szCs w:val="22"/>
                <w:lang w:val="hy-AM"/>
              </w:rPr>
              <w:t xml:space="preserve"> </w:t>
            </w:r>
            <w:r w:rsidRPr="00630E8E">
              <w:rPr>
                <w:rFonts w:ascii="Sylfaen" w:hAnsi="Sylfaen" w:cs="Sylfaen"/>
                <w:szCs w:val="22"/>
                <w:lang w:val="hy-AM"/>
              </w:rPr>
              <w:t>օրինակ</w:t>
            </w:r>
            <w:r w:rsidRPr="00630E8E">
              <w:rPr>
                <w:szCs w:val="22"/>
                <w:lang w:val="hy-AM"/>
              </w:rPr>
              <w:t xml:space="preserve"> </w:t>
            </w:r>
            <w:r w:rsidRPr="00630E8E">
              <w:rPr>
                <w:rFonts w:ascii="Sylfaen" w:hAnsi="Sylfaen" w:cs="Sylfaen"/>
                <w:szCs w:val="22"/>
                <w:lang w:val="hy-AM"/>
              </w:rPr>
              <w:t>Գնորդին</w:t>
            </w:r>
            <w:r w:rsidRPr="00630E8E">
              <w:rPr>
                <w:szCs w:val="22"/>
                <w:lang w:val="hy-AM"/>
              </w:rPr>
              <w:t xml:space="preserve">, </w:t>
            </w:r>
            <w:r w:rsidRPr="00630E8E">
              <w:rPr>
                <w:rFonts w:ascii="Sylfaen" w:hAnsi="Sylfaen" w:cs="Sylfaen"/>
                <w:szCs w:val="22"/>
                <w:lang w:val="hy-AM"/>
              </w:rPr>
              <w:t>մեկ</w:t>
            </w:r>
            <w:r w:rsidRPr="00630E8E">
              <w:rPr>
                <w:szCs w:val="22"/>
                <w:lang w:val="hy-AM"/>
              </w:rPr>
              <w:t xml:space="preserve"> </w:t>
            </w:r>
            <w:r w:rsidRPr="00630E8E">
              <w:rPr>
                <w:rFonts w:ascii="Sylfaen" w:hAnsi="Sylfaen" w:cs="Sylfaen"/>
                <w:szCs w:val="22"/>
                <w:lang w:val="hy-AM"/>
              </w:rPr>
              <w:t>օրինակ՝</w:t>
            </w:r>
            <w:r w:rsidRPr="00630E8E">
              <w:rPr>
                <w:szCs w:val="22"/>
                <w:lang w:val="hy-AM"/>
              </w:rPr>
              <w:t xml:space="preserve"> </w:t>
            </w:r>
            <w:r w:rsidRPr="00630E8E">
              <w:rPr>
                <w:rFonts w:ascii="Sylfaen" w:hAnsi="Sylfaen" w:cs="Sylfaen"/>
                <w:szCs w:val="22"/>
                <w:lang w:val="hy-AM"/>
              </w:rPr>
              <w:t>Մատակարարին</w:t>
            </w:r>
            <w:r w:rsidRPr="00630E8E">
              <w:rPr>
                <w:szCs w:val="22"/>
                <w:lang w:val="hy-AM"/>
              </w:rPr>
              <w:t xml:space="preserve">: </w:t>
            </w:r>
          </w:p>
          <w:p w:rsidR="00D352E2" w:rsidRPr="00630E8E" w:rsidRDefault="00D352E2" w:rsidP="00D352E2">
            <w:pPr>
              <w:shd w:val="clear" w:color="auto" w:fill="FFFFFF"/>
              <w:jc w:val="both"/>
              <w:rPr>
                <w:szCs w:val="22"/>
                <w:lang w:val="hy-AM"/>
              </w:rPr>
            </w:pPr>
            <w:r w:rsidRPr="00630E8E">
              <w:rPr>
                <w:szCs w:val="22"/>
                <w:lang w:val="hy-AM"/>
              </w:rPr>
              <w:t xml:space="preserve">10.4. № </w:t>
            </w:r>
            <w:r w:rsidRPr="00630E8E">
              <w:rPr>
                <w:rFonts w:ascii="Sylfaen" w:hAnsi="Sylfaen"/>
                <w:szCs w:val="22"/>
                <w:lang w:val="hy-AM"/>
              </w:rPr>
              <w:t xml:space="preserve">1 </w:t>
            </w:r>
            <w:r w:rsidRPr="00630E8E">
              <w:rPr>
                <w:rFonts w:ascii="Sylfaen" w:hAnsi="Sylfaen" w:cs="Sylfaen"/>
                <w:szCs w:val="22"/>
                <w:lang w:val="hy-AM"/>
              </w:rPr>
              <w:t>հավելվածը</w:t>
            </w:r>
            <w:r w:rsidRPr="00630E8E">
              <w:rPr>
                <w:szCs w:val="22"/>
                <w:lang w:val="hy-AM"/>
              </w:rPr>
              <w:t xml:space="preserve"> </w:t>
            </w:r>
            <w:r w:rsidRPr="00630E8E">
              <w:rPr>
                <w:rFonts w:ascii="Sylfaen" w:hAnsi="Sylfaen" w:cs="Sylfaen"/>
                <w:szCs w:val="22"/>
                <w:lang w:val="hy-AM"/>
              </w:rPr>
              <w:t>հանդիսանում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անբաժանելի</w:t>
            </w:r>
            <w:r w:rsidRPr="00630E8E">
              <w:rPr>
                <w:szCs w:val="22"/>
                <w:lang w:val="hy-AM"/>
              </w:rPr>
              <w:t xml:space="preserve"> </w:t>
            </w:r>
            <w:r w:rsidRPr="00630E8E">
              <w:rPr>
                <w:rFonts w:ascii="Sylfaen" w:hAnsi="Sylfaen" w:cs="Sylfaen"/>
                <w:szCs w:val="22"/>
                <w:lang w:val="hy-AM"/>
              </w:rPr>
              <w:t>մասը</w:t>
            </w:r>
            <w:r w:rsidRPr="00630E8E">
              <w:rPr>
                <w:szCs w:val="22"/>
                <w:lang w:val="hy-AM"/>
              </w:rPr>
              <w:t>:</w:t>
            </w:r>
          </w:p>
        </w:tc>
      </w:tr>
    </w:tbl>
    <w:p w:rsidR="00D352E2" w:rsidRPr="004346B2" w:rsidRDefault="00D352E2" w:rsidP="00D352E2">
      <w:pPr>
        <w:shd w:val="clear" w:color="auto" w:fill="FFFFFF" w:themeFill="background1"/>
        <w:tabs>
          <w:tab w:val="left" w:pos="6450"/>
        </w:tabs>
        <w:rPr>
          <w:rFonts w:ascii="Sylfaen" w:hAnsi="Sylfaen"/>
          <w:lang w:val="hy-AM"/>
        </w:rPr>
      </w:pPr>
    </w:p>
    <w:tbl>
      <w:tblPr>
        <w:tblStyle w:val="aff8"/>
        <w:tblW w:w="108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5"/>
        <w:gridCol w:w="5490"/>
      </w:tblGrid>
      <w:tr w:rsidR="00D352E2" w:rsidRPr="00FC491F" w:rsidTr="00D352E2">
        <w:trPr>
          <w:trHeight w:val="4508"/>
        </w:trPr>
        <w:tc>
          <w:tcPr>
            <w:tcW w:w="4962" w:type="dxa"/>
          </w:tcPr>
          <w:p w:rsidR="00D352E2" w:rsidRPr="00713A67" w:rsidRDefault="00D352E2" w:rsidP="00D352E2">
            <w:pPr>
              <w:tabs>
                <w:tab w:val="left" w:pos="1333"/>
              </w:tabs>
              <w:jc w:val="center"/>
              <w:rPr>
                <w:rFonts w:eastAsiaTheme="minorHAnsi"/>
                <w:b/>
                <w:lang w:eastAsia="en-US"/>
              </w:rPr>
            </w:pPr>
            <w:r w:rsidRPr="00713A67">
              <w:rPr>
                <w:b/>
              </w:rPr>
              <w:t>11. Юридические адреса, банковские реквизиты и подписи сторон</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«ПОКУПАТЕЛЬ»</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ЗАО «Южно-Кавказская железная дорога»</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Адрес: РА, г. Ереван, проспект Тигран Меца 50</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ИНН: 00448268</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Банк: ВТБ АРМЕНИЯ филиал Эребуни</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р/с:16041102326200</w:t>
            </w:r>
          </w:p>
          <w:p w:rsidR="00D352E2" w:rsidRPr="00740452" w:rsidRDefault="00D352E2" w:rsidP="00D352E2">
            <w:pPr>
              <w:tabs>
                <w:tab w:val="left" w:pos="1333"/>
              </w:tabs>
              <w:jc w:val="center"/>
              <w:rPr>
                <w:rFonts w:eastAsiaTheme="minorHAnsi"/>
                <w:lang w:eastAsia="en-US"/>
              </w:rPr>
            </w:pPr>
          </w:p>
          <w:p w:rsidR="00D352E2" w:rsidRPr="00740452" w:rsidRDefault="00D352E2" w:rsidP="00D352E2">
            <w:pPr>
              <w:tabs>
                <w:tab w:val="left" w:pos="1333"/>
              </w:tabs>
              <w:rPr>
                <w:rFonts w:eastAsiaTheme="minorHAnsi"/>
                <w:lang w:eastAsia="en-US"/>
              </w:rPr>
            </w:pPr>
            <w:r w:rsidRPr="00740452">
              <w:rPr>
                <w:rFonts w:eastAsiaTheme="minorHAnsi"/>
                <w:lang w:eastAsia="en-US"/>
              </w:rPr>
              <w:t>Генеральный</w:t>
            </w:r>
          </w:p>
          <w:p w:rsidR="00D352E2" w:rsidRPr="0010321B" w:rsidRDefault="00D352E2" w:rsidP="00D352E2">
            <w:pPr>
              <w:rPr>
                <w:rFonts w:eastAsiaTheme="minorHAnsi"/>
                <w:b/>
                <w:lang w:eastAsia="en-US"/>
              </w:rPr>
            </w:pPr>
            <w:r w:rsidRPr="00740452">
              <w:rPr>
                <w:rFonts w:eastAsiaTheme="minorHAnsi"/>
                <w:lang w:eastAsia="en-US"/>
              </w:rPr>
              <w:t>директор: ____________ А. В. Мельников</w:t>
            </w:r>
          </w:p>
        </w:tc>
        <w:tc>
          <w:tcPr>
            <w:tcW w:w="425" w:type="dxa"/>
          </w:tcPr>
          <w:p w:rsidR="00D352E2" w:rsidRPr="003E044B" w:rsidRDefault="00D352E2" w:rsidP="00D352E2"/>
        </w:tc>
        <w:tc>
          <w:tcPr>
            <w:tcW w:w="5490" w:type="dxa"/>
          </w:tcPr>
          <w:p w:rsidR="00D352E2" w:rsidRPr="00713A67" w:rsidRDefault="00D352E2" w:rsidP="00D352E2">
            <w:pPr>
              <w:ind w:left="-290" w:right="-115" w:firstLine="45"/>
              <w:jc w:val="center"/>
              <w:rPr>
                <w:rFonts w:eastAsiaTheme="minorHAnsi"/>
                <w:b/>
                <w:lang w:val="hy-AM" w:eastAsia="en-US"/>
              </w:rPr>
            </w:pPr>
            <w:r w:rsidRPr="00713A67">
              <w:rPr>
                <w:b/>
                <w:lang w:val="hy-AM"/>
              </w:rPr>
              <w:t xml:space="preserve">11.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Pr>
                <w:b/>
                <w:lang w:val="hy-AM"/>
              </w:rPr>
              <w:t>,</w:t>
            </w:r>
            <w:r w:rsidRPr="00713A67">
              <w:rPr>
                <w:rFonts w:ascii="Sylfaen" w:hAnsi="Sylfaen" w:cs="Sylfaen"/>
                <w:b/>
                <w:lang w:val="hy-AM"/>
              </w:rPr>
              <w:t>բանկային</w:t>
            </w:r>
            <w:r>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rsidR="00D352E2" w:rsidRPr="00740452" w:rsidRDefault="00D352E2" w:rsidP="00D352E2">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ԳՆՈՐԴ</w:t>
            </w:r>
            <w:r w:rsidRPr="00740452">
              <w:rPr>
                <w:rFonts w:eastAsiaTheme="minorHAnsi"/>
                <w:lang w:val="hy-AM" w:eastAsia="en-US"/>
              </w:rPr>
              <w:t>»</w:t>
            </w:r>
          </w:p>
          <w:p w:rsidR="00D352E2" w:rsidRPr="00740452" w:rsidRDefault="00D352E2" w:rsidP="00D352E2">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Հարավկովկասյան</w:t>
            </w:r>
            <w:r w:rsidRPr="00740452">
              <w:rPr>
                <w:rFonts w:eastAsiaTheme="minorHAnsi"/>
                <w:lang w:val="hy-AM" w:eastAsia="en-US"/>
              </w:rPr>
              <w:t xml:space="preserve"> </w:t>
            </w:r>
            <w:r w:rsidRPr="00740452">
              <w:rPr>
                <w:rFonts w:ascii="Sylfaen" w:eastAsiaTheme="minorHAnsi" w:hAnsi="Sylfaen" w:cs="Sylfaen"/>
                <w:lang w:val="hy-AM" w:eastAsia="en-US"/>
              </w:rPr>
              <w:t>երկաթուղի</w:t>
            </w:r>
            <w:r w:rsidRPr="00740452">
              <w:rPr>
                <w:rFonts w:eastAsiaTheme="minorHAnsi"/>
                <w:lang w:val="hy-AM" w:eastAsia="en-US"/>
              </w:rPr>
              <w:t xml:space="preserve">» </w:t>
            </w:r>
            <w:r w:rsidRPr="00740452">
              <w:rPr>
                <w:rFonts w:ascii="Sylfaen" w:eastAsiaTheme="minorHAnsi" w:hAnsi="Sylfaen" w:cs="Sylfaen"/>
                <w:lang w:val="hy-AM" w:eastAsia="en-US"/>
              </w:rPr>
              <w:t>ՓԲԸ</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Հասցե՝</w:t>
            </w:r>
            <w:r w:rsidRPr="00740452">
              <w:rPr>
                <w:rFonts w:eastAsiaTheme="minorHAnsi"/>
                <w:lang w:val="hy-AM" w:eastAsia="en-US"/>
              </w:rPr>
              <w:t xml:space="preserve"> </w:t>
            </w:r>
            <w:r w:rsidRPr="00740452">
              <w:rPr>
                <w:rFonts w:ascii="Sylfaen" w:eastAsiaTheme="minorHAnsi" w:hAnsi="Sylfaen" w:cs="Sylfaen"/>
                <w:lang w:val="hy-AM" w:eastAsia="en-US"/>
              </w:rPr>
              <w:t>ՀՀ</w:t>
            </w:r>
            <w:r w:rsidRPr="00740452">
              <w:rPr>
                <w:rFonts w:eastAsiaTheme="minorHAnsi"/>
                <w:lang w:val="hy-AM" w:eastAsia="en-US"/>
              </w:rPr>
              <w:t xml:space="preserve">, </w:t>
            </w:r>
            <w:r w:rsidRPr="00740452">
              <w:rPr>
                <w:rFonts w:ascii="Sylfaen" w:eastAsiaTheme="minorHAnsi" w:hAnsi="Sylfaen" w:cs="Sylfaen"/>
                <w:lang w:val="hy-AM" w:eastAsia="en-US"/>
              </w:rPr>
              <w:t>ք</w:t>
            </w:r>
            <w:r w:rsidRPr="00740452">
              <w:rPr>
                <w:rFonts w:eastAsiaTheme="minorHAnsi"/>
                <w:lang w:val="hy-AM" w:eastAsia="en-US"/>
              </w:rPr>
              <w:t xml:space="preserve">. </w:t>
            </w:r>
            <w:r w:rsidRPr="00740452">
              <w:rPr>
                <w:rFonts w:ascii="Sylfaen" w:eastAsiaTheme="minorHAnsi" w:hAnsi="Sylfaen" w:cs="Sylfaen"/>
                <w:lang w:val="hy-AM" w:eastAsia="en-US"/>
              </w:rPr>
              <w:t>Երևան</w:t>
            </w:r>
            <w:r w:rsidRPr="00740452">
              <w:rPr>
                <w:rFonts w:eastAsiaTheme="minorHAnsi"/>
                <w:lang w:val="hy-AM" w:eastAsia="en-US"/>
              </w:rPr>
              <w:t xml:space="preserve">, </w:t>
            </w:r>
            <w:r w:rsidRPr="00740452">
              <w:rPr>
                <w:rFonts w:ascii="Sylfaen" w:eastAsiaTheme="minorHAnsi" w:hAnsi="Sylfaen" w:cs="Sylfaen"/>
                <w:lang w:val="hy-AM" w:eastAsia="en-US"/>
              </w:rPr>
              <w:t>Տիգրան</w:t>
            </w:r>
            <w:r w:rsidRPr="00740452">
              <w:rPr>
                <w:rFonts w:eastAsiaTheme="minorHAnsi"/>
                <w:lang w:val="hy-AM" w:eastAsia="en-US"/>
              </w:rPr>
              <w:t xml:space="preserve"> </w:t>
            </w:r>
            <w:r w:rsidRPr="00740452">
              <w:rPr>
                <w:rFonts w:ascii="Sylfaen" w:eastAsiaTheme="minorHAnsi" w:hAnsi="Sylfaen" w:cs="Sylfaen"/>
                <w:lang w:val="hy-AM" w:eastAsia="en-US"/>
              </w:rPr>
              <w:t>Մեծի</w:t>
            </w:r>
            <w:r w:rsidRPr="00740452">
              <w:rPr>
                <w:rFonts w:eastAsiaTheme="minorHAnsi"/>
                <w:lang w:val="hy-AM" w:eastAsia="en-US"/>
              </w:rPr>
              <w:t xml:space="preserve"> </w:t>
            </w:r>
            <w:r w:rsidRPr="00740452">
              <w:rPr>
                <w:rFonts w:ascii="Sylfaen" w:eastAsiaTheme="minorHAnsi" w:hAnsi="Sylfaen" w:cs="Sylfaen"/>
                <w:lang w:val="hy-AM" w:eastAsia="en-US"/>
              </w:rPr>
              <w:t>պող</w:t>
            </w:r>
            <w:r w:rsidRPr="00740452">
              <w:rPr>
                <w:rFonts w:eastAsiaTheme="minorHAnsi"/>
                <w:lang w:val="hy-AM" w:eastAsia="en-US"/>
              </w:rPr>
              <w:t>. 50</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ՀՎՀՀ՝</w:t>
            </w:r>
            <w:r w:rsidRPr="00740452">
              <w:rPr>
                <w:rFonts w:eastAsiaTheme="minorHAnsi"/>
                <w:lang w:val="hy-AM" w:eastAsia="en-US"/>
              </w:rPr>
              <w:t xml:space="preserve"> 00448268</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Բանկ</w:t>
            </w:r>
            <w:r w:rsidRPr="00740452">
              <w:rPr>
                <w:rFonts w:eastAsiaTheme="minorHAnsi"/>
                <w:lang w:val="hy-AM" w:eastAsia="en-US"/>
              </w:rPr>
              <w:t xml:space="preserve"> </w:t>
            </w:r>
            <w:r w:rsidRPr="00740452">
              <w:rPr>
                <w:rFonts w:ascii="Sylfaen" w:eastAsiaTheme="minorHAnsi" w:hAnsi="Sylfaen" w:cs="Sylfaen"/>
                <w:lang w:val="hy-AM" w:eastAsia="en-US"/>
              </w:rPr>
              <w:t>ՎՏԲ</w:t>
            </w:r>
            <w:r w:rsidRPr="00740452">
              <w:rPr>
                <w:rFonts w:eastAsiaTheme="minorHAnsi"/>
                <w:lang w:val="hy-AM" w:eastAsia="en-US"/>
              </w:rPr>
              <w:t xml:space="preserve"> –</w:t>
            </w:r>
            <w:r w:rsidRPr="00740452">
              <w:rPr>
                <w:rFonts w:ascii="Sylfaen" w:eastAsiaTheme="minorHAnsi" w:hAnsi="Sylfaen" w:cs="Sylfaen"/>
                <w:lang w:val="hy-AM" w:eastAsia="en-US"/>
              </w:rPr>
              <w:t>Հայաստան</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Էրեբունի</w:t>
            </w:r>
            <w:r w:rsidRPr="00740452">
              <w:rPr>
                <w:rFonts w:eastAsiaTheme="minorHAnsi"/>
                <w:lang w:val="hy-AM" w:eastAsia="en-US"/>
              </w:rPr>
              <w:t xml:space="preserve"> </w:t>
            </w:r>
            <w:r w:rsidRPr="00740452">
              <w:rPr>
                <w:rFonts w:ascii="Sylfaen" w:eastAsiaTheme="minorHAnsi" w:hAnsi="Sylfaen" w:cs="Sylfaen"/>
                <w:lang w:val="hy-AM" w:eastAsia="en-US"/>
              </w:rPr>
              <w:t>մ</w:t>
            </w:r>
            <w:r w:rsidRPr="00740452">
              <w:rPr>
                <w:rFonts w:eastAsiaTheme="minorHAnsi"/>
                <w:lang w:val="hy-AM" w:eastAsia="en-US"/>
              </w:rPr>
              <w:t>/</w:t>
            </w:r>
            <w:r w:rsidRPr="00740452">
              <w:rPr>
                <w:rFonts w:ascii="Sylfaen" w:eastAsiaTheme="minorHAnsi" w:hAnsi="Sylfaen" w:cs="Sylfaen"/>
                <w:lang w:val="hy-AM" w:eastAsia="en-US"/>
              </w:rPr>
              <w:t>ճ</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Հ</w:t>
            </w:r>
            <w:r w:rsidRPr="00740452">
              <w:rPr>
                <w:rFonts w:eastAsiaTheme="minorHAnsi"/>
                <w:lang w:val="hy-AM" w:eastAsia="en-US"/>
              </w:rPr>
              <w:t>/</w:t>
            </w:r>
            <w:r w:rsidRPr="00740452">
              <w:rPr>
                <w:rFonts w:ascii="Sylfaen" w:eastAsiaTheme="minorHAnsi" w:hAnsi="Sylfaen" w:cs="Sylfaen"/>
                <w:lang w:val="hy-AM" w:eastAsia="en-US"/>
              </w:rPr>
              <w:t>Հ</w:t>
            </w:r>
            <w:r w:rsidRPr="00740452">
              <w:rPr>
                <w:rFonts w:eastAsiaTheme="minorHAnsi"/>
                <w:lang w:val="hy-AM" w:eastAsia="en-US"/>
              </w:rPr>
              <w:t xml:space="preserve"> 16041102326200</w:t>
            </w:r>
          </w:p>
          <w:p w:rsidR="00D352E2" w:rsidRPr="00740452" w:rsidRDefault="00D352E2" w:rsidP="00D352E2">
            <w:pPr>
              <w:rPr>
                <w:rFonts w:eastAsiaTheme="minorHAnsi"/>
                <w:lang w:val="hy-AM" w:eastAsia="en-US"/>
              </w:rPr>
            </w:pPr>
            <w:r w:rsidRPr="00740452">
              <w:rPr>
                <w:rFonts w:ascii="Sylfaen" w:eastAsiaTheme="minorHAnsi" w:hAnsi="Sylfaen" w:cs="Sylfaen"/>
                <w:lang w:val="hy-AM" w:eastAsia="en-US"/>
              </w:rPr>
              <w:t>Գլխավոր տնօրեն՝</w:t>
            </w:r>
            <w:r>
              <w:rPr>
                <w:rFonts w:eastAsiaTheme="minorHAnsi"/>
                <w:lang w:val="hy-AM" w:eastAsia="en-US"/>
              </w:rPr>
              <w:t xml:space="preserve">   __________</w:t>
            </w:r>
            <w:r w:rsidRPr="00740452">
              <w:rPr>
                <w:rFonts w:eastAsiaTheme="minorHAnsi"/>
                <w:lang w:val="hy-AM" w:eastAsia="en-US"/>
              </w:rPr>
              <w:t xml:space="preserve"> </w:t>
            </w:r>
            <w:r w:rsidRPr="00740452">
              <w:rPr>
                <w:rFonts w:ascii="Sylfaen" w:eastAsiaTheme="minorHAnsi" w:hAnsi="Sylfaen" w:cs="Sylfaen"/>
                <w:lang w:val="hy-AM" w:eastAsia="en-US"/>
              </w:rPr>
              <w:t>Ա</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Վ</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Մելնիկով</w:t>
            </w:r>
          </w:p>
        </w:tc>
      </w:tr>
      <w:tr w:rsidR="00D352E2" w:rsidRPr="00982389" w:rsidTr="00D352E2">
        <w:tc>
          <w:tcPr>
            <w:tcW w:w="4962" w:type="dxa"/>
          </w:tcPr>
          <w:p w:rsidR="00D352E2" w:rsidRPr="00740452" w:rsidRDefault="00D352E2" w:rsidP="00D352E2">
            <w:pPr>
              <w:jc w:val="center"/>
            </w:pPr>
            <w:r>
              <w:t>«</w:t>
            </w:r>
            <w:r w:rsidRPr="00740452">
              <w:t>ПОСТАВЩИК»</w:t>
            </w:r>
          </w:p>
          <w:sdt>
            <w:sdtPr>
              <w:rPr>
                <w:rFonts w:eastAsia="Calibri"/>
              </w:rPr>
              <w:id w:val="126982327"/>
              <w:placeholder>
                <w:docPart w:val="3822FA22CE374A2CBE8D773E062C7688"/>
              </w:placeholder>
            </w:sdtPr>
            <w:sdtContent>
              <w:p w:rsidR="00D352E2" w:rsidRPr="00740452" w:rsidRDefault="00D352E2" w:rsidP="00D352E2">
                <w:pPr>
                  <w:shd w:val="clear" w:color="auto" w:fill="FFFFFF"/>
                  <w:spacing w:line="259" w:lineRule="auto"/>
                  <w:jc w:val="center"/>
                  <w:outlineLvl w:val="0"/>
                  <w:rPr>
                    <w:rFonts w:eastAsia="Calibri"/>
                  </w:rPr>
                </w:pPr>
                <w:r w:rsidRPr="00740452">
                  <w:rPr>
                    <w:rFonts w:eastAsia="Calibri"/>
                  </w:rPr>
                  <w:t xml:space="preserve"> </w:t>
                </w:r>
                <w:r w:rsidRPr="0076693D">
                  <w:rPr>
                    <w:rFonts w:eastAsia="Calibri"/>
                  </w:rPr>
                  <w:t xml:space="preserve"> ---</w:t>
                </w:r>
                <w:r w:rsidRPr="00740452">
                  <w:rPr>
                    <w:rFonts w:eastAsia="Calibri"/>
                  </w:rPr>
                  <w:t xml:space="preserve"> «</w:t>
                </w:r>
                <w:r w:rsidRPr="0076693D">
                  <w:rPr>
                    <w:rFonts w:eastAsia="Calibri"/>
                  </w:rPr>
                  <w:t xml:space="preserve"> -----------</w:t>
                </w:r>
                <w:r w:rsidRPr="00740452">
                  <w:rPr>
                    <w:rFonts w:eastAsia="Calibri"/>
                  </w:rPr>
                  <w:t>»</w:t>
                </w:r>
              </w:p>
              <w:p w:rsidR="00D352E2" w:rsidRPr="0076693D" w:rsidRDefault="00D352E2" w:rsidP="00D352E2">
                <w:pPr>
                  <w:tabs>
                    <w:tab w:val="left" w:pos="2127"/>
                  </w:tabs>
                  <w:spacing w:line="259" w:lineRule="auto"/>
                  <w:ind w:firstLine="270"/>
                  <w:jc w:val="center"/>
                  <w:rPr>
                    <w:rFonts w:eastAsia="Calibri"/>
                  </w:rPr>
                </w:pPr>
                <w:r w:rsidRPr="00740452">
                  <w:rPr>
                    <w:rFonts w:eastAsia="Calibri"/>
                  </w:rPr>
                  <w:t xml:space="preserve">Юр. адрес: г. </w:t>
                </w:r>
              </w:p>
              <w:p w:rsidR="00D352E2" w:rsidRPr="0076693D" w:rsidRDefault="00D352E2" w:rsidP="00D352E2">
                <w:pPr>
                  <w:shd w:val="clear" w:color="auto" w:fill="FFFFFF"/>
                  <w:spacing w:line="259" w:lineRule="auto"/>
                  <w:jc w:val="center"/>
                  <w:outlineLvl w:val="0"/>
                  <w:rPr>
                    <w:rFonts w:ascii="Sylfaen" w:eastAsia="Calibri" w:hAnsi="Sylfaen"/>
                  </w:rPr>
                </w:pPr>
                <w:r w:rsidRPr="00740452">
                  <w:rPr>
                    <w:rFonts w:eastAsia="Calibri"/>
                  </w:rPr>
                  <w:t xml:space="preserve">ИНН </w:t>
                </w:r>
                <w:r w:rsidRPr="0076693D">
                  <w:rPr>
                    <w:rFonts w:ascii="Sylfaen" w:eastAsia="Calibri" w:hAnsi="Sylfaen"/>
                  </w:rPr>
                  <w:t>-</w:t>
                </w:r>
              </w:p>
              <w:p w:rsidR="00D352E2" w:rsidRPr="00740452" w:rsidRDefault="00D352E2" w:rsidP="00D352E2">
                <w:pPr>
                  <w:tabs>
                    <w:tab w:val="left" w:pos="2127"/>
                  </w:tabs>
                  <w:spacing w:line="259" w:lineRule="auto"/>
                  <w:ind w:firstLine="270"/>
                  <w:jc w:val="center"/>
                  <w:rPr>
                    <w:rFonts w:eastAsia="Calibri"/>
                  </w:rPr>
                </w:pPr>
                <w:r w:rsidRPr="00740452">
                  <w:rPr>
                    <w:rFonts w:eastAsia="Calibri"/>
                  </w:rPr>
                  <w:t xml:space="preserve">Банк: </w:t>
                </w:r>
                <w:r w:rsidRPr="0076693D">
                  <w:rPr>
                    <w:rFonts w:eastAsia="Calibri"/>
                  </w:rPr>
                  <w:t xml:space="preserve"> ----</w:t>
                </w:r>
                <w:r w:rsidRPr="00740452">
                  <w:rPr>
                    <w:rFonts w:eastAsia="Calibri"/>
                  </w:rPr>
                  <w:t xml:space="preserve"> «</w:t>
                </w:r>
                <w:r w:rsidRPr="0076693D">
                  <w:rPr>
                    <w:rFonts w:ascii="Sylfaen" w:eastAsia="Calibri" w:hAnsi="Sylfaen"/>
                  </w:rPr>
                  <w:t>- -----</w:t>
                </w:r>
                <w:r w:rsidRPr="00740452">
                  <w:rPr>
                    <w:rFonts w:eastAsia="Calibri"/>
                  </w:rPr>
                  <w:t>»</w:t>
                </w:r>
              </w:p>
              <w:p w:rsidR="00D352E2" w:rsidRPr="0076693D" w:rsidRDefault="00D352E2" w:rsidP="00D352E2">
                <w:pPr>
                  <w:spacing w:line="259" w:lineRule="auto"/>
                  <w:ind w:firstLine="270"/>
                  <w:jc w:val="center"/>
                  <w:rPr>
                    <w:rFonts w:ascii="Sylfaen" w:eastAsia="Calibri" w:hAnsi="Sylfaen"/>
                  </w:rPr>
                </w:pPr>
                <w:r w:rsidRPr="00740452">
                  <w:rPr>
                    <w:rFonts w:eastAsia="Calibri"/>
                  </w:rPr>
                  <w:t xml:space="preserve">р/с </w:t>
                </w:r>
                <w:r w:rsidRPr="0076693D">
                  <w:rPr>
                    <w:rFonts w:eastAsia="Calibri"/>
                  </w:rPr>
                  <w:t xml:space="preserve"> ------</w:t>
                </w:r>
              </w:p>
              <w:p w:rsidR="00D352E2" w:rsidRPr="00740452" w:rsidRDefault="00D352E2" w:rsidP="00D352E2">
                <w:pPr>
                  <w:shd w:val="clear" w:color="auto" w:fill="FFFFFF"/>
                  <w:spacing w:line="259" w:lineRule="auto"/>
                  <w:outlineLvl w:val="0"/>
                  <w:rPr>
                    <w:rFonts w:eastAsia="Calibri"/>
                  </w:rPr>
                </w:pPr>
              </w:p>
              <w:p w:rsidR="00D352E2" w:rsidRPr="00740452" w:rsidRDefault="00D352E2" w:rsidP="00D352E2">
                <w:pPr>
                  <w:shd w:val="clear" w:color="auto" w:fill="FFFFFF"/>
                  <w:spacing w:line="259" w:lineRule="auto"/>
                  <w:outlineLvl w:val="0"/>
                  <w:rPr>
                    <w:rFonts w:ascii="Calibri" w:eastAsia="Calibri" w:hAnsi="Calibri"/>
                    <w:color w:val="000000"/>
                    <w:lang w:bidi="he-IL"/>
                  </w:rPr>
                </w:pPr>
                <w:r w:rsidRPr="00740452">
                  <w:rPr>
                    <w:rFonts w:eastAsia="Calibri"/>
                    <w:b/>
                  </w:rPr>
                  <w:t xml:space="preserve">Директор       ______________ </w:t>
                </w:r>
                <w:r>
                  <w:rPr>
                    <w:rFonts w:ascii="Sylfaen" w:eastAsia="Calibri" w:hAnsi="Sylfaen"/>
                    <w:b/>
                  </w:rPr>
                  <w:t xml:space="preserve">. </w:t>
                </w:r>
                <w:r w:rsidRPr="00740452">
                  <w:rPr>
                    <w:rFonts w:ascii="Sylfaen" w:eastAsia="Calibri" w:hAnsi="Sylfaen"/>
                    <w:b/>
                  </w:rPr>
                  <w:t xml:space="preserve">. </w:t>
                </w:r>
              </w:p>
            </w:sdtContent>
          </w:sdt>
        </w:tc>
        <w:tc>
          <w:tcPr>
            <w:tcW w:w="425" w:type="dxa"/>
          </w:tcPr>
          <w:p w:rsidR="00D352E2" w:rsidRPr="00740452" w:rsidRDefault="00D352E2" w:rsidP="00D352E2">
            <w:pPr>
              <w:rPr>
                <w:lang w:val="hy-AM"/>
              </w:rPr>
            </w:pPr>
          </w:p>
        </w:tc>
        <w:tc>
          <w:tcPr>
            <w:tcW w:w="5490" w:type="dxa"/>
          </w:tcPr>
          <w:p w:rsidR="00D352E2" w:rsidRPr="00740452" w:rsidRDefault="00D352E2" w:rsidP="00D352E2">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9E4D7E">
              <w:rPr>
                <w:rFonts w:ascii="Sylfaen" w:eastAsia="Calibri" w:hAnsi="Sylfaen"/>
                <w:sz w:val="23"/>
                <w:szCs w:val="23"/>
                <w:lang w:val="hy-AM"/>
              </w:rPr>
              <w:t xml:space="preserve">   </w:t>
            </w:r>
            <w:r w:rsidRPr="00740452">
              <w:rPr>
                <w:rFonts w:ascii="Sylfaen" w:eastAsia="Calibri" w:hAnsi="Sylfaen"/>
                <w:sz w:val="23"/>
                <w:szCs w:val="23"/>
                <w:lang w:val="hy-AM"/>
              </w:rPr>
              <w:t>«ՄԱՏԱԿԱՐԱՐ»</w:t>
            </w:r>
          </w:p>
          <w:sdt>
            <w:sdtPr>
              <w:rPr>
                <w:rFonts w:ascii="Sylfaen" w:eastAsia="Calibri" w:hAnsi="Sylfaen"/>
                <w:sz w:val="23"/>
                <w:szCs w:val="23"/>
              </w:rPr>
              <w:id w:val="1299655280"/>
              <w:placeholder>
                <w:docPart w:val="9BF7CD40E9E34BC3A4BCE5CD78C44F53"/>
              </w:placeholder>
            </w:sdtPr>
            <w:sdtContent>
              <w:p w:rsidR="00D352E2" w:rsidRPr="0076693D" w:rsidRDefault="00D352E2" w:rsidP="00D352E2">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p>
              <w:p w:rsidR="00D352E2" w:rsidRPr="0076693D" w:rsidRDefault="00D352E2" w:rsidP="00D352E2">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Իր. հասցե՝ ք</w:t>
                </w:r>
                <w:r>
                  <w:rPr>
                    <w:rFonts w:ascii="Sylfaen" w:eastAsia="Calibri" w:hAnsi="Sylfaen"/>
                    <w:sz w:val="23"/>
                    <w:szCs w:val="23"/>
                    <w:lang w:val="hy-AM"/>
                  </w:rPr>
                  <w:t>.</w:t>
                </w:r>
              </w:p>
              <w:p w:rsidR="00D352E2" w:rsidRPr="0076693D" w:rsidRDefault="00D352E2" w:rsidP="00D352E2">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 xml:space="preserve">ՀՎՀՀ </w:t>
                </w:r>
                <w:r w:rsidRPr="0076693D">
                  <w:rPr>
                    <w:rFonts w:ascii="Sylfaen" w:eastAsia="Calibri" w:hAnsi="Sylfaen"/>
                    <w:lang w:val="hy-AM"/>
                  </w:rPr>
                  <w:t>-</w:t>
                </w:r>
              </w:p>
              <w:p w:rsidR="00D352E2" w:rsidRPr="0076693D" w:rsidRDefault="00D352E2" w:rsidP="00D352E2">
                <w:pPr>
                  <w:spacing w:line="259" w:lineRule="auto"/>
                  <w:jc w:val="center"/>
                  <w:rPr>
                    <w:rFonts w:ascii="Sylfaen" w:eastAsia="Calibri" w:hAnsi="Sylfaen"/>
                    <w:sz w:val="23"/>
                    <w:szCs w:val="23"/>
                    <w:lang w:val="en-US"/>
                  </w:rPr>
                </w:pPr>
                <w:r w:rsidRPr="00740452">
                  <w:rPr>
                    <w:rFonts w:ascii="Sylfaen" w:eastAsia="Calibri" w:hAnsi="Sylfaen"/>
                    <w:sz w:val="23"/>
                    <w:szCs w:val="23"/>
                    <w:lang w:val="hy-AM"/>
                  </w:rPr>
                  <w:t>Բանկ՝ «</w:t>
                </w:r>
                <w:r w:rsidRPr="0076693D">
                  <w:rPr>
                    <w:rFonts w:ascii="Sylfaen" w:eastAsia="Calibri" w:hAnsi="Sylfaen"/>
                    <w:sz w:val="23"/>
                    <w:szCs w:val="23"/>
                    <w:lang w:val="hy-AM"/>
                  </w:rPr>
                  <w:t>-</w:t>
                </w:r>
                <w:r w:rsidRPr="00740452">
                  <w:rPr>
                    <w:rFonts w:ascii="Sylfaen" w:eastAsia="Calibri" w:hAnsi="Sylfaen"/>
                    <w:sz w:val="23"/>
                    <w:szCs w:val="23"/>
                    <w:lang w:val="hy-AM"/>
                  </w:rPr>
                  <w:t xml:space="preserve">» </w:t>
                </w:r>
                <w:r w:rsidRPr="0076693D">
                  <w:rPr>
                    <w:rFonts w:ascii="Sylfaen" w:eastAsia="Calibri" w:hAnsi="Sylfaen"/>
                    <w:sz w:val="23"/>
                    <w:szCs w:val="23"/>
                  </w:rPr>
                  <w:t xml:space="preserve"> -</w:t>
                </w:r>
                <w:r>
                  <w:rPr>
                    <w:rFonts w:ascii="Sylfaen" w:eastAsia="Calibri" w:hAnsi="Sylfaen"/>
                    <w:sz w:val="23"/>
                    <w:szCs w:val="23"/>
                    <w:lang w:val="en-US"/>
                  </w:rPr>
                  <w:t>- -</w:t>
                </w:r>
              </w:p>
              <w:p w:rsidR="00D352E2" w:rsidRPr="0076693D" w:rsidRDefault="00D352E2" w:rsidP="00D352E2">
                <w:pPr>
                  <w:spacing w:line="259" w:lineRule="auto"/>
                  <w:ind w:firstLine="270"/>
                  <w:jc w:val="center"/>
                  <w:rPr>
                    <w:rFonts w:ascii="Sylfaen" w:eastAsia="Calibri" w:hAnsi="Sylfaen"/>
                    <w:lang w:val="en-US"/>
                  </w:rPr>
                </w:pPr>
                <w:r w:rsidRPr="00740452">
                  <w:rPr>
                    <w:rFonts w:ascii="Sylfaen" w:eastAsia="Calibri" w:hAnsi="Sylfaen"/>
                    <w:sz w:val="23"/>
                    <w:szCs w:val="23"/>
                    <w:lang w:val="hy-AM"/>
                  </w:rPr>
                  <w:t xml:space="preserve">Հ/Հ  </w:t>
                </w:r>
                <w:r>
                  <w:rPr>
                    <w:rFonts w:eastAsia="Calibri"/>
                    <w:lang w:val="en-US"/>
                  </w:rPr>
                  <w:t xml:space="preserve"> -----</w:t>
                </w:r>
              </w:p>
              <w:p w:rsidR="00D352E2" w:rsidRPr="00740452" w:rsidRDefault="00D352E2" w:rsidP="00D352E2">
                <w:pPr>
                  <w:spacing w:line="259" w:lineRule="auto"/>
                  <w:rPr>
                    <w:rFonts w:ascii="Sylfaen" w:eastAsia="Calibri" w:hAnsi="Sylfaen"/>
                    <w:sz w:val="23"/>
                    <w:szCs w:val="23"/>
                    <w:lang w:val="hy-AM"/>
                  </w:rPr>
                </w:pPr>
              </w:p>
              <w:p w:rsidR="00D352E2" w:rsidRPr="00740452" w:rsidRDefault="00D352E2" w:rsidP="00D352E2">
                <w:pPr>
                  <w:spacing w:line="259" w:lineRule="auto"/>
                  <w:ind w:firstLine="270"/>
                  <w:rPr>
                    <w:rFonts w:ascii="Sylfaen" w:eastAsia="Calibri" w:hAnsi="Sylfaen"/>
                    <w:sz w:val="23"/>
                    <w:szCs w:val="23"/>
                    <w:lang w:val="hy-AM"/>
                  </w:rPr>
                </w:pPr>
                <w:r w:rsidRPr="00740452">
                  <w:rPr>
                    <w:rFonts w:ascii="Sylfaen" w:eastAsia="Calibri" w:hAnsi="Sylfaen"/>
                    <w:sz w:val="23"/>
                    <w:szCs w:val="23"/>
                    <w:lang w:val="hy-AM"/>
                  </w:rPr>
                  <w:t xml:space="preserve"> </w:t>
                </w:r>
                <w:r w:rsidRPr="00740452">
                  <w:rPr>
                    <w:rFonts w:ascii="Sylfaen" w:eastAsia="Calibri" w:hAnsi="Sylfaen"/>
                    <w:b/>
                    <w:sz w:val="23"/>
                    <w:szCs w:val="23"/>
                    <w:lang w:val="hy-AM"/>
                  </w:rPr>
                  <w:t xml:space="preserve">Տնօրեն՝   ____________ </w:t>
                </w:r>
                <w:r>
                  <w:rPr>
                    <w:rFonts w:ascii="Sylfaen" w:eastAsia="Calibri" w:hAnsi="Sylfaen"/>
                    <w:b/>
                    <w:sz w:val="23"/>
                    <w:szCs w:val="23"/>
                    <w:lang w:val="en-US"/>
                  </w:rPr>
                  <w:t xml:space="preserve"> ---</w:t>
                </w:r>
              </w:p>
            </w:sdtContent>
          </w:sdt>
        </w:tc>
      </w:tr>
      <w:tr w:rsidR="00D352E2" w:rsidRPr="00C5590C" w:rsidTr="00D352E2">
        <w:tc>
          <w:tcPr>
            <w:tcW w:w="4962" w:type="dxa"/>
          </w:tcPr>
          <w:p w:rsidR="00D352E2" w:rsidRDefault="00D352E2" w:rsidP="00D352E2">
            <w:pPr>
              <w:tabs>
                <w:tab w:val="left" w:pos="7520"/>
              </w:tabs>
              <w:rPr>
                <w:sz w:val="20"/>
                <w:szCs w:val="20"/>
                <w:lang w:val="hy-AM"/>
              </w:rPr>
            </w:pPr>
          </w:p>
          <w:p w:rsidR="00D352E2" w:rsidRPr="00C5590C" w:rsidRDefault="00D352E2" w:rsidP="00D352E2">
            <w:pPr>
              <w:tabs>
                <w:tab w:val="left" w:pos="7520"/>
              </w:tabs>
              <w:rPr>
                <w:sz w:val="20"/>
                <w:szCs w:val="20"/>
                <w:lang w:val="hy-AM"/>
              </w:rPr>
            </w:pPr>
          </w:p>
          <w:p w:rsidR="00D352E2" w:rsidRPr="00C5590C" w:rsidRDefault="00D352E2" w:rsidP="00D352E2">
            <w:pPr>
              <w:tabs>
                <w:tab w:val="left" w:pos="7520"/>
              </w:tabs>
              <w:rPr>
                <w:lang w:val="hy-AM"/>
              </w:rPr>
            </w:pPr>
          </w:p>
        </w:tc>
        <w:tc>
          <w:tcPr>
            <w:tcW w:w="425" w:type="dxa"/>
          </w:tcPr>
          <w:p w:rsidR="00D352E2" w:rsidRPr="00713A67" w:rsidRDefault="00D352E2" w:rsidP="00D352E2">
            <w:pPr>
              <w:rPr>
                <w:lang w:val="hy-AM"/>
              </w:rPr>
            </w:pPr>
          </w:p>
        </w:tc>
        <w:tc>
          <w:tcPr>
            <w:tcW w:w="5490" w:type="dxa"/>
          </w:tcPr>
          <w:p w:rsidR="00D352E2" w:rsidRPr="00713A67" w:rsidRDefault="00D352E2" w:rsidP="00D352E2">
            <w:pPr>
              <w:jc w:val="center"/>
              <w:rPr>
                <w:rFonts w:eastAsiaTheme="minorHAnsi"/>
                <w:b/>
                <w:lang w:val="hy-AM" w:eastAsia="en-US"/>
              </w:rPr>
            </w:pPr>
          </w:p>
        </w:tc>
      </w:tr>
    </w:tbl>
    <w:p w:rsidR="00D352E2" w:rsidRPr="004D20BC" w:rsidRDefault="00D352E2" w:rsidP="00D352E2">
      <w:pPr>
        <w:tabs>
          <w:tab w:val="left" w:pos="8610"/>
        </w:tabs>
        <w:rPr>
          <w:rFonts w:ascii="Sylfaen" w:hAnsi="Sylfaen"/>
          <w:b/>
          <w:sz w:val="26"/>
          <w:szCs w:val="26"/>
          <w:lang w:val="hy-AM"/>
        </w:rPr>
        <w:sectPr w:rsidR="00D352E2" w:rsidRPr="004D20BC" w:rsidSect="00D352E2">
          <w:headerReference w:type="default" r:id="rId21"/>
          <w:footerReference w:type="default" r:id="rId22"/>
          <w:pgSz w:w="11906" w:h="16838"/>
          <w:pgMar w:top="284" w:right="720" w:bottom="720" w:left="720" w:header="709" w:footer="0" w:gutter="0"/>
          <w:cols w:space="708"/>
          <w:docGrid w:linePitch="360"/>
        </w:sectPr>
      </w:pPr>
    </w:p>
    <w:p w:rsidR="009F4763" w:rsidRPr="000E203E" w:rsidRDefault="009F4763" w:rsidP="009F4763">
      <w:pPr>
        <w:tabs>
          <w:tab w:val="left" w:pos="8610"/>
        </w:tabs>
        <w:jc w:val="right"/>
        <w:rPr>
          <w:rFonts w:ascii="Sylfaen" w:hAnsi="Sylfaen"/>
          <w:b/>
          <w:sz w:val="20"/>
          <w:szCs w:val="20"/>
          <w:lang w:val="hy-AM"/>
        </w:rPr>
      </w:pPr>
      <w:r w:rsidRPr="000E203E">
        <w:rPr>
          <w:b/>
          <w:sz w:val="20"/>
          <w:szCs w:val="20"/>
        </w:rPr>
        <w:t>Приложение № 1/</w:t>
      </w:r>
      <w:r w:rsidRPr="000E203E">
        <w:rPr>
          <w:rFonts w:ascii="Sylfaen" w:hAnsi="Sylfaen" w:cs="Sylfaen"/>
          <w:b/>
          <w:sz w:val="20"/>
          <w:szCs w:val="20"/>
          <w:lang w:val="hy-AM"/>
        </w:rPr>
        <w:t>Հավելված</w:t>
      </w:r>
      <w:r w:rsidRPr="000E203E">
        <w:rPr>
          <w:b/>
          <w:sz w:val="20"/>
          <w:szCs w:val="20"/>
          <w:lang w:val="hy-AM"/>
        </w:rPr>
        <w:t xml:space="preserve"> </w:t>
      </w:r>
      <w:r w:rsidRPr="000E203E">
        <w:rPr>
          <w:b/>
          <w:sz w:val="20"/>
          <w:szCs w:val="20"/>
        </w:rPr>
        <w:t xml:space="preserve">№ </w:t>
      </w:r>
      <w:r w:rsidRPr="000E203E">
        <w:rPr>
          <w:b/>
          <w:sz w:val="20"/>
          <w:szCs w:val="20"/>
          <w:lang w:val="hy-AM"/>
        </w:rPr>
        <w:t>1</w:t>
      </w:r>
    </w:p>
    <w:p w:rsidR="009F4763" w:rsidRPr="000E203E" w:rsidRDefault="009F4763" w:rsidP="009F4763">
      <w:pPr>
        <w:tabs>
          <w:tab w:val="left" w:pos="8610"/>
        </w:tabs>
        <w:jc w:val="right"/>
        <w:rPr>
          <w:rFonts w:ascii="Sylfaen" w:hAnsi="Sylfaen"/>
          <w:b/>
          <w:sz w:val="20"/>
          <w:szCs w:val="20"/>
        </w:rPr>
      </w:pPr>
    </w:p>
    <w:p w:rsidR="009F4763" w:rsidRPr="000E203E" w:rsidRDefault="009F4763" w:rsidP="009F4763">
      <w:pPr>
        <w:tabs>
          <w:tab w:val="left" w:pos="615"/>
        </w:tabs>
        <w:jc w:val="right"/>
        <w:rPr>
          <w:sz w:val="20"/>
          <w:szCs w:val="20"/>
        </w:rPr>
      </w:pPr>
      <w:r w:rsidRPr="000E203E">
        <w:rPr>
          <w:rFonts w:ascii="Sylfaen" w:hAnsi="Sylfaen"/>
          <w:sz w:val="20"/>
          <w:szCs w:val="20"/>
          <w:lang w:val="hy-AM"/>
        </w:rPr>
        <w:t xml:space="preserve">                                                                              </w:t>
      </w:r>
      <w:r w:rsidRPr="000E203E">
        <w:rPr>
          <w:sz w:val="20"/>
          <w:szCs w:val="20"/>
        </w:rPr>
        <w:t xml:space="preserve">Спецификация </w:t>
      </w:r>
      <w:r w:rsidRPr="000E203E">
        <w:rPr>
          <w:sz w:val="20"/>
          <w:szCs w:val="20"/>
          <w:lang w:val="pt-BR"/>
        </w:rPr>
        <w:t>№</w:t>
      </w:r>
      <w:r w:rsidRPr="000E203E">
        <w:rPr>
          <w:sz w:val="20"/>
          <w:szCs w:val="20"/>
        </w:rPr>
        <w:t xml:space="preserve"> 1 к договору ________________ от </w:t>
      </w:r>
      <w:r w:rsidRPr="000E203E">
        <w:rPr>
          <w:rFonts w:ascii="Sylfaen" w:hAnsi="Sylfaen"/>
          <w:sz w:val="20"/>
          <w:szCs w:val="20"/>
          <w:lang w:val="hy-AM"/>
        </w:rPr>
        <w:t>«</w:t>
      </w:r>
      <w:r w:rsidRPr="000E203E">
        <w:rPr>
          <w:sz w:val="20"/>
          <w:szCs w:val="20"/>
        </w:rPr>
        <w:t>____» __________ 20___г.</w:t>
      </w:r>
    </w:p>
    <w:p w:rsidR="009F4763" w:rsidRPr="000E203E" w:rsidRDefault="009F4763" w:rsidP="009F4763">
      <w:pPr>
        <w:jc w:val="right"/>
        <w:rPr>
          <w:sz w:val="20"/>
          <w:szCs w:val="20"/>
          <w:lang w:val="hy-AM"/>
        </w:rPr>
      </w:pPr>
      <w:r w:rsidRPr="000E203E">
        <w:rPr>
          <w:rFonts w:ascii="Sylfaen" w:hAnsi="Sylfaen" w:cs="Sylfaen"/>
          <w:sz w:val="20"/>
          <w:szCs w:val="20"/>
          <w:lang w:val="hy-AM"/>
        </w:rPr>
        <w:t>Մասնագիր</w:t>
      </w:r>
      <w:r w:rsidRPr="000E203E">
        <w:rPr>
          <w:sz w:val="20"/>
          <w:szCs w:val="20"/>
          <w:lang w:val="hy-AM"/>
        </w:rPr>
        <w:t xml:space="preserve"> </w:t>
      </w:r>
      <w:r w:rsidRPr="000E203E">
        <w:rPr>
          <w:sz w:val="20"/>
          <w:szCs w:val="20"/>
          <w:lang w:val="pt-BR"/>
        </w:rPr>
        <w:t>№</w:t>
      </w:r>
      <w:r w:rsidRPr="000E203E">
        <w:rPr>
          <w:sz w:val="20"/>
          <w:szCs w:val="20"/>
        </w:rPr>
        <w:t xml:space="preserve"> 1 </w:t>
      </w:r>
      <w:r w:rsidRPr="000E203E">
        <w:rPr>
          <w:sz w:val="20"/>
          <w:szCs w:val="20"/>
          <w:lang w:val="hy-AM"/>
        </w:rPr>
        <w:t xml:space="preserve"> </w:t>
      </w:r>
      <w:r w:rsidRPr="000E203E">
        <w:rPr>
          <w:sz w:val="20"/>
          <w:szCs w:val="20"/>
        </w:rPr>
        <w:t>«____»  ____________ 20___</w:t>
      </w:r>
      <w:r w:rsidRPr="000E203E">
        <w:rPr>
          <w:rFonts w:ascii="Sylfaen" w:hAnsi="Sylfaen" w:cs="Sylfaen"/>
          <w:sz w:val="20"/>
          <w:szCs w:val="20"/>
        </w:rPr>
        <w:t>թ</w:t>
      </w:r>
      <w:r w:rsidRPr="000E203E">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0E203E">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tbl>
      <w:tblPr>
        <w:tblStyle w:val="130"/>
        <w:tblW w:w="11293" w:type="dxa"/>
        <w:jc w:val="center"/>
        <w:tblLayout w:type="fixed"/>
        <w:tblLook w:val="04A0" w:firstRow="1" w:lastRow="0" w:firstColumn="1" w:lastColumn="0" w:noHBand="0" w:noVBand="1"/>
      </w:tblPr>
      <w:tblGrid>
        <w:gridCol w:w="411"/>
        <w:gridCol w:w="581"/>
        <w:gridCol w:w="709"/>
        <w:gridCol w:w="708"/>
        <w:gridCol w:w="851"/>
        <w:gridCol w:w="850"/>
        <w:gridCol w:w="851"/>
        <w:gridCol w:w="709"/>
        <w:gridCol w:w="708"/>
        <w:gridCol w:w="851"/>
        <w:gridCol w:w="709"/>
        <w:gridCol w:w="850"/>
        <w:gridCol w:w="709"/>
        <w:gridCol w:w="850"/>
        <w:gridCol w:w="946"/>
      </w:tblGrid>
      <w:tr w:rsidR="009F4763" w:rsidRPr="00FC491F" w:rsidTr="009F4763">
        <w:trPr>
          <w:trHeight w:val="1462"/>
          <w:jc w:val="center"/>
        </w:trPr>
        <w:tc>
          <w:tcPr>
            <w:tcW w:w="411" w:type="dxa"/>
            <w:vMerge w:val="restart"/>
          </w:tcPr>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r w:rsidRPr="000E203E">
              <w:rPr>
                <w:sz w:val="18"/>
                <w:szCs w:val="18"/>
              </w:rPr>
              <w:t>№ п/п</w:t>
            </w:r>
          </w:p>
        </w:tc>
        <w:tc>
          <w:tcPr>
            <w:tcW w:w="581" w:type="dxa"/>
            <w:vMerge w:val="restart"/>
          </w:tcPr>
          <w:p w:rsidR="009F4763" w:rsidRPr="000E203E" w:rsidRDefault="009F4763" w:rsidP="00FC491F">
            <w:pPr>
              <w:widowControl w:val="0"/>
              <w:autoSpaceDE w:val="0"/>
              <w:autoSpaceDN w:val="0"/>
              <w:adjustRightInd w:val="0"/>
              <w:jc w:val="center"/>
              <w:rPr>
                <w:b/>
                <w:sz w:val="18"/>
                <w:szCs w:val="18"/>
              </w:rPr>
            </w:pPr>
          </w:p>
          <w:p w:rsidR="009F4763" w:rsidRPr="000E203E" w:rsidRDefault="009F4763" w:rsidP="00FC491F">
            <w:pPr>
              <w:widowControl w:val="0"/>
              <w:autoSpaceDE w:val="0"/>
              <w:autoSpaceDN w:val="0"/>
              <w:adjustRightInd w:val="0"/>
              <w:jc w:val="center"/>
              <w:rPr>
                <w:b/>
                <w:sz w:val="18"/>
                <w:szCs w:val="18"/>
              </w:rPr>
            </w:pPr>
          </w:p>
          <w:p w:rsidR="009F4763" w:rsidRPr="000E203E" w:rsidRDefault="009F4763" w:rsidP="00FC491F">
            <w:pPr>
              <w:widowControl w:val="0"/>
              <w:autoSpaceDE w:val="0"/>
              <w:autoSpaceDN w:val="0"/>
              <w:adjustRightInd w:val="0"/>
              <w:jc w:val="center"/>
              <w:rPr>
                <w:b/>
                <w:sz w:val="18"/>
                <w:szCs w:val="18"/>
              </w:rPr>
            </w:pPr>
          </w:p>
          <w:p w:rsidR="009F4763" w:rsidRPr="000E203E" w:rsidRDefault="009F4763" w:rsidP="00FC491F">
            <w:pPr>
              <w:widowControl w:val="0"/>
              <w:autoSpaceDE w:val="0"/>
              <w:autoSpaceDN w:val="0"/>
              <w:adjustRightInd w:val="0"/>
              <w:jc w:val="center"/>
              <w:rPr>
                <w:b/>
                <w:sz w:val="18"/>
                <w:szCs w:val="18"/>
                <w:lang w:val="hy-AM"/>
              </w:rPr>
            </w:pPr>
            <w:r w:rsidRPr="000E203E">
              <w:rPr>
                <w:b/>
                <w:sz w:val="18"/>
                <w:szCs w:val="18"/>
              </w:rPr>
              <w:t>Наименование</w:t>
            </w:r>
            <w:r w:rsidRPr="000E203E">
              <w:rPr>
                <w:b/>
                <w:sz w:val="18"/>
                <w:szCs w:val="18"/>
                <w:lang w:val="hy-AM"/>
              </w:rPr>
              <w:t>/</w:t>
            </w:r>
          </w:p>
          <w:p w:rsidR="009F4763" w:rsidRPr="000E203E" w:rsidRDefault="009F4763" w:rsidP="00FC491F">
            <w:pPr>
              <w:widowControl w:val="0"/>
              <w:autoSpaceDE w:val="0"/>
              <w:autoSpaceDN w:val="0"/>
              <w:adjustRightInd w:val="0"/>
              <w:jc w:val="center"/>
              <w:rPr>
                <w:b/>
                <w:sz w:val="18"/>
                <w:szCs w:val="18"/>
                <w:lang w:val="hy-AM"/>
              </w:rPr>
            </w:pPr>
            <w:r w:rsidRPr="000E203E">
              <w:rPr>
                <w:b/>
                <w:sz w:val="18"/>
                <w:szCs w:val="18"/>
                <w:lang w:val="hy-AM"/>
              </w:rPr>
              <w:t>Անվանումը</w:t>
            </w:r>
          </w:p>
          <w:p w:rsidR="009F4763" w:rsidRPr="000E203E" w:rsidRDefault="009F4763" w:rsidP="00FC491F">
            <w:pPr>
              <w:widowControl w:val="0"/>
              <w:tabs>
                <w:tab w:val="left" w:pos="465"/>
              </w:tabs>
              <w:autoSpaceDE w:val="0"/>
              <w:autoSpaceDN w:val="0"/>
              <w:adjustRightInd w:val="0"/>
              <w:jc w:val="both"/>
              <w:rPr>
                <w:sz w:val="18"/>
                <w:szCs w:val="18"/>
              </w:rPr>
            </w:pPr>
          </w:p>
        </w:tc>
        <w:tc>
          <w:tcPr>
            <w:tcW w:w="709" w:type="dxa"/>
          </w:tcPr>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sz w:val="18"/>
                <w:szCs w:val="18"/>
              </w:rPr>
              <w:t>Ед. изм․/</w:t>
            </w:r>
            <w:r w:rsidRPr="000E203E">
              <w:rPr>
                <w:rFonts w:ascii="Sylfaen" w:hAnsi="Sylfaen"/>
                <w:sz w:val="18"/>
                <w:szCs w:val="18"/>
                <w:lang w:val="hy-AM"/>
              </w:rPr>
              <w:t>Չ/մ</w:t>
            </w:r>
          </w:p>
        </w:tc>
        <w:tc>
          <w:tcPr>
            <w:tcW w:w="7087" w:type="dxa"/>
            <w:gridSpan w:val="9"/>
          </w:tcPr>
          <w:p w:rsidR="009F4763" w:rsidRPr="000E203E" w:rsidRDefault="009F4763" w:rsidP="00FC491F">
            <w:pPr>
              <w:widowControl w:val="0"/>
              <w:autoSpaceDE w:val="0"/>
              <w:autoSpaceDN w:val="0"/>
              <w:adjustRightInd w:val="0"/>
              <w:jc w:val="center"/>
              <w:rPr>
                <w:rFonts w:ascii="Sylfaen" w:hAnsi="Sylfaen"/>
                <w:b/>
                <w:sz w:val="18"/>
                <w:szCs w:val="18"/>
                <w:lang w:val="hy-AM"/>
              </w:rPr>
            </w:pPr>
            <w:r w:rsidRPr="000E203E">
              <w:rPr>
                <w:rFonts w:ascii="Sylfaen" w:hAnsi="Sylfaen"/>
                <w:b/>
                <w:sz w:val="18"/>
                <w:szCs w:val="18"/>
                <w:lang w:val="hy-AM"/>
              </w:rPr>
              <w:t xml:space="preserve">    </w:t>
            </w:r>
          </w:p>
          <w:p w:rsidR="009F4763" w:rsidRPr="000E203E" w:rsidRDefault="009F4763" w:rsidP="00FC491F">
            <w:pPr>
              <w:widowControl w:val="0"/>
              <w:autoSpaceDE w:val="0"/>
              <w:autoSpaceDN w:val="0"/>
              <w:adjustRightInd w:val="0"/>
              <w:jc w:val="center"/>
              <w:rPr>
                <w:rFonts w:ascii="Sylfaen" w:hAnsi="Sylfaen"/>
                <w:sz w:val="18"/>
                <w:szCs w:val="18"/>
                <w:lang w:val="hy-AM"/>
              </w:rPr>
            </w:pPr>
            <w:r w:rsidRPr="000E203E">
              <w:rPr>
                <w:b/>
                <w:sz w:val="18"/>
                <w:szCs w:val="18"/>
                <w:lang w:val="hy-AM"/>
              </w:rPr>
              <w:t>График поставки</w:t>
            </w:r>
            <w:r w:rsidRPr="000E203E">
              <w:rPr>
                <w:rFonts w:ascii="Sylfaen" w:hAnsi="Sylfaen"/>
                <w:b/>
                <w:sz w:val="18"/>
                <w:szCs w:val="18"/>
                <w:lang w:val="hy-AM"/>
              </w:rPr>
              <w:t xml:space="preserve"> по месяцам/</w:t>
            </w:r>
            <w:r w:rsidRPr="000E203E">
              <w:rPr>
                <w:sz w:val="18"/>
                <w:szCs w:val="18"/>
                <w:lang w:val="hy-AM"/>
              </w:rPr>
              <w:t xml:space="preserve"> </w:t>
            </w:r>
            <w:r w:rsidRPr="000E203E">
              <w:rPr>
                <w:rFonts w:ascii="Sylfaen" w:hAnsi="Sylfaen"/>
                <w:b/>
                <w:sz w:val="18"/>
                <w:szCs w:val="18"/>
                <w:lang w:val="hy-AM"/>
              </w:rPr>
              <w:t>Մատակարարման ժամանակացույցը ամիսներով</w:t>
            </w:r>
          </w:p>
        </w:tc>
        <w:tc>
          <w:tcPr>
            <w:tcW w:w="709" w:type="dxa"/>
          </w:tcPr>
          <w:p w:rsidR="009F4763" w:rsidRPr="000E203E" w:rsidRDefault="009F4763" w:rsidP="00FC491F">
            <w:pPr>
              <w:widowControl w:val="0"/>
              <w:autoSpaceDE w:val="0"/>
              <w:autoSpaceDN w:val="0"/>
              <w:adjustRightInd w:val="0"/>
              <w:jc w:val="center"/>
              <w:rPr>
                <w:rFonts w:ascii="Sylfaen" w:hAnsi="Sylfaen"/>
                <w:sz w:val="18"/>
                <w:szCs w:val="18"/>
                <w:lang w:val="hy-AM"/>
              </w:rPr>
            </w:pPr>
          </w:p>
          <w:p w:rsidR="009F4763" w:rsidRPr="000E203E" w:rsidRDefault="009F4763" w:rsidP="00FC491F">
            <w:pPr>
              <w:widowControl w:val="0"/>
              <w:autoSpaceDE w:val="0"/>
              <w:autoSpaceDN w:val="0"/>
              <w:adjustRightInd w:val="0"/>
              <w:jc w:val="center"/>
              <w:rPr>
                <w:rFonts w:ascii="Sylfaen" w:hAnsi="Sylfaen"/>
                <w:sz w:val="18"/>
                <w:szCs w:val="18"/>
                <w:lang w:val="hy-AM"/>
              </w:rPr>
            </w:pPr>
          </w:p>
          <w:p w:rsidR="009F4763" w:rsidRPr="000E203E" w:rsidRDefault="009F4763" w:rsidP="00FC491F">
            <w:pPr>
              <w:widowControl w:val="0"/>
              <w:autoSpaceDE w:val="0"/>
              <w:autoSpaceDN w:val="0"/>
              <w:adjustRightInd w:val="0"/>
              <w:jc w:val="center"/>
              <w:rPr>
                <w:rFonts w:ascii="Sylfaen" w:hAnsi="Sylfaen"/>
                <w:sz w:val="18"/>
                <w:szCs w:val="18"/>
                <w:lang w:val="hy-AM"/>
              </w:rPr>
            </w:pPr>
          </w:p>
          <w:p w:rsidR="009F4763" w:rsidRPr="000E203E" w:rsidRDefault="009F4763" w:rsidP="00FC491F">
            <w:pPr>
              <w:widowControl w:val="0"/>
              <w:autoSpaceDE w:val="0"/>
              <w:autoSpaceDN w:val="0"/>
              <w:adjustRightInd w:val="0"/>
              <w:jc w:val="center"/>
              <w:rPr>
                <w:sz w:val="18"/>
                <w:szCs w:val="18"/>
              </w:rPr>
            </w:pPr>
            <w:r w:rsidRPr="000E203E">
              <w:rPr>
                <w:sz w:val="18"/>
                <w:szCs w:val="18"/>
              </w:rPr>
              <w:t>Всего</w:t>
            </w:r>
          </w:p>
          <w:p w:rsidR="009F4763" w:rsidRPr="000E203E" w:rsidRDefault="009F4763" w:rsidP="00FC491F">
            <w:pPr>
              <w:widowControl w:val="0"/>
              <w:autoSpaceDE w:val="0"/>
              <w:autoSpaceDN w:val="0"/>
              <w:adjustRightInd w:val="0"/>
              <w:jc w:val="center"/>
              <w:rPr>
                <w:sz w:val="18"/>
                <w:szCs w:val="18"/>
                <w:lang w:val="hy-AM"/>
              </w:rPr>
            </w:pPr>
            <w:r w:rsidRPr="000E203E">
              <w:rPr>
                <w:sz w:val="18"/>
                <w:szCs w:val="18"/>
              </w:rPr>
              <w:t>Кол-во</w:t>
            </w:r>
            <w:r w:rsidRPr="000E203E">
              <w:rPr>
                <w:sz w:val="18"/>
                <w:szCs w:val="18"/>
                <w:lang w:val="hy-AM"/>
              </w:rPr>
              <w:t>/</w:t>
            </w:r>
          </w:p>
          <w:p w:rsidR="009F4763" w:rsidRPr="000E203E" w:rsidRDefault="009F4763" w:rsidP="00FC491F">
            <w:pPr>
              <w:widowControl w:val="0"/>
              <w:autoSpaceDE w:val="0"/>
              <w:autoSpaceDN w:val="0"/>
              <w:adjustRightInd w:val="0"/>
              <w:jc w:val="center"/>
              <w:rPr>
                <w:rFonts w:ascii="Sylfaen" w:hAnsi="Sylfaen"/>
                <w:sz w:val="18"/>
                <w:szCs w:val="18"/>
                <w:lang w:val="hy-AM"/>
              </w:rPr>
            </w:pPr>
            <w:r w:rsidRPr="000E203E">
              <w:rPr>
                <w:rFonts w:ascii="Sylfaen" w:hAnsi="Sylfaen"/>
                <w:sz w:val="18"/>
                <w:szCs w:val="18"/>
                <w:lang w:val="hy-AM"/>
              </w:rPr>
              <w:t>Ընդհանուր քանակ</w:t>
            </w:r>
          </w:p>
          <w:p w:rsidR="009F4763" w:rsidRPr="000E203E" w:rsidRDefault="009F4763" w:rsidP="00FC491F">
            <w:pPr>
              <w:widowControl w:val="0"/>
              <w:tabs>
                <w:tab w:val="left" w:pos="465"/>
              </w:tabs>
              <w:autoSpaceDE w:val="0"/>
              <w:autoSpaceDN w:val="0"/>
              <w:adjustRightInd w:val="0"/>
              <w:jc w:val="both"/>
              <w:rPr>
                <w:sz w:val="18"/>
                <w:szCs w:val="18"/>
              </w:rPr>
            </w:pPr>
          </w:p>
        </w:tc>
        <w:tc>
          <w:tcPr>
            <w:tcW w:w="850" w:type="dxa"/>
          </w:tcPr>
          <w:p w:rsidR="009F4763" w:rsidRPr="000E203E" w:rsidRDefault="009F4763" w:rsidP="00FC491F">
            <w:pPr>
              <w:widowControl w:val="0"/>
              <w:tabs>
                <w:tab w:val="left" w:pos="465"/>
              </w:tabs>
              <w:autoSpaceDE w:val="0"/>
              <w:autoSpaceDN w:val="0"/>
              <w:adjustRightInd w:val="0"/>
              <w:rPr>
                <w:sz w:val="18"/>
                <w:szCs w:val="18"/>
              </w:rPr>
            </w:pPr>
          </w:p>
          <w:p w:rsidR="009F4763" w:rsidRPr="000E203E" w:rsidRDefault="009F4763" w:rsidP="00FC491F">
            <w:pPr>
              <w:widowControl w:val="0"/>
              <w:tabs>
                <w:tab w:val="left" w:pos="465"/>
              </w:tabs>
              <w:autoSpaceDE w:val="0"/>
              <w:autoSpaceDN w:val="0"/>
              <w:adjustRightInd w:val="0"/>
              <w:jc w:val="center"/>
              <w:rPr>
                <w:sz w:val="18"/>
                <w:szCs w:val="18"/>
                <w:lang w:val="hy-AM"/>
              </w:rPr>
            </w:pPr>
            <w:r w:rsidRPr="000E203E">
              <w:rPr>
                <w:sz w:val="18"/>
                <w:szCs w:val="18"/>
              </w:rPr>
              <w:t xml:space="preserve">Цена за одну единицу в драмах РА включая НДС </w:t>
            </w:r>
            <w:r w:rsidRPr="000E203E">
              <w:rPr>
                <w:sz w:val="18"/>
                <w:szCs w:val="18"/>
                <w:lang w:val="hy-AM"/>
              </w:rPr>
              <w:t>/</w:t>
            </w:r>
          </w:p>
          <w:p w:rsidR="009F4763" w:rsidRPr="000E203E" w:rsidRDefault="009F4763" w:rsidP="00FC491F">
            <w:pPr>
              <w:widowControl w:val="0"/>
              <w:tabs>
                <w:tab w:val="left" w:pos="465"/>
              </w:tabs>
              <w:autoSpaceDE w:val="0"/>
              <w:autoSpaceDN w:val="0"/>
              <w:adjustRightInd w:val="0"/>
              <w:jc w:val="center"/>
              <w:rPr>
                <w:sz w:val="18"/>
                <w:szCs w:val="18"/>
                <w:lang w:val="hy-AM"/>
              </w:rPr>
            </w:pPr>
            <w:r w:rsidRPr="000E203E">
              <w:rPr>
                <w:sz w:val="18"/>
                <w:szCs w:val="18"/>
                <w:lang w:val="hy-AM"/>
              </w:rPr>
              <w:t>Մեկ միավորի գինը ՀՀ դրամով՝ ներառյալ ԱԱՀ</w:t>
            </w:r>
          </w:p>
        </w:tc>
        <w:tc>
          <w:tcPr>
            <w:tcW w:w="946" w:type="dxa"/>
          </w:tcPr>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p>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p>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p>
          <w:p w:rsidR="009F4763" w:rsidRPr="000E203E" w:rsidRDefault="009F4763" w:rsidP="00FC491F">
            <w:pPr>
              <w:widowControl w:val="0"/>
              <w:tabs>
                <w:tab w:val="left" w:pos="465"/>
              </w:tabs>
              <w:autoSpaceDE w:val="0"/>
              <w:autoSpaceDN w:val="0"/>
              <w:adjustRightInd w:val="0"/>
              <w:jc w:val="center"/>
              <w:rPr>
                <w:sz w:val="18"/>
                <w:szCs w:val="18"/>
                <w:lang w:val="hy-AM"/>
              </w:rPr>
            </w:pPr>
            <w:r w:rsidRPr="000E203E">
              <w:rPr>
                <w:sz w:val="18"/>
                <w:szCs w:val="18"/>
                <w:lang w:val="hy-AM"/>
              </w:rPr>
              <w:t>Сумма в драмах РА включая НДС/ Գումարը ՀՀ դրամով՝ ներառյալ ԱԱՀ</w:t>
            </w:r>
          </w:p>
        </w:tc>
      </w:tr>
      <w:tr w:rsidR="009F4763" w:rsidRPr="000E203E" w:rsidTr="009F4763">
        <w:trPr>
          <w:trHeight w:val="258"/>
          <w:jc w:val="center"/>
        </w:trPr>
        <w:tc>
          <w:tcPr>
            <w:tcW w:w="411" w:type="dxa"/>
            <w:vMerge/>
          </w:tcPr>
          <w:p w:rsidR="009F4763" w:rsidRPr="000E203E" w:rsidRDefault="009F4763" w:rsidP="00FC491F">
            <w:pPr>
              <w:widowControl w:val="0"/>
              <w:tabs>
                <w:tab w:val="left" w:pos="465"/>
              </w:tabs>
              <w:autoSpaceDE w:val="0"/>
              <w:autoSpaceDN w:val="0"/>
              <w:adjustRightInd w:val="0"/>
              <w:jc w:val="both"/>
              <w:rPr>
                <w:sz w:val="18"/>
                <w:szCs w:val="18"/>
                <w:lang w:val="hy-AM"/>
              </w:rPr>
            </w:pPr>
          </w:p>
        </w:tc>
        <w:tc>
          <w:tcPr>
            <w:tcW w:w="581" w:type="dxa"/>
            <w:vMerge/>
          </w:tcPr>
          <w:p w:rsidR="009F4763" w:rsidRPr="000E203E" w:rsidRDefault="009F4763" w:rsidP="00FC491F">
            <w:pPr>
              <w:widowControl w:val="0"/>
              <w:tabs>
                <w:tab w:val="left" w:pos="465"/>
              </w:tabs>
              <w:autoSpaceDE w:val="0"/>
              <w:autoSpaceDN w:val="0"/>
              <w:adjustRightInd w:val="0"/>
              <w:jc w:val="both"/>
              <w:rPr>
                <w:sz w:val="18"/>
                <w:szCs w:val="18"/>
                <w:lang w:val="hy-AM"/>
              </w:rPr>
            </w:pPr>
          </w:p>
        </w:tc>
        <w:tc>
          <w:tcPr>
            <w:tcW w:w="709" w:type="dxa"/>
          </w:tcPr>
          <w:p w:rsidR="009F4763" w:rsidRPr="000E203E" w:rsidRDefault="009F4763" w:rsidP="00FC491F">
            <w:pPr>
              <w:widowControl w:val="0"/>
              <w:tabs>
                <w:tab w:val="left" w:pos="465"/>
              </w:tabs>
              <w:autoSpaceDE w:val="0"/>
              <w:autoSpaceDN w:val="0"/>
              <w:adjustRightInd w:val="0"/>
              <w:jc w:val="both"/>
              <w:rPr>
                <w:sz w:val="18"/>
                <w:szCs w:val="18"/>
                <w:lang w:val="hy-AM"/>
              </w:rPr>
            </w:pPr>
          </w:p>
        </w:tc>
        <w:tc>
          <w:tcPr>
            <w:tcW w:w="708" w:type="dxa"/>
          </w:tcPr>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Мар</w:t>
            </w:r>
            <w:r w:rsidRPr="000E203E">
              <w:rPr>
                <w:rFonts w:ascii="Sylfaen" w:hAnsi="Sylfaen"/>
                <w:sz w:val="18"/>
                <w:szCs w:val="18"/>
              </w:rPr>
              <w:t>т</w:t>
            </w:r>
            <w:r w:rsidRPr="000E203E">
              <w:rPr>
                <w:rFonts w:ascii="Sylfaen" w:hAnsi="Sylfaen"/>
                <w:sz w:val="18"/>
                <w:szCs w:val="18"/>
                <w:lang w:val="hy-AM"/>
              </w:rPr>
              <w:t>/ Մարտ</w:t>
            </w:r>
          </w:p>
        </w:tc>
        <w:tc>
          <w:tcPr>
            <w:tcW w:w="851" w:type="dxa"/>
          </w:tcPr>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Апрел</w:t>
            </w:r>
            <w:r w:rsidRPr="000E203E">
              <w:rPr>
                <w:rFonts w:ascii="Sylfaen" w:hAnsi="Sylfaen"/>
                <w:sz w:val="18"/>
                <w:szCs w:val="18"/>
              </w:rPr>
              <w:t>ь</w:t>
            </w:r>
            <w:r w:rsidRPr="000E203E">
              <w:rPr>
                <w:rFonts w:ascii="Sylfaen" w:hAnsi="Sylfaen"/>
                <w:sz w:val="18"/>
                <w:szCs w:val="18"/>
                <w:lang w:val="hy-AM"/>
              </w:rPr>
              <w:t>/ Ապրիլ</w:t>
            </w:r>
          </w:p>
        </w:tc>
        <w:tc>
          <w:tcPr>
            <w:tcW w:w="850" w:type="dxa"/>
          </w:tcPr>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Май/</w:t>
            </w:r>
          </w:p>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Մայիս</w:t>
            </w:r>
          </w:p>
        </w:tc>
        <w:tc>
          <w:tcPr>
            <w:tcW w:w="851" w:type="dxa"/>
          </w:tcPr>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sz w:val="18"/>
                <w:szCs w:val="18"/>
                <w:lang w:val="hy-AM"/>
              </w:rPr>
              <w:t>Июнь/</w:t>
            </w:r>
          </w:p>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Հունիս</w:t>
            </w:r>
          </w:p>
        </w:tc>
        <w:tc>
          <w:tcPr>
            <w:tcW w:w="709" w:type="dxa"/>
          </w:tcPr>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Июль/Հուլիս</w:t>
            </w:r>
          </w:p>
        </w:tc>
        <w:tc>
          <w:tcPr>
            <w:tcW w:w="708" w:type="dxa"/>
          </w:tcPr>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Август/</w:t>
            </w:r>
          </w:p>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Օգոստոս</w:t>
            </w:r>
          </w:p>
        </w:tc>
        <w:tc>
          <w:tcPr>
            <w:tcW w:w="851" w:type="dxa"/>
          </w:tcPr>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Сентябрь/</w:t>
            </w:r>
          </w:p>
          <w:p w:rsidR="009F4763" w:rsidRPr="000E203E" w:rsidRDefault="009F4763" w:rsidP="00FC491F">
            <w:pPr>
              <w:widowControl w:val="0"/>
              <w:tabs>
                <w:tab w:val="left" w:pos="465"/>
              </w:tabs>
              <w:autoSpaceDE w:val="0"/>
              <w:autoSpaceDN w:val="0"/>
              <w:adjustRightInd w:val="0"/>
              <w:jc w:val="center"/>
              <w:rPr>
                <w:sz w:val="18"/>
                <w:szCs w:val="18"/>
              </w:rPr>
            </w:pPr>
            <w:r w:rsidRPr="000E203E">
              <w:rPr>
                <w:rFonts w:ascii="Sylfaen" w:hAnsi="Sylfaen"/>
                <w:sz w:val="18"/>
                <w:szCs w:val="18"/>
                <w:lang w:val="hy-AM"/>
              </w:rPr>
              <w:t>Սեպտեմբեր</w:t>
            </w:r>
          </w:p>
        </w:tc>
        <w:tc>
          <w:tcPr>
            <w:tcW w:w="709" w:type="dxa"/>
          </w:tcPr>
          <w:p w:rsidR="009F4763" w:rsidRPr="009F4763" w:rsidRDefault="009F4763" w:rsidP="00FC491F">
            <w:pPr>
              <w:widowControl w:val="0"/>
              <w:tabs>
                <w:tab w:val="left" w:pos="465"/>
              </w:tabs>
              <w:autoSpaceDE w:val="0"/>
              <w:autoSpaceDN w:val="0"/>
              <w:adjustRightInd w:val="0"/>
              <w:jc w:val="both"/>
              <w:rPr>
                <w:sz w:val="18"/>
                <w:szCs w:val="18"/>
                <w:lang w:val="hy-AM"/>
              </w:rPr>
            </w:pPr>
            <w:r>
              <w:rPr>
                <w:sz w:val="18"/>
                <w:szCs w:val="18"/>
              </w:rPr>
              <w:t xml:space="preserve">Октябрь/ </w:t>
            </w:r>
            <w:r>
              <w:rPr>
                <w:sz w:val="18"/>
                <w:szCs w:val="18"/>
                <w:lang w:val="hy-AM"/>
              </w:rPr>
              <w:t>Հոկտեմբեր</w:t>
            </w:r>
          </w:p>
        </w:tc>
        <w:tc>
          <w:tcPr>
            <w:tcW w:w="850" w:type="dxa"/>
          </w:tcPr>
          <w:p w:rsidR="009F4763" w:rsidRPr="009F4763" w:rsidRDefault="009F4763" w:rsidP="00FC491F">
            <w:pPr>
              <w:widowControl w:val="0"/>
              <w:tabs>
                <w:tab w:val="left" w:pos="465"/>
              </w:tabs>
              <w:autoSpaceDE w:val="0"/>
              <w:autoSpaceDN w:val="0"/>
              <w:adjustRightInd w:val="0"/>
              <w:jc w:val="both"/>
              <w:rPr>
                <w:sz w:val="18"/>
                <w:szCs w:val="18"/>
                <w:lang w:val="hy-AM"/>
              </w:rPr>
            </w:pPr>
            <w:r>
              <w:rPr>
                <w:sz w:val="18"/>
                <w:szCs w:val="18"/>
              </w:rPr>
              <w:t>Ноябрь/</w:t>
            </w:r>
            <w:r>
              <w:rPr>
                <w:sz w:val="18"/>
                <w:szCs w:val="18"/>
                <w:lang w:val="hy-AM"/>
              </w:rPr>
              <w:t xml:space="preserve"> Նոյեմբեր</w:t>
            </w:r>
          </w:p>
        </w:tc>
        <w:tc>
          <w:tcPr>
            <w:tcW w:w="709" w:type="dxa"/>
          </w:tcPr>
          <w:p w:rsidR="009F4763" w:rsidRPr="000E203E" w:rsidRDefault="009F4763" w:rsidP="00FC491F">
            <w:pPr>
              <w:widowControl w:val="0"/>
              <w:tabs>
                <w:tab w:val="left" w:pos="465"/>
              </w:tabs>
              <w:autoSpaceDE w:val="0"/>
              <w:autoSpaceDN w:val="0"/>
              <w:adjustRightInd w:val="0"/>
              <w:jc w:val="both"/>
              <w:rPr>
                <w:sz w:val="18"/>
                <w:szCs w:val="18"/>
              </w:rPr>
            </w:pPr>
          </w:p>
        </w:tc>
        <w:tc>
          <w:tcPr>
            <w:tcW w:w="850" w:type="dxa"/>
          </w:tcPr>
          <w:p w:rsidR="009F4763" w:rsidRPr="000E203E" w:rsidRDefault="009F4763" w:rsidP="00FC491F">
            <w:pPr>
              <w:widowControl w:val="0"/>
              <w:tabs>
                <w:tab w:val="left" w:pos="465"/>
              </w:tabs>
              <w:autoSpaceDE w:val="0"/>
              <w:autoSpaceDN w:val="0"/>
              <w:adjustRightInd w:val="0"/>
              <w:jc w:val="both"/>
              <w:rPr>
                <w:sz w:val="18"/>
                <w:szCs w:val="18"/>
              </w:rPr>
            </w:pPr>
          </w:p>
        </w:tc>
        <w:tc>
          <w:tcPr>
            <w:tcW w:w="946" w:type="dxa"/>
          </w:tcPr>
          <w:p w:rsidR="009F4763" w:rsidRPr="000E203E" w:rsidRDefault="009F4763" w:rsidP="00FC491F">
            <w:pPr>
              <w:widowControl w:val="0"/>
              <w:tabs>
                <w:tab w:val="left" w:pos="465"/>
              </w:tabs>
              <w:autoSpaceDE w:val="0"/>
              <w:autoSpaceDN w:val="0"/>
              <w:adjustRightInd w:val="0"/>
              <w:jc w:val="both"/>
              <w:rPr>
                <w:sz w:val="18"/>
                <w:szCs w:val="18"/>
              </w:rPr>
            </w:pPr>
          </w:p>
        </w:tc>
      </w:tr>
      <w:tr w:rsidR="009F4763" w:rsidRPr="000E203E" w:rsidTr="009F4763">
        <w:trPr>
          <w:trHeight w:val="1459"/>
          <w:jc w:val="center"/>
        </w:trPr>
        <w:tc>
          <w:tcPr>
            <w:tcW w:w="411" w:type="dxa"/>
          </w:tcPr>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center"/>
              <w:rPr>
                <w:sz w:val="18"/>
                <w:szCs w:val="18"/>
              </w:rPr>
            </w:pPr>
            <w:r w:rsidRPr="000E203E">
              <w:rPr>
                <w:sz w:val="18"/>
                <w:szCs w:val="18"/>
              </w:rPr>
              <w:t>1</w:t>
            </w:r>
          </w:p>
        </w:tc>
        <w:tc>
          <w:tcPr>
            <w:tcW w:w="581" w:type="dxa"/>
          </w:tcPr>
          <w:p w:rsidR="009F4763" w:rsidRPr="009F4763" w:rsidRDefault="009F4763" w:rsidP="00FC491F">
            <w:pPr>
              <w:widowControl w:val="0"/>
              <w:tabs>
                <w:tab w:val="left" w:pos="465"/>
              </w:tabs>
              <w:autoSpaceDE w:val="0"/>
              <w:autoSpaceDN w:val="0"/>
              <w:adjustRightInd w:val="0"/>
              <w:jc w:val="both"/>
              <w:rPr>
                <w:sz w:val="18"/>
                <w:szCs w:val="18"/>
              </w:rPr>
            </w:pPr>
            <w:r>
              <w:rPr>
                <w:sz w:val="18"/>
                <w:szCs w:val="18"/>
              </w:rPr>
              <w:t>Щебень балластный</w:t>
            </w:r>
          </w:p>
        </w:tc>
        <w:tc>
          <w:tcPr>
            <w:tcW w:w="709" w:type="dxa"/>
          </w:tcPr>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p>
          <w:p w:rsidR="009F4763" w:rsidRPr="009F4763" w:rsidRDefault="009F4763" w:rsidP="00FC491F">
            <w:pPr>
              <w:widowControl w:val="0"/>
              <w:tabs>
                <w:tab w:val="left" w:pos="465"/>
              </w:tabs>
              <w:autoSpaceDE w:val="0"/>
              <w:autoSpaceDN w:val="0"/>
              <w:adjustRightInd w:val="0"/>
              <w:jc w:val="center"/>
              <w:rPr>
                <w:rFonts w:ascii="Sylfaen" w:hAnsi="Sylfaen"/>
                <w:sz w:val="18"/>
                <w:szCs w:val="18"/>
                <w:vertAlign w:val="superscript"/>
                <w:lang w:val="hy-AM"/>
              </w:rPr>
            </w:pPr>
            <w:r>
              <w:rPr>
                <w:sz w:val="18"/>
                <w:szCs w:val="18"/>
              </w:rPr>
              <w:t>М</w:t>
            </w:r>
            <w:r>
              <w:rPr>
                <w:sz w:val="18"/>
                <w:szCs w:val="18"/>
                <w:vertAlign w:val="superscript"/>
              </w:rPr>
              <w:t>3</w:t>
            </w:r>
            <w:r>
              <w:rPr>
                <w:sz w:val="18"/>
                <w:szCs w:val="18"/>
                <w:vertAlign w:val="superscript"/>
                <w:lang w:val="hy-AM"/>
              </w:rPr>
              <w:t xml:space="preserve"> </w:t>
            </w:r>
            <w:r w:rsidRPr="009F4763">
              <w:rPr>
                <w:sz w:val="18"/>
                <w:szCs w:val="18"/>
              </w:rPr>
              <w:t>/</w:t>
            </w:r>
            <w:r>
              <w:rPr>
                <w:sz w:val="18"/>
                <w:szCs w:val="18"/>
                <w:lang w:val="hy-AM"/>
              </w:rPr>
              <w:t>Մ</w:t>
            </w:r>
            <w:r>
              <w:rPr>
                <w:sz w:val="18"/>
                <w:szCs w:val="18"/>
                <w:vertAlign w:val="superscript"/>
                <w:lang w:val="hy-AM"/>
              </w:rPr>
              <w:t>3</w:t>
            </w:r>
          </w:p>
        </w:tc>
        <w:tc>
          <w:tcPr>
            <w:tcW w:w="708" w:type="dxa"/>
            <w:vAlign w:val="center"/>
          </w:tcPr>
          <w:p w:rsidR="009F4763" w:rsidRPr="009F4763" w:rsidRDefault="009F4763" w:rsidP="00FC491F">
            <w:pPr>
              <w:widowControl w:val="0"/>
              <w:tabs>
                <w:tab w:val="left" w:pos="465"/>
              </w:tabs>
              <w:autoSpaceDE w:val="0"/>
              <w:autoSpaceDN w:val="0"/>
              <w:adjustRightInd w:val="0"/>
              <w:jc w:val="center"/>
              <w:rPr>
                <w:sz w:val="18"/>
                <w:szCs w:val="18"/>
                <w:lang w:val="hy-AM"/>
              </w:rPr>
            </w:pPr>
            <w:r>
              <w:rPr>
                <w:sz w:val="18"/>
                <w:szCs w:val="18"/>
                <w:lang w:val="hy-AM"/>
              </w:rPr>
              <w:t>-</w:t>
            </w:r>
          </w:p>
        </w:tc>
        <w:tc>
          <w:tcPr>
            <w:tcW w:w="851" w:type="dxa"/>
            <w:vAlign w:val="center"/>
          </w:tcPr>
          <w:p w:rsidR="009F4763" w:rsidRPr="009F4763" w:rsidRDefault="009F4763" w:rsidP="00FC491F">
            <w:pPr>
              <w:widowControl w:val="0"/>
              <w:tabs>
                <w:tab w:val="left" w:pos="465"/>
              </w:tabs>
              <w:autoSpaceDE w:val="0"/>
              <w:autoSpaceDN w:val="0"/>
              <w:adjustRightInd w:val="0"/>
              <w:jc w:val="center"/>
              <w:rPr>
                <w:sz w:val="18"/>
                <w:szCs w:val="18"/>
                <w:lang w:val="hy-AM"/>
              </w:rPr>
            </w:pPr>
            <w:r>
              <w:rPr>
                <w:sz w:val="18"/>
                <w:szCs w:val="18"/>
                <w:lang w:val="hy-AM"/>
              </w:rPr>
              <w:t>2130</w:t>
            </w:r>
          </w:p>
        </w:tc>
        <w:tc>
          <w:tcPr>
            <w:tcW w:w="850" w:type="dxa"/>
            <w:vAlign w:val="center"/>
          </w:tcPr>
          <w:p w:rsidR="009F4763" w:rsidRPr="009F4763" w:rsidRDefault="009F4763" w:rsidP="00FC491F">
            <w:pPr>
              <w:widowControl w:val="0"/>
              <w:tabs>
                <w:tab w:val="left" w:pos="465"/>
              </w:tabs>
              <w:autoSpaceDE w:val="0"/>
              <w:autoSpaceDN w:val="0"/>
              <w:adjustRightInd w:val="0"/>
              <w:rPr>
                <w:sz w:val="18"/>
                <w:szCs w:val="18"/>
                <w:lang w:val="hy-AM"/>
              </w:rPr>
            </w:pPr>
            <w:r>
              <w:rPr>
                <w:sz w:val="18"/>
                <w:szCs w:val="18"/>
                <w:lang w:val="hy-AM"/>
              </w:rPr>
              <w:t>1920</w:t>
            </w:r>
          </w:p>
        </w:tc>
        <w:tc>
          <w:tcPr>
            <w:tcW w:w="851" w:type="dxa"/>
            <w:vAlign w:val="center"/>
          </w:tcPr>
          <w:p w:rsidR="009F4763" w:rsidRPr="009F4763" w:rsidRDefault="009F4763" w:rsidP="00FC491F">
            <w:pPr>
              <w:widowControl w:val="0"/>
              <w:tabs>
                <w:tab w:val="left" w:pos="465"/>
              </w:tabs>
              <w:autoSpaceDE w:val="0"/>
              <w:autoSpaceDN w:val="0"/>
              <w:adjustRightInd w:val="0"/>
              <w:jc w:val="center"/>
              <w:rPr>
                <w:sz w:val="18"/>
                <w:szCs w:val="18"/>
                <w:lang w:val="hy-AM"/>
              </w:rPr>
            </w:pPr>
            <w:r>
              <w:rPr>
                <w:sz w:val="18"/>
                <w:szCs w:val="18"/>
                <w:lang w:val="hy-AM"/>
              </w:rPr>
              <w:t>2340</w:t>
            </w:r>
          </w:p>
        </w:tc>
        <w:tc>
          <w:tcPr>
            <w:tcW w:w="709" w:type="dxa"/>
            <w:vAlign w:val="center"/>
          </w:tcPr>
          <w:p w:rsidR="009F4763" w:rsidRPr="009F4763" w:rsidRDefault="009F4763" w:rsidP="00FC491F">
            <w:pPr>
              <w:widowControl w:val="0"/>
              <w:tabs>
                <w:tab w:val="left" w:pos="465"/>
              </w:tabs>
              <w:autoSpaceDE w:val="0"/>
              <w:autoSpaceDN w:val="0"/>
              <w:adjustRightInd w:val="0"/>
              <w:jc w:val="center"/>
              <w:rPr>
                <w:sz w:val="18"/>
                <w:szCs w:val="18"/>
                <w:lang w:val="hy-AM"/>
              </w:rPr>
            </w:pPr>
            <w:r>
              <w:rPr>
                <w:sz w:val="18"/>
                <w:szCs w:val="18"/>
                <w:lang w:val="hy-AM"/>
              </w:rPr>
              <w:t>1470</w:t>
            </w:r>
          </w:p>
        </w:tc>
        <w:tc>
          <w:tcPr>
            <w:tcW w:w="708" w:type="dxa"/>
            <w:vAlign w:val="center"/>
          </w:tcPr>
          <w:p w:rsidR="009F4763" w:rsidRPr="009F4763" w:rsidRDefault="009F4763" w:rsidP="00FC491F">
            <w:pPr>
              <w:widowControl w:val="0"/>
              <w:tabs>
                <w:tab w:val="left" w:pos="465"/>
              </w:tabs>
              <w:autoSpaceDE w:val="0"/>
              <w:autoSpaceDN w:val="0"/>
              <w:adjustRightInd w:val="0"/>
              <w:rPr>
                <w:sz w:val="18"/>
                <w:szCs w:val="18"/>
                <w:lang w:val="hy-AM"/>
              </w:rPr>
            </w:pPr>
            <w:r>
              <w:rPr>
                <w:sz w:val="18"/>
                <w:szCs w:val="18"/>
                <w:lang w:val="hy-AM"/>
              </w:rPr>
              <w:t>1500</w:t>
            </w:r>
          </w:p>
        </w:tc>
        <w:tc>
          <w:tcPr>
            <w:tcW w:w="851" w:type="dxa"/>
            <w:vAlign w:val="center"/>
          </w:tcPr>
          <w:p w:rsidR="009F4763" w:rsidRPr="000E203E" w:rsidRDefault="009F4763" w:rsidP="00FC491F">
            <w:pPr>
              <w:widowControl w:val="0"/>
              <w:tabs>
                <w:tab w:val="left" w:pos="465"/>
              </w:tabs>
              <w:autoSpaceDE w:val="0"/>
              <w:autoSpaceDN w:val="0"/>
              <w:adjustRightInd w:val="0"/>
              <w:rPr>
                <w:sz w:val="18"/>
                <w:szCs w:val="18"/>
              </w:rPr>
            </w:pPr>
          </w:p>
          <w:p w:rsidR="009F4763" w:rsidRPr="009F4763" w:rsidRDefault="009F4763" w:rsidP="00FC491F">
            <w:pPr>
              <w:widowControl w:val="0"/>
              <w:tabs>
                <w:tab w:val="left" w:pos="465"/>
              </w:tabs>
              <w:autoSpaceDE w:val="0"/>
              <w:autoSpaceDN w:val="0"/>
              <w:adjustRightInd w:val="0"/>
              <w:jc w:val="center"/>
              <w:rPr>
                <w:sz w:val="18"/>
                <w:szCs w:val="18"/>
                <w:lang w:val="hy-AM"/>
              </w:rPr>
            </w:pPr>
            <w:r>
              <w:rPr>
                <w:sz w:val="18"/>
                <w:szCs w:val="18"/>
                <w:lang w:val="hy-AM"/>
              </w:rPr>
              <w:t>1440</w:t>
            </w:r>
          </w:p>
        </w:tc>
        <w:tc>
          <w:tcPr>
            <w:tcW w:w="709" w:type="dxa"/>
          </w:tcPr>
          <w:p w:rsidR="009F4763" w:rsidRPr="009F4763" w:rsidRDefault="009F4763" w:rsidP="00FC491F">
            <w:pPr>
              <w:widowControl w:val="0"/>
              <w:tabs>
                <w:tab w:val="left" w:pos="465"/>
              </w:tabs>
              <w:autoSpaceDE w:val="0"/>
              <w:autoSpaceDN w:val="0"/>
              <w:adjustRightInd w:val="0"/>
              <w:jc w:val="center"/>
              <w:rPr>
                <w:rFonts w:ascii="Sylfaen" w:hAnsi="Sylfaen"/>
                <w:sz w:val="18"/>
                <w:szCs w:val="18"/>
                <w:lang w:val="hy-AM"/>
              </w:rPr>
            </w:pPr>
            <w:r>
              <w:rPr>
                <w:rFonts w:ascii="Sylfaen" w:hAnsi="Sylfaen"/>
                <w:sz w:val="18"/>
                <w:szCs w:val="18"/>
                <w:lang w:val="hy-AM"/>
              </w:rPr>
              <w:t>-</w:t>
            </w:r>
          </w:p>
        </w:tc>
        <w:tc>
          <w:tcPr>
            <w:tcW w:w="850" w:type="dxa"/>
          </w:tcPr>
          <w:p w:rsidR="009F4763" w:rsidRPr="009F4763" w:rsidRDefault="009F4763" w:rsidP="00FC491F">
            <w:pPr>
              <w:widowControl w:val="0"/>
              <w:tabs>
                <w:tab w:val="left" w:pos="465"/>
              </w:tabs>
              <w:autoSpaceDE w:val="0"/>
              <w:autoSpaceDN w:val="0"/>
              <w:adjustRightInd w:val="0"/>
              <w:jc w:val="center"/>
              <w:rPr>
                <w:rFonts w:ascii="Sylfaen" w:hAnsi="Sylfaen"/>
                <w:sz w:val="18"/>
                <w:szCs w:val="18"/>
                <w:lang w:val="hy-AM"/>
              </w:rPr>
            </w:pPr>
            <w:r>
              <w:rPr>
                <w:rFonts w:ascii="Sylfaen" w:hAnsi="Sylfaen"/>
                <w:sz w:val="18"/>
                <w:szCs w:val="18"/>
                <w:lang w:val="hy-AM"/>
              </w:rPr>
              <w:t>-</w:t>
            </w:r>
          </w:p>
        </w:tc>
        <w:tc>
          <w:tcPr>
            <w:tcW w:w="709" w:type="dxa"/>
            <w:vAlign w:val="center"/>
          </w:tcPr>
          <w:p w:rsidR="009F4763" w:rsidRPr="009F4763" w:rsidRDefault="009F4763" w:rsidP="00FC491F">
            <w:pPr>
              <w:widowControl w:val="0"/>
              <w:tabs>
                <w:tab w:val="left" w:pos="465"/>
              </w:tabs>
              <w:autoSpaceDE w:val="0"/>
              <w:autoSpaceDN w:val="0"/>
              <w:adjustRightInd w:val="0"/>
              <w:rPr>
                <w:sz w:val="18"/>
                <w:szCs w:val="18"/>
                <w:lang w:val="hy-AM"/>
              </w:rPr>
            </w:pPr>
            <w:r>
              <w:rPr>
                <w:rFonts w:ascii="Sylfaen" w:hAnsi="Sylfaen"/>
                <w:sz w:val="18"/>
                <w:szCs w:val="18"/>
                <w:lang w:val="hy-AM"/>
              </w:rPr>
              <w:t>10 800</w:t>
            </w:r>
          </w:p>
        </w:tc>
        <w:tc>
          <w:tcPr>
            <w:tcW w:w="850" w:type="dxa"/>
          </w:tcPr>
          <w:p w:rsidR="009F4763" w:rsidRPr="000E203E" w:rsidRDefault="009F4763" w:rsidP="00FC491F">
            <w:pPr>
              <w:widowControl w:val="0"/>
              <w:tabs>
                <w:tab w:val="left" w:pos="465"/>
              </w:tabs>
              <w:autoSpaceDE w:val="0"/>
              <w:autoSpaceDN w:val="0"/>
              <w:adjustRightInd w:val="0"/>
              <w:jc w:val="center"/>
              <w:rPr>
                <w:sz w:val="18"/>
                <w:szCs w:val="18"/>
              </w:rPr>
            </w:pPr>
          </w:p>
        </w:tc>
        <w:tc>
          <w:tcPr>
            <w:tcW w:w="946" w:type="dxa"/>
          </w:tcPr>
          <w:p w:rsidR="009F4763" w:rsidRPr="000E203E" w:rsidRDefault="009F4763" w:rsidP="00FC491F">
            <w:pPr>
              <w:widowControl w:val="0"/>
              <w:tabs>
                <w:tab w:val="left" w:pos="465"/>
              </w:tabs>
              <w:autoSpaceDE w:val="0"/>
              <w:autoSpaceDN w:val="0"/>
              <w:adjustRightInd w:val="0"/>
              <w:jc w:val="center"/>
              <w:rPr>
                <w:sz w:val="18"/>
                <w:szCs w:val="18"/>
              </w:rPr>
            </w:pPr>
          </w:p>
        </w:tc>
      </w:tr>
    </w:tbl>
    <w:p w:rsidR="009F4763" w:rsidRPr="00710A37" w:rsidRDefault="009F4763" w:rsidP="009F4763">
      <w:pPr>
        <w:spacing w:line="276" w:lineRule="auto"/>
        <w:rPr>
          <w:rFonts w:ascii="Calibri" w:eastAsia="Calibri" w:hAnsi="Calibri"/>
          <w:sz w:val="14"/>
          <w:szCs w:val="20"/>
          <w:lang w:val="hy-AM" w:eastAsia="en-US"/>
        </w:rPr>
      </w:pPr>
    </w:p>
    <w:tbl>
      <w:tblPr>
        <w:tblStyle w:val="aff8"/>
        <w:tblpPr w:leftFromText="180" w:rightFromText="180" w:vertAnchor="text" w:horzAnchor="margin" w:tblpXSpec="center" w:tblpY="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7"/>
        <w:gridCol w:w="1167"/>
        <w:gridCol w:w="4397"/>
      </w:tblGrid>
      <w:tr w:rsidR="009F4763" w:rsidRPr="00FC491F" w:rsidTr="00FC491F">
        <w:trPr>
          <w:trHeight w:val="1250"/>
        </w:trPr>
        <w:tc>
          <w:tcPr>
            <w:tcW w:w="4627" w:type="dxa"/>
          </w:tcPr>
          <w:p w:rsidR="009F4763" w:rsidRPr="00710A37" w:rsidRDefault="009F4763" w:rsidP="00FC491F">
            <w:pPr>
              <w:tabs>
                <w:tab w:val="left" w:pos="1333"/>
              </w:tabs>
              <w:ind w:left="-678"/>
              <w:jc w:val="center"/>
              <w:rPr>
                <w:rFonts w:eastAsia="Calibri"/>
                <w:b/>
                <w:sz w:val="20"/>
                <w:szCs w:val="20"/>
                <w:lang w:eastAsia="en-US"/>
              </w:rPr>
            </w:pPr>
            <w:r w:rsidRPr="00710A37">
              <w:rPr>
                <w:rFonts w:eastAsia="Calibri"/>
                <w:b/>
                <w:sz w:val="20"/>
                <w:szCs w:val="20"/>
                <w:lang w:eastAsia="en-US"/>
              </w:rPr>
              <w:t>«ПОКУПАТЕЛЬ»</w:t>
            </w:r>
          </w:p>
          <w:p w:rsidR="009F4763" w:rsidRPr="00710A37" w:rsidRDefault="009F4763" w:rsidP="00FC491F">
            <w:pPr>
              <w:tabs>
                <w:tab w:val="left" w:pos="1333"/>
              </w:tabs>
              <w:ind w:left="-678"/>
              <w:jc w:val="center"/>
              <w:rPr>
                <w:rFonts w:eastAsia="Calibri"/>
                <w:b/>
                <w:sz w:val="20"/>
                <w:szCs w:val="20"/>
                <w:lang w:eastAsia="en-US"/>
              </w:rPr>
            </w:pPr>
            <w:r w:rsidRPr="00710A37">
              <w:rPr>
                <w:rFonts w:eastAsia="Calibri"/>
                <w:b/>
                <w:sz w:val="20"/>
                <w:szCs w:val="20"/>
                <w:lang w:eastAsia="en-US"/>
              </w:rPr>
              <w:t>ЗАО «Южно-Кавказская железная дорога»</w:t>
            </w:r>
          </w:p>
          <w:p w:rsidR="009F4763" w:rsidRPr="00710A37" w:rsidRDefault="009F4763" w:rsidP="00FC491F">
            <w:pPr>
              <w:tabs>
                <w:tab w:val="left" w:pos="1333"/>
              </w:tabs>
              <w:ind w:left="-678"/>
              <w:rPr>
                <w:rFonts w:eastAsia="Calibri"/>
                <w:b/>
                <w:sz w:val="20"/>
                <w:szCs w:val="20"/>
                <w:lang w:eastAsia="en-US"/>
              </w:rPr>
            </w:pPr>
          </w:p>
          <w:p w:rsidR="009F4763" w:rsidRPr="00710A37" w:rsidRDefault="009F4763" w:rsidP="00FC491F">
            <w:pPr>
              <w:tabs>
                <w:tab w:val="left" w:pos="1333"/>
              </w:tabs>
              <w:rPr>
                <w:rFonts w:eastAsia="Calibri"/>
                <w:b/>
                <w:sz w:val="20"/>
                <w:szCs w:val="20"/>
                <w:lang w:eastAsia="en-US"/>
              </w:rPr>
            </w:pPr>
            <w:r w:rsidRPr="00710A37">
              <w:rPr>
                <w:rFonts w:eastAsia="Calibri"/>
                <w:b/>
                <w:sz w:val="20"/>
                <w:szCs w:val="20"/>
                <w:lang w:eastAsia="en-US"/>
              </w:rPr>
              <w:t>Генеральный</w:t>
            </w:r>
          </w:p>
          <w:p w:rsidR="009F4763" w:rsidRPr="00710A37" w:rsidRDefault="009F4763" w:rsidP="00FC491F">
            <w:pPr>
              <w:rPr>
                <w:rFonts w:eastAsia="Calibri"/>
                <w:b/>
                <w:sz w:val="20"/>
                <w:szCs w:val="20"/>
                <w:lang w:eastAsia="en-US"/>
              </w:rPr>
            </w:pPr>
            <w:r w:rsidRPr="00710A37">
              <w:rPr>
                <w:rFonts w:eastAsia="Calibri"/>
                <w:b/>
                <w:sz w:val="20"/>
                <w:szCs w:val="20"/>
                <w:lang w:eastAsia="en-US"/>
              </w:rPr>
              <w:t>директор:    ___________ А. В. Мельников</w:t>
            </w:r>
          </w:p>
        </w:tc>
        <w:tc>
          <w:tcPr>
            <w:tcW w:w="1167" w:type="dxa"/>
          </w:tcPr>
          <w:p w:rsidR="009F4763" w:rsidRPr="00710A37" w:rsidRDefault="009F4763" w:rsidP="00FC491F">
            <w:pPr>
              <w:rPr>
                <w:rFonts w:ascii="Calibri" w:hAnsi="Calibri"/>
                <w:b/>
                <w:sz w:val="20"/>
                <w:szCs w:val="20"/>
                <w:lang w:val="hy-AM"/>
              </w:rPr>
            </w:pPr>
          </w:p>
        </w:tc>
        <w:tc>
          <w:tcPr>
            <w:tcW w:w="4397" w:type="dxa"/>
          </w:tcPr>
          <w:p w:rsidR="009F4763" w:rsidRPr="00710A37" w:rsidRDefault="009F4763" w:rsidP="00FC491F">
            <w:pPr>
              <w:jc w:val="center"/>
              <w:rPr>
                <w:rFonts w:eastAsia="Calibri"/>
                <w:b/>
                <w:sz w:val="20"/>
                <w:szCs w:val="20"/>
                <w:lang w:val="hy-AM" w:eastAsia="en-US"/>
              </w:rPr>
            </w:pPr>
            <w:r w:rsidRPr="00710A37">
              <w:rPr>
                <w:rFonts w:eastAsia="Calibri"/>
                <w:b/>
                <w:sz w:val="20"/>
                <w:szCs w:val="20"/>
                <w:lang w:val="hy-AM" w:eastAsia="en-US"/>
              </w:rPr>
              <w:t>«</w:t>
            </w:r>
            <w:r w:rsidRPr="00710A37">
              <w:rPr>
                <w:rFonts w:ascii="Sylfaen" w:eastAsia="Calibri" w:hAnsi="Sylfaen" w:cs="Sylfaen"/>
                <w:b/>
                <w:sz w:val="20"/>
                <w:szCs w:val="20"/>
                <w:lang w:val="hy-AM" w:eastAsia="en-US"/>
              </w:rPr>
              <w:t>ԳՆՈՐԴ</w:t>
            </w:r>
            <w:r w:rsidRPr="00710A37">
              <w:rPr>
                <w:rFonts w:eastAsia="Calibri"/>
                <w:b/>
                <w:sz w:val="20"/>
                <w:szCs w:val="20"/>
                <w:lang w:val="hy-AM" w:eastAsia="en-US"/>
              </w:rPr>
              <w:t>»</w:t>
            </w:r>
          </w:p>
          <w:p w:rsidR="009F4763" w:rsidRPr="00710A37" w:rsidRDefault="009F4763" w:rsidP="00FC491F">
            <w:pPr>
              <w:jc w:val="center"/>
              <w:rPr>
                <w:rFonts w:ascii="Sylfaen" w:eastAsia="Calibri" w:hAnsi="Sylfaen"/>
                <w:b/>
                <w:sz w:val="20"/>
                <w:szCs w:val="20"/>
                <w:lang w:val="hy-AM" w:eastAsia="en-US"/>
              </w:rPr>
            </w:pPr>
            <w:r w:rsidRPr="00710A37">
              <w:rPr>
                <w:rFonts w:eastAsia="Calibri"/>
                <w:b/>
                <w:sz w:val="20"/>
                <w:szCs w:val="20"/>
                <w:lang w:val="hy-AM" w:eastAsia="en-US"/>
              </w:rPr>
              <w:t>«</w:t>
            </w:r>
            <w:r w:rsidRPr="00710A37">
              <w:rPr>
                <w:rFonts w:ascii="Sylfaen" w:eastAsia="Calibri" w:hAnsi="Sylfaen" w:cs="Sylfaen"/>
                <w:b/>
                <w:sz w:val="20"/>
                <w:szCs w:val="20"/>
                <w:lang w:val="hy-AM" w:eastAsia="en-US"/>
              </w:rPr>
              <w:t>Հարավկովկասյան</w:t>
            </w:r>
            <w:r w:rsidRPr="00710A37">
              <w:rPr>
                <w:rFonts w:eastAsia="Calibri"/>
                <w:b/>
                <w:sz w:val="20"/>
                <w:szCs w:val="20"/>
                <w:lang w:val="hy-AM" w:eastAsia="en-US"/>
              </w:rPr>
              <w:t xml:space="preserve"> </w:t>
            </w:r>
            <w:r w:rsidRPr="00710A37">
              <w:rPr>
                <w:rFonts w:ascii="Sylfaen" w:eastAsia="Calibri" w:hAnsi="Sylfaen" w:cs="Sylfaen"/>
                <w:b/>
                <w:sz w:val="20"/>
                <w:szCs w:val="20"/>
                <w:lang w:val="hy-AM" w:eastAsia="en-US"/>
              </w:rPr>
              <w:t>երկաթուղի</w:t>
            </w:r>
            <w:r w:rsidRPr="00710A37">
              <w:rPr>
                <w:rFonts w:eastAsia="Calibri"/>
                <w:b/>
                <w:sz w:val="20"/>
                <w:szCs w:val="20"/>
                <w:lang w:val="hy-AM" w:eastAsia="en-US"/>
              </w:rPr>
              <w:t xml:space="preserve">» </w:t>
            </w:r>
            <w:r w:rsidRPr="00710A37">
              <w:rPr>
                <w:rFonts w:ascii="Sylfaen" w:eastAsia="Calibri" w:hAnsi="Sylfaen" w:cs="Sylfaen"/>
                <w:b/>
                <w:sz w:val="20"/>
                <w:szCs w:val="20"/>
                <w:lang w:val="hy-AM" w:eastAsia="en-US"/>
              </w:rPr>
              <w:t>ՓԲԸ</w:t>
            </w:r>
          </w:p>
          <w:p w:rsidR="009F4763" w:rsidRPr="00710A37" w:rsidRDefault="009F4763" w:rsidP="00FC491F">
            <w:pPr>
              <w:jc w:val="center"/>
              <w:rPr>
                <w:rFonts w:eastAsia="Calibri"/>
                <w:b/>
                <w:sz w:val="20"/>
                <w:szCs w:val="20"/>
                <w:lang w:val="hy-AM" w:eastAsia="en-US"/>
              </w:rPr>
            </w:pPr>
          </w:p>
          <w:p w:rsidR="009F4763" w:rsidRPr="00710A37" w:rsidRDefault="009F4763" w:rsidP="00FC491F">
            <w:pPr>
              <w:ind w:firstLine="594"/>
              <w:rPr>
                <w:rFonts w:eastAsia="Calibri"/>
                <w:b/>
                <w:sz w:val="20"/>
                <w:szCs w:val="20"/>
                <w:lang w:val="hy-AM" w:eastAsia="en-US"/>
              </w:rPr>
            </w:pPr>
            <w:r w:rsidRPr="00710A37">
              <w:rPr>
                <w:rFonts w:ascii="Sylfaen" w:eastAsia="Calibri" w:hAnsi="Sylfaen" w:cs="Sylfaen"/>
                <w:b/>
                <w:sz w:val="20"/>
                <w:szCs w:val="20"/>
                <w:lang w:val="hy-AM" w:eastAsia="en-US"/>
              </w:rPr>
              <w:t>Գլխավոր</w:t>
            </w:r>
          </w:p>
          <w:p w:rsidR="009F4763" w:rsidRPr="00710A37" w:rsidRDefault="009F4763" w:rsidP="00FC491F">
            <w:pPr>
              <w:ind w:firstLine="594"/>
              <w:rPr>
                <w:rFonts w:ascii="Sylfaen" w:eastAsia="Calibri" w:hAnsi="Sylfaen" w:cs="Sylfaen"/>
                <w:b/>
                <w:sz w:val="20"/>
                <w:szCs w:val="20"/>
                <w:lang w:val="hy-AM" w:eastAsia="en-US"/>
              </w:rPr>
            </w:pPr>
            <w:r w:rsidRPr="00710A37">
              <w:rPr>
                <w:rFonts w:ascii="Sylfaen" w:eastAsia="Calibri" w:hAnsi="Sylfaen" w:cs="Sylfaen"/>
                <w:b/>
                <w:sz w:val="20"/>
                <w:szCs w:val="20"/>
                <w:lang w:val="hy-AM" w:eastAsia="en-US"/>
              </w:rPr>
              <w:t>տնօրեն՝</w:t>
            </w:r>
            <w:r w:rsidRPr="00710A37">
              <w:rPr>
                <w:rFonts w:eastAsia="Calibri"/>
                <w:b/>
                <w:sz w:val="20"/>
                <w:szCs w:val="20"/>
                <w:lang w:val="hy-AM" w:eastAsia="en-US"/>
              </w:rPr>
              <w:t xml:space="preserve">   _________</w:t>
            </w:r>
            <w:r w:rsidRPr="00710A37">
              <w:rPr>
                <w:rFonts w:ascii="Sylfaen" w:eastAsia="Calibri" w:hAnsi="Sylfaen" w:cs="Sylfaen"/>
                <w:b/>
                <w:sz w:val="20"/>
                <w:szCs w:val="20"/>
                <w:lang w:val="hy-AM" w:eastAsia="en-US"/>
              </w:rPr>
              <w:t>Ա</w:t>
            </w:r>
            <w:r w:rsidRPr="00710A37">
              <w:rPr>
                <w:rFonts w:ascii="MS Gothic" w:eastAsia="MS Gothic" w:hAnsi="MS Gothic" w:cs="MS Gothic" w:hint="eastAsia"/>
                <w:b/>
                <w:sz w:val="20"/>
                <w:szCs w:val="20"/>
                <w:lang w:val="hy-AM" w:eastAsia="en-US"/>
              </w:rPr>
              <w:t>․</w:t>
            </w:r>
            <w:r w:rsidRPr="00710A37">
              <w:rPr>
                <w:rFonts w:ascii="Sylfaen" w:eastAsia="Calibri" w:hAnsi="Sylfaen" w:cs="Sylfaen"/>
                <w:b/>
                <w:sz w:val="20"/>
                <w:szCs w:val="20"/>
                <w:lang w:val="hy-AM" w:eastAsia="en-US"/>
              </w:rPr>
              <w:t>Վ</w:t>
            </w:r>
            <w:r w:rsidRPr="00710A37">
              <w:rPr>
                <w:rFonts w:ascii="MS Gothic" w:eastAsia="MS Gothic" w:hAnsi="MS Gothic" w:cs="MS Gothic" w:hint="eastAsia"/>
                <w:b/>
                <w:sz w:val="20"/>
                <w:szCs w:val="20"/>
                <w:lang w:val="hy-AM" w:eastAsia="en-US"/>
              </w:rPr>
              <w:t>․</w:t>
            </w:r>
            <w:r w:rsidRPr="00710A37">
              <w:rPr>
                <w:rFonts w:eastAsia="Calibri"/>
                <w:b/>
                <w:sz w:val="20"/>
                <w:szCs w:val="20"/>
                <w:lang w:val="hy-AM" w:eastAsia="en-US"/>
              </w:rPr>
              <w:t xml:space="preserve"> </w:t>
            </w:r>
            <w:r w:rsidRPr="00710A37">
              <w:rPr>
                <w:rFonts w:ascii="Sylfaen" w:eastAsia="Calibri" w:hAnsi="Sylfaen" w:cs="Sylfaen"/>
                <w:b/>
                <w:sz w:val="20"/>
                <w:szCs w:val="20"/>
                <w:lang w:val="hy-AM" w:eastAsia="en-US"/>
              </w:rPr>
              <w:t>Մելնիկով</w:t>
            </w:r>
          </w:p>
          <w:p w:rsidR="009F4763" w:rsidRPr="00710A37" w:rsidRDefault="009F4763" w:rsidP="00FC491F">
            <w:pPr>
              <w:rPr>
                <w:b/>
                <w:sz w:val="20"/>
                <w:szCs w:val="20"/>
                <w:lang w:val="hy-AM"/>
              </w:rPr>
            </w:pPr>
          </w:p>
        </w:tc>
      </w:tr>
      <w:tr w:rsidR="009F4763" w:rsidRPr="00710A37" w:rsidTr="00FC491F">
        <w:trPr>
          <w:trHeight w:val="935"/>
        </w:trPr>
        <w:tc>
          <w:tcPr>
            <w:tcW w:w="4627" w:type="dxa"/>
          </w:tcPr>
          <w:p w:rsidR="009F4763" w:rsidRPr="00710A37" w:rsidRDefault="009F4763" w:rsidP="00FC491F">
            <w:pPr>
              <w:rPr>
                <w:rFonts w:ascii="Sylfaen" w:eastAsia="Calibri" w:hAnsi="Sylfaen"/>
                <w:b/>
                <w:sz w:val="20"/>
                <w:szCs w:val="20"/>
                <w:lang w:val="hy-AM" w:eastAsia="en-US"/>
              </w:rPr>
            </w:pPr>
          </w:p>
          <w:p w:rsidR="009F4763" w:rsidRPr="00710A37" w:rsidRDefault="009F4763" w:rsidP="00FC491F">
            <w:pPr>
              <w:ind w:left="-819"/>
              <w:jc w:val="center"/>
              <w:rPr>
                <w:rFonts w:eastAsia="Calibri"/>
                <w:b/>
                <w:sz w:val="20"/>
                <w:szCs w:val="20"/>
                <w:lang w:eastAsia="en-US"/>
              </w:rPr>
            </w:pPr>
            <w:r w:rsidRPr="00710A37">
              <w:rPr>
                <w:rFonts w:eastAsia="Calibri"/>
                <w:b/>
                <w:sz w:val="20"/>
                <w:szCs w:val="20"/>
                <w:lang w:eastAsia="en-US"/>
              </w:rPr>
              <w:t>«ПОСТАВЩИК»</w:t>
            </w:r>
          </w:p>
          <w:p w:rsidR="009F4763" w:rsidRPr="00710A37" w:rsidRDefault="009F4763" w:rsidP="00FC491F">
            <w:pPr>
              <w:ind w:left="-819"/>
              <w:jc w:val="center"/>
              <w:rPr>
                <w:rFonts w:eastAsia="Calibri"/>
                <w:b/>
                <w:sz w:val="20"/>
                <w:szCs w:val="20"/>
                <w:lang w:eastAsia="en-US"/>
              </w:rPr>
            </w:pPr>
            <w:r w:rsidRPr="00710A37">
              <w:rPr>
                <w:rFonts w:eastAsia="Calibri"/>
                <w:b/>
                <w:sz w:val="20"/>
                <w:szCs w:val="20"/>
                <w:lang w:eastAsia="en-US"/>
              </w:rPr>
              <w:t xml:space="preserve"> «               »</w:t>
            </w:r>
          </w:p>
          <w:p w:rsidR="009F4763" w:rsidRPr="00710A37" w:rsidRDefault="009F4763" w:rsidP="00FC491F">
            <w:pPr>
              <w:ind w:left="-819"/>
              <w:jc w:val="center"/>
              <w:rPr>
                <w:rFonts w:eastAsia="Calibri"/>
                <w:b/>
                <w:sz w:val="20"/>
                <w:szCs w:val="20"/>
                <w:lang w:eastAsia="en-US"/>
              </w:rPr>
            </w:pPr>
          </w:p>
          <w:p w:rsidR="009F4763" w:rsidRPr="00710A37" w:rsidRDefault="009F4763" w:rsidP="00FC491F">
            <w:pPr>
              <w:rPr>
                <w:rFonts w:eastAsia="Calibri"/>
                <w:b/>
                <w:sz w:val="20"/>
                <w:szCs w:val="20"/>
                <w:lang w:eastAsia="en-US"/>
              </w:rPr>
            </w:pPr>
            <w:r w:rsidRPr="00710A37">
              <w:rPr>
                <w:rFonts w:eastAsia="Calibri"/>
                <w:b/>
                <w:sz w:val="20"/>
                <w:szCs w:val="20"/>
                <w:lang w:eastAsia="en-US"/>
              </w:rPr>
              <w:t>Директор</w:t>
            </w:r>
            <w:r w:rsidRPr="00710A37">
              <w:rPr>
                <w:rFonts w:eastAsia="Calibri"/>
                <w:b/>
                <w:sz w:val="20"/>
                <w:szCs w:val="20"/>
                <w:lang w:val="hy-AM" w:eastAsia="en-US"/>
              </w:rPr>
              <w:t>:</w:t>
            </w:r>
            <w:r w:rsidRPr="00710A37">
              <w:rPr>
                <w:rFonts w:eastAsia="Calibri"/>
                <w:b/>
                <w:sz w:val="20"/>
                <w:szCs w:val="20"/>
                <w:lang w:eastAsia="en-US"/>
              </w:rPr>
              <w:t xml:space="preserve"> ____________</w:t>
            </w:r>
            <w:r w:rsidRPr="00710A37">
              <w:rPr>
                <w:rFonts w:eastAsia="Calibri"/>
                <w:b/>
                <w:sz w:val="20"/>
                <w:szCs w:val="20"/>
                <w:lang w:val="hy-AM" w:eastAsia="en-US"/>
              </w:rPr>
              <w:t xml:space="preserve"> </w:t>
            </w:r>
            <w:r w:rsidRPr="00710A37">
              <w:rPr>
                <w:rFonts w:eastAsia="Calibri"/>
                <w:b/>
                <w:sz w:val="20"/>
                <w:szCs w:val="20"/>
                <w:lang w:eastAsia="en-US"/>
              </w:rPr>
              <w:t xml:space="preserve">  </w:t>
            </w:r>
          </w:p>
          <w:p w:rsidR="009F4763" w:rsidRPr="00710A37" w:rsidRDefault="009F4763" w:rsidP="00FC491F">
            <w:pPr>
              <w:tabs>
                <w:tab w:val="left" w:pos="3800"/>
              </w:tabs>
              <w:rPr>
                <w:rFonts w:eastAsia="Calibri"/>
                <w:b/>
                <w:sz w:val="20"/>
                <w:szCs w:val="20"/>
                <w:lang w:eastAsia="en-US"/>
              </w:rPr>
            </w:pPr>
          </w:p>
        </w:tc>
        <w:tc>
          <w:tcPr>
            <w:tcW w:w="1167" w:type="dxa"/>
          </w:tcPr>
          <w:p w:rsidR="009F4763" w:rsidRPr="00710A37" w:rsidRDefault="009F4763" w:rsidP="00FC491F">
            <w:pPr>
              <w:rPr>
                <w:rFonts w:ascii="Sylfaen" w:hAnsi="Sylfaen"/>
                <w:b/>
                <w:sz w:val="20"/>
                <w:szCs w:val="20"/>
                <w:lang w:val="hy-AM"/>
              </w:rPr>
            </w:pPr>
          </w:p>
        </w:tc>
        <w:tc>
          <w:tcPr>
            <w:tcW w:w="4397" w:type="dxa"/>
          </w:tcPr>
          <w:p w:rsidR="009F4763" w:rsidRPr="00710A37" w:rsidRDefault="009F4763" w:rsidP="00FC491F">
            <w:pPr>
              <w:rPr>
                <w:rFonts w:ascii="Sylfaen" w:eastAsia="Calibri" w:hAnsi="Sylfaen"/>
                <w:b/>
                <w:sz w:val="20"/>
                <w:szCs w:val="20"/>
                <w:lang w:val="hy-AM" w:eastAsia="en-US"/>
              </w:rPr>
            </w:pPr>
          </w:p>
          <w:p w:rsidR="009F4763" w:rsidRPr="00710A37" w:rsidRDefault="009F4763" w:rsidP="00FC491F">
            <w:pPr>
              <w:jc w:val="center"/>
              <w:rPr>
                <w:rFonts w:eastAsia="Calibri"/>
                <w:b/>
                <w:sz w:val="20"/>
                <w:szCs w:val="20"/>
                <w:lang w:val="hy-AM" w:eastAsia="en-US"/>
              </w:rPr>
            </w:pPr>
            <w:r w:rsidRPr="00710A37">
              <w:rPr>
                <w:rFonts w:eastAsia="Calibri"/>
                <w:b/>
                <w:sz w:val="20"/>
                <w:szCs w:val="20"/>
                <w:lang w:val="hy-AM" w:eastAsia="en-US"/>
              </w:rPr>
              <w:t>«</w:t>
            </w:r>
            <w:r w:rsidRPr="00710A37">
              <w:rPr>
                <w:rFonts w:ascii="Sylfaen" w:eastAsia="Calibri" w:hAnsi="Sylfaen" w:cs="Sylfaen"/>
                <w:b/>
                <w:sz w:val="20"/>
                <w:szCs w:val="20"/>
                <w:lang w:val="hy-AM" w:eastAsia="en-US"/>
              </w:rPr>
              <w:t>ՄԱՏԱԿԱՐԱՐ</w:t>
            </w:r>
            <w:r w:rsidRPr="00710A37">
              <w:rPr>
                <w:rFonts w:eastAsia="Calibri"/>
                <w:b/>
                <w:sz w:val="20"/>
                <w:szCs w:val="20"/>
                <w:lang w:val="hy-AM" w:eastAsia="en-US"/>
              </w:rPr>
              <w:t>»</w:t>
            </w:r>
          </w:p>
          <w:p w:rsidR="009F4763" w:rsidRPr="00710A37" w:rsidRDefault="009F4763" w:rsidP="00FC491F">
            <w:pPr>
              <w:jc w:val="center"/>
              <w:rPr>
                <w:rFonts w:ascii="Sylfaen" w:eastAsia="Calibri" w:hAnsi="Sylfaen"/>
                <w:b/>
                <w:sz w:val="20"/>
                <w:szCs w:val="20"/>
                <w:lang w:val="hy-AM" w:eastAsia="en-US"/>
              </w:rPr>
            </w:pPr>
            <w:r w:rsidRPr="00710A37">
              <w:rPr>
                <w:rFonts w:eastAsia="Calibri"/>
                <w:b/>
                <w:sz w:val="20"/>
                <w:szCs w:val="20"/>
                <w:lang w:val="hy-AM" w:eastAsia="en-US"/>
              </w:rPr>
              <w:t>«</w:t>
            </w:r>
            <w:r w:rsidRPr="00710A37">
              <w:rPr>
                <w:rFonts w:eastAsia="Calibri"/>
                <w:b/>
                <w:sz w:val="20"/>
                <w:szCs w:val="20"/>
                <w:lang w:eastAsia="en-US"/>
              </w:rPr>
              <w:t xml:space="preserve">                </w:t>
            </w:r>
            <w:r w:rsidRPr="00710A37">
              <w:rPr>
                <w:rFonts w:eastAsia="Calibri"/>
                <w:b/>
                <w:sz w:val="20"/>
                <w:szCs w:val="20"/>
                <w:lang w:val="hy-AM" w:eastAsia="en-US"/>
              </w:rPr>
              <w:t xml:space="preserve">» </w:t>
            </w:r>
          </w:p>
          <w:p w:rsidR="009F4763" w:rsidRPr="00710A37" w:rsidRDefault="009F4763" w:rsidP="00FC491F">
            <w:pPr>
              <w:jc w:val="center"/>
              <w:rPr>
                <w:rFonts w:eastAsia="Calibri"/>
                <w:b/>
                <w:sz w:val="20"/>
                <w:szCs w:val="20"/>
                <w:lang w:val="hy-AM" w:eastAsia="en-US"/>
              </w:rPr>
            </w:pPr>
          </w:p>
          <w:p w:rsidR="009F4763" w:rsidRPr="00710A37" w:rsidRDefault="009F4763" w:rsidP="00FC491F">
            <w:pPr>
              <w:ind w:firstLine="453"/>
              <w:rPr>
                <w:rFonts w:ascii="Sylfaen" w:eastAsia="Calibri" w:hAnsi="Sylfaen"/>
                <w:b/>
                <w:sz w:val="20"/>
                <w:szCs w:val="20"/>
                <w:lang w:val="hy-AM" w:eastAsia="en-US"/>
              </w:rPr>
            </w:pPr>
            <w:r w:rsidRPr="00710A37">
              <w:rPr>
                <w:rFonts w:ascii="Sylfaen" w:eastAsia="Calibri" w:hAnsi="Sylfaen" w:cs="Sylfaen"/>
                <w:b/>
                <w:sz w:val="20"/>
                <w:szCs w:val="20"/>
                <w:lang w:val="hy-AM" w:eastAsia="en-US"/>
              </w:rPr>
              <w:t xml:space="preserve">      Տնօրեն՝</w:t>
            </w:r>
            <w:r w:rsidRPr="00710A37">
              <w:rPr>
                <w:rFonts w:eastAsia="Calibri"/>
                <w:b/>
                <w:sz w:val="20"/>
                <w:szCs w:val="20"/>
                <w:lang w:val="hy-AM" w:eastAsia="en-US"/>
              </w:rPr>
              <w:t xml:space="preserve">  _______________  </w:t>
            </w:r>
          </w:p>
          <w:p w:rsidR="009F4763" w:rsidRPr="00710A37" w:rsidRDefault="009F4763" w:rsidP="00FC491F">
            <w:pPr>
              <w:ind w:firstLine="453"/>
              <w:rPr>
                <w:rFonts w:ascii="Sylfaen" w:hAnsi="Sylfaen"/>
                <w:b/>
                <w:sz w:val="20"/>
                <w:szCs w:val="20"/>
                <w:lang w:val="hy-AM"/>
              </w:rPr>
            </w:pPr>
          </w:p>
        </w:tc>
      </w:tr>
    </w:tbl>
    <w:p w:rsidR="00D352E2" w:rsidRDefault="00D352E2" w:rsidP="00D352E2">
      <w:pPr>
        <w:tabs>
          <w:tab w:val="left" w:pos="615"/>
        </w:tabs>
        <w:rPr>
          <w:rFonts w:ascii="Sylfaen" w:hAnsi="Sylfaen"/>
          <w:b/>
          <w:sz w:val="28"/>
          <w:szCs w:val="28"/>
          <w:lang w:val="hy-AM"/>
        </w:rPr>
      </w:pPr>
    </w:p>
    <w:p w:rsidR="00F66606" w:rsidRDefault="00F66606" w:rsidP="00F66606">
      <w:pPr>
        <w:tabs>
          <w:tab w:val="left" w:pos="615"/>
        </w:tabs>
        <w:rPr>
          <w:rFonts w:ascii="Sylfaen" w:hAnsi="Sylfaen"/>
          <w:b/>
          <w:sz w:val="28"/>
          <w:szCs w:val="28"/>
          <w:lang w:val="hy-AM"/>
        </w:rPr>
      </w:pPr>
    </w:p>
    <w:p w:rsidR="00F66606" w:rsidRPr="00173448" w:rsidRDefault="00F66606" w:rsidP="00F66606">
      <w:pPr>
        <w:tabs>
          <w:tab w:val="left" w:pos="615"/>
        </w:tabs>
        <w:rPr>
          <w:rFonts w:ascii="Sylfaen" w:hAnsi="Sylfaen"/>
          <w:b/>
          <w:sz w:val="28"/>
          <w:szCs w:val="28"/>
          <w:lang w:val="hy-AM"/>
        </w:rPr>
      </w:pPr>
    </w:p>
    <w:p w:rsidR="00C32B1B" w:rsidRDefault="00C32B1B">
      <w:pPr>
        <w:spacing w:after="160" w:line="259" w:lineRule="auto"/>
        <w:rPr>
          <w:sz w:val="28"/>
          <w:szCs w:val="28"/>
        </w:rPr>
      </w:pPr>
      <w:r>
        <w:rPr>
          <w:sz w:val="28"/>
          <w:szCs w:val="28"/>
        </w:rPr>
        <w:br w:type="page"/>
      </w:r>
    </w:p>
    <w:p w:rsidR="00C32B1B" w:rsidRPr="00900E69" w:rsidRDefault="00C32B1B" w:rsidP="00C32B1B">
      <w:pPr>
        <w:spacing w:after="160"/>
        <w:jc w:val="center"/>
        <w:rPr>
          <w:b/>
          <w:sz w:val="28"/>
          <w:szCs w:val="28"/>
          <w:lang w:val="en-US"/>
        </w:rPr>
      </w:pPr>
      <w:r>
        <w:rPr>
          <w:b/>
          <w:sz w:val="28"/>
          <w:szCs w:val="28"/>
        </w:rPr>
        <w:t>Лот №2</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C32B1B" w:rsidRPr="00852DDC" w:rsidTr="00B71D66">
        <w:tc>
          <w:tcPr>
            <w:tcW w:w="5495" w:type="dxa"/>
            <w:gridSpan w:val="2"/>
            <w:shd w:val="clear" w:color="auto" w:fill="auto"/>
          </w:tcPr>
          <w:p w:rsidR="00C32B1B" w:rsidRPr="00852DDC" w:rsidRDefault="00C32B1B" w:rsidP="00B71D66">
            <w:pPr>
              <w:jc w:val="both"/>
              <w:rPr>
                <w:rFonts w:eastAsia="Calibri"/>
                <w:b/>
                <w:bCs/>
                <w:szCs w:val="22"/>
                <w:lang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852DDC">
              <w:rPr>
                <w:rFonts w:eastAsia="Calibri"/>
                <w:b/>
                <w:szCs w:val="22"/>
                <w:lang w:val="en-US" w:eastAsia="en-US"/>
              </w:rPr>
              <w:t xml:space="preserve"> </w:t>
            </w:r>
            <w:r w:rsidRPr="00852DDC">
              <w:rPr>
                <w:b/>
                <w:szCs w:val="22"/>
                <w:lang w:val="en-US"/>
              </w:rPr>
              <w:t>№</w:t>
            </w:r>
            <w:r w:rsidRPr="00852DDC">
              <w:rPr>
                <w:rFonts w:ascii="Sylfaen" w:eastAsia="Calibri" w:hAnsi="Sylfaen" w:cs="Sylfaen"/>
                <w:b/>
                <w:bCs/>
                <w:szCs w:val="22"/>
                <w:lang w:val="hy-AM" w:eastAsia="en-US"/>
              </w:rPr>
              <w:t>ՆՅՈՒ</w:t>
            </w:r>
            <w:r>
              <w:rPr>
                <w:rFonts w:eastAsia="Calibri"/>
                <w:b/>
                <w:bCs/>
                <w:szCs w:val="22"/>
                <w:lang w:eastAsia="en-US"/>
              </w:rPr>
              <w:t xml:space="preserve"> </w:t>
            </w:r>
          </w:p>
          <w:p w:rsidR="00C32B1B" w:rsidRPr="00852DDC" w:rsidRDefault="00C32B1B" w:rsidP="00B71D66">
            <w:pPr>
              <w:jc w:val="both"/>
              <w:rPr>
                <w:sz w:val="12"/>
                <w:szCs w:val="12"/>
              </w:rPr>
            </w:pPr>
          </w:p>
        </w:tc>
        <w:tc>
          <w:tcPr>
            <w:tcW w:w="283" w:type="dxa"/>
            <w:shd w:val="clear" w:color="auto" w:fill="auto"/>
          </w:tcPr>
          <w:p w:rsidR="00C32B1B" w:rsidRPr="00852DDC" w:rsidRDefault="00C32B1B" w:rsidP="00B71D66">
            <w:pPr>
              <w:rPr>
                <w:szCs w:val="22"/>
              </w:rPr>
            </w:pPr>
          </w:p>
        </w:tc>
        <w:tc>
          <w:tcPr>
            <w:tcW w:w="3969" w:type="dxa"/>
            <w:tcBorders>
              <w:top w:val="single" w:sz="4" w:space="0" w:color="auto"/>
              <w:bottom w:val="single" w:sz="4" w:space="0" w:color="auto"/>
            </w:tcBorders>
            <w:shd w:val="clear" w:color="auto" w:fill="auto"/>
          </w:tcPr>
          <w:p w:rsidR="00C32B1B" w:rsidRPr="00852DDC" w:rsidRDefault="00C32B1B" w:rsidP="00B71D66">
            <w:pPr>
              <w:rPr>
                <w:szCs w:val="22"/>
              </w:rPr>
            </w:pPr>
          </w:p>
        </w:tc>
        <w:tc>
          <w:tcPr>
            <w:tcW w:w="566" w:type="dxa"/>
            <w:shd w:val="clear" w:color="auto" w:fill="auto"/>
          </w:tcPr>
          <w:p w:rsidR="00C32B1B" w:rsidRPr="00852DDC" w:rsidRDefault="00C32B1B" w:rsidP="00B71D66">
            <w:pPr>
              <w:rPr>
                <w:szCs w:val="22"/>
              </w:rPr>
            </w:pPr>
          </w:p>
        </w:tc>
      </w:tr>
      <w:tr w:rsidR="00C32B1B" w:rsidRPr="00852DDC" w:rsidTr="00B71D66">
        <w:tc>
          <w:tcPr>
            <w:tcW w:w="5069" w:type="dxa"/>
            <w:shd w:val="clear" w:color="auto" w:fill="auto"/>
          </w:tcPr>
          <w:p w:rsidR="00C32B1B" w:rsidRPr="00852DDC" w:rsidRDefault="00C32B1B" w:rsidP="00B71D66">
            <w:pPr>
              <w:jc w:val="both"/>
              <w:rPr>
                <w:szCs w:val="22"/>
              </w:rPr>
            </w:pPr>
            <w:r w:rsidRPr="00852DDC">
              <w:rPr>
                <w:b/>
                <w:szCs w:val="22"/>
              </w:rPr>
              <w:t>ДОГОВОР ПОСТАВКИ</w:t>
            </w:r>
            <w:r w:rsidRPr="00852DDC">
              <w:rPr>
                <w:b/>
                <w:szCs w:val="22"/>
                <w:lang w:val="en-US"/>
              </w:rPr>
              <w:t xml:space="preserve"> </w:t>
            </w:r>
            <w:r w:rsidRPr="00852DDC">
              <w:rPr>
                <w:rFonts w:eastAsia="Calibri"/>
                <w:szCs w:val="22"/>
                <w:lang w:eastAsia="en-US"/>
              </w:rPr>
              <w:t>№</w:t>
            </w:r>
            <w:r w:rsidRPr="00852DDC">
              <w:rPr>
                <w:rFonts w:eastAsia="Calibri"/>
                <w:b/>
                <w:bCs/>
                <w:szCs w:val="22"/>
                <w:lang w:eastAsia="en-US"/>
              </w:rPr>
              <w:t>НЮ -</w:t>
            </w:r>
          </w:p>
        </w:tc>
        <w:tc>
          <w:tcPr>
            <w:tcW w:w="5244" w:type="dxa"/>
            <w:gridSpan w:val="4"/>
            <w:shd w:val="clear" w:color="auto" w:fill="auto"/>
          </w:tcPr>
          <w:p w:rsidR="00C32B1B" w:rsidRPr="00852DDC" w:rsidRDefault="00C32B1B" w:rsidP="00B71D66">
            <w:pPr>
              <w:rPr>
                <w:szCs w:val="22"/>
              </w:rPr>
            </w:pPr>
          </w:p>
        </w:tc>
      </w:tr>
      <w:tr w:rsidR="00C32B1B" w:rsidRPr="00852DDC" w:rsidTr="00B71D66">
        <w:tc>
          <w:tcPr>
            <w:tcW w:w="5069" w:type="dxa"/>
            <w:shd w:val="clear" w:color="auto" w:fill="auto"/>
          </w:tcPr>
          <w:p w:rsidR="00C32B1B" w:rsidRPr="00852DDC" w:rsidRDefault="00C32B1B" w:rsidP="00B71D66">
            <w:pPr>
              <w:jc w:val="both"/>
              <w:rPr>
                <w:sz w:val="12"/>
                <w:szCs w:val="12"/>
              </w:rPr>
            </w:pPr>
          </w:p>
        </w:tc>
        <w:tc>
          <w:tcPr>
            <w:tcW w:w="5244" w:type="dxa"/>
            <w:gridSpan w:val="4"/>
            <w:shd w:val="clear" w:color="auto" w:fill="auto"/>
          </w:tcPr>
          <w:p w:rsidR="00C32B1B" w:rsidRPr="00852DDC" w:rsidRDefault="00C32B1B" w:rsidP="00B71D66">
            <w:pPr>
              <w:rPr>
                <w:sz w:val="12"/>
                <w:szCs w:val="12"/>
              </w:rPr>
            </w:pPr>
          </w:p>
        </w:tc>
      </w:tr>
      <w:tr w:rsidR="00C32B1B" w:rsidRPr="00852DDC" w:rsidTr="00B71D66">
        <w:tc>
          <w:tcPr>
            <w:tcW w:w="5069" w:type="dxa"/>
            <w:shd w:val="clear" w:color="auto" w:fill="auto"/>
          </w:tcPr>
          <w:p w:rsidR="00C32B1B" w:rsidRPr="00852DDC" w:rsidRDefault="00C32B1B" w:rsidP="00B71D66">
            <w:pPr>
              <w:jc w:val="both"/>
              <w:rPr>
                <w:rFonts w:eastAsia="Calibri"/>
                <w:szCs w:val="22"/>
                <w:lang w:eastAsia="en-US"/>
              </w:rPr>
            </w:pPr>
            <w:r w:rsidRPr="00852DDC">
              <w:rPr>
                <w:rFonts w:eastAsia="Calibri"/>
                <w:szCs w:val="22"/>
                <w:lang w:val="hy-AM" w:eastAsia="en-US"/>
              </w:rPr>
              <w:t>ք.</w:t>
            </w:r>
            <w:r w:rsidRPr="00852DDC">
              <w:rPr>
                <w:rFonts w:ascii="Sylfaen" w:eastAsia="Calibri" w:hAnsi="Sylfaen" w:cs="Sylfaen"/>
                <w:szCs w:val="22"/>
                <w:lang w:val="hy-AM" w:eastAsia="en-US"/>
              </w:rPr>
              <w:t>Երևան</w:t>
            </w:r>
            <w:r w:rsidRPr="00852DDC">
              <w:rPr>
                <w:rFonts w:eastAsia="Calibri"/>
                <w:szCs w:val="22"/>
                <w:lang w:eastAsia="en-US"/>
              </w:rPr>
              <w:t>/ г. Ереван</w:t>
            </w:r>
          </w:p>
          <w:p w:rsidR="00C32B1B" w:rsidRPr="00852DDC" w:rsidRDefault="00C32B1B" w:rsidP="00B71D66">
            <w:pPr>
              <w:jc w:val="both"/>
              <w:rPr>
                <w:sz w:val="12"/>
                <w:szCs w:val="12"/>
              </w:rPr>
            </w:pPr>
          </w:p>
        </w:tc>
        <w:tc>
          <w:tcPr>
            <w:tcW w:w="5244" w:type="dxa"/>
            <w:gridSpan w:val="4"/>
            <w:shd w:val="clear" w:color="auto" w:fill="auto"/>
          </w:tcPr>
          <w:p w:rsidR="00C32B1B" w:rsidRPr="00852DDC" w:rsidRDefault="00C32B1B" w:rsidP="00B71D66">
            <w:pPr>
              <w:jc w:val="right"/>
              <w:rPr>
                <w:szCs w:val="22"/>
              </w:rPr>
            </w:pPr>
            <w:r w:rsidRPr="00852DDC">
              <w:rPr>
                <w:szCs w:val="22"/>
              </w:rPr>
              <w:t>«_____» ________________ 202</w:t>
            </w:r>
            <w:r>
              <w:rPr>
                <w:szCs w:val="22"/>
              </w:rPr>
              <w:t>3</w:t>
            </w:r>
            <w:r w:rsidRPr="00852DDC">
              <w:rPr>
                <w:rFonts w:eastAsia="Calibri"/>
                <w:szCs w:val="22"/>
                <w:lang w:eastAsia="en-US"/>
              </w:rPr>
              <w:t>թ</w:t>
            </w:r>
            <w:r w:rsidRPr="00852DDC">
              <w:rPr>
                <w:rFonts w:eastAsia="Calibri"/>
                <w:szCs w:val="22"/>
                <w:lang w:val="hy-AM" w:eastAsia="en-US"/>
              </w:rPr>
              <w:t>.</w:t>
            </w:r>
            <w:r w:rsidRPr="00852DDC">
              <w:rPr>
                <w:rFonts w:eastAsia="Calibri"/>
                <w:szCs w:val="22"/>
                <w:lang w:eastAsia="en-US"/>
              </w:rPr>
              <w:t xml:space="preserve"> /г.</w:t>
            </w:r>
          </w:p>
        </w:tc>
      </w:tr>
    </w:tbl>
    <w:p w:rsidR="00C32B1B" w:rsidRDefault="00C32B1B" w:rsidP="00C32B1B">
      <w:pPr>
        <w:rPr>
          <w:sz w:val="28"/>
          <w:szCs w:val="28"/>
        </w:rPr>
      </w:pPr>
    </w:p>
    <w:tbl>
      <w:tblPr>
        <w:tblW w:w="10740" w:type="dxa"/>
        <w:tblLook w:val="04A0" w:firstRow="1" w:lastRow="0" w:firstColumn="1" w:lastColumn="0" w:noHBand="0" w:noVBand="1"/>
      </w:tblPr>
      <w:tblGrid>
        <w:gridCol w:w="5211"/>
        <w:gridCol w:w="5529"/>
      </w:tblGrid>
      <w:tr w:rsidR="00C32B1B" w:rsidRPr="00FC491F" w:rsidTr="00B71D66">
        <w:trPr>
          <w:trHeight w:val="5822"/>
        </w:trPr>
        <w:tc>
          <w:tcPr>
            <w:tcW w:w="5211" w:type="dxa"/>
            <w:shd w:val="clear" w:color="auto" w:fill="auto"/>
          </w:tcPr>
          <w:p w:rsidR="00C32B1B" w:rsidRPr="00417E58" w:rsidRDefault="00C32B1B" w:rsidP="00B71D66">
            <w:pPr>
              <w:tabs>
                <w:tab w:val="left" w:pos="1110"/>
                <w:tab w:val="left" w:pos="1785"/>
              </w:tabs>
              <w:ind w:right="85"/>
              <w:jc w:val="both"/>
              <w:rPr>
                <w:sz w:val="26"/>
                <w:szCs w:val="26"/>
              </w:rPr>
            </w:pPr>
            <w:r w:rsidRPr="00417E58">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Pr>
                <w:rFonts w:eastAsia="Calibri"/>
                <w:lang w:eastAsia="en-US"/>
              </w:rPr>
              <w:t xml:space="preserve">  --------------     </w:t>
            </w:r>
            <w:r w:rsidRPr="00417E58">
              <w:rPr>
                <w:sz w:val="26"/>
                <w:szCs w:val="26"/>
              </w:rPr>
              <w:t>далее – «Поставщик», в лице директора</w:t>
            </w:r>
            <w:r>
              <w:rPr>
                <w:sz w:val="26"/>
                <w:szCs w:val="26"/>
              </w:rPr>
              <w:t xml:space="preserve">  -- -- --</w:t>
            </w:r>
            <w:r w:rsidRPr="00417E58">
              <w:rPr>
                <w:sz w:val="26"/>
                <w:szCs w:val="26"/>
              </w:rPr>
              <w:t xml:space="preserve"> действующего на основании Устава с другой стороны </w:t>
            </w:r>
            <w:r>
              <w:rPr>
                <w:sz w:val="26"/>
                <w:szCs w:val="26"/>
              </w:rPr>
              <w:t>/</w:t>
            </w:r>
            <w:r w:rsidRPr="00417E58">
              <w:rPr>
                <w:sz w:val="26"/>
                <w:szCs w:val="26"/>
              </w:rPr>
              <w:t xml:space="preserve">на основании протокола </w:t>
            </w:r>
            <w:r w:rsidRPr="00F2039D">
              <w:rPr>
                <w:sz w:val="26"/>
                <w:szCs w:val="26"/>
              </w:rPr>
              <w:t>конкурсной</w:t>
            </w:r>
            <w:r>
              <w:rPr>
                <w:sz w:val="26"/>
                <w:szCs w:val="26"/>
              </w:rPr>
              <w:t xml:space="preserve"> комиссии ЗАО «ЮКЖД» №  -- от    - -.    --</w:t>
            </w:r>
            <w:r w:rsidRPr="00740452">
              <w:rPr>
                <w:sz w:val="26"/>
                <w:szCs w:val="26"/>
              </w:rPr>
              <w:t>.</w:t>
            </w:r>
            <w:r>
              <w:rPr>
                <w:sz w:val="26"/>
                <w:szCs w:val="26"/>
              </w:rPr>
              <w:t>2023</w:t>
            </w:r>
            <w:r w:rsidRPr="00740452">
              <w:rPr>
                <w:sz w:val="26"/>
                <w:szCs w:val="26"/>
              </w:rPr>
              <w:t>г.</w:t>
            </w:r>
            <w:r>
              <w:rPr>
                <w:sz w:val="26"/>
                <w:szCs w:val="26"/>
              </w:rPr>
              <w:t>/</w:t>
            </w:r>
            <w:r w:rsidRPr="00417E58">
              <w:rPr>
                <w:sz w:val="26"/>
                <w:szCs w:val="26"/>
              </w:rPr>
              <w:t xml:space="preserve"> заключили настоящий договор о нижеследующем:</w:t>
            </w:r>
          </w:p>
          <w:p w:rsidR="00C32B1B" w:rsidRPr="00852DDC" w:rsidRDefault="00C32B1B" w:rsidP="00B71D66">
            <w:pPr>
              <w:jc w:val="both"/>
              <w:rPr>
                <w:sz w:val="26"/>
                <w:szCs w:val="26"/>
              </w:rPr>
            </w:pPr>
          </w:p>
          <w:p w:rsidR="00C32B1B" w:rsidRPr="00852DDC" w:rsidRDefault="00C32B1B" w:rsidP="00B71D66">
            <w:pPr>
              <w:jc w:val="center"/>
              <w:rPr>
                <w:b/>
                <w:sz w:val="26"/>
                <w:szCs w:val="26"/>
              </w:rPr>
            </w:pPr>
            <w:r w:rsidRPr="00852DDC">
              <w:rPr>
                <w:b/>
                <w:sz w:val="26"/>
                <w:szCs w:val="26"/>
              </w:rPr>
              <w:t>1. Предмет договора</w:t>
            </w:r>
          </w:p>
          <w:p w:rsidR="00C32B1B" w:rsidRPr="00417E58" w:rsidRDefault="00C32B1B" w:rsidP="00B71D66">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852DDC">
              <w:rPr>
                <w:rFonts w:eastAsia="Calibri"/>
                <w:sz w:val="26"/>
                <w:szCs w:val="26"/>
                <w:lang w:eastAsia="en-US"/>
              </w:rPr>
              <w:t>1.1</w:t>
            </w:r>
            <w:r w:rsidRPr="00417E58">
              <w:rPr>
                <w:rFonts w:eastAsiaTheme="minorHAnsi"/>
                <w:sz w:val="26"/>
                <w:szCs w:val="26"/>
                <w:lang w:eastAsia="en-US"/>
              </w:rPr>
              <w:t>. Поставщик обязуется поставить Покупателю в надлежащем</w:t>
            </w:r>
            <w:r>
              <w:rPr>
                <w:sz w:val="26"/>
                <w:szCs w:val="26"/>
                <w:lang w:eastAsia="en-US"/>
              </w:rPr>
              <w:t xml:space="preserve"> качестве </w:t>
            </w:r>
            <w:r w:rsidRPr="00900E69">
              <w:rPr>
                <w:sz w:val="26"/>
                <w:szCs w:val="26"/>
                <w:lang w:eastAsia="en-US"/>
              </w:rPr>
              <w:t>щебень из плотных горных пород для балластного слоя железнодорожного пути</w:t>
            </w:r>
            <w:r>
              <w:rPr>
                <w:sz w:val="26"/>
                <w:szCs w:val="26"/>
                <w:lang w:eastAsia="en-US"/>
              </w:rPr>
              <w:t xml:space="preserve"> </w:t>
            </w:r>
            <w:r w:rsidRPr="00417E58">
              <w:rPr>
                <w:rFonts w:eastAsiaTheme="minorHAnsi"/>
                <w:sz w:val="26"/>
                <w:szCs w:val="26"/>
                <w:lang w:eastAsia="en-US"/>
              </w:rPr>
              <w:t>(далее – Товар),</w:t>
            </w:r>
            <w:r w:rsidRPr="00417E58">
              <w:rPr>
                <w:sz w:val="26"/>
                <w:szCs w:val="26"/>
                <w:lang w:eastAsia="en-US"/>
              </w:rPr>
              <w:t xml:space="preserve"> </w:t>
            </w:r>
            <w:r w:rsidRPr="00417E58">
              <w:rPr>
                <w:rFonts w:eastAsiaTheme="minorHAnsi"/>
                <w:sz w:val="26"/>
                <w:szCs w:val="26"/>
                <w:lang w:eastAsia="en-US"/>
              </w:rPr>
              <w:t>предусмотренны</w:t>
            </w:r>
            <w:r>
              <w:rPr>
                <w:rFonts w:eastAsiaTheme="minorHAnsi"/>
                <w:sz w:val="26"/>
                <w:szCs w:val="26"/>
                <w:lang w:eastAsia="en-US"/>
              </w:rPr>
              <w:t>х</w:t>
            </w:r>
            <w:r w:rsidRPr="00417E58">
              <w:rPr>
                <w:rFonts w:eastAsiaTheme="minorHAnsi"/>
                <w:sz w:val="26"/>
                <w:szCs w:val="26"/>
                <w:lang w:eastAsia="en-US"/>
              </w:rPr>
              <w:t xml:space="preserve"> Приложением № 1</w:t>
            </w:r>
            <w:r>
              <w:rPr>
                <w:rFonts w:eastAsiaTheme="minorHAnsi"/>
                <w:sz w:val="26"/>
                <w:szCs w:val="26"/>
                <w:lang w:eastAsia="en-US"/>
              </w:rPr>
              <w:t xml:space="preserve"> /Спецификация №1/ </w:t>
            </w:r>
            <w:r w:rsidRPr="00417E58">
              <w:rPr>
                <w:rFonts w:eastAsiaTheme="minorHAnsi"/>
                <w:sz w:val="26"/>
                <w:szCs w:val="26"/>
                <w:lang w:eastAsia="en-US"/>
              </w:rPr>
              <w:t>настоящего Договора, а Покупатель обязуется принять и оплатить за поставленный Товар.</w:t>
            </w:r>
          </w:p>
          <w:p w:rsidR="00C32B1B" w:rsidRPr="00417E58" w:rsidRDefault="00C32B1B" w:rsidP="00B71D66">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417E58">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C32B1B" w:rsidRPr="00852DDC" w:rsidRDefault="00C32B1B" w:rsidP="00B71D66">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852DDC">
              <w:rPr>
                <w:rFonts w:eastAsia="Calibri"/>
                <w:b/>
                <w:sz w:val="26"/>
                <w:szCs w:val="26"/>
                <w:lang w:eastAsia="en-US"/>
              </w:rPr>
              <w:t>2. Качество продукции и срок гарантийного обслуживания</w:t>
            </w:r>
          </w:p>
          <w:p w:rsidR="00C32B1B" w:rsidRDefault="00C32B1B" w:rsidP="00B71D66">
            <w:pPr>
              <w:jc w:val="both"/>
              <w:rPr>
                <w:sz w:val="26"/>
                <w:szCs w:val="26"/>
              </w:rPr>
            </w:pPr>
            <w:r w:rsidRPr="00852DDC">
              <w:rPr>
                <w:sz w:val="26"/>
                <w:szCs w:val="26"/>
              </w:rPr>
              <w:t>2.1.</w:t>
            </w:r>
            <w:r w:rsidRPr="00852DDC">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C32B1B" w:rsidRPr="00C0075E" w:rsidRDefault="00C32B1B" w:rsidP="00B71D66">
            <w:pPr>
              <w:jc w:val="both"/>
              <w:rPr>
                <w:sz w:val="26"/>
                <w:szCs w:val="26"/>
              </w:rPr>
            </w:pPr>
            <w:r>
              <w:rPr>
                <w:sz w:val="26"/>
                <w:szCs w:val="26"/>
                <w:lang w:val="hy-AM"/>
              </w:rPr>
              <w:t>2.2.</w:t>
            </w:r>
            <w:r w:rsidRPr="000A65A6">
              <w:rPr>
                <w:sz w:val="26"/>
                <w:szCs w:val="26"/>
              </w:rPr>
              <w:t>Поставщик обязан вместе с товаром передать Покупателю сертификат качества /соответствия/ на данный вид товара.</w:t>
            </w:r>
          </w:p>
          <w:p w:rsidR="00C32B1B" w:rsidRPr="00852DDC" w:rsidRDefault="00C32B1B" w:rsidP="00B71D66">
            <w:pPr>
              <w:shd w:val="clear" w:color="auto" w:fill="FFFFFF"/>
              <w:jc w:val="both"/>
              <w:rPr>
                <w:sz w:val="26"/>
                <w:szCs w:val="26"/>
              </w:rPr>
            </w:pPr>
            <w:r>
              <w:rPr>
                <w:sz w:val="26"/>
                <w:szCs w:val="26"/>
              </w:rPr>
              <w:t>2.3</w:t>
            </w:r>
            <w:r w:rsidRPr="00852DDC">
              <w:rPr>
                <w:sz w:val="26"/>
                <w:szCs w:val="26"/>
              </w:rPr>
              <w:t>.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C32B1B" w:rsidRPr="00852DDC" w:rsidRDefault="00C32B1B" w:rsidP="00B71D66">
            <w:pPr>
              <w:shd w:val="clear" w:color="auto" w:fill="FFFFFF"/>
              <w:jc w:val="both"/>
              <w:rPr>
                <w:sz w:val="26"/>
                <w:szCs w:val="26"/>
              </w:rPr>
            </w:pPr>
            <w:r w:rsidRPr="00852DDC">
              <w:rPr>
                <w:sz w:val="26"/>
                <w:szCs w:val="26"/>
              </w:rPr>
              <w:t xml:space="preserve">- пропорционально снизить цену Товара; </w:t>
            </w:r>
          </w:p>
          <w:p w:rsidR="00C32B1B" w:rsidRPr="00852DDC" w:rsidRDefault="00C32B1B" w:rsidP="00B71D66">
            <w:pPr>
              <w:shd w:val="clear" w:color="auto" w:fill="FFFFFF"/>
              <w:jc w:val="both"/>
              <w:rPr>
                <w:sz w:val="26"/>
                <w:szCs w:val="26"/>
              </w:rPr>
            </w:pPr>
            <w:r w:rsidRPr="00852DDC">
              <w:rPr>
                <w:sz w:val="26"/>
                <w:szCs w:val="26"/>
              </w:rPr>
              <w:t>- возместить все затраты Покупателя на устранение недостатков товара.</w:t>
            </w:r>
          </w:p>
          <w:p w:rsidR="00C32B1B" w:rsidRPr="00852DDC" w:rsidRDefault="00C32B1B" w:rsidP="00B71D66">
            <w:pPr>
              <w:jc w:val="both"/>
              <w:rPr>
                <w:sz w:val="26"/>
                <w:szCs w:val="26"/>
              </w:rPr>
            </w:pPr>
            <w:r w:rsidRPr="00852DDC">
              <w:rPr>
                <w:sz w:val="26"/>
                <w:szCs w:val="26"/>
              </w:rPr>
              <w:t>-безвозмездно заменить Товар ненадлежащего качества или не соответствующего положениям настоящего Договора.</w:t>
            </w:r>
          </w:p>
          <w:p w:rsidR="00C32B1B" w:rsidRDefault="00C32B1B" w:rsidP="00B71D66">
            <w:pPr>
              <w:jc w:val="both"/>
              <w:rPr>
                <w:sz w:val="26"/>
                <w:szCs w:val="26"/>
              </w:rPr>
            </w:pPr>
          </w:p>
          <w:p w:rsidR="00C32B1B" w:rsidRPr="00852DDC" w:rsidRDefault="00C32B1B" w:rsidP="00B71D66">
            <w:pPr>
              <w:jc w:val="both"/>
              <w:rPr>
                <w:sz w:val="26"/>
                <w:szCs w:val="26"/>
              </w:rPr>
            </w:pPr>
          </w:p>
          <w:p w:rsidR="00C32B1B" w:rsidRPr="00852DDC" w:rsidRDefault="00C32B1B" w:rsidP="00B71D66">
            <w:pPr>
              <w:jc w:val="center"/>
              <w:rPr>
                <w:b/>
                <w:sz w:val="26"/>
                <w:szCs w:val="26"/>
              </w:rPr>
            </w:pPr>
            <w:r w:rsidRPr="00852DDC">
              <w:rPr>
                <w:b/>
                <w:sz w:val="26"/>
                <w:szCs w:val="26"/>
              </w:rPr>
              <w:t>3. Срок и порядок поставки</w:t>
            </w:r>
          </w:p>
          <w:p w:rsidR="00C32B1B" w:rsidRPr="004F6C45" w:rsidRDefault="00C32B1B" w:rsidP="00B71D66">
            <w:pPr>
              <w:jc w:val="both"/>
              <w:rPr>
                <w:sz w:val="26"/>
                <w:szCs w:val="26"/>
              </w:rPr>
            </w:pPr>
            <w:r w:rsidRPr="00852DDC">
              <w:rPr>
                <w:sz w:val="26"/>
                <w:szCs w:val="26"/>
              </w:rPr>
              <w:t xml:space="preserve">3.1. </w:t>
            </w:r>
            <w:r w:rsidRPr="00417E58">
              <w:rPr>
                <w:sz w:val="26"/>
                <w:szCs w:val="26"/>
              </w:rPr>
              <w:t>Поставщик обязан поставить Товар</w:t>
            </w:r>
            <w:r>
              <w:rPr>
                <w:sz w:val="26"/>
                <w:szCs w:val="26"/>
                <w:lang w:val="hy-AM"/>
              </w:rPr>
              <w:t xml:space="preserve"> </w:t>
            </w:r>
            <w:r w:rsidRPr="00860F3C">
              <w:rPr>
                <w:sz w:val="26"/>
                <w:szCs w:val="26"/>
              </w:rPr>
              <w:t xml:space="preserve">предусмотренное в </w:t>
            </w:r>
            <w:r>
              <w:rPr>
                <w:sz w:val="26"/>
                <w:szCs w:val="26"/>
              </w:rPr>
              <w:t>Приложением №1, согласно графику.</w:t>
            </w:r>
          </w:p>
          <w:p w:rsidR="00C32B1B" w:rsidRDefault="00C32B1B" w:rsidP="00B71D66">
            <w:pPr>
              <w:shd w:val="clear" w:color="auto" w:fill="FFFFFF"/>
              <w:jc w:val="both"/>
            </w:pPr>
            <w:r>
              <w:rPr>
                <w:rFonts w:eastAsia="Calibri"/>
                <w:sz w:val="26"/>
                <w:szCs w:val="26"/>
              </w:rPr>
              <w:t xml:space="preserve">3.2.  </w:t>
            </w:r>
            <w:r w:rsidRPr="00852DDC">
              <w:rPr>
                <w:sz w:val="26"/>
                <w:szCs w:val="26"/>
              </w:rPr>
              <w:t xml:space="preserve">Поставка товара производится по следующему адресу: </w:t>
            </w:r>
            <w:r>
              <w:rPr>
                <w:sz w:val="26"/>
                <w:szCs w:val="26"/>
              </w:rPr>
              <w:t xml:space="preserve">РА, </w:t>
            </w:r>
            <w:r>
              <w:t>станция Спандарян.</w:t>
            </w:r>
          </w:p>
          <w:p w:rsidR="00C32B1B" w:rsidRPr="00852DDC" w:rsidRDefault="00C32B1B" w:rsidP="00B71D66">
            <w:pPr>
              <w:shd w:val="clear" w:color="auto" w:fill="FFFFFF"/>
              <w:jc w:val="both"/>
              <w:rPr>
                <w:sz w:val="26"/>
                <w:szCs w:val="26"/>
              </w:rPr>
            </w:pPr>
            <w:r>
              <w:rPr>
                <w:sz w:val="26"/>
                <w:szCs w:val="26"/>
              </w:rPr>
              <w:t xml:space="preserve">3.3. </w:t>
            </w:r>
            <w:r w:rsidRPr="00852DDC">
              <w:rPr>
                <w:sz w:val="26"/>
                <w:szCs w:val="26"/>
              </w:rPr>
              <w:t>Приемка Товара осуществляется согласно инструкциям П-6 «О порядке приемки по количеству» и П-7 «О порядке приемки по качеству».</w:t>
            </w:r>
          </w:p>
          <w:p w:rsidR="00C32B1B" w:rsidRPr="00852DDC" w:rsidRDefault="00C32B1B" w:rsidP="00B71D66">
            <w:pPr>
              <w:shd w:val="clear" w:color="auto" w:fill="FFFFFF"/>
              <w:jc w:val="both"/>
              <w:rPr>
                <w:sz w:val="26"/>
                <w:szCs w:val="26"/>
              </w:rPr>
            </w:pPr>
            <w:r w:rsidRPr="00852DDC">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C32B1B" w:rsidRPr="00852DDC" w:rsidRDefault="00C32B1B" w:rsidP="00B71D66">
            <w:pPr>
              <w:shd w:val="clear" w:color="auto" w:fill="FFFFFF"/>
              <w:jc w:val="both"/>
              <w:rPr>
                <w:sz w:val="26"/>
                <w:szCs w:val="26"/>
              </w:rPr>
            </w:pPr>
            <w:r w:rsidRPr="00852DDC">
              <w:rPr>
                <w:sz w:val="26"/>
                <w:szCs w:val="26"/>
                <w:lang w:val="hy-AM"/>
              </w:rPr>
              <w:t>3.5.</w:t>
            </w:r>
            <w:r w:rsidRPr="00852DDC">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C32B1B" w:rsidRPr="00852DDC" w:rsidRDefault="00C32B1B" w:rsidP="00B71D66">
            <w:pPr>
              <w:shd w:val="clear" w:color="auto" w:fill="FFFFFF"/>
              <w:jc w:val="both"/>
              <w:rPr>
                <w:sz w:val="26"/>
                <w:szCs w:val="26"/>
              </w:rPr>
            </w:pPr>
            <w:r>
              <w:rPr>
                <w:sz w:val="26"/>
                <w:szCs w:val="26"/>
              </w:rPr>
              <w:t xml:space="preserve">3.6. </w:t>
            </w:r>
            <w:r w:rsidRPr="00852DDC">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52DDC">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87072C" w:rsidRDefault="0087072C" w:rsidP="00B71D66">
            <w:pPr>
              <w:jc w:val="both"/>
              <w:rPr>
                <w:sz w:val="26"/>
                <w:szCs w:val="26"/>
              </w:rPr>
            </w:pPr>
          </w:p>
          <w:p w:rsidR="00C32B1B" w:rsidRPr="00852DDC" w:rsidRDefault="00C32B1B" w:rsidP="00B71D66">
            <w:pPr>
              <w:jc w:val="both"/>
              <w:rPr>
                <w:sz w:val="26"/>
                <w:szCs w:val="26"/>
              </w:rPr>
            </w:pPr>
          </w:p>
          <w:p w:rsidR="00C32B1B" w:rsidRPr="00852DDC" w:rsidRDefault="00C32B1B" w:rsidP="00B71D66">
            <w:pPr>
              <w:jc w:val="both"/>
              <w:rPr>
                <w:sz w:val="26"/>
                <w:szCs w:val="26"/>
              </w:rPr>
            </w:pPr>
          </w:p>
          <w:p w:rsidR="00C32B1B" w:rsidRPr="00852DDC" w:rsidRDefault="00C32B1B" w:rsidP="00B71D66">
            <w:pPr>
              <w:shd w:val="clear" w:color="auto" w:fill="FFFFFF"/>
              <w:jc w:val="center"/>
              <w:rPr>
                <w:b/>
                <w:sz w:val="26"/>
                <w:szCs w:val="26"/>
                <w:lang w:val="hy-AM"/>
              </w:rPr>
            </w:pPr>
            <w:r w:rsidRPr="00852DDC">
              <w:rPr>
                <w:b/>
                <w:sz w:val="26"/>
                <w:szCs w:val="26"/>
              </w:rPr>
              <w:t>4. Цена Договора и порядок расчетов</w:t>
            </w:r>
          </w:p>
          <w:p w:rsidR="00C32B1B" w:rsidRDefault="00C32B1B" w:rsidP="00B71D66">
            <w:pPr>
              <w:shd w:val="clear" w:color="auto" w:fill="FFFFFF" w:themeFill="background1"/>
              <w:tabs>
                <w:tab w:val="left" w:pos="701"/>
              </w:tabs>
              <w:jc w:val="both"/>
              <w:rPr>
                <w:sz w:val="26"/>
                <w:szCs w:val="26"/>
              </w:rPr>
            </w:pPr>
            <w:r w:rsidRPr="00852DDC">
              <w:rPr>
                <w:sz w:val="26"/>
                <w:szCs w:val="26"/>
              </w:rPr>
              <w:t>4.1.</w:t>
            </w:r>
            <w:r w:rsidRPr="00852DDC">
              <w:rPr>
                <w:sz w:val="26"/>
                <w:szCs w:val="26"/>
              </w:rPr>
              <w:tab/>
            </w:r>
            <w:r w:rsidRPr="00417E58">
              <w:rPr>
                <w:sz w:val="26"/>
                <w:szCs w:val="26"/>
              </w:rPr>
              <w:t xml:space="preserve">Общая сумма настоящего договора </w:t>
            </w:r>
            <w:r>
              <w:rPr>
                <w:sz w:val="26"/>
                <w:szCs w:val="26"/>
              </w:rPr>
              <w:t xml:space="preserve">составляет </w:t>
            </w:r>
            <w:r>
              <w:rPr>
                <w:sz w:val="26"/>
                <w:szCs w:val="26"/>
                <w:lang w:val="hy-AM"/>
              </w:rPr>
              <w:t xml:space="preserve"> --------------</w:t>
            </w:r>
            <w:r>
              <w:rPr>
                <w:sz w:val="26"/>
                <w:szCs w:val="26"/>
              </w:rPr>
              <w:t xml:space="preserve"> </w:t>
            </w:r>
            <w:r>
              <w:rPr>
                <w:sz w:val="28"/>
                <w:szCs w:val="28"/>
                <w:lang w:val="hy-AM"/>
              </w:rPr>
              <w:t xml:space="preserve"> </w:t>
            </w:r>
            <w:r w:rsidRPr="0076693D">
              <w:rPr>
                <w:sz w:val="28"/>
                <w:szCs w:val="28"/>
              </w:rPr>
              <w:t>(</w:t>
            </w:r>
            <w:r>
              <w:rPr>
                <w:sz w:val="28"/>
                <w:szCs w:val="28"/>
                <w:lang w:val="hy-AM"/>
              </w:rPr>
              <w:t>----------</w:t>
            </w:r>
            <w:r w:rsidRPr="00591D80">
              <w:rPr>
                <w:sz w:val="28"/>
                <w:szCs w:val="28"/>
              </w:rPr>
              <w:t>) драм</w:t>
            </w:r>
            <w:r>
              <w:rPr>
                <w:sz w:val="28"/>
                <w:szCs w:val="28"/>
              </w:rPr>
              <w:t xml:space="preserve"> РА,</w:t>
            </w:r>
            <w:r w:rsidRPr="00591D80">
              <w:rPr>
                <w:sz w:val="28"/>
                <w:szCs w:val="28"/>
              </w:rPr>
              <w:t xml:space="preserve"> </w:t>
            </w:r>
            <w:r>
              <w:rPr>
                <w:sz w:val="28"/>
                <w:szCs w:val="28"/>
              </w:rPr>
              <w:t>включая</w:t>
            </w:r>
            <w:r w:rsidRPr="00591D80">
              <w:rPr>
                <w:sz w:val="28"/>
                <w:szCs w:val="28"/>
              </w:rPr>
              <w:t xml:space="preserve"> НДС</w:t>
            </w:r>
            <w:r w:rsidRPr="00417E58">
              <w:rPr>
                <w:sz w:val="26"/>
                <w:szCs w:val="26"/>
              </w:rPr>
              <w:t>.</w:t>
            </w:r>
          </w:p>
          <w:p w:rsidR="00C32B1B" w:rsidRPr="00852DDC" w:rsidRDefault="00C104ED" w:rsidP="00B71D66">
            <w:pPr>
              <w:shd w:val="clear" w:color="auto" w:fill="FFFFFF"/>
              <w:jc w:val="both"/>
              <w:rPr>
                <w:sz w:val="26"/>
                <w:szCs w:val="26"/>
              </w:rPr>
            </w:pPr>
            <w:r>
              <w:rPr>
                <w:sz w:val="26"/>
                <w:szCs w:val="26"/>
              </w:rPr>
              <w:t>4.2</w:t>
            </w:r>
            <w:r w:rsidR="00C32B1B">
              <w:rPr>
                <w:sz w:val="26"/>
                <w:szCs w:val="26"/>
              </w:rPr>
              <w:t xml:space="preserve">. </w:t>
            </w:r>
            <w:r w:rsidR="00C32B1B" w:rsidRPr="00852DDC">
              <w:rPr>
                <w:sz w:val="26"/>
                <w:szCs w:val="26"/>
              </w:rPr>
              <w:t xml:space="preserve">Покупатель оплачивает сумму, указанную в подпункте 4.1 настоящего договора, в течение </w:t>
            </w:r>
            <w:r w:rsidR="00C32B1B" w:rsidRPr="00852DDC">
              <w:rPr>
                <w:color w:val="000000"/>
                <w:sz w:val="26"/>
                <w:szCs w:val="26"/>
              </w:rPr>
              <w:t>15</w:t>
            </w:r>
            <w:r w:rsidR="00C32B1B" w:rsidRPr="00852DDC">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C32B1B" w:rsidRPr="00852DDC" w:rsidRDefault="00C32B1B" w:rsidP="00B71D66">
            <w:pPr>
              <w:shd w:val="clear" w:color="auto" w:fill="FFFFFF"/>
              <w:jc w:val="both"/>
              <w:rPr>
                <w:sz w:val="26"/>
                <w:szCs w:val="26"/>
              </w:rPr>
            </w:pPr>
          </w:p>
          <w:p w:rsidR="00C32B1B" w:rsidRPr="00852DDC" w:rsidRDefault="00C32B1B" w:rsidP="00B71D66">
            <w:pPr>
              <w:shd w:val="clear" w:color="auto" w:fill="FFFFFF"/>
              <w:jc w:val="center"/>
              <w:rPr>
                <w:b/>
                <w:sz w:val="26"/>
                <w:szCs w:val="26"/>
              </w:rPr>
            </w:pPr>
            <w:r w:rsidRPr="00852DDC">
              <w:rPr>
                <w:b/>
                <w:sz w:val="26"/>
                <w:szCs w:val="26"/>
              </w:rPr>
              <w:t>5. Форс – мажорные обстоятельства</w:t>
            </w:r>
          </w:p>
          <w:p w:rsidR="00C32B1B" w:rsidRPr="00852DDC" w:rsidRDefault="00C32B1B" w:rsidP="00B71D66">
            <w:pPr>
              <w:shd w:val="clear" w:color="auto" w:fill="FFFFFF"/>
              <w:jc w:val="both"/>
              <w:rPr>
                <w:sz w:val="26"/>
                <w:szCs w:val="26"/>
              </w:rPr>
            </w:pPr>
            <w:r w:rsidRPr="00852DDC">
              <w:rPr>
                <w:sz w:val="26"/>
                <w:szCs w:val="26"/>
              </w:rPr>
              <w:t>5.1.</w:t>
            </w:r>
            <w:r w:rsidRPr="00852DDC">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C32B1B" w:rsidRPr="00852DDC" w:rsidRDefault="00C32B1B" w:rsidP="00B71D66">
            <w:pPr>
              <w:shd w:val="clear" w:color="auto" w:fill="FFFFFF"/>
              <w:jc w:val="both"/>
              <w:rPr>
                <w:sz w:val="26"/>
                <w:szCs w:val="26"/>
              </w:rPr>
            </w:pPr>
            <w:r>
              <w:rPr>
                <w:sz w:val="26"/>
                <w:szCs w:val="26"/>
              </w:rPr>
              <w:t xml:space="preserve">5.2. </w:t>
            </w:r>
            <w:r w:rsidRPr="00707AAC">
              <w:rPr>
                <w:sz w:val="26"/>
                <w:szCs w:val="26"/>
              </w:rPr>
              <w:t xml:space="preserve"> </w:t>
            </w:r>
            <w:r w:rsidRPr="00852DDC">
              <w:rPr>
                <w:sz w:val="26"/>
                <w:szCs w:val="26"/>
              </w:rPr>
              <w:t>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C32B1B" w:rsidRPr="00852DDC" w:rsidRDefault="00C32B1B" w:rsidP="00B71D66">
            <w:pPr>
              <w:shd w:val="clear" w:color="auto" w:fill="FFFFFF"/>
              <w:jc w:val="both"/>
              <w:rPr>
                <w:sz w:val="26"/>
                <w:szCs w:val="26"/>
              </w:rPr>
            </w:pPr>
            <w:r>
              <w:rPr>
                <w:sz w:val="26"/>
                <w:szCs w:val="26"/>
              </w:rPr>
              <w:t xml:space="preserve">5.3. </w:t>
            </w:r>
            <w:r w:rsidRPr="00852DDC">
              <w:rPr>
                <w:sz w:val="26"/>
                <w:szCs w:val="26"/>
              </w:rPr>
              <w:t xml:space="preserve">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C32B1B" w:rsidRPr="00852DDC" w:rsidRDefault="00C32B1B" w:rsidP="00B71D66">
            <w:pPr>
              <w:shd w:val="clear" w:color="auto" w:fill="FFFFFF"/>
              <w:jc w:val="both"/>
              <w:rPr>
                <w:b/>
                <w:sz w:val="26"/>
                <w:szCs w:val="26"/>
              </w:rPr>
            </w:pPr>
          </w:p>
          <w:p w:rsidR="00C32B1B" w:rsidRPr="00852DDC" w:rsidRDefault="00C32B1B" w:rsidP="00B71D66">
            <w:pPr>
              <w:shd w:val="clear" w:color="auto" w:fill="FFFFFF"/>
              <w:jc w:val="center"/>
              <w:rPr>
                <w:b/>
                <w:sz w:val="26"/>
                <w:szCs w:val="26"/>
              </w:rPr>
            </w:pPr>
            <w:r w:rsidRPr="00852DDC">
              <w:rPr>
                <w:b/>
                <w:sz w:val="26"/>
                <w:szCs w:val="26"/>
              </w:rPr>
              <w:t>6. Ответственность сторон</w:t>
            </w:r>
          </w:p>
          <w:p w:rsidR="00C32B1B" w:rsidRPr="00852DDC" w:rsidRDefault="00C32B1B" w:rsidP="00B71D66">
            <w:pPr>
              <w:shd w:val="clear" w:color="auto" w:fill="FFFFFF"/>
              <w:jc w:val="both"/>
              <w:rPr>
                <w:sz w:val="26"/>
                <w:szCs w:val="26"/>
              </w:rPr>
            </w:pPr>
            <w:r w:rsidRPr="00852DDC">
              <w:rPr>
                <w:sz w:val="26"/>
                <w:szCs w:val="26"/>
              </w:rPr>
              <w:t xml:space="preserve">6.1. За просрочку поставки или недопоставку Товара Покупатель в праве взыскать с Поставщика пени в размере </w:t>
            </w:r>
            <w:r w:rsidRPr="00852DDC">
              <w:rPr>
                <w:sz w:val="26"/>
                <w:szCs w:val="26"/>
                <w:lang w:val="hy-AM"/>
              </w:rPr>
              <w:t>0.13</w:t>
            </w:r>
            <w:r w:rsidRPr="00852DDC">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852DDC">
              <w:rPr>
                <w:sz w:val="26"/>
                <w:szCs w:val="26"/>
                <w:lang w:val="hy-AM"/>
              </w:rPr>
              <w:t>10</w:t>
            </w:r>
            <w:r w:rsidRPr="00852DDC">
              <w:rPr>
                <w:sz w:val="26"/>
                <w:szCs w:val="26"/>
              </w:rPr>
              <w:t>% от общей суммы Товара.</w:t>
            </w:r>
          </w:p>
          <w:p w:rsidR="00C32B1B" w:rsidRPr="00852DDC" w:rsidRDefault="00C32B1B" w:rsidP="00B71D66">
            <w:pPr>
              <w:shd w:val="clear" w:color="auto" w:fill="FFFFFF"/>
              <w:jc w:val="both"/>
              <w:rPr>
                <w:sz w:val="26"/>
                <w:szCs w:val="26"/>
              </w:rPr>
            </w:pPr>
            <w:r>
              <w:rPr>
                <w:sz w:val="26"/>
                <w:szCs w:val="26"/>
              </w:rPr>
              <w:t>6.2.</w:t>
            </w:r>
            <w:r w:rsidRPr="00852DDC">
              <w:rPr>
                <w:sz w:val="26"/>
                <w:szCs w:val="26"/>
              </w:rPr>
              <w:t>В</w:t>
            </w:r>
            <w:r>
              <w:rPr>
                <w:sz w:val="26"/>
                <w:szCs w:val="26"/>
              </w:rPr>
              <w:t xml:space="preserve"> </w:t>
            </w:r>
            <w:r w:rsidRPr="00852DDC">
              <w:rPr>
                <w:sz w:val="26"/>
                <w:szCs w:val="26"/>
              </w:rPr>
              <w:t xml:space="preserve">случае просрочки </w:t>
            </w:r>
            <w:r>
              <w:rPr>
                <w:sz w:val="26"/>
                <w:szCs w:val="26"/>
              </w:rPr>
              <w:t>оплаты</w:t>
            </w:r>
            <w:r w:rsidRPr="00852DDC">
              <w:rPr>
                <w:sz w:val="26"/>
                <w:szCs w:val="26"/>
              </w:rPr>
              <w:t xml:space="preserve"> поставленного</w:t>
            </w:r>
            <w:r>
              <w:rPr>
                <w:sz w:val="26"/>
                <w:szCs w:val="26"/>
              </w:rPr>
              <w:t xml:space="preserve">  </w:t>
            </w:r>
            <w:r w:rsidRPr="00852DDC">
              <w:rPr>
                <w:sz w:val="26"/>
                <w:szCs w:val="26"/>
              </w:rPr>
              <w:t xml:space="preserve"> Товара</w:t>
            </w:r>
            <w:r>
              <w:rPr>
                <w:sz w:val="26"/>
                <w:szCs w:val="26"/>
              </w:rPr>
              <w:t xml:space="preserve"> </w:t>
            </w:r>
            <w:r w:rsidRPr="00852DDC">
              <w:rPr>
                <w:sz w:val="26"/>
                <w:szCs w:val="26"/>
              </w:rPr>
              <w:t>Поставщик в</w:t>
            </w:r>
            <w:r>
              <w:rPr>
                <w:sz w:val="26"/>
                <w:szCs w:val="26"/>
              </w:rPr>
              <w:t xml:space="preserve"> </w:t>
            </w:r>
            <w:r w:rsidRPr="00852DDC">
              <w:rPr>
                <w:sz w:val="26"/>
                <w:szCs w:val="26"/>
              </w:rPr>
              <w:t xml:space="preserve"> </w:t>
            </w:r>
            <w:r>
              <w:rPr>
                <w:sz w:val="26"/>
                <w:szCs w:val="26"/>
              </w:rPr>
              <w:t xml:space="preserve">     праве</w:t>
            </w:r>
            <w:r w:rsidRPr="00852DDC">
              <w:rPr>
                <w:sz w:val="26"/>
                <w:szCs w:val="26"/>
              </w:rPr>
              <w:t xml:space="preserve">   взыскать с Покупателя пени в размере </w:t>
            </w:r>
            <w:r w:rsidRPr="00852DDC">
              <w:rPr>
                <w:sz w:val="26"/>
                <w:szCs w:val="26"/>
                <w:lang w:val="hy-AM"/>
              </w:rPr>
              <w:t>0.13</w:t>
            </w:r>
            <w:r w:rsidRPr="00852DDC">
              <w:rPr>
                <w:sz w:val="26"/>
                <w:szCs w:val="26"/>
              </w:rPr>
              <w:t xml:space="preserve">% от неоплаченной суммы, за каждый день просрочки, но не более </w:t>
            </w:r>
            <w:r w:rsidRPr="00852DDC">
              <w:rPr>
                <w:sz w:val="26"/>
                <w:szCs w:val="26"/>
                <w:lang w:val="hy-AM"/>
              </w:rPr>
              <w:t>10</w:t>
            </w:r>
            <w:r w:rsidRPr="00852DDC">
              <w:rPr>
                <w:sz w:val="26"/>
                <w:szCs w:val="26"/>
              </w:rPr>
              <w:t>% от общей суммы Товара.</w:t>
            </w:r>
          </w:p>
          <w:p w:rsidR="00C32B1B" w:rsidRDefault="00C32B1B" w:rsidP="00B71D66">
            <w:pPr>
              <w:shd w:val="clear" w:color="auto" w:fill="FFFFFF"/>
              <w:jc w:val="both"/>
              <w:rPr>
                <w:sz w:val="26"/>
                <w:szCs w:val="26"/>
              </w:rPr>
            </w:pPr>
            <w:r>
              <w:rPr>
                <w:sz w:val="26"/>
                <w:szCs w:val="26"/>
              </w:rPr>
              <w:t xml:space="preserve">6.3. </w:t>
            </w:r>
            <w:r w:rsidRPr="00852DDC">
              <w:rPr>
                <w:sz w:val="26"/>
                <w:szCs w:val="26"/>
              </w:rPr>
              <w:t>Оплата штрафов не освобождает стороны от исполнения договорных обязательств полностью</w:t>
            </w:r>
            <w:r w:rsidRPr="00852DDC">
              <w:rPr>
                <w:sz w:val="26"/>
                <w:szCs w:val="26"/>
                <w:lang w:val="hy-AM"/>
              </w:rPr>
              <w:t xml:space="preserve"> </w:t>
            </w:r>
            <w:r w:rsidRPr="00852DDC">
              <w:rPr>
                <w:sz w:val="26"/>
                <w:szCs w:val="26"/>
              </w:rPr>
              <w:t>и обязательство по устранению нарушений.</w:t>
            </w:r>
          </w:p>
          <w:p w:rsidR="00B85C0C" w:rsidRDefault="00B85C0C" w:rsidP="00B71D66">
            <w:pPr>
              <w:shd w:val="clear" w:color="auto" w:fill="FFFFFF"/>
              <w:jc w:val="both"/>
              <w:rPr>
                <w:sz w:val="26"/>
                <w:szCs w:val="26"/>
              </w:rPr>
            </w:pPr>
          </w:p>
          <w:p w:rsidR="00B85C0C" w:rsidRPr="00852DDC" w:rsidRDefault="00B85C0C" w:rsidP="00B71D66">
            <w:pPr>
              <w:shd w:val="clear" w:color="auto" w:fill="FFFFFF"/>
              <w:jc w:val="both"/>
              <w:rPr>
                <w:sz w:val="26"/>
                <w:szCs w:val="26"/>
              </w:rPr>
            </w:pPr>
          </w:p>
          <w:p w:rsidR="00C32B1B" w:rsidRPr="00852DDC" w:rsidRDefault="00C32B1B" w:rsidP="00B71D66">
            <w:pPr>
              <w:shd w:val="clear" w:color="auto" w:fill="FFFFFF"/>
              <w:jc w:val="both"/>
              <w:rPr>
                <w:b/>
                <w:sz w:val="26"/>
                <w:szCs w:val="26"/>
              </w:rPr>
            </w:pPr>
          </w:p>
          <w:p w:rsidR="00C32B1B" w:rsidRPr="00852DDC" w:rsidRDefault="00C32B1B" w:rsidP="00B71D66">
            <w:pPr>
              <w:shd w:val="clear" w:color="auto" w:fill="FFFFFF"/>
              <w:jc w:val="center"/>
              <w:rPr>
                <w:b/>
                <w:sz w:val="26"/>
                <w:szCs w:val="26"/>
              </w:rPr>
            </w:pPr>
            <w:r w:rsidRPr="00852DDC">
              <w:rPr>
                <w:b/>
                <w:sz w:val="26"/>
                <w:szCs w:val="26"/>
              </w:rPr>
              <w:t>7. Срок действия договора</w:t>
            </w:r>
          </w:p>
          <w:p w:rsidR="00C32B1B" w:rsidRPr="00BF4BDD" w:rsidRDefault="00C32B1B" w:rsidP="00B71D66">
            <w:pPr>
              <w:shd w:val="clear" w:color="auto" w:fill="FFFFFF"/>
              <w:jc w:val="both"/>
              <w:rPr>
                <w:sz w:val="26"/>
                <w:szCs w:val="26"/>
              </w:rPr>
            </w:pPr>
            <w:r w:rsidRPr="00852DDC">
              <w:rPr>
                <w:sz w:val="26"/>
                <w:szCs w:val="26"/>
              </w:rPr>
              <w:t>7.1</w:t>
            </w:r>
            <w:r w:rsidRPr="00630E8E">
              <w:rPr>
                <w:sz w:val="26"/>
                <w:szCs w:val="26"/>
              </w:rPr>
              <w:t>.  Настоящий Договор вступает в силу с</w:t>
            </w:r>
            <w:r w:rsidRPr="00630E8E">
              <w:rPr>
                <w:rFonts w:ascii="Sylfaen" w:hAnsi="Sylfaen"/>
                <w:sz w:val="26"/>
                <w:szCs w:val="26"/>
                <w:lang w:val="hy-AM"/>
              </w:rPr>
              <w:t xml:space="preserve"> </w:t>
            </w:r>
            <w:r w:rsidRPr="00630E8E">
              <w:rPr>
                <w:rFonts w:ascii="Sylfaen" w:hAnsi="Sylfaen"/>
                <w:sz w:val="26"/>
                <w:szCs w:val="26"/>
              </w:rPr>
              <w:t xml:space="preserve">момента подписания </w:t>
            </w:r>
            <w:r w:rsidRPr="00630E8E">
              <w:rPr>
                <w:sz w:val="26"/>
                <w:szCs w:val="26"/>
              </w:rPr>
              <w:t xml:space="preserve">и действует </w:t>
            </w:r>
            <w:r>
              <w:rPr>
                <w:sz w:val="26"/>
                <w:szCs w:val="26"/>
              </w:rPr>
              <w:t>один календарный год</w:t>
            </w:r>
            <w:r>
              <w:rPr>
                <w:sz w:val="26"/>
                <w:szCs w:val="26"/>
                <w:lang w:val="hy-AM"/>
              </w:rPr>
              <w:t>.</w:t>
            </w:r>
          </w:p>
          <w:p w:rsidR="00C32B1B" w:rsidRPr="00852DDC" w:rsidRDefault="00C32B1B" w:rsidP="00B71D66">
            <w:pPr>
              <w:shd w:val="clear" w:color="auto" w:fill="FFFFFF"/>
              <w:jc w:val="both"/>
              <w:rPr>
                <w:sz w:val="26"/>
                <w:szCs w:val="26"/>
              </w:rPr>
            </w:pPr>
            <w:r>
              <w:rPr>
                <w:sz w:val="26"/>
                <w:szCs w:val="26"/>
              </w:rPr>
              <w:t xml:space="preserve">7.2. </w:t>
            </w:r>
            <w:r w:rsidRPr="00852DDC">
              <w:rPr>
                <w:sz w:val="26"/>
                <w:szCs w:val="26"/>
              </w:rPr>
              <w:t>Настоящий Договор может быть расторгнут досрочно:</w:t>
            </w:r>
          </w:p>
          <w:p w:rsidR="00C32B1B" w:rsidRPr="00852DDC" w:rsidRDefault="00C32B1B" w:rsidP="00B71D66">
            <w:pPr>
              <w:shd w:val="clear" w:color="auto" w:fill="FFFFFF"/>
              <w:jc w:val="both"/>
              <w:rPr>
                <w:sz w:val="26"/>
                <w:szCs w:val="26"/>
              </w:rPr>
            </w:pPr>
            <w:r w:rsidRPr="00852DDC">
              <w:rPr>
                <w:sz w:val="26"/>
                <w:szCs w:val="26"/>
              </w:rPr>
              <w:t>- по письменному согласию сторон;</w:t>
            </w:r>
          </w:p>
          <w:p w:rsidR="00C32B1B" w:rsidRPr="00852DDC" w:rsidRDefault="00C32B1B" w:rsidP="00B71D66">
            <w:pPr>
              <w:shd w:val="clear" w:color="auto" w:fill="FFFFFF"/>
              <w:jc w:val="both"/>
              <w:rPr>
                <w:sz w:val="26"/>
                <w:szCs w:val="26"/>
              </w:rPr>
            </w:pPr>
            <w:r w:rsidRPr="00852DDC">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C32B1B" w:rsidRPr="00852DDC" w:rsidRDefault="00C32B1B" w:rsidP="00B71D66">
            <w:pPr>
              <w:shd w:val="clear" w:color="auto" w:fill="FFFFFF"/>
              <w:jc w:val="both"/>
              <w:rPr>
                <w:sz w:val="26"/>
                <w:szCs w:val="26"/>
              </w:rPr>
            </w:pPr>
            <w:r w:rsidRPr="00852DDC">
              <w:rPr>
                <w:sz w:val="26"/>
                <w:szCs w:val="26"/>
              </w:rPr>
              <w:t>- в иных случаях, предусмотренных действующим законодательством РА.</w:t>
            </w:r>
          </w:p>
          <w:p w:rsidR="00C32B1B" w:rsidRPr="00852DDC" w:rsidRDefault="00C32B1B" w:rsidP="00B71D66">
            <w:pPr>
              <w:shd w:val="clear" w:color="auto" w:fill="FFFFFF"/>
              <w:jc w:val="both"/>
              <w:rPr>
                <w:b/>
                <w:sz w:val="26"/>
                <w:szCs w:val="26"/>
              </w:rPr>
            </w:pPr>
          </w:p>
          <w:p w:rsidR="00C32B1B" w:rsidRPr="00852DDC" w:rsidRDefault="00C32B1B" w:rsidP="00B71D66">
            <w:pPr>
              <w:shd w:val="clear" w:color="auto" w:fill="FFFFFF"/>
              <w:jc w:val="both"/>
              <w:rPr>
                <w:b/>
                <w:sz w:val="26"/>
                <w:szCs w:val="26"/>
              </w:rPr>
            </w:pPr>
          </w:p>
          <w:p w:rsidR="00C32B1B" w:rsidRDefault="00C32B1B" w:rsidP="00B71D66">
            <w:pPr>
              <w:shd w:val="clear" w:color="auto" w:fill="FFFFFF"/>
              <w:jc w:val="center"/>
              <w:rPr>
                <w:b/>
                <w:sz w:val="26"/>
                <w:szCs w:val="26"/>
                <w:lang w:val="hy-AM"/>
              </w:rPr>
            </w:pPr>
            <w:r w:rsidRPr="00852DDC">
              <w:rPr>
                <w:b/>
                <w:sz w:val="26"/>
                <w:szCs w:val="26"/>
              </w:rPr>
              <w:t>8. Разрешение споров</w:t>
            </w:r>
          </w:p>
          <w:p w:rsidR="00C32B1B" w:rsidRPr="00484F67" w:rsidRDefault="00C32B1B" w:rsidP="00B71D66">
            <w:pPr>
              <w:shd w:val="clear" w:color="auto" w:fill="FFFFFF"/>
              <w:jc w:val="both"/>
              <w:rPr>
                <w:b/>
                <w:sz w:val="26"/>
                <w:szCs w:val="26"/>
                <w:lang w:val="hy-AM"/>
              </w:rPr>
            </w:pPr>
          </w:p>
          <w:p w:rsidR="00C32B1B" w:rsidRPr="00852DDC" w:rsidRDefault="00C32B1B" w:rsidP="00B71D66">
            <w:pPr>
              <w:shd w:val="clear" w:color="auto" w:fill="FFFFFF"/>
              <w:jc w:val="both"/>
              <w:rPr>
                <w:sz w:val="26"/>
                <w:szCs w:val="26"/>
              </w:rPr>
            </w:pPr>
            <w:r w:rsidRPr="00852DDC">
              <w:rPr>
                <w:sz w:val="26"/>
                <w:szCs w:val="26"/>
              </w:rPr>
              <w:t>8.1. Споры, возникшие по настоящему Договору, регулируются сторонами путем переговоров.</w:t>
            </w:r>
          </w:p>
          <w:p w:rsidR="00C32B1B" w:rsidRPr="00852DDC" w:rsidRDefault="00C32B1B" w:rsidP="00B71D66">
            <w:pPr>
              <w:shd w:val="clear" w:color="auto" w:fill="FFFFFF"/>
              <w:jc w:val="both"/>
              <w:rPr>
                <w:sz w:val="26"/>
                <w:szCs w:val="26"/>
              </w:rPr>
            </w:pPr>
            <w:r>
              <w:rPr>
                <w:sz w:val="26"/>
                <w:szCs w:val="26"/>
              </w:rPr>
              <w:t xml:space="preserve">8.2. </w:t>
            </w:r>
            <w:r w:rsidRPr="00852DDC">
              <w:rPr>
                <w:sz w:val="26"/>
                <w:szCs w:val="26"/>
              </w:rPr>
              <w:t>В случае не урегулирования споров путем переговоров, споры разрешаются в судебном порядке, в соответствии с действующим законодательством РА.</w:t>
            </w:r>
          </w:p>
          <w:p w:rsidR="00C32B1B" w:rsidRPr="00852DDC" w:rsidRDefault="00C32B1B" w:rsidP="00B71D66">
            <w:pPr>
              <w:shd w:val="clear" w:color="auto" w:fill="FFFFFF"/>
              <w:jc w:val="both"/>
              <w:rPr>
                <w:sz w:val="26"/>
                <w:szCs w:val="26"/>
              </w:rPr>
            </w:pPr>
          </w:p>
          <w:p w:rsidR="00C32B1B" w:rsidRPr="00852DDC" w:rsidRDefault="00C32B1B" w:rsidP="00B71D66">
            <w:pPr>
              <w:shd w:val="clear" w:color="auto" w:fill="FFFFFF"/>
              <w:jc w:val="both"/>
              <w:rPr>
                <w:sz w:val="26"/>
                <w:szCs w:val="26"/>
              </w:rPr>
            </w:pPr>
          </w:p>
          <w:p w:rsidR="00C32B1B" w:rsidRPr="00852DDC" w:rsidRDefault="00C32B1B" w:rsidP="00B71D66">
            <w:pPr>
              <w:shd w:val="clear" w:color="auto" w:fill="FFFFFF"/>
              <w:jc w:val="center"/>
              <w:rPr>
                <w:b/>
                <w:sz w:val="26"/>
                <w:szCs w:val="26"/>
              </w:rPr>
            </w:pPr>
            <w:r w:rsidRPr="00852DDC">
              <w:rPr>
                <w:b/>
                <w:sz w:val="26"/>
                <w:szCs w:val="26"/>
              </w:rPr>
              <w:t>9.Конфиденциальность</w:t>
            </w:r>
          </w:p>
          <w:p w:rsidR="00C32B1B" w:rsidRPr="004D20BC" w:rsidRDefault="00C32B1B" w:rsidP="00B71D66">
            <w:pPr>
              <w:shd w:val="clear" w:color="auto" w:fill="FFFFFF"/>
              <w:jc w:val="both"/>
              <w:rPr>
                <w:sz w:val="26"/>
                <w:szCs w:val="26"/>
              </w:rPr>
            </w:pPr>
            <w:r w:rsidRPr="00852DDC">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C32B1B" w:rsidRDefault="00C32B1B" w:rsidP="00B71D66">
            <w:pPr>
              <w:shd w:val="clear" w:color="auto" w:fill="FFFFFF"/>
              <w:rPr>
                <w:b/>
                <w:sz w:val="26"/>
                <w:szCs w:val="26"/>
              </w:rPr>
            </w:pPr>
          </w:p>
          <w:p w:rsidR="00C32B1B" w:rsidRPr="00852DDC" w:rsidRDefault="00C32B1B" w:rsidP="00B71D66">
            <w:pPr>
              <w:shd w:val="clear" w:color="auto" w:fill="FFFFFF"/>
              <w:jc w:val="center"/>
              <w:rPr>
                <w:b/>
                <w:sz w:val="26"/>
                <w:szCs w:val="26"/>
              </w:rPr>
            </w:pPr>
            <w:r w:rsidRPr="00852DDC">
              <w:rPr>
                <w:b/>
                <w:sz w:val="26"/>
                <w:szCs w:val="26"/>
              </w:rPr>
              <w:t>10. Иные условия</w:t>
            </w:r>
          </w:p>
          <w:p w:rsidR="00C32B1B" w:rsidRPr="00852DDC" w:rsidRDefault="00C32B1B" w:rsidP="00B71D66">
            <w:pPr>
              <w:shd w:val="clear" w:color="auto" w:fill="FFFFFF"/>
              <w:jc w:val="both"/>
              <w:rPr>
                <w:sz w:val="26"/>
                <w:szCs w:val="26"/>
              </w:rPr>
            </w:pPr>
            <w:r w:rsidRPr="00852DDC">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C32B1B" w:rsidRPr="00852DDC" w:rsidRDefault="00C32B1B" w:rsidP="00B71D66">
            <w:pPr>
              <w:shd w:val="clear" w:color="auto" w:fill="FFFFFF"/>
              <w:jc w:val="both"/>
              <w:rPr>
                <w:sz w:val="26"/>
                <w:szCs w:val="26"/>
              </w:rPr>
            </w:pPr>
            <w:r w:rsidRPr="00852DDC">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C32B1B" w:rsidRPr="00852DDC" w:rsidRDefault="00C32B1B" w:rsidP="00B71D66">
            <w:pPr>
              <w:shd w:val="clear" w:color="auto" w:fill="FFFFFF"/>
              <w:jc w:val="both"/>
              <w:rPr>
                <w:sz w:val="26"/>
                <w:szCs w:val="26"/>
              </w:rPr>
            </w:pPr>
            <w:r>
              <w:rPr>
                <w:sz w:val="26"/>
                <w:szCs w:val="26"/>
              </w:rPr>
              <w:t xml:space="preserve">10.3. </w:t>
            </w:r>
            <w:r w:rsidRPr="00852DDC">
              <w:rPr>
                <w:sz w:val="26"/>
                <w:szCs w:val="26"/>
              </w:rPr>
              <w:t>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C32B1B" w:rsidRPr="00707AAC" w:rsidRDefault="00C32B1B" w:rsidP="00B71D66">
            <w:pPr>
              <w:shd w:val="clear" w:color="auto" w:fill="FFFFFF"/>
              <w:jc w:val="both"/>
              <w:rPr>
                <w:sz w:val="26"/>
                <w:szCs w:val="26"/>
              </w:rPr>
            </w:pPr>
            <w:r>
              <w:rPr>
                <w:sz w:val="26"/>
                <w:szCs w:val="26"/>
              </w:rPr>
              <w:t>10.4.</w:t>
            </w:r>
            <w:r w:rsidRPr="00707AAC">
              <w:rPr>
                <w:sz w:val="26"/>
                <w:szCs w:val="26"/>
              </w:rPr>
              <w:t xml:space="preserve"> </w:t>
            </w:r>
            <w:r w:rsidRPr="00852DDC">
              <w:rPr>
                <w:sz w:val="26"/>
                <w:szCs w:val="26"/>
              </w:rPr>
              <w:t>Приложение № 1 является неотъемле</w:t>
            </w:r>
            <w:r>
              <w:rPr>
                <w:sz w:val="26"/>
                <w:szCs w:val="26"/>
              </w:rPr>
              <w:t>мой частью настоящего Дговора.</w:t>
            </w:r>
          </w:p>
        </w:tc>
        <w:tc>
          <w:tcPr>
            <w:tcW w:w="5529" w:type="dxa"/>
            <w:shd w:val="clear" w:color="auto" w:fill="auto"/>
          </w:tcPr>
          <w:p w:rsidR="00C32B1B" w:rsidRPr="00417E58" w:rsidRDefault="00C32B1B" w:rsidP="00B71D66">
            <w:pPr>
              <w:shd w:val="clear" w:color="auto" w:fill="FFFFFF" w:themeFill="background1"/>
              <w:jc w:val="both"/>
              <w:rPr>
                <w:rFonts w:eastAsia="Calibri"/>
                <w:lang w:val="hy-AM" w:eastAsia="en-US"/>
              </w:rPr>
            </w:pPr>
            <w:r w:rsidRPr="00417E58">
              <w:rPr>
                <w:rFonts w:eastAsia="Calibri"/>
                <w:lang w:eastAsia="en-US"/>
              </w:rPr>
              <w:t>«</w:t>
            </w:r>
            <w:r w:rsidRPr="00417E58">
              <w:rPr>
                <w:rFonts w:ascii="Sylfaen" w:eastAsia="Calibri" w:hAnsi="Sylfaen" w:cs="Sylfaen"/>
                <w:lang w:val="hy-AM" w:eastAsia="en-US"/>
              </w:rPr>
              <w:t>Հարավկովկասյան</w:t>
            </w:r>
            <w:r w:rsidRPr="00417E58">
              <w:rPr>
                <w:rFonts w:eastAsia="Calibri"/>
                <w:lang w:val="hy-AM" w:eastAsia="en-US"/>
              </w:rPr>
              <w:t xml:space="preserve"> </w:t>
            </w:r>
            <w:r w:rsidRPr="00417E58">
              <w:rPr>
                <w:rFonts w:ascii="Sylfaen" w:eastAsia="Calibri" w:hAnsi="Sylfaen" w:cs="Sylfaen"/>
                <w:lang w:val="hy-AM" w:eastAsia="en-US"/>
              </w:rPr>
              <w:t>երկաթուղի</w:t>
            </w:r>
            <w:r w:rsidRPr="00417E58">
              <w:rPr>
                <w:rFonts w:eastAsia="Calibri"/>
                <w:lang w:val="hy-AM"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Գնորդ</w:t>
            </w:r>
            <w:r w:rsidRPr="00417E58">
              <w:rPr>
                <w:rFonts w:eastAsia="Calibri"/>
                <w:lang w:val="hy-AM" w:eastAsia="en-US"/>
              </w:rPr>
              <w:t xml:space="preserve">», </w:t>
            </w:r>
            <w:r w:rsidRPr="00417E58">
              <w:rPr>
                <w:rFonts w:ascii="Sylfaen" w:eastAsia="Calibri" w:hAnsi="Sylfaen" w:cs="Sylfaen"/>
                <w:lang w:val="hy-AM" w:eastAsia="en-US"/>
              </w:rPr>
              <w:t>ի</w:t>
            </w:r>
            <w:r w:rsidRPr="00417E58">
              <w:rPr>
                <w:rFonts w:eastAsia="Calibri"/>
                <w:lang w:val="hy-AM" w:eastAsia="en-US"/>
              </w:rPr>
              <w:t xml:space="preserve"> </w:t>
            </w:r>
            <w:r w:rsidRPr="00417E58">
              <w:rPr>
                <w:rFonts w:ascii="Sylfaen" w:eastAsia="Calibri" w:hAnsi="Sylfaen" w:cs="Sylfaen"/>
                <w:lang w:val="hy-AM" w:eastAsia="en-US"/>
              </w:rPr>
              <w:t>դեմս</w:t>
            </w:r>
            <w:r w:rsidRPr="00417E58">
              <w:rPr>
                <w:lang w:val="hy-AM"/>
              </w:rPr>
              <w:t xml:space="preserve"> </w:t>
            </w:r>
            <w:r>
              <w:rPr>
                <w:lang w:val="hy-AM"/>
              </w:rPr>
              <w:t xml:space="preserve">գլխավոր տնօրեն </w:t>
            </w:r>
            <w:r w:rsidRPr="00417E58">
              <w:rPr>
                <w:rFonts w:ascii="Sylfaen" w:hAnsi="Sylfaen" w:cs="Sylfaen"/>
                <w:lang w:val="hy-AM"/>
              </w:rPr>
              <w:t>Ալեքսեյ</w:t>
            </w:r>
            <w:r w:rsidRPr="00417E58">
              <w:rPr>
                <w:lang w:val="hy-AM"/>
              </w:rPr>
              <w:t xml:space="preserve"> </w:t>
            </w:r>
            <w:r w:rsidRPr="00417E58">
              <w:rPr>
                <w:rFonts w:ascii="Sylfaen" w:hAnsi="Sylfaen" w:cs="Sylfaen"/>
                <w:lang w:val="hy-AM"/>
              </w:rPr>
              <w:t>Վալերիի</w:t>
            </w:r>
            <w:r w:rsidRPr="00417E58">
              <w:rPr>
                <w:lang w:val="hy-AM"/>
              </w:rPr>
              <w:t xml:space="preserve"> </w:t>
            </w:r>
            <w:r w:rsidRPr="00417E58">
              <w:rPr>
                <w:rFonts w:ascii="Sylfaen" w:hAnsi="Sylfaen" w:cs="Sylfaen"/>
                <w:lang w:val="hy-AM"/>
              </w:rPr>
              <w:t>Մելնիկովի</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մի</w:t>
            </w:r>
            <w:r w:rsidRPr="00417E58">
              <w:rPr>
                <w:rFonts w:eastAsia="Calibri"/>
                <w:lang w:val="hy-AM" w:eastAsia="en-US"/>
              </w:rPr>
              <w:t xml:space="preserve"> </w:t>
            </w:r>
            <w:r w:rsidRPr="00417E58">
              <w:rPr>
                <w:rFonts w:ascii="Sylfaen" w:eastAsia="Calibri" w:hAnsi="Sylfaen" w:cs="Sylfaen"/>
                <w:lang w:val="hy-AM" w:eastAsia="en-US"/>
              </w:rPr>
              <w:t>կողմից</w:t>
            </w:r>
            <w:r>
              <w:rPr>
                <w:rFonts w:eastAsia="Calibri"/>
                <w:lang w:val="hy-AM" w:eastAsia="en-US"/>
              </w:rPr>
              <w:t>,</w:t>
            </w:r>
            <w:r>
              <w:rPr>
                <w:rFonts w:eastAsia="Calibri"/>
                <w:lang w:eastAsia="en-US"/>
              </w:rPr>
              <w:t xml:space="preserve"> </w:t>
            </w:r>
            <w:r w:rsidRPr="00417E58">
              <w:rPr>
                <w:rFonts w:ascii="Sylfaen" w:eastAsia="Calibri" w:hAnsi="Sylfaen" w:cs="Sylfaen"/>
                <w:lang w:val="hy-AM" w:eastAsia="en-US"/>
              </w:rPr>
              <w:t>և</w:t>
            </w:r>
            <w:r>
              <w:rPr>
                <w:rFonts w:ascii="Sylfaen" w:eastAsia="Calibri" w:hAnsi="Sylfaen" w:cs="Sylfaen"/>
                <w:lang w:val="hy-AM" w:eastAsia="en-US"/>
              </w:rPr>
              <w:t xml:space="preserve">     </w:t>
            </w:r>
            <w:r w:rsidRPr="00417E58">
              <w:rPr>
                <w:rFonts w:ascii="Sylfaen" w:eastAsia="Calibri" w:hAnsi="Sylfaen"/>
                <w:lang w:val="hy-AM" w:eastAsia="en-US"/>
              </w:rPr>
              <w:t xml:space="preserve"> </w:t>
            </w:r>
            <w:r w:rsidRPr="00417E58">
              <w:rPr>
                <w:rFonts w:ascii="Sylfaen" w:eastAsia="Calibri" w:hAnsi="Sylfaen"/>
                <w:lang w:eastAsia="en-US"/>
              </w:rPr>
              <w:t>«</w:t>
            </w:r>
            <w:r>
              <w:rPr>
                <w:rFonts w:ascii="Sylfaen" w:eastAsia="Calibri" w:hAnsi="Sylfaen"/>
                <w:lang w:eastAsia="en-US"/>
              </w:rPr>
              <w:t xml:space="preserve"> ------------</w:t>
            </w:r>
            <w:r w:rsidRPr="00417E58">
              <w:rPr>
                <w:rFonts w:ascii="Sylfaen" w:eastAsia="Calibri" w:hAnsi="Sylfaen"/>
                <w:lang w:val="hy-AM" w:eastAsia="en-US"/>
              </w:rPr>
              <w:t xml:space="preserve">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Մատակարար</w:t>
            </w:r>
            <w:r w:rsidRPr="00417E58">
              <w:rPr>
                <w:rFonts w:eastAsia="Calibri"/>
                <w:lang w:val="hy-AM" w:eastAsia="en-US"/>
              </w:rPr>
              <w:t xml:space="preserve">», ի դեմս տնօրեն </w:t>
            </w:r>
            <w:r>
              <w:rPr>
                <w:rFonts w:eastAsia="Calibri"/>
                <w:lang w:eastAsia="en-US"/>
              </w:rPr>
              <w:t xml:space="preserve">  -- -- --</w:t>
            </w:r>
            <w:r w:rsidRPr="00417E58">
              <w:rPr>
                <w:rFonts w:eastAsia="Calibri"/>
                <w:lang w:eastAsia="en-US"/>
              </w:rPr>
              <w:t>,</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մյուս</w:t>
            </w:r>
            <w:r w:rsidRPr="00417E58">
              <w:rPr>
                <w:rFonts w:eastAsia="Calibri"/>
                <w:lang w:val="hy-AM" w:eastAsia="en-US"/>
              </w:rPr>
              <w:t xml:space="preserve"> </w:t>
            </w:r>
            <w:r w:rsidRPr="00417E58">
              <w:rPr>
                <w:rFonts w:ascii="Sylfaen" w:eastAsia="Calibri" w:hAnsi="Sylfaen" w:cs="Sylfaen"/>
                <w:lang w:val="hy-AM" w:eastAsia="en-US"/>
              </w:rPr>
              <w:t>կողմից</w:t>
            </w:r>
            <w:r>
              <w:rPr>
                <w:rFonts w:ascii="Sylfaen" w:eastAsia="Calibri" w:hAnsi="Sylfaen" w:cs="Sylfaen"/>
                <w:lang w:eastAsia="en-US"/>
              </w:rPr>
              <w:t>, /</w:t>
            </w:r>
            <w:r w:rsidRPr="00417E58">
              <w:rPr>
                <w:rFonts w:ascii="Sylfaen" w:eastAsia="Calibri" w:hAnsi="Sylfaen" w:cs="Sylfaen"/>
                <w:lang w:eastAsia="en-US"/>
              </w:rPr>
              <w:t>«</w:t>
            </w:r>
            <w:r w:rsidRPr="00417E58">
              <w:rPr>
                <w:rFonts w:ascii="Sylfaen" w:eastAsia="Calibri" w:hAnsi="Sylfaen" w:cs="Sylfaen"/>
                <w:lang w:val="hy-AM" w:eastAsia="en-US"/>
              </w:rPr>
              <w:t>ՀԿԵ</w:t>
            </w:r>
            <w:r w:rsidRPr="00417E58">
              <w:rPr>
                <w:rFonts w:ascii="Sylfaen" w:eastAsia="Calibri" w:hAnsi="Sylfaen" w:cs="Sylfaen"/>
                <w:lang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մրցութային</w:t>
            </w:r>
            <w:r w:rsidRPr="00417E58">
              <w:rPr>
                <w:rFonts w:eastAsia="Calibri"/>
                <w:lang w:val="hy-AM" w:eastAsia="en-US"/>
              </w:rPr>
              <w:t xml:space="preserve"> </w:t>
            </w:r>
            <w:r w:rsidRPr="00417E58">
              <w:rPr>
                <w:rFonts w:ascii="Sylfaen" w:eastAsia="Calibri" w:hAnsi="Sylfaen" w:cs="Sylfaen"/>
                <w:lang w:val="hy-AM" w:eastAsia="en-US"/>
              </w:rPr>
              <w:t>հանձնաժողովի</w:t>
            </w:r>
            <w:r w:rsidRPr="00417E58">
              <w:rPr>
                <w:rFonts w:ascii="Sylfaen" w:eastAsia="Calibri" w:hAnsi="Sylfaen" w:cs="Sylfaen"/>
                <w:lang w:eastAsia="en-US"/>
              </w:rPr>
              <w:t xml:space="preserve"> </w:t>
            </w:r>
            <w:r w:rsidRPr="00417E58">
              <w:rPr>
                <w:rFonts w:ascii="Sylfaen" w:eastAsia="Calibri" w:hAnsi="Sylfaen" w:cs="Sylfaen"/>
                <w:lang w:val="hy-AM" w:eastAsia="en-US"/>
              </w:rPr>
              <w:t>առ</w:t>
            </w:r>
            <w:r w:rsidRPr="00417E58">
              <w:rPr>
                <w:rFonts w:eastAsia="Calibri"/>
                <w:lang w:val="hy-AM" w:eastAsia="en-US"/>
              </w:rPr>
              <w:t xml:space="preserve"> </w:t>
            </w:r>
            <w:r>
              <w:rPr>
                <w:rFonts w:eastAsia="Calibri"/>
                <w:lang w:eastAsia="en-US"/>
              </w:rPr>
              <w:t xml:space="preserve">     -- </w:t>
            </w:r>
            <w:r w:rsidRPr="00740452">
              <w:rPr>
                <w:rFonts w:eastAsia="Calibri"/>
                <w:lang w:eastAsia="en-US"/>
              </w:rPr>
              <w:t>.</w:t>
            </w:r>
            <w:r>
              <w:rPr>
                <w:rFonts w:eastAsia="Calibri"/>
                <w:lang w:eastAsia="en-US"/>
              </w:rPr>
              <w:t xml:space="preserve"> --</w:t>
            </w:r>
            <w:r w:rsidRPr="00740452">
              <w:rPr>
                <w:rFonts w:eastAsia="Calibri"/>
                <w:lang w:eastAsia="en-US"/>
              </w:rPr>
              <w:t>.202</w:t>
            </w:r>
            <w:r>
              <w:rPr>
                <w:rFonts w:eastAsia="Calibri"/>
                <w:lang w:val="hy-AM" w:eastAsia="en-US"/>
              </w:rPr>
              <w:t>3</w:t>
            </w:r>
            <w:r w:rsidRPr="00740452">
              <w:rPr>
                <w:rFonts w:eastAsia="Calibri"/>
                <w:lang w:eastAsia="en-US"/>
              </w:rPr>
              <w:t> </w:t>
            </w:r>
            <w:r w:rsidRPr="00740452">
              <w:rPr>
                <w:rFonts w:ascii="Sylfaen" w:eastAsia="Calibri" w:hAnsi="Sylfaen" w:cs="Sylfaen"/>
                <w:lang w:val="hy-AM" w:eastAsia="en-US"/>
              </w:rPr>
              <w:t>թ</w:t>
            </w:r>
            <w:r w:rsidRPr="00740452">
              <w:rPr>
                <w:rFonts w:eastAsia="Calibri"/>
                <w:lang w:val="hy-AM" w:eastAsia="en-US"/>
              </w:rPr>
              <w:t xml:space="preserve">. </w:t>
            </w:r>
            <w:r>
              <w:rPr>
                <w:rFonts w:ascii="Sylfaen" w:eastAsia="Calibri" w:hAnsi="Sylfaen" w:cs="Sylfaen"/>
                <w:lang w:val="hy-AM" w:eastAsia="en-US"/>
              </w:rPr>
              <w:t>թ</w:t>
            </w:r>
            <w:r w:rsidRPr="00740452">
              <w:rPr>
                <w:rFonts w:ascii="Sylfaen" w:eastAsia="Calibri" w:hAnsi="Sylfaen" w:cs="Sylfaen"/>
                <w:lang w:val="hy-AM" w:eastAsia="en-US"/>
              </w:rPr>
              <w:t>իվ</w:t>
            </w:r>
            <w:r w:rsidRPr="00740452">
              <w:rPr>
                <w:rFonts w:eastAsia="Calibri"/>
                <w:lang w:val="hy-AM" w:eastAsia="en-US"/>
              </w:rPr>
              <w:t xml:space="preserve"> </w:t>
            </w:r>
            <w:r>
              <w:rPr>
                <w:rFonts w:eastAsia="Calibri"/>
                <w:lang w:eastAsia="en-US"/>
              </w:rPr>
              <w:t xml:space="preserve">--  </w:t>
            </w:r>
            <w:r w:rsidRPr="00740452">
              <w:rPr>
                <w:rFonts w:ascii="Sylfaen" w:eastAsia="Calibri" w:hAnsi="Sylfaen" w:cs="Sylfaen"/>
                <w:lang w:val="hy-AM" w:eastAsia="en-US"/>
              </w:rPr>
              <w:t>արձանագրության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Pr>
                <w:rFonts w:ascii="Sylfaen" w:eastAsia="Calibri" w:hAnsi="Sylfaen" w:cs="Sylfaen"/>
                <w:lang w:eastAsia="en-US"/>
              </w:rPr>
              <w:t>/</w:t>
            </w:r>
            <w:r w:rsidRPr="00417E58">
              <w:rPr>
                <w:rFonts w:eastAsia="Calibri"/>
                <w:lang w:val="hy-AM" w:eastAsia="en-US"/>
              </w:rPr>
              <w:t xml:space="preserve">, </w:t>
            </w:r>
            <w:r w:rsidRPr="00417E58">
              <w:rPr>
                <w:rFonts w:ascii="Sylfaen" w:eastAsia="Calibri" w:hAnsi="Sylfaen" w:cs="Sylfaen"/>
                <w:lang w:val="hy-AM" w:eastAsia="en-US"/>
              </w:rPr>
              <w:t>կնքեցին</w:t>
            </w:r>
            <w:r w:rsidRPr="00417E58">
              <w:rPr>
                <w:rFonts w:eastAsia="Calibri"/>
                <w:lang w:val="hy-AM" w:eastAsia="en-US"/>
              </w:rPr>
              <w:t xml:space="preserve"> </w:t>
            </w:r>
            <w:r w:rsidRPr="00417E58">
              <w:rPr>
                <w:rFonts w:ascii="Sylfaen" w:eastAsia="Calibri" w:hAnsi="Sylfaen" w:cs="Sylfaen"/>
                <w:lang w:val="hy-AM" w:eastAsia="en-US"/>
              </w:rPr>
              <w:t>սույն</w:t>
            </w:r>
            <w:r w:rsidRPr="00417E58">
              <w:rPr>
                <w:rFonts w:eastAsia="Calibri"/>
                <w:lang w:val="hy-AM" w:eastAsia="en-US"/>
              </w:rPr>
              <w:t xml:space="preserve"> </w:t>
            </w:r>
            <w:r w:rsidRPr="00417E58">
              <w:rPr>
                <w:rFonts w:ascii="Sylfaen" w:eastAsia="Calibri" w:hAnsi="Sylfaen" w:cs="Sylfaen"/>
                <w:lang w:val="hy-AM" w:eastAsia="en-US"/>
              </w:rPr>
              <w:t>Պայմանագիրը</w:t>
            </w:r>
            <w:r w:rsidRPr="00417E58">
              <w:rPr>
                <w:rFonts w:eastAsia="Calibri"/>
                <w:lang w:val="hy-AM" w:eastAsia="en-US"/>
              </w:rPr>
              <w:t xml:space="preserve"> </w:t>
            </w:r>
            <w:r w:rsidRPr="00417E58">
              <w:rPr>
                <w:rFonts w:ascii="Sylfaen" w:eastAsia="Calibri" w:hAnsi="Sylfaen" w:cs="Sylfaen"/>
                <w:lang w:val="hy-AM" w:eastAsia="en-US"/>
              </w:rPr>
              <w:t>հետևյալի</w:t>
            </w:r>
            <w:r w:rsidRPr="00417E58">
              <w:rPr>
                <w:rFonts w:eastAsia="Calibri"/>
                <w:lang w:val="hy-AM" w:eastAsia="en-US"/>
              </w:rPr>
              <w:t xml:space="preserve"> </w:t>
            </w:r>
            <w:r w:rsidRPr="00417E58">
              <w:rPr>
                <w:rFonts w:ascii="Sylfaen" w:eastAsia="Calibri" w:hAnsi="Sylfaen" w:cs="Sylfaen"/>
                <w:lang w:val="hy-AM" w:eastAsia="en-US"/>
              </w:rPr>
              <w:t>մասին՝</w:t>
            </w:r>
          </w:p>
          <w:p w:rsidR="00C32B1B" w:rsidRPr="00630E8E" w:rsidRDefault="00C32B1B" w:rsidP="00B71D66">
            <w:pPr>
              <w:shd w:val="clear" w:color="auto" w:fill="FFFFFF"/>
              <w:jc w:val="center"/>
              <w:rPr>
                <w:rFonts w:eastAsia="Calibri"/>
                <w:b/>
                <w:szCs w:val="22"/>
                <w:lang w:val="hy-AM" w:eastAsia="en-US"/>
              </w:rPr>
            </w:pPr>
            <w:r w:rsidRPr="00630E8E">
              <w:rPr>
                <w:rFonts w:eastAsia="Calibri"/>
                <w:szCs w:val="22"/>
                <w:lang w:val="hy-AM" w:eastAsia="en-US"/>
              </w:rPr>
              <w:t xml:space="preserve">1. </w:t>
            </w:r>
            <w:r w:rsidRPr="00630E8E">
              <w:rPr>
                <w:rFonts w:ascii="Sylfaen" w:eastAsia="Calibri" w:hAnsi="Sylfaen" w:cs="Sylfaen"/>
                <w:b/>
                <w:szCs w:val="22"/>
                <w:lang w:val="hy-AM" w:eastAsia="en-US"/>
              </w:rPr>
              <w:t>Պայմանագրի</w:t>
            </w:r>
            <w:r w:rsidRPr="00630E8E">
              <w:rPr>
                <w:rFonts w:eastAsia="Calibri"/>
                <w:b/>
                <w:szCs w:val="22"/>
                <w:lang w:val="hy-AM" w:eastAsia="en-US"/>
              </w:rPr>
              <w:t xml:space="preserve"> </w:t>
            </w:r>
            <w:r w:rsidRPr="00630E8E">
              <w:rPr>
                <w:rFonts w:ascii="Sylfaen" w:eastAsia="Calibri" w:hAnsi="Sylfaen" w:cs="Sylfaen"/>
                <w:b/>
                <w:szCs w:val="22"/>
                <w:lang w:val="hy-AM" w:eastAsia="en-US"/>
              </w:rPr>
              <w:t>առարկան</w:t>
            </w:r>
          </w:p>
          <w:p w:rsidR="00C32B1B" w:rsidRPr="00630E8E" w:rsidRDefault="00C32B1B" w:rsidP="00B71D66">
            <w:pPr>
              <w:shd w:val="clear" w:color="auto" w:fill="FFFFFF"/>
              <w:jc w:val="both"/>
              <w:rPr>
                <w:rFonts w:eastAsia="Calibri"/>
                <w:szCs w:val="22"/>
                <w:lang w:val="hy-AM" w:eastAsia="en-US"/>
              </w:rPr>
            </w:pPr>
            <w:r w:rsidRPr="00630E8E">
              <w:rPr>
                <w:rFonts w:eastAsia="Calibri"/>
                <w:szCs w:val="22"/>
                <w:lang w:val="hy-AM" w:eastAsia="en-US"/>
              </w:rPr>
              <w:t xml:space="preserve">1.1. </w:t>
            </w:r>
            <w:r w:rsidRPr="00630E8E">
              <w:rPr>
                <w:rFonts w:ascii="Sylfaen" w:eastAsia="Calibri" w:hAnsi="Sylfaen" w:cs="Sylfaen"/>
                <w:szCs w:val="22"/>
                <w:lang w:val="hy-AM" w:eastAsia="en-US"/>
              </w:rPr>
              <w:t>Մատակարարը</w:t>
            </w:r>
            <w:r w:rsidRPr="00630E8E">
              <w:rPr>
                <w:rFonts w:eastAsia="Calibri"/>
                <w:szCs w:val="22"/>
                <w:lang w:val="hy-AM" w:eastAsia="en-US"/>
              </w:rPr>
              <w:t xml:space="preserve"> </w:t>
            </w:r>
            <w:r w:rsidRPr="00630E8E">
              <w:rPr>
                <w:rFonts w:ascii="Sylfaen" w:eastAsia="Calibri" w:hAnsi="Sylfaen" w:cs="Sylfaen"/>
                <w:szCs w:val="22"/>
                <w:lang w:val="hy-AM" w:eastAsia="en-US"/>
              </w:rPr>
              <w:t>պարտավորվում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Գնորդին</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մատակարարել</w:t>
            </w:r>
            <w:r w:rsidRPr="00630E8E">
              <w:rPr>
                <w:rFonts w:eastAsia="Calibri"/>
                <w:szCs w:val="22"/>
                <w:lang w:val="hy-AM" w:eastAsia="en-US"/>
              </w:rPr>
              <w:t xml:space="preserve"> </w:t>
            </w:r>
            <w:r w:rsidRPr="00630E8E">
              <w:rPr>
                <w:rFonts w:ascii="Sylfaen" w:eastAsia="Calibri" w:hAnsi="Sylfaen" w:cs="Sylfaen"/>
                <w:szCs w:val="22"/>
                <w:lang w:val="hy-AM" w:eastAsia="en-US"/>
              </w:rPr>
              <w:t>պատշաճ</w:t>
            </w:r>
            <w:r w:rsidRPr="00630E8E">
              <w:rPr>
                <w:rFonts w:eastAsia="Calibri"/>
                <w:szCs w:val="22"/>
                <w:lang w:val="hy-AM" w:eastAsia="en-US"/>
              </w:rPr>
              <w:t xml:space="preserve"> </w:t>
            </w:r>
            <w:r w:rsidRPr="00630E8E">
              <w:rPr>
                <w:rFonts w:ascii="Sylfaen" w:eastAsia="Calibri" w:hAnsi="Sylfaen" w:cs="Sylfaen"/>
                <w:szCs w:val="22"/>
                <w:lang w:val="hy-AM" w:eastAsia="en-US"/>
              </w:rPr>
              <w:t>որակի</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քանակի</w:t>
            </w:r>
            <w:r w:rsidRPr="00630E8E">
              <w:rPr>
                <w:rFonts w:eastAsia="Calibri"/>
                <w:szCs w:val="22"/>
                <w:lang w:val="hy-AM" w:eastAsia="en-US"/>
              </w:rPr>
              <w:t xml:space="preserve"> </w:t>
            </w:r>
            <w:r>
              <w:rPr>
                <w:rFonts w:eastAsia="Calibri"/>
                <w:szCs w:val="22"/>
                <w:lang w:val="hy-AM" w:eastAsia="en-US"/>
              </w:rPr>
              <w:t xml:space="preserve">խիտ լեռնատեսակի խիճ երկաթուղային գծի բալաստային շերտի համար նախատեսված  </w:t>
            </w:r>
            <w:r w:rsidRPr="00630E8E">
              <w:rPr>
                <w:rFonts w:ascii="Sylfaen" w:eastAsia="Calibri" w:hAnsi="Sylfaen" w:cs="Sylfaen"/>
                <w:szCs w:val="22"/>
                <w:lang w:val="hy-AM" w:eastAsia="en-US"/>
              </w:rPr>
              <w:t xml:space="preserve"> </w:t>
            </w:r>
            <w:r w:rsidRPr="00630E8E">
              <w:rPr>
                <w:rFonts w:eastAsia="Calibri"/>
                <w:szCs w:val="22"/>
                <w:lang w:val="hy-AM" w:eastAsia="en-US"/>
              </w:rPr>
              <w:t>/</w:t>
            </w:r>
            <w:r w:rsidRPr="00630E8E">
              <w:rPr>
                <w:rFonts w:ascii="Sylfaen" w:eastAsia="Calibri" w:hAnsi="Sylfaen" w:cs="Sylfaen"/>
                <w:szCs w:val="22"/>
                <w:lang w:val="hy-AM" w:eastAsia="en-US"/>
              </w:rPr>
              <w:t>այսուհետ՝</w:t>
            </w:r>
            <w:r w:rsidRPr="00630E8E">
              <w:rPr>
                <w:rFonts w:eastAsia="Calibri"/>
                <w:szCs w:val="22"/>
                <w:lang w:val="hy-AM" w:eastAsia="en-US"/>
              </w:rPr>
              <w:t xml:space="preserve"> </w:t>
            </w:r>
            <w:r w:rsidRPr="00630E8E">
              <w:rPr>
                <w:rFonts w:ascii="Sylfaen" w:eastAsia="Calibri" w:hAnsi="Sylfaen" w:cs="Sylfaen"/>
                <w:szCs w:val="22"/>
                <w:lang w:val="hy-AM" w:eastAsia="en-US"/>
              </w:rPr>
              <w:t>Ապրանք</w:t>
            </w:r>
            <w:r w:rsidRPr="00630E8E">
              <w:rPr>
                <w:rFonts w:eastAsia="Calibri"/>
                <w:szCs w:val="22"/>
                <w:lang w:val="hy-AM" w:eastAsia="en-US"/>
              </w:rPr>
              <w:t xml:space="preserve">/ </w:t>
            </w:r>
            <w:r w:rsidRPr="00630E8E">
              <w:rPr>
                <w:rFonts w:ascii="Sylfaen" w:eastAsia="Calibri" w:hAnsi="Sylfaen" w:cs="Sylfaen"/>
                <w:szCs w:val="22"/>
                <w:lang w:val="hy-AM" w:eastAsia="en-US"/>
              </w:rPr>
              <w:t>սույն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պայմանագրի</w:t>
            </w:r>
            <w:r w:rsidRPr="00630E8E">
              <w:rPr>
                <w:rFonts w:eastAsia="Calibri"/>
                <w:szCs w:val="22"/>
                <w:lang w:val="hy-AM" w:eastAsia="en-US"/>
              </w:rPr>
              <w:t xml:space="preserve"> </w:t>
            </w:r>
            <w:r w:rsidRPr="00630E8E">
              <w:rPr>
                <w:rFonts w:ascii="Sylfaen" w:eastAsia="Calibri" w:hAnsi="Sylfaen" w:cs="Sylfaen"/>
                <w:szCs w:val="22"/>
                <w:lang w:val="hy-AM" w:eastAsia="en-US"/>
              </w:rPr>
              <w:t>թիվ</w:t>
            </w:r>
            <w:r w:rsidRPr="00630E8E">
              <w:rPr>
                <w:rFonts w:eastAsia="Calibri"/>
                <w:szCs w:val="22"/>
                <w:lang w:val="hy-AM" w:eastAsia="en-US"/>
              </w:rPr>
              <w:t xml:space="preserve"> </w:t>
            </w:r>
            <w:r w:rsidRPr="00630E8E">
              <w:rPr>
                <w:rFonts w:ascii="Sylfaen" w:eastAsia="Calibri" w:hAnsi="Sylfaen"/>
                <w:szCs w:val="22"/>
                <w:lang w:val="hy-AM" w:eastAsia="en-US"/>
              </w:rPr>
              <w:t>1</w:t>
            </w:r>
            <w:r w:rsidRPr="00630E8E">
              <w:rPr>
                <w:rFonts w:eastAsia="Calibri"/>
                <w:szCs w:val="22"/>
                <w:lang w:val="hy-AM" w:eastAsia="en-US"/>
              </w:rPr>
              <w:t xml:space="preserve"> </w:t>
            </w:r>
            <w:r w:rsidRPr="00630E8E">
              <w:rPr>
                <w:rFonts w:ascii="Sylfaen" w:eastAsia="Calibri" w:hAnsi="Sylfaen" w:cs="Sylfaen"/>
                <w:szCs w:val="22"/>
                <w:lang w:val="hy-AM" w:eastAsia="en-US"/>
              </w:rPr>
              <w:t>Հավելվածով</w:t>
            </w:r>
            <w:r w:rsidRPr="00630E8E">
              <w:rPr>
                <w:rFonts w:eastAsia="Calibri"/>
                <w:szCs w:val="22"/>
                <w:lang w:val="hy-AM" w:eastAsia="en-US"/>
              </w:rPr>
              <w:t xml:space="preserve"> /Մասնագիր №1/ </w:t>
            </w:r>
            <w:r w:rsidRPr="00630E8E">
              <w:rPr>
                <w:rFonts w:ascii="Sylfaen" w:eastAsia="Calibri" w:hAnsi="Sylfaen" w:cs="Sylfaen"/>
                <w:szCs w:val="22"/>
                <w:lang w:val="hy-AM" w:eastAsia="en-US"/>
              </w:rPr>
              <w:t>նախատեսված</w:t>
            </w:r>
            <w:r w:rsidRPr="00630E8E">
              <w:rPr>
                <w:rFonts w:eastAsia="Calibri"/>
                <w:szCs w:val="22"/>
                <w:lang w:val="hy-AM" w:eastAsia="en-US"/>
              </w:rPr>
              <w:t xml:space="preserve">, </w:t>
            </w:r>
            <w:r w:rsidRPr="00630E8E">
              <w:rPr>
                <w:rFonts w:ascii="Sylfaen" w:eastAsia="Calibri" w:hAnsi="Sylfaen" w:cs="Sylfaen"/>
                <w:szCs w:val="22"/>
                <w:lang w:val="hy-AM" w:eastAsia="en-US"/>
              </w:rPr>
              <w:t>իսկ</w:t>
            </w:r>
            <w:r w:rsidRPr="00630E8E">
              <w:rPr>
                <w:rFonts w:eastAsia="Calibri"/>
                <w:szCs w:val="22"/>
                <w:lang w:val="hy-AM" w:eastAsia="en-US"/>
              </w:rPr>
              <w:t xml:space="preserve"> </w:t>
            </w:r>
            <w:r w:rsidRPr="00630E8E">
              <w:rPr>
                <w:rFonts w:ascii="Sylfaen" w:eastAsia="Calibri" w:hAnsi="Sylfaen" w:cs="Sylfaen"/>
                <w:szCs w:val="22"/>
                <w:lang w:val="hy-AM" w:eastAsia="en-US"/>
              </w:rPr>
              <w:t>Գնորդը</w:t>
            </w:r>
            <w:r w:rsidRPr="00630E8E">
              <w:rPr>
                <w:rFonts w:eastAsia="Calibri"/>
                <w:szCs w:val="22"/>
                <w:lang w:val="hy-AM" w:eastAsia="en-US"/>
              </w:rPr>
              <w:t xml:space="preserve"> </w:t>
            </w:r>
            <w:r w:rsidRPr="00630E8E">
              <w:rPr>
                <w:rFonts w:ascii="Sylfaen" w:eastAsia="Calibri" w:hAnsi="Sylfaen" w:cs="Sylfaen"/>
                <w:szCs w:val="22"/>
                <w:lang w:val="hy-AM" w:eastAsia="en-US"/>
              </w:rPr>
              <w:t>պարտավորվում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ընդունել</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վճարել</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մատակարարված</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համար</w:t>
            </w:r>
            <w:r w:rsidRPr="00630E8E">
              <w:rPr>
                <w:rFonts w:eastAsia="Calibri"/>
                <w:szCs w:val="22"/>
                <w:lang w:val="hy-AM" w:eastAsia="en-US"/>
              </w:rPr>
              <w:t>:</w:t>
            </w:r>
          </w:p>
          <w:p w:rsidR="00C32B1B" w:rsidRPr="00630E8E" w:rsidRDefault="00C32B1B" w:rsidP="00B71D66">
            <w:pPr>
              <w:shd w:val="clear" w:color="auto" w:fill="FFFFFF"/>
              <w:jc w:val="both"/>
              <w:rPr>
                <w:rFonts w:eastAsia="Calibri"/>
                <w:szCs w:val="22"/>
                <w:lang w:val="hy-AM" w:eastAsia="en-US"/>
              </w:rPr>
            </w:pPr>
            <w:r w:rsidRPr="00630E8E">
              <w:rPr>
                <w:rFonts w:eastAsia="Calibri"/>
                <w:szCs w:val="22"/>
                <w:lang w:val="hy-AM" w:eastAsia="en-US"/>
              </w:rPr>
              <w:t xml:space="preserve">1.2. </w:t>
            </w:r>
            <w:r w:rsidRPr="00630E8E">
              <w:rPr>
                <w:rFonts w:ascii="Sylfaen" w:eastAsia="Calibri" w:hAnsi="Sylfaen" w:cs="Sylfaen"/>
                <w:szCs w:val="22"/>
                <w:lang w:val="hy-AM" w:eastAsia="en-US"/>
              </w:rPr>
              <w:t>Մատակարարը</w:t>
            </w:r>
            <w:r w:rsidRPr="00630E8E">
              <w:rPr>
                <w:rFonts w:eastAsia="Calibri"/>
                <w:szCs w:val="22"/>
                <w:lang w:val="hy-AM" w:eastAsia="en-US"/>
              </w:rPr>
              <w:t xml:space="preserve"> </w:t>
            </w:r>
            <w:r w:rsidRPr="00630E8E">
              <w:rPr>
                <w:rFonts w:ascii="Sylfaen" w:eastAsia="Calibri" w:hAnsi="Sylfaen" w:cs="Sylfaen"/>
                <w:szCs w:val="22"/>
                <w:lang w:val="hy-AM" w:eastAsia="en-US"/>
              </w:rPr>
              <w:t>երաշխավորում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որ</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մատակարարվող</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Ապրանքը</w:t>
            </w:r>
            <w:r w:rsidRPr="00630E8E">
              <w:rPr>
                <w:rFonts w:eastAsia="Calibri"/>
                <w:szCs w:val="22"/>
                <w:lang w:val="hy-AM" w:eastAsia="en-US"/>
              </w:rPr>
              <w:t xml:space="preserve"> </w:t>
            </w:r>
            <w:r w:rsidRPr="00630E8E">
              <w:rPr>
                <w:rFonts w:ascii="Sylfaen" w:eastAsia="Calibri" w:hAnsi="Sylfaen" w:cs="Sylfaen"/>
                <w:szCs w:val="22"/>
                <w:lang w:val="hy-AM" w:eastAsia="en-US"/>
              </w:rPr>
              <w:t>ազատ</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երրորդ</w:t>
            </w:r>
            <w:r w:rsidRPr="00630E8E">
              <w:rPr>
                <w:rFonts w:eastAsia="Calibri"/>
                <w:szCs w:val="22"/>
                <w:lang w:val="hy-AM" w:eastAsia="en-US"/>
              </w:rPr>
              <w:t xml:space="preserve"> </w:t>
            </w:r>
            <w:r w:rsidRPr="00630E8E">
              <w:rPr>
                <w:rFonts w:ascii="Sylfaen" w:eastAsia="Calibri" w:hAnsi="Sylfaen" w:cs="Sylfaen"/>
                <w:szCs w:val="22"/>
                <w:lang w:val="hy-AM" w:eastAsia="en-US"/>
              </w:rPr>
              <w:t>անձանց</w:t>
            </w:r>
            <w:r w:rsidRPr="00630E8E">
              <w:rPr>
                <w:rFonts w:eastAsia="Calibri"/>
                <w:szCs w:val="22"/>
                <w:lang w:val="hy-AM" w:eastAsia="en-US"/>
              </w:rPr>
              <w:t xml:space="preserve"> </w:t>
            </w:r>
            <w:r w:rsidRPr="00630E8E">
              <w:rPr>
                <w:rFonts w:ascii="Sylfaen" w:eastAsia="Calibri" w:hAnsi="Sylfaen" w:cs="Sylfaen"/>
                <w:szCs w:val="22"/>
                <w:lang w:val="hy-AM" w:eastAsia="en-US"/>
              </w:rPr>
              <w:t>ցանկացած</w:t>
            </w:r>
            <w:r w:rsidRPr="00630E8E">
              <w:rPr>
                <w:rFonts w:eastAsia="Calibri"/>
                <w:szCs w:val="22"/>
                <w:lang w:val="hy-AM" w:eastAsia="en-US"/>
              </w:rPr>
              <w:t xml:space="preserve"> </w:t>
            </w:r>
            <w:r w:rsidRPr="00630E8E">
              <w:rPr>
                <w:rFonts w:ascii="Sylfaen" w:eastAsia="Calibri" w:hAnsi="Sylfaen" w:cs="Sylfaen"/>
                <w:szCs w:val="22"/>
                <w:lang w:val="hy-AM" w:eastAsia="en-US"/>
              </w:rPr>
              <w:t>իրավունքներից</w:t>
            </w:r>
            <w:r w:rsidRPr="00630E8E">
              <w:rPr>
                <w:rFonts w:eastAsia="Calibri"/>
                <w:szCs w:val="22"/>
                <w:lang w:val="hy-AM" w:eastAsia="en-US"/>
              </w:rPr>
              <w:t xml:space="preserve">, </w:t>
            </w:r>
            <w:r w:rsidRPr="00630E8E">
              <w:rPr>
                <w:rFonts w:ascii="Sylfaen" w:eastAsia="Calibri" w:hAnsi="Sylfaen" w:cs="Sylfaen"/>
                <w:szCs w:val="22"/>
                <w:lang w:val="hy-AM" w:eastAsia="en-US"/>
              </w:rPr>
              <w:t>կամ</w:t>
            </w:r>
            <w:r w:rsidRPr="00630E8E">
              <w:rPr>
                <w:rFonts w:eastAsia="Calibri"/>
                <w:szCs w:val="22"/>
                <w:lang w:val="hy-AM" w:eastAsia="en-US"/>
              </w:rPr>
              <w:t xml:space="preserve"> </w:t>
            </w:r>
            <w:r w:rsidRPr="00630E8E">
              <w:rPr>
                <w:rFonts w:ascii="Sylfaen" w:eastAsia="Calibri" w:hAnsi="Sylfaen" w:cs="Sylfaen"/>
                <w:szCs w:val="22"/>
                <w:lang w:val="hy-AM" w:eastAsia="en-US"/>
              </w:rPr>
              <w:t>այլ</w:t>
            </w:r>
            <w:r w:rsidRPr="00630E8E">
              <w:rPr>
                <w:rFonts w:eastAsia="Calibri"/>
                <w:szCs w:val="22"/>
                <w:lang w:val="hy-AM" w:eastAsia="en-US"/>
              </w:rPr>
              <w:t xml:space="preserve"> </w:t>
            </w:r>
            <w:r w:rsidRPr="00630E8E">
              <w:rPr>
                <w:rFonts w:ascii="Sylfaen" w:eastAsia="Calibri" w:hAnsi="Sylfaen" w:cs="Sylfaen"/>
                <w:szCs w:val="22"/>
                <w:lang w:val="hy-AM" w:eastAsia="en-US"/>
              </w:rPr>
              <w:t>կերպ</w:t>
            </w:r>
            <w:r w:rsidRPr="00630E8E">
              <w:rPr>
                <w:rFonts w:eastAsia="Calibri"/>
                <w:szCs w:val="22"/>
                <w:lang w:val="hy-AM" w:eastAsia="en-US"/>
              </w:rPr>
              <w:t xml:space="preserve"> </w:t>
            </w:r>
            <w:r w:rsidRPr="00630E8E">
              <w:rPr>
                <w:rFonts w:ascii="Sylfaen" w:eastAsia="Calibri" w:hAnsi="Sylfaen" w:cs="Sylfaen"/>
                <w:szCs w:val="22"/>
                <w:lang w:val="hy-AM" w:eastAsia="en-US"/>
              </w:rPr>
              <w:t>չի</w:t>
            </w:r>
            <w:r w:rsidRPr="00630E8E">
              <w:rPr>
                <w:rFonts w:eastAsia="Calibri"/>
                <w:szCs w:val="22"/>
                <w:lang w:val="hy-AM" w:eastAsia="en-US"/>
              </w:rPr>
              <w:t xml:space="preserve"> </w:t>
            </w:r>
            <w:r w:rsidRPr="00630E8E">
              <w:rPr>
                <w:rFonts w:ascii="Sylfaen" w:eastAsia="Calibri" w:hAnsi="Sylfaen" w:cs="Sylfaen"/>
                <w:szCs w:val="22"/>
                <w:lang w:val="hy-AM" w:eastAsia="en-US"/>
              </w:rPr>
              <w:t>հանդիսանում</w:t>
            </w:r>
            <w:r w:rsidRPr="00630E8E">
              <w:rPr>
                <w:rFonts w:eastAsia="Calibri"/>
                <w:szCs w:val="22"/>
                <w:lang w:val="hy-AM" w:eastAsia="en-US"/>
              </w:rPr>
              <w:t xml:space="preserve"> </w:t>
            </w:r>
            <w:r w:rsidRPr="00630E8E">
              <w:rPr>
                <w:rFonts w:ascii="Sylfaen" w:eastAsia="Calibri" w:hAnsi="Sylfaen" w:cs="Sylfaen"/>
                <w:szCs w:val="22"/>
                <w:lang w:val="hy-AM" w:eastAsia="en-US"/>
              </w:rPr>
              <w:t>վեճի</w:t>
            </w:r>
            <w:r w:rsidRPr="00630E8E">
              <w:rPr>
                <w:rFonts w:eastAsia="Calibri"/>
                <w:szCs w:val="22"/>
                <w:lang w:val="hy-AM" w:eastAsia="en-US"/>
              </w:rPr>
              <w:t xml:space="preserve"> </w:t>
            </w:r>
            <w:r w:rsidRPr="00630E8E">
              <w:rPr>
                <w:rFonts w:ascii="Sylfaen" w:eastAsia="Calibri" w:hAnsi="Sylfaen" w:cs="Sylfaen"/>
                <w:szCs w:val="22"/>
                <w:lang w:val="hy-AM" w:eastAsia="en-US"/>
              </w:rPr>
              <w:t>առարկա</w:t>
            </w:r>
            <w:r w:rsidRPr="00630E8E">
              <w:rPr>
                <w:rFonts w:eastAsia="Calibri"/>
                <w:szCs w:val="22"/>
                <w:lang w:val="hy-AM" w:eastAsia="en-US"/>
              </w:rPr>
              <w:t xml:space="preserve">: </w:t>
            </w:r>
          </w:p>
          <w:p w:rsidR="00C32B1B" w:rsidRPr="00630E8E" w:rsidRDefault="00C32B1B" w:rsidP="00B71D66">
            <w:pPr>
              <w:shd w:val="clear" w:color="auto" w:fill="FFFFFF"/>
              <w:rPr>
                <w:rFonts w:eastAsia="Calibri"/>
                <w:szCs w:val="22"/>
                <w:lang w:val="hy-AM" w:eastAsia="en-US"/>
              </w:rPr>
            </w:pPr>
          </w:p>
          <w:p w:rsidR="00C32B1B" w:rsidRPr="00630E8E" w:rsidRDefault="00C32B1B" w:rsidP="00B71D66">
            <w:pPr>
              <w:shd w:val="clear" w:color="auto" w:fill="FFFFFF"/>
              <w:jc w:val="center"/>
              <w:rPr>
                <w:rFonts w:eastAsia="Calibri"/>
                <w:b/>
                <w:szCs w:val="22"/>
                <w:lang w:val="hy-AM" w:eastAsia="en-US"/>
              </w:rPr>
            </w:pPr>
            <w:r w:rsidRPr="00630E8E">
              <w:rPr>
                <w:rFonts w:eastAsia="Calibri"/>
                <w:b/>
                <w:szCs w:val="22"/>
                <w:lang w:val="hy-AM" w:eastAsia="en-US"/>
              </w:rPr>
              <w:t>2.</w:t>
            </w:r>
            <w:r w:rsidRPr="00630E8E">
              <w:rPr>
                <w:rFonts w:ascii="Sylfaen" w:eastAsia="Calibri" w:hAnsi="Sylfaen" w:cs="Sylfaen"/>
                <w:b/>
                <w:szCs w:val="22"/>
                <w:lang w:val="hy-AM" w:eastAsia="en-US"/>
              </w:rPr>
              <w:t>Արտադրանքի</w:t>
            </w:r>
            <w:r w:rsidRPr="00630E8E">
              <w:rPr>
                <w:rFonts w:eastAsia="Calibri"/>
                <w:b/>
                <w:szCs w:val="22"/>
                <w:lang w:val="hy-AM" w:eastAsia="en-US"/>
              </w:rPr>
              <w:t xml:space="preserve"> </w:t>
            </w:r>
            <w:r w:rsidRPr="00630E8E">
              <w:rPr>
                <w:rFonts w:ascii="Sylfaen" w:eastAsia="Calibri" w:hAnsi="Sylfaen" w:cs="Sylfaen"/>
                <w:b/>
                <w:szCs w:val="22"/>
                <w:lang w:val="hy-AM" w:eastAsia="en-US"/>
              </w:rPr>
              <w:t>որակը</w:t>
            </w:r>
            <w:r w:rsidRPr="00630E8E">
              <w:rPr>
                <w:rFonts w:eastAsia="Calibri"/>
                <w:b/>
                <w:szCs w:val="22"/>
                <w:lang w:val="hy-AM" w:eastAsia="en-US"/>
              </w:rPr>
              <w:t xml:space="preserve"> </w:t>
            </w:r>
            <w:r w:rsidRPr="00630E8E">
              <w:rPr>
                <w:rFonts w:ascii="Sylfaen" w:eastAsia="Calibri" w:hAnsi="Sylfaen" w:cs="Sylfaen"/>
                <w:b/>
                <w:szCs w:val="22"/>
                <w:lang w:val="hy-AM" w:eastAsia="en-US"/>
              </w:rPr>
              <w:t>և</w:t>
            </w:r>
            <w:r w:rsidRPr="00630E8E">
              <w:rPr>
                <w:rFonts w:eastAsia="Calibri"/>
                <w:b/>
                <w:szCs w:val="22"/>
                <w:lang w:val="hy-AM" w:eastAsia="en-US"/>
              </w:rPr>
              <w:t xml:space="preserve"> </w:t>
            </w:r>
            <w:r w:rsidRPr="00630E8E">
              <w:rPr>
                <w:rFonts w:ascii="Sylfaen" w:eastAsia="Calibri" w:hAnsi="Sylfaen" w:cs="Sylfaen"/>
                <w:b/>
                <w:szCs w:val="22"/>
                <w:lang w:val="hy-AM" w:eastAsia="en-US"/>
              </w:rPr>
              <w:t>երաշխիքային</w:t>
            </w:r>
            <w:r w:rsidRPr="00630E8E">
              <w:rPr>
                <w:rFonts w:eastAsia="Calibri"/>
                <w:b/>
                <w:szCs w:val="22"/>
                <w:lang w:val="hy-AM" w:eastAsia="en-US"/>
              </w:rPr>
              <w:t xml:space="preserve"> </w:t>
            </w:r>
            <w:r w:rsidRPr="00630E8E">
              <w:rPr>
                <w:rFonts w:ascii="Sylfaen" w:eastAsia="Calibri" w:hAnsi="Sylfaen" w:cs="Sylfaen"/>
                <w:b/>
                <w:szCs w:val="22"/>
                <w:lang w:val="hy-AM" w:eastAsia="en-US"/>
              </w:rPr>
              <w:t>սպասարկման</w:t>
            </w:r>
            <w:r w:rsidRPr="00630E8E">
              <w:rPr>
                <w:rFonts w:eastAsia="Calibri"/>
                <w:b/>
                <w:szCs w:val="22"/>
                <w:lang w:val="hy-AM" w:eastAsia="en-US"/>
              </w:rPr>
              <w:t xml:space="preserve"> </w:t>
            </w:r>
            <w:r w:rsidRPr="00630E8E">
              <w:rPr>
                <w:rFonts w:ascii="Sylfaen" w:eastAsia="Calibri" w:hAnsi="Sylfaen" w:cs="Sylfaen"/>
                <w:b/>
                <w:szCs w:val="22"/>
                <w:lang w:val="hy-AM" w:eastAsia="en-US"/>
              </w:rPr>
              <w:t>ժամկետը</w:t>
            </w:r>
          </w:p>
          <w:p w:rsidR="00C32B1B" w:rsidRDefault="00C32B1B" w:rsidP="00B71D66">
            <w:pPr>
              <w:shd w:val="clear" w:color="auto" w:fill="FFFFFF"/>
              <w:jc w:val="both"/>
              <w:rPr>
                <w:rFonts w:eastAsia="Calibri"/>
                <w:szCs w:val="22"/>
                <w:lang w:val="hy-AM" w:eastAsia="en-US"/>
              </w:rPr>
            </w:pPr>
            <w:r w:rsidRPr="00630E8E">
              <w:rPr>
                <w:rFonts w:eastAsia="Calibri"/>
                <w:szCs w:val="22"/>
                <w:lang w:val="hy-AM" w:eastAsia="en-US"/>
              </w:rPr>
              <w:t xml:space="preserve">2.1. </w:t>
            </w:r>
            <w:r w:rsidRPr="00630E8E">
              <w:rPr>
                <w:rFonts w:ascii="Sylfaen" w:eastAsia="Calibri" w:hAnsi="Sylfaen" w:cs="Sylfaen"/>
                <w:szCs w:val="22"/>
                <w:lang w:val="hy-AM" w:eastAsia="en-US"/>
              </w:rPr>
              <w:t>Սույն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Պայմանագրով</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մատակարարվող</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որակը</w:t>
            </w:r>
            <w:r w:rsidRPr="00630E8E">
              <w:rPr>
                <w:rFonts w:eastAsia="Calibri"/>
                <w:szCs w:val="22"/>
                <w:lang w:val="hy-AM" w:eastAsia="en-US"/>
              </w:rPr>
              <w:t xml:space="preserve"> </w:t>
            </w:r>
            <w:r w:rsidRPr="00630E8E">
              <w:rPr>
                <w:rFonts w:ascii="Sylfaen" w:eastAsia="Calibri" w:hAnsi="Sylfaen" w:cs="Sylfaen"/>
                <w:szCs w:val="22"/>
                <w:lang w:val="hy-AM" w:eastAsia="en-US"/>
              </w:rPr>
              <w:t>պետք</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համապատասխանի</w:t>
            </w:r>
            <w:r w:rsidRPr="00630E8E">
              <w:rPr>
                <w:rFonts w:eastAsia="Calibri"/>
                <w:szCs w:val="22"/>
                <w:lang w:val="hy-AM" w:eastAsia="en-US"/>
              </w:rPr>
              <w:t xml:space="preserve"> </w:t>
            </w:r>
            <w:r w:rsidRPr="00630E8E">
              <w:rPr>
                <w:rFonts w:ascii="Sylfaen" w:eastAsia="Calibri" w:hAnsi="Sylfaen" w:cs="Sylfaen"/>
                <w:szCs w:val="22"/>
                <w:lang w:val="hy-AM" w:eastAsia="en-US"/>
              </w:rPr>
              <w:t>տվյալ</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համար</w:t>
            </w:r>
            <w:r w:rsidRPr="00630E8E">
              <w:rPr>
                <w:rFonts w:eastAsia="Calibri"/>
                <w:szCs w:val="22"/>
                <w:lang w:val="hy-AM" w:eastAsia="en-US"/>
              </w:rPr>
              <w:t xml:space="preserve"> </w:t>
            </w:r>
            <w:r w:rsidRPr="00630E8E">
              <w:rPr>
                <w:rFonts w:ascii="Sylfaen" w:eastAsia="Calibri" w:hAnsi="Sylfaen" w:cs="Sylfaen"/>
                <w:szCs w:val="22"/>
                <w:lang w:val="hy-AM" w:eastAsia="en-US"/>
              </w:rPr>
              <w:t>նախատեսված</w:t>
            </w:r>
            <w:r w:rsidRPr="00630E8E">
              <w:rPr>
                <w:rFonts w:eastAsia="Calibri"/>
                <w:szCs w:val="22"/>
                <w:lang w:val="hy-AM" w:eastAsia="en-US"/>
              </w:rPr>
              <w:t xml:space="preserve"> </w:t>
            </w:r>
            <w:r w:rsidRPr="00630E8E">
              <w:rPr>
                <w:rFonts w:ascii="Sylfaen" w:eastAsia="Calibri" w:hAnsi="Sylfaen" w:cs="Sylfaen"/>
                <w:szCs w:val="22"/>
                <w:lang w:val="hy-AM" w:eastAsia="en-US"/>
              </w:rPr>
              <w:t>ԳՈՍՏ</w:t>
            </w:r>
            <w:r w:rsidRPr="00630E8E">
              <w:rPr>
                <w:rFonts w:eastAsia="Calibri"/>
                <w:szCs w:val="22"/>
                <w:lang w:val="hy-AM" w:eastAsia="en-US"/>
              </w:rPr>
              <w:t>-</w:t>
            </w:r>
            <w:r w:rsidRPr="00630E8E">
              <w:rPr>
                <w:rFonts w:ascii="Sylfaen" w:eastAsia="Calibri" w:hAnsi="Sylfaen" w:cs="Sylfaen"/>
                <w:szCs w:val="22"/>
                <w:lang w:val="hy-AM" w:eastAsia="en-US"/>
              </w:rPr>
              <w:t>երին</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տեխնիկական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պայմաններին</w:t>
            </w:r>
            <w:r w:rsidRPr="00630E8E">
              <w:rPr>
                <w:rFonts w:eastAsia="Calibri"/>
                <w:szCs w:val="22"/>
                <w:lang w:val="hy-AM" w:eastAsia="en-US"/>
              </w:rPr>
              <w:t xml:space="preserve"> /</w:t>
            </w:r>
            <w:r w:rsidRPr="00630E8E">
              <w:rPr>
                <w:rFonts w:ascii="Sylfaen" w:eastAsia="Calibri" w:hAnsi="Sylfaen" w:cs="Sylfaen"/>
                <w:szCs w:val="22"/>
                <w:lang w:val="hy-AM" w:eastAsia="en-US"/>
              </w:rPr>
              <w:t>ՏՊ</w:t>
            </w:r>
            <w:r w:rsidRPr="00630E8E">
              <w:rPr>
                <w:rFonts w:eastAsia="Calibri"/>
                <w:szCs w:val="22"/>
                <w:lang w:val="hy-AM" w:eastAsia="en-US"/>
              </w:rPr>
              <w:t>/:</w:t>
            </w:r>
          </w:p>
          <w:p w:rsidR="00C32B1B" w:rsidRPr="00C0075E" w:rsidRDefault="00C32B1B" w:rsidP="00B71D66">
            <w:pPr>
              <w:shd w:val="clear" w:color="auto" w:fill="FFFFFF" w:themeFill="background1"/>
              <w:jc w:val="both"/>
              <w:rPr>
                <w:rFonts w:eastAsia="Calibri"/>
                <w:lang w:val="hy-AM" w:eastAsia="en-US"/>
              </w:rPr>
            </w:pPr>
            <w:r>
              <w:rPr>
                <w:rFonts w:eastAsia="Calibri"/>
                <w:szCs w:val="22"/>
                <w:lang w:val="hy-AM" w:eastAsia="en-US"/>
              </w:rPr>
              <w:t>2.2.</w:t>
            </w:r>
            <w:r w:rsidRPr="00E0593D">
              <w:rPr>
                <w:rFonts w:eastAsia="Calibri"/>
                <w:szCs w:val="22"/>
                <w:lang w:val="hy-AM" w:eastAsia="en-US"/>
              </w:rPr>
              <w:t xml:space="preserve"> </w:t>
            </w:r>
            <w:r w:rsidRPr="00713A67">
              <w:rPr>
                <w:rFonts w:ascii="Sylfaen" w:eastAsia="Calibri" w:hAnsi="Sylfaen" w:cs="Sylfaen"/>
                <w:lang w:val="hy-AM" w:eastAsia="en-US"/>
              </w:rPr>
              <w:t>Մատակարարը</w:t>
            </w:r>
            <w:r w:rsidRPr="00713A67">
              <w:rPr>
                <w:rFonts w:eastAsia="Calibri"/>
                <w:lang w:val="hy-AM" w:eastAsia="en-US"/>
              </w:rPr>
              <w:t xml:space="preserve"> </w:t>
            </w:r>
            <w:r w:rsidRPr="00713A67">
              <w:rPr>
                <w:rFonts w:ascii="Sylfaen" w:eastAsia="Calibri" w:hAnsi="Sylfaen" w:cs="Sylfaen"/>
                <w:lang w:val="hy-AM" w:eastAsia="en-US"/>
              </w:rPr>
              <w:t>պարտավոր</w:t>
            </w:r>
            <w:r w:rsidRPr="00713A67">
              <w:rPr>
                <w:rFonts w:eastAsia="Calibri"/>
                <w:lang w:val="hy-AM" w:eastAsia="en-US"/>
              </w:rPr>
              <w:t xml:space="preserve"> </w:t>
            </w:r>
            <w:r w:rsidRPr="00713A67">
              <w:rPr>
                <w:rFonts w:ascii="Sylfaen" w:eastAsia="Calibri" w:hAnsi="Sylfaen" w:cs="Sylfaen"/>
                <w:lang w:val="hy-AM" w:eastAsia="en-US"/>
              </w:rPr>
              <w:t>է</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հետ</w:t>
            </w:r>
            <w:r w:rsidRPr="00713A67">
              <w:rPr>
                <w:rFonts w:eastAsia="Calibri"/>
                <w:lang w:val="hy-AM" w:eastAsia="en-US"/>
              </w:rPr>
              <w:t xml:space="preserve"> </w:t>
            </w:r>
            <w:r w:rsidRPr="00713A67">
              <w:rPr>
                <w:rFonts w:ascii="Sylfaen" w:eastAsia="Calibri" w:hAnsi="Sylfaen" w:cs="Sylfaen"/>
                <w:lang w:val="hy-AM" w:eastAsia="en-US"/>
              </w:rPr>
              <w:t>միասին</w:t>
            </w:r>
            <w:r w:rsidRPr="00713A67">
              <w:rPr>
                <w:rFonts w:eastAsia="Calibri"/>
                <w:lang w:val="hy-AM" w:eastAsia="en-US"/>
              </w:rPr>
              <w:t xml:space="preserve"> </w:t>
            </w:r>
            <w:r w:rsidRPr="00713A67">
              <w:rPr>
                <w:rFonts w:ascii="Sylfaen" w:eastAsia="Calibri" w:hAnsi="Sylfaen" w:cs="Sylfaen"/>
                <w:lang w:val="hy-AM" w:eastAsia="en-US"/>
              </w:rPr>
              <w:t>Գնորդին</w:t>
            </w:r>
            <w:r w:rsidRPr="00713A67">
              <w:rPr>
                <w:rFonts w:eastAsia="Calibri"/>
                <w:lang w:val="hy-AM" w:eastAsia="en-US"/>
              </w:rPr>
              <w:t xml:space="preserve"> </w:t>
            </w:r>
            <w:r w:rsidRPr="00713A67">
              <w:rPr>
                <w:rFonts w:ascii="Sylfaen" w:eastAsia="Calibri" w:hAnsi="Sylfaen" w:cs="Sylfaen"/>
                <w:lang w:val="hy-AM" w:eastAsia="en-US"/>
              </w:rPr>
              <w:t>փոխանցել</w:t>
            </w:r>
            <w:r w:rsidRPr="00713A67">
              <w:rPr>
                <w:rFonts w:eastAsia="Calibri"/>
                <w:lang w:val="hy-AM" w:eastAsia="en-US"/>
              </w:rPr>
              <w:t xml:space="preserve"> </w:t>
            </w:r>
            <w:r w:rsidRPr="00713A67">
              <w:rPr>
                <w:rFonts w:ascii="Sylfaen" w:eastAsia="Calibri" w:hAnsi="Sylfaen" w:cs="Sylfaen"/>
                <w:lang w:val="hy-AM" w:eastAsia="en-US"/>
              </w:rPr>
              <w:t>տվյալ</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որակի</w:t>
            </w:r>
            <w:r>
              <w:rPr>
                <w:rFonts w:eastAsia="Calibri"/>
                <w:lang w:val="hy-AM" w:eastAsia="en-US"/>
              </w:rPr>
              <w:t xml:space="preserve"> </w:t>
            </w:r>
            <w:r w:rsidRPr="00713A67">
              <w:rPr>
                <w:rFonts w:eastAsia="Calibri"/>
                <w:lang w:val="hy-AM" w:eastAsia="en-US"/>
              </w:rPr>
              <w:t>/</w:t>
            </w:r>
            <w:r w:rsidRPr="00713A67">
              <w:rPr>
                <w:rFonts w:ascii="Sylfaen" w:eastAsia="Calibri" w:hAnsi="Sylfaen" w:cs="Sylfaen"/>
                <w:lang w:val="hy-AM" w:eastAsia="en-US"/>
              </w:rPr>
              <w:t>համապատասխանության</w:t>
            </w:r>
            <w:r w:rsidRPr="00713A67">
              <w:rPr>
                <w:rFonts w:eastAsia="Calibri"/>
                <w:lang w:val="hy-AM" w:eastAsia="en-US"/>
              </w:rPr>
              <w:t xml:space="preserve">/ </w:t>
            </w:r>
            <w:r w:rsidRPr="00713A67">
              <w:rPr>
                <w:rFonts w:ascii="Sylfaen" w:eastAsia="Calibri" w:hAnsi="Sylfaen" w:cs="Sylfaen"/>
                <w:lang w:val="hy-AM" w:eastAsia="en-US"/>
              </w:rPr>
              <w:t>հավաստագիր</w:t>
            </w:r>
            <w:r w:rsidRPr="00713A67">
              <w:rPr>
                <w:rFonts w:eastAsia="Calibri"/>
                <w:lang w:val="hy-AM" w:eastAsia="en-US"/>
              </w:rPr>
              <w:t>:</w:t>
            </w:r>
          </w:p>
          <w:p w:rsidR="00C32B1B" w:rsidRPr="00630E8E" w:rsidRDefault="00C32B1B" w:rsidP="00B71D66">
            <w:pPr>
              <w:shd w:val="clear" w:color="auto" w:fill="FFFFFF"/>
              <w:jc w:val="both"/>
              <w:rPr>
                <w:szCs w:val="22"/>
                <w:lang w:val="hy-AM" w:eastAsia="en-US"/>
              </w:rPr>
            </w:pPr>
            <w:r>
              <w:rPr>
                <w:szCs w:val="22"/>
                <w:lang w:val="hy-AM" w:eastAsia="en-US"/>
              </w:rPr>
              <w:t>2.3</w:t>
            </w:r>
            <w:r w:rsidRPr="00630E8E">
              <w:rPr>
                <w:szCs w:val="22"/>
                <w:lang w:val="hy-AM" w:eastAsia="en-US"/>
              </w:rPr>
              <w:t>.</w:t>
            </w:r>
            <w:r w:rsidRPr="00630E8E">
              <w:rPr>
                <w:rFonts w:ascii="Sylfaen" w:hAnsi="Sylfaen" w:cs="Sylfaen"/>
                <w:szCs w:val="22"/>
                <w:lang w:val="hy-AM" w:eastAsia="en-US"/>
              </w:rPr>
              <w:t>Մատակարարի</w:t>
            </w:r>
            <w:r w:rsidRPr="00630E8E">
              <w:rPr>
                <w:szCs w:val="22"/>
                <w:lang w:val="hy-AM" w:eastAsia="en-US"/>
              </w:rPr>
              <w:t xml:space="preserve"> </w:t>
            </w:r>
            <w:r w:rsidRPr="00630E8E">
              <w:rPr>
                <w:rFonts w:ascii="Sylfaen" w:hAnsi="Sylfaen" w:cs="Sylfaen"/>
                <w:szCs w:val="22"/>
                <w:lang w:val="hy-AM" w:eastAsia="en-US"/>
              </w:rPr>
              <w:t>կողմից</w:t>
            </w:r>
            <w:r w:rsidRPr="00630E8E">
              <w:rPr>
                <w:szCs w:val="22"/>
                <w:lang w:val="hy-AM" w:eastAsia="en-US"/>
              </w:rPr>
              <w:t xml:space="preserve"> </w:t>
            </w:r>
            <w:r w:rsidRPr="00630E8E">
              <w:rPr>
                <w:rFonts w:ascii="Sylfaen" w:hAnsi="Sylfaen" w:cs="Sylfaen"/>
                <w:szCs w:val="22"/>
                <w:lang w:val="hy-AM" w:eastAsia="en-US"/>
              </w:rPr>
              <w:t>սույն</w:t>
            </w:r>
            <w:r w:rsidRPr="00630E8E">
              <w:rPr>
                <w:szCs w:val="22"/>
                <w:lang w:val="hy-AM" w:eastAsia="en-US"/>
              </w:rPr>
              <w:t xml:space="preserve"> </w:t>
            </w:r>
            <w:r w:rsidRPr="00630E8E">
              <w:rPr>
                <w:rFonts w:ascii="Sylfaen" w:hAnsi="Sylfaen" w:cs="Sylfaen"/>
                <w:szCs w:val="22"/>
                <w:lang w:val="hy-AM" w:eastAsia="en-US"/>
              </w:rPr>
              <w:t>Պայմանագրի</w:t>
            </w:r>
            <w:r w:rsidRPr="00630E8E">
              <w:rPr>
                <w:szCs w:val="22"/>
                <w:lang w:val="hy-AM" w:eastAsia="en-US"/>
              </w:rPr>
              <w:t xml:space="preserve"> </w:t>
            </w:r>
            <w:r w:rsidRPr="00630E8E">
              <w:rPr>
                <w:rFonts w:ascii="Sylfaen" w:hAnsi="Sylfaen" w:cs="Sylfaen"/>
                <w:szCs w:val="22"/>
                <w:lang w:val="hy-AM" w:eastAsia="en-US"/>
              </w:rPr>
              <w:t>որակի</w:t>
            </w:r>
            <w:r w:rsidRPr="00630E8E">
              <w:rPr>
                <w:szCs w:val="22"/>
                <w:lang w:val="hy-AM" w:eastAsia="en-US"/>
              </w:rPr>
              <w:t xml:space="preserve">, </w:t>
            </w:r>
            <w:r w:rsidRPr="00630E8E">
              <w:rPr>
                <w:rFonts w:ascii="Sylfaen" w:hAnsi="Sylfaen" w:cs="Sylfaen"/>
                <w:szCs w:val="22"/>
                <w:lang w:val="hy-AM" w:eastAsia="en-US"/>
              </w:rPr>
              <w:t>քանակի</w:t>
            </w:r>
            <w:r w:rsidRPr="00630E8E">
              <w:rPr>
                <w:szCs w:val="22"/>
                <w:lang w:val="hy-AM" w:eastAsia="en-US"/>
              </w:rPr>
              <w:t xml:space="preserve"> </w:t>
            </w:r>
            <w:r w:rsidRPr="00630E8E">
              <w:rPr>
                <w:rFonts w:ascii="Sylfaen" w:hAnsi="Sylfaen" w:cs="Sylfaen"/>
                <w:szCs w:val="22"/>
                <w:lang w:val="hy-AM" w:eastAsia="en-US"/>
              </w:rPr>
              <w:t>և</w:t>
            </w:r>
            <w:r w:rsidRPr="00630E8E">
              <w:rPr>
                <w:szCs w:val="22"/>
                <w:lang w:val="hy-AM" w:eastAsia="en-US"/>
              </w:rPr>
              <w:t xml:space="preserve"> </w:t>
            </w:r>
            <w:r w:rsidRPr="00630E8E">
              <w:rPr>
                <w:rFonts w:ascii="Sylfaen" w:hAnsi="Sylfaen" w:cs="Sylfaen"/>
                <w:szCs w:val="22"/>
                <w:lang w:val="hy-AM" w:eastAsia="en-US"/>
              </w:rPr>
              <w:t>տեսականու</w:t>
            </w:r>
            <w:r w:rsidRPr="00630E8E">
              <w:rPr>
                <w:szCs w:val="22"/>
                <w:lang w:val="hy-AM" w:eastAsia="en-US"/>
              </w:rPr>
              <w:t xml:space="preserve"> </w:t>
            </w:r>
            <w:r w:rsidRPr="00630E8E">
              <w:rPr>
                <w:rFonts w:ascii="Sylfaen" w:hAnsi="Sylfaen" w:cs="Sylfaen"/>
                <w:szCs w:val="22"/>
                <w:lang w:val="hy-AM" w:eastAsia="en-US"/>
              </w:rPr>
              <w:t>պայմանների</w:t>
            </w:r>
            <w:r w:rsidRPr="00630E8E">
              <w:rPr>
                <w:szCs w:val="22"/>
                <w:lang w:val="hy-AM" w:eastAsia="en-US"/>
              </w:rPr>
              <w:t xml:space="preserve"> </w:t>
            </w:r>
            <w:r w:rsidRPr="00630E8E">
              <w:rPr>
                <w:rFonts w:ascii="Sylfaen" w:hAnsi="Sylfaen" w:cs="Sylfaen"/>
                <w:szCs w:val="22"/>
                <w:lang w:val="hy-AM" w:eastAsia="en-US"/>
              </w:rPr>
              <w:t>խախտման</w:t>
            </w:r>
            <w:r w:rsidRPr="00630E8E">
              <w:rPr>
                <w:szCs w:val="22"/>
                <w:lang w:val="hy-AM" w:eastAsia="en-US"/>
              </w:rPr>
              <w:t xml:space="preserve"> </w:t>
            </w:r>
            <w:r w:rsidRPr="00630E8E">
              <w:rPr>
                <w:rFonts w:ascii="Sylfaen" w:hAnsi="Sylfaen" w:cs="Sylfaen"/>
                <w:szCs w:val="22"/>
                <w:lang w:val="hy-AM" w:eastAsia="en-US"/>
              </w:rPr>
              <w:t>դեպքում</w:t>
            </w:r>
            <w:r w:rsidRPr="00630E8E">
              <w:rPr>
                <w:szCs w:val="22"/>
                <w:lang w:val="hy-AM" w:eastAsia="en-US"/>
              </w:rPr>
              <w:t xml:space="preserve"> </w:t>
            </w:r>
            <w:r w:rsidRPr="00630E8E">
              <w:rPr>
                <w:rFonts w:ascii="Sylfaen" w:hAnsi="Sylfaen" w:cs="Sylfaen"/>
                <w:szCs w:val="22"/>
                <w:lang w:val="hy-AM" w:eastAsia="en-US"/>
              </w:rPr>
              <w:t>Գնորդը</w:t>
            </w:r>
            <w:r w:rsidRPr="00630E8E">
              <w:rPr>
                <w:szCs w:val="22"/>
                <w:lang w:val="hy-AM" w:eastAsia="en-US"/>
              </w:rPr>
              <w:t xml:space="preserve"> </w:t>
            </w:r>
            <w:r w:rsidRPr="00630E8E">
              <w:rPr>
                <w:rFonts w:ascii="Sylfaen" w:hAnsi="Sylfaen" w:cs="Sylfaen"/>
                <w:szCs w:val="22"/>
                <w:lang w:val="hy-AM" w:eastAsia="en-US"/>
              </w:rPr>
              <w:t>Մատակարարի</w:t>
            </w:r>
            <w:r w:rsidRPr="00630E8E">
              <w:rPr>
                <w:szCs w:val="22"/>
                <w:lang w:val="hy-AM" w:eastAsia="en-US"/>
              </w:rPr>
              <w:t xml:space="preserve"> </w:t>
            </w:r>
            <w:r w:rsidRPr="00630E8E">
              <w:rPr>
                <w:rFonts w:ascii="Sylfaen" w:hAnsi="Sylfaen" w:cs="Sylfaen"/>
                <w:szCs w:val="22"/>
                <w:lang w:val="hy-AM" w:eastAsia="en-US"/>
              </w:rPr>
              <w:t>ներկայացուցչի</w:t>
            </w:r>
            <w:r w:rsidRPr="00630E8E">
              <w:rPr>
                <w:szCs w:val="22"/>
                <w:lang w:val="hy-AM" w:eastAsia="en-US"/>
              </w:rPr>
              <w:t xml:space="preserve"> </w:t>
            </w:r>
            <w:r w:rsidRPr="00630E8E">
              <w:rPr>
                <w:rFonts w:ascii="Sylfaen" w:hAnsi="Sylfaen" w:cs="Sylfaen"/>
                <w:szCs w:val="22"/>
                <w:lang w:val="hy-AM" w:eastAsia="en-US"/>
              </w:rPr>
              <w:t>հետ</w:t>
            </w:r>
            <w:r w:rsidRPr="00630E8E">
              <w:rPr>
                <w:szCs w:val="22"/>
                <w:lang w:val="hy-AM" w:eastAsia="en-US"/>
              </w:rPr>
              <w:t xml:space="preserve"> </w:t>
            </w:r>
            <w:r w:rsidRPr="00630E8E">
              <w:rPr>
                <w:rFonts w:ascii="Sylfaen" w:hAnsi="Sylfaen" w:cs="Sylfaen"/>
                <w:szCs w:val="22"/>
                <w:lang w:val="hy-AM" w:eastAsia="en-US"/>
              </w:rPr>
              <w:t>միասին</w:t>
            </w:r>
            <w:r w:rsidRPr="00630E8E">
              <w:rPr>
                <w:szCs w:val="22"/>
                <w:lang w:val="hy-AM" w:eastAsia="en-US"/>
              </w:rPr>
              <w:t xml:space="preserve"> </w:t>
            </w:r>
            <w:r w:rsidRPr="00630E8E">
              <w:rPr>
                <w:rFonts w:ascii="Sylfaen" w:hAnsi="Sylfaen" w:cs="Sylfaen"/>
                <w:szCs w:val="22"/>
                <w:lang w:val="hy-AM" w:eastAsia="en-US"/>
              </w:rPr>
              <w:t>կազմում</w:t>
            </w:r>
            <w:r w:rsidRPr="00630E8E">
              <w:rPr>
                <w:szCs w:val="22"/>
                <w:lang w:val="hy-AM" w:eastAsia="en-US"/>
              </w:rPr>
              <w:t xml:space="preserve"> </w:t>
            </w:r>
            <w:r w:rsidRPr="00630E8E">
              <w:rPr>
                <w:rFonts w:ascii="Sylfaen" w:hAnsi="Sylfaen" w:cs="Sylfaen"/>
                <w:szCs w:val="22"/>
                <w:lang w:val="hy-AM" w:eastAsia="en-US"/>
              </w:rPr>
              <w:t>է</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թերությունների</w:t>
            </w:r>
            <w:r w:rsidRPr="00630E8E">
              <w:rPr>
                <w:szCs w:val="22"/>
                <w:lang w:val="hy-AM" w:eastAsia="en-US"/>
              </w:rPr>
              <w:t xml:space="preserve"> </w:t>
            </w:r>
            <w:r w:rsidRPr="00630E8E">
              <w:rPr>
                <w:rFonts w:ascii="Sylfaen" w:hAnsi="Sylfaen" w:cs="Sylfaen"/>
                <w:szCs w:val="22"/>
                <w:lang w:val="hy-AM" w:eastAsia="en-US"/>
              </w:rPr>
              <w:t>Ակտ</w:t>
            </w:r>
            <w:r w:rsidRPr="00630E8E">
              <w:rPr>
                <w:szCs w:val="22"/>
                <w:lang w:val="hy-AM" w:eastAsia="en-US"/>
              </w:rPr>
              <w:t xml:space="preserve">: </w:t>
            </w:r>
            <w:r w:rsidRPr="00630E8E">
              <w:rPr>
                <w:rFonts w:ascii="Sylfaen" w:hAnsi="Sylfaen" w:cs="Sylfaen"/>
                <w:szCs w:val="22"/>
                <w:lang w:val="hy-AM" w:eastAsia="en-US"/>
              </w:rPr>
              <w:t>Մատակարարը</w:t>
            </w:r>
            <w:r w:rsidRPr="00630E8E">
              <w:rPr>
                <w:szCs w:val="22"/>
                <w:lang w:val="hy-AM" w:eastAsia="en-US"/>
              </w:rPr>
              <w:t xml:space="preserve"> </w:t>
            </w:r>
            <w:r w:rsidRPr="00630E8E">
              <w:rPr>
                <w:rFonts w:ascii="Sylfaen" w:hAnsi="Sylfaen" w:cs="Sylfaen"/>
                <w:szCs w:val="22"/>
                <w:lang w:val="hy-AM" w:eastAsia="en-US"/>
              </w:rPr>
              <w:t>Ակտի</w:t>
            </w:r>
            <w:r w:rsidRPr="00630E8E">
              <w:rPr>
                <w:szCs w:val="22"/>
                <w:lang w:val="hy-AM" w:eastAsia="en-US"/>
              </w:rPr>
              <w:t xml:space="preserve"> </w:t>
            </w:r>
            <w:r w:rsidRPr="00630E8E">
              <w:rPr>
                <w:rFonts w:ascii="Sylfaen" w:hAnsi="Sylfaen" w:cs="Sylfaen"/>
                <w:szCs w:val="22"/>
                <w:lang w:val="hy-AM" w:eastAsia="en-US"/>
              </w:rPr>
              <w:t>ստորագրումից</w:t>
            </w:r>
            <w:r w:rsidRPr="00630E8E">
              <w:rPr>
                <w:szCs w:val="22"/>
                <w:lang w:val="hy-AM" w:eastAsia="en-US"/>
              </w:rPr>
              <w:t xml:space="preserve"> </w:t>
            </w:r>
            <w:r w:rsidRPr="00630E8E">
              <w:rPr>
                <w:rFonts w:ascii="Sylfaen" w:hAnsi="Sylfaen" w:cs="Sylfaen"/>
                <w:szCs w:val="22"/>
                <w:lang w:val="hy-AM" w:eastAsia="en-US"/>
              </w:rPr>
              <w:t>հետո</w:t>
            </w:r>
            <w:r w:rsidRPr="00630E8E">
              <w:rPr>
                <w:szCs w:val="22"/>
                <w:lang w:val="hy-AM" w:eastAsia="en-US"/>
              </w:rPr>
              <w:t xml:space="preserve"> </w:t>
            </w:r>
            <w:r w:rsidRPr="00630E8E">
              <w:rPr>
                <w:rFonts w:ascii="Sylfaen" w:hAnsi="Sylfaen" w:cs="Sylfaen"/>
                <w:szCs w:val="22"/>
                <w:lang w:val="hy-AM" w:eastAsia="en-US"/>
              </w:rPr>
              <w:t>ողջամիտ</w:t>
            </w:r>
            <w:r w:rsidRPr="00630E8E">
              <w:rPr>
                <w:szCs w:val="22"/>
                <w:lang w:val="hy-AM" w:eastAsia="en-US"/>
              </w:rPr>
              <w:t xml:space="preserve"> </w:t>
            </w:r>
            <w:r w:rsidRPr="00630E8E">
              <w:rPr>
                <w:rFonts w:ascii="Sylfaen" w:hAnsi="Sylfaen" w:cs="Sylfaen"/>
                <w:szCs w:val="22"/>
                <w:lang w:val="hy-AM" w:eastAsia="en-US"/>
              </w:rPr>
              <w:t>ժամկետներում</w:t>
            </w:r>
            <w:r w:rsidRPr="00630E8E">
              <w:rPr>
                <w:szCs w:val="22"/>
                <w:lang w:val="hy-AM" w:eastAsia="en-US"/>
              </w:rPr>
              <w:t xml:space="preserve"> </w:t>
            </w:r>
            <w:r w:rsidRPr="00630E8E">
              <w:rPr>
                <w:rFonts w:ascii="Sylfaen" w:hAnsi="Sylfaen" w:cs="Sylfaen"/>
                <w:szCs w:val="22"/>
                <w:lang w:val="hy-AM" w:eastAsia="en-US"/>
              </w:rPr>
              <w:t>պարտավորվում</w:t>
            </w:r>
            <w:r w:rsidRPr="00630E8E">
              <w:rPr>
                <w:szCs w:val="22"/>
                <w:lang w:val="hy-AM" w:eastAsia="en-US"/>
              </w:rPr>
              <w:t xml:space="preserve"> </w:t>
            </w:r>
            <w:r w:rsidRPr="00630E8E">
              <w:rPr>
                <w:rFonts w:ascii="Sylfaen" w:hAnsi="Sylfaen" w:cs="Sylfaen"/>
                <w:szCs w:val="22"/>
                <w:lang w:val="hy-AM" w:eastAsia="en-US"/>
              </w:rPr>
              <w:t>է</w:t>
            </w:r>
            <w:r w:rsidRPr="00630E8E">
              <w:rPr>
                <w:szCs w:val="22"/>
                <w:lang w:val="hy-AM" w:eastAsia="en-US"/>
              </w:rPr>
              <w:t xml:space="preserve">  </w:t>
            </w:r>
            <w:r w:rsidRPr="00630E8E">
              <w:rPr>
                <w:rFonts w:ascii="Sylfaen" w:hAnsi="Sylfaen" w:cs="Sylfaen"/>
                <w:szCs w:val="22"/>
                <w:lang w:val="hy-AM" w:eastAsia="en-US"/>
              </w:rPr>
              <w:t>վերացնել</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թերությունները</w:t>
            </w:r>
            <w:r w:rsidRPr="00630E8E">
              <w:rPr>
                <w:szCs w:val="22"/>
                <w:lang w:val="hy-AM" w:eastAsia="en-US"/>
              </w:rPr>
              <w:t xml:space="preserve">, </w:t>
            </w:r>
            <w:r w:rsidRPr="00630E8E">
              <w:rPr>
                <w:rFonts w:ascii="Sylfaen" w:hAnsi="Sylfaen" w:cs="Sylfaen"/>
                <w:szCs w:val="22"/>
                <w:lang w:val="hy-AM" w:eastAsia="en-US"/>
              </w:rPr>
              <w:t>կամ</w:t>
            </w:r>
            <w:r w:rsidRPr="00630E8E">
              <w:rPr>
                <w:szCs w:val="22"/>
                <w:lang w:val="hy-AM" w:eastAsia="en-US"/>
              </w:rPr>
              <w:t xml:space="preserve"> </w:t>
            </w:r>
            <w:r w:rsidRPr="00630E8E">
              <w:rPr>
                <w:rFonts w:ascii="Sylfaen" w:hAnsi="Sylfaen" w:cs="Sylfaen"/>
                <w:szCs w:val="22"/>
                <w:lang w:val="hy-AM" w:eastAsia="en-US"/>
              </w:rPr>
              <w:t>Գնորդի</w:t>
            </w:r>
            <w:r w:rsidRPr="00630E8E">
              <w:rPr>
                <w:szCs w:val="22"/>
                <w:lang w:val="hy-AM" w:eastAsia="en-US"/>
              </w:rPr>
              <w:t xml:space="preserve"> </w:t>
            </w:r>
            <w:r w:rsidRPr="00630E8E">
              <w:rPr>
                <w:rFonts w:ascii="Sylfaen" w:hAnsi="Sylfaen" w:cs="Sylfaen"/>
                <w:szCs w:val="22"/>
                <w:lang w:val="hy-AM" w:eastAsia="en-US"/>
              </w:rPr>
              <w:t>ընտրությամբ</w:t>
            </w:r>
            <w:r w:rsidRPr="00630E8E">
              <w:rPr>
                <w:szCs w:val="22"/>
                <w:lang w:val="hy-AM" w:eastAsia="en-US"/>
              </w:rPr>
              <w:t>.</w:t>
            </w:r>
          </w:p>
          <w:p w:rsidR="00C32B1B" w:rsidRPr="00630E8E" w:rsidRDefault="00C32B1B" w:rsidP="00B71D66">
            <w:pPr>
              <w:shd w:val="clear" w:color="auto" w:fill="FFFFFF"/>
              <w:jc w:val="both"/>
              <w:rPr>
                <w:szCs w:val="22"/>
                <w:lang w:val="hy-AM" w:eastAsia="en-US"/>
              </w:rPr>
            </w:pPr>
            <w:r w:rsidRPr="00630E8E">
              <w:rPr>
                <w:szCs w:val="22"/>
                <w:lang w:val="hy-AM" w:eastAsia="en-US"/>
              </w:rPr>
              <w:t xml:space="preserve">- </w:t>
            </w:r>
            <w:r w:rsidRPr="00630E8E">
              <w:rPr>
                <w:rFonts w:ascii="Sylfaen" w:hAnsi="Sylfaen" w:cs="Sylfaen"/>
                <w:szCs w:val="22"/>
                <w:lang w:val="hy-AM" w:eastAsia="en-US"/>
              </w:rPr>
              <w:t>համաչափ</w:t>
            </w:r>
            <w:r w:rsidRPr="00630E8E">
              <w:rPr>
                <w:szCs w:val="22"/>
                <w:lang w:val="hy-AM" w:eastAsia="en-US"/>
              </w:rPr>
              <w:t xml:space="preserve"> </w:t>
            </w:r>
            <w:r w:rsidRPr="00630E8E">
              <w:rPr>
                <w:rFonts w:ascii="Sylfaen" w:hAnsi="Sylfaen" w:cs="Sylfaen"/>
                <w:szCs w:val="22"/>
                <w:lang w:val="hy-AM" w:eastAsia="en-US"/>
              </w:rPr>
              <w:t>պակասացնել</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գինը</w:t>
            </w:r>
            <w:r w:rsidRPr="00630E8E">
              <w:rPr>
                <w:szCs w:val="22"/>
                <w:lang w:val="hy-AM" w:eastAsia="en-US"/>
              </w:rPr>
              <w:t>;</w:t>
            </w:r>
          </w:p>
          <w:p w:rsidR="00C32B1B" w:rsidRPr="00630E8E" w:rsidRDefault="00C32B1B" w:rsidP="00B71D66">
            <w:pPr>
              <w:shd w:val="clear" w:color="auto" w:fill="FFFFFF"/>
              <w:jc w:val="both"/>
              <w:rPr>
                <w:szCs w:val="22"/>
                <w:lang w:val="hy-AM" w:eastAsia="en-US"/>
              </w:rPr>
            </w:pPr>
            <w:r w:rsidRPr="00630E8E">
              <w:rPr>
                <w:szCs w:val="22"/>
                <w:lang w:val="hy-AM" w:eastAsia="en-US"/>
              </w:rPr>
              <w:t>-</w:t>
            </w:r>
            <w:r w:rsidRPr="00630E8E">
              <w:rPr>
                <w:rFonts w:ascii="Sylfaen" w:hAnsi="Sylfaen" w:cs="Sylfaen"/>
                <w:szCs w:val="22"/>
                <w:lang w:val="hy-AM" w:eastAsia="en-US"/>
              </w:rPr>
              <w:t>հատուցել</w:t>
            </w:r>
            <w:r w:rsidRPr="00630E8E">
              <w:rPr>
                <w:szCs w:val="22"/>
                <w:lang w:val="hy-AM" w:eastAsia="en-US"/>
              </w:rPr>
              <w:t xml:space="preserve">  </w:t>
            </w:r>
            <w:r w:rsidRPr="00630E8E">
              <w:rPr>
                <w:rFonts w:ascii="Sylfaen" w:hAnsi="Sylfaen" w:cs="Sylfaen"/>
                <w:szCs w:val="22"/>
                <w:lang w:val="hy-AM" w:eastAsia="en-US"/>
              </w:rPr>
              <w:t>Գնորդին</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թերությունները</w:t>
            </w:r>
            <w:r w:rsidRPr="00630E8E">
              <w:rPr>
                <w:szCs w:val="22"/>
                <w:lang w:val="hy-AM" w:eastAsia="en-US"/>
              </w:rPr>
              <w:t xml:space="preserve"> </w:t>
            </w:r>
            <w:r w:rsidRPr="00630E8E">
              <w:rPr>
                <w:rFonts w:ascii="Sylfaen" w:hAnsi="Sylfaen" w:cs="Sylfaen"/>
                <w:szCs w:val="22"/>
                <w:lang w:val="hy-AM" w:eastAsia="en-US"/>
              </w:rPr>
              <w:t>վերացնելու</w:t>
            </w:r>
            <w:r w:rsidRPr="00630E8E">
              <w:rPr>
                <w:szCs w:val="22"/>
                <w:lang w:val="hy-AM" w:eastAsia="en-US"/>
              </w:rPr>
              <w:t xml:space="preserve"> </w:t>
            </w:r>
            <w:r w:rsidRPr="00630E8E">
              <w:rPr>
                <w:rFonts w:ascii="Sylfaen" w:hAnsi="Sylfaen" w:cs="Sylfaen"/>
                <w:szCs w:val="22"/>
                <w:lang w:val="hy-AM" w:eastAsia="en-US"/>
              </w:rPr>
              <w:t>համար</w:t>
            </w:r>
            <w:r w:rsidRPr="00630E8E">
              <w:rPr>
                <w:szCs w:val="22"/>
                <w:lang w:val="hy-AM" w:eastAsia="en-US"/>
              </w:rPr>
              <w:t xml:space="preserve"> </w:t>
            </w:r>
            <w:r w:rsidRPr="00630E8E">
              <w:rPr>
                <w:rFonts w:ascii="Sylfaen" w:hAnsi="Sylfaen" w:cs="Sylfaen"/>
                <w:szCs w:val="22"/>
                <w:lang w:val="hy-AM" w:eastAsia="en-US"/>
              </w:rPr>
              <w:t>կատարած</w:t>
            </w:r>
            <w:r w:rsidRPr="00630E8E">
              <w:rPr>
                <w:szCs w:val="22"/>
                <w:lang w:val="hy-AM" w:eastAsia="en-US"/>
              </w:rPr>
              <w:t xml:space="preserve"> </w:t>
            </w:r>
            <w:r w:rsidRPr="00630E8E">
              <w:rPr>
                <w:rFonts w:ascii="Sylfaen" w:hAnsi="Sylfaen" w:cs="Sylfaen"/>
                <w:szCs w:val="22"/>
                <w:lang w:val="hy-AM" w:eastAsia="en-US"/>
              </w:rPr>
              <w:t>բոլոր</w:t>
            </w:r>
            <w:r w:rsidRPr="00630E8E">
              <w:rPr>
                <w:szCs w:val="22"/>
                <w:lang w:val="hy-AM" w:eastAsia="en-US"/>
              </w:rPr>
              <w:t xml:space="preserve"> </w:t>
            </w:r>
            <w:r w:rsidRPr="00630E8E">
              <w:rPr>
                <w:rFonts w:ascii="Sylfaen" w:hAnsi="Sylfaen" w:cs="Sylfaen"/>
                <w:szCs w:val="22"/>
                <w:lang w:val="hy-AM" w:eastAsia="en-US"/>
              </w:rPr>
              <w:t>ծախսերը</w:t>
            </w:r>
            <w:r w:rsidRPr="00630E8E">
              <w:rPr>
                <w:szCs w:val="22"/>
                <w:lang w:val="hy-AM" w:eastAsia="en-US"/>
              </w:rPr>
              <w:t>;</w:t>
            </w:r>
          </w:p>
          <w:p w:rsidR="00C32B1B" w:rsidRDefault="00C32B1B" w:rsidP="00B71D66">
            <w:pPr>
              <w:shd w:val="clear" w:color="auto" w:fill="FFFFFF"/>
              <w:jc w:val="both"/>
              <w:rPr>
                <w:rFonts w:ascii="Sylfaen" w:hAnsi="Sylfaen" w:cs="Sylfaen"/>
                <w:szCs w:val="22"/>
                <w:lang w:val="hy-AM" w:eastAsia="en-US"/>
              </w:rPr>
            </w:pPr>
            <w:r w:rsidRPr="00630E8E">
              <w:rPr>
                <w:szCs w:val="22"/>
                <w:lang w:val="hy-AM" w:eastAsia="en-US"/>
              </w:rPr>
              <w:t>-</w:t>
            </w:r>
            <w:r w:rsidRPr="00630E8E">
              <w:rPr>
                <w:rFonts w:ascii="Sylfaen" w:hAnsi="Sylfaen" w:cs="Sylfaen"/>
                <w:szCs w:val="22"/>
                <w:lang w:val="hy-AM" w:eastAsia="en-US"/>
              </w:rPr>
              <w:t>անհատույց</w:t>
            </w:r>
            <w:r w:rsidRPr="00740452">
              <w:rPr>
                <w:rFonts w:ascii="Sylfaen" w:hAnsi="Sylfaen" w:cs="Sylfaen"/>
                <w:szCs w:val="22"/>
                <w:lang w:val="hy-AM" w:eastAsia="en-US"/>
              </w:rPr>
              <w:t xml:space="preserve"> </w:t>
            </w:r>
            <w:r w:rsidRPr="00630E8E">
              <w:rPr>
                <w:rFonts w:ascii="Sylfaen" w:hAnsi="Sylfaen" w:cs="Sylfaen"/>
                <w:szCs w:val="22"/>
                <w:lang w:val="hy-AM" w:eastAsia="en-US"/>
              </w:rPr>
              <w:t>փոխարինել</w:t>
            </w:r>
            <w:r w:rsidRPr="00740452">
              <w:rPr>
                <w:rFonts w:ascii="Sylfaen" w:hAnsi="Sylfaen" w:cs="Sylfaen"/>
                <w:szCs w:val="22"/>
                <w:lang w:val="hy-AM" w:eastAsia="en-US"/>
              </w:rPr>
              <w:t xml:space="preserve"> </w:t>
            </w:r>
            <w:r w:rsidRPr="00630E8E">
              <w:rPr>
                <w:rFonts w:ascii="Sylfaen" w:hAnsi="Sylfaen" w:cs="Sylfaen"/>
                <w:szCs w:val="22"/>
                <w:lang w:val="hy-AM" w:eastAsia="en-US"/>
              </w:rPr>
              <w:t>անպատշաճ</w:t>
            </w:r>
            <w:r>
              <w:rPr>
                <w:rFonts w:ascii="Sylfaen" w:hAnsi="Sylfaen" w:cs="Sylfaen"/>
                <w:szCs w:val="22"/>
                <w:lang w:val="hy-AM" w:eastAsia="en-US"/>
              </w:rPr>
              <w:t xml:space="preserve"> </w:t>
            </w:r>
            <w:r w:rsidRPr="00630E8E">
              <w:rPr>
                <w:rFonts w:ascii="Sylfaen" w:hAnsi="Sylfaen" w:cs="Sylfaen"/>
                <w:szCs w:val="22"/>
                <w:lang w:val="hy-AM" w:eastAsia="en-US"/>
              </w:rPr>
              <w:t>որակի</w:t>
            </w:r>
            <w:r w:rsidRPr="00740452">
              <w:rPr>
                <w:rFonts w:ascii="Sylfaen" w:hAnsi="Sylfaen" w:cs="Sylfaen"/>
                <w:szCs w:val="22"/>
                <w:lang w:val="hy-AM" w:eastAsia="en-US"/>
              </w:rPr>
              <w:t xml:space="preserve"> </w:t>
            </w:r>
            <w:r w:rsidRPr="00630E8E">
              <w:rPr>
                <w:rFonts w:ascii="Sylfaen" w:hAnsi="Sylfaen" w:cs="Sylfaen"/>
                <w:szCs w:val="22"/>
                <w:lang w:val="hy-AM" w:eastAsia="en-US"/>
              </w:rPr>
              <w:t>կամ</w:t>
            </w:r>
            <w:r w:rsidRPr="00740452">
              <w:rPr>
                <w:rFonts w:ascii="Sylfaen" w:hAnsi="Sylfaen" w:cs="Sylfaen"/>
                <w:szCs w:val="22"/>
                <w:lang w:val="hy-AM" w:eastAsia="en-US"/>
              </w:rPr>
              <w:t xml:space="preserve"> </w:t>
            </w:r>
            <w:r w:rsidRPr="00630E8E">
              <w:rPr>
                <w:rFonts w:ascii="Sylfaen" w:hAnsi="Sylfaen" w:cs="Sylfaen"/>
                <w:szCs w:val="22"/>
                <w:lang w:val="hy-AM" w:eastAsia="en-US"/>
              </w:rPr>
              <w:t>սույն</w:t>
            </w:r>
            <w:r w:rsidRPr="00740452">
              <w:rPr>
                <w:rFonts w:ascii="Sylfaen" w:hAnsi="Sylfaen" w:cs="Sylfaen"/>
                <w:szCs w:val="22"/>
                <w:lang w:val="hy-AM" w:eastAsia="en-US"/>
              </w:rPr>
              <w:t xml:space="preserve"> </w:t>
            </w:r>
            <w:r w:rsidRPr="00630E8E">
              <w:rPr>
                <w:rFonts w:ascii="Sylfaen" w:hAnsi="Sylfaen" w:cs="Sylfaen"/>
                <w:szCs w:val="22"/>
                <w:lang w:val="hy-AM" w:eastAsia="en-US"/>
              </w:rPr>
              <w:t>Պայմանագրին</w:t>
            </w:r>
            <w:r w:rsidRPr="00740452">
              <w:rPr>
                <w:rFonts w:ascii="Sylfaen" w:hAnsi="Sylfaen" w:cs="Sylfaen"/>
                <w:szCs w:val="22"/>
                <w:lang w:val="hy-AM" w:eastAsia="en-US"/>
              </w:rPr>
              <w:t xml:space="preserve"> </w:t>
            </w:r>
            <w:r w:rsidRPr="00630E8E">
              <w:rPr>
                <w:rFonts w:ascii="Sylfaen" w:hAnsi="Sylfaen" w:cs="Sylfaen"/>
                <w:szCs w:val="22"/>
                <w:lang w:val="hy-AM" w:eastAsia="en-US"/>
              </w:rPr>
              <w:t>չհամապատասխանող</w:t>
            </w:r>
            <w:r w:rsidRPr="00740452">
              <w:rPr>
                <w:rFonts w:ascii="Sylfaen" w:hAnsi="Sylfaen" w:cs="Sylfaen"/>
                <w:szCs w:val="22"/>
                <w:lang w:val="hy-AM" w:eastAsia="en-US"/>
              </w:rPr>
              <w:t xml:space="preserve"> </w:t>
            </w:r>
            <w:r w:rsidRPr="00630E8E">
              <w:rPr>
                <w:rFonts w:ascii="Sylfaen" w:hAnsi="Sylfaen" w:cs="Sylfaen"/>
                <w:szCs w:val="22"/>
                <w:lang w:val="hy-AM" w:eastAsia="en-US"/>
              </w:rPr>
              <w:t>ապրանքը</w:t>
            </w:r>
            <w:r w:rsidRPr="00740452">
              <w:rPr>
                <w:rFonts w:ascii="Sylfaen" w:hAnsi="Sylfaen" w:cs="Sylfaen"/>
                <w:szCs w:val="22"/>
                <w:lang w:val="hy-AM" w:eastAsia="en-US"/>
              </w:rPr>
              <w:t xml:space="preserve">: </w:t>
            </w:r>
          </w:p>
          <w:p w:rsidR="00C32B1B" w:rsidRPr="00520631" w:rsidRDefault="00C32B1B" w:rsidP="00B71D66">
            <w:pPr>
              <w:shd w:val="clear" w:color="auto" w:fill="FFFFFF"/>
              <w:jc w:val="both"/>
              <w:rPr>
                <w:rFonts w:ascii="Sylfaen" w:hAnsi="Sylfaen" w:cs="Sylfaen"/>
                <w:szCs w:val="22"/>
                <w:lang w:val="hy-AM" w:eastAsia="en-US"/>
              </w:rPr>
            </w:pPr>
          </w:p>
          <w:p w:rsidR="00C32B1B" w:rsidRPr="00630E8E" w:rsidRDefault="00C32B1B" w:rsidP="00B71D66">
            <w:pPr>
              <w:shd w:val="clear" w:color="auto" w:fill="FFFFFF"/>
              <w:jc w:val="center"/>
              <w:rPr>
                <w:b/>
                <w:szCs w:val="22"/>
                <w:lang w:val="hy-AM"/>
              </w:rPr>
            </w:pPr>
            <w:r w:rsidRPr="00630E8E">
              <w:rPr>
                <w:b/>
                <w:szCs w:val="22"/>
                <w:lang w:val="hy-AM"/>
              </w:rPr>
              <w:t>3.</w:t>
            </w:r>
            <w:r w:rsidRPr="00630E8E">
              <w:rPr>
                <w:rFonts w:ascii="Sylfaen" w:hAnsi="Sylfaen" w:cs="Sylfaen"/>
                <w:b/>
                <w:szCs w:val="22"/>
                <w:lang w:val="hy-AM"/>
              </w:rPr>
              <w:t>Մատակարարման</w:t>
            </w:r>
            <w:r w:rsidRPr="00630E8E">
              <w:rPr>
                <w:b/>
                <w:szCs w:val="22"/>
                <w:lang w:val="hy-AM"/>
              </w:rPr>
              <w:t xml:space="preserve"> </w:t>
            </w:r>
            <w:r w:rsidRPr="00630E8E">
              <w:rPr>
                <w:rFonts w:ascii="Sylfaen" w:hAnsi="Sylfaen" w:cs="Sylfaen"/>
                <w:b/>
                <w:szCs w:val="22"/>
                <w:lang w:val="hy-AM"/>
              </w:rPr>
              <w:t>ժամկետը</w:t>
            </w:r>
            <w:r w:rsidRPr="00630E8E">
              <w:rPr>
                <w:b/>
                <w:szCs w:val="22"/>
                <w:lang w:val="hy-AM"/>
              </w:rPr>
              <w:t xml:space="preserve"> </w:t>
            </w:r>
            <w:r w:rsidRPr="00630E8E">
              <w:rPr>
                <w:rFonts w:ascii="Sylfaen" w:hAnsi="Sylfaen" w:cs="Sylfaen"/>
                <w:b/>
                <w:szCs w:val="22"/>
                <w:lang w:val="hy-AM"/>
              </w:rPr>
              <w:t>և</w:t>
            </w:r>
            <w:r w:rsidRPr="00630E8E">
              <w:rPr>
                <w:b/>
                <w:szCs w:val="22"/>
                <w:lang w:val="hy-AM"/>
              </w:rPr>
              <w:t xml:space="preserve"> </w:t>
            </w:r>
            <w:r w:rsidRPr="00630E8E">
              <w:rPr>
                <w:rFonts w:ascii="Sylfaen" w:hAnsi="Sylfaen" w:cs="Sylfaen"/>
                <w:b/>
                <w:szCs w:val="22"/>
                <w:lang w:val="hy-AM"/>
              </w:rPr>
              <w:t>կարգը</w:t>
            </w:r>
          </w:p>
          <w:p w:rsidR="00C32B1B" w:rsidRPr="00C0075E" w:rsidRDefault="00C32B1B" w:rsidP="00B71D66">
            <w:pPr>
              <w:shd w:val="clear" w:color="auto" w:fill="FFFFFF"/>
              <w:ind w:right="-1"/>
              <w:jc w:val="both"/>
              <w:rPr>
                <w:szCs w:val="22"/>
                <w:lang w:val="pt-BR"/>
              </w:rPr>
            </w:pPr>
            <w:r w:rsidRPr="00630E8E">
              <w:rPr>
                <w:szCs w:val="22"/>
                <w:lang w:val="hy-AM"/>
              </w:rPr>
              <w:t xml:space="preserve">3.1. </w:t>
            </w:r>
            <w:r w:rsidRPr="00417E58">
              <w:rPr>
                <w:rFonts w:ascii="Sylfaen" w:hAnsi="Sylfaen" w:cs="Sylfaen"/>
                <w:lang w:val="hy-AM"/>
              </w:rPr>
              <w:t>Մատակարարը</w:t>
            </w:r>
            <w:r w:rsidRPr="00417E58">
              <w:rPr>
                <w:lang w:val="hy-AM"/>
              </w:rPr>
              <w:t xml:space="preserve"> </w:t>
            </w:r>
            <w:r w:rsidRPr="00417E58">
              <w:rPr>
                <w:rFonts w:ascii="Sylfaen" w:hAnsi="Sylfaen" w:cs="Sylfaen"/>
                <w:lang w:val="hy-AM"/>
              </w:rPr>
              <w:t>պարտավոր</w:t>
            </w:r>
            <w:r w:rsidRPr="00417E58">
              <w:rPr>
                <w:lang w:val="hy-AM"/>
              </w:rPr>
              <w:t xml:space="preserve"> </w:t>
            </w:r>
            <w:r w:rsidRPr="00417E58">
              <w:rPr>
                <w:rFonts w:ascii="Sylfaen" w:hAnsi="Sylfaen" w:cs="Sylfaen"/>
                <w:lang w:val="hy-AM"/>
              </w:rPr>
              <w:t>է</w:t>
            </w:r>
            <w:r w:rsidRPr="00860F3C">
              <w:rPr>
                <w:rFonts w:ascii="Sylfaen" w:hAnsi="Sylfaen" w:cs="Sylfaen"/>
                <w:lang w:val="hy-AM"/>
              </w:rPr>
              <w:t xml:space="preserve"> </w:t>
            </w:r>
            <w:r>
              <w:rPr>
                <w:rFonts w:ascii="Sylfaen" w:hAnsi="Sylfaen" w:cs="Sylfaen"/>
                <w:lang w:val="hy-AM"/>
              </w:rPr>
              <w:t xml:space="preserve">Հավելված           </w:t>
            </w:r>
            <w:r w:rsidRPr="00860F3C">
              <w:rPr>
                <w:rFonts w:ascii="Sylfaen" w:hAnsi="Sylfaen" w:cs="Sylfaen"/>
                <w:lang w:val="hy-AM"/>
              </w:rPr>
              <w:t>№</w:t>
            </w:r>
            <w:r>
              <w:rPr>
                <w:rFonts w:ascii="Sylfaen" w:hAnsi="Sylfaen" w:cs="Sylfaen"/>
                <w:lang w:val="hy-AM"/>
              </w:rPr>
              <w:t>1-ով նախատեսված</w:t>
            </w:r>
            <w:r w:rsidRPr="00417E58">
              <w:rPr>
                <w:lang w:val="hy-AM"/>
              </w:rPr>
              <w:t xml:space="preserve"> </w:t>
            </w:r>
            <w:r w:rsidRPr="00417E58">
              <w:rPr>
                <w:rFonts w:ascii="Sylfaen" w:hAnsi="Sylfaen" w:cs="Sylfaen"/>
                <w:lang w:val="hy-AM"/>
              </w:rPr>
              <w:t>Ապրանքը</w:t>
            </w:r>
            <w:r w:rsidRPr="00417E58">
              <w:rPr>
                <w:lang w:val="hy-AM"/>
              </w:rPr>
              <w:t xml:space="preserve"> </w:t>
            </w:r>
            <w:r>
              <w:rPr>
                <w:lang w:val="hy-AM"/>
              </w:rPr>
              <w:t xml:space="preserve">  </w:t>
            </w:r>
            <w:r w:rsidRPr="00417E58">
              <w:rPr>
                <w:rFonts w:ascii="Sylfaen" w:hAnsi="Sylfaen" w:cs="Sylfaen"/>
                <w:lang w:val="hy-AM"/>
              </w:rPr>
              <w:t>մատակարարել</w:t>
            </w:r>
            <w:r>
              <w:rPr>
                <w:rFonts w:ascii="Sylfaen" w:hAnsi="Sylfaen" w:cs="Sylfaen"/>
                <w:lang w:val="hy-AM"/>
              </w:rPr>
              <w:t xml:space="preserve"> գրաֆիկի համաձայն:</w:t>
            </w:r>
            <w:r>
              <w:rPr>
                <w:rFonts w:ascii="Sylfaen" w:hAnsi="Sylfaen" w:cs="Sylfaen"/>
                <w:lang w:val="hy-AM"/>
              </w:rPr>
              <w:br/>
            </w:r>
            <w:r>
              <w:rPr>
                <w:szCs w:val="22"/>
                <w:lang w:val="hy-AM"/>
              </w:rPr>
              <w:t>3.2.</w:t>
            </w:r>
            <w:r w:rsidRPr="00630E8E">
              <w:rPr>
                <w:rFonts w:ascii="Sylfaen" w:hAnsi="Sylfaen" w:cs="Sylfaen"/>
                <w:szCs w:val="22"/>
                <w:lang w:val="hy-AM"/>
              </w:rPr>
              <w:t>Ապրանքի</w:t>
            </w:r>
            <w:r>
              <w:rPr>
                <w:rFonts w:ascii="Sylfaen" w:hAnsi="Sylfaen" w:cs="Sylfaen"/>
                <w:szCs w:val="22"/>
                <w:lang w:val="hy-AM"/>
              </w:rPr>
              <w:t xml:space="preserve"> </w:t>
            </w:r>
            <w:r w:rsidRPr="00630E8E">
              <w:rPr>
                <w:rFonts w:ascii="Sylfaen" w:hAnsi="Sylfaen" w:cs="Sylfaen"/>
                <w:szCs w:val="22"/>
                <w:lang w:val="hy-AM"/>
              </w:rPr>
              <w:t>մատակարարումը</w:t>
            </w:r>
            <w:r w:rsidRPr="00630E8E">
              <w:rPr>
                <w:szCs w:val="22"/>
                <w:lang w:val="pt-BR"/>
              </w:rPr>
              <w:t xml:space="preserve"> </w:t>
            </w:r>
            <w:r w:rsidRPr="00630E8E">
              <w:rPr>
                <w:rFonts w:ascii="Sylfaen" w:hAnsi="Sylfaen" w:cs="Sylfaen"/>
                <w:szCs w:val="22"/>
                <w:lang w:val="hy-AM"/>
              </w:rPr>
              <w:t>իրականացվում</w:t>
            </w:r>
            <w:r w:rsidRPr="00630E8E">
              <w:rPr>
                <w:szCs w:val="22"/>
                <w:lang w:val="pt-BR"/>
              </w:rPr>
              <w:t xml:space="preserve"> </w:t>
            </w:r>
            <w:r w:rsidRPr="00630E8E">
              <w:rPr>
                <w:rFonts w:ascii="Sylfaen" w:hAnsi="Sylfaen" w:cs="Sylfaen"/>
                <w:szCs w:val="22"/>
                <w:lang w:val="hy-AM"/>
              </w:rPr>
              <w:t>է</w:t>
            </w:r>
            <w:r w:rsidRPr="00630E8E">
              <w:rPr>
                <w:rFonts w:eastAsia="Calibri"/>
                <w:szCs w:val="22"/>
                <w:lang w:val="hy-AM"/>
              </w:rPr>
              <w:t xml:space="preserve"> </w:t>
            </w:r>
            <w:r w:rsidRPr="00630E8E">
              <w:rPr>
                <w:rFonts w:ascii="Sylfaen" w:eastAsia="Calibri" w:hAnsi="Sylfaen" w:cs="Sylfaen"/>
                <w:szCs w:val="22"/>
                <w:lang w:val="hy-AM"/>
              </w:rPr>
              <w:t>հետևյալ</w:t>
            </w:r>
            <w:r w:rsidRPr="00630E8E">
              <w:rPr>
                <w:rFonts w:eastAsia="Calibri"/>
                <w:szCs w:val="22"/>
                <w:lang w:val="hy-AM"/>
              </w:rPr>
              <w:t xml:space="preserve"> </w:t>
            </w:r>
            <w:r w:rsidRPr="00630E8E">
              <w:rPr>
                <w:rFonts w:ascii="Sylfaen" w:eastAsia="Calibri" w:hAnsi="Sylfaen" w:cs="Sylfaen"/>
                <w:szCs w:val="22"/>
                <w:lang w:val="hy-AM"/>
              </w:rPr>
              <w:t>հասցեով՝</w:t>
            </w:r>
            <w:r w:rsidRPr="00630E8E">
              <w:rPr>
                <w:rFonts w:eastAsia="Calibri"/>
                <w:szCs w:val="22"/>
                <w:lang w:val="hy-AM"/>
              </w:rPr>
              <w:t xml:space="preserve"> </w:t>
            </w:r>
            <w:r w:rsidRPr="00630E8E">
              <w:rPr>
                <w:rFonts w:ascii="Sylfaen" w:eastAsia="Calibri" w:hAnsi="Sylfaen" w:cs="Sylfaen"/>
                <w:szCs w:val="22"/>
                <w:lang w:val="hy-AM"/>
              </w:rPr>
              <w:t>ՀՀ</w:t>
            </w:r>
            <w:r w:rsidRPr="00630E8E">
              <w:rPr>
                <w:rFonts w:eastAsia="Calibri"/>
                <w:szCs w:val="22"/>
                <w:lang w:val="hy-AM"/>
              </w:rPr>
              <w:t xml:space="preserve">, </w:t>
            </w:r>
            <w:r>
              <w:rPr>
                <w:rFonts w:ascii="Sylfaen" w:eastAsia="Calibri" w:hAnsi="Sylfaen" w:cs="Sylfaen"/>
                <w:szCs w:val="22"/>
                <w:lang w:val="hy-AM"/>
              </w:rPr>
              <w:t>կայարան Սպանդարյան</w:t>
            </w:r>
            <w:r w:rsidRPr="00630E8E">
              <w:rPr>
                <w:rFonts w:ascii="Sylfaen" w:eastAsia="Calibri" w:hAnsi="Sylfaen" w:cs="Sylfaen"/>
                <w:szCs w:val="22"/>
                <w:lang w:val="hy-AM"/>
              </w:rPr>
              <w:t>:</w:t>
            </w:r>
          </w:p>
          <w:p w:rsidR="00C32B1B" w:rsidRPr="00630E8E" w:rsidRDefault="00C32B1B" w:rsidP="00B71D66">
            <w:pPr>
              <w:shd w:val="clear" w:color="auto" w:fill="FFFFFF"/>
              <w:jc w:val="both"/>
              <w:rPr>
                <w:szCs w:val="22"/>
                <w:lang w:val="hy-AM"/>
              </w:rPr>
            </w:pPr>
            <w:r w:rsidRPr="00630E8E">
              <w:rPr>
                <w:szCs w:val="22"/>
                <w:lang w:val="hy-AM"/>
              </w:rPr>
              <w:t xml:space="preserve">3.3.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ընդունումն</w:t>
            </w:r>
            <w:r w:rsidRPr="00630E8E">
              <w:rPr>
                <w:szCs w:val="22"/>
                <w:lang w:val="hy-AM"/>
              </w:rPr>
              <w:t xml:space="preserve"> </w:t>
            </w:r>
            <w:r w:rsidRPr="00630E8E">
              <w:rPr>
                <w:rFonts w:ascii="Sylfaen" w:hAnsi="Sylfaen" w:cs="Sylfaen"/>
                <w:szCs w:val="22"/>
                <w:lang w:val="hy-AM"/>
              </w:rPr>
              <w:t>իրականացվում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П</w:t>
            </w:r>
            <w:r w:rsidRPr="00630E8E">
              <w:rPr>
                <w:szCs w:val="22"/>
                <w:lang w:val="hy-AM"/>
              </w:rPr>
              <w:noBreakHyphen/>
              <w:t>6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կարգն</w:t>
            </w:r>
            <w:r w:rsidRPr="00630E8E">
              <w:rPr>
                <w:szCs w:val="22"/>
                <w:lang w:val="hy-AM"/>
              </w:rPr>
              <w:t xml:space="preserve"> </w:t>
            </w:r>
            <w:r w:rsidRPr="00630E8E">
              <w:rPr>
                <w:rFonts w:ascii="Sylfaen" w:hAnsi="Sylfaen" w:cs="Sylfaen"/>
                <w:szCs w:val="22"/>
                <w:lang w:val="hy-AM"/>
              </w:rPr>
              <w:t>ըստ</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П-7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կարգն</w:t>
            </w:r>
            <w:r w:rsidRPr="00630E8E">
              <w:rPr>
                <w:szCs w:val="22"/>
                <w:lang w:val="hy-AM"/>
              </w:rPr>
              <w:t xml:space="preserve"> </w:t>
            </w:r>
            <w:r w:rsidRPr="00630E8E">
              <w:rPr>
                <w:rFonts w:ascii="Sylfaen" w:hAnsi="Sylfaen" w:cs="Sylfaen"/>
                <w:szCs w:val="22"/>
                <w:lang w:val="hy-AM"/>
              </w:rPr>
              <w:t>ըստ</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հրահանգների</w:t>
            </w:r>
            <w:r w:rsidRPr="00630E8E">
              <w:rPr>
                <w:szCs w:val="22"/>
                <w:lang w:val="hy-AM"/>
              </w:rPr>
              <w:t xml:space="preserve"> </w:t>
            </w:r>
            <w:r w:rsidRPr="00630E8E">
              <w:rPr>
                <w:rFonts w:ascii="Sylfaen" w:hAnsi="Sylfaen" w:cs="Sylfaen"/>
                <w:szCs w:val="22"/>
                <w:lang w:val="hy-AM"/>
              </w:rPr>
              <w:t>համաձայն</w:t>
            </w:r>
            <w:r w:rsidRPr="00630E8E">
              <w:rPr>
                <w:szCs w:val="22"/>
                <w:lang w:val="hy-AM"/>
              </w:rPr>
              <w:t>:</w:t>
            </w:r>
          </w:p>
          <w:p w:rsidR="00C32B1B" w:rsidRPr="00630E8E" w:rsidRDefault="00C32B1B" w:rsidP="00B71D66">
            <w:pPr>
              <w:shd w:val="clear" w:color="auto" w:fill="FFFFFF"/>
              <w:jc w:val="both"/>
              <w:rPr>
                <w:szCs w:val="22"/>
                <w:lang w:val="hy-AM"/>
              </w:rPr>
            </w:pPr>
            <w:r w:rsidRPr="00630E8E">
              <w:rPr>
                <w:szCs w:val="22"/>
                <w:lang w:val="hy-AM"/>
              </w:rPr>
              <w:t xml:space="preserve">3.4. </w:t>
            </w:r>
            <w:r w:rsidRPr="00630E8E">
              <w:rPr>
                <w:rFonts w:ascii="Sylfaen" w:hAnsi="Sylfaen" w:cs="Sylfaen"/>
                <w:szCs w:val="22"/>
                <w:lang w:val="hy-AM"/>
              </w:rPr>
              <w:t>Մատակարարման</w:t>
            </w:r>
            <w:r w:rsidRPr="00630E8E">
              <w:rPr>
                <w:szCs w:val="22"/>
                <w:lang w:val="hy-AM"/>
              </w:rPr>
              <w:t xml:space="preserve"> </w:t>
            </w:r>
            <w:r w:rsidRPr="00630E8E">
              <w:rPr>
                <w:rFonts w:ascii="Sylfaen" w:hAnsi="Sylfaen" w:cs="Sylfaen"/>
                <w:szCs w:val="22"/>
                <w:lang w:val="hy-AM"/>
              </w:rPr>
              <w:t>ամսաթիվ</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համարվում</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ամսաթիվը</w:t>
            </w:r>
            <w:r w:rsidRPr="00630E8E">
              <w:rPr>
                <w:szCs w:val="22"/>
                <w:lang w:val="hy-AM"/>
              </w:rPr>
              <w:t xml:space="preserve">, </w:t>
            </w:r>
            <w:r w:rsidRPr="00630E8E">
              <w:rPr>
                <w:rFonts w:ascii="Sylfaen" w:hAnsi="Sylfaen" w:cs="Sylfaen"/>
                <w:szCs w:val="22"/>
                <w:lang w:val="hy-AM"/>
              </w:rPr>
              <w:t>վերջինիս</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հանդեպ</w:t>
            </w:r>
            <w:r w:rsidRPr="00630E8E">
              <w:rPr>
                <w:szCs w:val="22"/>
                <w:lang w:val="hy-AM"/>
              </w:rPr>
              <w:t xml:space="preserve"> </w:t>
            </w:r>
            <w:r w:rsidRPr="00630E8E">
              <w:rPr>
                <w:rFonts w:ascii="Sylfaen" w:hAnsi="Sylfaen" w:cs="Sylfaen"/>
                <w:szCs w:val="22"/>
                <w:lang w:val="hy-AM"/>
              </w:rPr>
              <w:t>բողոքի</w:t>
            </w:r>
            <w:r w:rsidRPr="00630E8E">
              <w:rPr>
                <w:szCs w:val="22"/>
                <w:lang w:val="hy-AM"/>
              </w:rPr>
              <w:t xml:space="preserve"> </w:t>
            </w:r>
            <w:r w:rsidRPr="00630E8E">
              <w:rPr>
                <w:rFonts w:ascii="Sylfaen" w:hAnsi="Sylfaen" w:cs="Sylfaen"/>
                <w:szCs w:val="22"/>
                <w:lang w:val="hy-AM"/>
              </w:rPr>
              <w:t>բացակայության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w:t>
            </w:r>
          </w:p>
          <w:p w:rsidR="00C32B1B" w:rsidRPr="00630E8E" w:rsidRDefault="00C32B1B" w:rsidP="00B71D66">
            <w:pPr>
              <w:shd w:val="clear" w:color="auto" w:fill="FFFFFF"/>
              <w:jc w:val="both"/>
              <w:rPr>
                <w:szCs w:val="22"/>
                <w:lang w:val="hy-AM"/>
              </w:rPr>
            </w:pPr>
            <w:r w:rsidRPr="00630E8E">
              <w:rPr>
                <w:szCs w:val="22"/>
                <w:lang w:val="hy-AM"/>
              </w:rPr>
              <w:t xml:space="preserve">3.5. </w:t>
            </w:r>
            <w:r w:rsidRPr="00630E8E">
              <w:rPr>
                <w:rFonts w:ascii="Sylfaen" w:hAnsi="Sylfaen" w:cs="Sylfaen"/>
                <w:szCs w:val="22"/>
                <w:lang w:val="hy-AM"/>
              </w:rPr>
              <w:t>Մինչ</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ընդունումը</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պահպանման</w:t>
            </w:r>
            <w:r w:rsidRPr="00630E8E">
              <w:rPr>
                <w:szCs w:val="22"/>
                <w:lang w:val="hy-AM"/>
              </w:rPr>
              <w:t xml:space="preserve"> </w:t>
            </w:r>
            <w:r w:rsidRPr="00630E8E">
              <w:rPr>
                <w:rFonts w:ascii="Sylfaen" w:hAnsi="Sylfaen" w:cs="Sylfaen"/>
                <w:szCs w:val="22"/>
                <w:lang w:val="hy-AM"/>
              </w:rPr>
              <w:t>ռիսկն</w:t>
            </w:r>
            <w:r w:rsidRPr="00630E8E">
              <w:rPr>
                <w:szCs w:val="22"/>
                <w:lang w:val="hy-AM"/>
              </w:rPr>
              <w:t xml:space="preserve"> </w:t>
            </w:r>
            <w:r w:rsidRPr="00630E8E">
              <w:rPr>
                <w:rFonts w:ascii="Sylfaen" w:hAnsi="Sylfaen" w:cs="Sylfaen"/>
                <w:szCs w:val="22"/>
                <w:lang w:val="hy-AM"/>
              </w:rPr>
              <w:t>ամբողջությամբ</w:t>
            </w:r>
            <w:r w:rsidRPr="00630E8E">
              <w:rPr>
                <w:szCs w:val="22"/>
                <w:lang w:val="hy-AM"/>
              </w:rPr>
              <w:t xml:space="preserve"> </w:t>
            </w:r>
            <w:r w:rsidRPr="00630E8E">
              <w:rPr>
                <w:rFonts w:ascii="Sylfaen" w:hAnsi="Sylfaen" w:cs="Sylfaen"/>
                <w:szCs w:val="22"/>
                <w:lang w:val="hy-AM"/>
              </w:rPr>
              <w:t>կրում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Մատակարարը</w:t>
            </w:r>
            <w:r w:rsidRPr="00630E8E">
              <w:rPr>
                <w:szCs w:val="22"/>
                <w:lang w:val="hy-AM"/>
              </w:rPr>
              <w:t>:</w:t>
            </w:r>
          </w:p>
          <w:p w:rsidR="00C32B1B" w:rsidRPr="00630E8E" w:rsidRDefault="00C32B1B" w:rsidP="00B71D66">
            <w:pPr>
              <w:shd w:val="clear" w:color="auto" w:fill="FFFFFF"/>
              <w:jc w:val="both"/>
              <w:rPr>
                <w:szCs w:val="22"/>
                <w:lang w:val="hy-AM"/>
              </w:rPr>
            </w:pPr>
            <w:r w:rsidRPr="00630E8E">
              <w:rPr>
                <w:szCs w:val="22"/>
                <w:lang w:val="hy-AM"/>
              </w:rPr>
              <w:t xml:space="preserve">3.6.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ստացումը</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հաստատվում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ապրանքա</w:t>
            </w:r>
            <w:r w:rsidRPr="00630E8E">
              <w:rPr>
                <w:szCs w:val="22"/>
                <w:lang w:val="hy-AM"/>
              </w:rPr>
              <w:t xml:space="preserve"> -</w:t>
            </w:r>
            <w:r w:rsidRPr="00630E8E">
              <w:rPr>
                <w:rFonts w:ascii="Sylfaen" w:hAnsi="Sylfaen" w:cs="Sylfaen"/>
                <w:szCs w:val="22"/>
                <w:lang w:val="hy-AM"/>
              </w:rPr>
              <w:t>տրանսպորտային</w:t>
            </w:r>
            <w:r w:rsidRPr="00630E8E">
              <w:rPr>
                <w:szCs w:val="22"/>
                <w:lang w:val="hy-AM"/>
              </w:rPr>
              <w:t xml:space="preserve"> </w:t>
            </w:r>
            <w:r w:rsidRPr="00630E8E">
              <w:rPr>
                <w:rFonts w:ascii="Sylfaen" w:hAnsi="Sylfaen" w:cs="Sylfaen"/>
                <w:szCs w:val="22"/>
                <w:lang w:val="hy-AM"/>
              </w:rPr>
              <w:t>բեռնագրի</w:t>
            </w:r>
            <w:r w:rsidRPr="00630E8E">
              <w:rPr>
                <w:szCs w:val="22"/>
                <w:lang w:val="hy-AM"/>
              </w:rPr>
              <w:t xml:space="preserve"> </w:t>
            </w:r>
            <w:r w:rsidRPr="00630E8E">
              <w:rPr>
                <w:rFonts w:ascii="Sylfaen" w:hAnsi="Sylfaen" w:cs="Sylfaen"/>
                <w:szCs w:val="22"/>
                <w:lang w:val="hy-AM"/>
              </w:rPr>
              <w:t>վրա</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լիազոր</w:t>
            </w:r>
            <w:r w:rsidRPr="00630E8E">
              <w:rPr>
                <w:szCs w:val="22"/>
                <w:lang w:val="hy-AM"/>
              </w:rPr>
              <w:t xml:space="preserve"> </w:t>
            </w:r>
            <w:r w:rsidRPr="00630E8E">
              <w:rPr>
                <w:rFonts w:ascii="Sylfaen" w:hAnsi="Sylfaen" w:cs="Sylfaen"/>
                <w:szCs w:val="22"/>
                <w:lang w:val="hy-AM"/>
              </w:rPr>
              <w:t>ներկայացուցչի</w:t>
            </w:r>
            <w:r w:rsidRPr="00630E8E">
              <w:rPr>
                <w:szCs w:val="22"/>
                <w:lang w:val="hy-AM"/>
              </w:rPr>
              <w:t xml:space="preserve"> </w:t>
            </w:r>
            <w:r w:rsidRPr="00630E8E">
              <w:rPr>
                <w:rFonts w:ascii="Sylfaen" w:hAnsi="Sylfaen" w:cs="Sylfaen"/>
                <w:szCs w:val="22"/>
                <w:lang w:val="hy-AM"/>
              </w:rPr>
              <w:t>ստորագրությամբ</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հանձնման</w:t>
            </w:r>
            <w:r w:rsidRPr="00740452">
              <w:rPr>
                <w:rFonts w:ascii="Sylfaen" w:hAnsi="Sylfaen" w:cs="Sylfaen"/>
                <w:szCs w:val="22"/>
                <w:lang w:val="hy-AM"/>
              </w:rPr>
              <w:t xml:space="preserve"> </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ակտի</w:t>
            </w:r>
            <w:r w:rsidRPr="00630E8E">
              <w:rPr>
                <w:szCs w:val="22"/>
                <w:lang w:val="hy-AM"/>
              </w:rPr>
              <w:t xml:space="preserve"> </w:t>
            </w:r>
            <w:r w:rsidRPr="00630E8E">
              <w:rPr>
                <w:rFonts w:ascii="Sylfaen" w:hAnsi="Sylfaen" w:cs="Sylfaen"/>
                <w:szCs w:val="22"/>
                <w:lang w:val="hy-AM"/>
              </w:rPr>
              <w:t>կազմման</w:t>
            </w:r>
            <w:r w:rsidRPr="00630E8E">
              <w:rPr>
                <w:szCs w:val="22"/>
                <w:lang w:val="hy-AM"/>
              </w:rPr>
              <w:t xml:space="preserve"> </w:t>
            </w:r>
            <w:r w:rsidRPr="00630E8E">
              <w:rPr>
                <w:rFonts w:ascii="Sylfaen" w:hAnsi="Sylfaen" w:cs="Sylfaen"/>
                <w:szCs w:val="22"/>
                <w:lang w:val="hy-AM"/>
              </w:rPr>
              <w:t>միջոցով</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ստորագրվում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լիազոր</w:t>
            </w:r>
            <w:r w:rsidRPr="00630E8E">
              <w:rPr>
                <w:szCs w:val="22"/>
                <w:lang w:val="hy-AM"/>
              </w:rPr>
              <w:t xml:space="preserve"> </w:t>
            </w:r>
            <w:r w:rsidRPr="00630E8E">
              <w:rPr>
                <w:rFonts w:ascii="Sylfaen" w:hAnsi="Sylfaen" w:cs="Sylfaen"/>
                <w:szCs w:val="22"/>
                <w:lang w:val="hy-AM"/>
              </w:rPr>
              <w:t>ներկայացուցիչների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Ապրանքա</w:t>
            </w:r>
            <w:r w:rsidRPr="00630E8E">
              <w:rPr>
                <w:szCs w:val="22"/>
                <w:lang w:val="hy-AM"/>
              </w:rPr>
              <w:t xml:space="preserve"> - </w:t>
            </w:r>
            <w:r w:rsidRPr="00630E8E">
              <w:rPr>
                <w:rFonts w:ascii="Sylfaen" w:hAnsi="Sylfaen" w:cs="Sylfaen"/>
                <w:szCs w:val="22"/>
                <w:lang w:val="hy-AM"/>
              </w:rPr>
              <w:t>տրանսպորտային</w:t>
            </w:r>
            <w:r w:rsidRPr="00630E8E">
              <w:rPr>
                <w:szCs w:val="22"/>
                <w:lang w:val="hy-AM"/>
              </w:rPr>
              <w:t xml:space="preserve"> </w:t>
            </w:r>
            <w:r w:rsidRPr="00630E8E">
              <w:rPr>
                <w:rFonts w:ascii="Sylfaen" w:hAnsi="Sylfaen" w:cs="Sylfaen"/>
                <w:szCs w:val="22"/>
                <w:lang w:val="hy-AM"/>
              </w:rPr>
              <w:t>բեռնագրում</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հանձնման</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ակտում</w:t>
            </w:r>
            <w:r w:rsidRPr="00630E8E">
              <w:rPr>
                <w:szCs w:val="22"/>
                <w:lang w:val="hy-AM"/>
              </w:rPr>
              <w:t xml:space="preserve">) </w:t>
            </w:r>
            <w:r w:rsidRPr="00630E8E">
              <w:rPr>
                <w:rFonts w:ascii="Sylfaen" w:hAnsi="Sylfaen" w:cs="Sylfaen"/>
                <w:szCs w:val="22"/>
                <w:lang w:val="hy-AM"/>
              </w:rPr>
              <w:t>նշվում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պահին</w:t>
            </w:r>
            <w:r w:rsidRPr="00630E8E">
              <w:rPr>
                <w:szCs w:val="22"/>
                <w:lang w:val="hy-AM"/>
              </w:rPr>
              <w:t xml:space="preserve"> </w:t>
            </w:r>
            <w:r w:rsidRPr="00630E8E">
              <w:rPr>
                <w:rFonts w:ascii="Sylfaen" w:hAnsi="Sylfaen" w:cs="Sylfaen"/>
                <w:szCs w:val="22"/>
                <w:lang w:val="hy-AM"/>
              </w:rPr>
              <w:t>առկա</w:t>
            </w:r>
            <w:r w:rsidRPr="00630E8E">
              <w:rPr>
                <w:szCs w:val="22"/>
                <w:lang w:val="hy-AM"/>
              </w:rPr>
              <w:t xml:space="preserve"> </w:t>
            </w:r>
            <w:r w:rsidRPr="00630E8E">
              <w:rPr>
                <w:rFonts w:ascii="Sylfaen" w:hAnsi="Sylfaen" w:cs="Sylfaen"/>
                <w:szCs w:val="22"/>
                <w:lang w:val="hy-AM"/>
              </w:rPr>
              <w:t>դիտողությունները</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վերաբերյալ</w:t>
            </w:r>
            <w:r w:rsidRPr="00630E8E">
              <w:rPr>
                <w:szCs w:val="22"/>
                <w:lang w:val="hy-AM"/>
              </w:rPr>
              <w:t>:</w:t>
            </w:r>
          </w:p>
          <w:p w:rsidR="00C32B1B" w:rsidRPr="00630E8E" w:rsidRDefault="00C32B1B" w:rsidP="00B71D66">
            <w:pPr>
              <w:shd w:val="clear" w:color="auto" w:fill="FFFFFF"/>
              <w:rPr>
                <w:szCs w:val="22"/>
                <w:lang w:val="hy-AM"/>
              </w:rPr>
            </w:pPr>
          </w:p>
          <w:p w:rsidR="00C32B1B" w:rsidRPr="00630E8E" w:rsidRDefault="00C32B1B" w:rsidP="00B71D66">
            <w:pPr>
              <w:shd w:val="clear" w:color="auto" w:fill="FFFFFF"/>
              <w:jc w:val="center"/>
              <w:rPr>
                <w:b/>
                <w:szCs w:val="22"/>
                <w:lang w:val="hy-AM"/>
              </w:rPr>
            </w:pPr>
            <w:r w:rsidRPr="00630E8E">
              <w:rPr>
                <w:b/>
                <w:szCs w:val="22"/>
                <w:lang w:val="hy-AM"/>
              </w:rPr>
              <w:t xml:space="preserve">4. </w:t>
            </w:r>
            <w:r w:rsidRPr="00630E8E">
              <w:rPr>
                <w:rFonts w:ascii="Sylfaen" w:hAnsi="Sylfaen" w:cs="Sylfaen"/>
                <w:b/>
                <w:szCs w:val="22"/>
                <w:lang w:val="hy-AM"/>
              </w:rPr>
              <w:t>Պայմանգրի</w:t>
            </w:r>
            <w:r w:rsidRPr="00630E8E">
              <w:rPr>
                <w:b/>
                <w:szCs w:val="22"/>
                <w:lang w:val="hy-AM"/>
              </w:rPr>
              <w:t xml:space="preserve"> </w:t>
            </w:r>
            <w:r w:rsidRPr="00630E8E">
              <w:rPr>
                <w:rFonts w:ascii="Sylfaen" w:hAnsi="Sylfaen" w:cs="Sylfaen"/>
                <w:b/>
                <w:szCs w:val="22"/>
                <w:lang w:val="hy-AM"/>
              </w:rPr>
              <w:t>գինը</w:t>
            </w:r>
            <w:r w:rsidRPr="00630E8E">
              <w:rPr>
                <w:b/>
                <w:szCs w:val="22"/>
                <w:lang w:val="hy-AM"/>
              </w:rPr>
              <w:t xml:space="preserve"> </w:t>
            </w:r>
            <w:r w:rsidRPr="00630E8E">
              <w:rPr>
                <w:rFonts w:ascii="Sylfaen" w:hAnsi="Sylfaen" w:cs="Sylfaen"/>
                <w:b/>
                <w:szCs w:val="22"/>
                <w:lang w:val="hy-AM"/>
              </w:rPr>
              <w:t>և</w:t>
            </w:r>
            <w:r w:rsidRPr="00630E8E">
              <w:rPr>
                <w:b/>
                <w:szCs w:val="22"/>
                <w:lang w:val="hy-AM"/>
              </w:rPr>
              <w:t xml:space="preserve"> </w:t>
            </w:r>
            <w:r w:rsidRPr="00630E8E">
              <w:rPr>
                <w:rFonts w:ascii="Sylfaen" w:hAnsi="Sylfaen" w:cs="Sylfaen"/>
                <w:b/>
                <w:szCs w:val="22"/>
                <w:lang w:val="hy-AM"/>
              </w:rPr>
              <w:t>վճարման</w:t>
            </w:r>
            <w:r w:rsidRPr="00630E8E">
              <w:rPr>
                <w:b/>
                <w:szCs w:val="22"/>
                <w:lang w:val="hy-AM"/>
              </w:rPr>
              <w:t xml:space="preserve"> </w:t>
            </w:r>
            <w:r w:rsidRPr="00630E8E">
              <w:rPr>
                <w:rFonts w:ascii="Sylfaen" w:hAnsi="Sylfaen" w:cs="Sylfaen"/>
                <w:b/>
                <w:szCs w:val="22"/>
                <w:lang w:val="hy-AM"/>
              </w:rPr>
              <w:t>կարգը</w:t>
            </w:r>
          </w:p>
          <w:p w:rsidR="008C20EC" w:rsidRPr="00C104ED" w:rsidRDefault="00C32B1B" w:rsidP="00C104ED">
            <w:pPr>
              <w:shd w:val="clear" w:color="auto" w:fill="FFFFFF" w:themeFill="background1"/>
              <w:jc w:val="both"/>
              <w:rPr>
                <w:lang w:val="pt-BR"/>
              </w:rPr>
            </w:pPr>
            <w:r w:rsidRPr="00630E8E">
              <w:rPr>
                <w:szCs w:val="22"/>
                <w:lang w:val="hy-AM"/>
              </w:rPr>
              <w:t xml:space="preserve">4.1.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pt-BR"/>
              </w:rPr>
              <w:t xml:space="preserve"> </w:t>
            </w:r>
            <w:r w:rsidRPr="00417E58">
              <w:rPr>
                <w:rFonts w:ascii="Sylfaen" w:hAnsi="Sylfaen" w:cs="Sylfaen"/>
                <w:lang w:val="hy-AM"/>
              </w:rPr>
              <w:t>ընդհանուր</w:t>
            </w:r>
            <w:r w:rsidRPr="00417E58">
              <w:rPr>
                <w:lang w:val="pt-BR"/>
              </w:rPr>
              <w:t xml:space="preserve"> </w:t>
            </w:r>
            <w:r w:rsidRPr="00417E58">
              <w:rPr>
                <w:rFonts w:ascii="Sylfaen" w:hAnsi="Sylfaen" w:cs="Sylfaen"/>
                <w:lang w:val="hy-AM"/>
              </w:rPr>
              <w:t>գումարը</w:t>
            </w:r>
            <w:r w:rsidRPr="00417E58">
              <w:rPr>
                <w:lang w:val="pt-BR"/>
              </w:rPr>
              <w:t xml:space="preserve"> </w:t>
            </w:r>
            <w:r w:rsidRPr="00417E58">
              <w:rPr>
                <w:rFonts w:ascii="Sylfaen" w:hAnsi="Sylfaen" w:cs="Sylfaen"/>
                <w:lang w:val="hy-AM"/>
              </w:rPr>
              <w:t>կազմում</w:t>
            </w:r>
            <w:r w:rsidRPr="00417E58">
              <w:rPr>
                <w:lang w:val="pt-BR"/>
              </w:rPr>
              <w:t xml:space="preserve"> </w:t>
            </w:r>
            <w:r w:rsidRPr="00417E58">
              <w:rPr>
                <w:rFonts w:ascii="Sylfaen" w:hAnsi="Sylfaen" w:cs="Sylfaen"/>
                <w:lang w:val="hy-AM"/>
              </w:rPr>
              <w:t>է</w:t>
            </w:r>
            <w:r w:rsidRPr="00417E58">
              <w:rPr>
                <w:lang w:val="pt-BR"/>
              </w:rPr>
              <w:t xml:space="preserve"> </w:t>
            </w:r>
            <w:r>
              <w:rPr>
                <w:lang w:val="hy-AM"/>
              </w:rPr>
              <w:t xml:space="preserve"> </w:t>
            </w:r>
            <w:r>
              <w:rPr>
                <w:rFonts w:ascii="Sylfaen" w:hAnsi="Sylfaen" w:cs="Sylfaen"/>
                <w:lang w:val="hy-AM"/>
              </w:rPr>
              <w:t xml:space="preserve"> -------------</w:t>
            </w:r>
            <w:r w:rsidRPr="00B057ED">
              <w:rPr>
                <w:rFonts w:ascii="Sylfaen" w:hAnsi="Sylfaen" w:cs="Sylfaen"/>
                <w:lang w:val="hy-AM"/>
              </w:rPr>
              <w:t xml:space="preserve"> (</w:t>
            </w:r>
            <w:r w:rsidRPr="0076693D">
              <w:rPr>
                <w:rFonts w:ascii="Sylfaen" w:hAnsi="Sylfaen"/>
                <w:lang w:val="hy-AM"/>
              </w:rPr>
              <w:t xml:space="preserve"> ----------</w:t>
            </w:r>
            <w:r w:rsidRPr="00417E58">
              <w:rPr>
                <w:lang w:val="hy-AM"/>
              </w:rPr>
              <w:t xml:space="preserve">) </w:t>
            </w:r>
            <w:r w:rsidRPr="00417E58">
              <w:rPr>
                <w:rFonts w:ascii="Sylfaen" w:hAnsi="Sylfaen" w:cs="Sylfaen"/>
                <w:lang w:val="hy-AM"/>
              </w:rPr>
              <w:t>ՀՀ</w:t>
            </w:r>
            <w:r w:rsidRPr="00417E58">
              <w:rPr>
                <w:lang w:val="pt-BR"/>
              </w:rPr>
              <w:t xml:space="preserve"> </w:t>
            </w:r>
            <w:r w:rsidRPr="00417E58">
              <w:rPr>
                <w:rFonts w:ascii="Sylfaen" w:hAnsi="Sylfaen" w:cs="Sylfaen"/>
                <w:lang w:val="hy-AM"/>
              </w:rPr>
              <w:t>դրամ</w:t>
            </w:r>
            <w:r>
              <w:rPr>
                <w:rFonts w:ascii="Sylfaen" w:hAnsi="Sylfaen" w:cs="Sylfaen"/>
                <w:lang w:val="hy-AM"/>
              </w:rPr>
              <w:t>՝</w:t>
            </w:r>
            <w:r w:rsidRPr="00417E58">
              <w:rPr>
                <w:lang w:val="pt-BR"/>
              </w:rPr>
              <w:t xml:space="preserve"> </w:t>
            </w:r>
            <w:r w:rsidRPr="00417E58">
              <w:rPr>
                <w:rFonts w:ascii="Sylfaen" w:hAnsi="Sylfaen" w:cs="Sylfaen"/>
                <w:lang w:val="hy-AM"/>
              </w:rPr>
              <w:t>ներառյալ</w:t>
            </w:r>
            <w:r w:rsidRPr="00417E58">
              <w:rPr>
                <w:lang w:val="hy-AM"/>
              </w:rPr>
              <w:t xml:space="preserve"> </w:t>
            </w:r>
            <w:r w:rsidRPr="00417E58">
              <w:rPr>
                <w:rFonts w:ascii="Sylfaen" w:hAnsi="Sylfaen" w:cs="Sylfaen"/>
                <w:lang w:val="hy-AM"/>
              </w:rPr>
              <w:t>ԱԱՀ</w:t>
            </w:r>
            <w:r w:rsidRPr="00417E58">
              <w:rPr>
                <w:lang w:val="pt-BR"/>
              </w:rPr>
              <w:t>:</w:t>
            </w:r>
            <w:r w:rsidR="008C20EC" w:rsidRPr="00710A37">
              <w:rPr>
                <w:color w:val="000000"/>
                <w:lang w:val="hy-AM"/>
              </w:rPr>
              <w:t xml:space="preserve"> </w:t>
            </w:r>
          </w:p>
          <w:p w:rsidR="00C32B1B" w:rsidRDefault="00C32B1B" w:rsidP="00B71D66">
            <w:pPr>
              <w:shd w:val="clear" w:color="auto" w:fill="FFFFFF"/>
              <w:jc w:val="both"/>
              <w:rPr>
                <w:szCs w:val="22"/>
                <w:lang w:val="hy-AM"/>
              </w:rPr>
            </w:pPr>
            <w:r w:rsidRPr="00630E8E">
              <w:rPr>
                <w:szCs w:val="22"/>
                <w:lang w:val="hy-AM"/>
              </w:rPr>
              <w:t>4.</w:t>
            </w:r>
            <w:r w:rsidR="00C104ED">
              <w:rPr>
                <w:szCs w:val="22"/>
                <w:lang w:val="hy-AM"/>
              </w:rPr>
              <w:t>2</w:t>
            </w:r>
            <w:r w:rsidRPr="00630E8E">
              <w:rPr>
                <w:szCs w:val="22"/>
                <w:lang w:val="hy-AM"/>
              </w:rPr>
              <w:t xml:space="preserve">. </w:t>
            </w:r>
            <w:r w:rsidRPr="00630E8E">
              <w:rPr>
                <w:rFonts w:ascii="Sylfaen" w:hAnsi="Sylfaen" w:cs="Sylfaen"/>
                <w:szCs w:val="22"/>
                <w:lang w:val="hy-AM"/>
              </w:rPr>
              <w:t>Գնորդը</w:t>
            </w:r>
            <w:r w:rsidRPr="00630E8E">
              <w:rPr>
                <w:szCs w:val="22"/>
                <w:lang w:val="hy-AM"/>
              </w:rPr>
              <w:t xml:space="preserve"> </w:t>
            </w:r>
            <w:r w:rsidRPr="00630E8E">
              <w:rPr>
                <w:rFonts w:ascii="Sylfaen" w:hAnsi="Sylfaen" w:cs="Sylfaen"/>
                <w:szCs w:val="22"/>
                <w:lang w:val="hy-AM"/>
              </w:rPr>
              <w:t>վճարում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4.1 </w:t>
            </w:r>
            <w:r w:rsidRPr="00630E8E">
              <w:rPr>
                <w:rFonts w:ascii="Sylfaen" w:hAnsi="Sylfaen" w:cs="Sylfaen"/>
                <w:szCs w:val="22"/>
                <w:lang w:val="hy-AM"/>
              </w:rPr>
              <w:t>ենթակետում</w:t>
            </w:r>
            <w:r w:rsidRPr="00630E8E">
              <w:rPr>
                <w:szCs w:val="22"/>
                <w:lang w:val="hy-AM"/>
              </w:rPr>
              <w:t xml:space="preserve"> </w:t>
            </w:r>
            <w:r w:rsidRPr="00630E8E">
              <w:rPr>
                <w:rFonts w:ascii="Sylfaen" w:hAnsi="Sylfaen" w:cs="Sylfaen"/>
                <w:szCs w:val="22"/>
                <w:lang w:val="hy-AM"/>
              </w:rPr>
              <w:t>նշված</w:t>
            </w:r>
            <w:r w:rsidRPr="00630E8E">
              <w:rPr>
                <w:szCs w:val="22"/>
                <w:lang w:val="hy-AM"/>
              </w:rPr>
              <w:t xml:space="preserve"> </w:t>
            </w:r>
            <w:r w:rsidRPr="00630E8E">
              <w:rPr>
                <w:rFonts w:ascii="Sylfaen" w:hAnsi="Sylfaen" w:cs="Sylfaen"/>
                <w:szCs w:val="22"/>
                <w:lang w:val="hy-AM"/>
              </w:rPr>
              <w:t>գումարը</w:t>
            </w:r>
            <w:r w:rsidRPr="00630E8E">
              <w:rPr>
                <w:szCs w:val="22"/>
                <w:lang w:val="hy-AM"/>
              </w:rPr>
              <w:t xml:space="preserve">` </w:t>
            </w:r>
            <w:r w:rsidRPr="00630E8E">
              <w:rPr>
                <w:rFonts w:ascii="Sylfaen" w:hAnsi="Sylfaen" w:cs="Sylfaen"/>
                <w:szCs w:val="22"/>
                <w:lang w:val="hy-AM"/>
              </w:rPr>
              <w:t>մատակարարման</w:t>
            </w:r>
            <w:r w:rsidRPr="00630E8E">
              <w:rPr>
                <w:szCs w:val="22"/>
                <w:lang w:val="hy-AM"/>
              </w:rPr>
              <w:t xml:space="preserve"> </w:t>
            </w:r>
            <w:r w:rsidRPr="00630E8E">
              <w:rPr>
                <w:rFonts w:ascii="Sylfaen" w:hAnsi="Sylfaen" w:cs="Sylfaen"/>
                <w:szCs w:val="22"/>
                <w:lang w:val="hy-AM"/>
              </w:rPr>
              <w:t>օրվանից</w:t>
            </w:r>
            <w:r w:rsidRPr="00630E8E">
              <w:rPr>
                <w:szCs w:val="22"/>
                <w:lang w:val="hy-AM"/>
              </w:rPr>
              <w:t xml:space="preserve"> </w:t>
            </w:r>
            <w:r w:rsidRPr="00630E8E">
              <w:rPr>
                <w:color w:val="000000"/>
                <w:szCs w:val="22"/>
                <w:lang w:val="hy-AM"/>
              </w:rPr>
              <w:t>15</w:t>
            </w:r>
            <w:r w:rsidRPr="00630E8E">
              <w:rPr>
                <w:szCs w:val="22"/>
                <w:lang w:val="hy-AM"/>
              </w:rPr>
              <w:t xml:space="preserve"> (</w:t>
            </w:r>
            <w:r w:rsidRPr="00630E8E">
              <w:rPr>
                <w:rFonts w:ascii="Sylfaen" w:hAnsi="Sylfaen"/>
                <w:szCs w:val="22"/>
                <w:lang w:val="hy-AM"/>
              </w:rPr>
              <w:t>տասնհինգ</w:t>
            </w:r>
            <w:r w:rsidRPr="00630E8E">
              <w:rPr>
                <w:szCs w:val="22"/>
                <w:lang w:val="hy-AM"/>
              </w:rPr>
              <w:t xml:space="preserve">)  </w:t>
            </w:r>
            <w:r w:rsidRPr="00630E8E">
              <w:rPr>
                <w:rFonts w:ascii="Sylfaen" w:hAnsi="Sylfaen" w:cs="Sylfaen"/>
                <w:szCs w:val="22"/>
                <w:lang w:val="hy-AM"/>
              </w:rPr>
              <w:t>աշխատանքային օրվա</w:t>
            </w:r>
            <w:r w:rsidRPr="00630E8E">
              <w:rPr>
                <w:szCs w:val="22"/>
                <w:lang w:val="hy-AM"/>
              </w:rPr>
              <w:t xml:space="preserve"> </w:t>
            </w:r>
            <w:r w:rsidRPr="00630E8E">
              <w:rPr>
                <w:rFonts w:ascii="Sylfaen" w:hAnsi="Sylfaen" w:cs="Sylfaen"/>
                <w:szCs w:val="22"/>
                <w:lang w:val="hy-AM"/>
              </w:rPr>
              <w:t>ընթացքում</w:t>
            </w:r>
            <w:r w:rsidRPr="00630E8E">
              <w:rPr>
                <w:szCs w:val="22"/>
                <w:lang w:val="hy-AM"/>
              </w:rPr>
              <w:t xml:space="preserve">: </w:t>
            </w:r>
            <w:r w:rsidRPr="00630E8E">
              <w:rPr>
                <w:rFonts w:ascii="Sylfaen" w:hAnsi="Sylfaen" w:cs="Sylfaen"/>
                <w:szCs w:val="22"/>
                <w:lang w:val="hy-AM"/>
              </w:rPr>
              <w:t>Վճարումը</w:t>
            </w:r>
            <w:r w:rsidRPr="00630E8E">
              <w:rPr>
                <w:szCs w:val="22"/>
                <w:lang w:val="hy-AM"/>
              </w:rPr>
              <w:t xml:space="preserve"> </w:t>
            </w:r>
            <w:r w:rsidRPr="00630E8E">
              <w:rPr>
                <w:rFonts w:ascii="Sylfaen" w:hAnsi="Sylfaen" w:cs="Sylfaen"/>
                <w:szCs w:val="22"/>
                <w:lang w:val="hy-AM"/>
              </w:rPr>
              <w:t>կատարվում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դրամական</w:t>
            </w:r>
            <w:r w:rsidRPr="00630E8E">
              <w:rPr>
                <w:szCs w:val="22"/>
                <w:lang w:val="hy-AM"/>
              </w:rPr>
              <w:t xml:space="preserve"> </w:t>
            </w:r>
            <w:r w:rsidRPr="00630E8E">
              <w:rPr>
                <w:rFonts w:ascii="Sylfaen" w:hAnsi="Sylfaen" w:cs="Sylfaen"/>
                <w:szCs w:val="22"/>
                <w:lang w:val="hy-AM"/>
              </w:rPr>
              <w:t>միջոցները</w:t>
            </w:r>
            <w:r w:rsidRPr="00630E8E">
              <w:rPr>
                <w:szCs w:val="22"/>
                <w:lang w:val="hy-AM"/>
              </w:rPr>
              <w:t xml:space="preserve"> </w:t>
            </w:r>
            <w:r w:rsidRPr="00630E8E">
              <w:rPr>
                <w:rFonts w:ascii="Sylfaen" w:hAnsi="Sylfaen" w:cs="Sylfaen"/>
                <w:szCs w:val="22"/>
                <w:lang w:val="hy-AM"/>
              </w:rPr>
              <w:t>Մատակարարի</w:t>
            </w:r>
            <w:r w:rsidRPr="00630E8E">
              <w:rPr>
                <w:szCs w:val="22"/>
                <w:lang w:val="hy-AM"/>
              </w:rPr>
              <w:t xml:space="preserve"> </w:t>
            </w:r>
            <w:r w:rsidRPr="00630E8E">
              <w:rPr>
                <w:rFonts w:ascii="Sylfaen" w:hAnsi="Sylfaen" w:cs="Sylfaen"/>
                <w:szCs w:val="22"/>
                <w:lang w:val="hy-AM"/>
              </w:rPr>
              <w:t>հաշվարկային</w:t>
            </w:r>
            <w:r w:rsidRPr="00630E8E">
              <w:rPr>
                <w:szCs w:val="22"/>
                <w:lang w:val="hy-AM"/>
              </w:rPr>
              <w:t xml:space="preserve"> </w:t>
            </w:r>
            <w:r w:rsidRPr="00630E8E">
              <w:rPr>
                <w:rFonts w:ascii="Sylfaen" w:hAnsi="Sylfaen" w:cs="Sylfaen"/>
                <w:szCs w:val="22"/>
                <w:lang w:val="hy-AM"/>
              </w:rPr>
              <w:t>հաշվին</w:t>
            </w:r>
            <w:r w:rsidRPr="00630E8E">
              <w:rPr>
                <w:szCs w:val="22"/>
                <w:lang w:val="hy-AM"/>
              </w:rPr>
              <w:t xml:space="preserve"> </w:t>
            </w:r>
            <w:r w:rsidRPr="00630E8E">
              <w:rPr>
                <w:rFonts w:ascii="Sylfaen" w:hAnsi="Sylfaen" w:cs="Sylfaen"/>
                <w:szCs w:val="22"/>
                <w:lang w:val="hy-AM"/>
              </w:rPr>
              <w:t>փոխանցելու</w:t>
            </w:r>
            <w:r w:rsidRPr="00630E8E">
              <w:rPr>
                <w:szCs w:val="22"/>
                <w:lang w:val="hy-AM"/>
              </w:rPr>
              <w:t xml:space="preserve"> </w:t>
            </w:r>
            <w:r w:rsidRPr="00630E8E">
              <w:rPr>
                <w:rFonts w:ascii="Sylfaen" w:hAnsi="Sylfaen" w:cs="Sylfaen"/>
                <w:szCs w:val="22"/>
                <w:lang w:val="hy-AM"/>
              </w:rPr>
              <w:t>միջոցով</w:t>
            </w:r>
            <w:r w:rsidRPr="00630E8E">
              <w:rPr>
                <w:szCs w:val="22"/>
                <w:lang w:val="hy-AM"/>
              </w:rPr>
              <w:t>:</w:t>
            </w:r>
          </w:p>
          <w:p w:rsidR="00C32B1B" w:rsidRPr="00630E8E" w:rsidRDefault="00C32B1B" w:rsidP="00B71D66">
            <w:pPr>
              <w:shd w:val="clear" w:color="auto" w:fill="FFFFFF"/>
              <w:jc w:val="both"/>
              <w:rPr>
                <w:szCs w:val="22"/>
                <w:lang w:val="hy-AM"/>
              </w:rPr>
            </w:pPr>
          </w:p>
          <w:p w:rsidR="00C32B1B" w:rsidRPr="00630E8E" w:rsidRDefault="00C32B1B" w:rsidP="00B71D66">
            <w:pPr>
              <w:shd w:val="clear" w:color="auto" w:fill="FFFFFF"/>
              <w:jc w:val="center"/>
              <w:rPr>
                <w:b/>
                <w:szCs w:val="22"/>
                <w:lang w:val="hy-AM"/>
              </w:rPr>
            </w:pPr>
            <w:r w:rsidRPr="00630E8E">
              <w:rPr>
                <w:b/>
                <w:szCs w:val="22"/>
                <w:lang w:val="hy-AM"/>
              </w:rPr>
              <w:t xml:space="preserve">5. </w:t>
            </w:r>
            <w:r w:rsidRPr="00630E8E">
              <w:rPr>
                <w:rFonts w:ascii="Sylfaen" w:hAnsi="Sylfaen" w:cs="Sylfaen"/>
                <w:b/>
                <w:szCs w:val="22"/>
                <w:lang w:val="hy-AM"/>
              </w:rPr>
              <w:t>Ֆորս</w:t>
            </w:r>
            <w:r w:rsidRPr="00630E8E">
              <w:rPr>
                <w:b/>
                <w:szCs w:val="22"/>
                <w:lang w:val="hy-AM"/>
              </w:rPr>
              <w:t xml:space="preserve">- </w:t>
            </w:r>
            <w:r w:rsidRPr="00630E8E">
              <w:rPr>
                <w:rFonts w:ascii="Sylfaen" w:hAnsi="Sylfaen" w:cs="Sylfaen"/>
                <w:b/>
                <w:szCs w:val="22"/>
                <w:lang w:val="hy-AM"/>
              </w:rPr>
              <w:t>մաժորային</w:t>
            </w:r>
            <w:r w:rsidRPr="00630E8E">
              <w:rPr>
                <w:b/>
                <w:szCs w:val="22"/>
                <w:lang w:val="hy-AM"/>
              </w:rPr>
              <w:t xml:space="preserve"> </w:t>
            </w:r>
            <w:r w:rsidRPr="00630E8E">
              <w:rPr>
                <w:rFonts w:ascii="Sylfaen" w:hAnsi="Sylfaen" w:cs="Sylfaen"/>
                <w:b/>
                <w:szCs w:val="22"/>
                <w:lang w:val="hy-AM"/>
              </w:rPr>
              <w:t>հանգամանքներ</w:t>
            </w:r>
          </w:p>
          <w:p w:rsidR="00C32B1B" w:rsidRPr="00630E8E" w:rsidRDefault="00C32B1B" w:rsidP="00B71D66">
            <w:pPr>
              <w:shd w:val="clear" w:color="auto" w:fill="FFFFFF"/>
              <w:jc w:val="both"/>
              <w:rPr>
                <w:szCs w:val="22"/>
                <w:lang w:val="hy-AM"/>
              </w:rPr>
            </w:pPr>
            <w:r w:rsidRPr="00630E8E">
              <w:rPr>
                <w:szCs w:val="22"/>
                <w:lang w:val="hy-AM"/>
              </w:rPr>
              <w:t xml:space="preserve">5.1.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պարտավորություններն</w:t>
            </w:r>
            <w:r w:rsidRPr="00630E8E">
              <w:rPr>
                <w:szCs w:val="22"/>
                <w:lang w:val="hy-AM"/>
              </w:rPr>
              <w:t xml:space="preserve"> </w:t>
            </w:r>
            <w:r w:rsidRPr="00630E8E">
              <w:rPr>
                <w:rFonts w:ascii="Sylfaen" w:hAnsi="Sylfaen" w:cs="Sylfaen"/>
                <w:szCs w:val="22"/>
                <w:lang w:val="hy-AM"/>
              </w:rPr>
              <w:t>ամբողջությամբ</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մասնակիորեն</w:t>
            </w:r>
            <w:r w:rsidRPr="00630E8E">
              <w:rPr>
                <w:szCs w:val="22"/>
                <w:lang w:val="hy-AM"/>
              </w:rPr>
              <w:t xml:space="preserve"> </w:t>
            </w:r>
            <w:r w:rsidRPr="00630E8E">
              <w:rPr>
                <w:rFonts w:ascii="Sylfaen" w:hAnsi="Sylfaen" w:cs="Sylfaen"/>
                <w:szCs w:val="22"/>
                <w:lang w:val="hy-AM"/>
              </w:rPr>
              <w:t>չկատարելու</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ազատվում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պատասխանատվությունից,</w:t>
            </w:r>
            <w:r w:rsidRPr="00630E8E">
              <w:rPr>
                <w:szCs w:val="22"/>
                <w:lang w:val="hy-AM"/>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դա</w:t>
            </w:r>
            <w:r w:rsidRPr="00630E8E">
              <w:rPr>
                <w:szCs w:val="22"/>
                <w:lang w:val="hy-AM"/>
              </w:rPr>
              <w:t xml:space="preserve"> </w:t>
            </w:r>
            <w:r w:rsidRPr="00630E8E">
              <w:rPr>
                <w:rFonts w:ascii="Sylfaen" w:hAnsi="Sylfaen" w:cs="Sylfaen"/>
                <w:szCs w:val="22"/>
                <w:lang w:val="hy-AM"/>
              </w:rPr>
              <w:t>տեղի</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ունեցել</w:t>
            </w:r>
            <w:r w:rsidRPr="00630E8E">
              <w:rPr>
                <w:szCs w:val="22"/>
                <w:lang w:val="hy-AM"/>
              </w:rPr>
              <w:t xml:space="preserve"> </w:t>
            </w:r>
            <w:r w:rsidRPr="00630E8E">
              <w:rPr>
                <w:rFonts w:ascii="Sylfaen" w:hAnsi="Sylfaen" w:cs="Sylfaen"/>
                <w:szCs w:val="22"/>
                <w:lang w:val="hy-AM"/>
              </w:rPr>
              <w:t>անհաղթահարելի</w:t>
            </w:r>
            <w:r w:rsidRPr="00630E8E">
              <w:rPr>
                <w:szCs w:val="22"/>
                <w:lang w:val="hy-AM"/>
              </w:rPr>
              <w:t xml:space="preserve"> </w:t>
            </w:r>
            <w:r w:rsidRPr="00630E8E">
              <w:rPr>
                <w:rFonts w:ascii="Sylfaen" w:hAnsi="Sylfaen" w:cs="Sylfaen"/>
                <w:szCs w:val="22"/>
                <w:lang w:val="hy-AM"/>
              </w:rPr>
              <w:t>ուժի</w:t>
            </w:r>
            <w:r w:rsidRPr="00630E8E">
              <w:rPr>
                <w:szCs w:val="22"/>
                <w:lang w:val="hy-AM"/>
              </w:rPr>
              <w:t xml:space="preserve"> </w:t>
            </w:r>
            <w:r w:rsidRPr="00630E8E">
              <w:rPr>
                <w:rFonts w:ascii="Sylfaen" w:hAnsi="Sylfaen" w:cs="Sylfaen"/>
                <w:szCs w:val="22"/>
                <w:lang w:val="hy-AM"/>
              </w:rPr>
              <w:t>ազդեցության</w:t>
            </w:r>
            <w:r w:rsidRPr="00630E8E">
              <w:rPr>
                <w:szCs w:val="22"/>
                <w:lang w:val="hy-AM"/>
              </w:rPr>
              <w:t xml:space="preserve"> </w:t>
            </w:r>
            <w:r w:rsidRPr="00630E8E">
              <w:rPr>
                <w:rFonts w:ascii="Sylfaen" w:hAnsi="Sylfaen" w:cs="Sylfaen"/>
                <w:szCs w:val="22"/>
                <w:lang w:val="hy-AM"/>
              </w:rPr>
              <w:t>հետևանքով</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ծագել</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կնքելուց</w:t>
            </w:r>
            <w:r w:rsidRPr="00630E8E">
              <w:rPr>
                <w:szCs w:val="22"/>
                <w:lang w:val="hy-AM"/>
              </w:rPr>
              <w:t xml:space="preserve"> </w:t>
            </w:r>
            <w:r w:rsidRPr="00630E8E">
              <w:rPr>
                <w:rFonts w:ascii="Sylfaen" w:hAnsi="Sylfaen" w:cs="Sylfaen"/>
                <w:szCs w:val="22"/>
                <w:lang w:val="hy-AM"/>
              </w:rPr>
              <w:t>հետո</w:t>
            </w:r>
            <w:r w:rsidRPr="00630E8E">
              <w:rPr>
                <w:szCs w:val="22"/>
                <w:lang w:val="hy-AM"/>
              </w:rPr>
              <w:t xml:space="preserve">` </w:t>
            </w:r>
            <w:r w:rsidRPr="00630E8E">
              <w:rPr>
                <w:rFonts w:ascii="Sylfaen" w:hAnsi="Sylfaen" w:cs="Sylfaen"/>
                <w:szCs w:val="22"/>
                <w:lang w:val="hy-AM"/>
              </w:rPr>
              <w:t>արտակարգ</w:t>
            </w:r>
            <w:r w:rsidRPr="00630E8E">
              <w:rPr>
                <w:szCs w:val="22"/>
                <w:lang w:val="hy-AM"/>
              </w:rPr>
              <w:t xml:space="preserve"> </w:t>
            </w:r>
            <w:r w:rsidRPr="00630E8E">
              <w:rPr>
                <w:rFonts w:ascii="Sylfaen" w:hAnsi="Sylfaen" w:cs="Sylfaen"/>
                <w:szCs w:val="22"/>
                <w:lang w:val="hy-AM"/>
              </w:rPr>
              <w:t>իրավիճակի</w:t>
            </w:r>
            <w:r w:rsidRPr="00630E8E">
              <w:rPr>
                <w:szCs w:val="22"/>
                <w:lang w:val="hy-AM"/>
              </w:rPr>
              <w:t xml:space="preserve"> </w:t>
            </w:r>
            <w:r w:rsidRPr="00630E8E">
              <w:rPr>
                <w:rFonts w:ascii="Sylfaen" w:hAnsi="Sylfaen" w:cs="Sylfaen"/>
                <w:szCs w:val="22"/>
                <w:lang w:val="hy-AM"/>
              </w:rPr>
              <w:t>բնույթի</w:t>
            </w:r>
            <w:r w:rsidRPr="00630E8E">
              <w:rPr>
                <w:szCs w:val="22"/>
                <w:lang w:val="hy-AM"/>
              </w:rPr>
              <w:t xml:space="preserve"> </w:t>
            </w:r>
            <w:r w:rsidRPr="00630E8E">
              <w:rPr>
                <w:rFonts w:ascii="Sylfaen" w:hAnsi="Sylfaen" w:cs="Sylfaen"/>
                <w:szCs w:val="22"/>
                <w:lang w:val="hy-AM"/>
              </w:rPr>
              <w:t>իրադարձությունների</w:t>
            </w:r>
            <w:r w:rsidRPr="00630E8E">
              <w:rPr>
                <w:szCs w:val="22"/>
                <w:lang w:val="hy-AM"/>
              </w:rPr>
              <w:t xml:space="preserve"> </w:t>
            </w:r>
            <w:r w:rsidRPr="00630E8E">
              <w:rPr>
                <w:rFonts w:ascii="Sylfaen" w:hAnsi="Sylfaen" w:cs="Sylfaen"/>
                <w:szCs w:val="22"/>
                <w:lang w:val="hy-AM"/>
              </w:rPr>
              <w:t>արդյունքում</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չէին</w:t>
            </w:r>
            <w:r w:rsidRPr="00630E8E">
              <w:rPr>
                <w:szCs w:val="22"/>
                <w:lang w:val="hy-AM"/>
              </w:rPr>
              <w:t xml:space="preserve"> </w:t>
            </w:r>
            <w:r w:rsidRPr="00630E8E">
              <w:rPr>
                <w:rFonts w:ascii="Sylfaen" w:hAnsi="Sylfaen" w:cs="Sylfaen"/>
                <w:szCs w:val="22"/>
                <w:lang w:val="hy-AM"/>
              </w:rPr>
              <w:t>կարող</w:t>
            </w:r>
            <w:r w:rsidRPr="00630E8E">
              <w:rPr>
                <w:szCs w:val="22"/>
                <w:lang w:val="hy-AM"/>
              </w:rPr>
              <w:t xml:space="preserve"> </w:t>
            </w:r>
            <w:r w:rsidRPr="00630E8E">
              <w:rPr>
                <w:rFonts w:ascii="Sylfaen" w:hAnsi="Sylfaen" w:cs="Sylfaen"/>
                <w:szCs w:val="22"/>
                <w:lang w:val="hy-AM"/>
              </w:rPr>
              <w:t>կանխատեսել</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կանխարգելել</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կնքելու</w:t>
            </w:r>
            <w:r w:rsidRPr="00630E8E">
              <w:rPr>
                <w:szCs w:val="22"/>
                <w:lang w:val="hy-AM"/>
              </w:rPr>
              <w:t xml:space="preserve"> </w:t>
            </w:r>
            <w:r w:rsidRPr="00630E8E">
              <w:rPr>
                <w:rFonts w:ascii="Sylfaen" w:hAnsi="Sylfaen" w:cs="Sylfaen"/>
                <w:szCs w:val="22"/>
                <w:lang w:val="hy-AM"/>
              </w:rPr>
              <w:t>պահին</w:t>
            </w:r>
            <w:r w:rsidRPr="00630E8E">
              <w:rPr>
                <w:szCs w:val="22"/>
                <w:lang w:val="hy-AM"/>
              </w:rPr>
              <w:t>:</w:t>
            </w:r>
          </w:p>
          <w:p w:rsidR="00C32B1B" w:rsidRPr="00630E8E" w:rsidRDefault="00C32B1B" w:rsidP="00B71D66">
            <w:pPr>
              <w:shd w:val="clear" w:color="auto" w:fill="FFFFFF"/>
              <w:jc w:val="both"/>
              <w:rPr>
                <w:szCs w:val="22"/>
                <w:shd w:val="clear" w:color="auto" w:fill="FFFFFF"/>
                <w:lang w:val="hy-AM"/>
              </w:rPr>
            </w:pPr>
            <w:r w:rsidRPr="00630E8E">
              <w:rPr>
                <w:szCs w:val="22"/>
                <w:lang w:val="hy-AM"/>
              </w:rPr>
              <w:t>5.2</w:t>
            </w:r>
            <w:r w:rsidRPr="00630E8E">
              <w:rPr>
                <w:b/>
                <w:szCs w:val="22"/>
                <w:lang w:val="hy-AM"/>
              </w:rPr>
              <w:t>.</w:t>
            </w:r>
            <w:r w:rsidRPr="00630E8E">
              <w:rPr>
                <w:szCs w:val="22"/>
                <w:shd w:val="clear" w:color="auto" w:fill="FFFFFF"/>
                <w:lang w:val="hy-AM"/>
              </w:rPr>
              <w:t xml:space="preserve"> </w:t>
            </w:r>
            <w:r w:rsidRPr="00630E8E">
              <w:rPr>
                <w:rFonts w:ascii="Sylfaen" w:hAnsi="Sylfaen" w:cs="Sylfaen"/>
                <w:szCs w:val="22"/>
                <w:shd w:val="clear" w:color="auto" w:fill="FFFFFF"/>
                <w:lang w:val="hy-AM"/>
              </w:rPr>
              <w:t>Անհաղթահարելի</w:t>
            </w:r>
            <w:r w:rsidRPr="00630E8E">
              <w:rPr>
                <w:szCs w:val="22"/>
                <w:shd w:val="clear" w:color="auto" w:fill="FFFFFF"/>
                <w:lang w:val="hy-AM"/>
              </w:rPr>
              <w:t xml:space="preserve"> </w:t>
            </w:r>
            <w:r w:rsidRPr="00630E8E">
              <w:rPr>
                <w:rFonts w:ascii="Sylfaen" w:hAnsi="Sylfaen" w:cs="Sylfaen"/>
                <w:szCs w:val="22"/>
                <w:shd w:val="clear" w:color="auto" w:fill="FFFFFF"/>
                <w:lang w:val="hy-AM"/>
              </w:rPr>
              <w:t>ուժի</w:t>
            </w:r>
            <w:r w:rsidRPr="00630E8E">
              <w:rPr>
                <w:szCs w:val="22"/>
                <w:shd w:val="clear" w:color="auto" w:fill="FFFFFF"/>
                <w:lang w:val="hy-AM"/>
              </w:rPr>
              <w:t xml:space="preserve"> </w:t>
            </w:r>
            <w:r w:rsidRPr="00630E8E">
              <w:rPr>
                <w:rFonts w:ascii="Sylfaen" w:hAnsi="Sylfaen" w:cs="Sylfaen"/>
                <w:szCs w:val="22"/>
                <w:shd w:val="clear" w:color="auto" w:fill="FFFFFF"/>
                <w:lang w:val="hy-AM"/>
              </w:rPr>
              <w:t>հանգամանքների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առաջացումը</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Կողմերը</w:t>
            </w:r>
            <w:r w:rsidRPr="00630E8E">
              <w:rPr>
                <w:szCs w:val="22"/>
                <w:shd w:val="clear" w:color="auto" w:fill="FFFFFF"/>
                <w:lang w:val="hy-AM"/>
              </w:rPr>
              <w:t xml:space="preserve"> </w:t>
            </w:r>
            <w:r w:rsidRPr="00630E8E">
              <w:rPr>
                <w:rFonts w:ascii="Sylfaen" w:hAnsi="Sylfaen" w:cs="Sylfaen"/>
                <w:szCs w:val="22"/>
                <w:shd w:val="clear" w:color="auto" w:fill="FFFFFF"/>
                <w:lang w:val="hy-AM"/>
              </w:rPr>
              <w:t>պետք</w:t>
            </w:r>
            <w:r w:rsidRPr="00630E8E">
              <w:rPr>
                <w:szCs w:val="22"/>
                <w:shd w:val="clear" w:color="auto" w:fill="FFFFFF"/>
                <w:lang w:val="hy-AM"/>
              </w:rPr>
              <w:t xml:space="preserve"> </w:t>
            </w:r>
            <w:r w:rsidRPr="00630E8E">
              <w:rPr>
                <w:rFonts w:ascii="Sylfaen" w:hAnsi="Sylfaen" w:cs="Sylfaen"/>
                <w:szCs w:val="22"/>
                <w:shd w:val="clear" w:color="auto" w:fill="FFFFFF"/>
                <w:lang w:val="hy-AM"/>
              </w:rPr>
              <w:t>է</w:t>
            </w:r>
            <w:r w:rsidRPr="00630E8E">
              <w:rPr>
                <w:szCs w:val="22"/>
                <w:shd w:val="clear" w:color="auto" w:fill="FFFFFF"/>
                <w:lang w:val="hy-AM"/>
              </w:rPr>
              <w:t xml:space="preserve"> </w:t>
            </w:r>
            <w:r w:rsidRPr="00630E8E">
              <w:rPr>
                <w:rFonts w:ascii="Sylfaen" w:hAnsi="Sylfaen" w:cs="Sylfaen"/>
                <w:szCs w:val="22"/>
                <w:shd w:val="clear" w:color="auto" w:fill="FFFFFF"/>
                <w:lang w:val="hy-AM"/>
              </w:rPr>
              <w:t>հաստատեն</w:t>
            </w:r>
            <w:r w:rsidRPr="00630E8E">
              <w:rPr>
                <w:szCs w:val="22"/>
                <w:shd w:val="clear" w:color="auto" w:fill="FFFFFF"/>
                <w:lang w:val="hy-AM"/>
              </w:rPr>
              <w:t xml:space="preserve"> </w:t>
            </w:r>
            <w:r w:rsidRPr="00630E8E">
              <w:rPr>
                <w:rFonts w:ascii="Sylfaen" w:hAnsi="Sylfaen" w:cs="Sylfaen"/>
                <w:szCs w:val="22"/>
                <w:shd w:val="clear" w:color="auto" w:fill="FFFFFF"/>
                <w:lang w:val="hy-AM"/>
              </w:rPr>
              <w:t>իրավասու</w:t>
            </w:r>
            <w:r w:rsidRPr="00630E8E">
              <w:rPr>
                <w:szCs w:val="22"/>
                <w:shd w:val="clear" w:color="auto" w:fill="FFFFFF"/>
                <w:lang w:val="hy-AM"/>
              </w:rPr>
              <w:t xml:space="preserve"> </w:t>
            </w:r>
            <w:r w:rsidRPr="00630E8E">
              <w:rPr>
                <w:rFonts w:ascii="Sylfaen" w:hAnsi="Sylfaen" w:cs="Sylfaen"/>
                <w:szCs w:val="22"/>
                <w:shd w:val="clear" w:color="auto" w:fill="FFFFFF"/>
                <w:lang w:val="hy-AM"/>
              </w:rPr>
              <w:t>մարմինների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փաստաթղթերով</w:t>
            </w:r>
            <w:r w:rsidRPr="00630E8E">
              <w:rPr>
                <w:szCs w:val="22"/>
                <w:shd w:val="clear" w:color="auto" w:fill="FFFFFF"/>
                <w:lang w:val="hy-AM"/>
              </w:rPr>
              <w:t xml:space="preserve">, </w:t>
            </w:r>
            <w:r w:rsidRPr="00630E8E">
              <w:rPr>
                <w:rFonts w:ascii="Sylfaen" w:hAnsi="Sylfaen" w:cs="Sylfaen"/>
                <w:szCs w:val="22"/>
                <w:shd w:val="clear" w:color="auto" w:fill="FFFFFF"/>
                <w:lang w:val="hy-AM"/>
              </w:rPr>
              <w:t>այդպիսի</w:t>
            </w:r>
            <w:r w:rsidRPr="00630E8E">
              <w:rPr>
                <w:szCs w:val="22"/>
                <w:shd w:val="clear" w:color="auto" w:fill="FFFFFF"/>
                <w:lang w:val="hy-AM"/>
              </w:rPr>
              <w:t xml:space="preserve"> </w:t>
            </w:r>
            <w:r w:rsidRPr="00630E8E">
              <w:rPr>
                <w:rFonts w:ascii="Sylfaen" w:hAnsi="Sylfaen" w:cs="Sylfaen"/>
                <w:szCs w:val="22"/>
                <w:shd w:val="clear" w:color="auto" w:fill="FFFFFF"/>
                <w:lang w:val="hy-AM"/>
              </w:rPr>
              <w:t>հանգամանքների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առաջացման</w:t>
            </w:r>
            <w:r w:rsidRPr="00630E8E">
              <w:rPr>
                <w:szCs w:val="22"/>
                <w:shd w:val="clear" w:color="auto" w:fill="FFFFFF"/>
                <w:lang w:val="hy-AM"/>
              </w:rPr>
              <w:t xml:space="preserve"> </w:t>
            </w:r>
            <w:r w:rsidRPr="00630E8E">
              <w:rPr>
                <w:rFonts w:ascii="Sylfaen" w:hAnsi="Sylfaen" w:cs="Sylfaen"/>
                <w:szCs w:val="22"/>
                <w:shd w:val="clear" w:color="auto" w:fill="FFFFFF"/>
                <w:lang w:val="hy-AM"/>
              </w:rPr>
              <w:t>պահից</w:t>
            </w:r>
            <w:r w:rsidRPr="00630E8E">
              <w:rPr>
                <w:szCs w:val="22"/>
                <w:shd w:val="clear" w:color="auto" w:fill="FFFFFF"/>
                <w:lang w:val="hy-AM"/>
              </w:rPr>
              <w:t xml:space="preserve"> </w:t>
            </w:r>
            <w:r w:rsidRPr="00630E8E">
              <w:rPr>
                <w:rFonts w:ascii="Sylfaen" w:hAnsi="Sylfaen" w:cs="Sylfaen"/>
                <w:szCs w:val="22"/>
                <w:shd w:val="clear" w:color="auto" w:fill="FFFFFF"/>
                <w:lang w:val="hy-AM"/>
              </w:rPr>
              <w:t>սկսած</w:t>
            </w:r>
            <w:r w:rsidRPr="00630E8E">
              <w:rPr>
                <w:szCs w:val="22"/>
                <w:shd w:val="clear" w:color="auto" w:fill="FFFFFF"/>
                <w:lang w:val="hy-AM"/>
              </w:rPr>
              <w:t xml:space="preserve"> 10 - </w:t>
            </w:r>
            <w:r w:rsidRPr="00630E8E">
              <w:rPr>
                <w:rFonts w:ascii="Sylfaen" w:hAnsi="Sylfaen" w:cs="Sylfaen"/>
                <w:szCs w:val="22"/>
                <w:shd w:val="clear" w:color="auto" w:fill="FFFFFF"/>
                <w:lang w:val="hy-AM"/>
              </w:rPr>
              <w:t>օրյա</w:t>
            </w:r>
            <w:r w:rsidRPr="00630E8E">
              <w:rPr>
                <w:szCs w:val="22"/>
                <w:shd w:val="clear" w:color="auto" w:fill="FFFFFF"/>
                <w:lang w:val="hy-AM"/>
              </w:rPr>
              <w:t xml:space="preserve"> </w:t>
            </w:r>
            <w:r w:rsidRPr="00630E8E">
              <w:rPr>
                <w:rFonts w:ascii="Sylfaen" w:hAnsi="Sylfaen" w:cs="Sylfaen"/>
                <w:szCs w:val="22"/>
                <w:shd w:val="clear" w:color="auto" w:fill="FFFFFF"/>
                <w:lang w:val="hy-AM"/>
              </w:rPr>
              <w:t>ժամկետում</w:t>
            </w:r>
            <w:r w:rsidRPr="00630E8E">
              <w:rPr>
                <w:szCs w:val="22"/>
                <w:shd w:val="clear" w:color="auto" w:fill="FFFFFF"/>
                <w:lang w:val="hy-AM"/>
              </w:rPr>
              <w:t>:</w:t>
            </w:r>
          </w:p>
          <w:p w:rsidR="00C32B1B" w:rsidRPr="00630E8E" w:rsidRDefault="00C32B1B" w:rsidP="00B71D66">
            <w:pPr>
              <w:shd w:val="clear" w:color="auto" w:fill="FFFFFF"/>
              <w:jc w:val="both"/>
              <w:rPr>
                <w:rFonts w:ascii="Sylfaen" w:hAnsi="Sylfaen"/>
                <w:szCs w:val="22"/>
                <w:shd w:val="clear" w:color="auto" w:fill="FFFFFF"/>
                <w:lang w:val="hy-AM"/>
              </w:rPr>
            </w:pPr>
            <w:r w:rsidRPr="00630E8E">
              <w:rPr>
                <w:szCs w:val="22"/>
                <w:shd w:val="clear" w:color="auto" w:fill="FFFFFF"/>
                <w:lang w:val="hy-AM"/>
              </w:rPr>
              <w:t>5.3.</w:t>
            </w:r>
            <w:r>
              <w:rPr>
                <w:szCs w:val="22"/>
                <w:lang w:val="hy-AM"/>
              </w:rPr>
              <w:t xml:space="preserve"> </w:t>
            </w:r>
            <w:r w:rsidRPr="00630E8E">
              <w:rPr>
                <w:rFonts w:ascii="Sylfaen" w:hAnsi="Sylfaen" w:cs="Sylfaen"/>
                <w:szCs w:val="22"/>
                <w:shd w:val="clear" w:color="auto" w:fill="FFFFFF"/>
                <w:lang w:val="hy-AM"/>
              </w:rPr>
              <w:t>Եթե</w:t>
            </w:r>
            <w:r w:rsidRPr="00630E8E">
              <w:rPr>
                <w:szCs w:val="22"/>
                <w:shd w:val="clear" w:color="auto" w:fill="FFFFFF"/>
                <w:lang w:val="hy-AM"/>
              </w:rPr>
              <w:t xml:space="preserve"> </w:t>
            </w:r>
            <w:r w:rsidRPr="00630E8E">
              <w:rPr>
                <w:rFonts w:ascii="Sylfaen" w:hAnsi="Sylfaen" w:cs="Sylfaen"/>
                <w:szCs w:val="22"/>
                <w:shd w:val="clear" w:color="auto" w:fill="FFFFFF"/>
                <w:lang w:val="hy-AM"/>
              </w:rPr>
              <w:t>արտակարգ</w:t>
            </w:r>
            <w:r w:rsidRPr="00630E8E">
              <w:rPr>
                <w:szCs w:val="22"/>
                <w:shd w:val="clear" w:color="auto" w:fill="FFFFFF"/>
                <w:lang w:val="hy-AM"/>
              </w:rPr>
              <w:t xml:space="preserve"> </w:t>
            </w:r>
            <w:r w:rsidRPr="00630E8E">
              <w:rPr>
                <w:rFonts w:ascii="Sylfaen" w:hAnsi="Sylfaen" w:cs="Sylfaen"/>
                <w:szCs w:val="22"/>
                <w:shd w:val="clear" w:color="auto" w:fill="FFFFFF"/>
                <w:lang w:val="hy-AM"/>
              </w:rPr>
              <w:t>ուժի</w:t>
            </w:r>
            <w:r w:rsidRPr="00630E8E">
              <w:rPr>
                <w:szCs w:val="22"/>
                <w:shd w:val="clear" w:color="auto" w:fill="FFFFFF"/>
                <w:lang w:val="hy-AM"/>
              </w:rPr>
              <w:t xml:space="preserve"> </w:t>
            </w:r>
            <w:r w:rsidRPr="00630E8E">
              <w:rPr>
                <w:rFonts w:ascii="Sylfaen" w:hAnsi="Sylfaen" w:cs="Sylfaen"/>
                <w:szCs w:val="22"/>
                <w:shd w:val="clear" w:color="auto" w:fill="FFFFFF"/>
                <w:lang w:val="hy-AM"/>
              </w:rPr>
              <w:t>ազդեցությունը</w:t>
            </w:r>
            <w:r w:rsidRPr="00630E8E">
              <w:rPr>
                <w:szCs w:val="22"/>
                <w:shd w:val="clear" w:color="auto" w:fill="FFFFFF"/>
                <w:lang w:val="hy-AM"/>
              </w:rPr>
              <w:t xml:space="preserve"> </w:t>
            </w:r>
            <w:r w:rsidRPr="00630E8E">
              <w:rPr>
                <w:rFonts w:ascii="Sylfaen" w:hAnsi="Sylfaen" w:cs="Sylfaen"/>
                <w:szCs w:val="22"/>
                <w:shd w:val="clear" w:color="auto" w:fill="FFFFFF"/>
                <w:lang w:val="hy-AM"/>
              </w:rPr>
              <w:t>շարունակվում</w:t>
            </w:r>
            <w:r w:rsidRPr="00630E8E">
              <w:rPr>
                <w:szCs w:val="22"/>
                <w:shd w:val="clear" w:color="auto" w:fill="FFFFFF"/>
                <w:lang w:val="hy-AM"/>
              </w:rPr>
              <w:t xml:space="preserve"> </w:t>
            </w:r>
            <w:r w:rsidRPr="00630E8E">
              <w:rPr>
                <w:rFonts w:ascii="Sylfaen" w:hAnsi="Sylfaen" w:cs="Sylfaen"/>
                <w:szCs w:val="22"/>
                <w:shd w:val="clear" w:color="auto" w:fill="FFFFFF"/>
                <w:lang w:val="hy-AM"/>
              </w:rPr>
              <w:t>է</w:t>
            </w:r>
            <w:r w:rsidRPr="00630E8E">
              <w:rPr>
                <w:szCs w:val="22"/>
                <w:shd w:val="clear" w:color="auto" w:fill="FFFFFF"/>
                <w:lang w:val="hy-AM"/>
              </w:rPr>
              <w:t xml:space="preserve"> 1 (</w:t>
            </w:r>
            <w:r w:rsidRPr="00630E8E">
              <w:rPr>
                <w:rFonts w:ascii="Sylfaen" w:hAnsi="Sylfaen" w:cs="Sylfaen"/>
                <w:szCs w:val="22"/>
                <w:shd w:val="clear" w:color="auto" w:fill="FFFFFF"/>
                <w:lang w:val="hy-AM"/>
              </w:rPr>
              <w:t>մեկ</w:t>
            </w:r>
            <w:r w:rsidRPr="00630E8E">
              <w:rPr>
                <w:szCs w:val="22"/>
                <w:shd w:val="clear" w:color="auto" w:fill="FFFFFF"/>
                <w:lang w:val="hy-AM"/>
              </w:rPr>
              <w:t xml:space="preserve">) </w:t>
            </w:r>
            <w:r w:rsidRPr="00630E8E">
              <w:rPr>
                <w:rFonts w:ascii="Sylfaen" w:hAnsi="Sylfaen" w:cs="Sylfaen"/>
                <w:szCs w:val="22"/>
                <w:shd w:val="clear" w:color="auto" w:fill="FFFFFF"/>
                <w:lang w:val="hy-AM"/>
              </w:rPr>
              <w:t>ամսից</w:t>
            </w:r>
            <w:r w:rsidRPr="00630E8E">
              <w:rPr>
                <w:szCs w:val="22"/>
                <w:shd w:val="clear" w:color="auto" w:fill="FFFFFF"/>
                <w:lang w:val="hy-AM"/>
              </w:rPr>
              <w:t xml:space="preserve"> </w:t>
            </w:r>
            <w:r w:rsidRPr="00630E8E">
              <w:rPr>
                <w:rFonts w:ascii="Sylfaen" w:hAnsi="Sylfaen" w:cs="Sylfaen"/>
                <w:szCs w:val="22"/>
                <w:shd w:val="clear" w:color="auto" w:fill="FFFFFF"/>
                <w:lang w:val="hy-AM"/>
              </w:rPr>
              <w:t>ավելի</w:t>
            </w:r>
            <w:r w:rsidRPr="00630E8E">
              <w:rPr>
                <w:szCs w:val="22"/>
                <w:shd w:val="clear" w:color="auto" w:fill="FFFFFF"/>
                <w:lang w:val="hy-AM"/>
              </w:rPr>
              <w:t xml:space="preserve">, </w:t>
            </w:r>
            <w:r w:rsidRPr="00630E8E">
              <w:rPr>
                <w:rFonts w:ascii="Sylfaen" w:hAnsi="Sylfaen" w:cs="Sylfaen"/>
                <w:szCs w:val="22"/>
                <w:shd w:val="clear" w:color="auto" w:fill="FFFFFF"/>
                <w:lang w:val="hy-AM"/>
              </w:rPr>
              <w:t>ապա</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Կողմերից</w:t>
            </w:r>
            <w:r w:rsidRPr="00630E8E">
              <w:rPr>
                <w:szCs w:val="22"/>
                <w:shd w:val="clear" w:color="auto" w:fill="FFFFFF"/>
                <w:lang w:val="hy-AM"/>
              </w:rPr>
              <w:t xml:space="preserve"> </w:t>
            </w:r>
            <w:r w:rsidRPr="00630E8E">
              <w:rPr>
                <w:rFonts w:ascii="Sylfaen" w:hAnsi="Sylfaen" w:cs="Sylfaen"/>
                <w:szCs w:val="22"/>
                <w:shd w:val="clear" w:color="auto" w:fill="FFFFFF"/>
                <w:lang w:val="hy-AM"/>
              </w:rPr>
              <w:t>յուրաքանչյուրն</w:t>
            </w:r>
            <w:r w:rsidRPr="00630E8E">
              <w:rPr>
                <w:szCs w:val="22"/>
                <w:shd w:val="clear" w:color="auto" w:fill="FFFFFF"/>
                <w:lang w:val="hy-AM"/>
              </w:rPr>
              <w:t xml:space="preserve"> </w:t>
            </w:r>
            <w:r w:rsidRPr="00630E8E">
              <w:rPr>
                <w:rFonts w:ascii="Sylfaen" w:hAnsi="Sylfaen" w:cs="Sylfaen"/>
                <w:szCs w:val="22"/>
                <w:shd w:val="clear" w:color="auto" w:fill="FFFFFF"/>
                <w:lang w:val="hy-AM"/>
              </w:rPr>
              <w:t>իրավունք</w:t>
            </w:r>
            <w:r w:rsidRPr="00630E8E">
              <w:rPr>
                <w:szCs w:val="22"/>
                <w:shd w:val="clear" w:color="auto" w:fill="FFFFFF"/>
                <w:lang w:val="hy-AM"/>
              </w:rPr>
              <w:t xml:space="preserve"> </w:t>
            </w:r>
            <w:r w:rsidRPr="00630E8E">
              <w:rPr>
                <w:rFonts w:ascii="Sylfaen" w:hAnsi="Sylfaen" w:cs="Sylfaen"/>
                <w:szCs w:val="22"/>
                <w:shd w:val="clear" w:color="auto" w:fill="FFFFFF"/>
                <w:lang w:val="hy-AM"/>
              </w:rPr>
              <w:t>ունի</w:t>
            </w:r>
            <w:r w:rsidRPr="00630E8E">
              <w:rPr>
                <w:szCs w:val="22"/>
                <w:shd w:val="clear" w:color="auto" w:fill="FFFFFF"/>
                <w:lang w:val="hy-AM"/>
              </w:rPr>
              <w:t xml:space="preserve"> </w:t>
            </w:r>
            <w:r w:rsidRPr="00630E8E">
              <w:rPr>
                <w:rFonts w:ascii="Sylfaen" w:hAnsi="Sylfaen" w:cs="Sylfaen"/>
                <w:szCs w:val="22"/>
                <w:shd w:val="clear" w:color="auto" w:fill="FFFFFF"/>
                <w:lang w:val="hy-AM"/>
              </w:rPr>
              <w:t>լուծել</w:t>
            </w:r>
            <w:r w:rsidRPr="00630E8E">
              <w:rPr>
                <w:szCs w:val="22"/>
                <w:shd w:val="clear" w:color="auto" w:fill="FFFFFF"/>
                <w:lang w:val="hy-AM"/>
              </w:rPr>
              <w:t xml:space="preserve"> </w:t>
            </w:r>
            <w:r w:rsidRPr="00630E8E">
              <w:rPr>
                <w:rFonts w:ascii="Sylfaen" w:hAnsi="Sylfaen" w:cs="Sylfaen"/>
                <w:szCs w:val="22"/>
                <w:shd w:val="clear" w:color="auto" w:fill="FFFFFF"/>
                <w:lang w:val="hy-AM"/>
              </w:rPr>
              <w:t>Պայմանագիրն</w:t>
            </w:r>
            <w:r w:rsidRPr="00630E8E">
              <w:rPr>
                <w:szCs w:val="22"/>
                <w:shd w:val="clear" w:color="auto" w:fill="FFFFFF"/>
                <w:lang w:val="hy-AM"/>
              </w:rPr>
              <w:t xml:space="preserve">` </w:t>
            </w:r>
            <w:r w:rsidRPr="00630E8E">
              <w:rPr>
                <w:rFonts w:ascii="Sylfaen" w:hAnsi="Sylfaen" w:cs="Sylfaen"/>
                <w:szCs w:val="22"/>
                <w:shd w:val="clear" w:color="auto" w:fill="FFFFFF"/>
                <w:lang w:val="hy-AM"/>
              </w:rPr>
              <w:t>այդ</w:t>
            </w:r>
            <w:r w:rsidRPr="00630E8E">
              <w:rPr>
                <w:szCs w:val="22"/>
                <w:shd w:val="clear" w:color="auto" w:fill="FFFFFF"/>
                <w:lang w:val="hy-AM"/>
              </w:rPr>
              <w:t xml:space="preserve"> </w:t>
            </w:r>
            <w:r w:rsidRPr="00630E8E">
              <w:rPr>
                <w:rFonts w:ascii="Sylfaen" w:hAnsi="Sylfaen" w:cs="Sylfaen"/>
                <w:szCs w:val="22"/>
                <w:shd w:val="clear" w:color="auto" w:fill="FFFFFF"/>
                <w:lang w:val="hy-AM"/>
              </w:rPr>
              <w:t>մասին</w:t>
            </w:r>
            <w:r w:rsidRPr="00630E8E">
              <w:rPr>
                <w:szCs w:val="22"/>
                <w:shd w:val="clear" w:color="auto" w:fill="FFFFFF"/>
                <w:lang w:val="hy-AM"/>
              </w:rPr>
              <w:t xml:space="preserve"> </w:t>
            </w:r>
            <w:r w:rsidRPr="00630E8E">
              <w:rPr>
                <w:rFonts w:ascii="Sylfaen" w:hAnsi="Sylfaen" w:cs="Sylfaen"/>
                <w:szCs w:val="22"/>
                <w:shd w:val="clear" w:color="auto" w:fill="FFFFFF"/>
                <w:lang w:val="hy-AM"/>
              </w:rPr>
              <w:t>նախապես</w:t>
            </w:r>
            <w:r w:rsidRPr="00630E8E">
              <w:rPr>
                <w:szCs w:val="22"/>
                <w:shd w:val="clear" w:color="auto" w:fill="FFFFFF"/>
                <w:lang w:val="hy-AM"/>
              </w:rPr>
              <w:t xml:space="preserve"> </w:t>
            </w:r>
            <w:r w:rsidRPr="00630E8E">
              <w:rPr>
                <w:rFonts w:ascii="Sylfaen" w:hAnsi="Sylfaen" w:cs="Sylfaen"/>
                <w:szCs w:val="22"/>
                <w:shd w:val="clear" w:color="auto" w:fill="FFFFFF"/>
                <w:lang w:val="hy-AM"/>
              </w:rPr>
              <w:t>գրավոր</w:t>
            </w:r>
            <w:r w:rsidRPr="00630E8E">
              <w:rPr>
                <w:szCs w:val="22"/>
                <w:shd w:val="clear" w:color="auto" w:fill="FFFFFF"/>
                <w:lang w:val="hy-AM"/>
              </w:rPr>
              <w:t xml:space="preserve"> </w:t>
            </w:r>
            <w:r w:rsidRPr="00630E8E">
              <w:rPr>
                <w:rFonts w:ascii="Sylfaen" w:hAnsi="Sylfaen" w:cs="Sylfaen"/>
                <w:szCs w:val="22"/>
                <w:shd w:val="clear" w:color="auto" w:fill="FFFFFF"/>
                <w:lang w:val="hy-AM"/>
              </w:rPr>
              <w:t>եղանակով</w:t>
            </w:r>
            <w:r w:rsidRPr="00630E8E">
              <w:rPr>
                <w:szCs w:val="22"/>
                <w:shd w:val="clear" w:color="auto" w:fill="FFFFFF"/>
                <w:lang w:val="hy-AM"/>
              </w:rPr>
              <w:t xml:space="preserve"> </w:t>
            </w:r>
            <w:r w:rsidRPr="00630E8E">
              <w:rPr>
                <w:rFonts w:ascii="Sylfaen" w:hAnsi="Sylfaen" w:cs="Sylfaen"/>
                <w:szCs w:val="22"/>
                <w:shd w:val="clear" w:color="auto" w:fill="FFFFFF"/>
                <w:lang w:val="hy-AM"/>
              </w:rPr>
              <w:t>տեղյակ</w:t>
            </w:r>
            <w:r w:rsidRPr="00630E8E">
              <w:rPr>
                <w:szCs w:val="22"/>
                <w:shd w:val="clear" w:color="auto" w:fill="FFFFFF"/>
                <w:lang w:val="hy-AM"/>
              </w:rPr>
              <w:t xml:space="preserve"> </w:t>
            </w:r>
            <w:r w:rsidRPr="00630E8E">
              <w:rPr>
                <w:rFonts w:ascii="Sylfaen" w:hAnsi="Sylfaen" w:cs="Sylfaen"/>
                <w:szCs w:val="22"/>
                <w:shd w:val="clear" w:color="auto" w:fill="FFFFFF"/>
                <w:lang w:val="hy-AM"/>
              </w:rPr>
              <w:t>պահելով</w:t>
            </w:r>
            <w:r w:rsidRPr="00630E8E">
              <w:rPr>
                <w:szCs w:val="22"/>
                <w:shd w:val="clear" w:color="auto" w:fill="FFFFFF"/>
                <w:lang w:val="hy-AM"/>
              </w:rPr>
              <w:t xml:space="preserve"> </w:t>
            </w:r>
            <w:r w:rsidRPr="00630E8E">
              <w:rPr>
                <w:rFonts w:ascii="Sylfaen" w:hAnsi="Sylfaen" w:cs="Sylfaen"/>
                <w:szCs w:val="22"/>
                <w:shd w:val="clear" w:color="auto" w:fill="FFFFFF"/>
                <w:lang w:val="hy-AM"/>
              </w:rPr>
              <w:t>մյուս</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Կողմին</w:t>
            </w:r>
            <w:r w:rsidRPr="00630E8E">
              <w:rPr>
                <w:szCs w:val="22"/>
                <w:lang w:val="hy-AM"/>
              </w:rPr>
              <w:t>:</w:t>
            </w:r>
          </w:p>
          <w:p w:rsidR="00C32B1B" w:rsidRPr="00630E8E" w:rsidRDefault="00C32B1B" w:rsidP="00B71D66">
            <w:pPr>
              <w:shd w:val="clear" w:color="auto" w:fill="FFFFFF"/>
              <w:rPr>
                <w:szCs w:val="22"/>
                <w:shd w:val="clear" w:color="auto" w:fill="FFFFFF"/>
                <w:lang w:val="hy-AM"/>
              </w:rPr>
            </w:pPr>
          </w:p>
          <w:p w:rsidR="00C32B1B" w:rsidRPr="00630E8E" w:rsidRDefault="00C32B1B" w:rsidP="00B71D66">
            <w:pPr>
              <w:shd w:val="clear" w:color="auto" w:fill="FFFFFF"/>
              <w:jc w:val="center"/>
              <w:rPr>
                <w:b/>
                <w:szCs w:val="22"/>
                <w:lang w:val="hy-AM"/>
              </w:rPr>
            </w:pPr>
            <w:r w:rsidRPr="00630E8E">
              <w:rPr>
                <w:b/>
                <w:szCs w:val="22"/>
                <w:lang w:val="hy-AM"/>
              </w:rPr>
              <w:t xml:space="preserve">6. </w:t>
            </w:r>
            <w:r w:rsidRPr="00630E8E">
              <w:rPr>
                <w:rFonts w:ascii="Sylfaen" w:hAnsi="Sylfaen" w:cs="Sylfaen"/>
                <w:b/>
                <w:szCs w:val="22"/>
                <w:lang w:val="hy-AM"/>
              </w:rPr>
              <w:t>Կողմերի</w:t>
            </w:r>
            <w:r w:rsidRPr="00630E8E">
              <w:rPr>
                <w:b/>
                <w:szCs w:val="22"/>
                <w:lang w:val="hy-AM"/>
              </w:rPr>
              <w:t xml:space="preserve"> </w:t>
            </w:r>
            <w:r w:rsidRPr="00630E8E">
              <w:rPr>
                <w:rFonts w:ascii="Sylfaen" w:hAnsi="Sylfaen" w:cs="Sylfaen"/>
                <w:b/>
                <w:szCs w:val="22"/>
                <w:lang w:val="hy-AM"/>
              </w:rPr>
              <w:t>պատասխանատվությունը</w:t>
            </w:r>
          </w:p>
          <w:p w:rsidR="00C32B1B" w:rsidRPr="00630E8E" w:rsidRDefault="00C32B1B" w:rsidP="00B71D66">
            <w:pPr>
              <w:shd w:val="clear" w:color="auto" w:fill="FFFFFF"/>
              <w:tabs>
                <w:tab w:val="left" w:pos="132"/>
              </w:tabs>
              <w:ind w:right="170" w:firstLine="91"/>
              <w:jc w:val="both"/>
              <w:rPr>
                <w:szCs w:val="22"/>
                <w:lang w:val="hy-AM"/>
              </w:rPr>
            </w:pPr>
            <w:r w:rsidRPr="00630E8E">
              <w:rPr>
                <w:szCs w:val="22"/>
                <w:lang w:val="hy-AM"/>
              </w:rPr>
              <w:t xml:space="preserve">6.1. </w:t>
            </w:r>
            <w:r w:rsidRPr="00630E8E">
              <w:rPr>
                <w:rFonts w:ascii="Sylfaen" w:hAnsi="Sylfaen" w:cs="Sylfaen"/>
                <w:szCs w:val="22"/>
                <w:lang w:val="hy-AM"/>
              </w:rPr>
              <w:t>Ապրանքի</w:t>
            </w:r>
            <w:r w:rsidRPr="00630E8E">
              <w:rPr>
                <w:szCs w:val="22"/>
                <w:lang w:val="pt-BR"/>
              </w:rPr>
              <w:t xml:space="preserve"> </w:t>
            </w:r>
            <w:r w:rsidRPr="00630E8E">
              <w:rPr>
                <w:rFonts w:ascii="Sylfaen" w:hAnsi="Sylfaen" w:cs="Sylfaen"/>
                <w:szCs w:val="22"/>
                <w:lang w:val="hy-AM"/>
              </w:rPr>
              <w:t>մատակարաման</w:t>
            </w:r>
            <w:r w:rsidRPr="00630E8E">
              <w:rPr>
                <w:szCs w:val="22"/>
                <w:lang w:val="pt-BR"/>
              </w:rPr>
              <w:t xml:space="preserve"> </w:t>
            </w:r>
            <w:r w:rsidRPr="00630E8E">
              <w:rPr>
                <w:rFonts w:ascii="Sylfaen" w:hAnsi="Sylfaen" w:cs="Sylfaen"/>
                <w:szCs w:val="22"/>
                <w:lang w:val="hy-AM"/>
              </w:rPr>
              <w:t>ուշացման</w:t>
            </w:r>
            <w:r w:rsidRPr="00630E8E">
              <w:rPr>
                <w:szCs w:val="22"/>
                <w:lang w:val="pt-BR"/>
              </w:rPr>
              <w:t xml:space="preserve"> </w:t>
            </w:r>
            <w:r w:rsidRPr="00630E8E">
              <w:rPr>
                <w:rFonts w:ascii="Sylfaen" w:hAnsi="Sylfaen" w:cs="Sylfaen"/>
                <w:szCs w:val="22"/>
                <w:lang w:val="hy-AM"/>
              </w:rPr>
              <w:t>կամ</w:t>
            </w:r>
            <w:r w:rsidRPr="00630E8E">
              <w:rPr>
                <w:szCs w:val="22"/>
                <w:lang w:val="pt-BR"/>
              </w:rPr>
              <w:t xml:space="preserve"> </w:t>
            </w:r>
            <w:r w:rsidRPr="00630E8E">
              <w:rPr>
                <w:rFonts w:ascii="Sylfaen" w:hAnsi="Sylfaen" w:cs="Sylfaen"/>
                <w:szCs w:val="22"/>
                <w:lang w:val="hy-AM"/>
              </w:rPr>
              <w:t>թերի</w:t>
            </w:r>
            <w:r w:rsidRPr="00630E8E">
              <w:rPr>
                <w:szCs w:val="22"/>
                <w:lang w:val="pt-BR"/>
              </w:rPr>
              <w:t xml:space="preserve"> </w:t>
            </w:r>
            <w:r w:rsidRPr="00630E8E">
              <w:rPr>
                <w:rFonts w:ascii="Sylfaen" w:hAnsi="Sylfaen" w:cs="Sylfaen"/>
                <w:szCs w:val="22"/>
                <w:lang w:val="hy-AM"/>
              </w:rPr>
              <w:t>մատակարարման</w:t>
            </w:r>
            <w:r w:rsidRPr="00630E8E">
              <w:rPr>
                <w:szCs w:val="22"/>
                <w:lang w:val="pt-BR"/>
              </w:rPr>
              <w:t xml:space="preserve"> </w:t>
            </w:r>
            <w:r w:rsidRPr="00630E8E">
              <w:rPr>
                <w:rFonts w:ascii="Sylfaen" w:hAnsi="Sylfaen" w:cs="Sylfaen"/>
                <w:szCs w:val="22"/>
                <w:lang w:val="hy-AM"/>
              </w:rPr>
              <w:t>դեպքում</w:t>
            </w:r>
            <w:r w:rsidRPr="00630E8E">
              <w:rPr>
                <w:szCs w:val="22"/>
                <w:lang w:val="pt-BR"/>
              </w:rPr>
              <w:t xml:space="preserve"> </w:t>
            </w:r>
            <w:r w:rsidRPr="00630E8E">
              <w:rPr>
                <w:rFonts w:ascii="Sylfaen" w:hAnsi="Sylfaen" w:cs="Sylfaen"/>
                <w:szCs w:val="22"/>
                <w:lang w:val="hy-AM"/>
              </w:rPr>
              <w:t>Գնորդը</w:t>
            </w:r>
            <w:r w:rsidRPr="00630E8E">
              <w:rPr>
                <w:szCs w:val="22"/>
                <w:lang w:val="pt-BR"/>
              </w:rPr>
              <w:t xml:space="preserve"> </w:t>
            </w:r>
            <w:r w:rsidRPr="00630E8E">
              <w:rPr>
                <w:rFonts w:ascii="Sylfaen" w:hAnsi="Sylfaen" w:cs="Sylfaen"/>
                <w:szCs w:val="22"/>
                <w:lang w:val="hy-AM"/>
              </w:rPr>
              <w:t>իրավունք</w:t>
            </w:r>
            <w:r w:rsidRPr="00630E8E">
              <w:rPr>
                <w:szCs w:val="22"/>
                <w:lang w:val="hy-AM"/>
              </w:rPr>
              <w:t xml:space="preserve"> </w:t>
            </w:r>
            <w:r w:rsidRPr="00630E8E">
              <w:rPr>
                <w:rFonts w:ascii="Sylfaen" w:hAnsi="Sylfaen" w:cs="Sylfaen"/>
                <w:szCs w:val="22"/>
                <w:lang w:val="hy-AM"/>
              </w:rPr>
              <w:t>ունի</w:t>
            </w:r>
            <w:r w:rsidRPr="00630E8E">
              <w:rPr>
                <w:szCs w:val="22"/>
                <w:lang w:val="hy-AM"/>
              </w:rPr>
              <w:t xml:space="preserve"> </w:t>
            </w:r>
            <w:r w:rsidRPr="00630E8E">
              <w:rPr>
                <w:szCs w:val="22"/>
                <w:lang w:val="pt-BR"/>
              </w:rPr>
              <w:t xml:space="preserve"> </w:t>
            </w:r>
            <w:r w:rsidRPr="00630E8E">
              <w:rPr>
                <w:rFonts w:ascii="Sylfaen" w:hAnsi="Sylfaen" w:cs="Sylfaen"/>
                <w:szCs w:val="22"/>
                <w:lang w:val="hy-AM"/>
              </w:rPr>
              <w:t>Մատակարարից</w:t>
            </w:r>
            <w:r w:rsidRPr="00630E8E">
              <w:rPr>
                <w:szCs w:val="22"/>
                <w:lang w:val="pt-BR"/>
              </w:rPr>
              <w:t xml:space="preserve"> </w:t>
            </w:r>
            <w:r w:rsidRPr="00630E8E">
              <w:rPr>
                <w:rFonts w:ascii="Sylfaen" w:hAnsi="Sylfaen" w:cs="Sylfaen"/>
                <w:szCs w:val="22"/>
                <w:lang w:val="hy-AM"/>
              </w:rPr>
              <w:t>գանձել</w:t>
            </w:r>
            <w:r w:rsidRPr="00630E8E">
              <w:rPr>
                <w:szCs w:val="22"/>
                <w:lang w:val="pt-BR"/>
              </w:rPr>
              <w:t xml:space="preserve">  </w:t>
            </w:r>
            <w:r w:rsidRPr="00630E8E">
              <w:rPr>
                <w:szCs w:val="22"/>
                <w:lang w:val="hy-AM"/>
              </w:rPr>
              <w:t>0.13 </w:t>
            </w:r>
            <w:r w:rsidRPr="00630E8E">
              <w:rPr>
                <w:szCs w:val="22"/>
                <w:lang w:val="pt-BR"/>
              </w:rPr>
              <w:t xml:space="preserve">% </w:t>
            </w:r>
            <w:r w:rsidRPr="00630E8E">
              <w:rPr>
                <w:rFonts w:ascii="Sylfaen" w:hAnsi="Sylfaen" w:cs="Sylfaen"/>
                <w:szCs w:val="22"/>
                <w:lang w:val="hy-AM"/>
              </w:rPr>
              <w:t>տույժ՝</w:t>
            </w:r>
            <w:r w:rsidRPr="00630E8E">
              <w:rPr>
                <w:szCs w:val="22"/>
                <w:lang w:val="pt-BR"/>
              </w:rPr>
              <w:t xml:space="preserve"> </w:t>
            </w:r>
            <w:r w:rsidRPr="00630E8E">
              <w:rPr>
                <w:rFonts w:ascii="Sylfaen" w:hAnsi="Sylfaen" w:cs="Sylfaen"/>
                <w:szCs w:val="22"/>
                <w:lang w:val="hy-AM"/>
              </w:rPr>
              <w:t>թերի</w:t>
            </w:r>
            <w:r w:rsidRPr="00630E8E">
              <w:rPr>
                <w:szCs w:val="22"/>
                <w:lang w:val="pt-BR"/>
              </w:rPr>
              <w:t xml:space="preserve"> </w:t>
            </w:r>
            <w:r w:rsidRPr="00630E8E">
              <w:rPr>
                <w:rFonts w:ascii="Sylfaen" w:hAnsi="Sylfaen" w:cs="Sylfaen"/>
                <w:szCs w:val="22"/>
                <w:lang w:val="hy-AM"/>
              </w:rPr>
              <w:t>մատակարարված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գնից</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ամեն</w:t>
            </w:r>
            <w:r w:rsidRPr="00630E8E">
              <w:rPr>
                <w:szCs w:val="22"/>
                <w:lang w:val="hy-AM"/>
              </w:rPr>
              <w:t xml:space="preserve"> </w:t>
            </w:r>
            <w:r w:rsidRPr="00630E8E">
              <w:rPr>
                <w:rFonts w:ascii="Sylfaen" w:hAnsi="Sylfaen" w:cs="Sylfaen"/>
                <w:szCs w:val="22"/>
                <w:lang w:val="hy-AM"/>
              </w:rPr>
              <w:t>օրվա</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մինչև</w:t>
            </w:r>
            <w:r w:rsidRPr="00630E8E">
              <w:rPr>
                <w:szCs w:val="22"/>
                <w:lang w:val="hy-AM"/>
              </w:rPr>
              <w:t xml:space="preserve"> </w:t>
            </w:r>
            <w:r w:rsidRPr="00630E8E">
              <w:rPr>
                <w:rFonts w:ascii="Sylfaen" w:hAnsi="Sylfaen" w:cs="Sylfaen"/>
                <w:szCs w:val="22"/>
                <w:lang w:val="hy-AM"/>
              </w:rPr>
              <w:t>պարտականությունների</w:t>
            </w:r>
            <w:r w:rsidRPr="00630E8E">
              <w:rPr>
                <w:szCs w:val="22"/>
                <w:lang w:val="hy-AM"/>
              </w:rPr>
              <w:t xml:space="preserve"> </w:t>
            </w:r>
            <w:r w:rsidRPr="00630E8E">
              <w:rPr>
                <w:rFonts w:ascii="Sylfaen" w:hAnsi="Sylfaen" w:cs="Sylfaen"/>
                <w:szCs w:val="22"/>
                <w:lang w:val="hy-AM"/>
              </w:rPr>
              <w:t>փաստացի</w:t>
            </w:r>
            <w:r w:rsidRPr="00630E8E">
              <w:rPr>
                <w:szCs w:val="22"/>
                <w:lang w:val="hy-AM"/>
              </w:rPr>
              <w:t xml:space="preserve"> </w:t>
            </w:r>
            <w:r w:rsidRPr="00630E8E">
              <w:rPr>
                <w:rFonts w:ascii="Sylfaen" w:hAnsi="Sylfaen" w:cs="Sylfaen"/>
                <w:szCs w:val="22"/>
                <w:lang w:val="hy-AM"/>
              </w:rPr>
              <w:t>կատարումը</w:t>
            </w:r>
            <w:r w:rsidRPr="00630E8E">
              <w:rPr>
                <w:szCs w:val="22"/>
                <w:lang w:val="hy-AM"/>
              </w:rPr>
              <w:t xml:space="preserve">, </w:t>
            </w:r>
            <w:r w:rsidRPr="00630E8E">
              <w:rPr>
                <w:rFonts w:ascii="Sylfaen" w:hAnsi="Sylfaen" w:cs="Sylfaen"/>
                <w:szCs w:val="22"/>
                <w:lang w:val="hy-AM"/>
              </w:rPr>
              <w:t>բայց</w:t>
            </w:r>
            <w:r w:rsidRPr="00630E8E">
              <w:rPr>
                <w:szCs w:val="22"/>
                <w:lang w:val="hy-AM"/>
              </w:rPr>
              <w:t xml:space="preserve"> </w:t>
            </w:r>
            <w:r w:rsidRPr="00630E8E">
              <w:rPr>
                <w:rFonts w:ascii="Sylfaen" w:hAnsi="Sylfaen" w:cs="Sylfaen"/>
                <w:szCs w:val="22"/>
                <w:lang w:val="hy-AM"/>
              </w:rPr>
              <w:t>ոչ</w:t>
            </w:r>
            <w:r w:rsidRPr="00630E8E">
              <w:rPr>
                <w:szCs w:val="22"/>
                <w:lang w:val="hy-AM"/>
              </w:rPr>
              <w:t xml:space="preserve"> </w:t>
            </w:r>
            <w:r w:rsidRPr="00630E8E">
              <w:rPr>
                <w:rFonts w:ascii="Sylfaen" w:hAnsi="Sylfaen" w:cs="Sylfaen"/>
                <w:szCs w:val="22"/>
                <w:lang w:val="hy-AM"/>
              </w:rPr>
              <w:t>ավել</w:t>
            </w:r>
            <w:r w:rsidRPr="00630E8E">
              <w:rPr>
                <w:szCs w:val="22"/>
                <w:lang w:val="hy-AM"/>
              </w:rPr>
              <w:t xml:space="preserve"> </w:t>
            </w:r>
            <w:r w:rsidRPr="00630E8E">
              <w:rPr>
                <w:rFonts w:ascii="Sylfaen" w:hAnsi="Sylfaen" w:cs="Sylfaen"/>
                <w:szCs w:val="22"/>
                <w:lang w:val="hy-AM"/>
              </w:rPr>
              <w:t>քան</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ընդհանուր</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10%-</w:t>
            </w:r>
            <w:r w:rsidRPr="00630E8E">
              <w:rPr>
                <w:rFonts w:ascii="Sylfaen" w:hAnsi="Sylfaen" w:cs="Sylfaen"/>
                <w:szCs w:val="22"/>
                <w:lang w:val="hy-AM"/>
              </w:rPr>
              <w:t>ից</w:t>
            </w:r>
            <w:r w:rsidRPr="00630E8E">
              <w:rPr>
                <w:szCs w:val="22"/>
                <w:lang w:val="hy-AM"/>
              </w:rPr>
              <w:t>:</w:t>
            </w:r>
          </w:p>
          <w:p w:rsidR="00C32B1B" w:rsidRPr="00630E8E" w:rsidRDefault="00C32B1B" w:rsidP="00B71D66">
            <w:pPr>
              <w:shd w:val="clear" w:color="auto" w:fill="FFFFFF"/>
              <w:tabs>
                <w:tab w:val="left" w:pos="132"/>
              </w:tabs>
              <w:ind w:right="170" w:firstLine="91"/>
              <w:jc w:val="both"/>
              <w:rPr>
                <w:szCs w:val="22"/>
                <w:lang w:val="hy-AM"/>
              </w:rPr>
            </w:pPr>
            <w:r w:rsidRPr="00630E8E">
              <w:rPr>
                <w:szCs w:val="22"/>
                <w:lang w:val="hy-AM"/>
              </w:rPr>
              <w:t xml:space="preserve">6.2. </w:t>
            </w:r>
            <w:r w:rsidRPr="00630E8E">
              <w:rPr>
                <w:rFonts w:ascii="Sylfaen" w:hAnsi="Sylfaen" w:cs="Sylfaen"/>
                <w:szCs w:val="22"/>
                <w:lang w:val="hy-AM"/>
              </w:rPr>
              <w:t>Մատակարարված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դիմաց</w:t>
            </w:r>
            <w:r w:rsidRPr="00630E8E">
              <w:rPr>
                <w:szCs w:val="22"/>
                <w:lang w:val="hy-AM"/>
              </w:rPr>
              <w:t xml:space="preserve"> </w:t>
            </w:r>
            <w:r w:rsidRPr="00630E8E">
              <w:rPr>
                <w:rFonts w:ascii="Sylfaen" w:hAnsi="Sylfaen" w:cs="Sylfaen"/>
                <w:szCs w:val="22"/>
                <w:lang w:val="hy-AM"/>
              </w:rPr>
              <w:t>վճարման</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 xml:space="preserve">  </w:t>
            </w:r>
            <w:r w:rsidRPr="00630E8E">
              <w:rPr>
                <w:rFonts w:ascii="Sylfaen" w:hAnsi="Sylfaen" w:cs="Sylfaen"/>
                <w:szCs w:val="22"/>
                <w:lang w:val="hy-AM"/>
              </w:rPr>
              <w:t>մատակարարը</w:t>
            </w:r>
            <w:r w:rsidRPr="00630E8E">
              <w:rPr>
                <w:szCs w:val="22"/>
                <w:lang w:val="hy-AM"/>
              </w:rPr>
              <w:t xml:space="preserve"> </w:t>
            </w:r>
            <w:r w:rsidRPr="00630E8E">
              <w:rPr>
                <w:rFonts w:ascii="Sylfaen" w:hAnsi="Sylfaen" w:cs="Sylfaen"/>
                <w:szCs w:val="22"/>
                <w:lang w:val="hy-AM"/>
              </w:rPr>
              <w:t>իրավունք</w:t>
            </w:r>
            <w:r w:rsidRPr="00630E8E">
              <w:rPr>
                <w:szCs w:val="22"/>
                <w:lang w:val="hy-AM"/>
              </w:rPr>
              <w:t xml:space="preserve"> </w:t>
            </w:r>
            <w:r w:rsidRPr="00630E8E">
              <w:rPr>
                <w:rFonts w:ascii="Sylfaen" w:hAnsi="Sylfaen" w:cs="Sylfaen"/>
                <w:szCs w:val="22"/>
                <w:lang w:val="hy-AM"/>
              </w:rPr>
              <w:t>ունի</w:t>
            </w:r>
            <w:r w:rsidRPr="00630E8E">
              <w:rPr>
                <w:szCs w:val="22"/>
                <w:lang w:val="hy-AM"/>
              </w:rPr>
              <w:t xml:space="preserve"> </w:t>
            </w:r>
            <w:r w:rsidRPr="00630E8E">
              <w:rPr>
                <w:rFonts w:ascii="Sylfaen" w:hAnsi="Sylfaen" w:cs="Sylfaen"/>
                <w:szCs w:val="22"/>
                <w:lang w:val="hy-AM"/>
              </w:rPr>
              <w:t>գնորդից</w:t>
            </w:r>
            <w:r w:rsidRPr="00630E8E">
              <w:rPr>
                <w:szCs w:val="22"/>
                <w:lang w:val="hy-AM"/>
              </w:rPr>
              <w:t xml:space="preserve"> </w:t>
            </w:r>
            <w:r w:rsidRPr="00630E8E">
              <w:rPr>
                <w:rFonts w:ascii="Sylfaen" w:hAnsi="Sylfaen" w:cs="Sylfaen"/>
                <w:szCs w:val="22"/>
                <w:lang w:val="hy-AM"/>
              </w:rPr>
              <w:t>գանձել</w:t>
            </w:r>
            <w:r w:rsidRPr="00630E8E">
              <w:rPr>
                <w:szCs w:val="22"/>
                <w:lang w:val="hy-AM"/>
              </w:rPr>
              <w:t xml:space="preserve">  0.13% </w:t>
            </w:r>
            <w:r w:rsidRPr="00630E8E">
              <w:rPr>
                <w:rFonts w:ascii="Sylfaen" w:hAnsi="Sylfaen" w:cs="Sylfaen"/>
                <w:szCs w:val="22"/>
                <w:lang w:val="hy-AM"/>
              </w:rPr>
              <w:t>տույժ</w:t>
            </w:r>
            <w:r w:rsidRPr="00630E8E">
              <w:rPr>
                <w:szCs w:val="22"/>
                <w:lang w:val="hy-AM"/>
              </w:rPr>
              <w:t xml:space="preserve"> </w:t>
            </w:r>
            <w:r w:rsidRPr="00630E8E">
              <w:rPr>
                <w:rFonts w:ascii="Sylfaen" w:hAnsi="Sylfaen" w:cs="Sylfaen"/>
                <w:szCs w:val="22"/>
                <w:lang w:val="hy-AM"/>
              </w:rPr>
              <w:t>չվճարված</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w:t>
            </w:r>
            <w:r w:rsidRPr="00630E8E">
              <w:rPr>
                <w:rFonts w:ascii="Sylfaen" w:hAnsi="Sylfaen" w:cs="Sylfaen"/>
                <w:szCs w:val="22"/>
                <w:lang w:val="hy-AM"/>
              </w:rPr>
              <w:t>չափով</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ամեն</w:t>
            </w:r>
            <w:r w:rsidRPr="00630E8E">
              <w:rPr>
                <w:szCs w:val="22"/>
                <w:lang w:val="hy-AM"/>
              </w:rPr>
              <w:t xml:space="preserve"> </w:t>
            </w:r>
            <w:r w:rsidRPr="00630E8E">
              <w:rPr>
                <w:rFonts w:ascii="Sylfaen" w:hAnsi="Sylfaen" w:cs="Sylfaen"/>
                <w:szCs w:val="22"/>
                <w:lang w:val="hy-AM"/>
              </w:rPr>
              <w:t>օրվա</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բայց</w:t>
            </w:r>
            <w:r w:rsidRPr="00630E8E">
              <w:rPr>
                <w:szCs w:val="22"/>
                <w:lang w:val="hy-AM"/>
              </w:rPr>
              <w:t xml:space="preserve"> </w:t>
            </w:r>
            <w:r w:rsidRPr="00630E8E">
              <w:rPr>
                <w:rFonts w:ascii="Sylfaen" w:hAnsi="Sylfaen" w:cs="Sylfaen"/>
                <w:szCs w:val="22"/>
                <w:lang w:val="hy-AM"/>
              </w:rPr>
              <w:t>ոչ</w:t>
            </w:r>
            <w:r w:rsidRPr="00630E8E">
              <w:rPr>
                <w:szCs w:val="22"/>
                <w:lang w:val="hy-AM"/>
              </w:rPr>
              <w:t xml:space="preserve"> </w:t>
            </w:r>
            <w:r w:rsidRPr="00630E8E">
              <w:rPr>
                <w:rFonts w:ascii="Sylfaen" w:hAnsi="Sylfaen" w:cs="Sylfaen"/>
                <w:szCs w:val="22"/>
                <w:lang w:val="hy-AM"/>
              </w:rPr>
              <w:t>ավել</w:t>
            </w:r>
            <w:r w:rsidRPr="00630E8E">
              <w:rPr>
                <w:szCs w:val="22"/>
                <w:lang w:val="hy-AM"/>
              </w:rPr>
              <w:t xml:space="preserve"> </w:t>
            </w:r>
            <w:r w:rsidRPr="00630E8E">
              <w:rPr>
                <w:rFonts w:ascii="Sylfaen" w:hAnsi="Sylfaen" w:cs="Sylfaen"/>
                <w:szCs w:val="22"/>
                <w:lang w:val="hy-AM"/>
              </w:rPr>
              <w:t>քան</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ընդհանուր</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10%-</w:t>
            </w:r>
            <w:r w:rsidRPr="00630E8E">
              <w:rPr>
                <w:rFonts w:ascii="Sylfaen" w:hAnsi="Sylfaen" w:cs="Sylfaen"/>
                <w:szCs w:val="22"/>
                <w:lang w:val="hy-AM"/>
              </w:rPr>
              <w:t>ից</w:t>
            </w:r>
            <w:r w:rsidRPr="00630E8E">
              <w:rPr>
                <w:szCs w:val="22"/>
                <w:lang w:val="hy-AM"/>
              </w:rPr>
              <w:t>:</w:t>
            </w:r>
          </w:p>
          <w:p w:rsidR="00C32B1B" w:rsidRPr="00630E8E" w:rsidRDefault="00C32B1B" w:rsidP="00B71D66">
            <w:pPr>
              <w:shd w:val="clear" w:color="auto" w:fill="FFFFFF"/>
              <w:jc w:val="both"/>
              <w:rPr>
                <w:szCs w:val="22"/>
                <w:lang w:val="pt-BR"/>
              </w:rPr>
            </w:pPr>
            <w:r w:rsidRPr="00630E8E">
              <w:rPr>
                <w:szCs w:val="22"/>
                <w:lang w:val="hy-AM"/>
              </w:rPr>
              <w:t>6.3.</w:t>
            </w:r>
            <w:r w:rsidRPr="00630E8E">
              <w:rPr>
                <w:rFonts w:ascii="Sylfaen" w:hAnsi="Sylfaen" w:cs="Sylfaen"/>
                <w:szCs w:val="22"/>
                <w:lang w:val="hy-AM"/>
              </w:rPr>
              <w:t>Տույժերի</w:t>
            </w:r>
            <w:r w:rsidRPr="00630E8E">
              <w:rPr>
                <w:szCs w:val="22"/>
                <w:lang w:val="hy-AM"/>
              </w:rPr>
              <w:t xml:space="preserve"> </w:t>
            </w:r>
            <w:r w:rsidRPr="00630E8E">
              <w:rPr>
                <w:rFonts w:ascii="Sylfaen" w:hAnsi="Sylfaen" w:cs="Sylfaen"/>
                <w:szCs w:val="22"/>
                <w:lang w:val="hy-AM"/>
              </w:rPr>
              <w:t>վճարումը</w:t>
            </w:r>
            <w:r w:rsidRPr="00630E8E">
              <w:rPr>
                <w:szCs w:val="22"/>
                <w:lang w:val="hy-AM"/>
              </w:rPr>
              <w:t xml:space="preserve"> </w:t>
            </w:r>
            <w:r w:rsidRPr="00630E8E">
              <w:rPr>
                <w:rFonts w:ascii="Sylfaen" w:hAnsi="Sylfaen" w:cs="Sylfaen"/>
                <w:szCs w:val="22"/>
                <w:lang w:val="hy-AM"/>
              </w:rPr>
              <w:t>Կողմերին</w:t>
            </w:r>
            <w:r w:rsidRPr="00630E8E">
              <w:rPr>
                <w:szCs w:val="22"/>
                <w:lang w:val="hy-AM"/>
              </w:rPr>
              <w:t xml:space="preserve"> </w:t>
            </w:r>
            <w:r w:rsidRPr="00630E8E">
              <w:rPr>
                <w:rFonts w:ascii="Sylfaen" w:hAnsi="Sylfaen" w:cs="Sylfaen"/>
                <w:szCs w:val="22"/>
                <w:lang w:val="hy-AM"/>
              </w:rPr>
              <w:t>չի</w:t>
            </w:r>
            <w:r w:rsidRPr="00630E8E">
              <w:rPr>
                <w:szCs w:val="22"/>
                <w:lang w:val="hy-AM"/>
              </w:rPr>
              <w:t xml:space="preserve"> </w:t>
            </w:r>
            <w:r w:rsidRPr="00630E8E">
              <w:rPr>
                <w:rFonts w:ascii="Sylfaen" w:hAnsi="Sylfaen" w:cs="Sylfaen"/>
                <w:szCs w:val="22"/>
                <w:lang w:val="hy-AM"/>
              </w:rPr>
              <w:t>ազատում</w:t>
            </w:r>
            <w:r w:rsidRPr="00630E8E">
              <w:rPr>
                <w:szCs w:val="22"/>
                <w:lang w:val="hy-AM"/>
              </w:rPr>
              <w:t xml:space="preserve"> </w:t>
            </w:r>
            <w:r w:rsidRPr="00630E8E">
              <w:rPr>
                <w:rFonts w:ascii="Sylfaen" w:hAnsi="Sylfaen" w:cs="Sylfaen"/>
                <w:szCs w:val="22"/>
                <w:lang w:val="hy-AM"/>
              </w:rPr>
              <w:t>իրենց</w:t>
            </w:r>
            <w:r w:rsidRPr="00630E8E">
              <w:rPr>
                <w:szCs w:val="22"/>
                <w:lang w:val="hy-AM"/>
              </w:rPr>
              <w:t xml:space="preserve"> </w:t>
            </w:r>
            <w:r w:rsidRPr="00630E8E">
              <w:rPr>
                <w:rFonts w:ascii="Sylfaen" w:hAnsi="Sylfaen" w:cs="Sylfaen"/>
                <w:szCs w:val="22"/>
                <w:lang w:val="hy-AM"/>
              </w:rPr>
              <w:t>պայմանագրային</w:t>
            </w:r>
            <w:r w:rsidRPr="00630E8E">
              <w:rPr>
                <w:szCs w:val="22"/>
                <w:lang w:val="hy-AM"/>
              </w:rPr>
              <w:t xml:space="preserve"> </w:t>
            </w:r>
            <w:r w:rsidRPr="00630E8E">
              <w:rPr>
                <w:rFonts w:ascii="Sylfaen" w:hAnsi="Sylfaen" w:cs="Sylfaen"/>
                <w:szCs w:val="22"/>
                <w:lang w:val="hy-AM"/>
              </w:rPr>
              <w:t>պարտավորությունների</w:t>
            </w:r>
            <w:r w:rsidRPr="00630E8E">
              <w:rPr>
                <w:szCs w:val="22"/>
                <w:lang w:val="hy-AM"/>
              </w:rPr>
              <w:t xml:space="preserve"> </w:t>
            </w:r>
            <w:r w:rsidRPr="00630E8E">
              <w:rPr>
                <w:rFonts w:ascii="Sylfaen" w:hAnsi="Sylfaen" w:cs="Sylfaen"/>
                <w:szCs w:val="22"/>
                <w:lang w:val="hy-AM"/>
              </w:rPr>
              <w:t>ամբողջական</w:t>
            </w:r>
            <w:r w:rsidRPr="00630E8E">
              <w:rPr>
                <w:szCs w:val="22"/>
                <w:lang w:val="hy-AM"/>
              </w:rPr>
              <w:t xml:space="preserve"> </w:t>
            </w:r>
            <w:r w:rsidRPr="00630E8E">
              <w:rPr>
                <w:rFonts w:ascii="Sylfaen" w:hAnsi="Sylfaen" w:cs="Sylfaen"/>
                <w:szCs w:val="22"/>
                <w:lang w:val="hy-AM"/>
              </w:rPr>
              <w:t>կատարումից</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խախտումները</w:t>
            </w:r>
            <w:r w:rsidRPr="00630E8E">
              <w:rPr>
                <w:szCs w:val="22"/>
                <w:lang w:val="hy-AM"/>
              </w:rPr>
              <w:t xml:space="preserve"> </w:t>
            </w:r>
            <w:r w:rsidRPr="00630E8E">
              <w:rPr>
                <w:rFonts w:ascii="Sylfaen" w:hAnsi="Sylfaen" w:cs="Sylfaen"/>
                <w:szCs w:val="22"/>
                <w:lang w:val="hy-AM"/>
              </w:rPr>
              <w:t>վերացնելու</w:t>
            </w:r>
            <w:r w:rsidRPr="00630E8E">
              <w:rPr>
                <w:szCs w:val="22"/>
                <w:lang w:val="hy-AM"/>
              </w:rPr>
              <w:t xml:space="preserve"> </w:t>
            </w:r>
            <w:r w:rsidRPr="00630E8E">
              <w:rPr>
                <w:rFonts w:ascii="Sylfaen" w:hAnsi="Sylfaen" w:cs="Sylfaen"/>
                <w:szCs w:val="22"/>
                <w:lang w:val="hy-AM"/>
              </w:rPr>
              <w:t>պարտավորություններից</w:t>
            </w:r>
            <w:r w:rsidRPr="00630E8E">
              <w:rPr>
                <w:szCs w:val="22"/>
                <w:lang w:val="pt-BR"/>
              </w:rPr>
              <w:t>:</w:t>
            </w:r>
          </w:p>
          <w:p w:rsidR="00C32B1B" w:rsidRPr="00630E8E" w:rsidRDefault="00C32B1B" w:rsidP="00B71D66">
            <w:pPr>
              <w:shd w:val="clear" w:color="auto" w:fill="FFFFFF"/>
              <w:jc w:val="center"/>
              <w:rPr>
                <w:b/>
                <w:szCs w:val="22"/>
                <w:lang w:val="hy-AM"/>
              </w:rPr>
            </w:pPr>
            <w:r w:rsidRPr="00630E8E">
              <w:rPr>
                <w:b/>
                <w:szCs w:val="22"/>
                <w:lang w:val="hy-AM"/>
              </w:rPr>
              <w:t>7.</w:t>
            </w:r>
            <w:r w:rsidRPr="00630E8E">
              <w:rPr>
                <w:rFonts w:ascii="Sylfaen" w:hAnsi="Sylfaen" w:cs="Sylfaen"/>
                <w:b/>
                <w:szCs w:val="22"/>
                <w:lang w:val="hy-AM"/>
              </w:rPr>
              <w:t>Պայմանագրի</w:t>
            </w:r>
            <w:r w:rsidRPr="00630E8E">
              <w:rPr>
                <w:b/>
                <w:szCs w:val="22"/>
                <w:lang w:val="hy-AM"/>
              </w:rPr>
              <w:t xml:space="preserve"> </w:t>
            </w:r>
            <w:r w:rsidRPr="00630E8E">
              <w:rPr>
                <w:rFonts w:ascii="Sylfaen" w:hAnsi="Sylfaen" w:cs="Sylfaen"/>
                <w:b/>
                <w:szCs w:val="22"/>
                <w:lang w:val="hy-AM"/>
              </w:rPr>
              <w:t>գործողության</w:t>
            </w:r>
            <w:r w:rsidRPr="00630E8E">
              <w:rPr>
                <w:b/>
                <w:szCs w:val="22"/>
                <w:lang w:val="hy-AM"/>
              </w:rPr>
              <w:t xml:space="preserve"> </w:t>
            </w:r>
            <w:r w:rsidRPr="00630E8E">
              <w:rPr>
                <w:rFonts w:ascii="Sylfaen" w:hAnsi="Sylfaen" w:cs="Sylfaen"/>
                <w:b/>
                <w:szCs w:val="22"/>
                <w:lang w:val="hy-AM"/>
              </w:rPr>
              <w:t>ժամկետը</w:t>
            </w:r>
          </w:p>
          <w:p w:rsidR="00C32B1B" w:rsidRPr="00BF4BDD" w:rsidRDefault="00C32B1B" w:rsidP="00B71D66">
            <w:pPr>
              <w:shd w:val="clear" w:color="auto" w:fill="FFFFFF"/>
              <w:jc w:val="both"/>
              <w:rPr>
                <w:szCs w:val="22"/>
                <w:lang w:val="hy-AM"/>
              </w:rPr>
            </w:pPr>
            <w:r w:rsidRPr="00630E8E">
              <w:rPr>
                <w:szCs w:val="22"/>
                <w:lang w:val="hy-AM"/>
              </w:rPr>
              <w:t xml:space="preserve">7.1. Սույն </w:t>
            </w:r>
            <w:r w:rsidRPr="00630E8E">
              <w:rPr>
                <w:rFonts w:ascii="Sylfaen" w:hAnsi="Sylfaen" w:cs="Sylfaen"/>
                <w:szCs w:val="22"/>
                <w:lang w:val="hy-AM"/>
              </w:rPr>
              <w:t>Պայմանագիրն</w:t>
            </w:r>
            <w:r w:rsidRPr="00630E8E">
              <w:rPr>
                <w:szCs w:val="22"/>
                <w:lang w:val="hy-AM"/>
              </w:rPr>
              <w:t xml:space="preserve"> </w:t>
            </w:r>
            <w:r w:rsidRPr="00630E8E">
              <w:rPr>
                <w:rFonts w:ascii="Sylfaen" w:hAnsi="Sylfaen" w:cs="Sylfaen"/>
                <w:szCs w:val="22"/>
                <w:lang w:val="hy-AM"/>
              </w:rPr>
              <w:t>ուժի</w:t>
            </w:r>
            <w:r w:rsidRPr="00630E8E">
              <w:rPr>
                <w:szCs w:val="22"/>
                <w:lang w:val="hy-AM"/>
              </w:rPr>
              <w:t xml:space="preserve"> </w:t>
            </w:r>
            <w:r w:rsidRPr="00630E8E">
              <w:rPr>
                <w:rFonts w:ascii="Sylfaen" w:hAnsi="Sylfaen" w:cs="Sylfaen"/>
                <w:szCs w:val="22"/>
                <w:lang w:val="hy-AM"/>
              </w:rPr>
              <w:t>մեջ</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մտնում</w:t>
            </w:r>
            <w:r w:rsidRPr="00630E8E">
              <w:rPr>
                <w:szCs w:val="22"/>
                <w:lang w:val="hy-AM"/>
              </w:rPr>
              <w:t xml:space="preserve"> </w:t>
            </w:r>
            <w:r w:rsidRPr="00630E8E">
              <w:rPr>
                <w:rFonts w:ascii="Sylfaen" w:hAnsi="Sylfaen" w:cs="Sylfaen"/>
                <w:szCs w:val="22"/>
                <w:lang w:val="hy-AM"/>
              </w:rPr>
              <w:t>կնքման պահից</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գործում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Pr>
                <w:rFonts w:ascii="Sylfaen" w:hAnsi="Sylfaen" w:cs="Sylfaen"/>
                <w:szCs w:val="22"/>
                <w:lang w:val="hy-AM"/>
              </w:rPr>
              <w:t>մեկ օրացուցային տարիծ</w:t>
            </w:r>
            <w:r w:rsidRPr="00630E8E">
              <w:rPr>
                <w:rFonts w:ascii="Sylfaen" w:hAnsi="Sylfaen" w:cs="Sylfaen"/>
                <w:szCs w:val="22"/>
                <w:lang w:val="hy-AM"/>
              </w:rPr>
              <w:t>:</w:t>
            </w:r>
          </w:p>
          <w:p w:rsidR="00C32B1B" w:rsidRPr="00630E8E" w:rsidRDefault="00C32B1B" w:rsidP="00B71D66">
            <w:pPr>
              <w:shd w:val="clear" w:color="auto" w:fill="FFFFFF"/>
              <w:jc w:val="both"/>
              <w:rPr>
                <w:szCs w:val="22"/>
                <w:lang w:val="pt-BR"/>
              </w:rPr>
            </w:pPr>
            <w:r>
              <w:rPr>
                <w:rFonts w:ascii="Sylfaen" w:hAnsi="Sylfaen" w:cs="Sylfaen"/>
                <w:szCs w:val="22"/>
                <w:lang w:val="hy-AM"/>
              </w:rPr>
              <w:t>7.2</w:t>
            </w:r>
            <w:r w:rsidRPr="00630E8E">
              <w:rPr>
                <w:rFonts w:ascii="Sylfaen" w:hAnsi="Sylfaen" w:cs="Sylfaen"/>
                <w:szCs w:val="22"/>
                <w:lang w:val="hy-AM"/>
              </w:rPr>
              <w:t>. Սույն պայմանգիրը</w:t>
            </w:r>
            <w:r w:rsidRPr="00630E8E">
              <w:rPr>
                <w:szCs w:val="22"/>
                <w:lang w:val="pt-BR"/>
              </w:rPr>
              <w:t xml:space="preserve"> </w:t>
            </w:r>
            <w:r w:rsidRPr="00630E8E">
              <w:rPr>
                <w:rFonts w:ascii="Sylfaen" w:hAnsi="Sylfaen" w:cs="Sylfaen"/>
                <w:szCs w:val="22"/>
                <w:lang w:val="hy-AM"/>
              </w:rPr>
              <w:t>կարող</w:t>
            </w:r>
            <w:r w:rsidRPr="00630E8E">
              <w:rPr>
                <w:szCs w:val="22"/>
                <w:lang w:val="pt-BR"/>
              </w:rPr>
              <w:t xml:space="preserve"> </w:t>
            </w:r>
            <w:r w:rsidRPr="00630E8E">
              <w:rPr>
                <w:rFonts w:ascii="Sylfaen" w:hAnsi="Sylfaen" w:cs="Sylfaen"/>
                <w:szCs w:val="22"/>
                <w:lang w:val="hy-AM"/>
              </w:rPr>
              <w:t>է</w:t>
            </w:r>
            <w:r w:rsidRPr="00630E8E">
              <w:rPr>
                <w:szCs w:val="22"/>
                <w:lang w:val="pt-BR"/>
              </w:rPr>
              <w:t xml:space="preserve">  </w:t>
            </w:r>
            <w:r w:rsidRPr="00630E8E">
              <w:rPr>
                <w:rFonts w:ascii="Sylfaen" w:hAnsi="Sylfaen" w:cs="Sylfaen"/>
                <w:szCs w:val="22"/>
                <w:lang w:val="hy-AM"/>
              </w:rPr>
              <w:t>վաղաժամկետ</w:t>
            </w:r>
            <w:r w:rsidRPr="00630E8E">
              <w:rPr>
                <w:szCs w:val="22"/>
                <w:lang w:val="pt-BR"/>
              </w:rPr>
              <w:t xml:space="preserve"> </w:t>
            </w:r>
            <w:r w:rsidRPr="00630E8E">
              <w:rPr>
                <w:rFonts w:ascii="Sylfaen" w:hAnsi="Sylfaen" w:cs="Sylfaen"/>
                <w:szCs w:val="22"/>
                <w:lang w:val="hy-AM"/>
              </w:rPr>
              <w:t>լուծվել</w:t>
            </w:r>
            <w:r w:rsidRPr="00630E8E">
              <w:rPr>
                <w:szCs w:val="22"/>
                <w:lang w:val="pt-BR"/>
              </w:rPr>
              <w:t>.</w:t>
            </w:r>
          </w:p>
          <w:p w:rsidR="00C32B1B" w:rsidRPr="00630E8E" w:rsidRDefault="00C32B1B" w:rsidP="00B71D66">
            <w:pPr>
              <w:shd w:val="clear" w:color="auto" w:fill="FFFFFF"/>
              <w:jc w:val="both"/>
              <w:rPr>
                <w:szCs w:val="22"/>
                <w:lang w:val="pt-BR"/>
              </w:rPr>
            </w:pPr>
            <w:r w:rsidRPr="00630E8E">
              <w:rPr>
                <w:szCs w:val="22"/>
                <w:lang w:val="pt-BR"/>
              </w:rPr>
              <w:t xml:space="preserve">- </w:t>
            </w:r>
            <w:r w:rsidRPr="00630E8E">
              <w:rPr>
                <w:rFonts w:ascii="Sylfaen" w:hAnsi="Sylfaen" w:cs="Sylfaen"/>
                <w:szCs w:val="22"/>
              </w:rPr>
              <w:t>կողմերի</w:t>
            </w:r>
            <w:r w:rsidRPr="00630E8E">
              <w:rPr>
                <w:szCs w:val="22"/>
                <w:lang w:val="pt-BR"/>
              </w:rPr>
              <w:t xml:space="preserve"> </w:t>
            </w:r>
            <w:r w:rsidRPr="00630E8E">
              <w:rPr>
                <w:rFonts w:ascii="Sylfaen" w:hAnsi="Sylfaen" w:cs="Sylfaen"/>
                <w:szCs w:val="22"/>
              </w:rPr>
              <w:t>գրավոր</w:t>
            </w:r>
            <w:r w:rsidRPr="00630E8E">
              <w:rPr>
                <w:szCs w:val="22"/>
                <w:lang w:val="pt-BR"/>
              </w:rPr>
              <w:t xml:space="preserve"> </w:t>
            </w:r>
            <w:r w:rsidRPr="00630E8E">
              <w:rPr>
                <w:rFonts w:ascii="Sylfaen" w:hAnsi="Sylfaen" w:cs="Sylfaen"/>
                <w:szCs w:val="22"/>
              </w:rPr>
              <w:t>համաձայնությամբ</w:t>
            </w:r>
            <w:r w:rsidRPr="00630E8E">
              <w:rPr>
                <w:szCs w:val="22"/>
                <w:lang w:val="pt-BR"/>
              </w:rPr>
              <w:t>,</w:t>
            </w:r>
          </w:p>
          <w:p w:rsidR="00C32B1B" w:rsidRPr="00630E8E" w:rsidRDefault="00C32B1B" w:rsidP="00B71D66">
            <w:pPr>
              <w:shd w:val="clear" w:color="auto" w:fill="FFFFFF"/>
              <w:jc w:val="both"/>
              <w:rPr>
                <w:szCs w:val="22"/>
                <w:lang w:val="pt-BR"/>
              </w:rPr>
            </w:pPr>
            <w:r w:rsidRPr="00630E8E">
              <w:rPr>
                <w:szCs w:val="22"/>
                <w:lang w:val="pt-BR"/>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կողմի</w:t>
            </w:r>
            <w:r w:rsidRPr="00630E8E">
              <w:rPr>
                <w:szCs w:val="22"/>
                <w:lang w:val="pt-BR"/>
              </w:rPr>
              <w:t xml:space="preserve"> </w:t>
            </w:r>
            <w:r w:rsidRPr="00630E8E">
              <w:rPr>
                <w:rFonts w:ascii="Sylfaen" w:hAnsi="Sylfaen" w:cs="Sylfaen"/>
                <w:szCs w:val="22"/>
              </w:rPr>
              <w:t>նախաձեռնությամբ</w:t>
            </w:r>
            <w:r w:rsidRPr="00630E8E">
              <w:rPr>
                <w:szCs w:val="22"/>
                <w:lang w:val="pt-BR"/>
              </w:rPr>
              <w:t xml:space="preserve">` </w:t>
            </w:r>
            <w:r w:rsidRPr="00630E8E">
              <w:rPr>
                <w:rFonts w:ascii="Sylfaen" w:hAnsi="Sylfaen" w:cs="Sylfaen"/>
                <w:szCs w:val="22"/>
              </w:rPr>
              <w:t>միակողմանի</w:t>
            </w:r>
            <w:r w:rsidRPr="00630E8E">
              <w:rPr>
                <w:szCs w:val="22"/>
                <w:lang w:val="pt-BR"/>
              </w:rPr>
              <w:t xml:space="preserve"> </w:t>
            </w:r>
            <w:r w:rsidRPr="00630E8E">
              <w:rPr>
                <w:rFonts w:ascii="Sylfaen" w:hAnsi="Sylfaen" w:cs="Sylfaen"/>
                <w:szCs w:val="22"/>
              </w:rPr>
              <w:t>կարգով</w:t>
            </w:r>
            <w:r w:rsidRPr="00630E8E">
              <w:rPr>
                <w:szCs w:val="22"/>
                <w:lang w:val="pt-BR"/>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մյուս</w:t>
            </w:r>
            <w:r w:rsidRPr="00630E8E">
              <w:rPr>
                <w:szCs w:val="22"/>
                <w:lang w:val="pt-BR"/>
              </w:rPr>
              <w:t xml:space="preserve"> </w:t>
            </w:r>
            <w:r w:rsidRPr="00630E8E">
              <w:rPr>
                <w:rFonts w:ascii="Sylfaen" w:hAnsi="Sylfaen" w:cs="Sylfaen"/>
                <w:szCs w:val="22"/>
              </w:rPr>
              <w:t>կողմը</w:t>
            </w:r>
            <w:r w:rsidRPr="00630E8E">
              <w:rPr>
                <w:szCs w:val="22"/>
                <w:lang w:val="pt-BR"/>
              </w:rPr>
              <w:t xml:space="preserve"> </w:t>
            </w:r>
            <w:r w:rsidRPr="00630E8E">
              <w:rPr>
                <w:rFonts w:ascii="Sylfaen" w:hAnsi="Sylfaen" w:cs="Sylfaen"/>
                <w:szCs w:val="22"/>
              </w:rPr>
              <w:t>խախտել</w:t>
            </w:r>
            <w:r w:rsidRPr="00630E8E">
              <w:rPr>
                <w:szCs w:val="22"/>
                <w:lang w:val="pt-BR"/>
              </w:rPr>
              <w:t xml:space="preserve"> </w:t>
            </w:r>
            <w:r w:rsidRPr="00630E8E">
              <w:rPr>
                <w:rFonts w:ascii="Sylfaen" w:hAnsi="Sylfaen" w:cs="Sylfaen"/>
                <w:szCs w:val="22"/>
              </w:rPr>
              <w:t>է</w:t>
            </w:r>
            <w:r w:rsidRPr="00630E8E">
              <w:rPr>
                <w:szCs w:val="22"/>
                <w:lang w:val="pt-BR"/>
              </w:rPr>
              <w:t xml:space="preserve"> </w:t>
            </w:r>
            <w:r w:rsidRPr="00630E8E">
              <w:rPr>
                <w:rFonts w:ascii="Sylfaen" w:hAnsi="Sylfaen" w:cs="Sylfaen"/>
                <w:szCs w:val="22"/>
              </w:rPr>
              <w:t>պայմանագրային</w:t>
            </w:r>
            <w:r w:rsidRPr="00630E8E">
              <w:rPr>
                <w:szCs w:val="22"/>
                <w:lang w:val="pt-BR"/>
              </w:rPr>
              <w:t xml:space="preserve"> </w:t>
            </w:r>
            <w:r w:rsidRPr="00630E8E">
              <w:rPr>
                <w:rFonts w:ascii="Sylfaen" w:hAnsi="Sylfaen" w:cs="Sylfaen"/>
                <w:szCs w:val="22"/>
              </w:rPr>
              <w:t>պարտավորությունները</w:t>
            </w:r>
            <w:r w:rsidRPr="00630E8E">
              <w:rPr>
                <w:szCs w:val="22"/>
                <w:lang w:val="pt-BR"/>
              </w:rPr>
              <w:t>,</w:t>
            </w:r>
          </w:p>
          <w:p w:rsidR="00C32B1B" w:rsidRPr="00630E8E" w:rsidRDefault="00C32B1B" w:rsidP="00B71D66">
            <w:pPr>
              <w:shd w:val="clear" w:color="auto" w:fill="FFFFFF"/>
              <w:jc w:val="both"/>
              <w:rPr>
                <w:szCs w:val="22"/>
                <w:lang w:val="pt-BR"/>
              </w:rPr>
            </w:pPr>
            <w:r w:rsidRPr="00630E8E">
              <w:rPr>
                <w:szCs w:val="22"/>
                <w:lang w:val="pt-BR"/>
              </w:rPr>
              <w:t xml:space="preserve">- </w:t>
            </w:r>
            <w:r w:rsidRPr="00630E8E">
              <w:rPr>
                <w:rFonts w:ascii="Sylfaen" w:hAnsi="Sylfaen" w:cs="Sylfaen"/>
                <w:szCs w:val="22"/>
              </w:rPr>
              <w:t>ՀՀ</w:t>
            </w:r>
            <w:r w:rsidRPr="00630E8E">
              <w:rPr>
                <w:szCs w:val="22"/>
                <w:lang w:val="pt-BR"/>
              </w:rPr>
              <w:t xml:space="preserve"> </w:t>
            </w:r>
            <w:r w:rsidRPr="00630E8E">
              <w:rPr>
                <w:rFonts w:ascii="Sylfaen" w:hAnsi="Sylfaen" w:cs="Sylfaen"/>
                <w:szCs w:val="22"/>
              </w:rPr>
              <w:t>գործող</w:t>
            </w:r>
            <w:r w:rsidRPr="00630E8E">
              <w:rPr>
                <w:szCs w:val="22"/>
                <w:lang w:val="pt-BR"/>
              </w:rPr>
              <w:t xml:space="preserve"> </w:t>
            </w:r>
            <w:r w:rsidRPr="00630E8E">
              <w:rPr>
                <w:rFonts w:ascii="Sylfaen" w:hAnsi="Sylfaen" w:cs="Sylfaen"/>
                <w:szCs w:val="22"/>
              </w:rPr>
              <w:t>օրենսդրությամբ</w:t>
            </w:r>
            <w:r w:rsidRPr="00630E8E">
              <w:rPr>
                <w:szCs w:val="22"/>
                <w:lang w:val="pt-BR"/>
              </w:rPr>
              <w:t xml:space="preserve"> </w:t>
            </w:r>
            <w:r w:rsidRPr="00630E8E">
              <w:rPr>
                <w:rFonts w:ascii="Sylfaen" w:hAnsi="Sylfaen" w:cs="Sylfaen"/>
                <w:szCs w:val="22"/>
              </w:rPr>
              <w:t>նախատեսված</w:t>
            </w:r>
            <w:r w:rsidRPr="00630E8E">
              <w:rPr>
                <w:szCs w:val="22"/>
                <w:lang w:val="pt-BR"/>
              </w:rPr>
              <w:t xml:space="preserve"> </w:t>
            </w:r>
            <w:r w:rsidRPr="00630E8E">
              <w:rPr>
                <w:rFonts w:ascii="Sylfaen" w:hAnsi="Sylfaen" w:cs="Sylfaen"/>
                <w:szCs w:val="22"/>
              </w:rPr>
              <w:t>այլ</w:t>
            </w:r>
            <w:r w:rsidRPr="00630E8E">
              <w:rPr>
                <w:szCs w:val="22"/>
                <w:lang w:val="pt-BR"/>
              </w:rPr>
              <w:t xml:space="preserve"> </w:t>
            </w:r>
            <w:r w:rsidRPr="00630E8E">
              <w:rPr>
                <w:rFonts w:ascii="Sylfaen" w:hAnsi="Sylfaen" w:cs="Sylfaen"/>
                <w:szCs w:val="22"/>
              </w:rPr>
              <w:t>դեպքերում</w:t>
            </w:r>
            <w:r w:rsidRPr="00630E8E">
              <w:rPr>
                <w:szCs w:val="22"/>
                <w:lang w:val="pt-BR"/>
              </w:rPr>
              <w:t>:</w:t>
            </w:r>
          </w:p>
          <w:p w:rsidR="00C32B1B" w:rsidRPr="00630E8E" w:rsidRDefault="00C32B1B" w:rsidP="00B71D66">
            <w:pPr>
              <w:shd w:val="clear" w:color="auto" w:fill="FFFFFF"/>
              <w:jc w:val="center"/>
              <w:rPr>
                <w:b/>
                <w:szCs w:val="22"/>
                <w:lang w:val="hy-AM"/>
              </w:rPr>
            </w:pPr>
            <w:r w:rsidRPr="00630E8E">
              <w:rPr>
                <w:b/>
                <w:szCs w:val="22"/>
                <w:lang w:val="hy-AM"/>
              </w:rPr>
              <w:t xml:space="preserve">8. </w:t>
            </w:r>
            <w:r w:rsidRPr="00630E8E">
              <w:rPr>
                <w:rFonts w:ascii="Sylfaen" w:hAnsi="Sylfaen" w:cs="Sylfaen"/>
                <w:b/>
                <w:szCs w:val="22"/>
                <w:lang w:val="hy-AM"/>
              </w:rPr>
              <w:t>Վեճերի</w:t>
            </w:r>
            <w:r w:rsidRPr="00630E8E">
              <w:rPr>
                <w:b/>
                <w:szCs w:val="22"/>
                <w:lang w:val="hy-AM"/>
              </w:rPr>
              <w:t xml:space="preserve"> </w:t>
            </w:r>
            <w:r w:rsidRPr="00630E8E">
              <w:rPr>
                <w:rFonts w:ascii="Sylfaen" w:hAnsi="Sylfaen" w:cs="Sylfaen"/>
                <w:b/>
                <w:szCs w:val="22"/>
                <w:lang w:val="hy-AM"/>
              </w:rPr>
              <w:t>լուծումը</w:t>
            </w:r>
          </w:p>
          <w:p w:rsidR="00C32B1B" w:rsidRPr="00630E8E" w:rsidRDefault="00C32B1B" w:rsidP="00B71D66">
            <w:pPr>
              <w:shd w:val="clear" w:color="auto" w:fill="FFFFFF"/>
              <w:jc w:val="both"/>
              <w:rPr>
                <w:b/>
                <w:szCs w:val="22"/>
                <w:lang w:val="hy-AM"/>
              </w:rPr>
            </w:pPr>
            <w:r w:rsidRPr="00630E8E">
              <w:rPr>
                <w:szCs w:val="22"/>
                <w:lang w:val="hy-AM"/>
              </w:rPr>
              <w:t xml:space="preserve">8.1.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պայմանագրից</w:t>
            </w:r>
            <w:r w:rsidRPr="00630E8E">
              <w:rPr>
                <w:szCs w:val="22"/>
                <w:lang w:val="hy-AM"/>
              </w:rPr>
              <w:t xml:space="preserve"> </w:t>
            </w:r>
            <w:r w:rsidRPr="00630E8E">
              <w:rPr>
                <w:rFonts w:ascii="Sylfaen" w:hAnsi="Sylfaen" w:cs="Sylfaen"/>
                <w:szCs w:val="22"/>
                <w:lang w:val="hy-AM"/>
              </w:rPr>
              <w:t>ծագած</w:t>
            </w:r>
            <w:r w:rsidRPr="00630E8E">
              <w:rPr>
                <w:szCs w:val="22"/>
                <w:lang w:val="hy-AM"/>
              </w:rPr>
              <w:t xml:space="preserve"> </w:t>
            </w:r>
            <w:r w:rsidRPr="00630E8E">
              <w:rPr>
                <w:rFonts w:ascii="Sylfaen" w:hAnsi="Sylfaen" w:cs="Sylfaen"/>
                <w:szCs w:val="22"/>
                <w:lang w:val="hy-AM"/>
              </w:rPr>
              <w:t>վեճերը</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միջև</w:t>
            </w:r>
            <w:r w:rsidRPr="00630E8E">
              <w:rPr>
                <w:szCs w:val="22"/>
                <w:lang w:val="hy-AM"/>
              </w:rPr>
              <w:t xml:space="preserve"> </w:t>
            </w:r>
            <w:r w:rsidRPr="00630E8E">
              <w:rPr>
                <w:rFonts w:ascii="Sylfaen" w:hAnsi="Sylfaen" w:cs="Sylfaen"/>
                <w:szCs w:val="22"/>
                <w:lang w:val="hy-AM"/>
              </w:rPr>
              <w:t>կարգավորվում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բանակցային</w:t>
            </w:r>
            <w:r w:rsidRPr="00630E8E">
              <w:rPr>
                <w:szCs w:val="22"/>
                <w:lang w:val="hy-AM"/>
              </w:rPr>
              <w:t xml:space="preserve">  </w:t>
            </w:r>
            <w:r w:rsidRPr="00630E8E">
              <w:rPr>
                <w:rFonts w:ascii="Sylfaen" w:hAnsi="Sylfaen" w:cs="Sylfaen"/>
                <w:szCs w:val="22"/>
                <w:lang w:val="hy-AM"/>
              </w:rPr>
              <w:t>ճանապարհով</w:t>
            </w:r>
            <w:r w:rsidRPr="00630E8E">
              <w:rPr>
                <w:szCs w:val="22"/>
                <w:lang w:val="hy-AM"/>
              </w:rPr>
              <w:t>:</w:t>
            </w:r>
          </w:p>
          <w:p w:rsidR="00C32B1B" w:rsidRPr="00630E8E" w:rsidRDefault="00C32B1B" w:rsidP="00B71D66">
            <w:pPr>
              <w:shd w:val="clear" w:color="auto" w:fill="FFFFFF"/>
              <w:jc w:val="both"/>
              <w:rPr>
                <w:szCs w:val="22"/>
                <w:lang w:val="hy-AM"/>
              </w:rPr>
            </w:pPr>
            <w:r w:rsidRPr="00630E8E">
              <w:rPr>
                <w:szCs w:val="22"/>
                <w:lang w:val="hy-AM"/>
              </w:rPr>
              <w:t xml:space="preserve">8.2. </w:t>
            </w:r>
            <w:r w:rsidRPr="00630E8E">
              <w:rPr>
                <w:rFonts w:ascii="Sylfaen" w:hAnsi="Sylfaen" w:cs="Sylfaen"/>
                <w:szCs w:val="22"/>
                <w:lang w:val="hy-AM"/>
              </w:rPr>
              <w:t>Բանակցային</w:t>
            </w:r>
            <w:r w:rsidRPr="00630E8E">
              <w:rPr>
                <w:szCs w:val="22"/>
                <w:lang w:val="hy-AM"/>
              </w:rPr>
              <w:t xml:space="preserve"> </w:t>
            </w:r>
            <w:r w:rsidRPr="00630E8E">
              <w:rPr>
                <w:rFonts w:ascii="Sylfaen" w:hAnsi="Sylfaen" w:cs="Sylfaen"/>
                <w:szCs w:val="22"/>
                <w:lang w:val="hy-AM"/>
              </w:rPr>
              <w:t>ճանապարհով</w:t>
            </w:r>
            <w:r w:rsidRPr="00630E8E">
              <w:rPr>
                <w:szCs w:val="22"/>
                <w:lang w:val="hy-AM"/>
              </w:rPr>
              <w:t xml:space="preserve"> </w:t>
            </w:r>
            <w:r w:rsidRPr="00630E8E">
              <w:rPr>
                <w:rFonts w:ascii="Sylfaen" w:hAnsi="Sylfaen" w:cs="Sylfaen"/>
                <w:szCs w:val="22"/>
                <w:lang w:val="hy-AM"/>
              </w:rPr>
              <w:t>վեճերի</w:t>
            </w:r>
            <w:r w:rsidRPr="00630E8E">
              <w:rPr>
                <w:szCs w:val="22"/>
                <w:lang w:val="hy-AM"/>
              </w:rPr>
              <w:t xml:space="preserve"> </w:t>
            </w:r>
            <w:r w:rsidRPr="00630E8E">
              <w:rPr>
                <w:rFonts w:ascii="Sylfaen" w:hAnsi="Sylfaen" w:cs="Sylfaen"/>
                <w:szCs w:val="22"/>
                <w:lang w:val="hy-AM"/>
              </w:rPr>
              <w:t>չկարգավորման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 xml:space="preserve"> </w:t>
            </w:r>
            <w:r w:rsidRPr="00630E8E">
              <w:rPr>
                <w:rFonts w:ascii="Sylfaen" w:hAnsi="Sylfaen" w:cs="Sylfaen"/>
                <w:szCs w:val="22"/>
                <w:lang w:val="hy-AM"/>
              </w:rPr>
              <w:t>վեճերը</w:t>
            </w:r>
            <w:r w:rsidRPr="00630E8E">
              <w:rPr>
                <w:szCs w:val="22"/>
                <w:lang w:val="hy-AM"/>
              </w:rPr>
              <w:t xml:space="preserve"> </w:t>
            </w:r>
            <w:r w:rsidRPr="00630E8E">
              <w:rPr>
                <w:rFonts w:ascii="Sylfaen" w:hAnsi="Sylfaen" w:cs="Sylfaen"/>
                <w:szCs w:val="22"/>
                <w:lang w:val="hy-AM"/>
              </w:rPr>
              <w:t>լուծվում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դատական</w:t>
            </w:r>
            <w:r w:rsidRPr="00630E8E">
              <w:rPr>
                <w:szCs w:val="22"/>
                <w:lang w:val="hy-AM"/>
              </w:rPr>
              <w:t xml:space="preserve"> </w:t>
            </w:r>
            <w:r w:rsidRPr="00630E8E">
              <w:rPr>
                <w:rFonts w:ascii="Sylfaen" w:hAnsi="Sylfaen" w:cs="Sylfaen"/>
                <w:szCs w:val="22"/>
                <w:lang w:val="hy-AM"/>
              </w:rPr>
              <w:t>կարգով</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օրենսդրությանը</w:t>
            </w:r>
            <w:r w:rsidRPr="00630E8E">
              <w:rPr>
                <w:szCs w:val="22"/>
                <w:lang w:val="hy-AM"/>
              </w:rPr>
              <w:t xml:space="preserve"> </w:t>
            </w:r>
            <w:r w:rsidRPr="00630E8E">
              <w:rPr>
                <w:rFonts w:ascii="Sylfaen" w:hAnsi="Sylfaen" w:cs="Sylfaen"/>
                <w:szCs w:val="22"/>
                <w:lang w:val="hy-AM"/>
              </w:rPr>
              <w:t>համապատասխան</w:t>
            </w:r>
            <w:r w:rsidRPr="00630E8E">
              <w:rPr>
                <w:szCs w:val="22"/>
                <w:lang w:val="hy-AM"/>
              </w:rPr>
              <w:t>:</w:t>
            </w:r>
          </w:p>
          <w:p w:rsidR="00C32B1B" w:rsidRPr="00630E8E" w:rsidRDefault="00C32B1B" w:rsidP="00B71D66">
            <w:pPr>
              <w:shd w:val="clear" w:color="auto" w:fill="FFFFFF"/>
              <w:ind w:firstLine="708"/>
              <w:jc w:val="center"/>
              <w:rPr>
                <w:b/>
                <w:szCs w:val="22"/>
                <w:lang w:val="hy-AM"/>
              </w:rPr>
            </w:pPr>
            <w:r w:rsidRPr="00630E8E">
              <w:rPr>
                <w:b/>
                <w:szCs w:val="22"/>
                <w:lang w:val="hy-AM"/>
              </w:rPr>
              <w:t xml:space="preserve">9. </w:t>
            </w:r>
            <w:r w:rsidRPr="00630E8E">
              <w:rPr>
                <w:rFonts w:ascii="Sylfaen" w:hAnsi="Sylfaen" w:cs="Sylfaen"/>
                <w:b/>
                <w:szCs w:val="22"/>
                <w:lang w:val="hy-AM"/>
              </w:rPr>
              <w:t>Գաղտնիություն</w:t>
            </w:r>
          </w:p>
          <w:p w:rsidR="00C32B1B" w:rsidRDefault="00C32B1B" w:rsidP="00B71D66">
            <w:pPr>
              <w:shd w:val="clear" w:color="auto" w:fill="FFFFFF"/>
              <w:jc w:val="both"/>
              <w:rPr>
                <w:szCs w:val="22"/>
                <w:lang w:val="hy-AM"/>
              </w:rPr>
            </w:pPr>
            <w:r w:rsidRPr="00630E8E">
              <w:rPr>
                <w:szCs w:val="22"/>
                <w:lang w:val="hy-AM"/>
              </w:rPr>
              <w:t xml:space="preserve">9.1.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պարտավորվում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չհրապարակել</w:t>
            </w:r>
            <w:r w:rsidRPr="00630E8E">
              <w:rPr>
                <w:szCs w:val="22"/>
                <w:lang w:val="hy-AM"/>
              </w:rPr>
              <w:t xml:space="preserve"> </w:t>
            </w:r>
            <w:r w:rsidRPr="00630E8E">
              <w:rPr>
                <w:rFonts w:ascii="Sylfaen" w:hAnsi="Sylfaen" w:cs="Sylfaen"/>
                <w:szCs w:val="22"/>
                <w:lang w:val="hy-AM"/>
              </w:rPr>
              <w:t>այն</w:t>
            </w:r>
            <w:r w:rsidRPr="00630E8E">
              <w:rPr>
                <w:szCs w:val="22"/>
                <w:lang w:val="hy-AM"/>
              </w:rPr>
              <w:t xml:space="preserve"> </w:t>
            </w:r>
            <w:r w:rsidRPr="00630E8E">
              <w:rPr>
                <w:rFonts w:ascii="Sylfaen" w:hAnsi="Sylfaen" w:cs="Sylfaen"/>
                <w:szCs w:val="22"/>
                <w:lang w:val="hy-AM"/>
              </w:rPr>
              <w:t>տեղեկատվությունը</w:t>
            </w:r>
            <w:r w:rsidRPr="00630E8E">
              <w:rPr>
                <w:szCs w:val="22"/>
                <w:lang w:val="hy-AM"/>
              </w:rPr>
              <w:t xml:space="preserve">, </w:t>
            </w:r>
            <w:r w:rsidRPr="00630E8E">
              <w:rPr>
                <w:rFonts w:ascii="Sylfaen" w:hAnsi="Sylfaen" w:cs="Sylfaen"/>
                <w:szCs w:val="22"/>
                <w:lang w:val="hy-AM"/>
              </w:rPr>
              <w:t>որն</w:t>
            </w:r>
            <w:r w:rsidRPr="00630E8E">
              <w:rPr>
                <w:szCs w:val="22"/>
                <w:lang w:val="hy-AM"/>
              </w:rPr>
              <w:t xml:space="preserve"> </w:t>
            </w:r>
            <w:r w:rsidRPr="00630E8E">
              <w:rPr>
                <w:rFonts w:ascii="Sylfaen" w:hAnsi="Sylfaen" w:cs="Sylfaen"/>
                <w:szCs w:val="22"/>
                <w:lang w:val="hy-AM"/>
              </w:rPr>
              <w:t>իրենց</w:t>
            </w:r>
            <w:r w:rsidRPr="00630E8E">
              <w:rPr>
                <w:szCs w:val="22"/>
                <w:lang w:val="hy-AM"/>
              </w:rPr>
              <w:t xml:space="preserve"> </w:t>
            </w:r>
            <w:r w:rsidRPr="00630E8E">
              <w:rPr>
                <w:rFonts w:ascii="Sylfaen" w:hAnsi="Sylfaen" w:cs="Sylfaen"/>
                <w:szCs w:val="22"/>
                <w:lang w:val="hy-AM"/>
              </w:rPr>
              <w:t>հայտնի</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դարձել</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պարտավորությունների</w:t>
            </w:r>
            <w:r w:rsidRPr="00630E8E">
              <w:rPr>
                <w:szCs w:val="22"/>
                <w:lang w:val="hy-AM"/>
              </w:rPr>
              <w:t xml:space="preserve"> </w:t>
            </w:r>
            <w:r w:rsidRPr="00630E8E">
              <w:rPr>
                <w:rFonts w:ascii="Sylfaen" w:hAnsi="Sylfaen" w:cs="Sylfaen"/>
                <w:szCs w:val="22"/>
                <w:lang w:val="hy-AM"/>
              </w:rPr>
              <w:t>կատարման</w:t>
            </w:r>
            <w:r w:rsidRPr="00630E8E">
              <w:rPr>
                <w:szCs w:val="22"/>
                <w:lang w:val="hy-AM"/>
              </w:rPr>
              <w:t xml:space="preserve"> </w:t>
            </w:r>
            <w:r w:rsidRPr="00630E8E">
              <w:rPr>
                <w:rFonts w:ascii="Sylfaen" w:hAnsi="Sylfaen" w:cs="Sylfaen"/>
                <w:szCs w:val="22"/>
                <w:lang w:val="hy-AM"/>
              </w:rPr>
              <w:t>ընթացքում</w:t>
            </w:r>
            <w:r w:rsidRPr="00630E8E">
              <w:rPr>
                <w:szCs w:val="22"/>
                <w:lang w:val="hy-AM"/>
              </w:rPr>
              <w:t xml:space="preserve">, </w:t>
            </w:r>
            <w:r w:rsidRPr="00630E8E">
              <w:rPr>
                <w:rFonts w:ascii="Sylfaen" w:hAnsi="Sylfaen" w:cs="Sylfaen"/>
                <w:szCs w:val="22"/>
                <w:lang w:val="hy-AM"/>
              </w:rPr>
              <w:t>բացառությամբ</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օրենսդրությամբ</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դեպքերի</w:t>
            </w:r>
            <w:r w:rsidRPr="00630E8E">
              <w:rPr>
                <w:szCs w:val="22"/>
                <w:lang w:val="hy-AM"/>
              </w:rPr>
              <w:t>:</w:t>
            </w:r>
          </w:p>
          <w:p w:rsidR="00C32B1B" w:rsidRPr="00630E8E" w:rsidRDefault="00C32B1B" w:rsidP="00B71D66">
            <w:pPr>
              <w:shd w:val="clear" w:color="auto" w:fill="FFFFFF"/>
              <w:ind w:firstLine="708"/>
              <w:jc w:val="both"/>
              <w:rPr>
                <w:b/>
                <w:szCs w:val="22"/>
                <w:lang w:val="hy-AM"/>
              </w:rPr>
            </w:pPr>
          </w:p>
          <w:p w:rsidR="00C32B1B" w:rsidRDefault="00C32B1B" w:rsidP="00B71D66">
            <w:pPr>
              <w:shd w:val="clear" w:color="auto" w:fill="FFFFFF"/>
              <w:jc w:val="center"/>
              <w:rPr>
                <w:b/>
                <w:szCs w:val="22"/>
                <w:lang w:val="hy-AM"/>
              </w:rPr>
            </w:pPr>
          </w:p>
          <w:p w:rsidR="00C32B1B" w:rsidRPr="00630E8E" w:rsidRDefault="00C32B1B" w:rsidP="00B71D66">
            <w:pPr>
              <w:shd w:val="clear" w:color="auto" w:fill="FFFFFF"/>
              <w:jc w:val="center"/>
              <w:rPr>
                <w:b/>
                <w:szCs w:val="22"/>
                <w:lang w:val="hy-AM"/>
              </w:rPr>
            </w:pPr>
            <w:r w:rsidRPr="00630E8E">
              <w:rPr>
                <w:b/>
                <w:szCs w:val="22"/>
                <w:lang w:val="hy-AM"/>
              </w:rPr>
              <w:t xml:space="preserve">10. </w:t>
            </w:r>
            <w:r w:rsidRPr="00630E8E">
              <w:rPr>
                <w:rFonts w:ascii="Sylfaen" w:hAnsi="Sylfaen" w:cs="Sylfaen"/>
                <w:b/>
                <w:szCs w:val="22"/>
                <w:lang w:val="hy-AM"/>
              </w:rPr>
              <w:t>Այլ</w:t>
            </w:r>
            <w:r w:rsidRPr="00630E8E">
              <w:rPr>
                <w:b/>
                <w:szCs w:val="22"/>
                <w:lang w:val="hy-AM"/>
              </w:rPr>
              <w:t xml:space="preserve">  </w:t>
            </w:r>
            <w:r w:rsidRPr="00630E8E">
              <w:rPr>
                <w:rFonts w:ascii="Sylfaen" w:hAnsi="Sylfaen" w:cs="Sylfaen"/>
                <w:b/>
                <w:szCs w:val="22"/>
                <w:lang w:val="hy-AM"/>
              </w:rPr>
              <w:t>պայմաններ</w:t>
            </w:r>
          </w:p>
          <w:p w:rsidR="00C32B1B" w:rsidRPr="00630E8E" w:rsidRDefault="00C32B1B" w:rsidP="00B71D66">
            <w:pPr>
              <w:shd w:val="clear" w:color="auto" w:fill="FFFFFF"/>
              <w:jc w:val="both"/>
              <w:rPr>
                <w:szCs w:val="22"/>
                <w:lang w:val="hy-AM"/>
              </w:rPr>
            </w:pPr>
            <w:r w:rsidRPr="00630E8E">
              <w:rPr>
                <w:szCs w:val="22"/>
                <w:lang w:val="hy-AM"/>
              </w:rPr>
              <w:t xml:space="preserve">10.1.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պայմանգրի</w:t>
            </w:r>
            <w:r w:rsidRPr="00630E8E">
              <w:rPr>
                <w:szCs w:val="22"/>
                <w:lang w:val="hy-AM"/>
              </w:rPr>
              <w:t xml:space="preserve"> </w:t>
            </w:r>
            <w:r w:rsidRPr="00630E8E">
              <w:rPr>
                <w:rFonts w:ascii="Sylfaen" w:hAnsi="Sylfaen" w:cs="Sylfaen"/>
                <w:szCs w:val="22"/>
                <w:lang w:val="hy-AM"/>
              </w:rPr>
              <w:t>ցանկացած</w:t>
            </w:r>
            <w:r w:rsidRPr="00630E8E">
              <w:rPr>
                <w:szCs w:val="22"/>
                <w:lang w:val="hy-AM"/>
              </w:rPr>
              <w:t xml:space="preserve"> </w:t>
            </w:r>
            <w:r w:rsidRPr="00630E8E">
              <w:rPr>
                <w:rFonts w:ascii="Sylfaen" w:hAnsi="Sylfaen" w:cs="Sylfaen"/>
                <w:szCs w:val="22"/>
                <w:lang w:val="hy-AM"/>
              </w:rPr>
              <w:t>լրացում</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փոփոխություն</w:t>
            </w:r>
            <w:r w:rsidRPr="00630E8E">
              <w:rPr>
                <w:szCs w:val="22"/>
                <w:lang w:val="hy-AM"/>
              </w:rPr>
              <w:t xml:space="preserve"> </w:t>
            </w:r>
            <w:r w:rsidRPr="00630E8E">
              <w:rPr>
                <w:rFonts w:ascii="Sylfaen" w:hAnsi="Sylfaen" w:cs="Sylfaen"/>
                <w:szCs w:val="22"/>
                <w:lang w:val="hy-AM"/>
              </w:rPr>
              <w:t>վավեր</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այն</w:t>
            </w:r>
            <w:r w:rsidRPr="00630E8E">
              <w:rPr>
                <w:szCs w:val="22"/>
                <w:lang w:val="hy-AM"/>
              </w:rPr>
              <w:t xml:space="preserve"> </w:t>
            </w:r>
            <w:r w:rsidRPr="00630E8E">
              <w:rPr>
                <w:rFonts w:ascii="Sylfaen" w:hAnsi="Sylfaen" w:cs="Sylfaen"/>
                <w:szCs w:val="22"/>
                <w:lang w:val="hy-AM"/>
              </w:rPr>
              <w:t>կատարված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գրավոր</w:t>
            </w:r>
            <w:r w:rsidRPr="00630E8E">
              <w:rPr>
                <w:szCs w:val="22"/>
                <w:lang w:val="hy-AM"/>
              </w:rPr>
              <w:t xml:space="preserve"> </w:t>
            </w:r>
            <w:r w:rsidRPr="00630E8E">
              <w:rPr>
                <w:rFonts w:ascii="Sylfaen" w:hAnsi="Sylfaen" w:cs="Sylfaen"/>
                <w:szCs w:val="22"/>
                <w:lang w:val="hy-AM"/>
              </w:rPr>
              <w:t>համաձայնությամբ</w:t>
            </w:r>
            <w:r w:rsidRPr="00630E8E">
              <w:rPr>
                <w:szCs w:val="22"/>
                <w:lang w:val="hy-AM"/>
              </w:rPr>
              <w:t xml:space="preserve">, </w:t>
            </w:r>
            <w:r w:rsidRPr="00630E8E">
              <w:rPr>
                <w:rFonts w:ascii="Sylfaen" w:hAnsi="Sylfaen" w:cs="Sylfaen"/>
                <w:szCs w:val="22"/>
                <w:lang w:val="hy-AM"/>
              </w:rPr>
              <w:t>ստորագրված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կնիքված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կողմից</w:t>
            </w:r>
            <w:r w:rsidRPr="00630E8E">
              <w:rPr>
                <w:szCs w:val="22"/>
                <w:lang w:val="hy-AM"/>
              </w:rPr>
              <w:t>:</w:t>
            </w:r>
          </w:p>
          <w:p w:rsidR="00C32B1B" w:rsidRPr="00630E8E" w:rsidRDefault="00C32B1B" w:rsidP="00B71D66">
            <w:pPr>
              <w:shd w:val="clear" w:color="auto" w:fill="FFFFFF"/>
              <w:jc w:val="both"/>
              <w:rPr>
                <w:szCs w:val="22"/>
                <w:lang w:val="hy-AM"/>
              </w:rPr>
            </w:pPr>
            <w:r w:rsidRPr="00630E8E">
              <w:rPr>
                <w:szCs w:val="22"/>
                <w:lang w:val="hy-AM"/>
              </w:rPr>
              <w:t xml:space="preserve">10.2. </w:t>
            </w:r>
            <w:r w:rsidRPr="00630E8E">
              <w:rPr>
                <w:rFonts w:ascii="Sylfaen" w:hAnsi="Sylfaen" w:cs="Sylfaen"/>
                <w:szCs w:val="22"/>
                <w:lang w:val="hy-AM"/>
              </w:rPr>
              <w:t>Մնացած</w:t>
            </w:r>
            <w:r w:rsidRPr="00630E8E">
              <w:rPr>
                <w:szCs w:val="22"/>
                <w:lang w:val="hy-AM"/>
              </w:rPr>
              <w:t xml:space="preserve"> </w:t>
            </w:r>
            <w:r w:rsidRPr="00630E8E">
              <w:rPr>
                <w:rFonts w:ascii="Sylfaen" w:hAnsi="Sylfaen" w:cs="Sylfaen"/>
                <w:szCs w:val="22"/>
                <w:lang w:val="hy-AM"/>
              </w:rPr>
              <w:t>բոլոր</w:t>
            </w:r>
            <w:r w:rsidRPr="00630E8E">
              <w:rPr>
                <w:szCs w:val="22"/>
                <w:lang w:val="hy-AM"/>
              </w:rPr>
              <w:t xml:space="preserve"> </w:t>
            </w:r>
            <w:r w:rsidRPr="00630E8E">
              <w:rPr>
                <w:rFonts w:ascii="Sylfaen" w:hAnsi="Sylfaen" w:cs="Sylfaen"/>
                <w:szCs w:val="22"/>
                <w:lang w:val="hy-AM"/>
              </w:rPr>
              <w:t>հարցերով</w:t>
            </w:r>
            <w:r w:rsidRPr="00630E8E">
              <w:rPr>
                <w:szCs w:val="22"/>
                <w:lang w:val="hy-AM"/>
              </w:rPr>
              <w:t xml:space="preserve">, </w:t>
            </w:r>
            <w:r w:rsidRPr="00630E8E">
              <w:rPr>
                <w:rFonts w:ascii="Sylfaen" w:hAnsi="Sylfaen" w:cs="Sylfaen"/>
                <w:szCs w:val="22"/>
                <w:lang w:val="hy-AM"/>
              </w:rPr>
              <w:t>որոնք</w:t>
            </w:r>
            <w:r w:rsidRPr="00630E8E">
              <w:rPr>
                <w:szCs w:val="22"/>
                <w:lang w:val="hy-AM"/>
              </w:rPr>
              <w:t xml:space="preserve"> </w:t>
            </w:r>
            <w:r w:rsidRPr="00630E8E">
              <w:rPr>
                <w:rFonts w:ascii="Sylfaen" w:hAnsi="Sylfaen" w:cs="Sylfaen"/>
                <w:szCs w:val="22"/>
                <w:lang w:val="hy-AM"/>
              </w:rPr>
              <w:t>կապված</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կատարման</w:t>
            </w:r>
            <w:r w:rsidRPr="00630E8E">
              <w:rPr>
                <w:szCs w:val="22"/>
                <w:lang w:val="hy-AM"/>
              </w:rPr>
              <w:t xml:space="preserve"> </w:t>
            </w:r>
            <w:r w:rsidRPr="00630E8E">
              <w:rPr>
                <w:rFonts w:ascii="Sylfaen" w:hAnsi="Sylfaen" w:cs="Sylfaen"/>
                <w:szCs w:val="22"/>
                <w:lang w:val="hy-AM"/>
              </w:rPr>
              <w:t>հետ</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չեն</w:t>
            </w:r>
            <w:r w:rsidRPr="00630E8E">
              <w:rPr>
                <w:szCs w:val="22"/>
                <w:lang w:val="hy-AM"/>
              </w:rPr>
              <w:t xml:space="preserve"> </w:t>
            </w:r>
            <w:r w:rsidRPr="00630E8E">
              <w:rPr>
                <w:rFonts w:ascii="Sylfaen" w:hAnsi="Sylfaen" w:cs="Sylfaen"/>
                <w:szCs w:val="22"/>
                <w:lang w:val="hy-AM"/>
              </w:rPr>
              <w:t>նրա</w:t>
            </w:r>
            <w:r w:rsidRPr="00630E8E">
              <w:rPr>
                <w:szCs w:val="22"/>
                <w:lang w:val="hy-AM"/>
              </w:rPr>
              <w:t xml:space="preserve"> </w:t>
            </w:r>
            <w:r w:rsidRPr="00630E8E">
              <w:rPr>
                <w:rFonts w:ascii="Sylfaen" w:hAnsi="Sylfaen" w:cs="Sylfaen"/>
                <w:szCs w:val="22"/>
                <w:lang w:val="hy-AM"/>
              </w:rPr>
              <w:t>պայմաններով</w:t>
            </w:r>
            <w:r w:rsidRPr="00630E8E">
              <w:rPr>
                <w:szCs w:val="22"/>
                <w:lang w:val="hy-AM"/>
              </w:rPr>
              <w:t xml:space="preserve">,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ղեկավարվում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օրենսդրությամբ</w:t>
            </w:r>
            <w:r w:rsidRPr="00630E8E">
              <w:rPr>
                <w:szCs w:val="22"/>
                <w:lang w:val="hy-AM"/>
              </w:rPr>
              <w:t>:</w:t>
            </w:r>
          </w:p>
          <w:p w:rsidR="00C32B1B" w:rsidRPr="00630E8E" w:rsidRDefault="00C32B1B" w:rsidP="00B71D66">
            <w:pPr>
              <w:shd w:val="clear" w:color="auto" w:fill="FFFFFF"/>
              <w:jc w:val="both"/>
              <w:rPr>
                <w:szCs w:val="22"/>
                <w:lang w:val="hy-AM"/>
              </w:rPr>
            </w:pPr>
            <w:r w:rsidRPr="00630E8E">
              <w:rPr>
                <w:szCs w:val="22"/>
                <w:lang w:val="hy-AM"/>
              </w:rPr>
              <w:t xml:space="preserve">10.3.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կազմված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հայերեն</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ռուսերեն</w:t>
            </w:r>
            <w:r w:rsidRPr="00630E8E">
              <w:rPr>
                <w:szCs w:val="22"/>
                <w:lang w:val="hy-AM"/>
              </w:rPr>
              <w:t xml:space="preserve"> </w:t>
            </w:r>
            <w:r w:rsidRPr="00630E8E">
              <w:rPr>
                <w:rFonts w:ascii="Sylfaen" w:hAnsi="Sylfaen" w:cs="Sylfaen"/>
                <w:szCs w:val="22"/>
                <w:lang w:val="hy-AM"/>
              </w:rPr>
              <w:t>լեզուներով</w:t>
            </w:r>
            <w:r w:rsidRPr="00630E8E">
              <w:rPr>
                <w:szCs w:val="22"/>
                <w:lang w:val="hy-AM"/>
              </w:rPr>
              <w:t xml:space="preserve">, </w:t>
            </w:r>
            <w:r w:rsidRPr="00630E8E">
              <w:rPr>
                <w:rFonts w:ascii="Sylfaen" w:hAnsi="Sylfaen" w:cs="Sylfaen"/>
                <w:szCs w:val="22"/>
                <w:lang w:val="hy-AM"/>
              </w:rPr>
              <w:t>երեք</w:t>
            </w:r>
            <w:r w:rsidRPr="00630E8E">
              <w:rPr>
                <w:szCs w:val="22"/>
                <w:lang w:val="hy-AM"/>
              </w:rPr>
              <w:t xml:space="preserve"> </w:t>
            </w:r>
            <w:r w:rsidRPr="00630E8E">
              <w:rPr>
                <w:rFonts w:ascii="Sylfaen" w:hAnsi="Sylfaen" w:cs="Sylfaen"/>
                <w:szCs w:val="22"/>
                <w:lang w:val="hy-AM"/>
              </w:rPr>
              <w:t>օրինակից</w:t>
            </w:r>
            <w:r w:rsidRPr="00630E8E">
              <w:rPr>
                <w:szCs w:val="22"/>
                <w:lang w:val="hy-AM"/>
              </w:rPr>
              <w:t xml:space="preserve">, </w:t>
            </w:r>
            <w:r w:rsidRPr="00630E8E">
              <w:rPr>
                <w:rFonts w:ascii="Sylfaen" w:hAnsi="Sylfaen" w:cs="Sylfaen"/>
                <w:szCs w:val="22"/>
                <w:lang w:val="hy-AM"/>
              </w:rPr>
              <w:t>որոնք</w:t>
            </w:r>
            <w:r w:rsidRPr="00630E8E">
              <w:rPr>
                <w:szCs w:val="22"/>
                <w:lang w:val="hy-AM"/>
              </w:rPr>
              <w:t xml:space="preserve"> </w:t>
            </w:r>
            <w:r w:rsidRPr="00630E8E">
              <w:rPr>
                <w:rFonts w:ascii="Sylfaen" w:hAnsi="Sylfaen" w:cs="Sylfaen"/>
                <w:szCs w:val="22"/>
                <w:lang w:val="hy-AM"/>
              </w:rPr>
              <w:t>ունեն</w:t>
            </w:r>
            <w:r w:rsidRPr="00630E8E">
              <w:rPr>
                <w:szCs w:val="22"/>
                <w:lang w:val="hy-AM"/>
              </w:rPr>
              <w:t xml:space="preserve"> </w:t>
            </w:r>
            <w:r w:rsidRPr="00630E8E">
              <w:rPr>
                <w:rFonts w:ascii="Sylfaen" w:hAnsi="Sylfaen" w:cs="Sylfaen"/>
                <w:szCs w:val="22"/>
                <w:lang w:val="hy-AM"/>
              </w:rPr>
              <w:t>հավասարազոր</w:t>
            </w:r>
            <w:r w:rsidRPr="00630E8E">
              <w:rPr>
                <w:szCs w:val="22"/>
                <w:lang w:val="hy-AM"/>
              </w:rPr>
              <w:t xml:space="preserve"> </w:t>
            </w:r>
            <w:r w:rsidRPr="00630E8E">
              <w:rPr>
                <w:rFonts w:ascii="Sylfaen" w:hAnsi="Sylfaen" w:cs="Sylfaen"/>
                <w:szCs w:val="22"/>
                <w:lang w:val="hy-AM"/>
              </w:rPr>
              <w:t>իրավաբանական</w:t>
            </w:r>
            <w:r w:rsidRPr="00630E8E">
              <w:rPr>
                <w:szCs w:val="22"/>
                <w:lang w:val="hy-AM"/>
              </w:rPr>
              <w:t xml:space="preserve"> </w:t>
            </w:r>
            <w:r w:rsidRPr="00630E8E">
              <w:rPr>
                <w:rFonts w:ascii="Sylfaen" w:hAnsi="Sylfaen" w:cs="Sylfaen"/>
                <w:szCs w:val="22"/>
                <w:lang w:val="hy-AM"/>
              </w:rPr>
              <w:t>ուժ</w:t>
            </w:r>
            <w:r w:rsidRPr="00630E8E">
              <w:rPr>
                <w:szCs w:val="22"/>
                <w:lang w:val="hy-AM"/>
              </w:rPr>
              <w:t xml:space="preserve">, </w:t>
            </w:r>
            <w:r w:rsidRPr="00630E8E">
              <w:rPr>
                <w:rFonts w:ascii="Sylfaen" w:hAnsi="Sylfaen" w:cs="Sylfaen"/>
                <w:szCs w:val="22"/>
                <w:lang w:val="hy-AM"/>
              </w:rPr>
              <w:t>երկու</w:t>
            </w:r>
            <w:r w:rsidRPr="00630E8E">
              <w:rPr>
                <w:szCs w:val="22"/>
                <w:lang w:val="hy-AM"/>
              </w:rPr>
              <w:t xml:space="preserve"> </w:t>
            </w:r>
            <w:r w:rsidRPr="00630E8E">
              <w:rPr>
                <w:rFonts w:ascii="Sylfaen" w:hAnsi="Sylfaen" w:cs="Sylfaen"/>
                <w:szCs w:val="22"/>
                <w:lang w:val="hy-AM"/>
              </w:rPr>
              <w:t>օրինակ</w:t>
            </w:r>
            <w:r w:rsidRPr="00630E8E">
              <w:rPr>
                <w:szCs w:val="22"/>
                <w:lang w:val="hy-AM"/>
              </w:rPr>
              <w:t xml:space="preserve"> </w:t>
            </w:r>
            <w:r w:rsidRPr="00630E8E">
              <w:rPr>
                <w:rFonts w:ascii="Sylfaen" w:hAnsi="Sylfaen" w:cs="Sylfaen"/>
                <w:szCs w:val="22"/>
                <w:lang w:val="hy-AM"/>
              </w:rPr>
              <w:t>Գնորդին</w:t>
            </w:r>
            <w:r w:rsidRPr="00630E8E">
              <w:rPr>
                <w:szCs w:val="22"/>
                <w:lang w:val="hy-AM"/>
              </w:rPr>
              <w:t xml:space="preserve">, </w:t>
            </w:r>
            <w:r w:rsidRPr="00630E8E">
              <w:rPr>
                <w:rFonts w:ascii="Sylfaen" w:hAnsi="Sylfaen" w:cs="Sylfaen"/>
                <w:szCs w:val="22"/>
                <w:lang w:val="hy-AM"/>
              </w:rPr>
              <w:t>մեկ</w:t>
            </w:r>
            <w:r w:rsidRPr="00630E8E">
              <w:rPr>
                <w:szCs w:val="22"/>
                <w:lang w:val="hy-AM"/>
              </w:rPr>
              <w:t xml:space="preserve"> </w:t>
            </w:r>
            <w:r w:rsidRPr="00630E8E">
              <w:rPr>
                <w:rFonts w:ascii="Sylfaen" w:hAnsi="Sylfaen" w:cs="Sylfaen"/>
                <w:szCs w:val="22"/>
                <w:lang w:val="hy-AM"/>
              </w:rPr>
              <w:t>օրինակ՝</w:t>
            </w:r>
            <w:r w:rsidRPr="00630E8E">
              <w:rPr>
                <w:szCs w:val="22"/>
                <w:lang w:val="hy-AM"/>
              </w:rPr>
              <w:t xml:space="preserve"> </w:t>
            </w:r>
            <w:r w:rsidRPr="00630E8E">
              <w:rPr>
                <w:rFonts w:ascii="Sylfaen" w:hAnsi="Sylfaen" w:cs="Sylfaen"/>
                <w:szCs w:val="22"/>
                <w:lang w:val="hy-AM"/>
              </w:rPr>
              <w:t>Մատակարարին</w:t>
            </w:r>
            <w:r w:rsidRPr="00630E8E">
              <w:rPr>
                <w:szCs w:val="22"/>
                <w:lang w:val="hy-AM"/>
              </w:rPr>
              <w:t xml:space="preserve">: </w:t>
            </w:r>
          </w:p>
          <w:p w:rsidR="00C32B1B" w:rsidRPr="00630E8E" w:rsidRDefault="00C32B1B" w:rsidP="00B71D66">
            <w:pPr>
              <w:shd w:val="clear" w:color="auto" w:fill="FFFFFF"/>
              <w:jc w:val="both"/>
              <w:rPr>
                <w:szCs w:val="22"/>
                <w:lang w:val="hy-AM"/>
              </w:rPr>
            </w:pPr>
            <w:r w:rsidRPr="00630E8E">
              <w:rPr>
                <w:szCs w:val="22"/>
                <w:lang w:val="hy-AM"/>
              </w:rPr>
              <w:t xml:space="preserve">10.4. № </w:t>
            </w:r>
            <w:r w:rsidRPr="00630E8E">
              <w:rPr>
                <w:rFonts w:ascii="Sylfaen" w:hAnsi="Sylfaen"/>
                <w:szCs w:val="22"/>
                <w:lang w:val="hy-AM"/>
              </w:rPr>
              <w:t xml:space="preserve">1 </w:t>
            </w:r>
            <w:r w:rsidRPr="00630E8E">
              <w:rPr>
                <w:rFonts w:ascii="Sylfaen" w:hAnsi="Sylfaen" w:cs="Sylfaen"/>
                <w:szCs w:val="22"/>
                <w:lang w:val="hy-AM"/>
              </w:rPr>
              <w:t>հավելվածը</w:t>
            </w:r>
            <w:r w:rsidRPr="00630E8E">
              <w:rPr>
                <w:szCs w:val="22"/>
                <w:lang w:val="hy-AM"/>
              </w:rPr>
              <w:t xml:space="preserve"> </w:t>
            </w:r>
            <w:r w:rsidRPr="00630E8E">
              <w:rPr>
                <w:rFonts w:ascii="Sylfaen" w:hAnsi="Sylfaen" w:cs="Sylfaen"/>
                <w:szCs w:val="22"/>
                <w:lang w:val="hy-AM"/>
              </w:rPr>
              <w:t>հանդիսանում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անբաժանելի</w:t>
            </w:r>
            <w:r w:rsidRPr="00630E8E">
              <w:rPr>
                <w:szCs w:val="22"/>
                <w:lang w:val="hy-AM"/>
              </w:rPr>
              <w:t xml:space="preserve"> </w:t>
            </w:r>
            <w:r w:rsidRPr="00630E8E">
              <w:rPr>
                <w:rFonts w:ascii="Sylfaen" w:hAnsi="Sylfaen" w:cs="Sylfaen"/>
                <w:szCs w:val="22"/>
                <w:lang w:val="hy-AM"/>
              </w:rPr>
              <w:t>մասը</w:t>
            </w:r>
            <w:r w:rsidRPr="00630E8E">
              <w:rPr>
                <w:szCs w:val="22"/>
                <w:lang w:val="hy-AM"/>
              </w:rPr>
              <w:t>:</w:t>
            </w:r>
          </w:p>
        </w:tc>
      </w:tr>
    </w:tbl>
    <w:p w:rsidR="00C32B1B" w:rsidRPr="004346B2" w:rsidRDefault="00C32B1B" w:rsidP="00C32B1B">
      <w:pPr>
        <w:shd w:val="clear" w:color="auto" w:fill="FFFFFF" w:themeFill="background1"/>
        <w:tabs>
          <w:tab w:val="left" w:pos="6450"/>
        </w:tabs>
        <w:rPr>
          <w:rFonts w:ascii="Sylfaen" w:hAnsi="Sylfaen"/>
          <w:lang w:val="hy-AM"/>
        </w:rPr>
      </w:pPr>
    </w:p>
    <w:tbl>
      <w:tblPr>
        <w:tblStyle w:val="aff8"/>
        <w:tblW w:w="108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5"/>
        <w:gridCol w:w="5490"/>
      </w:tblGrid>
      <w:tr w:rsidR="00C32B1B" w:rsidRPr="00FC491F" w:rsidTr="00B71D66">
        <w:trPr>
          <w:trHeight w:val="4508"/>
        </w:trPr>
        <w:tc>
          <w:tcPr>
            <w:tcW w:w="4962" w:type="dxa"/>
          </w:tcPr>
          <w:p w:rsidR="00C32B1B" w:rsidRPr="00713A67" w:rsidRDefault="00C32B1B" w:rsidP="00B71D66">
            <w:pPr>
              <w:tabs>
                <w:tab w:val="left" w:pos="1333"/>
              </w:tabs>
              <w:jc w:val="center"/>
              <w:rPr>
                <w:rFonts w:eastAsiaTheme="minorHAnsi"/>
                <w:b/>
                <w:lang w:eastAsia="en-US"/>
              </w:rPr>
            </w:pPr>
            <w:r w:rsidRPr="00713A67">
              <w:rPr>
                <w:b/>
              </w:rPr>
              <w:t>11. Юридические адреса, банковские реквизиты и подписи сторон</w:t>
            </w:r>
          </w:p>
          <w:p w:rsidR="00C32B1B" w:rsidRPr="00740452" w:rsidRDefault="00C32B1B" w:rsidP="00B71D66">
            <w:pPr>
              <w:tabs>
                <w:tab w:val="left" w:pos="1333"/>
              </w:tabs>
              <w:jc w:val="center"/>
              <w:rPr>
                <w:rFonts w:eastAsiaTheme="minorHAnsi"/>
                <w:lang w:eastAsia="en-US"/>
              </w:rPr>
            </w:pPr>
            <w:r w:rsidRPr="00740452">
              <w:rPr>
                <w:rFonts w:eastAsiaTheme="minorHAnsi"/>
                <w:lang w:eastAsia="en-US"/>
              </w:rPr>
              <w:t>«ПОКУПАТЕЛЬ»</w:t>
            </w:r>
          </w:p>
          <w:p w:rsidR="00C32B1B" w:rsidRPr="00740452" w:rsidRDefault="00C32B1B" w:rsidP="00B71D66">
            <w:pPr>
              <w:tabs>
                <w:tab w:val="left" w:pos="1333"/>
              </w:tabs>
              <w:jc w:val="center"/>
              <w:rPr>
                <w:rFonts w:eastAsiaTheme="minorHAnsi"/>
                <w:lang w:eastAsia="en-US"/>
              </w:rPr>
            </w:pPr>
            <w:r w:rsidRPr="00740452">
              <w:rPr>
                <w:rFonts w:eastAsiaTheme="minorHAnsi"/>
                <w:lang w:eastAsia="en-US"/>
              </w:rPr>
              <w:t>ЗАО «Южно-Кавказская железная дорога»</w:t>
            </w:r>
          </w:p>
          <w:p w:rsidR="00C32B1B" w:rsidRPr="00740452" w:rsidRDefault="00C32B1B" w:rsidP="00B71D66">
            <w:pPr>
              <w:tabs>
                <w:tab w:val="left" w:pos="1333"/>
              </w:tabs>
              <w:jc w:val="center"/>
              <w:rPr>
                <w:rFonts w:eastAsiaTheme="minorHAnsi"/>
                <w:lang w:eastAsia="en-US"/>
              </w:rPr>
            </w:pPr>
            <w:r w:rsidRPr="00740452">
              <w:rPr>
                <w:rFonts w:eastAsiaTheme="minorHAnsi"/>
                <w:lang w:eastAsia="en-US"/>
              </w:rPr>
              <w:t>Адрес: РА, г. Ереван, проспект Тигран Меца 50</w:t>
            </w:r>
          </w:p>
          <w:p w:rsidR="00C32B1B" w:rsidRPr="00740452" w:rsidRDefault="00C32B1B" w:rsidP="00B71D66">
            <w:pPr>
              <w:tabs>
                <w:tab w:val="left" w:pos="1333"/>
              </w:tabs>
              <w:jc w:val="center"/>
              <w:rPr>
                <w:rFonts w:eastAsiaTheme="minorHAnsi"/>
                <w:lang w:eastAsia="en-US"/>
              </w:rPr>
            </w:pPr>
            <w:r w:rsidRPr="00740452">
              <w:rPr>
                <w:rFonts w:eastAsiaTheme="minorHAnsi"/>
                <w:lang w:eastAsia="en-US"/>
              </w:rPr>
              <w:t>ИНН: 00448268</w:t>
            </w:r>
          </w:p>
          <w:p w:rsidR="00C32B1B" w:rsidRPr="00740452" w:rsidRDefault="00C32B1B" w:rsidP="00B71D66">
            <w:pPr>
              <w:tabs>
                <w:tab w:val="left" w:pos="1333"/>
              </w:tabs>
              <w:jc w:val="center"/>
              <w:rPr>
                <w:rFonts w:eastAsiaTheme="minorHAnsi"/>
                <w:lang w:eastAsia="en-US"/>
              </w:rPr>
            </w:pPr>
            <w:r w:rsidRPr="00740452">
              <w:rPr>
                <w:rFonts w:eastAsiaTheme="minorHAnsi"/>
                <w:lang w:eastAsia="en-US"/>
              </w:rPr>
              <w:t>Банк: ВТБ АРМЕНИЯ филиал Эребуни</w:t>
            </w:r>
          </w:p>
          <w:p w:rsidR="00C32B1B" w:rsidRPr="00740452" w:rsidRDefault="00C32B1B" w:rsidP="00B71D66">
            <w:pPr>
              <w:tabs>
                <w:tab w:val="left" w:pos="1333"/>
              </w:tabs>
              <w:jc w:val="center"/>
              <w:rPr>
                <w:rFonts w:eastAsiaTheme="minorHAnsi"/>
                <w:lang w:eastAsia="en-US"/>
              </w:rPr>
            </w:pPr>
            <w:r w:rsidRPr="00740452">
              <w:rPr>
                <w:rFonts w:eastAsiaTheme="minorHAnsi"/>
                <w:lang w:eastAsia="en-US"/>
              </w:rPr>
              <w:t>р/с:16041102326200</w:t>
            </w:r>
          </w:p>
          <w:p w:rsidR="00C32B1B" w:rsidRPr="00740452" w:rsidRDefault="00C32B1B" w:rsidP="00B71D66">
            <w:pPr>
              <w:tabs>
                <w:tab w:val="left" w:pos="1333"/>
              </w:tabs>
              <w:jc w:val="center"/>
              <w:rPr>
                <w:rFonts w:eastAsiaTheme="minorHAnsi"/>
                <w:lang w:eastAsia="en-US"/>
              </w:rPr>
            </w:pPr>
          </w:p>
          <w:p w:rsidR="00C32B1B" w:rsidRPr="00740452" w:rsidRDefault="00C32B1B" w:rsidP="00B71D66">
            <w:pPr>
              <w:tabs>
                <w:tab w:val="left" w:pos="1333"/>
              </w:tabs>
              <w:rPr>
                <w:rFonts w:eastAsiaTheme="minorHAnsi"/>
                <w:lang w:eastAsia="en-US"/>
              </w:rPr>
            </w:pPr>
            <w:r w:rsidRPr="00740452">
              <w:rPr>
                <w:rFonts w:eastAsiaTheme="minorHAnsi"/>
                <w:lang w:eastAsia="en-US"/>
              </w:rPr>
              <w:t>Генеральный</w:t>
            </w:r>
          </w:p>
          <w:p w:rsidR="00C32B1B" w:rsidRPr="0010321B" w:rsidRDefault="00C32B1B" w:rsidP="00B71D66">
            <w:pPr>
              <w:rPr>
                <w:rFonts w:eastAsiaTheme="minorHAnsi"/>
                <w:b/>
                <w:lang w:eastAsia="en-US"/>
              </w:rPr>
            </w:pPr>
            <w:r w:rsidRPr="00740452">
              <w:rPr>
                <w:rFonts w:eastAsiaTheme="minorHAnsi"/>
                <w:lang w:eastAsia="en-US"/>
              </w:rPr>
              <w:t>директор: ____________ А. В. Мельников</w:t>
            </w:r>
          </w:p>
        </w:tc>
        <w:tc>
          <w:tcPr>
            <w:tcW w:w="425" w:type="dxa"/>
          </w:tcPr>
          <w:p w:rsidR="00C32B1B" w:rsidRPr="003E044B" w:rsidRDefault="00C32B1B" w:rsidP="00B71D66"/>
        </w:tc>
        <w:tc>
          <w:tcPr>
            <w:tcW w:w="5490" w:type="dxa"/>
          </w:tcPr>
          <w:p w:rsidR="00C32B1B" w:rsidRPr="00713A67" w:rsidRDefault="00C32B1B" w:rsidP="00B71D66">
            <w:pPr>
              <w:ind w:left="-290" w:right="-115" w:firstLine="45"/>
              <w:jc w:val="center"/>
              <w:rPr>
                <w:rFonts w:eastAsiaTheme="minorHAnsi"/>
                <w:b/>
                <w:lang w:val="hy-AM" w:eastAsia="en-US"/>
              </w:rPr>
            </w:pPr>
            <w:r w:rsidRPr="00713A67">
              <w:rPr>
                <w:b/>
                <w:lang w:val="hy-AM"/>
              </w:rPr>
              <w:t xml:space="preserve">11.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Pr>
                <w:b/>
                <w:lang w:val="hy-AM"/>
              </w:rPr>
              <w:t>,</w:t>
            </w:r>
            <w:r w:rsidRPr="00713A67">
              <w:rPr>
                <w:rFonts w:ascii="Sylfaen" w:hAnsi="Sylfaen" w:cs="Sylfaen"/>
                <w:b/>
                <w:lang w:val="hy-AM"/>
              </w:rPr>
              <w:t>բանկային</w:t>
            </w:r>
            <w:r>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rsidR="00C32B1B" w:rsidRPr="00740452" w:rsidRDefault="00C32B1B" w:rsidP="00B71D66">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ԳՆՈՐԴ</w:t>
            </w:r>
            <w:r w:rsidRPr="00740452">
              <w:rPr>
                <w:rFonts w:eastAsiaTheme="minorHAnsi"/>
                <w:lang w:val="hy-AM" w:eastAsia="en-US"/>
              </w:rPr>
              <w:t>»</w:t>
            </w:r>
          </w:p>
          <w:p w:rsidR="00C32B1B" w:rsidRPr="00740452" w:rsidRDefault="00C32B1B" w:rsidP="00B71D66">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Հարավկովկասյան</w:t>
            </w:r>
            <w:r w:rsidRPr="00740452">
              <w:rPr>
                <w:rFonts w:eastAsiaTheme="minorHAnsi"/>
                <w:lang w:val="hy-AM" w:eastAsia="en-US"/>
              </w:rPr>
              <w:t xml:space="preserve"> </w:t>
            </w:r>
            <w:r w:rsidRPr="00740452">
              <w:rPr>
                <w:rFonts w:ascii="Sylfaen" w:eastAsiaTheme="minorHAnsi" w:hAnsi="Sylfaen" w:cs="Sylfaen"/>
                <w:lang w:val="hy-AM" w:eastAsia="en-US"/>
              </w:rPr>
              <w:t>երկաթուղի</w:t>
            </w:r>
            <w:r w:rsidRPr="00740452">
              <w:rPr>
                <w:rFonts w:eastAsiaTheme="minorHAnsi"/>
                <w:lang w:val="hy-AM" w:eastAsia="en-US"/>
              </w:rPr>
              <w:t xml:space="preserve">» </w:t>
            </w:r>
            <w:r w:rsidRPr="00740452">
              <w:rPr>
                <w:rFonts w:ascii="Sylfaen" w:eastAsiaTheme="minorHAnsi" w:hAnsi="Sylfaen" w:cs="Sylfaen"/>
                <w:lang w:val="hy-AM" w:eastAsia="en-US"/>
              </w:rPr>
              <w:t>ՓԲԸ</w:t>
            </w:r>
          </w:p>
          <w:p w:rsidR="00C32B1B" w:rsidRPr="00740452" w:rsidRDefault="00C32B1B" w:rsidP="00B71D66">
            <w:pPr>
              <w:jc w:val="center"/>
              <w:rPr>
                <w:rFonts w:eastAsiaTheme="minorHAnsi"/>
                <w:lang w:val="hy-AM" w:eastAsia="en-US"/>
              </w:rPr>
            </w:pPr>
            <w:r w:rsidRPr="00740452">
              <w:rPr>
                <w:rFonts w:ascii="Sylfaen" w:eastAsiaTheme="minorHAnsi" w:hAnsi="Sylfaen" w:cs="Sylfaen"/>
                <w:lang w:val="hy-AM" w:eastAsia="en-US"/>
              </w:rPr>
              <w:t>Հասցե՝</w:t>
            </w:r>
            <w:r w:rsidRPr="00740452">
              <w:rPr>
                <w:rFonts w:eastAsiaTheme="minorHAnsi"/>
                <w:lang w:val="hy-AM" w:eastAsia="en-US"/>
              </w:rPr>
              <w:t xml:space="preserve"> </w:t>
            </w:r>
            <w:r w:rsidRPr="00740452">
              <w:rPr>
                <w:rFonts w:ascii="Sylfaen" w:eastAsiaTheme="minorHAnsi" w:hAnsi="Sylfaen" w:cs="Sylfaen"/>
                <w:lang w:val="hy-AM" w:eastAsia="en-US"/>
              </w:rPr>
              <w:t>ՀՀ</w:t>
            </w:r>
            <w:r w:rsidRPr="00740452">
              <w:rPr>
                <w:rFonts w:eastAsiaTheme="minorHAnsi"/>
                <w:lang w:val="hy-AM" w:eastAsia="en-US"/>
              </w:rPr>
              <w:t xml:space="preserve">, </w:t>
            </w:r>
            <w:r w:rsidRPr="00740452">
              <w:rPr>
                <w:rFonts w:ascii="Sylfaen" w:eastAsiaTheme="minorHAnsi" w:hAnsi="Sylfaen" w:cs="Sylfaen"/>
                <w:lang w:val="hy-AM" w:eastAsia="en-US"/>
              </w:rPr>
              <w:t>ք</w:t>
            </w:r>
            <w:r w:rsidRPr="00740452">
              <w:rPr>
                <w:rFonts w:eastAsiaTheme="minorHAnsi"/>
                <w:lang w:val="hy-AM" w:eastAsia="en-US"/>
              </w:rPr>
              <w:t xml:space="preserve">. </w:t>
            </w:r>
            <w:r w:rsidRPr="00740452">
              <w:rPr>
                <w:rFonts w:ascii="Sylfaen" w:eastAsiaTheme="minorHAnsi" w:hAnsi="Sylfaen" w:cs="Sylfaen"/>
                <w:lang w:val="hy-AM" w:eastAsia="en-US"/>
              </w:rPr>
              <w:t>Երևան</w:t>
            </w:r>
            <w:r w:rsidRPr="00740452">
              <w:rPr>
                <w:rFonts w:eastAsiaTheme="minorHAnsi"/>
                <w:lang w:val="hy-AM" w:eastAsia="en-US"/>
              </w:rPr>
              <w:t xml:space="preserve">, </w:t>
            </w:r>
            <w:r w:rsidRPr="00740452">
              <w:rPr>
                <w:rFonts w:ascii="Sylfaen" w:eastAsiaTheme="minorHAnsi" w:hAnsi="Sylfaen" w:cs="Sylfaen"/>
                <w:lang w:val="hy-AM" w:eastAsia="en-US"/>
              </w:rPr>
              <w:t>Տիգրան</w:t>
            </w:r>
            <w:r w:rsidRPr="00740452">
              <w:rPr>
                <w:rFonts w:eastAsiaTheme="minorHAnsi"/>
                <w:lang w:val="hy-AM" w:eastAsia="en-US"/>
              </w:rPr>
              <w:t xml:space="preserve"> </w:t>
            </w:r>
            <w:r w:rsidRPr="00740452">
              <w:rPr>
                <w:rFonts w:ascii="Sylfaen" w:eastAsiaTheme="minorHAnsi" w:hAnsi="Sylfaen" w:cs="Sylfaen"/>
                <w:lang w:val="hy-AM" w:eastAsia="en-US"/>
              </w:rPr>
              <w:t>Մեծի</w:t>
            </w:r>
            <w:r w:rsidRPr="00740452">
              <w:rPr>
                <w:rFonts w:eastAsiaTheme="minorHAnsi"/>
                <w:lang w:val="hy-AM" w:eastAsia="en-US"/>
              </w:rPr>
              <w:t xml:space="preserve"> </w:t>
            </w:r>
            <w:r w:rsidRPr="00740452">
              <w:rPr>
                <w:rFonts w:ascii="Sylfaen" w:eastAsiaTheme="minorHAnsi" w:hAnsi="Sylfaen" w:cs="Sylfaen"/>
                <w:lang w:val="hy-AM" w:eastAsia="en-US"/>
              </w:rPr>
              <w:t>պող</w:t>
            </w:r>
            <w:r w:rsidRPr="00740452">
              <w:rPr>
                <w:rFonts w:eastAsiaTheme="minorHAnsi"/>
                <w:lang w:val="hy-AM" w:eastAsia="en-US"/>
              </w:rPr>
              <w:t>. 50</w:t>
            </w:r>
          </w:p>
          <w:p w:rsidR="00C32B1B" w:rsidRPr="00740452" w:rsidRDefault="00C32B1B" w:rsidP="00B71D66">
            <w:pPr>
              <w:jc w:val="center"/>
              <w:rPr>
                <w:rFonts w:eastAsiaTheme="minorHAnsi"/>
                <w:lang w:val="hy-AM" w:eastAsia="en-US"/>
              </w:rPr>
            </w:pPr>
            <w:r w:rsidRPr="00740452">
              <w:rPr>
                <w:rFonts w:ascii="Sylfaen" w:eastAsiaTheme="minorHAnsi" w:hAnsi="Sylfaen" w:cs="Sylfaen"/>
                <w:lang w:val="hy-AM" w:eastAsia="en-US"/>
              </w:rPr>
              <w:t>ՀՎՀՀ՝</w:t>
            </w:r>
            <w:r w:rsidRPr="00740452">
              <w:rPr>
                <w:rFonts w:eastAsiaTheme="minorHAnsi"/>
                <w:lang w:val="hy-AM" w:eastAsia="en-US"/>
              </w:rPr>
              <w:t xml:space="preserve"> 00448268</w:t>
            </w:r>
          </w:p>
          <w:p w:rsidR="00C32B1B" w:rsidRPr="00740452" w:rsidRDefault="00C32B1B" w:rsidP="00B71D66">
            <w:pPr>
              <w:jc w:val="center"/>
              <w:rPr>
                <w:rFonts w:eastAsiaTheme="minorHAnsi"/>
                <w:lang w:val="hy-AM" w:eastAsia="en-US"/>
              </w:rPr>
            </w:pPr>
            <w:r w:rsidRPr="00740452">
              <w:rPr>
                <w:rFonts w:ascii="Sylfaen" w:eastAsiaTheme="minorHAnsi" w:hAnsi="Sylfaen" w:cs="Sylfaen"/>
                <w:lang w:val="hy-AM" w:eastAsia="en-US"/>
              </w:rPr>
              <w:t>Բանկ</w:t>
            </w:r>
            <w:r w:rsidRPr="00740452">
              <w:rPr>
                <w:rFonts w:eastAsiaTheme="minorHAnsi"/>
                <w:lang w:val="hy-AM" w:eastAsia="en-US"/>
              </w:rPr>
              <w:t xml:space="preserve"> </w:t>
            </w:r>
            <w:r w:rsidRPr="00740452">
              <w:rPr>
                <w:rFonts w:ascii="Sylfaen" w:eastAsiaTheme="minorHAnsi" w:hAnsi="Sylfaen" w:cs="Sylfaen"/>
                <w:lang w:val="hy-AM" w:eastAsia="en-US"/>
              </w:rPr>
              <w:t>ՎՏԲ</w:t>
            </w:r>
            <w:r w:rsidRPr="00740452">
              <w:rPr>
                <w:rFonts w:eastAsiaTheme="minorHAnsi"/>
                <w:lang w:val="hy-AM" w:eastAsia="en-US"/>
              </w:rPr>
              <w:t xml:space="preserve"> –</w:t>
            </w:r>
            <w:r w:rsidRPr="00740452">
              <w:rPr>
                <w:rFonts w:ascii="Sylfaen" w:eastAsiaTheme="minorHAnsi" w:hAnsi="Sylfaen" w:cs="Sylfaen"/>
                <w:lang w:val="hy-AM" w:eastAsia="en-US"/>
              </w:rPr>
              <w:t>Հայաստան</w:t>
            </w:r>
          </w:p>
          <w:p w:rsidR="00C32B1B" w:rsidRPr="00740452" w:rsidRDefault="00C32B1B" w:rsidP="00B71D66">
            <w:pPr>
              <w:jc w:val="center"/>
              <w:rPr>
                <w:rFonts w:eastAsiaTheme="minorHAnsi"/>
                <w:lang w:val="hy-AM" w:eastAsia="en-US"/>
              </w:rPr>
            </w:pPr>
            <w:r w:rsidRPr="00740452">
              <w:rPr>
                <w:rFonts w:ascii="Sylfaen" w:eastAsiaTheme="minorHAnsi" w:hAnsi="Sylfaen" w:cs="Sylfaen"/>
                <w:lang w:val="hy-AM" w:eastAsia="en-US"/>
              </w:rPr>
              <w:t>Էրեբունի</w:t>
            </w:r>
            <w:r w:rsidRPr="00740452">
              <w:rPr>
                <w:rFonts w:eastAsiaTheme="minorHAnsi"/>
                <w:lang w:val="hy-AM" w:eastAsia="en-US"/>
              </w:rPr>
              <w:t xml:space="preserve"> </w:t>
            </w:r>
            <w:r w:rsidRPr="00740452">
              <w:rPr>
                <w:rFonts w:ascii="Sylfaen" w:eastAsiaTheme="minorHAnsi" w:hAnsi="Sylfaen" w:cs="Sylfaen"/>
                <w:lang w:val="hy-AM" w:eastAsia="en-US"/>
              </w:rPr>
              <w:t>մ</w:t>
            </w:r>
            <w:r w:rsidRPr="00740452">
              <w:rPr>
                <w:rFonts w:eastAsiaTheme="minorHAnsi"/>
                <w:lang w:val="hy-AM" w:eastAsia="en-US"/>
              </w:rPr>
              <w:t>/</w:t>
            </w:r>
            <w:r w:rsidRPr="00740452">
              <w:rPr>
                <w:rFonts w:ascii="Sylfaen" w:eastAsiaTheme="minorHAnsi" w:hAnsi="Sylfaen" w:cs="Sylfaen"/>
                <w:lang w:val="hy-AM" w:eastAsia="en-US"/>
              </w:rPr>
              <w:t>ճ</w:t>
            </w:r>
          </w:p>
          <w:p w:rsidR="00C32B1B" w:rsidRPr="00740452" w:rsidRDefault="00C32B1B" w:rsidP="00B71D66">
            <w:pPr>
              <w:jc w:val="center"/>
              <w:rPr>
                <w:rFonts w:eastAsiaTheme="minorHAnsi"/>
                <w:lang w:val="hy-AM" w:eastAsia="en-US"/>
              </w:rPr>
            </w:pPr>
            <w:r w:rsidRPr="00740452">
              <w:rPr>
                <w:rFonts w:ascii="Sylfaen" w:eastAsiaTheme="minorHAnsi" w:hAnsi="Sylfaen" w:cs="Sylfaen"/>
                <w:lang w:val="hy-AM" w:eastAsia="en-US"/>
              </w:rPr>
              <w:t>Հ</w:t>
            </w:r>
            <w:r w:rsidRPr="00740452">
              <w:rPr>
                <w:rFonts w:eastAsiaTheme="minorHAnsi"/>
                <w:lang w:val="hy-AM" w:eastAsia="en-US"/>
              </w:rPr>
              <w:t>/</w:t>
            </w:r>
            <w:r w:rsidRPr="00740452">
              <w:rPr>
                <w:rFonts w:ascii="Sylfaen" w:eastAsiaTheme="minorHAnsi" w:hAnsi="Sylfaen" w:cs="Sylfaen"/>
                <w:lang w:val="hy-AM" w:eastAsia="en-US"/>
              </w:rPr>
              <w:t>Հ</w:t>
            </w:r>
            <w:r w:rsidRPr="00740452">
              <w:rPr>
                <w:rFonts w:eastAsiaTheme="minorHAnsi"/>
                <w:lang w:val="hy-AM" w:eastAsia="en-US"/>
              </w:rPr>
              <w:t xml:space="preserve"> 16041102326200</w:t>
            </w:r>
          </w:p>
          <w:p w:rsidR="00C32B1B" w:rsidRPr="00740452" w:rsidRDefault="00C32B1B" w:rsidP="00B71D66">
            <w:pPr>
              <w:rPr>
                <w:rFonts w:eastAsiaTheme="minorHAnsi"/>
                <w:lang w:val="hy-AM" w:eastAsia="en-US"/>
              </w:rPr>
            </w:pPr>
            <w:r w:rsidRPr="00740452">
              <w:rPr>
                <w:rFonts w:ascii="Sylfaen" w:eastAsiaTheme="minorHAnsi" w:hAnsi="Sylfaen" w:cs="Sylfaen"/>
                <w:lang w:val="hy-AM" w:eastAsia="en-US"/>
              </w:rPr>
              <w:t>Գլխավոր տնօրեն՝</w:t>
            </w:r>
            <w:r>
              <w:rPr>
                <w:rFonts w:eastAsiaTheme="minorHAnsi"/>
                <w:lang w:val="hy-AM" w:eastAsia="en-US"/>
              </w:rPr>
              <w:t xml:space="preserve">   __________</w:t>
            </w:r>
            <w:r w:rsidRPr="00740452">
              <w:rPr>
                <w:rFonts w:eastAsiaTheme="minorHAnsi"/>
                <w:lang w:val="hy-AM" w:eastAsia="en-US"/>
              </w:rPr>
              <w:t xml:space="preserve"> </w:t>
            </w:r>
            <w:r w:rsidRPr="00740452">
              <w:rPr>
                <w:rFonts w:ascii="Sylfaen" w:eastAsiaTheme="minorHAnsi" w:hAnsi="Sylfaen" w:cs="Sylfaen"/>
                <w:lang w:val="hy-AM" w:eastAsia="en-US"/>
              </w:rPr>
              <w:t>Ա</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Վ</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Մելնիկով</w:t>
            </w:r>
          </w:p>
        </w:tc>
      </w:tr>
      <w:tr w:rsidR="00C32B1B" w:rsidRPr="00982389" w:rsidTr="00B71D66">
        <w:tc>
          <w:tcPr>
            <w:tcW w:w="4962" w:type="dxa"/>
          </w:tcPr>
          <w:p w:rsidR="00C32B1B" w:rsidRPr="00740452" w:rsidRDefault="00C32B1B" w:rsidP="00B71D66">
            <w:pPr>
              <w:jc w:val="center"/>
            </w:pPr>
            <w:r>
              <w:t>«</w:t>
            </w:r>
            <w:r w:rsidRPr="00740452">
              <w:t>ПОСТАВЩИК»</w:t>
            </w:r>
          </w:p>
          <w:sdt>
            <w:sdtPr>
              <w:rPr>
                <w:rFonts w:eastAsia="Calibri"/>
              </w:rPr>
              <w:id w:val="-1643419102"/>
              <w:placeholder>
                <w:docPart w:val="F3B09C84445A4E98AE0014BBC371F9D1"/>
              </w:placeholder>
            </w:sdtPr>
            <w:sdtContent>
              <w:p w:rsidR="00C32B1B" w:rsidRPr="00740452" w:rsidRDefault="00C32B1B" w:rsidP="00B71D66">
                <w:pPr>
                  <w:shd w:val="clear" w:color="auto" w:fill="FFFFFF"/>
                  <w:spacing w:line="259" w:lineRule="auto"/>
                  <w:jc w:val="center"/>
                  <w:outlineLvl w:val="0"/>
                  <w:rPr>
                    <w:rFonts w:eastAsia="Calibri"/>
                  </w:rPr>
                </w:pPr>
                <w:r w:rsidRPr="00740452">
                  <w:rPr>
                    <w:rFonts w:eastAsia="Calibri"/>
                  </w:rPr>
                  <w:t xml:space="preserve"> </w:t>
                </w:r>
                <w:r w:rsidRPr="0076693D">
                  <w:rPr>
                    <w:rFonts w:eastAsia="Calibri"/>
                  </w:rPr>
                  <w:t xml:space="preserve"> ---</w:t>
                </w:r>
                <w:r w:rsidRPr="00740452">
                  <w:rPr>
                    <w:rFonts w:eastAsia="Calibri"/>
                  </w:rPr>
                  <w:t xml:space="preserve"> «</w:t>
                </w:r>
                <w:r w:rsidRPr="0076693D">
                  <w:rPr>
                    <w:rFonts w:eastAsia="Calibri"/>
                  </w:rPr>
                  <w:t xml:space="preserve"> -----------</w:t>
                </w:r>
                <w:r w:rsidRPr="00740452">
                  <w:rPr>
                    <w:rFonts w:eastAsia="Calibri"/>
                  </w:rPr>
                  <w:t>»</w:t>
                </w:r>
              </w:p>
              <w:p w:rsidR="00C32B1B" w:rsidRPr="0076693D" w:rsidRDefault="00C32B1B" w:rsidP="00B71D66">
                <w:pPr>
                  <w:tabs>
                    <w:tab w:val="left" w:pos="2127"/>
                  </w:tabs>
                  <w:spacing w:line="259" w:lineRule="auto"/>
                  <w:ind w:firstLine="270"/>
                  <w:jc w:val="center"/>
                  <w:rPr>
                    <w:rFonts w:eastAsia="Calibri"/>
                  </w:rPr>
                </w:pPr>
                <w:r w:rsidRPr="00740452">
                  <w:rPr>
                    <w:rFonts w:eastAsia="Calibri"/>
                  </w:rPr>
                  <w:t xml:space="preserve">Юр. адрес: г. </w:t>
                </w:r>
              </w:p>
              <w:p w:rsidR="00C32B1B" w:rsidRPr="0076693D" w:rsidRDefault="00C32B1B" w:rsidP="00B71D66">
                <w:pPr>
                  <w:shd w:val="clear" w:color="auto" w:fill="FFFFFF"/>
                  <w:spacing w:line="259" w:lineRule="auto"/>
                  <w:jc w:val="center"/>
                  <w:outlineLvl w:val="0"/>
                  <w:rPr>
                    <w:rFonts w:ascii="Sylfaen" w:eastAsia="Calibri" w:hAnsi="Sylfaen"/>
                  </w:rPr>
                </w:pPr>
                <w:r w:rsidRPr="00740452">
                  <w:rPr>
                    <w:rFonts w:eastAsia="Calibri"/>
                  </w:rPr>
                  <w:t xml:space="preserve">ИНН </w:t>
                </w:r>
                <w:r w:rsidRPr="0076693D">
                  <w:rPr>
                    <w:rFonts w:ascii="Sylfaen" w:eastAsia="Calibri" w:hAnsi="Sylfaen"/>
                  </w:rPr>
                  <w:t>-</w:t>
                </w:r>
              </w:p>
              <w:p w:rsidR="00C32B1B" w:rsidRPr="00740452" w:rsidRDefault="00C32B1B" w:rsidP="00B71D66">
                <w:pPr>
                  <w:tabs>
                    <w:tab w:val="left" w:pos="2127"/>
                  </w:tabs>
                  <w:spacing w:line="259" w:lineRule="auto"/>
                  <w:ind w:firstLine="270"/>
                  <w:jc w:val="center"/>
                  <w:rPr>
                    <w:rFonts w:eastAsia="Calibri"/>
                  </w:rPr>
                </w:pPr>
                <w:r w:rsidRPr="00740452">
                  <w:rPr>
                    <w:rFonts w:eastAsia="Calibri"/>
                  </w:rPr>
                  <w:t xml:space="preserve">Банк: </w:t>
                </w:r>
                <w:r w:rsidRPr="0076693D">
                  <w:rPr>
                    <w:rFonts w:eastAsia="Calibri"/>
                  </w:rPr>
                  <w:t xml:space="preserve"> ----</w:t>
                </w:r>
                <w:r w:rsidRPr="00740452">
                  <w:rPr>
                    <w:rFonts w:eastAsia="Calibri"/>
                  </w:rPr>
                  <w:t xml:space="preserve"> «</w:t>
                </w:r>
                <w:r w:rsidRPr="0076693D">
                  <w:rPr>
                    <w:rFonts w:ascii="Sylfaen" w:eastAsia="Calibri" w:hAnsi="Sylfaen"/>
                  </w:rPr>
                  <w:t>- -----</w:t>
                </w:r>
                <w:r w:rsidRPr="00740452">
                  <w:rPr>
                    <w:rFonts w:eastAsia="Calibri"/>
                  </w:rPr>
                  <w:t>»</w:t>
                </w:r>
              </w:p>
              <w:p w:rsidR="00C32B1B" w:rsidRPr="0076693D" w:rsidRDefault="00C32B1B" w:rsidP="00B71D66">
                <w:pPr>
                  <w:spacing w:line="259" w:lineRule="auto"/>
                  <w:ind w:firstLine="270"/>
                  <w:jc w:val="center"/>
                  <w:rPr>
                    <w:rFonts w:ascii="Sylfaen" w:eastAsia="Calibri" w:hAnsi="Sylfaen"/>
                  </w:rPr>
                </w:pPr>
                <w:r w:rsidRPr="00740452">
                  <w:rPr>
                    <w:rFonts w:eastAsia="Calibri"/>
                  </w:rPr>
                  <w:t xml:space="preserve">р/с </w:t>
                </w:r>
                <w:r w:rsidRPr="0076693D">
                  <w:rPr>
                    <w:rFonts w:eastAsia="Calibri"/>
                  </w:rPr>
                  <w:t xml:space="preserve"> ------</w:t>
                </w:r>
              </w:p>
              <w:p w:rsidR="00C32B1B" w:rsidRPr="00740452" w:rsidRDefault="00C32B1B" w:rsidP="00B71D66">
                <w:pPr>
                  <w:shd w:val="clear" w:color="auto" w:fill="FFFFFF"/>
                  <w:spacing w:line="259" w:lineRule="auto"/>
                  <w:outlineLvl w:val="0"/>
                  <w:rPr>
                    <w:rFonts w:eastAsia="Calibri"/>
                  </w:rPr>
                </w:pPr>
              </w:p>
              <w:p w:rsidR="00C32B1B" w:rsidRPr="00740452" w:rsidRDefault="00C32B1B" w:rsidP="00B71D66">
                <w:pPr>
                  <w:shd w:val="clear" w:color="auto" w:fill="FFFFFF"/>
                  <w:spacing w:line="259" w:lineRule="auto"/>
                  <w:outlineLvl w:val="0"/>
                  <w:rPr>
                    <w:rFonts w:ascii="Calibri" w:eastAsia="Calibri" w:hAnsi="Calibri"/>
                    <w:color w:val="000000"/>
                    <w:lang w:bidi="he-IL"/>
                  </w:rPr>
                </w:pPr>
                <w:r w:rsidRPr="00740452">
                  <w:rPr>
                    <w:rFonts w:eastAsia="Calibri"/>
                    <w:b/>
                  </w:rPr>
                  <w:t xml:space="preserve">Директор       ______________ </w:t>
                </w:r>
                <w:r>
                  <w:rPr>
                    <w:rFonts w:ascii="Sylfaen" w:eastAsia="Calibri" w:hAnsi="Sylfaen"/>
                    <w:b/>
                  </w:rPr>
                  <w:t xml:space="preserve">. </w:t>
                </w:r>
                <w:r w:rsidRPr="00740452">
                  <w:rPr>
                    <w:rFonts w:ascii="Sylfaen" w:eastAsia="Calibri" w:hAnsi="Sylfaen"/>
                    <w:b/>
                  </w:rPr>
                  <w:t xml:space="preserve">. </w:t>
                </w:r>
              </w:p>
            </w:sdtContent>
          </w:sdt>
        </w:tc>
        <w:tc>
          <w:tcPr>
            <w:tcW w:w="425" w:type="dxa"/>
          </w:tcPr>
          <w:p w:rsidR="00C32B1B" w:rsidRPr="00740452" w:rsidRDefault="00C32B1B" w:rsidP="00B71D66">
            <w:pPr>
              <w:rPr>
                <w:lang w:val="hy-AM"/>
              </w:rPr>
            </w:pPr>
          </w:p>
        </w:tc>
        <w:tc>
          <w:tcPr>
            <w:tcW w:w="5490" w:type="dxa"/>
          </w:tcPr>
          <w:p w:rsidR="00C32B1B" w:rsidRPr="00740452" w:rsidRDefault="00C32B1B" w:rsidP="00B71D66">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9E4D7E">
              <w:rPr>
                <w:rFonts w:ascii="Sylfaen" w:eastAsia="Calibri" w:hAnsi="Sylfaen"/>
                <w:sz w:val="23"/>
                <w:szCs w:val="23"/>
                <w:lang w:val="hy-AM"/>
              </w:rPr>
              <w:t xml:space="preserve">   </w:t>
            </w:r>
            <w:r w:rsidRPr="00740452">
              <w:rPr>
                <w:rFonts w:ascii="Sylfaen" w:eastAsia="Calibri" w:hAnsi="Sylfaen"/>
                <w:sz w:val="23"/>
                <w:szCs w:val="23"/>
                <w:lang w:val="hy-AM"/>
              </w:rPr>
              <w:t>«ՄԱՏԱԿԱՐԱՐ»</w:t>
            </w:r>
          </w:p>
          <w:sdt>
            <w:sdtPr>
              <w:rPr>
                <w:rFonts w:ascii="Sylfaen" w:eastAsia="Calibri" w:hAnsi="Sylfaen"/>
                <w:sz w:val="23"/>
                <w:szCs w:val="23"/>
              </w:rPr>
              <w:id w:val="-263392605"/>
              <w:placeholder>
                <w:docPart w:val="B795C2011FCB49B0AACA64151BFE225F"/>
              </w:placeholder>
            </w:sdtPr>
            <w:sdtContent>
              <w:p w:rsidR="00C32B1B" w:rsidRPr="0076693D" w:rsidRDefault="00C32B1B" w:rsidP="00B71D66">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p>
              <w:p w:rsidR="00C32B1B" w:rsidRPr="0076693D" w:rsidRDefault="00C32B1B" w:rsidP="00B71D66">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Իր. հասցե՝ ք</w:t>
                </w:r>
                <w:r>
                  <w:rPr>
                    <w:rFonts w:ascii="Sylfaen" w:eastAsia="Calibri" w:hAnsi="Sylfaen"/>
                    <w:sz w:val="23"/>
                    <w:szCs w:val="23"/>
                    <w:lang w:val="hy-AM"/>
                  </w:rPr>
                  <w:t>.</w:t>
                </w:r>
              </w:p>
              <w:p w:rsidR="00C32B1B" w:rsidRPr="0076693D" w:rsidRDefault="00C32B1B" w:rsidP="00B71D66">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 xml:space="preserve">ՀՎՀՀ </w:t>
                </w:r>
                <w:r w:rsidRPr="0076693D">
                  <w:rPr>
                    <w:rFonts w:ascii="Sylfaen" w:eastAsia="Calibri" w:hAnsi="Sylfaen"/>
                    <w:lang w:val="hy-AM"/>
                  </w:rPr>
                  <w:t>-</w:t>
                </w:r>
              </w:p>
              <w:p w:rsidR="00C32B1B" w:rsidRPr="0076693D" w:rsidRDefault="00C32B1B" w:rsidP="00B71D66">
                <w:pPr>
                  <w:spacing w:line="259" w:lineRule="auto"/>
                  <w:jc w:val="center"/>
                  <w:rPr>
                    <w:rFonts w:ascii="Sylfaen" w:eastAsia="Calibri" w:hAnsi="Sylfaen"/>
                    <w:sz w:val="23"/>
                    <w:szCs w:val="23"/>
                    <w:lang w:val="en-US"/>
                  </w:rPr>
                </w:pPr>
                <w:r w:rsidRPr="00740452">
                  <w:rPr>
                    <w:rFonts w:ascii="Sylfaen" w:eastAsia="Calibri" w:hAnsi="Sylfaen"/>
                    <w:sz w:val="23"/>
                    <w:szCs w:val="23"/>
                    <w:lang w:val="hy-AM"/>
                  </w:rPr>
                  <w:t>Բանկ՝ «</w:t>
                </w:r>
                <w:r w:rsidRPr="0076693D">
                  <w:rPr>
                    <w:rFonts w:ascii="Sylfaen" w:eastAsia="Calibri" w:hAnsi="Sylfaen"/>
                    <w:sz w:val="23"/>
                    <w:szCs w:val="23"/>
                    <w:lang w:val="hy-AM"/>
                  </w:rPr>
                  <w:t>-</w:t>
                </w:r>
                <w:r w:rsidRPr="00740452">
                  <w:rPr>
                    <w:rFonts w:ascii="Sylfaen" w:eastAsia="Calibri" w:hAnsi="Sylfaen"/>
                    <w:sz w:val="23"/>
                    <w:szCs w:val="23"/>
                    <w:lang w:val="hy-AM"/>
                  </w:rPr>
                  <w:t xml:space="preserve">» </w:t>
                </w:r>
                <w:r w:rsidRPr="0076693D">
                  <w:rPr>
                    <w:rFonts w:ascii="Sylfaen" w:eastAsia="Calibri" w:hAnsi="Sylfaen"/>
                    <w:sz w:val="23"/>
                    <w:szCs w:val="23"/>
                  </w:rPr>
                  <w:t xml:space="preserve"> -</w:t>
                </w:r>
                <w:r>
                  <w:rPr>
                    <w:rFonts w:ascii="Sylfaen" w:eastAsia="Calibri" w:hAnsi="Sylfaen"/>
                    <w:sz w:val="23"/>
                    <w:szCs w:val="23"/>
                    <w:lang w:val="en-US"/>
                  </w:rPr>
                  <w:t>- -</w:t>
                </w:r>
              </w:p>
              <w:p w:rsidR="00C32B1B" w:rsidRPr="0076693D" w:rsidRDefault="00C32B1B" w:rsidP="00B71D66">
                <w:pPr>
                  <w:spacing w:line="259" w:lineRule="auto"/>
                  <w:ind w:firstLine="270"/>
                  <w:jc w:val="center"/>
                  <w:rPr>
                    <w:rFonts w:ascii="Sylfaen" w:eastAsia="Calibri" w:hAnsi="Sylfaen"/>
                    <w:lang w:val="en-US"/>
                  </w:rPr>
                </w:pPr>
                <w:r w:rsidRPr="00740452">
                  <w:rPr>
                    <w:rFonts w:ascii="Sylfaen" w:eastAsia="Calibri" w:hAnsi="Sylfaen"/>
                    <w:sz w:val="23"/>
                    <w:szCs w:val="23"/>
                    <w:lang w:val="hy-AM"/>
                  </w:rPr>
                  <w:t xml:space="preserve">Հ/Հ  </w:t>
                </w:r>
                <w:r>
                  <w:rPr>
                    <w:rFonts w:eastAsia="Calibri"/>
                    <w:lang w:val="en-US"/>
                  </w:rPr>
                  <w:t xml:space="preserve"> -----</w:t>
                </w:r>
              </w:p>
              <w:p w:rsidR="00C32B1B" w:rsidRPr="00740452" w:rsidRDefault="00C32B1B" w:rsidP="00B71D66">
                <w:pPr>
                  <w:spacing w:line="259" w:lineRule="auto"/>
                  <w:rPr>
                    <w:rFonts w:ascii="Sylfaen" w:eastAsia="Calibri" w:hAnsi="Sylfaen"/>
                    <w:sz w:val="23"/>
                    <w:szCs w:val="23"/>
                    <w:lang w:val="hy-AM"/>
                  </w:rPr>
                </w:pPr>
              </w:p>
              <w:p w:rsidR="00C32B1B" w:rsidRPr="00740452" w:rsidRDefault="00C32B1B" w:rsidP="00B71D66">
                <w:pPr>
                  <w:spacing w:line="259" w:lineRule="auto"/>
                  <w:ind w:firstLine="270"/>
                  <w:rPr>
                    <w:rFonts w:ascii="Sylfaen" w:eastAsia="Calibri" w:hAnsi="Sylfaen"/>
                    <w:sz w:val="23"/>
                    <w:szCs w:val="23"/>
                    <w:lang w:val="hy-AM"/>
                  </w:rPr>
                </w:pPr>
                <w:r w:rsidRPr="00740452">
                  <w:rPr>
                    <w:rFonts w:ascii="Sylfaen" w:eastAsia="Calibri" w:hAnsi="Sylfaen"/>
                    <w:sz w:val="23"/>
                    <w:szCs w:val="23"/>
                    <w:lang w:val="hy-AM"/>
                  </w:rPr>
                  <w:t xml:space="preserve"> </w:t>
                </w:r>
                <w:r w:rsidRPr="00740452">
                  <w:rPr>
                    <w:rFonts w:ascii="Sylfaen" w:eastAsia="Calibri" w:hAnsi="Sylfaen"/>
                    <w:b/>
                    <w:sz w:val="23"/>
                    <w:szCs w:val="23"/>
                    <w:lang w:val="hy-AM"/>
                  </w:rPr>
                  <w:t xml:space="preserve">Տնօրեն՝   ____________ </w:t>
                </w:r>
                <w:r>
                  <w:rPr>
                    <w:rFonts w:ascii="Sylfaen" w:eastAsia="Calibri" w:hAnsi="Sylfaen"/>
                    <w:b/>
                    <w:sz w:val="23"/>
                    <w:szCs w:val="23"/>
                    <w:lang w:val="en-US"/>
                  </w:rPr>
                  <w:t xml:space="preserve"> ---</w:t>
                </w:r>
              </w:p>
            </w:sdtContent>
          </w:sdt>
        </w:tc>
      </w:tr>
      <w:tr w:rsidR="00C32B1B" w:rsidRPr="00C5590C" w:rsidTr="00B71D66">
        <w:tc>
          <w:tcPr>
            <w:tcW w:w="4962" w:type="dxa"/>
          </w:tcPr>
          <w:p w:rsidR="00C32B1B" w:rsidRDefault="00C32B1B" w:rsidP="00B71D66">
            <w:pPr>
              <w:tabs>
                <w:tab w:val="left" w:pos="7520"/>
              </w:tabs>
              <w:rPr>
                <w:sz w:val="20"/>
                <w:szCs w:val="20"/>
                <w:lang w:val="hy-AM"/>
              </w:rPr>
            </w:pPr>
          </w:p>
          <w:p w:rsidR="00C32B1B" w:rsidRPr="00C5590C" w:rsidRDefault="00C32B1B" w:rsidP="00B71D66">
            <w:pPr>
              <w:tabs>
                <w:tab w:val="left" w:pos="7520"/>
              </w:tabs>
              <w:rPr>
                <w:sz w:val="20"/>
                <w:szCs w:val="20"/>
                <w:lang w:val="hy-AM"/>
              </w:rPr>
            </w:pPr>
          </w:p>
          <w:p w:rsidR="00C32B1B" w:rsidRPr="00C5590C" w:rsidRDefault="00C32B1B" w:rsidP="00B71D66">
            <w:pPr>
              <w:tabs>
                <w:tab w:val="left" w:pos="7520"/>
              </w:tabs>
              <w:rPr>
                <w:lang w:val="hy-AM"/>
              </w:rPr>
            </w:pPr>
          </w:p>
        </w:tc>
        <w:tc>
          <w:tcPr>
            <w:tcW w:w="425" w:type="dxa"/>
          </w:tcPr>
          <w:p w:rsidR="00C32B1B" w:rsidRPr="00713A67" w:rsidRDefault="00C32B1B" w:rsidP="00B71D66">
            <w:pPr>
              <w:rPr>
                <w:lang w:val="hy-AM"/>
              </w:rPr>
            </w:pPr>
          </w:p>
        </w:tc>
        <w:tc>
          <w:tcPr>
            <w:tcW w:w="5490" w:type="dxa"/>
          </w:tcPr>
          <w:p w:rsidR="00C32B1B" w:rsidRPr="00713A67" w:rsidRDefault="00C32B1B" w:rsidP="00B71D66">
            <w:pPr>
              <w:jc w:val="center"/>
              <w:rPr>
                <w:rFonts w:eastAsiaTheme="minorHAnsi"/>
                <w:b/>
                <w:lang w:val="hy-AM" w:eastAsia="en-US"/>
              </w:rPr>
            </w:pPr>
          </w:p>
        </w:tc>
      </w:tr>
    </w:tbl>
    <w:p w:rsidR="00C32B1B" w:rsidRPr="004D20BC" w:rsidRDefault="00C32B1B" w:rsidP="00C32B1B">
      <w:pPr>
        <w:tabs>
          <w:tab w:val="left" w:pos="8610"/>
        </w:tabs>
        <w:rPr>
          <w:rFonts w:ascii="Sylfaen" w:hAnsi="Sylfaen"/>
          <w:b/>
          <w:sz w:val="26"/>
          <w:szCs w:val="26"/>
          <w:lang w:val="hy-AM"/>
        </w:rPr>
        <w:sectPr w:rsidR="00C32B1B" w:rsidRPr="004D20BC" w:rsidSect="00D352E2">
          <w:pgSz w:w="11906" w:h="16838"/>
          <w:pgMar w:top="284" w:right="720" w:bottom="720" w:left="720" w:header="709" w:footer="0" w:gutter="0"/>
          <w:cols w:space="708"/>
          <w:docGrid w:linePitch="360"/>
        </w:sectPr>
      </w:pPr>
    </w:p>
    <w:p w:rsidR="009F4763" w:rsidRPr="000E203E" w:rsidRDefault="009F4763" w:rsidP="009F4763">
      <w:pPr>
        <w:tabs>
          <w:tab w:val="left" w:pos="8610"/>
        </w:tabs>
        <w:jc w:val="right"/>
        <w:rPr>
          <w:rFonts w:ascii="Sylfaen" w:hAnsi="Sylfaen"/>
          <w:b/>
          <w:sz w:val="20"/>
          <w:szCs w:val="20"/>
          <w:lang w:val="hy-AM"/>
        </w:rPr>
      </w:pPr>
      <w:r w:rsidRPr="000E203E">
        <w:rPr>
          <w:b/>
          <w:sz w:val="20"/>
          <w:szCs w:val="20"/>
        </w:rPr>
        <w:t>Приложение № 1/</w:t>
      </w:r>
      <w:r w:rsidRPr="000E203E">
        <w:rPr>
          <w:rFonts w:ascii="Sylfaen" w:hAnsi="Sylfaen" w:cs="Sylfaen"/>
          <w:b/>
          <w:sz w:val="20"/>
          <w:szCs w:val="20"/>
          <w:lang w:val="hy-AM"/>
        </w:rPr>
        <w:t>Հավելված</w:t>
      </w:r>
      <w:r w:rsidRPr="000E203E">
        <w:rPr>
          <w:b/>
          <w:sz w:val="20"/>
          <w:szCs w:val="20"/>
          <w:lang w:val="hy-AM"/>
        </w:rPr>
        <w:t xml:space="preserve"> </w:t>
      </w:r>
      <w:r w:rsidRPr="000E203E">
        <w:rPr>
          <w:b/>
          <w:sz w:val="20"/>
          <w:szCs w:val="20"/>
        </w:rPr>
        <w:t xml:space="preserve">№ </w:t>
      </w:r>
      <w:r w:rsidRPr="000E203E">
        <w:rPr>
          <w:b/>
          <w:sz w:val="20"/>
          <w:szCs w:val="20"/>
          <w:lang w:val="hy-AM"/>
        </w:rPr>
        <w:t>1</w:t>
      </w:r>
    </w:p>
    <w:p w:rsidR="009F4763" w:rsidRPr="000E203E" w:rsidRDefault="009F4763" w:rsidP="009F4763">
      <w:pPr>
        <w:tabs>
          <w:tab w:val="left" w:pos="8610"/>
        </w:tabs>
        <w:jc w:val="right"/>
        <w:rPr>
          <w:rFonts w:ascii="Sylfaen" w:hAnsi="Sylfaen"/>
          <w:b/>
          <w:sz w:val="20"/>
          <w:szCs w:val="20"/>
        </w:rPr>
      </w:pPr>
    </w:p>
    <w:p w:rsidR="009F4763" w:rsidRPr="000E203E" w:rsidRDefault="009F4763" w:rsidP="009F4763">
      <w:pPr>
        <w:tabs>
          <w:tab w:val="left" w:pos="615"/>
        </w:tabs>
        <w:jc w:val="right"/>
        <w:rPr>
          <w:sz w:val="20"/>
          <w:szCs w:val="20"/>
        </w:rPr>
      </w:pPr>
      <w:r w:rsidRPr="000E203E">
        <w:rPr>
          <w:rFonts w:ascii="Sylfaen" w:hAnsi="Sylfaen"/>
          <w:sz w:val="20"/>
          <w:szCs w:val="20"/>
          <w:lang w:val="hy-AM"/>
        </w:rPr>
        <w:t xml:space="preserve">                                                                              </w:t>
      </w:r>
      <w:r w:rsidRPr="000E203E">
        <w:rPr>
          <w:sz w:val="20"/>
          <w:szCs w:val="20"/>
        </w:rPr>
        <w:t xml:space="preserve">Спецификация </w:t>
      </w:r>
      <w:r w:rsidRPr="000E203E">
        <w:rPr>
          <w:sz w:val="20"/>
          <w:szCs w:val="20"/>
          <w:lang w:val="pt-BR"/>
        </w:rPr>
        <w:t>№</w:t>
      </w:r>
      <w:r w:rsidRPr="000E203E">
        <w:rPr>
          <w:sz w:val="20"/>
          <w:szCs w:val="20"/>
        </w:rPr>
        <w:t xml:space="preserve"> 1 к договору ________________ от </w:t>
      </w:r>
      <w:r w:rsidRPr="000E203E">
        <w:rPr>
          <w:rFonts w:ascii="Sylfaen" w:hAnsi="Sylfaen"/>
          <w:sz w:val="20"/>
          <w:szCs w:val="20"/>
          <w:lang w:val="hy-AM"/>
        </w:rPr>
        <w:t>«</w:t>
      </w:r>
      <w:r w:rsidRPr="000E203E">
        <w:rPr>
          <w:sz w:val="20"/>
          <w:szCs w:val="20"/>
        </w:rPr>
        <w:t>____» __________ 20___г.</w:t>
      </w:r>
    </w:p>
    <w:p w:rsidR="009F4763" w:rsidRPr="000E203E" w:rsidRDefault="009F4763" w:rsidP="009F4763">
      <w:pPr>
        <w:jc w:val="right"/>
        <w:rPr>
          <w:sz w:val="20"/>
          <w:szCs w:val="20"/>
          <w:lang w:val="hy-AM"/>
        </w:rPr>
      </w:pPr>
      <w:r w:rsidRPr="000E203E">
        <w:rPr>
          <w:rFonts w:ascii="Sylfaen" w:hAnsi="Sylfaen" w:cs="Sylfaen"/>
          <w:sz w:val="20"/>
          <w:szCs w:val="20"/>
          <w:lang w:val="hy-AM"/>
        </w:rPr>
        <w:t>Մասնագիր</w:t>
      </w:r>
      <w:r w:rsidRPr="000E203E">
        <w:rPr>
          <w:sz w:val="20"/>
          <w:szCs w:val="20"/>
          <w:lang w:val="hy-AM"/>
        </w:rPr>
        <w:t xml:space="preserve"> </w:t>
      </w:r>
      <w:r w:rsidRPr="000E203E">
        <w:rPr>
          <w:sz w:val="20"/>
          <w:szCs w:val="20"/>
          <w:lang w:val="pt-BR"/>
        </w:rPr>
        <w:t>№</w:t>
      </w:r>
      <w:r w:rsidRPr="000E203E">
        <w:rPr>
          <w:sz w:val="20"/>
          <w:szCs w:val="20"/>
        </w:rPr>
        <w:t xml:space="preserve"> 1 </w:t>
      </w:r>
      <w:r w:rsidRPr="000E203E">
        <w:rPr>
          <w:sz w:val="20"/>
          <w:szCs w:val="20"/>
          <w:lang w:val="hy-AM"/>
        </w:rPr>
        <w:t xml:space="preserve"> </w:t>
      </w:r>
      <w:r w:rsidRPr="000E203E">
        <w:rPr>
          <w:sz w:val="20"/>
          <w:szCs w:val="20"/>
        </w:rPr>
        <w:t>«____»  ____________ 20___</w:t>
      </w:r>
      <w:r w:rsidRPr="000E203E">
        <w:rPr>
          <w:rFonts w:ascii="Sylfaen" w:hAnsi="Sylfaen" w:cs="Sylfaen"/>
          <w:sz w:val="20"/>
          <w:szCs w:val="20"/>
        </w:rPr>
        <w:t>թ</w:t>
      </w:r>
      <w:r w:rsidRPr="000E203E">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0E203E">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tbl>
      <w:tblPr>
        <w:tblStyle w:val="130"/>
        <w:tblW w:w="11293" w:type="dxa"/>
        <w:tblInd w:w="421" w:type="dxa"/>
        <w:tblLayout w:type="fixed"/>
        <w:tblLook w:val="04A0" w:firstRow="1" w:lastRow="0" w:firstColumn="1" w:lastColumn="0" w:noHBand="0" w:noVBand="1"/>
      </w:tblPr>
      <w:tblGrid>
        <w:gridCol w:w="411"/>
        <w:gridCol w:w="581"/>
        <w:gridCol w:w="709"/>
        <w:gridCol w:w="708"/>
        <w:gridCol w:w="851"/>
        <w:gridCol w:w="850"/>
        <w:gridCol w:w="851"/>
        <w:gridCol w:w="709"/>
        <w:gridCol w:w="708"/>
        <w:gridCol w:w="851"/>
        <w:gridCol w:w="709"/>
        <w:gridCol w:w="850"/>
        <w:gridCol w:w="709"/>
        <w:gridCol w:w="850"/>
        <w:gridCol w:w="946"/>
      </w:tblGrid>
      <w:tr w:rsidR="009F4763" w:rsidRPr="00FC491F" w:rsidTr="009F4763">
        <w:trPr>
          <w:trHeight w:val="1462"/>
        </w:trPr>
        <w:tc>
          <w:tcPr>
            <w:tcW w:w="411" w:type="dxa"/>
            <w:vMerge w:val="restart"/>
          </w:tcPr>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r w:rsidRPr="000E203E">
              <w:rPr>
                <w:sz w:val="18"/>
                <w:szCs w:val="18"/>
              </w:rPr>
              <w:t>№ п/п</w:t>
            </w:r>
          </w:p>
        </w:tc>
        <w:tc>
          <w:tcPr>
            <w:tcW w:w="581" w:type="dxa"/>
            <w:vMerge w:val="restart"/>
          </w:tcPr>
          <w:p w:rsidR="009F4763" w:rsidRPr="000E203E" w:rsidRDefault="009F4763" w:rsidP="00FC491F">
            <w:pPr>
              <w:widowControl w:val="0"/>
              <w:autoSpaceDE w:val="0"/>
              <w:autoSpaceDN w:val="0"/>
              <w:adjustRightInd w:val="0"/>
              <w:jc w:val="center"/>
              <w:rPr>
                <w:b/>
                <w:sz w:val="18"/>
                <w:szCs w:val="18"/>
              </w:rPr>
            </w:pPr>
          </w:p>
          <w:p w:rsidR="009F4763" w:rsidRPr="000E203E" w:rsidRDefault="009F4763" w:rsidP="00FC491F">
            <w:pPr>
              <w:widowControl w:val="0"/>
              <w:autoSpaceDE w:val="0"/>
              <w:autoSpaceDN w:val="0"/>
              <w:adjustRightInd w:val="0"/>
              <w:jc w:val="center"/>
              <w:rPr>
                <w:b/>
                <w:sz w:val="18"/>
                <w:szCs w:val="18"/>
              </w:rPr>
            </w:pPr>
          </w:p>
          <w:p w:rsidR="009F4763" w:rsidRPr="000E203E" w:rsidRDefault="009F4763" w:rsidP="00FC491F">
            <w:pPr>
              <w:widowControl w:val="0"/>
              <w:autoSpaceDE w:val="0"/>
              <w:autoSpaceDN w:val="0"/>
              <w:adjustRightInd w:val="0"/>
              <w:jc w:val="center"/>
              <w:rPr>
                <w:b/>
                <w:sz w:val="18"/>
                <w:szCs w:val="18"/>
              </w:rPr>
            </w:pPr>
          </w:p>
          <w:p w:rsidR="009F4763" w:rsidRPr="000E203E" w:rsidRDefault="009F4763" w:rsidP="00FC491F">
            <w:pPr>
              <w:widowControl w:val="0"/>
              <w:autoSpaceDE w:val="0"/>
              <w:autoSpaceDN w:val="0"/>
              <w:adjustRightInd w:val="0"/>
              <w:jc w:val="center"/>
              <w:rPr>
                <w:b/>
                <w:sz w:val="18"/>
                <w:szCs w:val="18"/>
                <w:lang w:val="hy-AM"/>
              </w:rPr>
            </w:pPr>
            <w:r w:rsidRPr="000E203E">
              <w:rPr>
                <w:b/>
                <w:sz w:val="18"/>
                <w:szCs w:val="18"/>
              </w:rPr>
              <w:t>Наименование</w:t>
            </w:r>
            <w:r w:rsidRPr="000E203E">
              <w:rPr>
                <w:b/>
                <w:sz w:val="18"/>
                <w:szCs w:val="18"/>
                <w:lang w:val="hy-AM"/>
              </w:rPr>
              <w:t>/</w:t>
            </w:r>
          </w:p>
          <w:p w:rsidR="009F4763" w:rsidRPr="000E203E" w:rsidRDefault="009F4763" w:rsidP="00FC491F">
            <w:pPr>
              <w:widowControl w:val="0"/>
              <w:autoSpaceDE w:val="0"/>
              <w:autoSpaceDN w:val="0"/>
              <w:adjustRightInd w:val="0"/>
              <w:jc w:val="center"/>
              <w:rPr>
                <w:b/>
                <w:sz w:val="18"/>
                <w:szCs w:val="18"/>
                <w:lang w:val="hy-AM"/>
              </w:rPr>
            </w:pPr>
            <w:r w:rsidRPr="000E203E">
              <w:rPr>
                <w:b/>
                <w:sz w:val="18"/>
                <w:szCs w:val="18"/>
                <w:lang w:val="hy-AM"/>
              </w:rPr>
              <w:t>Անվանումը</w:t>
            </w:r>
          </w:p>
          <w:p w:rsidR="009F4763" w:rsidRPr="000E203E" w:rsidRDefault="009F4763" w:rsidP="00FC491F">
            <w:pPr>
              <w:widowControl w:val="0"/>
              <w:tabs>
                <w:tab w:val="left" w:pos="465"/>
              </w:tabs>
              <w:autoSpaceDE w:val="0"/>
              <w:autoSpaceDN w:val="0"/>
              <w:adjustRightInd w:val="0"/>
              <w:jc w:val="both"/>
              <w:rPr>
                <w:sz w:val="18"/>
                <w:szCs w:val="18"/>
              </w:rPr>
            </w:pPr>
          </w:p>
        </w:tc>
        <w:tc>
          <w:tcPr>
            <w:tcW w:w="709" w:type="dxa"/>
          </w:tcPr>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sz w:val="18"/>
                <w:szCs w:val="18"/>
              </w:rPr>
              <w:t>Ед. изм․/</w:t>
            </w:r>
            <w:r w:rsidRPr="000E203E">
              <w:rPr>
                <w:rFonts w:ascii="Sylfaen" w:hAnsi="Sylfaen"/>
                <w:sz w:val="18"/>
                <w:szCs w:val="18"/>
                <w:lang w:val="hy-AM"/>
              </w:rPr>
              <w:t>Չ/մ</w:t>
            </w:r>
          </w:p>
        </w:tc>
        <w:tc>
          <w:tcPr>
            <w:tcW w:w="7087" w:type="dxa"/>
            <w:gridSpan w:val="9"/>
          </w:tcPr>
          <w:p w:rsidR="009F4763" w:rsidRPr="000E203E" w:rsidRDefault="009F4763" w:rsidP="00FC491F">
            <w:pPr>
              <w:widowControl w:val="0"/>
              <w:autoSpaceDE w:val="0"/>
              <w:autoSpaceDN w:val="0"/>
              <w:adjustRightInd w:val="0"/>
              <w:jc w:val="center"/>
              <w:rPr>
                <w:rFonts w:ascii="Sylfaen" w:hAnsi="Sylfaen"/>
                <w:b/>
                <w:sz w:val="18"/>
                <w:szCs w:val="18"/>
                <w:lang w:val="hy-AM"/>
              </w:rPr>
            </w:pPr>
            <w:r w:rsidRPr="000E203E">
              <w:rPr>
                <w:rFonts w:ascii="Sylfaen" w:hAnsi="Sylfaen"/>
                <w:b/>
                <w:sz w:val="18"/>
                <w:szCs w:val="18"/>
                <w:lang w:val="hy-AM"/>
              </w:rPr>
              <w:t xml:space="preserve">    </w:t>
            </w:r>
          </w:p>
          <w:p w:rsidR="009F4763" w:rsidRPr="000E203E" w:rsidRDefault="009F4763" w:rsidP="00FC491F">
            <w:pPr>
              <w:widowControl w:val="0"/>
              <w:autoSpaceDE w:val="0"/>
              <w:autoSpaceDN w:val="0"/>
              <w:adjustRightInd w:val="0"/>
              <w:jc w:val="center"/>
              <w:rPr>
                <w:rFonts w:ascii="Sylfaen" w:hAnsi="Sylfaen"/>
                <w:sz w:val="18"/>
                <w:szCs w:val="18"/>
                <w:lang w:val="hy-AM"/>
              </w:rPr>
            </w:pPr>
            <w:r w:rsidRPr="000E203E">
              <w:rPr>
                <w:b/>
                <w:sz w:val="18"/>
                <w:szCs w:val="18"/>
                <w:lang w:val="hy-AM"/>
              </w:rPr>
              <w:t>График поставки</w:t>
            </w:r>
            <w:r w:rsidRPr="000E203E">
              <w:rPr>
                <w:rFonts w:ascii="Sylfaen" w:hAnsi="Sylfaen"/>
                <w:b/>
                <w:sz w:val="18"/>
                <w:szCs w:val="18"/>
                <w:lang w:val="hy-AM"/>
              </w:rPr>
              <w:t xml:space="preserve"> по месяцам/</w:t>
            </w:r>
            <w:r w:rsidRPr="000E203E">
              <w:rPr>
                <w:sz w:val="18"/>
                <w:szCs w:val="18"/>
                <w:lang w:val="hy-AM"/>
              </w:rPr>
              <w:t xml:space="preserve"> </w:t>
            </w:r>
            <w:r w:rsidRPr="000E203E">
              <w:rPr>
                <w:rFonts w:ascii="Sylfaen" w:hAnsi="Sylfaen"/>
                <w:b/>
                <w:sz w:val="18"/>
                <w:szCs w:val="18"/>
                <w:lang w:val="hy-AM"/>
              </w:rPr>
              <w:t>Մատակարարման ժամանակացույցը ամիսներով</w:t>
            </w:r>
          </w:p>
        </w:tc>
        <w:tc>
          <w:tcPr>
            <w:tcW w:w="709" w:type="dxa"/>
          </w:tcPr>
          <w:p w:rsidR="009F4763" w:rsidRPr="000E203E" w:rsidRDefault="009F4763" w:rsidP="00FC491F">
            <w:pPr>
              <w:widowControl w:val="0"/>
              <w:autoSpaceDE w:val="0"/>
              <w:autoSpaceDN w:val="0"/>
              <w:adjustRightInd w:val="0"/>
              <w:jc w:val="center"/>
              <w:rPr>
                <w:rFonts w:ascii="Sylfaen" w:hAnsi="Sylfaen"/>
                <w:sz w:val="18"/>
                <w:szCs w:val="18"/>
                <w:lang w:val="hy-AM"/>
              </w:rPr>
            </w:pPr>
          </w:p>
          <w:p w:rsidR="009F4763" w:rsidRPr="000E203E" w:rsidRDefault="009F4763" w:rsidP="00FC491F">
            <w:pPr>
              <w:widowControl w:val="0"/>
              <w:autoSpaceDE w:val="0"/>
              <w:autoSpaceDN w:val="0"/>
              <w:adjustRightInd w:val="0"/>
              <w:jc w:val="center"/>
              <w:rPr>
                <w:rFonts w:ascii="Sylfaen" w:hAnsi="Sylfaen"/>
                <w:sz w:val="18"/>
                <w:szCs w:val="18"/>
                <w:lang w:val="hy-AM"/>
              </w:rPr>
            </w:pPr>
          </w:p>
          <w:p w:rsidR="009F4763" w:rsidRPr="000E203E" w:rsidRDefault="009F4763" w:rsidP="00FC491F">
            <w:pPr>
              <w:widowControl w:val="0"/>
              <w:autoSpaceDE w:val="0"/>
              <w:autoSpaceDN w:val="0"/>
              <w:adjustRightInd w:val="0"/>
              <w:jc w:val="center"/>
              <w:rPr>
                <w:rFonts w:ascii="Sylfaen" w:hAnsi="Sylfaen"/>
                <w:sz w:val="18"/>
                <w:szCs w:val="18"/>
                <w:lang w:val="hy-AM"/>
              </w:rPr>
            </w:pPr>
          </w:p>
          <w:p w:rsidR="009F4763" w:rsidRPr="000E203E" w:rsidRDefault="009F4763" w:rsidP="00FC491F">
            <w:pPr>
              <w:widowControl w:val="0"/>
              <w:autoSpaceDE w:val="0"/>
              <w:autoSpaceDN w:val="0"/>
              <w:adjustRightInd w:val="0"/>
              <w:jc w:val="center"/>
              <w:rPr>
                <w:sz w:val="18"/>
                <w:szCs w:val="18"/>
              </w:rPr>
            </w:pPr>
            <w:r w:rsidRPr="000E203E">
              <w:rPr>
                <w:sz w:val="18"/>
                <w:szCs w:val="18"/>
              </w:rPr>
              <w:t>Всего</w:t>
            </w:r>
          </w:p>
          <w:p w:rsidR="009F4763" w:rsidRPr="000E203E" w:rsidRDefault="009F4763" w:rsidP="00FC491F">
            <w:pPr>
              <w:widowControl w:val="0"/>
              <w:autoSpaceDE w:val="0"/>
              <w:autoSpaceDN w:val="0"/>
              <w:adjustRightInd w:val="0"/>
              <w:jc w:val="center"/>
              <w:rPr>
                <w:sz w:val="18"/>
                <w:szCs w:val="18"/>
                <w:lang w:val="hy-AM"/>
              </w:rPr>
            </w:pPr>
            <w:r w:rsidRPr="000E203E">
              <w:rPr>
                <w:sz w:val="18"/>
                <w:szCs w:val="18"/>
              </w:rPr>
              <w:t>Кол-во</w:t>
            </w:r>
            <w:r w:rsidRPr="000E203E">
              <w:rPr>
                <w:sz w:val="18"/>
                <w:szCs w:val="18"/>
                <w:lang w:val="hy-AM"/>
              </w:rPr>
              <w:t>/</w:t>
            </w:r>
          </w:p>
          <w:p w:rsidR="009F4763" w:rsidRPr="000E203E" w:rsidRDefault="009F4763" w:rsidP="00FC491F">
            <w:pPr>
              <w:widowControl w:val="0"/>
              <w:autoSpaceDE w:val="0"/>
              <w:autoSpaceDN w:val="0"/>
              <w:adjustRightInd w:val="0"/>
              <w:jc w:val="center"/>
              <w:rPr>
                <w:rFonts w:ascii="Sylfaen" w:hAnsi="Sylfaen"/>
                <w:sz w:val="18"/>
                <w:szCs w:val="18"/>
                <w:lang w:val="hy-AM"/>
              </w:rPr>
            </w:pPr>
            <w:r w:rsidRPr="000E203E">
              <w:rPr>
                <w:rFonts w:ascii="Sylfaen" w:hAnsi="Sylfaen"/>
                <w:sz w:val="18"/>
                <w:szCs w:val="18"/>
                <w:lang w:val="hy-AM"/>
              </w:rPr>
              <w:t>Ընդհանուր քանակ</w:t>
            </w:r>
          </w:p>
          <w:p w:rsidR="009F4763" w:rsidRPr="000E203E" w:rsidRDefault="009F4763" w:rsidP="00FC491F">
            <w:pPr>
              <w:widowControl w:val="0"/>
              <w:tabs>
                <w:tab w:val="left" w:pos="465"/>
              </w:tabs>
              <w:autoSpaceDE w:val="0"/>
              <w:autoSpaceDN w:val="0"/>
              <w:adjustRightInd w:val="0"/>
              <w:jc w:val="both"/>
              <w:rPr>
                <w:sz w:val="18"/>
                <w:szCs w:val="18"/>
              </w:rPr>
            </w:pPr>
          </w:p>
        </w:tc>
        <w:tc>
          <w:tcPr>
            <w:tcW w:w="850" w:type="dxa"/>
          </w:tcPr>
          <w:p w:rsidR="009F4763" w:rsidRPr="000E203E" w:rsidRDefault="009F4763" w:rsidP="00FC491F">
            <w:pPr>
              <w:widowControl w:val="0"/>
              <w:tabs>
                <w:tab w:val="left" w:pos="465"/>
              </w:tabs>
              <w:autoSpaceDE w:val="0"/>
              <w:autoSpaceDN w:val="0"/>
              <w:adjustRightInd w:val="0"/>
              <w:rPr>
                <w:sz w:val="18"/>
                <w:szCs w:val="18"/>
              </w:rPr>
            </w:pPr>
          </w:p>
          <w:p w:rsidR="009F4763" w:rsidRPr="000E203E" w:rsidRDefault="009F4763" w:rsidP="00FC491F">
            <w:pPr>
              <w:widowControl w:val="0"/>
              <w:tabs>
                <w:tab w:val="left" w:pos="465"/>
              </w:tabs>
              <w:autoSpaceDE w:val="0"/>
              <w:autoSpaceDN w:val="0"/>
              <w:adjustRightInd w:val="0"/>
              <w:jc w:val="center"/>
              <w:rPr>
                <w:sz w:val="18"/>
                <w:szCs w:val="18"/>
                <w:lang w:val="hy-AM"/>
              </w:rPr>
            </w:pPr>
            <w:r w:rsidRPr="000E203E">
              <w:rPr>
                <w:sz w:val="18"/>
                <w:szCs w:val="18"/>
              </w:rPr>
              <w:t xml:space="preserve">Цена за одну единицу в драмах РА включая НДС </w:t>
            </w:r>
            <w:r w:rsidRPr="000E203E">
              <w:rPr>
                <w:sz w:val="18"/>
                <w:szCs w:val="18"/>
                <w:lang w:val="hy-AM"/>
              </w:rPr>
              <w:t>/</w:t>
            </w:r>
          </w:p>
          <w:p w:rsidR="009F4763" w:rsidRPr="000E203E" w:rsidRDefault="009F4763" w:rsidP="00FC491F">
            <w:pPr>
              <w:widowControl w:val="0"/>
              <w:tabs>
                <w:tab w:val="left" w:pos="465"/>
              </w:tabs>
              <w:autoSpaceDE w:val="0"/>
              <w:autoSpaceDN w:val="0"/>
              <w:adjustRightInd w:val="0"/>
              <w:jc w:val="center"/>
              <w:rPr>
                <w:sz w:val="18"/>
                <w:szCs w:val="18"/>
                <w:lang w:val="hy-AM"/>
              </w:rPr>
            </w:pPr>
            <w:r w:rsidRPr="000E203E">
              <w:rPr>
                <w:sz w:val="18"/>
                <w:szCs w:val="18"/>
                <w:lang w:val="hy-AM"/>
              </w:rPr>
              <w:t>Մեկ միավորի գինը ՀՀ դրամով՝ ներառյալ ԱԱՀ</w:t>
            </w:r>
          </w:p>
        </w:tc>
        <w:tc>
          <w:tcPr>
            <w:tcW w:w="946" w:type="dxa"/>
          </w:tcPr>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p>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p>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p>
          <w:p w:rsidR="009F4763" w:rsidRPr="000E203E" w:rsidRDefault="009F4763" w:rsidP="00FC491F">
            <w:pPr>
              <w:widowControl w:val="0"/>
              <w:tabs>
                <w:tab w:val="left" w:pos="465"/>
              </w:tabs>
              <w:autoSpaceDE w:val="0"/>
              <w:autoSpaceDN w:val="0"/>
              <w:adjustRightInd w:val="0"/>
              <w:jc w:val="center"/>
              <w:rPr>
                <w:sz w:val="18"/>
                <w:szCs w:val="18"/>
                <w:lang w:val="hy-AM"/>
              </w:rPr>
            </w:pPr>
            <w:r w:rsidRPr="000E203E">
              <w:rPr>
                <w:sz w:val="18"/>
                <w:szCs w:val="18"/>
                <w:lang w:val="hy-AM"/>
              </w:rPr>
              <w:t>Сумма в драмах РА включая НДС/ Գումարը ՀՀ դրամով՝ ներառյալ ԱԱՀ</w:t>
            </w:r>
          </w:p>
        </w:tc>
      </w:tr>
      <w:tr w:rsidR="009F4763" w:rsidRPr="000E203E" w:rsidTr="009F4763">
        <w:trPr>
          <w:trHeight w:val="258"/>
        </w:trPr>
        <w:tc>
          <w:tcPr>
            <w:tcW w:w="411" w:type="dxa"/>
            <w:vMerge/>
          </w:tcPr>
          <w:p w:rsidR="009F4763" w:rsidRPr="000E203E" w:rsidRDefault="009F4763" w:rsidP="00FC491F">
            <w:pPr>
              <w:widowControl w:val="0"/>
              <w:tabs>
                <w:tab w:val="left" w:pos="465"/>
              </w:tabs>
              <w:autoSpaceDE w:val="0"/>
              <w:autoSpaceDN w:val="0"/>
              <w:adjustRightInd w:val="0"/>
              <w:jc w:val="both"/>
              <w:rPr>
                <w:sz w:val="18"/>
                <w:szCs w:val="18"/>
                <w:lang w:val="hy-AM"/>
              </w:rPr>
            </w:pPr>
          </w:p>
        </w:tc>
        <w:tc>
          <w:tcPr>
            <w:tcW w:w="581" w:type="dxa"/>
            <w:vMerge/>
          </w:tcPr>
          <w:p w:rsidR="009F4763" w:rsidRPr="000E203E" w:rsidRDefault="009F4763" w:rsidP="00FC491F">
            <w:pPr>
              <w:widowControl w:val="0"/>
              <w:tabs>
                <w:tab w:val="left" w:pos="465"/>
              </w:tabs>
              <w:autoSpaceDE w:val="0"/>
              <w:autoSpaceDN w:val="0"/>
              <w:adjustRightInd w:val="0"/>
              <w:jc w:val="both"/>
              <w:rPr>
                <w:sz w:val="18"/>
                <w:szCs w:val="18"/>
                <w:lang w:val="hy-AM"/>
              </w:rPr>
            </w:pPr>
          </w:p>
        </w:tc>
        <w:tc>
          <w:tcPr>
            <w:tcW w:w="709" w:type="dxa"/>
          </w:tcPr>
          <w:p w:rsidR="009F4763" w:rsidRPr="000E203E" w:rsidRDefault="009F4763" w:rsidP="00FC491F">
            <w:pPr>
              <w:widowControl w:val="0"/>
              <w:tabs>
                <w:tab w:val="left" w:pos="465"/>
              </w:tabs>
              <w:autoSpaceDE w:val="0"/>
              <w:autoSpaceDN w:val="0"/>
              <w:adjustRightInd w:val="0"/>
              <w:jc w:val="both"/>
              <w:rPr>
                <w:sz w:val="18"/>
                <w:szCs w:val="18"/>
                <w:lang w:val="hy-AM"/>
              </w:rPr>
            </w:pPr>
          </w:p>
        </w:tc>
        <w:tc>
          <w:tcPr>
            <w:tcW w:w="708" w:type="dxa"/>
          </w:tcPr>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Мар</w:t>
            </w:r>
            <w:r w:rsidRPr="000E203E">
              <w:rPr>
                <w:rFonts w:ascii="Sylfaen" w:hAnsi="Sylfaen"/>
                <w:sz w:val="18"/>
                <w:szCs w:val="18"/>
              </w:rPr>
              <w:t>т</w:t>
            </w:r>
            <w:r w:rsidRPr="000E203E">
              <w:rPr>
                <w:rFonts w:ascii="Sylfaen" w:hAnsi="Sylfaen"/>
                <w:sz w:val="18"/>
                <w:szCs w:val="18"/>
                <w:lang w:val="hy-AM"/>
              </w:rPr>
              <w:t>/ Մարտ</w:t>
            </w:r>
          </w:p>
        </w:tc>
        <w:tc>
          <w:tcPr>
            <w:tcW w:w="851" w:type="dxa"/>
          </w:tcPr>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Апрел</w:t>
            </w:r>
            <w:r w:rsidRPr="000E203E">
              <w:rPr>
                <w:rFonts w:ascii="Sylfaen" w:hAnsi="Sylfaen"/>
                <w:sz w:val="18"/>
                <w:szCs w:val="18"/>
              </w:rPr>
              <w:t>ь</w:t>
            </w:r>
            <w:r w:rsidRPr="000E203E">
              <w:rPr>
                <w:rFonts w:ascii="Sylfaen" w:hAnsi="Sylfaen"/>
                <w:sz w:val="18"/>
                <w:szCs w:val="18"/>
                <w:lang w:val="hy-AM"/>
              </w:rPr>
              <w:t>/ Ապրիլ</w:t>
            </w:r>
          </w:p>
        </w:tc>
        <w:tc>
          <w:tcPr>
            <w:tcW w:w="850" w:type="dxa"/>
          </w:tcPr>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Май/</w:t>
            </w:r>
          </w:p>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Մայիս</w:t>
            </w:r>
          </w:p>
        </w:tc>
        <w:tc>
          <w:tcPr>
            <w:tcW w:w="851" w:type="dxa"/>
          </w:tcPr>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sz w:val="18"/>
                <w:szCs w:val="18"/>
                <w:lang w:val="hy-AM"/>
              </w:rPr>
              <w:t>Июнь/</w:t>
            </w:r>
          </w:p>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Հունիս</w:t>
            </w:r>
          </w:p>
        </w:tc>
        <w:tc>
          <w:tcPr>
            <w:tcW w:w="709" w:type="dxa"/>
          </w:tcPr>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Июль/Հուլիս</w:t>
            </w:r>
          </w:p>
        </w:tc>
        <w:tc>
          <w:tcPr>
            <w:tcW w:w="708" w:type="dxa"/>
          </w:tcPr>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Август/</w:t>
            </w:r>
          </w:p>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Օգոստոս</w:t>
            </w:r>
          </w:p>
        </w:tc>
        <w:tc>
          <w:tcPr>
            <w:tcW w:w="851" w:type="dxa"/>
          </w:tcPr>
          <w:p w:rsidR="009F4763" w:rsidRPr="000E203E" w:rsidRDefault="009F4763" w:rsidP="00FC491F">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Сентябрь/</w:t>
            </w:r>
          </w:p>
          <w:p w:rsidR="009F4763" w:rsidRPr="000E203E" w:rsidRDefault="009F4763" w:rsidP="00FC491F">
            <w:pPr>
              <w:widowControl w:val="0"/>
              <w:tabs>
                <w:tab w:val="left" w:pos="465"/>
              </w:tabs>
              <w:autoSpaceDE w:val="0"/>
              <w:autoSpaceDN w:val="0"/>
              <w:adjustRightInd w:val="0"/>
              <w:jc w:val="center"/>
              <w:rPr>
                <w:sz w:val="18"/>
                <w:szCs w:val="18"/>
              </w:rPr>
            </w:pPr>
            <w:r w:rsidRPr="000E203E">
              <w:rPr>
                <w:rFonts w:ascii="Sylfaen" w:hAnsi="Sylfaen"/>
                <w:sz w:val="18"/>
                <w:szCs w:val="18"/>
                <w:lang w:val="hy-AM"/>
              </w:rPr>
              <w:t>Սեպտեմբեր</w:t>
            </w:r>
          </w:p>
        </w:tc>
        <w:tc>
          <w:tcPr>
            <w:tcW w:w="709" w:type="dxa"/>
          </w:tcPr>
          <w:p w:rsidR="009F4763" w:rsidRPr="009F4763" w:rsidRDefault="009F4763" w:rsidP="00FC491F">
            <w:pPr>
              <w:widowControl w:val="0"/>
              <w:tabs>
                <w:tab w:val="left" w:pos="465"/>
              </w:tabs>
              <w:autoSpaceDE w:val="0"/>
              <w:autoSpaceDN w:val="0"/>
              <w:adjustRightInd w:val="0"/>
              <w:jc w:val="both"/>
              <w:rPr>
                <w:sz w:val="18"/>
                <w:szCs w:val="18"/>
                <w:lang w:val="hy-AM"/>
              </w:rPr>
            </w:pPr>
            <w:r>
              <w:rPr>
                <w:sz w:val="18"/>
                <w:szCs w:val="18"/>
              </w:rPr>
              <w:t xml:space="preserve">Октябрь/ </w:t>
            </w:r>
            <w:r>
              <w:rPr>
                <w:sz w:val="18"/>
                <w:szCs w:val="18"/>
                <w:lang w:val="hy-AM"/>
              </w:rPr>
              <w:t>Հոկտեմբեր</w:t>
            </w:r>
          </w:p>
        </w:tc>
        <w:tc>
          <w:tcPr>
            <w:tcW w:w="850" w:type="dxa"/>
          </w:tcPr>
          <w:p w:rsidR="009F4763" w:rsidRPr="009F4763" w:rsidRDefault="009F4763" w:rsidP="00FC491F">
            <w:pPr>
              <w:widowControl w:val="0"/>
              <w:tabs>
                <w:tab w:val="left" w:pos="465"/>
              </w:tabs>
              <w:autoSpaceDE w:val="0"/>
              <w:autoSpaceDN w:val="0"/>
              <w:adjustRightInd w:val="0"/>
              <w:jc w:val="both"/>
              <w:rPr>
                <w:sz w:val="18"/>
                <w:szCs w:val="18"/>
                <w:lang w:val="hy-AM"/>
              </w:rPr>
            </w:pPr>
            <w:r>
              <w:rPr>
                <w:sz w:val="18"/>
                <w:szCs w:val="18"/>
              </w:rPr>
              <w:t>Ноябрь/</w:t>
            </w:r>
            <w:r>
              <w:rPr>
                <w:sz w:val="18"/>
                <w:szCs w:val="18"/>
                <w:lang w:val="hy-AM"/>
              </w:rPr>
              <w:t xml:space="preserve"> Նոյեմբեր</w:t>
            </w:r>
          </w:p>
        </w:tc>
        <w:tc>
          <w:tcPr>
            <w:tcW w:w="709" w:type="dxa"/>
          </w:tcPr>
          <w:p w:rsidR="009F4763" w:rsidRPr="000E203E" w:rsidRDefault="009F4763" w:rsidP="00FC491F">
            <w:pPr>
              <w:widowControl w:val="0"/>
              <w:tabs>
                <w:tab w:val="left" w:pos="465"/>
              </w:tabs>
              <w:autoSpaceDE w:val="0"/>
              <w:autoSpaceDN w:val="0"/>
              <w:adjustRightInd w:val="0"/>
              <w:jc w:val="both"/>
              <w:rPr>
                <w:sz w:val="18"/>
                <w:szCs w:val="18"/>
              </w:rPr>
            </w:pPr>
          </w:p>
        </w:tc>
        <w:tc>
          <w:tcPr>
            <w:tcW w:w="850" w:type="dxa"/>
          </w:tcPr>
          <w:p w:rsidR="009F4763" w:rsidRPr="000E203E" w:rsidRDefault="009F4763" w:rsidP="00FC491F">
            <w:pPr>
              <w:widowControl w:val="0"/>
              <w:tabs>
                <w:tab w:val="left" w:pos="465"/>
              </w:tabs>
              <w:autoSpaceDE w:val="0"/>
              <w:autoSpaceDN w:val="0"/>
              <w:adjustRightInd w:val="0"/>
              <w:jc w:val="both"/>
              <w:rPr>
                <w:sz w:val="18"/>
                <w:szCs w:val="18"/>
              </w:rPr>
            </w:pPr>
          </w:p>
        </w:tc>
        <w:tc>
          <w:tcPr>
            <w:tcW w:w="946" w:type="dxa"/>
          </w:tcPr>
          <w:p w:rsidR="009F4763" w:rsidRPr="000E203E" w:rsidRDefault="009F4763" w:rsidP="00FC491F">
            <w:pPr>
              <w:widowControl w:val="0"/>
              <w:tabs>
                <w:tab w:val="left" w:pos="465"/>
              </w:tabs>
              <w:autoSpaceDE w:val="0"/>
              <w:autoSpaceDN w:val="0"/>
              <w:adjustRightInd w:val="0"/>
              <w:jc w:val="both"/>
              <w:rPr>
                <w:sz w:val="18"/>
                <w:szCs w:val="18"/>
              </w:rPr>
            </w:pPr>
          </w:p>
        </w:tc>
      </w:tr>
      <w:tr w:rsidR="009F4763" w:rsidRPr="000E203E" w:rsidTr="009F4763">
        <w:trPr>
          <w:trHeight w:val="1459"/>
        </w:trPr>
        <w:tc>
          <w:tcPr>
            <w:tcW w:w="411" w:type="dxa"/>
          </w:tcPr>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center"/>
              <w:rPr>
                <w:sz w:val="18"/>
                <w:szCs w:val="18"/>
              </w:rPr>
            </w:pPr>
            <w:r w:rsidRPr="000E203E">
              <w:rPr>
                <w:sz w:val="18"/>
                <w:szCs w:val="18"/>
              </w:rPr>
              <w:t>1</w:t>
            </w:r>
          </w:p>
        </w:tc>
        <w:tc>
          <w:tcPr>
            <w:tcW w:w="581" w:type="dxa"/>
          </w:tcPr>
          <w:p w:rsidR="009F4763" w:rsidRPr="009F4763" w:rsidRDefault="009F4763" w:rsidP="00FC491F">
            <w:pPr>
              <w:widowControl w:val="0"/>
              <w:tabs>
                <w:tab w:val="left" w:pos="465"/>
              </w:tabs>
              <w:autoSpaceDE w:val="0"/>
              <w:autoSpaceDN w:val="0"/>
              <w:adjustRightInd w:val="0"/>
              <w:jc w:val="both"/>
              <w:rPr>
                <w:sz w:val="18"/>
                <w:szCs w:val="18"/>
              </w:rPr>
            </w:pPr>
            <w:r>
              <w:rPr>
                <w:sz w:val="18"/>
                <w:szCs w:val="18"/>
              </w:rPr>
              <w:t>Щебень балластный</w:t>
            </w:r>
          </w:p>
        </w:tc>
        <w:tc>
          <w:tcPr>
            <w:tcW w:w="709" w:type="dxa"/>
          </w:tcPr>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p>
          <w:p w:rsidR="009F4763" w:rsidRPr="000E203E" w:rsidRDefault="009F4763" w:rsidP="00FC491F">
            <w:pPr>
              <w:widowControl w:val="0"/>
              <w:tabs>
                <w:tab w:val="left" w:pos="465"/>
              </w:tabs>
              <w:autoSpaceDE w:val="0"/>
              <w:autoSpaceDN w:val="0"/>
              <w:adjustRightInd w:val="0"/>
              <w:jc w:val="both"/>
              <w:rPr>
                <w:sz w:val="18"/>
                <w:szCs w:val="18"/>
              </w:rPr>
            </w:pPr>
          </w:p>
          <w:p w:rsidR="009F4763" w:rsidRPr="009F4763" w:rsidRDefault="009F4763" w:rsidP="00FC491F">
            <w:pPr>
              <w:widowControl w:val="0"/>
              <w:tabs>
                <w:tab w:val="left" w:pos="465"/>
              </w:tabs>
              <w:autoSpaceDE w:val="0"/>
              <w:autoSpaceDN w:val="0"/>
              <w:adjustRightInd w:val="0"/>
              <w:jc w:val="center"/>
              <w:rPr>
                <w:rFonts w:ascii="Sylfaen" w:hAnsi="Sylfaen"/>
                <w:sz w:val="18"/>
                <w:szCs w:val="18"/>
                <w:vertAlign w:val="superscript"/>
                <w:lang w:val="hy-AM"/>
              </w:rPr>
            </w:pPr>
            <w:r>
              <w:rPr>
                <w:sz w:val="18"/>
                <w:szCs w:val="18"/>
              </w:rPr>
              <w:t>М</w:t>
            </w:r>
            <w:r>
              <w:rPr>
                <w:sz w:val="18"/>
                <w:szCs w:val="18"/>
                <w:vertAlign w:val="superscript"/>
              </w:rPr>
              <w:t>3</w:t>
            </w:r>
            <w:r>
              <w:rPr>
                <w:sz w:val="18"/>
                <w:szCs w:val="18"/>
                <w:vertAlign w:val="superscript"/>
                <w:lang w:val="hy-AM"/>
              </w:rPr>
              <w:t xml:space="preserve"> </w:t>
            </w:r>
            <w:r w:rsidRPr="009F4763">
              <w:rPr>
                <w:sz w:val="18"/>
                <w:szCs w:val="18"/>
              </w:rPr>
              <w:t>/</w:t>
            </w:r>
            <w:r>
              <w:rPr>
                <w:sz w:val="18"/>
                <w:szCs w:val="18"/>
                <w:lang w:val="hy-AM"/>
              </w:rPr>
              <w:t>Մ</w:t>
            </w:r>
            <w:r>
              <w:rPr>
                <w:sz w:val="18"/>
                <w:szCs w:val="18"/>
                <w:vertAlign w:val="superscript"/>
                <w:lang w:val="hy-AM"/>
              </w:rPr>
              <w:t>3</w:t>
            </w:r>
          </w:p>
        </w:tc>
        <w:tc>
          <w:tcPr>
            <w:tcW w:w="708" w:type="dxa"/>
            <w:vAlign w:val="center"/>
          </w:tcPr>
          <w:p w:rsidR="009F4763" w:rsidRPr="009F4763" w:rsidRDefault="009F4763" w:rsidP="00FC491F">
            <w:pPr>
              <w:widowControl w:val="0"/>
              <w:tabs>
                <w:tab w:val="left" w:pos="465"/>
              </w:tabs>
              <w:autoSpaceDE w:val="0"/>
              <w:autoSpaceDN w:val="0"/>
              <w:adjustRightInd w:val="0"/>
              <w:jc w:val="center"/>
              <w:rPr>
                <w:sz w:val="18"/>
                <w:szCs w:val="18"/>
                <w:lang w:val="hy-AM"/>
              </w:rPr>
            </w:pPr>
            <w:r>
              <w:rPr>
                <w:sz w:val="18"/>
                <w:szCs w:val="18"/>
                <w:lang w:val="hy-AM"/>
              </w:rPr>
              <w:t>1920</w:t>
            </w:r>
          </w:p>
        </w:tc>
        <w:tc>
          <w:tcPr>
            <w:tcW w:w="851" w:type="dxa"/>
            <w:vAlign w:val="center"/>
          </w:tcPr>
          <w:p w:rsidR="009F4763" w:rsidRPr="009F4763" w:rsidRDefault="009F4763" w:rsidP="00FC491F">
            <w:pPr>
              <w:widowControl w:val="0"/>
              <w:tabs>
                <w:tab w:val="left" w:pos="465"/>
              </w:tabs>
              <w:autoSpaceDE w:val="0"/>
              <w:autoSpaceDN w:val="0"/>
              <w:adjustRightInd w:val="0"/>
              <w:jc w:val="center"/>
              <w:rPr>
                <w:sz w:val="18"/>
                <w:szCs w:val="18"/>
                <w:lang w:val="hy-AM"/>
              </w:rPr>
            </w:pPr>
            <w:r>
              <w:rPr>
                <w:sz w:val="18"/>
                <w:szCs w:val="18"/>
                <w:lang w:val="hy-AM"/>
              </w:rPr>
              <w:t>-</w:t>
            </w:r>
          </w:p>
        </w:tc>
        <w:tc>
          <w:tcPr>
            <w:tcW w:w="850" w:type="dxa"/>
            <w:vAlign w:val="center"/>
          </w:tcPr>
          <w:p w:rsidR="009F4763" w:rsidRPr="009F4763" w:rsidRDefault="009F4763" w:rsidP="00FC491F">
            <w:pPr>
              <w:widowControl w:val="0"/>
              <w:tabs>
                <w:tab w:val="left" w:pos="465"/>
              </w:tabs>
              <w:autoSpaceDE w:val="0"/>
              <w:autoSpaceDN w:val="0"/>
              <w:adjustRightInd w:val="0"/>
              <w:rPr>
                <w:sz w:val="18"/>
                <w:szCs w:val="18"/>
                <w:lang w:val="hy-AM"/>
              </w:rPr>
            </w:pPr>
            <w:r>
              <w:rPr>
                <w:sz w:val="18"/>
                <w:szCs w:val="18"/>
                <w:lang w:val="hy-AM"/>
              </w:rPr>
              <w:t>270</w:t>
            </w:r>
          </w:p>
        </w:tc>
        <w:tc>
          <w:tcPr>
            <w:tcW w:w="851" w:type="dxa"/>
            <w:vAlign w:val="center"/>
          </w:tcPr>
          <w:p w:rsidR="009F4763" w:rsidRPr="009F4763" w:rsidRDefault="009F4763" w:rsidP="00FC491F">
            <w:pPr>
              <w:widowControl w:val="0"/>
              <w:tabs>
                <w:tab w:val="left" w:pos="465"/>
              </w:tabs>
              <w:autoSpaceDE w:val="0"/>
              <w:autoSpaceDN w:val="0"/>
              <w:adjustRightInd w:val="0"/>
              <w:jc w:val="center"/>
              <w:rPr>
                <w:sz w:val="18"/>
                <w:szCs w:val="18"/>
                <w:lang w:val="hy-AM"/>
              </w:rPr>
            </w:pPr>
            <w:r>
              <w:rPr>
                <w:sz w:val="18"/>
                <w:szCs w:val="18"/>
                <w:lang w:val="hy-AM"/>
              </w:rPr>
              <w:t>280</w:t>
            </w:r>
          </w:p>
        </w:tc>
        <w:tc>
          <w:tcPr>
            <w:tcW w:w="709" w:type="dxa"/>
            <w:vAlign w:val="center"/>
          </w:tcPr>
          <w:p w:rsidR="009F4763" w:rsidRPr="009F4763" w:rsidRDefault="009F4763" w:rsidP="00FC491F">
            <w:pPr>
              <w:widowControl w:val="0"/>
              <w:tabs>
                <w:tab w:val="left" w:pos="465"/>
              </w:tabs>
              <w:autoSpaceDE w:val="0"/>
              <w:autoSpaceDN w:val="0"/>
              <w:adjustRightInd w:val="0"/>
              <w:jc w:val="center"/>
              <w:rPr>
                <w:sz w:val="18"/>
                <w:szCs w:val="18"/>
                <w:lang w:val="hy-AM"/>
              </w:rPr>
            </w:pPr>
            <w:r>
              <w:rPr>
                <w:sz w:val="18"/>
                <w:szCs w:val="18"/>
                <w:lang w:val="hy-AM"/>
              </w:rPr>
              <w:t>300</w:t>
            </w:r>
          </w:p>
        </w:tc>
        <w:tc>
          <w:tcPr>
            <w:tcW w:w="708" w:type="dxa"/>
            <w:vAlign w:val="center"/>
          </w:tcPr>
          <w:p w:rsidR="009F4763" w:rsidRPr="009F4763" w:rsidRDefault="009F4763" w:rsidP="00FC491F">
            <w:pPr>
              <w:widowControl w:val="0"/>
              <w:tabs>
                <w:tab w:val="left" w:pos="465"/>
              </w:tabs>
              <w:autoSpaceDE w:val="0"/>
              <w:autoSpaceDN w:val="0"/>
              <w:adjustRightInd w:val="0"/>
              <w:rPr>
                <w:sz w:val="18"/>
                <w:szCs w:val="18"/>
                <w:lang w:val="hy-AM"/>
              </w:rPr>
            </w:pPr>
            <w:r>
              <w:rPr>
                <w:sz w:val="18"/>
                <w:szCs w:val="18"/>
                <w:lang w:val="hy-AM"/>
              </w:rPr>
              <w:t>300</w:t>
            </w:r>
          </w:p>
        </w:tc>
        <w:tc>
          <w:tcPr>
            <w:tcW w:w="851" w:type="dxa"/>
            <w:vAlign w:val="center"/>
          </w:tcPr>
          <w:p w:rsidR="009F4763" w:rsidRPr="009F4763" w:rsidRDefault="009F4763" w:rsidP="00FC491F">
            <w:pPr>
              <w:widowControl w:val="0"/>
              <w:tabs>
                <w:tab w:val="left" w:pos="465"/>
              </w:tabs>
              <w:autoSpaceDE w:val="0"/>
              <w:autoSpaceDN w:val="0"/>
              <w:adjustRightInd w:val="0"/>
              <w:jc w:val="center"/>
              <w:rPr>
                <w:sz w:val="18"/>
                <w:szCs w:val="18"/>
                <w:lang w:val="hy-AM"/>
              </w:rPr>
            </w:pPr>
            <w:r>
              <w:rPr>
                <w:sz w:val="18"/>
                <w:szCs w:val="18"/>
                <w:lang w:val="hy-AM"/>
              </w:rPr>
              <w:t>630</w:t>
            </w:r>
          </w:p>
        </w:tc>
        <w:tc>
          <w:tcPr>
            <w:tcW w:w="709" w:type="dxa"/>
          </w:tcPr>
          <w:p w:rsidR="009F4763" w:rsidRPr="009F4763" w:rsidRDefault="009F4763" w:rsidP="00FC491F">
            <w:pPr>
              <w:widowControl w:val="0"/>
              <w:tabs>
                <w:tab w:val="left" w:pos="465"/>
              </w:tabs>
              <w:autoSpaceDE w:val="0"/>
              <w:autoSpaceDN w:val="0"/>
              <w:adjustRightInd w:val="0"/>
              <w:jc w:val="center"/>
              <w:rPr>
                <w:rFonts w:ascii="Sylfaen" w:hAnsi="Sylfaen"/>
                <w:sz w:val="18"/>
                <w:szCs w:val="18"/>
                <w:lang w:val="hy-AM"/>
              </w:rPr>
            </w:pPr>
            <w:r>
              <w:rPr>
                <w:rFonts w:ascii="Sylfaen" w:hAnsi="Sylfaen"/>
                <w:sz w:val="18"/>
                <w:szCs w:val="18"/>
                <w:lang w:val="hy-AM"/>
              </w:rPr>
              <w:t>2850</w:t>
            </w:r>
          </w:p>
        </w:tc>
        <w:tc>
          <w:tcPr>
            <w:tcW w:w="850" w:type="dxa"/>
          </w:tcPr>
          <w:p w:rsidR="009F4763" w:rsidRPr="009F4763" w:rsidRDefault="009F4763" w:rsidP="00FC491F">
            <w:pPr>
              <w:widowControl w:val="0"/>
              <w:tabs>
                <w:tab w:val="left" w:pos="465"/>
              </w:tabs>
              <w:autoSpaceDE w:val="0"/>
              <w:autoSpaceDN w:val="0"/>
              <w:adjustRightInd w:val="0"/>
              <w:jc w:val="center"/>
              <w:rPr>
                <w:rFonts w:ascii="Sylfaen" w:hAnsi="Sylfaen"/>
                <w:sz w:val="18"/>
                <w:szCs w:val="18"/>
                <w:lang w:val="hy-AM"/>
              </w:rPr>
            </w:pPr>
            <w:r>
              <w:rPr>
                <w:rFonts w:ascii="Sylfaen" w:hAnsi="Sylfaen"/>
                <w:sz w:val="18"/>
                <w:szCs w:val="18"/>
                <w:lang w:val="hy-AM"/>
              </w:rPr>
              <w:t>2050</w:t>
            </w:r>
          </w:p>
        </w:tc>
        <w:tc>
          <w:tcPr>
            <w:tcW w:w="709" w:type="dxa"/>
            <w:vAlign w:val="center"/>
          </w:tcPr>
          <w:p w:rsidR="009F4763" w:rsidRPr="009F4763" w:rsidRDefault="009F4763" w:rsidP="009F4763">
            <w:pPr>
              <w:widowControl w:val="0"/>
              <w:tabs>
                <w:tab w:val="left" w:pos="465"/>
              </w:tabs>
              <w:autoSpaceDE w:val="0"/>
              <w:autoSpaceDN w:val="0"/>
              <w:adjustRightInd w:val="0"/>
              <w:rPr>
                <w:sz w:val="18"/>
                <w:szCs w:val="18"/>
                <w:lang w:val="hy-AM"/>
              </w:rPr>
            </w:pPr>
            <w:r>
              <w:rPr>
                <w:rFonts w:ascii="Sylfaen" w:hAnsi="Sylfaen"/>
                <w:sz w:val="18"/>
                <w:szCs w:val="18"/>
                <w:lang w:val="hy-AM"/>
              </w:rPr>
              <w:t>8 600</w:t>
            </w:r>
          </w:p>
        </w:tc>
        <w:tc>
          <w:tcPr>
            <w:tcW w:w="850" w:type="dxa"/>
          </w:tcPr>
          <w:p w:rsidR="009F4763" w:rsidRPr="000E203E" w:rsidRDefault="009F4763" w:rsidP="00FC491F">
            <w:pPr>
              <w:widowControl w:val="0"/>
              <w:tabs>
                <w:tab w:val="left" w:pos="465"/>
              </w:tabs>
              <w:autoSpaceDE w:val="0"/>
              <w:autoSpaceDN w:val="0"/>
              <w:adjustRightInd w:val="0"/>
              <w:jc w:val="center"/>
              <w:rPr>
                <w:sz w:val="18"/>
                <w:szCs w:val="18"/>
              </w:rPr>
            </w:pPr>
          </w:p>
        </w:tc>
        <w:tc>
          <w:tcPr>
            <w:tcW w:w="946" w:type="dxa"/>
          </w:tcPr>
          <w:p w:rsidR="009F4763" w:rsidRPr="000E203E" w:rsidRDefault="009F4763" w:rsidP="00FC491F">
            <w:pPr>
              <w:widowControl w:val="0"/>
              <w:tabs>
                <w:tab w:val="left" w:pos="465"/>
              </w:tabs>
              <w:autoSpaceDE w:val="0"/>
              <w:autoSpaceDN w:val="0"/>
              <w:adjustRightInd w:val="0"/>
              <w:jc w:val="center"/>
              <w:rPr>
                <w:sz w:val="18"/>
                <w:szCs w:val="18"/>
              </w:rPr>
            </w:pPr>
          </w:p>
        </w:tc>
      </w:tr>
    </w:tbl>
    <w:p w:rsidR="009F4763" w:rsidRPr="00710A37" w:rsidRDefault="009F4763" w:rsidP="009F4763">
      <w:pPr>
        <w:spacing w:line="276" w:lineRule="auto"/>
        <w:rPr>
          <w:rFonts w:ascii="Calibri" w:eastAsia="Calibri" w:hAnsi="Calibri"/>
          <w:sz w:val="14"/>
          <w:szCs w:val="20"/>
          <w:lang w:val="hy-AM" w:eastAsia="en-US"/>
        </w:rPr>
      </w:pPr>
    </w:p>
    <w:tbl>
      <w:tblPr>
        <w:tblStyle w:val="aff8"/>
        <w:tblpPr w:leftFromText="180" w:rightFromText="180" w:vertAnchor="text" w:horzAnchor="margin" w:tblpXSpec="center" w:tblpY="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7"/>
        <w:gridCol w:w="1167"/>
        <w:gridCol w:w="4397"/>
      </w:tblGrid>
      <w:tr w:rsidR="009F4763" w:rsidRPr="00FC491F" w:rsidTr="00FC491F">
        <w:trPr>
          <w:trHeight w:val="1250"/>
        </w:trPr>
        <w:tc>
          <w:tcPr>
            <w:tcW w:w="4627" w:type="dxa"/>
          </w:tcPr>
          <w:p w:rsidR="009F4763" w:rsidRPr="00710A37" w:rsidRDefault="009F4763" w:rsidP="00FC491F">
            <w:pPr>
              <w:tabs>
                <w:tab w:val="left" w:pos="1333"/>
              </w:tabs>
              <w:ind w:left="-678"/>
              <w:jc w:val="center"/>
              <w:rPr>
                <w:rFonts w:eastAsia="Calibri"/>
                <w:b/>
                <w:sz w:val="20"/>
                <w:szCs w:val="20"/>
                <w:lang w:eastAsia="en-US"/>
              </w:rPr>
            </w:pPr>
            <w:r w:rsidRPr="00710A37">
              <w:rPr>
                <w:rFonts w:eastAsia="Calibri"/>
                <w:b/>
                <w:sz w:val="20"/>
                <w:szCs w:val="20"/>
                <w:lang w:eastAsia="en-US"/>
              </w:rPr>
              <w:t>«ПОКУПАТЕЛЬ»</w:t>
            </w:r>
          </w:p>
          <w:p w:rsidR="009F4763" w:rsidRPr="00710A37" w:rsidRDefault="009F4763" w:rsidP="00FC491F">
            <w:pPr>
              <w:tabs>
                <w:tab w:val="left" w:pos="1333"/>
              </w:tabs>
              <w:ind w:left="-678"/>
              <w:jc w:val="center"/>
              <w:rPr>
                <w:rFonts w:eastAsia="Calibri"/>
                <w:b/>
                <w:sz w:val="20"/>
                <w:szCs w:val="20"/>
                <w:lang w:eastAsia="en-US"/>
              </w:rPr>
            </w:pPr>
            <w:r w:rsidRPr="00710A37">
              <w:rPr>
                <w:rFonts w:eastAsia="Calibri"/>
                <w:b/>
                <w:sz w:val="20"/>
                <w:szCs w:val="20"/>
                <w:lang w:eastAsia="en-US"/>
              </w:rPr>
              <w:t>ЗАО «Южно-Кавказская железная дорога»</w:t>
            </w:r>
          </w:p>
          <w:p w:rsidR="009F4763" w:rsidRPr="00710A37" w:rsidRDefault="009F4763" w:rsidP="00FC491F">
            <w:pPr>
              <w:tabs>
                <w:tab w:val="left" w:pos="1333"/>
              </w:tabs>
              <w:ind w:left="-678"/>
              <w:rPr>
                <w:rFonts w:eastAsia="Calibri"/>
                <w:b/>
                <w:sz w:val="20"/>
                <w:szCs w:val="20"/>
                <w:lang w:eastAsia="en-US"/>
              </w:rPr>
            </w:pPr>
          </w:p>
          <w:p w:rsidR="009F4763" w:rsidRPr="00710A37" w:rsidRDefault="009F4763" w:rsidP="00FC491F">
            <w:pPr>
              <w:tabs>
                <w:tab w:val="left" w:pos="1333"/>
              </w:tabs>
              <w:rPr>
                <w:rFonts w:eastAsia="Calibri"/>
                <w:b/>
                <w:sz w:val="20"/>
                <w:szCs w:val="20"/>
                <w:lang w:eastAsia="en-US"/>
              </w:rPr>
            </w:pPr>
            <w:r w:rsidRPr="00710A37">
              <w:rPr>
                <w:rFonts w:eastAsia="Calibri"/>
                <w:b/>
                <w:sz w:val="20"/>
                <w:szCs w:val="20"/>
                <w:lang w:eastAsia="en-US"/>
              </w:rPr>
              <w:t>Генеральный</w:t>
            </w:r>
          </w:p>
          <w:p w:rsidR="009F4763" w:rsidRPr="00710A37" w:rsidRDefault="009F4763" w:rsidP="00FC491F">
            <w:pPr>
              <w:rPr>
                <w:rFonts w:eastAsia="Calibri"/>
                <w:b/>
                <w:sz w:val="20"/>
                <w:szCs w:val="20"/>
                <w:lang w:eastAsia="en-US"/>
              </w:rPr>
            </w:pPr>
            <w:r w:rsidRPr="00710A37">
              <w:rPr>
                <w:rFonts w:eastAsia="Calibri"/>
                <w:b/>
                <w:sz w:val="20"/>
                <w:szCs w:val="20"/>
                <w:lang w:eastAsia="en-US"/>
              </w:rPr>
              <w:t>директор:    ___________ А. В. Мельников</w:t>
            </w:r>
          </w:p>
        </w:tc>
        <w:tc>
          <w:tcPr>
            <w:tcW w:w="1167" w:type="dxa"/>
          </w:tcPr>
          <w:p w:rsidR="009F4763" w:rsidRPr="00710A37" w:rsidRDefault="009F4763" w:rsidP="00FC491F">
            <w:pPr>
              <w:rPr>
                <w:rFonts w:ascii="Calibri" w:hAnsi="Calibri"/>
                <w:b/>
                <w:sz w:val="20"/>
                <w:szCs w:val="20"/>
                <w:lang w:val="hy-AM"/>
              </w:rPr>
            </w:pPr>
          </w:p>
        </w:tc>
        <w:tc>
          <w:tcPr>
            <w:tcW w:w="4397" w:type="dxa"/>
          </w:tcPr>
          <w:p w:rsidR="009F4763" w:rsidRPr="00710A37" w:rsidRDefault="009F4763" w:rsidP="00FC491F">
            <w:pPr>
              <w:jc w:val="center"/>
              <w:rPr>
                <w:rFonts w:eastAsia="Calibri"/>
                <w:b/>
                <w:sz w:val="20"/>
                <w:szCs w:val="20"/>
                <w:lang w:val="hy-AM" w:eastAsia="en-US"/>
              </w:rPr>
            </w:pPr>
            <w:r w:rsidRPr="00710A37">
              <w:rPr>
                <w:rFonts w:eastAsia="Calibri"/>
                <w:b/>
                <w:sz w:val="20"/>
                <w:szCs w:val="20"/>
                <w:lang w:val="hy-AM" w:eastAsia="en-US"/>
              </w:rPr>
              <w:t>«</w:t>
            </w:r>
            <w:r w:rsidRPr="00710A37">
              <w:rPr>
                <w:rFonts w:ascii="Sylfaen" w:eastAsia="Calibri" w:hAnsi="Sylfaen" w:cs="Sylfaen"/>
                <w:b/>
                <w:sz w:val="20"/>
                <w:szCs w:val="20"/>
                <w:lang w:val="hy-AM" w:eastAsia="en-US"/>
              </w:rPr>
              <w:t>ԳՆՈՐԴ</w:t>
            </w:r>
            <w:r w:rsidRPr="00710A37">
              <w:rPr>
                <w:rFonts w:eastAsia="Calibri"/>
                <w:b/>
                <w:sz w:val="20"/>
                <w:szCs w:val="20"/>
                <w:lang w:val="hy-AM" w:eastAsia="en-US"/>
              </w:rPr>
              <w:t>»</w:t>
            </w:r>
          </w:p>
          <w:p w:rsidR="009F4763" w:rsidRPr="00710A37" w:rsidRDefault="009F4763" w:rsidP="00FC491F">
            <w:pPr>
              <w:jc w:val="center"/>
              <w:rPr>
                <w:rFonts w:ascii="Sylfaen" w:eastAsia="Calibri" w:hAnsi="Sylfaen"/>
                <w:b/>
                <w:sz w:val="20"/>
                <w:szCs w:val="20"/>
                <w:lang w:val="hy-AM" w:eastAsia="en-US"/>
              </w:rPr>
            </w:pPr>
            <w:r w:rsidRPr="00710A37">
              <w:rPr>
                <w:rFonts w:eastAsia="Calibri"/>
                <w:b/>
                <w:sz w:val="20"/>
                <w:szCs w:val="20"/>
                <w:lang w:val="hy-AM" w:eastAsia="en-US"/>
              </w:rPr>
              <w:t>«</w:t>
            </w:r>
            <w:r w:rsidRPr="00710A37">
              <w:rPr>
                <w:rFonts w:ascii="Sylfaen" w:eastAsia="Calibri" w:hAnsi="Sylfaen" w:cs="Sylfaen"/>
                <w:b/>
                <w:sz w:val="20"/>
                <w:szCs w:val="20"/>
                <w:lang w:val="hy-AM" w:eastAsia="en-US"/>
              </w:rPr>
              <w:t>Հարավկովկասյան</w:t>
            </w:r>
            <w:r w:rsidRPr="00710A37">
              <w:rPr>
                <w:rFonts w:eastAsia="Calibri"/>
                <w:b/>
                <w:sz w:val="20"/>
                <w:szCs w:val="20"/>
                <w:lang w:val="hy-AM" w:eastAsia="en-US"/>
              </w:rPr>
              <w:t xml:space="preserve"> </w:t>
            </w:r>
            <w:r w:rsidRPr="00710A37">
              <w:rPr>
                <w:rFonts w:ascii="Sylfaen" w:eastAsia="Calibri" w:hAnsi="Sylfaen" w:cs="Sylfaen"/>
                <w:b/>
                <w:sz w:val="20"/>
                <w:szCs w:val="20"/>
                <w:lang w:val="hy-AM" w:eastAsia="en-US"/>
              </w:rPr>
              <w:t>երկաթուղի</w:t>
            </w:r>
            <w:r w:rsidRPr="00710A37">
              <w:rPr>
                <w:rFonts w:eastAsia="Calibri"/>
                <w:b/>
                <w:sz w:val="20"/>
                <w:szCs w:val="20"/>
                <w:lang w:val="hy-AM" w:eastAsia="en-US"/>
              </w:rPr>
              <w:t xml:space="preserve">» </w:t>
            </w:r>
            <w:r w:rsidRPr="00710A37">
              <w:rPr>
                <w:rFonts w:ascii="Sylfaen" w:eastAsia="Calibri" w:hAnsi="Sylfaen" w:cs="Sylfaen"/>
                <w:b/>
                <w:sz w:val="20"/>
                <w:szCs w:val="20"/>
                <w:lang w:val="hy-AM" w:eastAsia="en-US"/>
              </w:rPr>
              <w:t>ՓԲԸ</w:t>
            </w:r>
          </w:p>
          <w:p w:rsidR="009F4763" w:rsidRPr="00710A37" w:rsidRDefault="009F4763" w:rsidP="00FC491F">
            <w:pPr>
              <w:jc w:val="center"/>
              <w:rPr>
                <w:rFonts w:eastAsia="Calibri"/>
                <w:b/>
                <w:sz w:val="20"/>
                <w:szCs w:val="20"/>
                <w:lang w:val="hy-AM" w:eastAsia="en-US"/>
              </w:rPr>
            </w:pPr>
          </w:p>
          <w:p w:rsidR="009F4763" w:rsidRPr="00710A37" w:rsidRDefault="009F4763" w:rsidP="00FC491F">
            <w:pPr>
              <w:ind w:firstLine="594"/>
              <w:rPr>
                <w:rFonts w:eastAsia="Calibri"/>
                <w:b/>
                <w:sz w:val="20"/>
                <w:szCs w:val="20"/>
                <w:lang w:val="hy-AM" w:eastAsia="en-US"/>
              </w:rPr>
            </w:pPr>
            <w:r w:rsidRPr="00710A37">
              <w:rPr>
                <w:rFonts w:ascii="Sylfaen" w:eastAsia="Calibri" w:hAnsi="Sylfaen" w:cs="Sylfaen"/>
                <w:b/>
                <w:sz w:val="20"/>
                <w:szCs w:val="20"/>
                <w:lang w:val="hy-AM" w:eastAsia="en-US"/>
              </w:rPr>
              <w:t>Գլխավոր</w:t>
            </w:r>
          </w:p>
          <w:p w:rsidR="009F4763" w:rsidRPr="00710A37" w:rsidRDefault="009F4763" w:rsidP="00FC491F">
            <w:pPr>
              <w:ind w:firstLine="594"/>
              <w:rPr>
                <w:rFonts w:ascii="Sylfaen" w:eastAsia="Calibri" w:hAnsi="Sylfaen" w:cs="Sylfaen"/>
                <w:b/>
                <w:sz w:val="20"/>
                <w:szCs w:val="20"/>
                <w:lang w:val="hy-AM" w:eastAsia="en-US"/>
              </w:rPr>
            </w:pPr>
            <w:r w:rsidRPr="00710A37">
              <w:rPr>
                <w:rFonts w:ascii="Sylfaen" w:eastAsia="Calibri" w:hAnsi="Sylfaen" w:cs="Sylfaen"/>
                <w:b/>
                <w:sz w:val="20"/>
                <w:szCs w:val="20"/>
                <w:lang w:val="hy-AM" w:eastAsia="en-US"/>
              </w:rPr>
              <w:t>տնօրեն՝</w:t>
            </w:r>
            <w:r w:rsidRPr="00710A37">
              <w:rPr>
                <w:rFonts w:eastAsia="Calibri"/>
                <w:b/>
                <w:sz w:val="20"/>
                <w:szCs w:val="20"/>
                <w:lang w:val="hy-AM" w:eastAsia="en-US"/>
              </w:rPr>
              <w:t xml:space="preserve">   _________</w:t>
            </w:r>
            <w:r w:rsidRPr="00710A37">
              <w:rPr>
                <w:rFonts w:ascii="Sylfaen" w:eastAsia="Calibri" w:hAnsi="Sylfaen" w:cs="Sylfaen"/>
                <w:b/>
                <w:sz w:val="20"/>
                <w:szCs w:val="20"/>
                <w:lang w:val="hy-AM" w:eastAsia="en-US"/>
              </w:rPr>
              <w:t>Ա</w:t>
            </w:r>
            <w:r w:rsidRPr="00710A37">
              <w:rPr>
                <w:rFonts w:ascii="MS Gothic" w:eastAsia="MS Gothic" w:hAnsi="MS Gothic" w:cs="MS Gothic" w:hint="eastAsia"/>
                <w:b/>
                <w:sz w:val="20"/>
                <w:szCs w:val="20"/>
                <w:lang w:val="hy-AM" w:eastAsia="en-US"/>
              </w:rPr>
              <w:t>․</w:t>
            </w:r>
            <w:r w:rsidRPr="00710A37">
              <w:rPr>
                <w:rFonts w:ascii="Sylfaen" w:eastAsia="Calibri" w:hAnsi="Sylfaen" w:cs="Sylfaen"/>
                <w:b/>
                <w:sz w:val="20"/>
                <w:szCs w:val="20"/>
                <w:lang w:val="hy-AM" w:eastAsia="en-US"/>
              </w:rPr>
              <w:t>Վ</w:t>
            </w:r>
            <w:r w:rsidRPr="00710A37">
              <w:rPr>
                <w:rFonts w:ascii="MS Gothic" w:eastAsia="MS Gothic" w:hAnsi="MS Gothic" w:cs="MS Gothic" w:hint="eastAsia"/>
                <w:b/>
                <w:sz w:val="20"/>
                <w:szCs w:val="20"/>
                <w:lang w:val="hy-AM" w:eastAsia="en-US"/>
              </w:rPr>
              <w:t>․</w:t>
            </w:r>
            <w:r w:rsidRPr="00710A37">
              <w:rPr>
                <w:rFonts w:eastAsia="Calibri"/>
                <w:b/>
                <w:sz w:val="20"/>
                <w:szCs w:val="20"/>
                <w:lang w:val="hy-AM" w:eastAsia="en-US"/>
              </w:rPr>
              <w:t xml:space="preserve"> </w:t>
            </w:r>
            <w:r w:rsidRPr="00710A37">
              <w:rPr>
                <w:rFonts w:ascii="Sylfaen" w:eastAsia="Calibri" w:hAnsi="Sylfaen" w:cs="Sylfaen"/>
                <w:b/>
                <w:sz w:val="20"/>
                <w:szCs w:val="20"/>
                <w:lang w:val="hy-AM" w:eastAsia="en-US"/>
              </w:rPr>
              <w:t>Մելնիկով</w:t>
            </w:r>
          </w:p>
          <w:p w:rsidR="009F4763" w:rsidRPr="00710A37" w:rsidRDefault="009F4763" w:rsidP="00FC491F">
            <w:pPr>
              <w:rPr>
                <w:b/>
                <w:sz w:val="20"/>
                <w:szCs w:val="20"/>
                <w:lang w:val="hy-AM"/>
              </w:rPr>
            </w:pPr>
          </w:p>
        </w:tc>
      </w:tr>
      <w:tr w:rsidR="009F4763" w:rsidRPr="00710A37" w:rsidTr="00FC491F">
        <w:trPr>
          <w:trHeight w:val="935"/>
        </w:trPr>
        <w:tc>
          <w:tcPr>
            <w:tcW w:w="4627" w:type="dxa"/>
          </w:tcPr>
          <w:p w:rsidR="009F4763" w:rsidRPr="00710A37" w:rsidRDefault="009F4763" w:rsidP="00FC491F">
            <w:pPr>
              <w:rPr>
                <w:rFonts w:ascii="Sylfaen" w:eastAsia="Calibri" w:hAnsi="Sylfaen"/>
                <w:b/>
                <w:sz w:val="20"/>
                <w:szCs w:val="20"/>
                <w:lang w:val="hy-AM" w:eastAsia="en-US"/>
              </w:rPr>
            </w:pPr>
          </w:p>
          <w:p w:rsidR="009F4763" w:rsidRPr="00710A37" w:rsidRDefault="009F4763" w:rsidP="00FC491F">
            <w:pPr>
              <w:ind w:left="-819"/>
              <w:jc w:val="center"/>
              <w:rPr>
                <w:rFonts w:eastAsia="Calibri"/>
                <w:b/>
                <w:sz w:val="20"/>
                <w:szCs w:val="20"/>
                <w:lang w:eastAsia="en-US"/>
              </w:rPr>
            </w:pPr>
            <w:r w:rsidRPr="00710A37">
              <w:rPr>
                <w:rFonts w:eastAsia="Calibri"/>
                <w:b/>
                <w:sz w:val="20"/>
                <w:szCs w:val="20"/>
                <w:lang w:eastAsia="en-US"/>
              </w:rPr>
              <w:t>«ПОСТАВЩИК»</w:t>
            </w:r>
          </w:p>
          <w:p w:rsidR="009F4763" w:rsidRPr="00710A37" w:rsidRDefault="009F4763" w:rsidP="00FC491F">
            <w:pPr>
              <w:ind w:left="-819"/>
              <w:jc w:val="center"/>
              <w:rPr>
                <w:rFonts w:eastAsia="Calibri"/>
                <w:b/>
                <w:sz w:val="20"/>
                <w:szCs w:val="20"/>
                <w:lang w:eastAsia="en-US"/>
              </w:rPr>
            </w:pPr>
            <w:r w:rsidRPr="00710A37">
              <w:rPr>
                <w:rFonts w:eastAsia="Calibri"/>
                <w:b/>
                <w:sz w:val="20"/>
                <w:szCs w:val="20"/>
                <w:lang w:eastAsia="en-US"/>
              </w:rPr>
              <w:t xml:space="preserve"> «               »</w:t>
            </w:r>
          </w:p>
          <w:p w:rsidR="009F4763" w:rsidRPr="00710A37" w:rsidRDefault="009F4763" w:rsidP="00FC491F">
            <w:pPr>
              <w:ind w:left="-819"/>
              <w:jc w:val="center"/>
              <w:rPr>
                <w:rFonts w:eastAsia="Calibri"/>
                <w:b/>
                <w:sz w:val="20"/>
                <w:szCs w:val="20"/>
                <w:lang w:eastAsia="en-US"/>
              </w:rPr>
            </w:pPr>
          </w:p>
          <w:p w:rsidR="009F4763" w:rsidRPr="00710A37" w:rsidRDefault="009F4763" w:rsidP="00FC491F">
            <w:pPr>
              <w:rPr>
                <w:rFonts w:eastAsia="Calibri"/>
                <w:b/>
                <w:sz w:val="20"/>
                <w:szCs w:val="20"/>
                <w:lang w:eastAsia="en-US"/>
              </w:rPr>
            </w:pPr>
            <w:r w:rsidRPr="00710A37">
              <w:rPr>
                <w:rFonts w:eastAsia="Calibri"/>
                <w:b/>
                <w:sz w:val="20"/>
                <w:szCs w:val="20"/>
                <w:lang w:eastAsia="en-US"/>
              </w:rPr>
              <w:t>Директор</w:t>
            </w:r>
            <w:r w:rsidRPr="00710A37">
              <w:rPr>
                <w:rFonts w:eastAsia="Calibri"/>
                <w:b/>
                <w:sz w:val="20"/>
                <w:szCs w:val="20"/>
                <w:lang w:val="hy-AM" w:eastAsia="en-US"/>
              </w:rPr>
              <w:t>:</w:t>
            </w:r>
            <w:r w:rsidRPr="00710A37">
              <w:rPr>
                <w:rFonts w:eastAsia="Calibri"/>
                <w:b/>
                <w:sz w:val="20"/>
                <w:szCs w:val="20"/>
                <w:lang w:eastAsia="en-US"/>
              </w:rPr>
              <w:t xml:space="preserve"> ____________</w:t>
            </w:r>
            <w:r w:rsidRPr="00710A37">
              <w:rPr>
                <w:rFonts w:eastAsia="Calibri"/>
                <w:b/>
                <w:sz w:val="20"/>
                <w:szCs w:val="20"/>
                <w:lang w:val="hy-AM" w:eastAsia="en-US"/>
              </w:rPr>
              <w:t xml:space="preserve"> </w:t>
            </w:r>
            <w:r w:rsidRPr="00710A37">
              <w:rPr>
                <w:rFonts w:eastAsia="Calibri"/>
                <w:b/>
                <w:sz w:val="20"/>
                <w:szCs w:val="20"/>
                <w:lang w:eastAsia="en-US"/>
              </w:rPr>
              <w:t xml:space="preserve">  </w:t>
            </w:r>
          </w:p>
          <w:p w:rsidR="009F4763" w:rsidRPr="00710A37" w:rsidRDefault="009F4763" w:rsidP="00FC491F">
            <w:pPr>
              <w:tabs>
                <w:tab w:val="left" w:pos="3800"/>
              </w:tabs>
              <w:rPr>
                <w:rFonts w:eastAsia="Calibri"/>
                <w:b/>
                <w:sz w:val="20"/>
                <w:szCs w:val="20"/>
                <w:lang w:eastAsia="en-US"/>
              </w:rPr>
            </w:pPr>
          </w:p>
        </w:tc>
        <w:tc>
          <w:tcPr>
            <w:tcW w:w="1167" w:type="dxa"/>
          </w:tcPr>
          <w:p w:rsidR="009F4763" w:rsidRPr="00710A37" w:rsidRDefault="009F4763" w:rsidP="00FC491F">
            <w:pPr>
              <w:rPr>
                <w:rFonts w:ascii="Sylfaen" w:hAnsi="Sylfaen"/>
                <w:b/>
                <w:sz w:val="20"/>
                <w:szCs w:val="20"/>
                <w:lang w:val="hy-AM"/>
              </w:rPr>
            </w:pPr>
          </w:p>
        </w:tc>
        <w:tc>
          <w:tcPr>
            <w:tcW w:w="4397" w:type="dxa"/>
          </w:tcPr>
          <w:p w:rsidR="009F4763" w:rsidRPr="00710A37" w:rsidRDefault="009F4763" w:rsidP="00FC491F">
            <w:pPr>
              <w:rPr>
                <w:rFonts w:ascii="Sylfaen" w:eastAsia="Calibri" w:hAnsi="Sylfaen"/>
                <w:b/>
                <w:sz w:val="20"/>
                <w:szCs w:val="20"/>
                <w:lang w:val="hy-AM" w:eastAsia="en-US"/>
              </w:rPr>
            </w:pPr>
          </w:p>
          <w:p w:rsidR="009F4763" w:rsidRPr="00710A37" w:rsidRDefault="009F4763" w:rsidP="00FC491F">
            <w:pPr>
              <w:jc w:val="center"/>
              <w:rPr>
                <w:rFonts w:eastAsia="Calibri"/>
                <w:b/>
                <w:sz w:val="20"/>
                <w:szCs w:val="20"/>
                <w:lang w:val="hy-AM" w:eastAsia="en-US"/>
              </w:rPr>
            </w:pPr>
            <w:r w:rsidRPr="00710A37">
              <w:rPr>
                <w:rFonts w:eastAsia="Calibri"/>
                <w:b/>
                <w:sz w:val="20"/>
                <w:szCs w:val="20"/>
                <w:lang w:val="hy-AM" w:eastAsia="en-US"/>
              </w:rPr>
              <w:t>«</w:t>
            </w:r>
            <w:r w:rsidRPr="00710A37">
              <w:rPr>
                <w:rFonts w:ascii="Sylfaen" w:eastAsia="Calibri" w:hAnsi="Sylfaen" w:cs="Sylfaen"/>
                <w:b/>
                <w:sz w:val="20"/>
                <w:szCs w:val="20"/>
                <w:lang w:val="hy-AM" w:eastAsia="en-US"/>
              </w:rPr>
              <w:t>ՄԱՏԱԿԱՐԱՐ</w:t>
            </w:r>
            <w:r w:rsidRPr="00710A37">
              <w:rPr>
                <w:rFonts w:eastAsia="Calibri"/>
                <w:b/>
                <w:sz w:val="20"/>
                <w:szCs w:val="20"/>
                <w:lang w:val="hy-AM" w:eastAsia="en-US"/>
              </w:rPr>
              <w:t>»</w:t>
            </w:r>
          </w:p>
          <w:p w:rsidR="009F4763" w:rsidRPr="00710A37" w:rsidRDefault="009F4763" w:rsidP="00FC491F">
            <w:pPr>
              <w:jc w:val="center"/>
              <w:rPr>
                <w:rFonts w:ascii="Sylfaen" w:eastAsia="Calibri" w:hAnsi="Sylfaen"/>
                <w:b/>
                <w:sz w:val="20"/>
                <w:szCs w:val="20"/>
                <w:lang w:val="hy-AM" w:eastAsia="en-US"/>
              </w:rPr>
            </w:pPr>
            <w:r w:rsidRPr="00710A37">
              <w:rPr>
                <w:rFonts w:eastAsia="Calibri"/>
                <w:b/>
                <w:sz w:val="20"/>
                <w:szCs w:val="20"/>
                <w:lang w:val="hy-AM" w:eastAsia="en-US"/>
              </w:rPr>
              <w:t>«</w:t>
            </w:r>
            <w:r w:rsidRPr="00710A37">
              <w:rPr>
                <w:rFonts w:eastAsia="Calibri"/>
                <w:b/>
                <w:sz w:val="20"/>
                <w:szCs w:val="20"/>
                <w:lang w:eastAsia="en-US"/>
              </w:rPr>
              <w:t xml:space="preserve">                </w:t>
            </w:r>
            <w:r w:rsidRPr="00710A37">
              <w:rPr>
                <w:rFonts w:eastAsia="Calibri"/>
                <w:b/>
                <w:sz w:val="20"/>
                <w:szCs w:val="20"/>
                <w:lang w:val="hy-AM" w:eastAsia="en-US"/>
              </w:rPr>
              <w:t xml:space="preserve">» </w:t>
            </w:r>
          </w:p>
          <w:p w:rsidR="009F4763" w:rsidRPr="00710A37" w:rsidRDefault="009F4763" w:rsidP="00FC491F">
            <w:pPr>
              <w:jc w:val="center"/>
              <w:rPr>
                <w:rFonts w:eastAsia="Calibri"/>
                <w:b/>
                <w:sz w:val="20"/>
                <w:szCs w:val="20"/>
                <w:lang w:val="hy-AM" w:eastAsia="en-US"/>
              </w:rPr>
            </w:pPr>
          </w:p>
          <w:p w:rsidR="009F4763" w:rsidRPr="00710A37" w:rsidRDefault="009F4763" w:rsidP="00FC491F">
            <w:pPr>
              <w:ind w:firstLine="453"/>
              <w:rPr>
                <w:rFonts w:ascii="Sylfaen" w:eastAsia="Calibri" w:hAnsi="Sylfaen"/>
                <w:b/>
                <w:sz w:val="20"/>
                <w:szCs w:val="20"/>
                <w:lang w:val="hy-AM" w:eastAsia="en-US"/>
              </w:rPr>
            </w:pPr>
            <w:r w:rsidRPr="00710A37">
              <w:rPr>
                <w:rFonts w:ascii="Sylfaen" w:eastAsia="Calibri" w:hAnsi="Sylfaen" w:cs="Sylfaen"/>
                <w:b/>
                <w:sz w:val="20"/>
                <w:szCs w:val="20"/>
                <w:lang w:val="hy-AM" w:eastAsia="en-US"/>
              </w:rPr>
              <w:t xml:space="preserve">      Տնօրեն՝</w:t>
            </w:r>
            <w:r w:rsidRPr="00710A37">
              <w:rPr>
                <w:rFonts w:eastAsia="Calibri"/>
                <w:b/>
                <w:sz w:val="20"/>
                <w:szCs w:val="20"/>
                <w:lang w:val="hy-AM" w:eastAsia="en-US"/>
              </w:rPr>
              <w:t xml:space="preserve">  _______________  </w:t>
            </w:r>
          </w:p>
          <w:p w:rsidR="009F4763" w:rsidRPr="00710A37" w:rsidRDefault="009F4763" w:rsidP="00FC491F">
            <w:pPr>
              <w:ind w:firstLine="453"/>
              <w:rPr>
                <w:rFonts w:ascii="Sylfaen" w:hAnsi="Sylfaen"/>
                <w:b/>
                <w:sz w:val="20"/>
                <w:szCs w:val="20"/>
                <w:lang w:val="hy-AM"/>
              </w:rPr>
            </w:pPr>
          </w:p>
        </w:tc>
      </w:tr>
    </w:tbl>
    <w:p w:rsidR="00C32B1B" w:rsidRDefault="00C32B1B" w:rsidP="00C32B1B">
      <w:pPr>
        <w:tabs>
          <w:tab w:val="left" w:pos="615"/>
        </w:tabs>
        <w:rPr>
          <w:rFonts w:ascii="Sylfaen" w:hAnsi="Sylfaen"/>
          <w:b/>
          <w:sz w:val="28"/>
          <w:szCs w:val="28"/>
          <w:lang w:val="hy-AM"/>
        </w:rPr>
      </w:pPr>
    </w:p>
    <w:p w:rsidR="00C32B1B" w:rsidRPr="00173448" w:rsidRDefault="00C32B1B" w:rsidP="00C32B1B">
      <w:pPr>
        <w:tabs>
          <w:tab w:val="left" w:pos="615"/>
        </w:tabs>
        <w:rPr>
          <w:rFonts w:ascii="Sylfaen" w:hAnsi="Sylfaen"/>
          <w:b/>
          <w:sz w:val="28"/>
          <w:szCs w:val="28"/>
          <w:lang w:val="hy-AM"/>
        </w:rPr>
      </w:pPr>
    </w:p>
    <w:p w:rsidR="00C32B1B" w:rsidRPr="00DC6737" w:rsidRDefault="00C32B1B" w:rsidP="00C32B1B">
      <w:pPr>
        <w:spacing w:after="160" w:line="259" w:lineRule="auto"/>
        <w:rPr>
          <w:sz w:val="28"/>
          <w:szCs w:val="28"/>
        </w:rPr>
      </w:pPr>
    </w:p>
    <w:p w:rsidR="006272D9" w:rsidRPr="00DC6737" w:rsidRDefault="006272D9" w:rsidP="00F66606">
      <w:pPr>
        <w:spacing w:after="160" w:line="259" w:lineRule="auto"/>
        <w:rPr>
          <w:sz w:val="28"/>
          <w:szCs w:val="28"/>
        </w:rPr>
      </w:pPr>
    </w:p>
    <w:sectPr w:rsidR="006272D9" w:rsidRPr="00DC6737" w:rsidSect="000E203E">
      <w:headerReference w:type="default" r:id="rId23"/>
      <w:footerReference w:type="default" r:id="rId24"/>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91F" w:rsidRDefault="00FC491F" w:rsidP="0064449E">
      <w:r>
        <w:separator/>
      </w:r>
    </w:p>
  </w:endnote>
  <w:endnote w:type="continuationSeparator" w:id="0">
    <w:p w:rsidR="00FC491F" w:rsidRDefault="00FC491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Open Sans">
    <w:altName w:val="Times New Roman"/>
    <w:charset w:val="CC"/>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91F" w:rsidRDefault="00FC491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91F" w:rsidRDefault="00FC491F">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FC491F" w:rsidRDefault="00FC491F">
        <w:pPr>
          <w:pStyle w:val="af3"/>
          <w:jc w:val="right"/>
        </w:pPr>
        <w:r>
          <w:fldChar w:fldCharType="begin"/>
        </w:r>
        <w:r>
          <w:instrText>PAGE   \* MERGEFORMAT</w:instrText>
        </w:r>
        <w:r>
          <w:fldChar w:fldCharType="separate"/>
        </w:r>
        <w:r w:rsidR="00004673">
          <w:rPr>
            <w:noProof/>
          </w:rPr>
          <w:t>53</w:t>
        </w:r>
        <w:r>
          <w:fldChar w:fldCharType="end"/>
        </w:r>
      </w:p>
    </w:sdtContent>
  </w:sdt>
  <w:p w:rsidR="00FC491F" w:rsidRDefault="00FC491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91F" w:rsidRDefault="00FC491F" w:rsidP="0064449E">
      <w:r>
        <w:separator/>
      </w:r>
    </w:p>
  </w:footnote>
  <w:footnote w:type="continuationSeparator" w:id="0">
    <w:p w:rsidR="00FC491F" w:rsidRDefault="00FC491F" w:rsidP="0064449E">
      <w:r>
        <w:continuationSeparator/>
      </w:r>
    </w:p>
  </w:footnote>
  <w:footnote w:id="1">
    <w:p w:rsidR="00FC491F" w:rsidRDefault="00FC491F"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FC491F" w:rsidRPr="009823DC" w:rsidRDefault="00FC491F" w:rsidP="009F476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FC491F" w:rsidRDefault="00FC491F" w:rsidP="009F476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91F" w:rsidRDefault="00FC491F">
    <w:pPr>
      <w:pStyle w:val="af1"/>
      <w:jc w:val="center"/>
    </w:pPr>
    <w:r>
      <w:fldChar w:fldCharType="begin"/>
    </w:r>
    <w:r>
      <w:instrText xml:space="preserve"> PAGE   \* MERGEFORMAT </w:instrText>
    </w:r>
    <w:r>
      <w:fldChar w:fldCharType="separate"/>
    </w:r>
    <w:r w:rsidR="00917FC4">
      <w:rPr>
        <w:noProof/>
      </w:rPr>
      <w:t>6</w:t>
    </w:r>
    <w:r>
      <w:fldChar w:fldCharType="end"/>
    </w:r>
  </w:p>
  <w:p w:rsidR="00FC491F" w:rsidRDefault="00FC491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91F" w:rsidRDefault="00FC491F">
    <w:pPr>
      <w:pStyle w:val="af1"/>
      <w:jc w:val="center"/>
    </w:pPr>
    <w:r>
      <w:fldChar w:fldCharType="begin"/>
    </w:r>
    <w:r>
      <w:instrText xml:space="preserve"> PAGE   \* MERGEFORMAT </w:instrText>
    </w:r>
    <w:r>
      <w:fldChar w:fldCharType="separate"/>
    </w:r>
    <w:r w:rsidR="00917FC4">
      <w:rPr>
        <w:noProof/>
      </w:rPr>
      <w:t>2</w:t>
    </w:r>
    <w:r>
      <w:fldChar w:fldCharType="end"/>
    </w:r>
  </w:p>
  <w:p w:rsidR="00FC491F" w:rsidRDefault="00FC491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91F" w:rsidRDefault="00FC491F">
    <w:pPr>
      <w:pStyle w:val="af1"/>
      <w:jc w:val="center"/>
    </w:pPr>
    <w:r>
      <w:fldChar w:fldCharType="begin"/>
    </w:r>
    <w:r>
      <w:instrText xml:space="preserve"> PAGE   \* MERGEFORMAT </w:instrText>
    </w:r>
    <w:r>
      <w:fldChar w:fldCharType="separate"/>
    </w:r>
    <w:r>
      <w:rPr>
        <w:noProof/>
      </w:rPr>
      <w:t>8</w:t>
    </w:r>
    <w:r>
      <w:fldChar w:fldCharType="end"/>
    </w:r>
  </w:p>
  <w:p w:rsidR="00FC491F" w:rsidRPr="00345A79" w:rsidRDefault="00FC491F"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91F" w:rsidRDefault="00FC491F">
    <w:pPr>
      <w:pStyle w:val="af1"/>
      <w:jc w:val="center"/>
    </w:pPr>
    <w:r>
      <w:fldChar w:fldCharType="begin"/>
    </w:r>
    <w:r>
      <w:instrText xml:space="preserve"> PAGE   \* MERGEFORMAT </w:instrText>
    </w:r>
    <w:r>
      <w:fldChar w:fldCharType="separate"/>
    </w:r>
    <w:r w:rsidR="00917FC4">
      <w:rPr>
        <w:noProof/>
      </w:rPr>
      <w:t>5</w:t>
    </w:r>
    <w:r>
      <w:fldChar w:fldCharType="end"/>
    </w:r>
  </w:p>
  <w:p w:rsidR="00FC491F" w:rsidRDefault="00FC491F"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91F" w:rsidRDefault="00FC491F">
    <w:pPr>
      <w:pStyle w:val="af1"/>
      <w:jc w:val="center"/>
    </w:pPr>
    <w:r>
      <w:fldChar w:fldCharType="begin"/>
    </w:r>
    <w:r>
      <w:instrText xml:space="preserve"> PAGE   \* MERGEFORMAT </w:instrText>
    </w:r>
    <w:r>
      <w:fldChar w:fldCharType="separate"/>
    </w:r>
    <w:r w:rsidR="00004673">
      <w:rPr>
        <w:noProof/>
      </w:rPr>
      <w:t>48</w:t>
    </w:r>
    <w:r>
      <w:fldChar w:fldCharType="end"/>
    </w:r>
  </w:p>
  <w:p w:rsidR="00FC491F" w:rsidRDefault="00FC491F" w:rsidP="00D352E2">
    <w:pPr>
      <w:pStyle w:val="af1"/>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91F" w:rsidRDefault="00FC491F">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B2718B5"/>
    <w:multiLevelType w:val="hybridMultilevel"/>
    <w:tmpl w:val="2732F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2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21"/>
  </w:num>
  <w:num w:numId="3">
    <w:abstractNumId w:val="7"/>
  </w:num>
  <w:num w:numId="4">
    <w:abstractNumId w:val="11"/>
  </w:num>
  <w:num w:numId="5">
    <w:abstractNumId w:val="17"/>
  </w:num>
  <w:num w:numId="6">
    <w:abstractNumId w:val="9"/>
  </w:num>
  <w:num w:numId="7">
    <w:abstractNumId w:val="12"/>
  </w:num>
  <w:num w:numId="8">
    <w:abstractNumId w:val="18"/>
  </w:num>
  <w:num w:numId="9">
    <w:abstractNumId w:val="20"/>
  </w:num>
  <w:num w:numId="10">
    <w:abstractNumId w:val="4"/>
  </w:num>
  <w:num w:numId="11">
    <w:abstractNumId w:val="5"/>
  </w:num>
  <w:num w:numId="12">
    <w:abstractNumId w:val="23"/>
  </w:num>
  <w:num w:numId="13">
    <w:abstractNumId w:val="2"/>
  </w:num>
  <w:num w:numId="14">
    <w:abstractNumId w:val="10"/>
  </w:num>
  <w:num w:numId="15">
    <w:abstractNumId w:val="13"/>
  </w:num>
  <w:num w:numId="16">
    <w:abstractNumId w:val="19"/>
  </w:num>
  <w:num w:numId="17">
    <w:abstractNumId w:val="6"/>
  </w:num>
  <w:num w:numId="18">
    <w:abstractNumId w:val="14"/>
  </w:num>
  <w:num w:numId="19">
    <w:abstractNumId w:val="15"/>
  </w:num>
  <w:num w:numId="20">
    <w:abstractNumId w:val="24"/>
  </w:num>
  <w:num w:numId="21">
    <w:abstractNumId w:val="22"/>
  </w:num>
  <w:num w:numId="22">
    <w:abstractNumId w:val="16"/>
  </w:num>
  <w:num w:numId="23">
    <w:abstractNumId w:val="25"/>
  </w:num>
  <w:num w:numId="24">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4673"/>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67F8F"/>
    <w:rsid w:val="00070EA6"/>
    <w:rsid w:val="00072B56"/>
    <w:rsid w:val="00073611"/>
    <w:rsid w:val="00076037"/>
    <w:rsid w:val="0008315A"/>
    <w:rsid w:val="00085AEE"/>
    <w:rsid w:val="000A2444"/>
    <w:rsid w:val="000A353C"/>
    <w:rsid w:val="000A3C63"/>
    <w:rsid w:val="000A5821"/>
    <w:rsid w:val="000B0535"/>
    <w:rsid w:val="000B308A"/>
    <w:rsid w:val="000B4486"/>
    <w:rsid w:val="000C1482"/>
    <w:rsid w:val="000C258C"/>
    <w:rsid w:val="000C2762"/>
    <w:rsid w:val="000C393D"/>
    <w:rsid w:val="000C7203"/>
    <w:rsid w:val="000D0FD1"/>
    <w:rsid w:val="000D2A61"/>
    <w:rsid w:val="000D38ED"/>
    <w:rsid w:val="000E203E"/>
    <w:rsid w:val="000E6385"/>
    <w:rsid w:val="000E71EA"/>
    <w:rsid w:val="000F3159"/>
    <w:rsid w:val="000F3813"/>
    <w:rsid w:val="000F5743"/>
    <w:rsid w:val="00103BD4"/>
    <w:rsid w:val="0011301D"/>
    <w:rsid w:val="00115BA4"/>
    <w:rsid w:val="00116E90"/>
    <w:rsid w:val="001204AA"/>
    <w:rsid w:val="00126BB1"/>
    <w:rsid w:val="001310BB"/>
    <w:rsid w:val="001340C5"/>
    <w:rsid w:val="00140611"/>
    <w:rsid w:val="0014191C"/>
    <w:rsid w:val="00142D71"/>
    <w:rsid w:val="00144D92"/>
    <w:rsid w:val="00145BFC"/>
    <w:rsid w:val="00146758"/>
    <w:rsid w:val="001536A2"/>
    <w:rsid w:val="00153E6A"/>
    <w:rsid w:val="001621C6"/>
    <w:rsid w:val="001652EA"/>
    <w:rsid w:val="00185C90"/>
    <w:rsid w:val="00190A1E"/>
    <w:rsid w:val="0019394C"/>
    <w:rsid w:val="001956FE"/>
    <w:rsid w:val="001A4E2F"/>
    <w:rsid w:val="001A70FC"/>
    <w:rsid w:val="001A7564"/>
    <w:rsid w:val="001B06CC"/>
    <w:rsid w:val="001B081F"/>
    <w:rsid w:val="001B3EFE"/>
    <w:rsid w:val="001B7743"/>
    <w:rsid w:val="001B7BF2"/>
    <w:rsid w:val="001C115E"/>
    <w:rsid w:val="001C71E0"/>
    <w:rsid w:val="001C72BD"/>
    <w:rsid w:val="001D1BCA"/>
    <w:rsid w:val="001D2E26"/>
    <w:rsid w:val="001D3CD0"/>
    <w:rsid w:val="001D46A4"/>
    <w:rsid w:val="001D7543"/>
    <w:rsid w:val="001E0A6E"/>
    <w:rsid w:val="001E215B"/>
    <w:rsid w:val="001E25D7"/>
    <w:rsid w:val="001E3FD0"/>
    <w:rsid w:val="001F4E5C"/>
    <w:rsid w:val="001F6A87"/>
    <w:rsid w:val="001F7F6F"/>
    <w:rsid w:val="0020107D"/>
    <w:rsid w:val="00202018"/>
    <w:rsid w:val="00203FF5"/>
    <w:rsid w:val="00204621"/>
    <w:rsid w:val="002073FB"/>
    <w:rsid w:val="00207648"/>
    <w:rsid w:val="002211F4"/>
    <w:rsid w:val="00232C81"/>
    <w:rsid w:val="00235C70"/>
    <w:rsid w:val="002372B9"/>
    <w:rsid w:val="0024490B"/>
    <w:rsid w:val="00250BBD"/>
    <w:rsid w:val="0025110F"/>
    <w:rsid w:val="0025266D"/>
    <w:rsid w:val="00257263"/>
    <w:rsid w:val="00261AA5"/>
    <w:rsid w:val="00270653"/>
    <w:rsid w:val="0027120D"/>
    <w:rsid w:val="002750F4"/>
    <w:rsid w:val="00290511"/>
    <w:rsid w:val="00296E49"/>
    <w:rsid w:val="002A39FC"/>
    <w:rsid w:val="002A77B7"/>
    <w:rsid w:val="002B6080"/>
    <w:rsid w:val="002C054B"/>
    <w:rsid w:val="002C0FD0"/>
    <w:rsid w:val="002C4C3B"/>
    <w:rsid w:val="002C60A8"/>
    <w:rsid w:val="002C6ED1"/>
    <w:rsid w:val="002D2A4E"/>
    <w:rsid w:val="002E1FD8"/>
    <w:rsid w:val="002E61E4"/>
    <w:rsid w:val="002F0A7D"/>
    <w:rsid w:val="002F0CEB"/>
    <w:rsid w:val="003008F6"/>
    <w:rsid w:val="003019D6"/>
    <w:rsid w:val="00302681"/>
    <w:rsid w:val="003034D4"/>
    <w:rsid w:val="00303A2F"/>
    <w:rsid w:val="003057F4"/>
    <w:rsid w:val="00311919"/>
    <w:rsid w:val="00312B88"/>
    <w:rsid w:val="00312F6B"/>
    <w:rsid w:val="00323AF9"/>
    <w:rsid w:val="00330FB0"/>
    <w:rsid w:val="00332220"/>
    <w:rsid w:val="00334379"/>
    <w:rsid w:val="00336D22"/>
    <w:rsid w:val="00340C89"/>
    <w:rsid w:val="00341D15"/>
    <w:rsid w:val="00344881"/>
    <w:rsid w:val="00354F99"/>
    <w:rsid w:val="00364846"/>
    <w:rsid w:val="00371717"/>
    <w:rsid w:val="00371FF9"/>
    <w:rsid w:val="003809E3"/>
    <w:rsid w:val="00382452"/>
    <w:rsid w:val="003825FD"/>
    <w:rsid w:val="00382698"/>
    <w:rsid w:val="00387E51"/>
    <w:rsid w:val="003907F2"/>
    <w:rsid w:val="00390932"/>
    <w:rsid w:val="00394D0E"/>
    <w:rsid w:val="003952BB"/>
    <w:rsid w:val="00396553"/>
    <w:rsid w:val="00396993"/>
    <w:rsid w:val="00397D4C"/>
    <w:rsid w:val="003B396F"/>
    <w:rsid w:val="003B3FC7"/>
    <w:rsid w:val="003C4C2F"/>
    <w:rsid w:val="003C7219"/>
    <w:rsid w:val="003D66CC"/>
    <w:rsid w:val="003E3998"/>
    <w:rsid w:val="003F660A"/>
    <w:rsid w:val="004027EB"/>
    <w:rsid w:val="0040311E"/>
    <w:rsid w:val="00403F69"/>
    <w:rsid w:val="00412758"/>
    <w:rsid w:val="00416384"/>
    <w:rsid w:val="00420685"/>
    <w:rsid w:val="00426C3D"/>
    <w:rsid w:val="00426E41"/>
    <w:rsid w:val="004334CB"/>
    <w:rsid w:val="004376EC"/>
    <w:rsid w:val="00443AD7"/>
    <w:rsid w:val="004464DA"/>
    <w:rsid w:val="004508C9"/>
    <w:rsid w:val="004513CC"/>
    <w:rsid w:val="00451A63"/>
    <w:rsid w:val="0045290C"/>
    <w:rsid w:val="0045416D"/>
    <w:rsid w:val="0045417F"/>
    <w:rsid w:val="0045418E"/>
    <w:rsid w:val="00455458"/>
    <w:rsid w:val="004557AE"/>
    <w:rsid w:val="00460A93"/>
    <w:rsid w:val="00465E9A"/>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06DF"/>
    <w:rsid w:val="004D2F4B"/>
    <w:rsid w:val="004D3686"/>
    <w:rsid w:val="004D4055"/>
    <w:rsid w:val="004E502D"/>
    <w:rsid w:val="004E50CF"/>
    <w:rsid w:val="004E6B12"/>
    <w:rsid w:val="004F1F76"/>
    <w:rsid w:val="004F2BEE"/>
    <w:rsid w:val="004F6C45"/>
    <w:rsid w:val="004F6F62"/>
    <w:rsid w:val="005026C1"/>
    <w:rsid w:val="0051361C"/>
    <w:rsid w:val="00517298"/>
    <w:rsid w:val="00537836"/>
    <w:rsid w:val="00541CFD"/>
    <w:rsid w:val="005420F6"/>
    <w:rsid w:val="005427AB"/>
    <w:rsid w:val="00543BD8"/>
    <w:rsid w:val="005444BF"/>
    <w:rsid w:val="00550243"/>
    <w:rsid w:val="00551E47"/>
    <w:rsid w:val="00561356"/>
    <w:rsid w:val="005627CF"/>
    <w:rsid w:val="0056487A"/>
    <w:rsid w:val="00564FFA"/>
    <w:rsid w:val="0057035C"/>
    <w:rsid w:val="005734D6"/>
    <w:rsid w:val="00576D72"/>
    <w:rsid w:val="00581258"/>
    <w:rsid w:val="00582F0F"/>
    <w:rsid w:val="0058425D"/>
    <w:rsid w:val="005874DA"/>
    <w:rsid w:val="00595202"/>
    <w:rsid w:val="005C6ECB"/>
    <w:rsid w:val="005D0CC1"/>
    <w:rsid w:val="005D28D0"/>
    <w:rsid w:val="005D6397"/>
    <w:rsid w:val="005E109D"/>
    <w:rsid w:val="005E5F34"/>
    <w:rsid w:val="005E61B4"/>
    <w:rsid w:val="005F0052"/>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40CA3"/>
    <w:rsid w:val="0064449E"/>
    <w:rsid w:val="00644CA3"/>
    <w:rsid w:val="0065218A"/>
    <w:rsid w:val="006547C4"/>
    <w:rsid w:val="006571E0"/>
    <w:rsid w:val="00664379"/>
    <w:rsid w:val="0067204F"/>
    <w:rsid w:val="00672EE6"/>
    <w:rsid w:val="00674FF5"/>
    <w:rsid w:val="00676411"/>
    <w:rsid w:val="00677536"/>
    <w:rsid w:val="00682803"/>
    <w:rsid w:val="006832E7"/>
    <w:rsid w:val="00683C7B"/>
    <w:rsid w:val="00683D77"/>
    <w:rsid w:val="0068440C"/>
    <w:rsid w:val="00686D93"/>
    <w:rsid w:val="0069142D"/>
    <w:rsid w:val="00692972"/>
    <w:rsid w:val="006967AF"/>
    <w:rsid w:val="00696A8D"/>
    <w:rsid w:val="00697B57"/>
    <w:rsid w:val="006A1E01"/>
    <w:rsid w:val="006A3A02"/>
    <w:rsid w:val="006A4ECF"/>
    <w:rsid w:val="006A7C50"/>
    <w:rsid w:val="006B05ED"/>
    <w:rsid w:val="006B092E"/>
    <w:rsid w:val="006B16E2"/>
    <w:rsid w:val="006B4451"/>
    <w:rsid w:val="006B5CBE"/>
    <w:rsid w:val="006B6420"/>
    <w:rsid w:val="006C556B"/>
    <w:rsid w:val="006D0332"/>
    <w:rsid w:val="006D45A0"/>
    <w:rsid w:val="006E3CFF"/>
    <w:rsid w:val="006E48B3"/>
    <w:rsid w:val="006E6C40"/>
    <w:rsid w:val="006E7E06"/>
    <w:rsid w:val="006F01FB"/>
    <w:rsid w:val="006F2E88"/>
    <w:rsid w:val="006F5DEE"/>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7426"/>
    <w:rsid w:val="007572A2"/>
    <w:rsid w:val="00760D7E"/>
    <w:rsid w:val="00765BAF"/>
    <w:rsid w:val="00771EAB"/>
    <w:rsid w:val="007830D9"/>
    <w:rsid w:val="00784774"/>
    <w:rsid w:val="00785F32"/>
    <w:rsid w:val="0079135F"/>
    <w:rsid w:val="00793303"/>
    <w:rsid w:val="007A0641"/>
    <w:rsid w:val="007A44FF"/>
    <w:rsid w:val="007A4EFC"/>
    <w:rsid w:val="007B6748"/>
    <w:rsid w:val="007D180B"/>
    <w:rsid w:val="007E6314"/>
    <w:rsid w:val="007E72B5"/>
    <w:rsid w:val="00800913"/>
    <w:rsid w:val="00804DBF"/>
    <w:rsid w:val="0081232F"/>
    <w:rsid w:val="00812915"/>
    <w:rsid w:val="00814D82"/>
    <w:rsid w:val="00824BA2"/>
    <w:rsid w:val="00826112"/>
    <w:rsid w:val="00826BAE"/>
    <w:rsid w:val="0083335F"/>
    <w:rsid w:val="008460BF"/>
    <w:rsid w:val="00855149"/>
    <w:rsid w:val="00855EB7"/>
    <w:rsid w:val="008564E2"/>
    <w:rsid w:val="00864E1B"/>
    <w:rsid w:val="00866831"/>
    <w:rsid w:val="0087072C"/>
    <w:rsid w:val="00874C31"/>
    <w:rsid w:val="00883172"/>
    <w:rsid w:val="008854A8"/>
    <w:rsid w:val="0088556B"/>
    <w:rsid w:val="00892864"/>
    <w:rsid w:val="0089539D"/>
    <w:rsid w:val="00897C10"/>
    <w:rsid w:val="008A7820"/>
    <w:rsid w:val="008B53A8"/>
    <w:rsid w:val="008B5564"/>
    <w:rsid w:val="008B7D1D"/>
    <w:rsid w:val="008C1AF5"/>
    <w:rsid w:val="008C20EC"/>
    <w:rsid w:val="008C770E"/>
    <w:rsid w:val="008D6043"/>
    <w:rsid w:val="008D7C8A"/>
    <w:rsid w:val="008E6D7B"/>
    <w:rsid w:val="008F4501"/>
    <w:rsid w:val="00900E69"/>
    <w:rsid w:val="0090395E"/>
    <w:rsid w:val="00914180"/>
    <w:rsid w:val="009157E2"/>
    <w:rsid w:val="00916443"/>
    <w:rsid w:val="00917FC4"/>
    <w:rsid w:val="00917FFE"/>
    <w:rsid w:val="00921A6B"/>
    <w:rsid w:val="00927A9F"/>
    <w:rsid w:val="0093308F"/>
    <w:rsid w:val="00935C7D"/>
    <w:rsid w:val="0093738A"/>
    <w:rsid w:val="00940C03"/>
    <w:rsid w:val="00946255"/>
    <w:rsid w:val="009516F9"/>
    <w:rsid w:val="00953295"/>
    <w:rsid w:val="00955BAC"/>
    <w:rsid w:val="00957217"/>
    <w:rsid w:val="00957869"/>
    <w:rsid w:val="00965F44"/>
    <w:rsid w:val="00977141"/>
    <w:rsid w:val="00980BD0"/>
    <w:rsid w:val="0098234B"/>
    <w:rsid w:val="0099231D"/>
    <w:rsid w:val="0099392F"/>
    <w:rsid w:val="009A3191"/>
    <w:rsid w:val="009A75A8"/>
    <w:rsid w:val="009B1E1D"/>
    <w:rsid w:val="009B3E51"/>
    <w:rsid w:val="009C6DA7"/>
    <w:rsid w:val="009D38DE"/>
    <w:rsid w:val="009E7692"/>
    <w:rsid w:val="009E7BE3"/>
    <w:rsid w:val="009F4763"/>
    <w:rsid w:val="00A003CF"/>
    <w:rsid w:val="00A024DF"/>
    <w:rsid w:val="00A07D19"/>
    <w:rsid w:val="00A10406"/>
    <w:rsid w:val="00A1247B"/>
    <w:rsid w:val="00A174AE"/>
    <w:rsid w:val="00A207A6"/>
    <w:rsid w:val="00A22B6E"/>
    <w:rsid w:val="00A257EF"/>
    <w:rsid w:val="00A31E28"/>
    <w:rsid w:val="00A33C23"/>
    <w:rsid w:val="00A35BC4"/>
    <w:rsid w:val="00A4458F"/>
    <w:rsid w:val="00A47B23"/>
    <w:rsid w:val="00A569BB"/>
    <w:rsid w:val="00A5705D"/>
    <w:rsid w:val="00A7414D"/>
    <w:rsid w:val="00A7554F"/>
    <w:rsid w:val="00A75779"/>
    <w:rsid w:val="00A81283"/>
    <w:rsid w:val="00A82179"/>
    <w:rsid w:val="00A90936"/>
    <w:rsid w:val="00A91CCB"/>
    <w:rsid w:val="00A91ECE"/>
    <w:rsid w:val="00AA30F1"/>
    <w:rsid w:val="00AA4816"/>
    <w:rsid w:val="00AA5428"/>
    <w:rsid w:val="00AA5DBD"/>
    <w:rsid w:val="00AA6FE9"/>
    <w:rsid w:val="00AC0E58"/>
    <w:rsid w:val="00AC1E26"/>
    <w:rsid w:val="00AD65F8"/>
    <w:rsid w:val="00AD7141"/>
    <w:rsid w:val="00AE0CFB"/>
    <w:rsid w:val="00AE14C5"/>
    <w:rsid w:val="00AE64C1"/>
    <w:rsid w:val="00AF5ECF"/>
    <w:rsid w:val="00AF5F97"/>
    <w:rsid w:val="00B0458E"/>
    <w:rsid w:val="00B0480E"/>
    <w:rsid w:val="00B11565"/>
    <w:rsid w:val="00B119D0"/>
    <w:rsid w:val="00B122D7"/>
    <w:rsid w:val="00B1344B"/>
    <w:rsid w:val="00B14EC8"/>
    <w:rsid w:val="00B16337"/>
    <w:rsid w:val="00B1745C"/>
    <w:rsid w:val="00B17673"/>
    <w:rsid w:val="00B22F43"/>
    <w:rsid w:val="00B25405"/>
    <w:rsid w:val="00B3295A"/>
    <w:rsid w:val="00B33C1D"/>
    <w:rsid w:val="00B42534"/>
    <w:rsid w:val="00B438AA"/>
    <w:rsid w:val="00B44068"/>
    <w:rsid w:val="00B47C76"/>
    <w:rsid w:val="00B50E8A"/>
    <w:rsid w:val="00B63B63"/>
    <w:rsid w:val="00B71D66"/>
    <w:rsid w:val="00B727A6"/>
    <w:rsid w:val="00B7427A"/>
    <w:rsid w:val="00B750EF"/>
    <w:rsid w:val="00B75C95"/>
    <w:rsid w:val="00B82A70"/>
    <w:rsid w:val="00B83D8F"/>
    <w:rsid w:val="00B84BBF"/>
    <w:rsid w:val="00B85C0C"/>
    <w:rsid w:val="00B9181F"/>
    <w:rsid w:val="00B92960"/>
    <w:rsid w:val="00B92F16"/>
    <w:rsid w:val="00B934C3"/>
    <w:rsid w:val="00B95BF3"/>
    <w:rsid w:val="00B9758E"/>
    <w:rsid w:val="00BA484D"/>
    <w:rsid w:val="00BB3E34"/>
    <w:rsid w:val="00BC5284"/>
    <w:rsid w:val="00BC63C0"/>
    <w:rsid w:val="00BD04FE"/>
    <w:rsid w:val="00BD2297"/>
    <w:rsid w:val="00BD40C4"/>
    <w:rsid w:val="00BE1385"/>
    <w:rsid w:val="00BE3ADF"/>
    <w:rsid w:val="00BF4BDD"/>
    <w:rsid w:val="00C05B85"/>
    <w:rsid w:val="00C104ED"/>
    <w:rsid w:val="00C108E5"/>
    <w:rsid w:val="00C32B1B"/>
    <w:rsid w:val="00C350CA"/>
    <w:rsid w:val="00C367AA"/>
    <w:rsid w:val="00C3717A"/>
    <w:rsid w:val="00C37AE0"/>
    <w:rsid w:val="00C40915"/>
    <w:rsid w:val="00C42761"/>
    <w:rsid w:val="00C455E0"/>
    <w:rsid w:val="00C5090A"/>
    <w:rsid w:val="00C56516"/>
    <w:rsid w:val="00C57F4C"/>
    <w:rsid w:val="00C61074"/>
    <w:rsid w:val="00C65F57"/>
    <w:rsid w:val="00C71B5A"/>
    <w:rsid w:val="00C75FF5"/>
    <w:rsid w:val="00C76A66"/>
    <w:rsid w:val="00C84D68"/>
    <w:rsid w:val="00C86C31"/>
    <w:rsid w:val="00C941B6"/>
    <w:rsid w:val="00C963A6"/>
    <w:rsid w:val="00CA6568"/>
    <w:rsid w:val="00CA6CCE"/>
    <w:rsid w:val="00CB4900"/>
    <w:rsid w:val="00CD710F"/>
    <w:rsid w:val="00CE2E88"/>
    <w:rsid w:val="00CF382D"/>
    <w:rsid w:val="00CF5468"/>
    <w:rsid w:val="00CF6304"/>
    <w:rsid w:val="00D01FA2"/>
    <w:rsid w:val="00D06D91"/>
    <w:rsid w:val="00D15B73"/>
    <w:rsid w:val="00D26F9D"/>
    <w:rsid w:val="00D352E2"/>
    <w:rsid w:val="00D35E84"/>
    <w:rsid w:val="00D37422"/>
    <w:rsid w:val="00D37E65"/>
    <w:rsid w:val="00D44EC2"/>
    <w:rsid w:val="00D524EA"/>
    <w:rsid w:val="00D563A4"/>
    <w:rsid w:val="00D57A7A"/>
    <w:rsid w:val="00D63444"/>
    <w:rsid w:val="00D71209"/>
    <w:rsid w:val="00D75D9C"/>
    <w:rsid w:val="00D80E1F"/>
    <w:rsid w:val="00D84236"/>
    <w:rsid w:val="00D86519"/>
    <w:rsid w:val="00D90245"/>
    <w:rsid w:val="00D91C22"/>
    <w:rsid w:val="00D96E4C"/>
    <w:rsid w:val="00DA103A"/>
    <w:rsid w:val="00DA26A9"/>
    <w:rsid w:val="00DA76ED"/>
    <w:rsid w:val="00DA78AB"/>
    <w:rsid w:val="00DB7DE4"/>
    <w:rsid w:val="00DC4B0E"/>
    <w:rsid w:val="00DC6737"/>
    <w:rsid w:val="00DD225F"/>
    <w:rsid w:val="00DD7530"/>
    <w:rsid w:val="00DD7A1A"/>
    <w:rsid w:val="00DE24AB"/>
    <w:rsid w:val="00DE3F44"/>
    <w:rsid w:val="00DE47A2"/>
    <w:rsid w:val="00DF144B"/>
    <w:rsid w:val="00DF5020"/>
    <w:rsid w:val="00DF6329"/>
    <w:rsid w:val="00DF680B"/>
    <w:rsid w:val="00E02636"/>
    <w:rsid w:val="00E02D4B"/>
    <w:rsid w:val="00E04819"/>
    <w:rsid w:val="00E078E4"/>
    <w:rsid w:val="00E136F1"/>
    <w:rsid w:val="00E15BC4"/>
    <w:rsid w:val="00E1718D"/>
    <w:rsid w:val="00E25A29"/>
    <w:rsid w:val="00E30E1B"/>
    <w:rsid w:val="00E31A89"/>
    <w:rsid w:val="00E342B5"/>
    <w:rsid w:val="00E35B68"/>
    <w:rsid w:val="00E42431"/>
    <w:rsid w:val="00E44730"/>
    <w:rsid w:val="00E5059E"/>
    <w:rsid w:val="00E52AEF"/>
    <w:rsid w:val="00E54736"/>
    <w:rsid w:val="00E563D9"/>
    <w:rsid w:val="00E6193D"/>
    <w:rsid w:val="00E62DC6"/>
    <w:rsid w:val="00E65E60"/>
    <w:rsid w:val="00E66383"/>
    <w:rsid w:val="00E7371E"/>
    <w:rsid w:val="00E77368"/>
    <w:rsid w:val="00E77F6C"/>
    <w:rsid w:val="00E80AA8"/>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E129B"/>
    <w:rsid w:val="00EE1FD7"/>
    <w:rsid w:val="00EF0A5A"/>
    <w:rsid w:val="00EF2EAD"/>
    <w:rsid w:val="00EF759E"/>
    <w:rsid w:val="00EF7F70"/>
    <w:rsid w:val="00F043EB"/>
    <w:rsid w:val="00F04A6A"/>
    <w:rsid w:val="00F12605"/>
    <w:rsid w:val="00F24A43"/>
    <w:rsid w:val="00F25A7C"/>
    <w:rsid w:val="00F35640"/>
    <w:rsid w:val="00F3692D"/>
    <w:rsid w:val="00F37382"/>
    <w:rsid w:val="00F37C83"/>
    <w:rsid w:val="00F401B0"/>
    <w:rsid w:val="00F44E1F"/>
    <w:rsid w:val="00F4793E"/>
    <w:rsid w:val="00F55871"/>
    <w:rsid w:val="00F66606"/>
    <w:rsid w:val="00F672DB"/>
    <w:rsid w:val="00F71BDA"/>
    <w:rsid w:val="00F83E4B"/>
    <w:rsid w:val="00F84ADF"/>
    <w:rsid w:val="00F856A9"/>
    <w:rsid w:val="00F927B4"/>
    <w:rsid w:val="00FA13F2"/>
    <w:rsid w:val="00FA4C8A"/>
    <w:rsid w:val="00FA50AA"/>
    <w:rsid w:val="00FA7E20"/>
    <w:rsid w:val="00FB13C3"/>
    <w:rsid w:val="00FB7AF0"/>
    <w:rsid w:val="00FB7FEA"/>
    <w:rsid w:val="00FC0D03"/>
    <w:rsid w:val="00FC491F"/>
    <w:rsid w:val="00FD371E"/>
    <w:rsid w:val="00FD61A6"/>
    <w:rsid w:val="00FE707B"/>
    <w:rsid w:val="00FE7FF4"/>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147323"/>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624430529">
      <w:bodyDiv w:val="1"/>
      <w:marLeft w:val="0"/>
      <w:marRight w:val="0"/>
      <w:marTop w:val="0"/>
      <w:marBottom w:val="0"/>
      <w:divBdr>
        <w:top w:val="none" w:sz="0" w:space="0" w:color="auto"/>
        <w:left w:val="none" w:sz="0" w:space="0" w:color="auto"/>
        <w:bottom w:val="none" w:sz="0" w:space="0" w:color="auto"/>
        <w:right w:val="none" w:sz="0" w:space="0" w:color="auto"/>
      </w:divBdr>
    </w:div>
    <w:div w:id="81895978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yperlink" Target="http://files.stroyinf.ru/Data1/5/5182/index.htm"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files.stroyinf.ru/Data1/11/1136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files.stroyinf.ru/Data1/5/5182/" TargetMode="External"/><Relationship Id="rId20" Type="http://schemas.openxmlformats.org/officeDocument/2006/relationships/hyperlink" Target="http://files.stroyinf.ru/Data1/5/5182/index.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files.stroyinf.ru/Data1/5/5182/index.htm" TargetMode="Externa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files.stroyinf.ru/Data1/3/3631/index.ht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footer" Target="foot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822FA22CE374A2CBE8D773E062C7688"/>
        <w:category>
          <w:name w:val="Общие"/>
          <w:gallery w:val="placeholder"/>
        </w:category>
        <w:types>
          <w:type w:val="bbPlcHdr"/>
        </w:types>
        <w:behaviors>
          <w:behavior w:val="content"/>
        </w:behaviors>
        <w:guid w:val="{B0D18597-9158-44FD-B9E6-1BB6095B48E3}"/>
      </w:docPartPr>
      <w:docPartBody>
        <w:p w:rsidR="000D544D" w:rsidRDefault="000D544D" w:rsidP="000D544D">
          <w:pPr>
            <w:pStyle w:val="3822FA22CE374A2CBE8D773E062C7688"/>
          </w:pPr>
          <w:r w:rsidRPr="00754BF9">
            <w:rPr>
              <w:rStyle w:val="a3"/>
            </w:rPr>
            <w:t>Место для ввода текста.</w:t>
          </w:r>
        </w:p>
      </w:docPartBody>
    </w:docPart>
    <w:docPart>
      <w:docPartPr>
        <w:name w:val="9BF7CD40E9E34BC3A4BCE5CD78C44F53"/>
        <w:category>
          <w:name w:val="Общие"/>
          <w:gallery w:val="placeholder"/>
        </w:category>
        <w:types>
          <w:type w:val="bbPlcHdr"/>
        </w:types>
        <w:behaviors>
          <w:behavior w:val="content"/>
        </w:behaviors>
        <w:guid w:val="{279AF81B-0A76-480D-94CD-3CE2D1FB23BA}"/>
      </w:docPartPr>
      <w:docPartBody>
        <w:p w:rsidR="000D544D" w:rsidRDefault="000D544D" w:rsidP="000D544D">
          <w:pPr>
            <w:pStyle w:val="9BF7CD40E9E34BC3A4BCE5CD78C44F53"/>
          </w:pPr>
          <w:r w:rsidRPr="00754BF9">
            <w:rPr>
              <w:rStyle w:val="a3"/>
            </w:rPr>
            <w:t>Место для ввода текста.</w:t>
          </w:r>
        </w:p>
      </w:docPartBody>
    </w:docPart>
    <w:docPart>
      <w:docPartPr>
        <w:name w:val="F3B09C84445A4E98AE0014BBC371F9D1"/>
        <w:category>
          <w:name w:val="Общие"/>
          <w:gallery w:val="placeholder"/>
        </w:category>
        <w:types>
          <w:type w:val="bbPlcHdr"/>
        </w:types>
        <w:behaviors>
          <w:behavior w:val="content"/>
        </w:behaviors>
        <w:guid w:val="{D9BCA844-6399-4056-A14D-8CA83C2CAFBA}"/>
      </w:docPartPr>
      <w:docPartBody>
        <w:p w:rsidR="001214E7" w:rsidRDefault="00C06E70" w:rsidP="00C06E70">
          <w:pPr>
            <w:pStyle w:val="F3B09C84445A4E98AE0014BBC371F9D1"/>
          </w:pPr>
          <w:r w:rsidRPr="00754BF9">
            <w:rPr>
              <w:rStyle w:val="a3"/>
            </w:rPr>
            <w:t>Место для ввода текста.</w:t>
          </w:r>
        </w:p>
      </w:docPartBody>
    </w:docPart>
    <w:docPart>
      <w:docPartPr>
        <w:name w:val="B795C2011FCB49B0AACA64151BFE225F"/>
        <w:category>
          <w:name w:val="Общие"/>
          <w:gallery w:val="placeholder"/>
        </w:category>
        <w:types>
          <w:type w:val="bbPlcHdr"/>
        </w:types>
        <w:behaviors>
          <w:behavior w:val="content"/>
        </w:behaviors>
        <w:guid w:val="{185783B4-7D58-42A2-A39F-C82C4AB35FA8}"/>
      </w:docPartPr>
      <w:docPartBody>
        <w:p w:rsidR="001214E7" w:rsidRDefault="00C06E70" w:rsidP="00C06E70">
          <w:pPr>
            <w:pStyle w:val="B795C2011FCB49B0AACA64151BFE225F"/>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Open Sans">
    <w:altName w:val="Times New Roman"/>
    <w:charset w:val="CC"/>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D544D"/>
    <w:rsid w:val="001214E7"/>
    <w:rsid w:val="00131760"/>
    <w:rsid w:val="001538D1"/>
    <w:rsid w:val="002B6952"/>
    <w:rsid w:val="003044CC"/>
    <w:rsid w:val="003A696B"/>
    <w:rsid w:val="004E5E44"/>
    <w:rsid w:val="00534E18"/>
    <w:rsid w:val="0073008C"/>
    <w:rsid w:val="00766C16"/>
    <w:rsid w:val="00786200"/>
    <w:rsid w:val="007A0951"/>
    <w:rsid w:val="008327D4"/>
    <w:rsid w:val="008C134C"/>
    <w:rsid w:val="00901AC9"/>
    <w:rsid w:val="009A23D8"/>
    <w:rsid w:val="009F7858"/>
    <w:rsid w:val="00A01920"/>
    <w:rsid w:val="00AC7C57"/>
    <w:rsid w:val="00B633A7"/>
    <w:rsid w:val="00B64B9F"/>
    <w:rsid w:val="00B84A5C"/>
    <w:rsid w:val="00B87869"/>
    <w:rsid w:val="00C06E70"/>
    <w:rsid w:val="00CC42A2"/>
    <w:rsid w:val="00CF2A41"/>
    <w:rsid w:val="00E61A89"/>
    <w:rsid w:val="00EE2A02"/>
    <w:rsid w:val="00F421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61A89"/>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3822FA22CE374A2CBE8D773E062C7688">
    <w:name w:val="3822FA22CE374A2CBE8D773E062C7688"/>
    <w:rsid w:val="000D544D"/>
  </w:style>
  <w:style w:type="paragraph" w:customStyle="1" w:styleId="9BF7CD40E9E34BC3A4BCE5CD78C44F53">
    <w:name w:val="9BF7CD40E9E34BC3A4BCE5CD78C44F53"/>
    <w:rsid w:val="000D544D"/>
  </w:style>
  <w:style w:type="paragraph" w:customStyle="1" w:styleId="4E55572F7AA24C558EB2D8A19406EC4E">
    <w:name w:val="4E55572F7AA24C558EB2D8A19406EC4E"/>
    <w:rsid w:val="0073008C"/>
    <w:rPr>
      <w:lang w:val="hy-AM" w:eastAsia="hy-AM"/>
    </w:rPr>
  </w:style>
  <w:style w:type="paragraph" w:customStyle="1" w:styleId="FEABCE2B96374137AECA9B700CB15552">
    <w:name w:val="FEABCE2B96374137AECA9B700CB15552"/>
    <w:rsid w:val="0073008C"/>
    <w:rPr>
      <w:lang w:val="hy-AM" w:eastAsia="hy-AM"/>
    </w:rPr>
  </w:style>
  <w:style w:type="paragraph" w:customStyle="1" w:styleId="F3B09C84445A4E98AE0014BBC371F9D1">
    <w:name w:val="F3B09C84445A4E98AE0014BBC371F9D1"/>
    <w:rsid w:val="00C06E70"/>
  </w:style>
  <w:style w:type="paragraph" w:customStyle="1" w:styleId="B795C2011FCB49B0AACA64151BFE225F">
    <w:name w:val="B795C2011FCB49B0AACA64151BFE225F"/>
    <w:rsid w:val="00C06E70"/>
  </w:style>
  <w:style w:type="paragraph" w:customStyle="1" w:styleId="87A431DF354040329A66D82CA185E078">
    <w:name w:val="87A431DF354040329A66D82CA185E078"/>
    <w:rsid w:val="003A696B"/>
  </w:style>
  <w:style w:type="paragraph" w:customStyle="1" w:styleId="09071095A83E474187EFC60F507952E1">
    <w:name w:val="09071095A83E474187EFC60F507952E1"/>
    <w:rsid w:val="003A696B"/>
  </w:style>
  <w:style w:type="paragraph" w:customStyle="1" w:styleId="82C6F8395D284C618AD3F07A2DDF0DB2">
    <w:name w:val="82C6F8395D284C618AD3F07A2DDF0DB2"/>
    <w:rsid w:val="00E61A89"/>
    <w:rPr>
      <w:lang w:val="hy-AM" w:eastAsia="hy-AM"/>
    </w:rPr>
  </w:style>
  <w:style w:type="paragraph" w:customStyle="1" w:styleId="2B4DD8E01E6145949F0D47AAF78438AD">
    <w:name w:val="2B4DD8E01E6145949F0D47AAF78438AD"/>
    <w:rsid w:val="00E61A89"/>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CE25C-1BCA-491B-9B0B-502237953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2073</TotalTime>
  <Pages>58</Pages>
  <Words>17246</Words>
  <Characters>98303</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263</cp:revision>
  <cp:lastPrinted>2023-03-03T05:36:00Z</cp:lastPrinted>
  <dcterms:created xsi:type="dcterms:W3CDTF">2021-06-14T08:03:00Z</dcterms:created>
  <dcterms:modified xsi:type="dcterms:W3CDTF">2023-03-03T11:41:00Z</dcterms:modified>
</cp:coreProperties>
</file>