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565350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C4700A" w:rsidRDefault="002C5C21" w:rsidP="002C5C21">
      <w:pPr>
        <w:pStyle w:val="11"/>
        <w:jc w:val="center"/>
        <w:rPr>
          <w:b/>
          <w:szCs w:val="28"/>
        </w:rPr>
      </w:pPr>
      <w:r w:rsidRPr="002C5C21">
        <w:rPr>
          <w:b/>
          <w:bCs/>
          <w:color w:val="000000"/>
          <w:szCs w:val="28"/>
        </w:rPr>
        <w:t xml:space="preserve">на право заключения </w:t>
      </w:r>
      <w:r w:rsidR="00BA51AB">
        <w:rPr>
          <w:b/>
          <w:bCs/>
          <w:color w:val="000000"/>
          <w:szCs w:val="28"/>
        </w:rPr>
        <w:t>договора на поставку</w:t>
      </w:r>
      <w:r w:rsidRPr="002C5C21">
        <w:rPr>
          <w:b/>
          <w:bCs/>
          <w:color w:val="000000"/>
          <w:szCs w:val="28"/>
        </w:rPr>
        <w:t xml:space="preserve"> </w:t>
      </w:r>
      <w:r w:rsidR="002C3CB3">
        <w:rPr>
          <w:b/>
          <w:bCs/>
          <w:color w:val="000000"/>
          <w:szCs w:val="28"/>
        </w:rPr>
        <w:t>медикаментов</w:t>
      </w:r>
      <w:r w:rsidRPr="002C5C21">
        <w:rPr>
          <w:b/>
          <w:bCs/>
          <w:color w:val="000000"/>
          <w:szCs w:val="28"/>
        </w:rPr>
        <w:t xml:space="preserve"> </w:t>
      </w:r>
      <w:r w:rsidR="00DD146B">
        <w:rPr>
          <w:b/>
          <w:bCs/>
          <w:color w:val="000000"/>
          <w:szCs w:val="28"/>
        </w:rPr>
        <w:t xml:space="preserve">для оснащения аптечек </w:t>
      </w:r>
      <w:r w:rsidRPr="002C5C21">
        <w:rPr>
          <w:b/>
          <w:bCs/>
          <w:color w:val="000000"/>
          <w:szCs w:val="28"/>
        </w:rPr>
        <w:t xml:space="preserve">по коду №ЮКЖД-ЗКЦ </w:t>
      </w:r>
      <w:r w:rsidR="002C3CB3">
        <w:rPr>
          <w:b/>
          <w:bCs/>
          <w:color w:val="000000"/>
          <w:szCs w:val="28"/>
        </w:rPr>
        <w:t>023/00</w:t>
      </w:r>
      <w:r w:rsidR="00C4700A" w:rsidRPr="00C4700A">
        <w:rPr>
          <w:b/>
          <w:bCs/>
          <w:color w:val="000000"/>
          <w:szCs w:val="28"/>
        </w:rPr>
        <w:t>2</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955">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537955">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537955">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23A29" w:rsidRPr="00A11A06" w:rsidRDefault="00537955">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ЮКЖД ЗКЦ</w:t>
        </w:r>
        <w:r w:rsidR="002C3CB3">
          <w:rPr>
            <w:rStyle w:val="ad"/>
            <w:noProof/>
          </w:rPr>
          <w:t>023/00</w:t>
        </w:r>
        <w:r w:rsidR="00C4700A">
          <w:rPr>
            <w:rStyle w:val="ad"/>
            <w:noProof/>
            <w:lang w:val="en-US"/>
          </w:rPr>
          <w:t>2</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E23A29" w:rsidRPr="00224BC5">
          <w:rPr>
            <w:rStyle w:val="ad"/>
            <w:noProof/>
            <w:webHidden/>
          </w:rPr>
          <w:t>25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141255" w:rsidRPr="00DF208D" w:rsidRDefault="00141255" w:rsidP="00107EC1">
      <w:pPr>
        <w:spacing w:line="276" w:lineRule="auto"/>
        <w:ind w:left="8364"/>
        <w:jc w:val="right"/>
        <w:rPr>
          <w:sz w:val="28"/>
          <w:szCs w:val="28"/>
        </w:rPr>
      </w:pPr>
      <w:r w:rsidRPr="00DF208D">
        <w:rPr>
          <w:sz w:val="28"/>
          <w:szCs w:val="28"/>
        </w:rPr>
        <w:t xml:space="preserve"> к извещению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440"/>
      </w:tblGrid>
      <w:tr w:rsidR="00D1550F" w:rsidRPr="00DF208D" w:rsidTr="000573CC">
        <w:trPr>
          <w:trHeight w:val="553"/>
        </w:trPr>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440"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573CC">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440"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573CC">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440"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BA51AB">
              <w:rPr>
                <w:bCs/>
                <w:sz w:val="28"/>
                <w:szCs w:val="28"/>
              </w:rPr>
              <w:t>Отдел организации закупок ЗАО «ЮКЖД»</w:t>
            </w:r>
            <w:r w:rsidRPr="00DF208D">
              <w:rPr>
                <w:bCs/>
                <w:sz w:val="28"/>
                <w:szCs w:val="28"/>
              </w:rPr>
              <w:t>.</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0573CC">
        <w:trPr>
          <w:trHeight w:val="106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440" w:type="dxa"/>
          </w:tcPr>
          <w:tbl>
            <w:tblPr>
              <w:tblW w:w="9039" w:type="dxa"/>
              <w:tblLayout w:type="fixed"/>
              <w:tblLook w:val="04A0" w:firstRow="1" w:lastRow="0" w:firstColumn="1" w:lastColumn="0" w:noHBand="0" w:noVBand="1"/>
            </w:tblPr>
            <w:tblGrid>
              <w:gridCol w:w="534"/>
              <w:gridCol w:w="4393"/>
              <w:gridCol w:w="2056"/>
              <w:gridCol w:w="2056"/>
            </w:tblGrid>
            <w:tr w:rsidR="00573983" w:rsidRPr="00573983" w:rsidTr="00573983">
              <w:trPr>
                <w:trHeight w:val="318"/>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rPr>
                      <w:b/>
                      <w:bCs/>
                      <w:color w:val="000000"/>
                      <w:sz w:val="22"/>
                      <w:szCs w:val="22"/>
                    </w:rPr>
                  </w:pPr>
                  <w:r w:rsidRPr="00573983">
                    <w:rPr>
                      <w:b/>
                      <w:bCs/>
                      <w:color w:val="000000"/>
                      <w:sz w:val="22"/>
                      <w:szCs w:val="22"/>
                    </w:rPr>
                    <w:t>№</w:t>
                  </w:r>
                </w:p>
              </w:tc>
              <w:tc>
                <w:tcPr>
                  <w:tcW w:w="4393" w:type="dxa"/>
                  <w:tcBorders>
                    <w:top w:val="single" w:sz="8" w:space="0" w:color="auto"/>
                    <w:left w:val="nil"/>
                    <w:bottom w:val="single" w:sz="8" w:space="0" w:color="auto"/>
                    <w:right w:val="single" w:sz="8" w:space="0" w:color="auto"/>
                  </w:tcBorders>
                  <w:shd w:val="clear" w:color="000000" w:fill="FFFFFF"/>
                  <w:vAlign w:val="center"/>
                  <w:hideMark/>
                </w:tcPr>
                <w:p w:rsidR="00573983" w:rsidRPr="00573983" w:rsidRDefault="00573983" w:rsidP="00573983">
                  <w:pPr>
                    <w:rPr>
                      <w:b/>
                      <w:bCs/>
                      <w:color w:val="000000"/>
                      <w:sz w:val="22"/>
                      <w:szCs w:val="22"/>
                    </w:rPr>
                  </w:pPr>
                  <w:r w:rsidRPr="00573983">
                    <w:rPr>
                      <w:b/>
                      <w:bCs/>
                      <w:color w:val="000000" w:themeColor="text1"/>
                      <w:sz w:val="22"/>
                      <w:szCs w:val="22"/>
                    </w:rPr>
                    <w:t>Наименование товара/услуги</w:t>
                  </w:r>
                </w:p>
              </w:tc>
              <w:tc>
                <w:tcPr>
                  <w:tcW w:w="2056" w:type="dxa"/>
                  <w:tcBorders>
                    <w:top w:val="single" w:sz="8" w:space="0" w:color="auto"/>
                    <w:left w:val="nil"/>
                    <w:bottom w:val="single" w:sz="8" w:space="0" w:color="auto"/>
                    <w:right w:val="single" w:sz="8" w:space="0" w:color="auto"/>
                  </w:tcBorders>
                  <w:shd w:val="clear" w:color="000000" w:fill="FFFFFF"/>
                  <w:vAlign w:val="center"/>
                  <w:hideMark/>
                </w:tcPr>
                <w:p w:rsidR="00573983" w:rsidRPr="00573983" w:rsidRDefault="00573983" w:rsidP="00573983">
                  <w:pPr>
                    <w:jc w:val="center"/>
                    <w:rPr>
                      <w:b/>
                      <w:bCs/>
                      <w:color w:val="000000"/>
                      <w:sz w:val="22"/>
                      <w:szCs w:val="22"/>
                    </w:rPr>
                  </w:pPr>
                  <w:r w:rsidRPr="00573983">
                    <w:rPr>
                      <w:rFonts w:ascii="Sylfaen" w:hAnsi="Sylfaen"/>
                      <w:b/>
                      <w:bCs/>
                      <w:color w:val="000000"/>
                      <w:sz w:val="22"/>
                      <w:szCs w:val="22"/>
                    </w:rPr>
                    <w:t>Е</w:t>
                  </w:r>
                  <w:r w:rsidRPr="00573983">
                    <w:rPr>
                      <w:b/>
                      <w:bCs/>
                      <w:color w:val="000000"/>
                      <w:sz w:val="22"/>
                      <w:szCs w:val="22"/>
                    </w:rPr>
                    <w:t xml:space="preserve">д изм </w:t>
                  </w:r>
                </w:p>
              </w:tc>
              <w:tc>
                <w:tcPr>
                  <w:tcW w:w="2056" w:type="dxa"/>
                  <w:tcBorders>
                    <w:top w:val="single" w:sz="8" w:space="0" w:color="auto"/>
                    <w:left w:val="nil"/>
                    <w:bottom w:val="single" w:sz="8" w:space="0" w:color="auto"/>
                    <w:right w:val="single" w:sz="8" w:space="0" w:color="auto"/>
                  </w:tcBorders>
                  <w:shd w:val="clear" w:color="000000" w:fill="FFFFFF"/>
                  <w:vAlign w:val="center"/>
                  <w:hideMark/>
                </w:tcPr>
                <w:p w:rsidR="00573983" w:rsidRPr="00573983" w:rsidRDefault="00573983" w:rsidP="00573983">
                  <w:pPr>
                    <w:jc w:val="center"/>
                    <w:rPr>
                      <w:b/>
                      <w:bCs/>
                      <w:color w:val="000000"/>
                      <w:sz w:val="22"/>
                      <w:szCs w:val="22"/>
                    </w:rPr>
                  </w:pPr>
                  <w:r w:rsidRPr="00573983">
                    <w:rPr>
                      <w:b/>
                      <w:bCs/>
                      <w:color w:val="000000" w:themeColor="text1"/>
                      <w:sz w:val="22"/>
                      <w:szCs w:val="22"/>
                    </w:rPr>
                    <w:t>Кол-во</w:t>
                  </w:r>
                </w:p>
              </w:tc>
            </w:tr>
            <w:tr w:rsidR="00573983" w:rsidRPr="00573983" w:rsidTr="00573983">
              <w:trPr>
                <w:trHeight w:val="318"/>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tcPr>
                <w:p w:rsidR="00573983" w:rsidRPr="00573983" w:rsidRDefault="00573983" w:rsidP="00573983">
                  <w:pPr>
                    <w:rPr>
                      <w:b/>
                      <w:bCs/>
                      <w:color w:val="000000"/>
                      <w:sz w:val="22"/>
                      <w:szCs w:val="22"/>
                    </w:rPr>
                  </w:pPr>
                </w:p>
              </w:tc>
              <w:tc>
                <w:tcPr>
                  <w:tcW w:w="4393" w:type="dxa"/>
                  <w:tcBorders>
                    <w:top w:val="single" w:sz="8" w:space="0" w:color="auto"/>
                    <w:left w:val="nil"/>
                    <w:bottom w:val="single" w:sz="8" w:space="0" w:color="auto"/>
                    <w:right w:val="single" w:sz="8" w:space="0" w:color="auto"/>
                  </w:tcBorders>
                  <w:shd w:val="clear" w:color="000000" w:fill="FFFFFF"/>
                  <w:vAlign w:val="center"/>
                </w:tcPr>
                <w:p w:rsidR="00573983" w:rsidRPr="00573983" w:rsidRDefault="00573983" w:rsidP="00573983">
                  <w:pPr>
                    <w:rPr>
                      <w:b/>
                      <w:bCs/>
                      <w:color w:val="000000"/>
                      <w:sz w:val="22"/>
                      <w:szCs w:val="22"/>
                    </w:rPr>
                  </w:pPr>
                  <w:r w:rsidRPr="00573983">
                    <w:rPr>
                      <w:b/>
                      <w:bCs/>
                      <w:color w:val="000000"/>
                      <w:sz w:val="22"/>
                      <w:szCs w:val="22"/>
                    </w:rPr>
                    <w:t>Перечень медикаментов</w:t>
                  </w:r>
                </w:p>
              </w:tc>
              <w:tc>
                <w:tcPr>
                  <w:tcW w:w="2056" w:type="dxa"/>
                  <w:tcBorders>
                    <w:top w:val="single" w:sz="8" w:space="0" w:color="auto"/>
                    <w:left w:val="nil"/>
                    <w:bottom w:val="single" w:sz="8" w:space="0" w:color="auto"/>
                    <w:right w:val="single" w:sz="8" w:space="0" w:color="auto"/>
                  </w:tcBorders>
                  <w:shd w:val="clear" w:color="000000" w:fill="FFFFFF"/>
                  <w:vAlign w:val="center"/>
                </w:tcPr>
                <w:p w:rsidR="00573983" w:rsidRPr="00573983" w:rsidRDefault="00573983" w:rsidP="00573983">
                  <w:pPr>
                    <w:jc w:val="center"/>
                    <w:rPr>
                      <w:rFonts w:ascii="Sylfaen" w:hAnsi="Sylfaen"/>
                      <w:b/>
                      <w:bCs/>
                      <w:color w:val="000000"/>
                      <w:sz w:val="22"/>
                      <w:szCs w:val="22"/>
                    </w:rPr>
                  </w:pPr>
                </w:p>
              </w:tc>
              <w:tc>
                <w:tcPr>
                  <w:tcW w:w="2056" w:type="dxa"/>
                  <w:tcBorders>
                    <w:top w:val="single" w:sz="8" w:space="0" w:color="auto"/>
                    <w:left w:val="nil"/>
                    <w:bottom w:val="single" w:sz="8" w:space="0" w:color="auto"/>
                    <w:right w:val="single" w:sz="8" w:space="0" w:color="auto"/>
                  </w:tcBorders>
                  <w:shd w:val="clear" w:color="000000" w:fill="FFFFFF"/>
                  <w:vAlign w:val="center"/>
                </w:tcPr>
                <w:p w:rsidR="00573983" w:rsidRPr="00573983" w:rsidRDefault="00573983" w:rsidP="00573983">
                  <w:pPr>
                    <w:jc w:val="center"/>
                    <w:rPr>
                      <w:b/>
                      <w:bCs/>
                      <w:color w:val="000000" w:themeColor="text1"/>
                      <w:sz w:val="22"/>
                      <w:szCs w:val="22"/>
                    </w:rPr>
                  </w:pPr>
                </w:p>
              </w:tc>
            </w:tr>
            <w:tr w:rsidR="00573983" w:rsidRPr="00573983" w:rsidTr="00573983">
              <w:trPr>
                <w:trHeight w:val="202"/>
              </w:trPr>
              <w:tc>
                <w:tcPr>
                  <w:tcW w:w="534" w:type="dxa"/>
                  <w:tcBorders>
                    <w:top w:val="nil"/>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 xml:space="preserve">Бинт 5 м x 10 см </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419</w:t>
                  </w:r>
                </w:p>
              </w:tc>
            </w:tr>
            <w:tr w:rsidR="00573983" w:rsidRPr="00573983" w:rsidTr="00573983">
              <w:trPr>
                <w:trHeight w:val="202"/>
              </w:trPr>
              <w:tc>
                <w:tcPr>
                  <w:tcW w:w="534" w:type="dxa"/>
                  <w:tcBorders>
                    <w:top w:val="nil"/>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2</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Йод 5% 30мл</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419</w:t>
                  </w:r>
                </w:p>
              </w:tc>
            </w:tr>
            <w:tr w:rsidR="00573983" w:rsidRPr="00573983" w:rsidTr="00573983">
              <w:trPr>
                <w:trHeight w:val="202"/>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3</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Корвалол 25мл</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шт/фл</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444</w:t>
                  </w:r>
                </w:p>
              </w:tc>
            </w:tr>
            <w:tr w:rsidR="00573983" w:rsidRPr="00573983" w:rsidTr="00573983">
              <w:trPr>
                <w:trHeight w:val="202"/>
              </w:trPr>
              <w:tc>
                <w:tcPr>
                  <w:tcW w:w="534" w:type="dxa"/>
                  <w:tcBorders>
                    <w:top w:val="nil"/>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4</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3169D9" w:rsidP="00573983">
                  <w:pPr>
                    <w:rPr>
                      <w:color w:val="000000"/>
                      <w:sz w:val="22"/>
                      <w:szCs w:val="22"/>
                    </w:rPr>
                  </w:pPr>
                  <w:r>
                    <w:rPr>
                      <w:color w:val="000000"/>
                      <w:sz w:val="22"/>
                      <w:szCs w:val="22"/>
                    </w:rPr>
                    <w:t>Лейкопластырь первой помощи</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818</w:t>
                  </w:r>
                </w:p>
              </w:tc>
            </w:tr>
            <w:tr w:rsidR="00573983" w:rsidRPr="00573983" w:rsidTr="00573983">
              <w:trPr>
                <w:trHeight w:val="202"/>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5</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 xml:space="preserve">Валидол 0,06г </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444</w:t>
                  </w:r>
                </w:p>
              </w:tc>
            </w:tr>
            <w:tr w:rsidR="00573983" w:rsidRPr="00573983" w:rsidTr="00573983">
              <w:trPr>
                <w:trHeight w:val="202"/>
              </w:trPr>
              <w:tc>
                <w:tcPr>
                  <w:tcW w:w="534" w:type="dxa"/>
                  <w:tcBorders>
                    <w:top w:val="nil"/>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6</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 xml:space="preserve">Вата 50г </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419</w:t>
                  </w:r>
                </w:p>
              </w:tc>
            </w:tr>
            <w:tr w:rsidR="00573983" w:rsidRPr="00573983" w:rsidTr="00573983">
              <w:trPr>
                <w:trHeight w:val="290"/>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7</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Нашатырный спирт 10% 30мл</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шт/фл</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439</w:t>
                  </w:r>
                </w:p>
              </w:tc>
            </w:tr>
            <w:tr w:rsidR="00573983" w:rsidRPr="00573983" w:rsidTr="00573983">
              <w:trPr>
                <w:trHeight w:val="202"/>
              </w:trPr>
              <w:tc>
                <w:tcPr>
                  <w:tcW w:w="534" w:type="dxa"/>
                  <w:tcBorders>
                    <w:top w:val="nil"/>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8</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Анальгин 0,5г</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429</w:t>
                  </w:r>
                </w:p>
              </w:tc>
            </w:tr>
            <w:tr w:rsidR="00573983" w:rsidRPr="00573983" w:rsidTr="00573983">
              <w:trPr>
                <w:trHeight w:val="202"/>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9</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 xml:space="preserve">Жгут </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409</w:t>
                  </w:r>
                </w:p>
              </w:tc>
            </w:tr>
            <w:tr w:rsidR="00573983" w:rsidRPr="00573983" w:rsidTr="00573983">
              <w:trPr>
                <w:trHeight w:val="202"/>
              </w:trPr>
              <w:tc>
                <w:tcPr>
                  <w:tcW w:w="534" w:type="dxa"/>
                  <w:tcBorders>
                    <w:top w:val="nil"/>
                    <w:left w:val="single" w:sz="8" w:space="0" w:color="auto"/>
                    <w:bottom w:val="single" w:sz="4"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10</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Цитрамон</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30</w:t>
                  </w:r>
                </w:p>
              </w:tc>
            </w:tr>
            <w:tr w:rsidR="00573983" w:rsidRPr="00573983" w:rsidTr="00573983">
              <w:trPr>
                <w:trHeight w:val="278"/>
              </w:trPr>
              <w:tc>
                <w:tcPr>
                  <w:tcW w:w="5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11</w:t>
                  </w:r>
                </w:p>
              </w:tc>
              <w:tc>
                <w:tcPr>
                  <w:tcW w:w="4393" w:type="dxa"/>
                  <w:tcBorders>
                    <w:top w:val="nil"/>
                    <w:left w:val="single" w:sz="4" w:space="0" w:color="auto"/>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Экстракт Валерианы (таблетки)</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20</w:t>
                  </w:r>
                </w:p>
              </w:tc>
            </w:tr>
            <w:tr w:rsidR="00573983" w:rsidRPr="00573983" w:rsidTr="00573983">
              <w:trPr>
                <w:trHeight w:val="395"/>
              </w:trPr>
              <w:tc>
                <w:tcPr>
                  <w:tcW w:w="534" w:type="dxa"/>
                  <w:tcBorders>
                    <w:top w:val="single" w:sz="4" w:space="0" w:color="auto"/>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12</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Ацетилсалициловая кислота №10</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30</w:t>
                  </w:r>
                </w:p>
              </w:tc>
            </w:tr>
            <w:tr w:rsidR="00573983" w:rsidRPr="00573983" w:rsidTr="00573983">
              <w:trPr>
                <w:trHeight w:val="395"/>
              </w:trPr>
              <w:tc>
                <w:tcPr>
                  <w:tcW w:w="534" w:type="dxa"/>
                  <w:tcBorders>
                    <w:top w:val="single" w:sz="8" w:space="0" w:color="auto"/>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lastRenderedPageBreak/>
                    <w:t>13</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Перекис Водорода 3%</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шт/фл</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16</w:t>
                  </w:r>
                </w:p>
              </w:tc>
            </w:tr>
            <w:tr w:rsidR="00573983" w:rsidRPr="00573983" w:rsidTr="00573983">
              <w:trPr>
                <w:trHeight w:val="260"/>
              </w:trPr>
              <w:tc>
                <w:tcPr>
                  <w:tcW w:w="534" w:type="dxa"/>
                  <w:tcBorders>
                    <w:top w:val="single" w:sz="8" w:space="0" w:color="auto"/>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14</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462BF8" w:rsidP="00573983">
                  <w:pPr>
                    <w:rPr>
                      <w:color w:val="000000"/>
                      <w:sz w:val="22"/>
                      <w:szCs w:val="22"/>
                    </w:rPr>
                  </w:pPr>
                  <w:r>
                    <w:rPr>
                      <w:color w:val="000000"/>
                      <w:sz w:val="22"/>
                      <w:szCs w:val="22"/>
                    </w:rPr>
                    <w:t>Синтомицин</w:t>
                  </w:r>
                  <w:r w:rsidR="00573983" w:rsidRPr="00573983">
                    <w:rPr>
                      <w:color w:val="000000"/>
                      <w:sz w:val="22"/>
                      <w:szCs w:val="22"/>
                    </w:rPr>
                    <w:t xml:space="preserve">  линимент, мазь 25г</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20</w:t>
                  </w:r>
                </w:p>
              </w:tc>
            </w:tr>
            <w:tr w:rsidR="00573983" w:rsidRPr="00573983" w:rsidTr="00573983">
              <w:trPr>
                <w:trHeight w:val="264"/>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15</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 xml:space="preserve">Лейкопластырь 2см х 500см </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10</w:t>
                  </w:r>
                </w:p>
              </w:tc>
            </w:tr>
            <w:tr w:rsidR="00573983" w:rsidRPr="00573983" w:rsidTr="00573983">
              <w:trPr>
                <w:trHeight w:val="409"/>
              </w:trPr>
              <w:tc>
                <w:tcPr>
                  <w:tcW w:w="534" w:type="dxa"/>
                  <w:tcBorders>
                    <w:top w:val="nil"/>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16</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Марганец  (Калия перманганат (марганцовка))</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30</w:t>
                  </w:r>
                </w:p>
              </w:tc>
            </w:tr>
            <w:tr w:rsidR="00573983" w:rsidRPr="00573983" w:rsidTr="00573983">
              <w:trPr>
                <w:trHeight w:val="202"/>
              </w:trPr>
              <w:tc>
                <w:tcPr>
                  <w:tcW w:w="53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17</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 xml:space="preserve">Аскофен </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20</w:t>
                  </w:r>
                </w:p>
              </w:tc>
            </w:tr>
            <w:tr w:rsidR="00573983" w:rsidRPr="00573983" w:rsidTr="00573983">
              <w:trPr>
                <w:trHeight w:val="202"/>
              </w:trPr>
              <w:tc>
                <w:tcPr>
                  <w:tcW w:w="534" w:type="dxa"/>
                  <w:tcBorders>
                    <w:top w:val="nil"/>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18</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Парацетамол 500</w:t>
                  </w:r>
                  <w:r w:rsidR="00C4700A">
                    <w:rPr>
                      <w:color w:val="000000"/>
                      <w:sz w:val="22"/>
                      <w:szCs w:val="22"/>
                    </w:rPr>
                    <w:t xml:space="preserve"> </w:t>
                  </w:r>
                  <w:r w:rsidRPr="00573983">
                    <w:rPr>
                      <w:color w:val="000000"/>
                      <w:sz w:val="22"/>
                      <w:szCs w:val="22"/>
                    </w:rPr>
                    <w:t>мг</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20</w:t>
                  </w:r>
                </w:p>
              </w:tc>
            </w:tr>
            <w:tr w:rsidR="00573983" w:rsidRPr="00573983" w:rsidTr="00573983">
              <w:trPr>
                <w:trHeight w:val="325"/>
              </w:trPr>
              <w:tc>
                <w:tcPr>
                  <w:tcW w:w="534" w:type="dxa"/>
                  <w:tcBorders>
                    <w:top w:val="single" w:sz="8" w:space="0" w:color="auto"/>
                    <w:left w:val="single" w:sz="8" w:space="0" w:color="auto"/>
                    <w:bottom w:val="nil"/>
                    <w:right w:val="single" w:sz="8" w:space="0" w:color="auto"/>
                  </w:tcBorders>
                  <w:shd w:val="clear" w:color="000000" w:fill="FFFFFF"/>
                  <w:vAlign w:val="center"/>
                  <w:hideMark/>
                </w:tcPr>
                <w:p w:rsidR="00573983" w:rsidRPr="00573983" w:rsidRDefault="00573983" w:rsidP="00573983">
                  <w:pPr>
                    <w:jc w:val="center"/>
                    <w:rPr>
                      <w:color w:val="000000"/>
                      <w:sz w:val="22"/>
                      <w:szCs w:val="22"/>
                    </w:rPr>
                  </w:pPr>
                  <w:r w:rsidRPr="00573983">
                    <w:rPr>
                      <w:color w:val="000000"/>
                      <w:sz w:val="22"/>
                      <w:szCs w:val="22"/>
                    </w:rPr>
                    <w:t>19</w:t>
                  </w:r>
                </w:p>
              </w:tc>
              <w:tc>
                <w:tcPr>
                  <w:tcW w:w="4393"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rPr>
                      <w:color w:val="000000"/>
                      <w:sz w:val="22"/>
                      <w:szCs w:val="22"/>
                    </w:rPr>
                  </w:pPr>
                  <w:r w:rsidRPr="00573983">
                    <w:rPr>
                      <w:color w:val="000000"/>
                      <w:sz w:val="22"/>
                      <w:szCs w:val="22"/>
                    </w:rPr>
                    <w:t>Уголь активированный таб. №10</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шт</w:t>
                  </w:r>
                </w:p>
              </w:tc>
              <w:tc>
                <w:tcPr>
                  <w:tcW w:w="2056" w:type="dxa"/>
                  <w:tcBorders>
                    <w:top w:val="nil"/>
                    <w:left w:val="nil"/>
                    <w:bottom w:val="single" w:sz="8" w:space="0" w:color="auto"/>
                    <w:right w:val="single" w:sz="8" w:space="0" w:color="auto"/>
                  </w:tcBorders>
                  <w:shd w:val="clear" w:color="auto" w:fill="auto"/>
                  <w:vAlign w:val="center"/>
                  <w:hideMark/>
                </w:tcPr>
                <w:p w:rsidR="00573983" w:rsidRPr="00573983" w:rsidRDefault="00573983" w:rsidP="00573983">
                  <w:pPr>
                    <w:jc w:val="center"/>
                    <w:rPr>
                      <w:color w:val="000000"/>
                      <w:sz w:val="22"/>
                      <w:szCs w:val="22"/>
                    </w:rPr>
                  </w:pPr>
                  <w:r w:rsidRPr="00573983">
                    <w:rPr>
                      <w:color w:val="000000"/>
                      <w:sz w:val="22"/>
                      <w:szCs w:val="22"/>
                    </w:rPr>
                    <w:t>10</w:t>
                  </w:r>
                </w:p>
              </w:tc>
            </w:tr>
          </w:tbl>
          <w:p w:rsidR="001F4C4C" w:rsidRPr="00573983" w:rsidRDefault="001F4C4C" w:rsidP="00BA51AB">
            <w:pPr>
              <w:rPr>
                <w:sz w:val="22"/>
                <w:szCs w:val="22"/>
              </w:rPr>
            </w:pPr>
          </w:p>
        </w:tc>
      </w:tr>
      <w:tr w:rsidR="009D2EC3" w:rsidRPr="00DF208D" w:rsidTr="000573CC">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440" w:type="dxa"/>
          </w:tcPr>
          <w:p w:rsidR="001424BD" w:rsidRPr="001424BD" w:rsidRDefault="001424BD" w:rsidP="001424BD">
            <w:pPr>
              <w:rPr>
                <w:bCs/>
                <w:sz w:val="28"/>
                <w:szCs w:val="28"/>
              </w:rPr>
            </w:pPr>
            <w:r w:rsidRPr="000573CC">
              <w:rPr>
                <w:b/>
                <w:bCs/>
                <w:sz w:val="28"/>
                <w:szCs w:val="28"/>
              </w:rPr>
              <w:t>Место поставки:</w:t>
            </w:r>
            <w:r w:rsidRPr="001424BD">
              <w:rPr>
                <w:bCs/>
                <w:sz w:val="28"/>
                <w:szCs w:val="28"/>
              </w:rPr>
              <w:t xml:space="preserve"> г. Ереван,</w:t>
            </w:r>
            <w:r w:rsidR="00EF565B" w:rsidRPr="00DF208D">
              <w:rPr>
                <w:bCs/>
                <w:sz w:val="28"/>
                <w:szCs w:val="28"/>
              </w:rPr>
              <w:t xml:space="preserve"> ул.</w:t>
            </w:r>
            <w:r w:rsidRPr="001424BD">
              <w:rPr>
                <w:bCs/>
                <w:sz w:val="28"/>
                <w:szCs w:val="28"/>
              </w:rPr>
              <w:t xml:space="preserve"> Арцаха 32, Центра</w:t>
            </w:r>
            <w:r w:rsidR="00547A07">
              <w:rPr>
                <w:bCs/>
                <w:sz w:val="28"/>
                <w:szCs w:val="28"/>
              </w:rPr>
              <w:t>льный склада ЗАО «ЮКЖД».</w:t>
            </w:r>
          </w:p>
          <w:p w:rsidR="009D2EC3" w:rsidRPr="0050707D" w:rsidRDefault="001424BD" w:rsidP="00BA51AB">
            <w:pPr>
              <w:jc w:val="both"/>
              <w:rPr>
                <w:bCs/>
                <w:sz w:val="28"/>
                <w:szCs w:val="28"/>
              </w:rPr>
            </w:pPr>
            <w:r w:rsidRPr="000573CC">
              <w:rPr>
                <w:b/>
                <w:bCs/>
                <w:sz w:val="28"/>
                <w:szCs w:val="28"/>
              </w:rPr>
              <w:t>Срок п</w:t>
            </w:r>
            <w:r w:rsidR="0050707D" w:rsidRPr="000573CC">
              <w:rPr>
                <w:b/>
                <w:bCs/>
                <w:sz w:val="28"/>
                <w:szCs w:val="28"/>
              </w:rPr>
              <w:t>оставки:</w:t>
            </w:r>
            <w:r w:rsidR="0050707D">
              <w:rPr>
                <w:bCs/>
                <w:sz w:val="28"/>
                <w:szCs w:val="28"/>
              </w:rPr>
              <w:t xml:space="preserve"> </w:t>
            </w:r>
            <w:r w:rsidR="00BA51AB">
              <w:rPr>
                <w:bCs/>
                <w:sz w:val="28"/>
                <w:szCs w:val="28"/>
              </w:rPr>
              <w:t xml:space="preserve">Поставка товара </w:t>
            </w:r>
            <w:r w:rsidR="005225D1" w:rsidRPr="00B61173">
              <w:rPr>
                <w:color w:val="000000" w:themeColor="text1"/>
                <w:sz w:val="28"/>
                <w:szCs w:val="28"/>
              </w:rPr>
              <w:t>в течении 22</w:t>
            </w:r>
            <w:r w:rsidR="00535225">
              <w:rPr>
                <w:color w:val="000000" w:themeColor="text1"/>
                <w:sz w:val="28"/>
                <w:szCs w:val="28"/>
              </w:rPr>
              <w:t xml:space="preserve"> (двадцати двух)</w:t>
            </w:r>
            <w:r w:rsidR="005225D1" w:rsidRPr="00B61173">
              <w:rPr>
                <w:color w:val="000000" w:themeColor="text1"/>
                <w:sz w:val="28"/>
                <w:szCs w:val="28"/>
              </w:rPr>
              <w:t xml:space="preserve"> рабочих дней после подписания договора</w:t>
            </w:r>
            <w:r w:rsidR="005225D1">
              <w:rPr>
                <w:color w:val="000000" w:themeColor="text1"/>
                <w:sz w:val="28"/>
                <w:szCs w:val="28"/>
              </w:rPr>
              <w:t>.</w:t>
            </w:r>
          </w:p>
        </w:tc>
      </w:tr>
      <w:tr w:rsidR="009D2EC3" w:rsidRPr="00DF208D" w:rsidTr="000573CC">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440" w:type="dxa"/>
          </w:tcPr>
          <w:p w:rsidR="009D2EC3" w:rsidRPr="00272A25" w:rsidRDefault="0065278B" w:rsidP="005225D1">
            <w:pPr>
              <w:shd w:val="clear" w:color="auto" w:fill="FFFFFF"/>
              <w:jc w:val="both"/>
              <w:rPr>
                <w:color w:val="000000"/>
                <w:sz w:val="28"/>
                <w:szCs w:val="28"/>
              </w:rPr>
            </w:pPr>
            <w:r w:rsidRPr="00E80795">
              <w:rPr>
                <w:bCs/>
                <w:sz w:val="28"/>
                <w:szCs w:val="28"/>
              </w:rPr>
              <w:t xml:space="preserve">Начальная (максимальная) цена договора приведена с учетом всех видов налогов, </w:t>
            </w:r>
            <w:r>
              <w:rPr>
                <w:bCs/>
                <w:sz w:val="28"/>
                <w:szCs w:val="28"/>
              </w:rPr>
              <w:t xml:space="preserve">с </w:t>
            </w:r>
            <w:r w:rsidRPr="00E80795">
              <w:rPr>
                <w:bCs/>
                <w:sz w:val="28"/>
                <w:szCs w:val="28"/>
              </w:rPr>
              <w:t>учет</w:t>
            </w:r>
            <w:r>
              <w:rPr>
                <w:bCs/>
                <w:sz w:val="28"/>
                <w:szCs w:val="28"/>
              </w:rPr>
              <w:t xml:space="preserve">ом </w:t>
            </w:r>
            <w:r w:rsidRPr="00E80795">
              <w:rPr>
                <w:bCs/>
                <w:sz w:val="28"/>
                <w:szCs w:val="28"/>
              </w:rPr>
              <w:t xml:space="preserve"> транспортировки (в том числе без учета НДС/с учетом НДС) составляет:</w:t>
            </w:r>
            <w:r w:rsidR="009D2CDE">
              <w:t xml:space="preserve"> </w:t>
            </w:r>
            <w:r w:rsidR="0065280F">
              <w:rPr>
                <w:color w:val="000000" w:themeColor="text1"/>
                <w:sz w:val="28"/>
                <w:szCs w:val="28"/>
              </w:rPr>
              <w:t xml:space="preserve">519 471,20 </w:t>
            </w:r>
            <w:r w:rsidR="0065280F" w:rsidRPr="00271229">
              <w:rPr>
                <w:color w:val="000000" w:themeColor="text1"/>
                <w:sz w:val="28"/>
                <w:szCs w:val="28"/>
              </w:rPr>
              <w:t>(</w:t>
            </w:r>
            <w:r w:rsidR="0065280F">
              <w:rPr>
                <w:color w:val="000000" w:themeColor="text1"/>
                <w:sz w:val="28"/>
                <w:szCs w:val="28"/>
              </w:rPr>
              <w:t>п</w:t>
            </w:r>
            <w:r w:rsidR="0065280F" w:rsidRPr="00560AAD">
              <w:rPr>
                <w:color w:val="000000" w:themeColor="text1"/>
                <w:sz w:val="28"/>
                <w:szCs w:val="28"/>
              </w:rPr>
              <w:t xml:space="preserve">ятьсот девятнадцать тысяч четыреста </w:t>
            </w:r>
            <w:r w:rsidR="0065280F">
              <w:rPr>
                <w:color w:val="000000" w:themeColor="text1"/>
                <w:sz w:val="28"/>
                <w:szCs w:val="28"/>
              </w:rPr>
              <w:t>семьдесят один</w:t>
            </w:r>
            <w:r w:rsidR="0065280F" w:rsidRPr="00271229">
              <w:rPr>
                <w:color w:val="000000" w:themeColor="text1"/>
                <w:sz w:val="28"/>
                <w:szCs w:val="28"/>
              </w:rPr>
              <w:t>)</w:t>
            </w:r>
            <w:r w:rsidR="0065280F">
              <w:rPr>
                <w:bCs/>
                <w:sz w:val="28"/>
                <w:szCs w:val="28"/>
              </w:rPr>
              <w:t xml:space="preserve"> драм двадцать лум</w:t>
            </w:r>
            <w:r w:rsidR="0065280F" w:rsidRPr="00E80795">
              <w:rPr>
                <w:bCs/>
                <w:sz w:val="28"/>
                <w:szCs w:val="28"/>
              </w:rPr>
              <w:t xml:space="preserve"> РА без НДС и</w:t>
            </w:r>
            <w:r w:rsidR="0065280F">
              <w:rPr>
                <w:bCs/>
                <w:sz w:val="28"/>
                <w:szCs w:val="28"/>
              </w:rPr>
              <w:t>ли</w:t>
            </w:r>
            <w:r w:rsidR="0065280F" w:rsidRPr="00E80795">
              <w:rPr>
                <w:bCs/>
                <w:sz w:val="28"/>
                <w:szCs w:val="28"/>
              </w:rPr>
              <w:t xml:space="preserve"> </w:t>
            </w:r>
            <w:r w:rsidR="0065280F">
              <w:rPr>
                <w:color w:val="000000" w:themeColor="text1"/>
                <w:sz w:val="28"/>
                <w:szCs w:val="28"/>
              </w:rPr>
              <w:t>623 365,40 (ш</w:t>
            </w:r>
            <w:r w:rsidR="0065280F" w:rsidRPr="00560AAD">
              <w:rPr>
                <w:color w:val="000000" w:themeColor="text1"/>
                <w:sz w:val="28"/>
                <w:szCs w:val="28"/>
              </w:rPr>
              <w:t>естьсот двадцать тр</w:t>
            </w:r>
            <w:r w:rsidR="0065280F">
              <w:rPr>
                <w:color w:val="000000" w:themeColor="text1"/>
                <w:sz w:val="28"/>
                <w:szCs w:val="28"/>
              </w:rPr>
              <w:t>и тысячи триста шестьдесят пять</w:t>
            </w:r>
            <w:r w:rsidR="0065280F" w:rsidRPr="00942114">
              <w:rPr>
                <w:color w:val="000000" w:themeColor="text1"/>
                <w:sz w:val="28"/>
                <w:szCs w:val="28"/>
              </w:rPr>
              <w:t>)</w:t>
            </w:r>
            <w:r w:rsidR="0065280F" w:rsidRPr="00E80795">
              <w:rPr>
                <w:bCs/>
                <w:sz w:val="28"/>
                <w:szCs w:val="28"/>
              </w:rPr>
              <w:t xml:space="preserve"> драм </w:t>
            </w:r>
            <w:r w:rsidR="0065280F">
              <w:rPr>
                <w:bCs/>
                <w:sz w:val="28"/>
                <w:szCs w:val="28"/>
              </w:rPr>
              <w:t xml:space="preserve">сорок лум </w:t>
            </w:r>
            <w:r w:rsidR="0065280F" w:rsidRPr="00E80795">
              <w:rPr>
                <w:bCs/>
                <w:sz w:val="28"/>
                <w:szCs w:val="28"/>
              </w:rPr>
              <w:t>РА с НДС.</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440"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r w:rsidR="008F603E">
              <w:rPr>
                <w:color w:val="000000"/>
                <w:sz w:val="28"/>
                <w:szCs w:val="28"/>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440"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440" w:type="dxa"/>
          </w:tcPr>
          <w:p w:rsidR="00725AA7" w:rsidRPr="00725AA7" w:rsidRDefault="00725AA7" w:rsidP="00725AA7">
            <w:pPr>
              <w:jc w:val="both"/>
              <w:rPr>
                <w:bCs/>
                <w:sz w:val="28"/>
                <w:szCs w:val="28"/>
              </w:rPr>
            </w:pPr>
            <w:r w:rsidRPr="00725AA7">
              <w:rPr>
                <w:bCs/>
                <w:sz w:val="28"/>
                <w:szCs w:val="28"/>
              </w:rPr>
              <w:t>Документ</w:t>
            </w:r>
            <w:r w:rsidR="00A41044">
              <w:rPr>
                <w:bCs/>
                <w:sz w:val="28"/>
                <w:szCs w:val="28"/>
              </w:rPr>
              <w:t>ация размещается на сайте ЗАО «ЮКЖД»</w:t>
            </w:r>
            <w:r w:rsidRPr="00725AA7">
              <w:rPr>
                <w:bCs/>
                <w:sz w:val="28"/>
                <w:szCs w:val="28"/>
              </w:rPr>
              <w:t>.</w:t>
            </w:r>
          </w:p>
          <w:p w:rsidR="009D2EC3" w:rsidRPr="00DF208D" w:rsidRDefault="00725AA7" w:rsidP="008F603E">
            <w:pPr>
              <w:spacing w:line="276" w:lineRule="auto"/>
              <w:jc w:val="both"/>
              <w:rPr>
                <w:bCs/>
                <w:sz w:val="28"/>
                <w:szCs w:val="28"/>
              </w:rPr>
            </w:pPr>
            <w:r w:rsidRPr="00725AA7">
              <w:rPr>
                <w:bCs/>
                <w:sz w:val="28"/>
                <w:szCs w:val="28"/>
              </w:rPr>
              <w:t xml:space="preserve">Документация доступна </w:t>
            </w:r>
            <w:r w:rsidR="008F603E">
              <w:rPr>
                <w:bCs/>
                <w:sz w:val="28"/>
                <w:szCs w:val="28"/>
              </w:rPr>
              <w:t>для ознакомления на сайте ЗАО «ЮКЖД»</w:t>
            </w:r>
            <w:r w:rsidRPr="00725AA7">
              <w:rPr>
                <w:bCs/>
                <w:sz w:val="28"/>
                <w:szCs w:val="28"/>
              </w:rPr>
              <w:t xml:space="preserve"> с момента ее опубликования без ограничений.</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lastRenderedPageBreak/>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440" w:type="dxa"/>
          </w:tcPr>
          <w:p w:rsidR="008F603E" w:rsidRPr="002F7EA6" w:rsidRDefault="008F603E" w:rsidP="008F603E">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8F603E" w:rsidRPr="00C4700A" w:rsidRDefault="008F603E" w:rsidP="008F603E">
            <w:pPr>
              <w:jc w:val="both"/>
              <w:rPr>
                <w:bCs/>
                <w:sz w:val="28"/>
                <w:szCs w:val="28"/>
              </w:rPr>
            </w:pPr>
            <w:r w:rsidRPr="002F7EA6">
              <w:rPr>
                <w:bCs/>
                <w:sz w:val="28"/>
                <w:szCs w:val="28"/>
              </w:rPr>
              <w:t>Дата начала подачи заявок – с момента опубликован</w:t>
            </w:r>
            <w:r w:rsidR="000573CC">
              <w:rPr>
                <w:bCs/>
                <w:sz w:val="28"/>
                <w:szCs w:val="28"/>
              </w:rPr>
              <w:t xml:space="preserve">ия извещения на сайте </w:t>
            </w:r>
            <w:r w:rsidR="00EC63B7" w:rsidRPr="00DD009E">
              <w:rPr>
                <w:bCs/>
                <w:sz w:val="28"/>
                <w:szCs w:val="28"/>
              </w:rPr>
              <w:t>«</w:t>
            </w:r>
            <w:r w:rsidR="00D12F35" w:rsidRPr="00C4700A">
              <w:rPr>
                <w:bCs/>
                <w:sz w:val="28"/>
                <w:szCs w:val="28"/>
              </w:rPr>
              <w:t>1</w:t>
            </w:r>
            <w:r w:rsidR="0001371B" w:rsidRPr="00C4700A">
              <w:rPr>
                <w:bCs/>
                <w:sz w:val="28"/>
                <w:szCs w:val="28"/>
                <w:lang w:val="hy-AM"/>
              </w:rPr>
              <w:t>9</w:t>
            </w:r>
            <w:r w:rsidR="00535225" w:rsidRPr="00C4700A">
              <w:rPr>
                <w:bCs/>
                <w:sz w:val="28"/>
                <w:szCs w:val="28"/>
              </w:rPr>
              <w:t>» января 2023г.</w:t>
            </w:r>
            <w:r w:rsidRPr="00C4700A">
              <w:rPr>
                <w:bCs/>
                <w:sz w:val="28"/>
                <w:szCs w:val="28"/>
              </w:rPr>
              <w:t xml:space="preserve"> с 09:00 до 18: 00 </w:t>
            </w:r>
          </w:p>
          <w:p w:rsidR="008F603E" w:rsidRPr="00C4700A" w:rsidRDefault="008F603E" w:rsidP="008F603E">
            <w:pPr>
              <w:spacing w:line="276" w:lineRule="auto"/>
              <w:jc w:val="both"/>
              <w:rPr>
                <w:bCs/>
                <w:sz w:val="28"/>
                <w:szCs w:val="28"/>
              </w:rPr>
            </w:pPr>
            <w:r w:rsidRPr="00C4700A">
              <w:rPr>
                <w:bCs/>
                <w:sz w:val="28"/>
                <w:szCs w:val="28"/>
              </w:rPr>
              <w:t xml:space="preserve">Дата окончания срока подачи заявок -              </w:t>
            </w:r>
          </w:p>
          <w:p w:rsidR="008F603E" w:rsidRPr="00DD009E" w:rsidRDefault="00535225" w:rsidP="008F603E">
            <w:pPr>
              <w:spacing w:line="276" w:lineRule="auto"/>
              <w:jc w:val="both"/>
              <w:rPr>
                <w:bCs/>
                <w:sz w:val="28"/>
                <w:szCs w:val="28"/>
              </w:rPr>
            </w:pPr>
            <w:r w:rsidRPr="00C4700A">
              <w:rPr>
                <w:bCs/>
                <w:sz w:val="28"/>
                <w:szCs w:val="28"/>
              </w:rPr>
              <w:t>«</w:t>
            </w:r>
            <w:r w:rsidR="0001371B" w:rsidRPr="00C4700A">
              <w:rPr>
                <w:bCs/>
                <w:sz w:val="28"/>
                <w:szCs w:val="28"/>
                <w:lang w:val="hy-AM"/>
              </w:rPr>
              <w:t>01</w:t>
            </w:r>
            <w:r w:rsidRPr="00C4700A">
              <w:rPr>
                <w:bCs/>
                <w:sz w:val="28"/>
                <w:szCs w:val="28"/>
              </w:rPr>
              <w:t xml:space="preserve">» </w:t>
            </w:r>
            <w:r w:rsidR="0001371B" w:rsidRPr="00C4700A">
              <w:rPr>
                <w:bCs/>
                <w:sz w:val="28"/>
                <w:szCs w:val="28"/>
              </w:rPr>
              <w:t>февраля</w:t>
            </w:r>
            <w:r w:rsidRPr="00C4700A">
              <w:rPr>
                <w:bCs/>
                <w:sz w:val="28"/>
                <w:szCs w:val="28"/>
              </w:rPr>
              <w:t xml:space="preserve"> 2023г</w:t>
            </w:r>
            <w:r w:rsidRPr="005D58EB">
              <w:rPr>
                <w:bCs/>
                <w:sz w:val="28"/>
                <w:szCs w:val="28"/>
              </w:rPr>
              <w:t xml:space="preserve">. </w:t>
            </w:r>
            <w:r w:rsidR="008F603E" w:rsidRPr="00DD009E">
              <w:rPr>
                <w:bCs/>
                <w:sz w:val="28"/>
                <w:szCs w:val="28"/>
              </w:rPr>
              <w:t>с 09:00 до 18: 00</w:t>
            </w:r>
          </w:p>
          <w:p w:rsidR="009D2EC3" w:rsidRPr="00DF208D" w:rsidRDefault="008F603E" w:rsidP="00C4700A">
            <w:pPr>
              <w:spacing w:line="276" w:lineRule="auto"/>
              <w:jc w:val="both"/>
              <w:rPr>
                <w:i/>
                <w:sz w:val="28"/>
                <w:szCs w:val="28"/>
              </w:rPr>
            </w:pPr>
            <w:r w:rsidRPr="00DD009E">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w:t>
            </w:r>
            <w:r w:rsidR="000573CC" w:rsidRPr="00DD009E">
              <w:rPr>
                <w:bCs/>
                <w:sz w:val="28"/>
                <w:szCs w:val="28"/>
              </w:rPr>
              <w:t>ативное</w:t>
            </w:r>
            <w:r w:rsidRPr="00DD009E">
              <w:rPr>
                <w:bCs/>
                <w:sz w:val="28"/>
                <w:szCs w:val="28"/>
              </w:rPr>
              <w:t xml:space="preserve"> здание СБ, после регистрации Участники предоставляют конверты Организатору</w:t>
            </w:r>
            <w:r w:rsidRPr="00DD009E">
              <w:rPr>
                <w:b/>
                <w:bCs/>
                <w:sz w:val="28"/>
                <w:szCs w:val="28"/>
              </w:rPr>
              <w:t xml:space="preserve"> </w:t>
            </w:r>
            <w:r w:rsidRPr="00DD009E">
              <w:rPr>
                <w:bCs/>
                <w:sz w:val="28"/>
                <w:szCs w:val="28"/>
              </w:rPr>
              <w:t>по адресу ул. Арцаха 32, административное здание ДМТО, ком. 212 до 18:</w:t>
            </w:r>
            <w:r w:rsidRPr="00C4700A">
              <w:rPr>
                <w:bCs/>
                <w:sz w:val="28"/>
                <w:szCs w:val="28"/>
              </w:rPr>
              <w:t xml:space="preserve">00 </w:t>
            </w:r>
            <w:r w:rsidR="00535225" w:rsidRPr="00C4700A">
              <w:rPr>
                <w:bCs/>
                <w:sz w:val="28"/>
                <w:szCs w:val="28"/>
              </w:rPr>
              <w:t>«</w:t>
            </w:r>
            <w:r w:rsidR="00C4700A" w:rsidRPr="00C4700A">
              <w:rPr>
                <w:bCs/>
                <w:sz w:val="28"/>
                <w:szCs w:val="28"/>
              </w:rPr>
              <w:t>01» февраля</w:t>
            </w:r>
            <w:r w:rsidR="00535225" w:rsidRPr="00C4700A">
              <w:rPr>
                <w:bCs/>
                <w:sz w:val="28"/>
                <w:szCs w:val="28"/>
              </w:rPr>
              <w:t xml:space="preserve"> 2023</w:t>
            </w:r>
            <w:r w:rsidR="00C4700A">
              <w:rPr>
                <w:bCs/>
                <w:sz w:val="28"/>
                <w:szCs w:val="28"/>
              </w:rPr>
              <w:t xml:space="preserve"> </w:t>
            </w:r>
            <w:r w:rsidR="00535225" w:rsidRPr="00C4700A">
              <w:rPr>
                <w:bCs/>
                <w:sz w:val="28"/>
                <w:szCs w:val="28"/>
              </w:rPr>
              <w:t>г.</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1.10</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Право отказа от проведения процедуры</w:t>
            </w:r>
          </w:p>
        </w:tc>
        <w:tc>
          <w:tcPr>
            <w:tcW w:w="9440" w:type="dxa"/>
          </w:tcPr>
          <w:p w:rsidR="009D2EC3" w:rsidRPr="00DF208D" w:rsidRDefault="00297FF8" w:rsidP="009D2EC3">
            <w:pPr>
              <w:spacing w:line="276" w:lineRule="auto"/>
              <w:jc w:val="both"/>
              <w:rPr>
                <w:bCs/>
                <w:sz w:val="28"/>
                <w:szCs w:val="28"/>
              </w:rPr>
            </w:pPr>
            <w:r w:rsidRPr="00297FF8">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1.11</w:t>
            </w:r>
          </w:p>
        </w:tc>
        <w:tc>
          <w:tcPr>
            <w:tcW w:w="4910" w:type="dxa"/>
          </w:tcPr>
          <w:p w:rsidR="009D2EC3" w:rsidRPr="00DF208D" w:rsidRDefault="009D2EC3" w:rsidP="009D2EC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440" w:type="dxa"/>
          </w:tcPr>
          <w:p w:rsidR="009D2EC3" w:rsidRPr="00DF208D" w:rsidRDefault="009D2EC3" w:rsidP="009D2EC3">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D2EC3" w:rsidRPr="00DF208D" w:rsidRDefault="009D2EC3" w:rsidP="00C8374C">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D2EC3" w:rsidRPr="00DF208D" w:rsidRDefault="009D2EC3" w:rsidP="00C8374C">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1.12</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440"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r w:rsidR="00A41044">
              <w:rPr>
                <w:sz w:val="28"/>
                <w:szCs w:val="28"/>
              </w:rPr>
              <w:t>.</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1.13</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440" w:type="dxa"/>
          </w:tcPr>
          <w:p w:rsidR="009D2EC3" w:rsidRPr="006D7FDF" w:rsidRDefault="00117110" w:rsidP="00A41044">
            <w:pPr>
              <w:widowControl w:val="0"/>
              <w:shd w:val="clear" w:color="auto" w:fill="FFFFFF"/>
              <w:autoSpaceDE w:val="0"/>
              <w:autoSpaceDN w:val="0"/>
              <w:adjustRightInd w:val="0"/>
              <w:jc w:val="both"/>
              <w:rPr>
                <w:sz w:val="28"/>
                <w:szCs w:val="28"/>
              </w:rPr>
            </w:pPr>
            <w:r>
              <w:rPr>
                <w:sz w:val="28"/>
                <w:szCs w:val="28"/>
              </w:rPr>
              <w:t xml:space="preserve">По </w:t>
            </w:r>
            <w:r w:rsidRPr="003A3F79">
              <w:rPr>
                <w:sz w:val="28"/>
                <w:szCs w:val="28"/>
              </w:rPr>
              <w:t>условиям конкурентной закупки предоплата не предусмотрена, оплата осуществляется</w:t>
            </w:r>
            <w:r>
              <w:t xml:space="preserve"> </w:t>
            </w:r>
            <w:r w:rsidRPr="00B45D15">
              <w:rPr>
                <w:sz w:val="28"/>
                <w:szCs w:val="28"/>
              </w:rPr>
              <w:t>в безналичной форме путем перечисления денежных средств на счет контрагента</w:t>
            </w:r>
            <w:r w:rsidR="005354F6">
              <w:rPr>
                <w:sz w:val="28"/>
                <w:szCs w:val="28"/>
              </w:rPr>
              <w:t xml:space="preserve"> в течении</w:t>
            </w:r>
            <w:r w:rsidR="00A41044">
              <w:rPr>
                <w:sz w:val="28"/>
                <w:szCs w:val="28"/>
              </w:rPr>
              <w:t xml:space="preserve"> 15</w:t>
            </w:r>
            <w:r w:rsidRPr="003A3F79">
              <w:rPr>
                <w:sz w:val="28"/>
                <w:szCs w:val="28"/>
              </w:rPr>
              <w:t xml:space="preserve"> (</w:t>
            </w:r>
            <w:r w:rsidR="00A41044">
              <w:rPr>
                <w:sz w:val="28"/>
                <w:szCs w:val="28"/>
              </w:rPr>
              <w:t>пятнадцати</w:t>
            </w:r>
            <w:r w:rsidRPr="003A3F79">
              <w:rPr>
                <w:sz w:val="28"/>
                <w:szCs w:val="28"/>
              </w:rPr>
              <w:t xml:space="preserve">) рабочих дней </w:t>
            </w:r>
            <w:r>
              <w:rPr>
                <w:sz w:val="28"/>
                <w:szCs w:val="28"/>
              </w:rPr>
              <w:t>с момента поставки товара</w:t>
            </w:r>
            <w:r w:rsidRPr="003A3F79">
              <w:rPr>
                <w:sz w:val="28"/>
                <w:szCs w:val="28"/>
              </w:rPr>
              <w:t>.</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440" w:type="dxa"/>
          </w:tcPr>
          <w:p w:rsidR="009D2EC3" w:rsidRPr="00DF208D" w:rsidRDefault="009D2EC3" w:rsidP="009D2EC3">
            <w:pPr>
              <w:spacing w:line="276" w:lineRule="auto"/>
              <w:jc w:val="both"/>
              <w:rPr>
                <w:bCs/>
                <w:sz w:val="28"/>
                <w:szCs w:val="28"/>
              </w:rPr>
            </w:pPr>
            <w:r w:rsidRPr="00DF208D">
              <w:rPr>
                <w:bCs/>
                <w:sz w:val="28"/>
                <w:szCs w:val="28"/>
              </w:rPr>
              <w:t>Цены указываются с учетом НДС и без учета НДС в драмах РА</w:t>
            </w:r>
            <w:r w:rsidR="00A41044">
              <w:rPr>
                <w:bCs/>
                <w:sz w:val="28"/>
                <w:szCs w:val="28"/>
              </w:rPr>
              <w:t>.</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440"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0573CC">
        <w:tc>
          <w:tcPr>
            <w:tcW w:w="813" w:type="dxa"/>
          </w:tcPr>
          <w:p w:rsidR="009D2EC3" w:rsidRPr="00DF208D" w:rsidRDefault="000120FD" w:rsidP="009D2EC3">
            <w:pPr>
              <w:spacing w:line="276" w:lineRule="auto"/>
              <w:rPr>
                <w:sz w:val="28"/>
                <w:szCs w:val="28"/>
              </w:rPr>
            </w:pPr>
            <w:r>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440" w:type="dxa"/>
          </w:tcPr>
          <w:p w:rsidR="009D2EC3" w:rsidRPr="00DF208D" w:rsidRDefault="009D2EC3" w:rsidP="009D2EC3">
            <w:pPr>
              <w:spacing w:line="276" w:lineRule="auto"/>
              <w:jc w:val="both"/>
              <w:rPr>
                <w:sz w:val="28"/>
                <w:szCs w:val="28"/>
              </w:rPr>
            </w:pPr>
            <w:r w:rsidRPr="00DF208D">
              <w:rPr>
                <w:sz w:val="28"/>
                <w:szCs w:val="28"/>
              </w:rPr>
              <w:t>Не устанавливается</w:t>
            </w:r>
            <w:r w:rsidR="00A41044">
              <w:rPr>
                <w:sz w:val="28"/>
                <w:szCs w:val="28"/>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440"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440" w:type="dxa"/>
          </w:tcPr>
          <w:p w:rsidR="009D2EC3" w:rsidRPr="00DF208D" w:rsidRDefault="009D2EC3" w:rsidP="009D2EC3">
            <w:pPr>
              <w:spacing w:line="276" w:lineRule="auto"/>
              <w:jc w:val="both"/>
              <w:rPr>
                <w:sz w:val="28"/>
                <w:szCs w:val="28"/>
              </w:rPr>
            </w:pPr>
            <w:r w:rsidRPr="00DF208D">
              <w:rPr>
                <w:sz w:val="28"/>
                <w:szCs w:val="28"/>
              </w:rPr>
              <w:t>Техническое з</w:t>
            </w:r>
            <w:r w:rsidR="00A41044">
              <w:rPr>
                <w:sz w:val="28"/>
                <w:szCs w:val="28"/>
              </w:rPr>
              <w:t>адание указано в Приложений №2.</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440"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A41044">
              <w:rPr>
                <w:bCs/>
                <w:sz w:val="28"/>
                <w:szCs w:val="28"/>
                <w:lang w:val="ru-RU" w:eastAsia="ru-RU"/>
              </w:rPr>
              <w:t>.</w:t>
            </w:r>
          </w:p>
        </w:tc>
      </w:tr>
      <w:tr w:rsidR="009D2EC3" w:rsidRPr="00DF208D" w:rsidTr="000573CC">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440"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r w:rsidR="00A41044">
              <w:rPr>
                <w:sz w:val="28"/>
                <w:szCs w:val="28"/>
              </w:rPr>
              <w:t>.</w:t>
            </w:r>
          </w:p>
        </w:tc>
      </w:tr>
      <w:tr w:rsidR="009D2EC3" w:rsidRPr="00DF208D" w:rsidTr="000573CC">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440" w:type="dxa"/>
          </w:tcPr>
          <w:p w:rsidR="009D2EC3" w:rsidRPr="00A80C31"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9D2EC3" w:rsidRPr="00A80C31" w:rsidRDefault="009D2EC3" w:rsidP="009D2EC3">
            <w:pPr>
              <w:spacing w:line="276" w:lineRule="auto"/>
              <w:rPr>
                <w:sz w:val="28"/>
                <w:szCs w:val="28"/>
              </w:rPr>
            </w:pPr>
            <w:r w:rsidRPr="00A80C31">
              <w:rPr>
                <w:sz w:val="28"/>
                <w:szCs w:val="28"/>
              </w:rPr>
              <w:t>Приложение №3 (форма заявки участника);</w:t>
            </w:r>
          </w:p>
          <w:p w:rsidR="00A83688" w:rsidRPr="00A80C31" w:rsidRDefault="009D2EC3" w:rsidP="009D2EC3">
            <w:pPr>
              <w:spacing w:line="276" w:lineRule="auto"/>
              <w:rPr>
                <w:sz w:val="28"/>
                <w:szCs w:val="28"/>
              </w:rPr>
            </w:pPr>
            <w:r w:rsidRPr="00A80C31">
              <w:rPr>
                <w:sz w:val="28"/>
                <w:szCs w:val="28"/>
              </w:rPr>
              <w:t xml:space="preserve">Приложение №4 (форма Технического предложения)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F208D">
        <w:rPr>
          <w:rFonts w:ascii="Times New Roman" w:hAnsi="Times New Roman" w:cs="Times New Roman"/>
          <w:sz w:val="28"/>
          <w:szCs w:val="28"/>
        </w:rPr>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4"/>
      <w:r w:rsidRPr="00DF208D">
        <w:rPr>
          <w:rFonts w:ascii="Times New Roman" w:hAnsi="Times New Roman" w:cs="Times New Roman"/>
          <w:sz w:val="28"/>
          <w:szCs w:val="28"/>
        </w:rPr>
        <w:t>я запроса котировок</w:t>
      </w:r>
      <w:bookmarkEnd w:id="5"/>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6" w:name="_Toc48593621"/>
      <w:r w:rsidRPr="00DF208D">
        <w:rPr>
          <w:rFonts w:ascii="Times New Roman" w:hAnsi="Times New Roman" w:cs="Times New Roman"/>
        </w:rPr>
        <w:t xml:space="preserve">  </w:t>
      </w:r>
      <w:bookmarkStart w:id="7" w:name="_Toc56176525"/>
      <w:r w:rsidR="004A4B5F" w:rsidRPr="00DF208D">
        <w:rPr>
          <w:rFonts w:ascii="Times New Roman" w:hAnsi="Times New Roman" w:cs="Times New Roman"/>
        </w:rPr>
        <w:t>Участник запроса котировок</w:t>
      </w:r>
      <w:bookmarkEnd w:id="6"/>
      <w:bookmarkEnd w:id="7"/>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F208D">
        <w:rPr>
          <w:rFonts w:ascii="Times New Roman" w:hAnsi="Times New Roman" w:cs="Times New Roman"/>
          <w:sz w:val="28"/>
          <w:szCs w:val="28"/>
        </w:rPr>
        <w:t>Участник, на стороне которого выступают несколько лиц</w:t>
      </w:r>
      <w:bookmarkEnd w:id="8"/>
      <w:bookmarkEnd w:id="9"/>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A84B20">
      <w:pPr>
        <w:pStyle w:val="3"/>
        <w:numPr>
          <w:ilvl w:val="1"/>
          <w:numId w:val="1"/>
        </w:numPr>
        <w:spacing w:before="0" w:after="0" w:line="276" w:lineRule="auto"/>
        <w:ind w:hanging="371"/>
        <w:jc w:val="center"/>
        <w:rPr>
          <w:rFonts w:ascii="Times New Roman" w:hAnsi="Times New Roman" w:cs="Times New Roman"/>
          <w:sz w:val="28"/>
          <w:szCs w:val="28"/>
        </w:rPr>
      </w:pPr>
      <w:bookmarkStart w:id="10" w:name="_Toc48593623"/>
      <w:bookmarkStart w:id="11" w:name="_Toc56176527"/>
      <w:r w:rsidRPr="00DF208D">
        <w:rPr>
          <w:rFonts w:ascii="Times New Roman" w:hAnsi="Times New Roman" w:cs="Times New Roman"/>
          <w:sz w:val="28"/>
          <w:szCs w:val="28"/>
        </w:rPr>
        <w:t>Требования к участникам</w:t>
      </w:r>
      <w:bookmarkEnd w:id="10"/>
      <w:bookmarkEnd w:id="11"/>
    </w:p>
    <w:p w:rsidR="00A41044" w:rsidRPr="0016613A" w:rsidRDefault="00A41044" w:rsidP="00A41044">
      <w:pPr>
        <w:pStyle w:val="11"/>
        <w:numPr>
          <w:ilvl w:val="2"/>
          <w:numId w:val="6"/>
        </w:numPr>
        <w:spacing w:line="276" w:lineRule="auto"/>
        <w:ind w:left="0" w:firstLine="1050"/>
        <w:rPr>
          <w:szCs w:val="28"/>
        </w:rPr>
      </w:pPr>
      <w:bookmarkStart w:id="12" w:name="_Toc48593624"/>
      <w:bookmarkStart w:id="13" w:name="_Toc56176528"/>
      <w:r w:rsidRPr="0016613A">
        <w:rPr>
          <w:szCs w:val="28"/>
        </w:rPr>
        <w:t xml:space="preserve">Участник должен соответствовать обязательным, указанным в пункте 2.3.2 </w:t>
      </w:r>
      <w:r w:rsidRPr="0016613A">
        <w:rPr>
          <w:bCs/>
          <w:szCs w:val="28"/>
        </w:rPr>
        <w:t>приложения</w:t>
      </w:r>
      <w:r w:rsidRPr="0016613A">
        <w:rPr>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A41044" w:rsidRPr="0016613A" w:rsidRDefault="00A41044" w:rsidP="00A41044">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A41044" w:rsidRPr="00E94E4C" w:rsidRDefault="000573CC" w:rsidP="00A41044">
      <w:pPr>
        <w:pStyle w:val="11"/>
        <w:numPr>
          <w:ilvl w:val="2"/>
          <w:numId w:val="6"/>
        </w:numPr>
        <w:spacing w:line="276" w:lineRule="auto"/>
        <w:ind w:left="0" w:firstLine="1050"/>
        <w:rPr>
          <w:szCs w:val="28"/>
        </w:rPr>
      </w:pPr>
      <w:r>
        <w:rPr>
          <w:szCs w:val="28"/>
        </w:rPr>
        <w:t>Н</w:t>
      </w:r>
      <w:r w:rsidR="00A41044" w:rsidRPr="00E94E4C">
        <w:rPr>
          <w:szCs w:val="28"/>
        </w:rPr>
        <w:t>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A84B20" w:rsidRPr="00E94E4C" w:rsidRDefault="00A84B20" w:rsidP="00A84B20">
      <w:pPr>
        <w:pStyle w:val="11"/>
        <w:numPr>
          <w:ilvl w:val="2"/>
          <w:numId w:val="6"/>
        </w:numPr>
        <w:spacing w:line="276" w:lineRule="auto"/>
        <w:ind w:left="0" w:firstLine="1050"/>
        <w:rPr>
          <w:rFonts w:eastAsia="Calibri"/>
          <w:szCs w:val="28"/>
          <w:lang w:eastAsia="en-US"/>
        </w:rPr>
      </w:pPr>
      <w:r w:rsidRPr="00E94E4C">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41044" w:rsidRPr="0016613A" w:rsidRDefault="00A41044" w:rsidP="00A41044">
      <w:pPr>
        <w:pStyle w:val="11"/>
        <w:numPr>
          <w:ilvl w:val="2"/>
          <w:numId w:val="6"/>
        </w:numPr>
        <w:spacing w:line="276" w:lineRule="auto"/>
        <w:ind w:left="0" w:firstLine="1050"/>
        <w:rPr>
          <w:szCs w:val="28"/>
        </w:rPr>
      </w:pPr>
      <w:r w:rsidRPr="00E94E4C">
        <w:rPr>
          <w:szCs w:val="28"/>
        </w:rPr>
        <w:t>Соответствие обязательным требованиям, указанным в пунктах 2.3.1 -2.3.5 приложения № 1 к извещению,</w:t>
      </w:r>
      <w:r w:rsidRPr="0016613A">
        <w:rPr>
          <w:szCs w:val="28"/>
        </w:rPr>
        <w:t xml:space="preserve"> подтверждается участником в декларативной форме в соответствии с приложением № 3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r w:rsidRPr="00DF208D">
        <w:rPr>
          <w:rFonts w:ascii="Times New Roman" w:hAnsi="Times New Roman" w:cs="Times New Roman"/>
          <w:sz w:val="28"/>
          <w:szCs w:val="28"/>
        </w:rPr>
        <w:t>Информационное сопровождение</w:t>
      </w:r>
      <w:bookmarkEnd w:id="12"/>
      <w:bookmarkEnd w:id="13"/>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35125E">
      <w:pPr>
        <w:pStyle w:val="11"/>
        <w:spacing w:line="276" w:lineRule="auto"/>
        <w:ind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4"/>
      <w:bookmarkEnd w:id="15"/>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6"/>
      <w:r w:rsidRPr="00DF208D">
        <w:rPr>
          <w:rFonts w:ascii="Times New Roman" w:hAnsi="Times New Roman" w:cs="Times New Roman"/>
          <w:sz w:val="28"/>
          <w:szCs w:val="28"/>
        </w:rPr>
        <w:t xml:space="preserve"> </w:t>
      </w:r>
      <w:bookmarkEnd w:id="17"/>
    </w:p>
    <w:p w:rsidR="009C6665" w:rsidRPr="00DF208D" w:rsidRDefault="000871F2" w:rsidP="00C8374C">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C8374C">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DF208D">
        <w:rPr>
          <w:rFonts w:ascii="Times New Roman" w:hAnsi="Times New Roman" w:cs="Times New Roman"/>
          <w:sz w:val="28"/>
          <w:szCs w:val="28"/>
        </w:rPr>
        <w:t>Рассмотрение и оценка котировочных заявок</w:t>
      </w:r>
      <w:bookmarkEnd w:id="18"/>
      <w:bookmarkEnd w:id="19"/>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DF208D">
        <w:rPr>
          <w:rFonts w:ascii="Times New Roman" w:hAnsi="Times New Roman" w:cs="Times New Roman"/>
          <w:sz w:val="28"/>
          <w:szCs w:val="28"/>
        </w:rPr>
        <w:t>Порядок оценки и сопоставления котировочных заявок</w:t>
      </w:r>
      <w:bookmarkEnd w:id="20"/>
      <w:bookmarkEnd w:id="21"/>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DF208D">
        <w:rPr>
          <w:rFonts w:ascii="Times New Roman" w:hAnsi="Times New Roman" w:cs="Times New Roman"/>
          <w:sz w:val="28"/>
          <w:szCs w:val="28"/>
        </w:rPr>
        <w:t>Подведение итогов запроса котировок</w:t>
      </w:r>
      <w:bookmarkEnd w:id="22"/>
      <w:bookmarkEnd w:id="23"/>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DF208D">
        <w:rPr>
          <w:rFonts w:ascii="Times New Roman" w:hAnsi="Times New Roman" w:cs="Times New Roman"/>
          <w:sz w:val="28"/>
          <w:szCs w:val="28"/>
        </w:rPr>
        <w:t>Признание запроса котировок несостоявшимся</w:t>
      </w:r>
      <w:bookmarkEnd w:id="24"/>
      <w:bookmarkEnd w:id="25"/>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3F7321">
        <w:rPr>
          <w:rFonts w:ascii="Times New Roman" w:hAnsi="Times New Roman" w:cs="Times New Roman"/>
          <w:sz w:val="28"/>
          <w:szCs w:val="28"/>
        </w:rPr>
        <w:t>Состав котировочной заявки</w:t>
      </w:r>
      <w:bookmarkEnd w:id="26"/>
      <w:bookmarkEnd w:id="27"/>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котировочной заявке должны быть представлены:</w:t>
      </w:r>
    </w:p>
    <w:p w:rsidR="00B27667" w:rsidRPr="003F7321" w:rsidRDefault="00B27667" w:rsidP="003E2710">
      <w:pPr>
        <w:pStyle w:val="a5"/>
        <w:suppressAutoHyphens/>
        <w:spacing w:line="276" w:lineRule="auto"/>
        <w:rPr>
          <w:sz w:val="28"/>
          <w:szCs w:val="28"/>
        </w:rPr>
      </w:pPr>
      <w:r w:rsidRPr="003F7321">
        <w:rPr>
          <w:sz w:val="28"/>
          <w:szCs w:val="28"/>
        </w:rPr>
        <w:t xml:space="preserve">– </w:t>
      </w:r>
      <w:r w:rsidR="00495017" w:rsidRPr="003F7321">
        <w:rPr>
          <w:sz w:val="28"/>
          <w:szCs w:val="28"/>
        </w:rPr>
        <w:t>Опись представленных</w:t>
      </w:r>
      <w:r w:rsidRPr="003F7321">
        <w:rPr>
          <w:sz w:val="28"/>
          <w:szCs w:val="28"/>
        </w:rPr>
        <w:t xml:space="preserve"> документов, заверенная подписью и печатью (при ее наличии) Участника</w:t>
      </w:r>
    </w:p>
    <w:p w:rsidR="004A4B5F" w:rsidRPr="003F7321" w:rsidRDefault="006F14A9" w:rsidP="006F14A9">
      <w:pPr>
        <w:pStyle w:val="a5"/>
        <w:suppressAutoHyphens/>
        <w:spacing w:line="276" w:lineRule="auto"/>
        <w:ind w:firstLine="708"/>
        <w:rPr>
          <w:sz w:val="28"/>
          <w:szCs w:val="28"/>
        </w:rPr>
      </w:pPr>
      <w:r w:rsidRPr="003F7321">
        <w:rPr>
          <w:sz w:val="28"/>
          <w:szCs w:val="28"/>
        </w:rPr>
        <w:t>- Приложения</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Pr="003F7321">
        <w:rPr>
          <w:sz w:val="28"/>
          <w:szCs w:val="28"/>
        </w:rPr>
        <w:t>(</w:t>
      </w:r>
      <w:r w:rsidR="00CB2E61" w:rsidRPr="003F7321">
        <w:rPr>
          <w:sz w:val="28"/>
          <w:szCs w:val="28"/>
        </w:rPr>
        <w:t>Заявка Участника</w:t>
      </w:r>
      <w:r w:rsidRPr="003F7321">
        <w:rPr>
          <w:sz w:val="28"/>
          <w:szCs w:val="28"/>
        </w:rPr>
        <w:t xml:space="preserve">) </w:t>
      </w:r>
      <w:r w:rsidR="004A4B5F" w:rsidRPr="003F7321">
        <w:rPr>
          <w:sz w:val="28"/>
          <w:szCs w:val="28"/>
        </w:rPr>
        <w:t>к извещению, заверенная подписью и печатью (участника заявка на участие в запросе котировок</w:t>
      </w:r>
      <w:r w:rsidR="009B5767" w:rsidRPr="003F7321">
        <w:rPr>
          <w:sz w:val="28"/>
          <w:szCs w:val="28"/>
        </w:rPr>
        <w:t>)</w:t>
      </w:r>
      <w:r w:rsidR="004A4B5F" w:rsidRPr="003F7321">
        <w:rPr>
          <w:sz w:val="28"/>
          <w:szCs w:val="28"/>
        </w:rPr>
        <w:t xml:space="preserve">. </w:t>
      </w:r>
    </w:p>
    <w:p w:rsidR="006F14A9" w:rsidRPr="003F7321" w:rsidRDefault="006F14A9" w:rsidP="006F14A9">
      <w:pPr>
        <w:pStyle w:val="a5"/>
        <w:suppressAutoHyphens/>
        <w:spacing w:line="276" w:lineRule="auto"/>
        <w:ind w:firstLine="708"/>
        <w:rPr>
          <w:sz w:val="28"/>
          <w:szCs w:val="28"/>
        </w:rPr>
      </w:pPr>
      <w:r w:rsidRPr="003F7321">
        <w:rPr>
          <w:sz w:val="28"/>
          <w:szCs w:val="28"/>
        </w:rPr>
        <w:t xml:space="preserve">- Приложения № </w:t>
      </w:r>
      <w:r w:rsidR="00CB2E61" w:rsidRPr="003F7321">
        <w:rPr>
          <w:sz w:val="28"/>
          <w:szCs w:val="28"/>
        </w:rPr>
        <w:t>4</w:t>
      </w:r>
      <w:r w:rsidRPr="003F7321">
        <w:rPr>
          <w:sz w:val="28"/>
          <w:szCs w:val="28"/>
        </w:rPr>
        <w:t xml:space="preserve"> (</w:t>
      </w:r>
      <w:r w:rsidR="00B61E80" w:rsidRPr="003F7321">
        <w:rPr>
          <w:sz w:val="28"/>
          <w:szCs w:val="28"/>
        </w:rPr>
        <w:t>Ценово</w:t>
      </w:r>
      <w:r w:rsidRPr="003F7321">
        <w:rPr>
          <w:sz w:val="28"/>
          <w:szCs w:val="28"/>
        </w:rPr>
        <w:t>е предложение) к извещению, заверенная подписью и печатью (участника заявка на участие в запросе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Pr="003F7321">
        <w:rPr>
          <w:sz w:val="28"/>
          <w:szCs w:val="28"/>
        </w:rPr>
        <w:t xml:space="preserve">. При представлении заявки на бумажном </w:t>
      </w:r>
      <w:r w:rsidR="00D30621" w:rsidRPr="003F7321">
        <w:rPr>
          <w:sz w:val="28"/>
          <w:szCs w:val="28"/>
        </w:rPr>
        <w:t>носителе должен</w:t>
      </w:r>
      <w:r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3F7321">
        <w:rPr>
          <w:rFonts w:ascii="Times New Roman" w:hAnsi="Times New Roman" w:cs="Times New Roman"/>
          <w:sz w:val="28"/>
          <w:szCs w:val="28"/>
        </w:rPr>
        <w:t>Подача заявок</w:t>
      </w:r>
      <w:bookmarkEnd w:id="28"/>
      <w:bookmarkEnd w:id="29"/>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0" w:name="_Toc56176537"/>
      <w:bookmarkStart w:id="31" w:name="_Toc48593633"/>
      <w:r w:rsidRPr="003F7321">
        <w:rPr>
          <w:rFonts w:ascii="Times New Roman" w:hAnsi="Times New Roman" w:cs="Times New Roman"/>
          <w:sz w:val="28"/>
          <w:szCs w:val="28"/>
        </w:rPr>
        <w:t>Котировочная заявка запроса котировок</w:t>
      </w:r>
      <w:bookmarkEnd w:id="30"/>
      <w:r w:rsidRPr="003F7321">
        <w:rPr>
          <w:rFonts w:ascii="Times New Roman" w:hAnsi="Times New Roman" w:cs="Times New Roman"/>
          <w:sz w:val="28"/>
          <w:szCs w:val="28"/>
        </w:rPr>
        <w:t xml:space="preserve"> </w:t>
      </w:r>
      <w:bookmarkEnd w:id="31"/>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354933">
        <w:rPr>
          <w:b/>
          <w:i/>
          <w:sz w:val="28"/>
          <w:szCs w:val="28"/>
          <w:highlight w:val="yellow"/>
        </w:rPr>
        <w:t>01</w:t>
      </w:r>
      <w:r w:rsidR="00F75237" w:rsidRPr="003F7321">
        <w:rPr>
          <w:b/>
          <w:i/>
          <w:sz w:val="28"/>
          <w:szCs w:val="28"/>
          <w:highlight w:val="yellow"/>
        </w:rPr>
        <w:t xml:space="preserve">» </w:t>
      </w:r>
      <w:r w:rsidR="00354933">
        <w:rPr>
          <w:b/>
          <w:i/>
          <w:sz w:val="28"/>
          <w:szCs w:val="28"/>
          <w:highlight w:val="yellow"/>
        </w:rPr>
        <w:t>февраля</w:t>
      </w:r>
      <w:r w:rsidR="00372E14" w:rsidRPr="003F7321">
        <w:rPr>
          <w:b/>
          <w:i/>
          <w:sz w:val="28"/>
          <w:szCs w:val="28"/>
          <w:highlight w:val="yellow"/>
        </w:rPr>
        <w:t xml:space="preserve"> 202</w:t>
      </w:r>
      <w:r w:rsidR="00DD009E">
        <w:rPr>
          <w:b/>
          <w:i/>
          <w:sz w:val="28"/>
          <w:szCs w:val="28"/>
          <w:highlight w:val="yellow"/>
        </w:rPr>
        <w:t>3</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2" w:name="_Toc48593634"/>
      <w:bookmarkStart w:id="33" w:name="_Toc56176538"/>
      <w:r w:rsidRPr="00DF208D">
        <w:rPr>
          <w:rFonts w:ascii="Times New Roman" w:hAnsi="Times New Roman" w:cs="Times New Roman"/>
          <w:sz w:val="28"/>
          <w:szCs w:val="28"/>
        </w:rPr>
        <w:t>Изменение и отзыв котировочных заявок</w:t>
      </w:r>
      <w:bookmarkEnd w:id="32"/>
      <w:bookmarkEnd w:id="33"/>
    </w:p>
    <w:p w:rsidR="004A4B5F" w:rsidRPr="00DF208D" w:rsidRDefault="004A4B5F" w:rsidP="00EE61CE">
      <w:pPr>
        <w:spacing w:line="276" w:lineRule="auto"/>
        <w:rPr>
          <w:sz w:val="28"/>
          <w:szCs w:val="28"/>
        </w:rPr>
      </w:pP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Никакие изменения не могут быть внесены в котировочную заявку после окончания срока подачи котировочных заявок.</w:t>
      </w:r>
    </w:p>
    <w:p w:rsidR="004A4B5F" w:rsidRPr="00541A8D" w:rsidRDefault="004A4B5F" w:rsidP="00C8374C">
      <w:pPr>
        <w:pStyle w:val="a5"/>
        <w:numPr>
          <w:ilvl w:val="2"/>
          <w:numId w:val="17"/>
        </w:numPr>
        <w:suppressAutoHyphens/>
        <w:spacing w:line="276" w:lineRule="auto"/>
        <w:ind w:left="0" w:firstLine="709"/>
        <w:rPr>
          <w:rFonts w:eastAsia="Times New Roman"/>
          <w:sz w:val="28"/>
          <w:szCs w:val="28"/>
        </w:rPr>
      </w:pPr>
      <w:r w:rsidRPr="00541A8D">
        <w:rPr>
          <w:rFonts w:eastAsia="Times New Roman"/>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541A8D">
        <w:rPr>
          <w:rFonts w:eastAsia="Times New Roman"/>
          <w:sz w:val="28"/>
          <w:szCs w:val="28"/>
        </w:rPr>
        <w:t>2</w:t>
      </w:r>
      <w:r w:rsidRPr="00541A8D">
        <w:rPr>
          <w:rFonts w:eastAsia="Times New Roman"/>
          <w:sz w:val="28"/>
          <w:szCs w:val="28"/>
        </w:rPr>
        <w:t xml:space="preserve"> </w:t>
      </w:r>
      <w:r w:rsidR="006E325A" w:rsidRPr="00541A8D">
        <w:rPr>
          <w:rFonts w:eastAsia="Times New Roman"/>
          <w:sz w:val="28"/>
          <w:szCs w:val="28"/>
        </w:rPr>
        <w:t>извещения</w:t>
      </w:r>
      <w:r w:rsidRPr="00541A8D">
        <w:rPr>
          <w:rFonts w:eastAsia="Times New Roman"/>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8374C">
      <w:pPr>
        <w:pStyle w:val="a5"/>
        <w:numPr>
          <w:ilvl w:val="2"/>
          <w:numId w:val="17"/>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4" w:name="_Toc48593635"/>
      <w:bookmarkStart w:id="35" w:name="_Toc56176539"/>
      <w:r w:rsidRPr="00DF208D">
        <w:rPr>
          <w:rFonts w:ascii="Times New Roman" w:hAnsi="Times New Roman" w:cs="Times New Roman"/>
          <w:sz w:val="28"/>
          <w:szCs w:val="28"/>
        </w:rPr>
        <w:t>Предоставление технического предложения</w:t>
      </w:r>
      <w:bookmarkEnd w:id="34"/>
      <w:bookmarkEnd w:id="35"/>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6" w:name="_Toc48593636"/>
      <w:bookmarkStart w:id="37" w:name="_Toc56176540"/>
      <w:r w:rsidRPr="00DF208D">
        <w:rPr>
          <w:rFonts w:ascii="Times New Roman" w:hAnsi="Times New Roman" w:cs="Times New Roman"/>
          <w:sz w:val="28"/>
          <w:szCs w:val="28"/>
        </w:rPr>
        <w:t>Заключение договора</w:t>
      </w:r>
      <w:bookmarkEnd w:id="36"/>
      <w:bookmarkEnd w:id="37"/>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8" w:name="_Toc48593637"/>
      <w:bookmarkStart w:id="39" w:name="_Toc56176541"/>
      <w:r w:rsidRPr="00DF208D">
        <w:rPr>
          <w:rFonts w:ascii="Times New Roman" w:hAnsi="Times New Roman" w:cs="Times New Roman"/>
          <w:sz w:val="28"/>
          <w:szCs w:val="28"/>
        </w:rPr>
        <w:t>Исполнение, изменение, расторжение договора</w:t>
      </w:r>
      <w:bookmarkEnd w:id="38"/>
      <w:bookmarkEnd w:id="39"/>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t xml:space="preserve">Приложение № </w:t>
      </w:r>
      <w:r w:rsidR="008C1879" w:rsidRPr="005576D5">
        <w:rPr>
          <w:szCs w:val="28"/>
        </w:rPr>
        <w:t>2</w:t>
      </w:r>
    </w:p>
    <w:p w:rsidR="00E23A29" w:rsidRPr="005576D5" w:rsidRDefault="008419A5" w:rsidP="005576D5">
      <w:pPr>
        <w:spacing w:line="276" w:lineRule="auto"/>
        <w:ind w:left="5670"/>
        <w:jc w:val="right"/>
        <w:rPr>
          <w:sz w:val="28"/>
          <w:szCs w:val="28"/>
        </w:rPr>
      </w:pPr>
      <w:r w:rsidRPr="005576D5">
        <w:rPr>
          <w:sz w:val="28"/>
          <w:szCs w:val="28"/>
        </w:rPr>
        <w:t>к извещению</w:t>
      </w:r>
    </w:p>
    <w:p w:rsidR="00046000" w:rsidRPr="00046000" w:rsidRDefault="00046000" w:rsidP="00046000">
      <w:pPr>
        <w:jc w:val="center"/>
        <w:rPr>
          <w:b/>
          <w:sz w:val="4"/>
          <w:szCs w:val="28"/>
        </w:rPr>
      </w:pPr>
    </w:p>
    <w:p w:rsidR="00AF46EC" w:rsidRDefault="00AF46EC" w:rsidP="00C5496E">
      <w:pPr>
        <w:rPr>
          <w:b/>
          <w:sz w:val="22"/>
          <w:szCs w:val="22"/>
        </w:rPr>
      </w:pPr>
    </w:p>
    <w:p w:rsidR="00C5496E" w:rsidRDefault="00C5496E" w:rsidP="007600E2">
      <w:pPr>
        <w:shd w:val="clear" w:color="auto" w:fill="FFFFFF"/>
        <w:spacing w:line="360" w:lineRule="auto"/>
        <w:jc w:val="center"/>
        <w:rPr>
          <w:b/>
          <w:bCs/>
          <w:sz w:val="28"/>
          <w:szCs w:val="28"/>
        </w:rPr>
      </w:pPr>
      <w:r w:rsidRPr="00C5496E">
        <w:rPr>
          <w:b/>
          <w:bCs/>
          <w:sz w:val="28"/>
          <w:szCs w:val="28"/>
        </w:rPr>
        <w:t>ТЕХНИЧЕСКОЕ ЗАДАНИЕ</w:t>
      </w:r>
    </w:p>
    <w:p w:rsidR="005576D5" w:rsidRDefault="005576D5" w:rsidP="007600E2">
      <w:pPr>
        <w:widowControl w:val="0"/>
        <w:autoSpaceDE w:val="0"/>
        <w:autoSpaceDN w:val="0"/>
        <w:adjustRightInd w:val="0"/>
        <w:spacing w:line="360" w:lineRule="auto"/>
        <w:ind w:firstLine="142"/>
        <w:jc w:val="center"/>
        <w:rPr>
          <w:b/>
          <w:color w:val="000000"/>
          <w:sz w:val="28"/>
          <w:szCs w:val="28"/>
        </w:rPr>
      </w:pPr>
      <w:r w:rsidRPr="005576D5">
        <w:rPr>
          <w:b/>
          <w:bCs/>
          <w:sz w:val="28"/>
          <w:szCs w:val="28"/>
        </w:rPr>
        <w:t xml:space="preserve">на </w:t>
      </w:r>
      <w:r w:rsidR="00A84B20">
        <w:rPr>
          <w:b/>
          <w:sz w:val="28"/>
          <w:szCs w:val="28"/>
        </w:rPr>
        <w:t>поставку</w:t>
      </w:r>
      <w:r w:rsidRPr="005576D5">
        <w:rPr>
          <w:b/>
          <w:sz w:val="28"/>
          <w:szCs w:val="28"/>
        </w:rPr>
        <w:t xml:space="preserve"> </w:t>
      </w:r>
      <w:r w:rsidR="00DD009E">
        <w:rPr>
          <w:b/>
          <w:color w:val="000000"/>
          <w:sz w:val="28"/>
          <w:szCs w:val="28"/>
        </w:rPr>
        <w:t>медикаментов</w:t>
      </w:r>
    </w:p>
    <w:tbl>
      <w:tblPr>
        <w:tblW w:w="55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694"/>
        <w:gridCol w:w="849"/>
        <w:gridCol w:w="297"/>
        <w:gridCol w:w="694"/>
        <w:gridCol w:w="15"/>
        <w:gridCol w:w="1120"/>
        <w:gridCol w:w="993"/>
        <w:gridCol w:w="1417"/>
        <w:gridCol w:w="993"/>
        <w:gridCol w:w="1421"/>
      </w:tblGrid>
      <w:tr w:rsidR="0099022B" w:rsidRPr="0099022B" w:rsidTr="00525636">
        <w:trPr>
          <w:trHeight w:val="613"/>
          <w:jc w:val="center"/>
        </w:trPr>
        <w:tc>
          <w:tcPr>
            <w:tcW w:w="5000" w:type="pct"/>
            <w:gridSpan w:val="11"/>
          </w:tcPr>
          <w:p w:rsidR="0099022B" w:rsidRPr="0099022B" w:rsidRDefault="0099022B" w:rsidP="0099022B">
            <w:pPr>
              <w:jc w:val="center"/>
              <w:rPr>
                <w:b/>
                <w:bCs/>
                <w:color w:val="000000"/>
              </w:rPr>
            </w:pPr>
            <w:r w:rsidRPr="0099022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3"/>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pPr>
              <w:rPr>
                <w:b/>
                <w:bCs/>
                <w:color w:val="000000"/>
                <w:sz w:val="18"/>
                <w:szCs w:val="18"/>
              </w:rPr>
            </w:pPr>
            <w:r>
              <w:rPr>
                <w:b/>
                <w:bCs/>
                <w:color w:val="000000"/>
                <w:sz w:val="18"/>
                <w:szCs w:val="18"/>
              </w:rPr>
              <w:t>№</w:t>
            </w:r>
          </w:p>
        </w:tc>
        <w:tc>
          <w:tcPr>
            <w:tcW w:w="1623" w:type="pct"/>
            <w:gridSpan w:val="2"/>
            <w:tcBorders>
              <w:top w:val="single" w:sz="8" w:space="0" w:color="auto"/>
              <w:left w:val="nil"/>
              <w:bottom w:val="single" w:sz="8" w:space="0" w:color="auto"/>
              <w:right w:val="single" w:sz="8" w:space="0" w:color="auto"/>
            </w:tcBorders>
            <w:shd w:val="clear" w:color="000000" w:fill="FFFFFF"/>
            <w:vAlign w:val="center"/>
            <w:hideMark/>
          </w:tcPr>
          <w:p w:rsidR="006C75DF" w:rsidRPr="008E204B" w:rsidRDefault="006C75DF" w:rsidP="008E204B">
            <w:pPr>
              <w:jc w:val="center"/>
              <w:rPr>
                <w:b/>
                <w:bCs/>
                <w:color w:val="000000"/>
              </w:rPr>
            </w:pPr>
            <w:r w:rsidRPr="008E204B">
              <w:rPr>
                <w:b/>
                <w:bCs/>
                <w:color w:val="000000"/>
              </w:rPr>
              <w:t>Перечень медикаментов</w:t>
            </w:r>
          </w:p>
        </w:tc>
        <w:tc>
          <w:tcPr>
            <w:tcW w:w="454" w:type="pct"/>
            <w:gridSpan w:val="2"/>
            <w:tcBorders>
              <w:top w:val="single" w:sz="8" w:space="0" w:color="auto"/>
              <w:left w:val="nil"/>
              <w:bottom w:val="single" w:sz="8" w:space="0" w:color="auto"/>
              <w:right w:val="single" w:sz="8" w:space="0" w:color="auto"/>
            </w:tcBorders>
            <w:shd w:val="clear" w:color="000000" w:fill="FFFFFF"/>
            <w:vAlign w:val="center"/>
            <w:hideMark/>
          </w:tcPr>
          <w:p w:rsidR="006C75DF" w:rsidRDefault="006C75DF">
            <w:pPr>
              <w:jc w:val="center"/>
              <w:rPr>
                <w:b/>
                <w:bCs/>
                <w:color w:val="000000"/>
                <w:sz w:val="18"/>
                <w:szCs w:val="18"/>
              </w:rPr>
            </w:pPr>
            <w:r>
              <w:rPr>
                <w:b/>
                <w:bCs/>
                <w:color w:val="000000"/>
                <w:sz w:val="18"/>
                <w:szCs w:val="18"/>
              </w:rPr>
              <w:t xml:space="preserve">ед изм </w:t>
            </w:r>
          </w:p>
        </w:tc>
        <w:tc>
          <w:tcPr>
            <w:tcW w:w="520" w:type="pct"/>
            <w:gridSpan w:val="2"/>
            <w:tcBorders>
              <w:top w:val="single" w:sz="8" w:space="0" w:color="auto"/>
              <w:left w:val="nil"/>
              <w:bottom w:val="single" w:sz="8" w:space="0" w:color="auto"/>
              <w:right w:val="single" w:sz="8" w:space="0" w:color="auto"/>
            </w:tcBorders>
            <w:shd w:val="clear" w:color="000000" w:fill="FFFFFF"/>
            <w:vAlign w:val="center"/>
            <w:hideMark/>
          </w:tcPr>
          <w:p w:rsidR="006C75DF" w:rsidRDefault="006C75DF">
            <w:pPr>
              <w:jc w:val="center"/>
              <w:rPr>
                <w:b/>
                <w:bCs/>
                <w:color w:val="000000"/>
                <w:sz w:val="18"/>
                <w:szCs w:val="18"/>
              </w:rPr>
            </w:pPr>
            <w:r>
              <w:rPr>
                <w:b/>
                <w:bCs/>
                <w:color w:val="000000"/>
                <w:sz w:val="18"/>
                <w:szCs w:val="18"/>
              </w:rPr>
              <w:t>к-во</w:t>
            </w:r>
          </w:p>
        </w:tc>
        <w:tc>
          <w:tcPr>
            <w:tcW w:w="455"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 xml:space="preserve">Цена в драмах РА без НДС </w:t>
            </w:r>
          </w:p>
        </w:tc>
        <w:tc>
          <w:tcPr>
            <w:tcW w:w="649"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Сумма в драмах РА без НДС</w:t>
            </w:r>
          </w:p>
        </w:tc>
        <w:tc>
          <w:tcPr>
            <w:tcW w:w="455"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 xml:space="preserve">Цена в драмах РА с НДС </w:t>
            </w:r>
          </w:p>
        </w:tc>
        <w:tc>
          <w:tcPr>
            <w:tcW w:w="651" w:type="pct"/>
            <w:tcBorders>
              <w:top w:val="single" w:sz="8" w:space="0" w:color="auto"/>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Сумма в драмах РА с НДС</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 xml:space="preserve">Бинт 5 м x 10 см </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419</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64,5</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27 025,50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77,4</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32 430,60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2</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Йод 5% 30мл</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419</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302,7</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126 835,50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363,3</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152 202,60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3</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Корвалол 25мл</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шт/фл</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444</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160,2</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71 133,20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192,3</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85 359,90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4</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7238DD" w:rsidP="007238DD">
            <w:pPr>
              <w:rPr>
                <w:color w:val="000000"/>
                <w:sz w:val="22"/>
                <w:szCs w:val="22"/>
              </w:rPr>
            </w:pPr>
            <w:r>
              <w:rPr>
                <w:color w:val="000000"/>
                <w:sz w:val="22"/>
                <w:szCs w:val="22"/>
              </w:rPr>
              <w:t>Лейкопластырь первой помощи</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818</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47,7</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38 994,10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57,2</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46 792,90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5</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 xml:space="preserve">Валидол 0,06г </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444</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108,3</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48 098,50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130</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57 718,20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6</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 xml:space="preserve">Вата 50г </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419</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98,8</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41 376,30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118,5</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49 651,50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7</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Нашатырный спирт 10% 30мл</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шт/фл</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439</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83</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36 423,80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99,6</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43 708,60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8</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Анальгин 0,5г</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429</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78,6</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33 710,80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94,3</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40 453,00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9</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 xml:space="preserve">Жгут </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409</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172,5</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70 552,50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207</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84 663,00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single" w:sz="4"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10</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Цитрамон</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30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116,7</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3 500,10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140</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4 200,10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9"/>
          <w:jc w:val="center"/>
        </w:trPr>
        <w:tc>
          <w:tcPr>
            <w:tcW w:w="19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11</w:t>
            </w:r>
          </w:p>
        </w:tc>
        <w:tc>
          <w:tcPr>
            <w:tcW w:w="1623" w:type="pct"/>
            <w:gridSpan w:val="2"/>
            <w:tcBorders>
              <w:top w:val="nil"/>
              <w:left w:val="single" w:sz="4" w:space="0" w:color="auto"/>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Экстракт Валерианы (таблетки)</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20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144</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2 880,40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172,8</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3 456,50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8"/>
          <w:jc w:val="center"/>
        </w:trPr>
        <w:tc>
          <w:tcPr>
            <w:tcW w:w="193" w:type="pct"/>
            <w:tcBorders>
              <w:top w:val="single" w:sz="4" w:space="0" w:color="auto"/>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12</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Ацетилсалициловая кислота №10</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30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49,1</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1 473,00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58,9</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1 767,60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7"/>
          <w:jc w:val="center"/>
        </w:trPr>
        <w:tc>
          <w:tcPr>
            <w:tcW w:w="193" w:type="pct"/>
            <w:tcBorders>
              <w:top w:val="single" w:sz="8" w:space="0" w:color="auto"/>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13</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Перекис Водорода 3%</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шт/фл</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16</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99,4</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1 590,40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119,3</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1 908,50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5"/>
          <w:jc w:val="center"/>
        </w:trPr>
        <w:tc>
          <w:tcPr>
            <w:tcW w:w="193" w:type="pct"/>
            <w:tcBorders>
              <w:top w:val="single" w:sz="8" w:space="0" w:color="auto"/>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14</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Синтомицина  линимент, мазь 25г</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20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311,3</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6 226,60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373,6</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7 471,90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3"/>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15</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 xml:space="preserve">Лейкопластырь 2см х 500см </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10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184</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1 840,00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220,8</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2 208,00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7"/>
          <w:jc w:val="center"/>
        </w:trPr>
        <w:tc>
          <w:tcPr>
            <w:tcW w:w="193" w:type="pct"/>
            <w:tcBorders>
              <w:top w:val="nil"/>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16</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Марганец  (Калия перманганат (марганцовка))</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30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94</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2 818,80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112,8</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3 382,60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single" w:sz="8" w:space="0" w:color="auto"/>
              <w:left w:val="single" w:sz="8" w:space="0" w:color="auto"/>
              <w:bottom w:val="single" w:sz="8" w:space="0" w:color="auto"/>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17</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 xml:space="preserve">Аскофен </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20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147,9</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2 958,40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177,5</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3 550,10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jc w:val="center"/>
        </w:trPr>
        <w:tc>
          <w:tcPr>
            <w:tcW w:w="193" w:type="pct"/>
            <w:tcBorders>
              <w:top w:val="nil"/>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18</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Парацетамол 500мг</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20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81</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1 620,80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97,2</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1 945,00</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jc w:val="center"/>
        </w:trPr>
        <w:tc>
          <w:tcPr>
            <w:tcW w:w="193" w:type="pct"/>
            <w:tcBorders>
              <w:top w:val="single" w:sz="8" w:space="0" w:color="auto"/>
              <w:left w:val="single" w:sz="8" w:space="0" w:color="auto"/>
              <w:bottom w:val="nil"/>
              <w:right w:val="single" w:sz="8" w:space="0" w:color="auto"/>
            </w:tcBorders>
            <w:shd w:val="clear" w:color="000000" w:fill="FFFFFF"/>
            <w:vAlign w:val="center"/>
            <w:hideMark/>
          </w:tcPr>
          <w:p w:rsidR="006C75DF" w:rsidRDefault="006C75DF" w:rsidP="006C75DF">
            <w:pPr>
              <w:rPr>
                <w:color w:val="000000"/>
                <w:sz w:val="18"/>
                <w:szCs w:val="18"/>
              </w:rPr>
            </w:pPr>
            <w:r>
              <w:rPr>
                <w:color w:val="000000"/>
                <w:sz w:val="18"/>
                <w:szCs w:val="18"/>
              </w:rPr>
              <w:t>19</w:t>
            </w:r>
          </w:p>
        </w:tc>
        <w:tc>
          <w:tcPr>
            <w:tcW w:w="1623" w:type="pct"/>
            <w:gridSpan w:val="2"/>
            <w:tcBorders>
              <w:top w:val="nil"/>
              <w:left w:val="nil"/>
              <w:bottom w:val="single" w:sz="8" w:space="0" w:color="auto"/>
              <w:right w:val="single" w:sz="8" w:space="0" w:color="auto"/>
            </w:tcBorders>
            <w:shd w:val="clear" w:color="auto" w:fill="auto"/>
            <w:vAlign w:val="center"/>
            <w:hideMark/>
          </w:tcPr>
          <w:p w:rsidR="006C75DF" w:rsidRDefault="006C75DF" w:rsidP="006C75DF">
            <w:pPr>
              <w:rPr>
                <w:color w:val="000000"/>
                <w:sz w:val="22"/>
                <w:szCs w:val="22"/>
              </w:rPr>
            </w:pPr>
            <w:r>
              <w:rPr>
                <w:color w:val="000000"/>
                <w:sz w:val="22"/>
                <w:szCs w:val="22"/>
              </w:rPr>
              <w:t>Уголь активированный таб. №10</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шт</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22"/>
                <w:szCs w:val="22"/>
              </w:rPr>
            </w:pPr>
            <w:r>
              <w:rPr>
                <w:color w:val="000000"/>
                <w:sz w:val="22"/>
                <w:szCs w:val="22"/>
              </w:rPr>
              <w:t>10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41,3</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412,5</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49,5</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22"/>
                <w:szCs w:val="22"/>
              </w:rPr>
            </w:pPr>
            <w:r>
              <w:rPr>
                <w:color w:val="000000"/>
                <w:sz w:val="22"/>
                <w:szCs w:val="22"/>
              </w:rPr>
              <w:t>495</w:t>
            </w:r>
          </w:p>
        </w:tc>
      </w:tr>
      <w:tr w:rsidR="006C75DF" w:rsidTr="00723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jc w:val="center"/>
        </w:trPr>
        <w:tc>
          <w:tcPr>
            <w:tcW w:w="193" w:type="pct"/>
            <w:tcBorders>
              <w:top w:val="single" w:sz="8" w:space="0" w:color="auto"/>
              <w:left w:val="single" w:sz="8" w:space="0" w:color="auto"/>
              <w:bottom w:val="single" w:sz="8" w:space="0" w:color="auto"/>
              <w:right w:val="single" w:sz="8" w:space="0" w:color="000000"/>
            </w:tcBorders>
            <w:shd w:val="clear" w:color="000000" w:fill="FFFFFF"/>
            <w:vAlign w:val="center"/>
            <w:hideMark/>
          </w:tcPr>
          <w:p w:rsidR="006C75DF" w:rsidRDefault="006C75DF">
            <w:pPr>
              <w:jc w:val="right"/>
              <w:rPr>
                <w:color w:val="000000"/>
                <w:sz w:val="18"/>
                <w:szCs w:val="18"/>
              </w:rPr>
            </w:pPr>
            <w:r>
              <w:rPr>
                <w:color w:val="000000"/>
                <w:sz w:val="18"/>
                <w:szCs w:val="18"/>
              </w:rPr>
              <w:t> </w:t>
            </w:r>
          </w:p>
        </w:tc>
        <w:tc>
          <w:tcPr>
            <w:tcW w:w="1623" w:type="pct"/>
            <w:gridSpan w:val="2"/>
            <w:tcBorders>
              <w:top w:val="nil"/>
              <w:left w:val="nil"/>
              <w:bottom w:val="single" w:sz="8" w:space="0" w:color="auto"/>
              <w:right w:val="nil"/>
            </w:tcBorders>
            <w:shd w:val="clear" w:color="000000" w:fill="FFFFFF"/>
            <w:vAlign w:val="center"/>
            <w:hideMark/>
          </w:tcPr>
          <w:p w:rsidR="006C75DF" w:rsidRDefault="006C75DF">
            <w:pPr>
              <w:rPr>
                <w:b/>
                <w:bCs/>
                <w:color w:val="000000"/>
              </w:rPr>
            </w:pPr>
            <w:r>
              <w:rPr>
                <w:b/>
                <w:bCs/>
                <w:color w:val="000000"/>
              </w:rPr>
              <w:t>Итого</w:t>
            </w:r>
          </w:p>
        </w:tc>
        <w:tc>
          <w:tcPr>
            <w:tcW w:w="454"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color w:val="000000"/>
                <w:sz w:val="18"/>
                <w:szCs w:val="18"/>
              </w:rPr>
            </w:pPr>
            <w:r>
              <w:rPr>
                <w:color w:val="000000"/>
                <w:sz w:val="18"/>
                <w:szCs w:val="18"/>
              </w:rPr>
              <w:t> </w:t>
            </w:r>
          </w:p>
        </w:tc>
        <w:tc>
          <w:tcPr>
            <w:tcW w:w="520" w:type="pct"/>
            <w:gridSpan w:val="2"/>
            <w:tcBorders>
              <w:top w:val="nil"/>
              <w:left w:val="nil"/>
              <w:bottom w:val="single" w:sz="8" w:space="0" w:color="auto"/>
              <w:right w:val="single" w:sz="8" w:space="0" w:color="auto"/>
            </w:tcBorders>
            <w:shd w:val="clear" w:color="auto" w:fill="auto"/>
            <w:vAlign w:val="center"/>
            <w:hideMark/>
          </w:tcPr>
          <w:p w:rsidR="006C75DF" w:rsidRDefault="006C75DF">
            <w:pPr>
              <w:jc w:val="center"/>
              <w:rPr>
                <w:b/>
                <w:bCs/>
                <w:color w:val="000000"/>
                <w:sz w:val="18"/>
                <w:szCs w:val="18"/>
              </w:rPr>
            </w:pPr>
            <w:r>
              <w:rPr>
                <w:b/>
                <w:bCs/>
                <w:color w:val="000000"/>
                <w:sz w:val="18"/>
                <w:szCs w:val="18"/>
              </w:rPr>
              <w:t> </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rPr>
                <w:rFonts w:ascii="Calibri" w:hAnsi="Calibri"/>
                <w:color w:val="000000"/>
                <w:sz w:val="22"/>
                <w:szCs w:val="22"/>
              </w:rPr>
            </w:pPr>
            <w:r>
              <w:rPr>
                <w:rFonts w:ascii="Calibri" w:hAnsi="Calibri"/>
                <w:color w:val="000000"/>
                <w:sz w:val="22"/>
                <w:szCs w:val="22"/>
              </w:rPr>
              <w:t> </w:t>
            </w:r>
          </w:p>
        </w:tc>
        <w:tc>
          <w:tcPr>
            <w:tcW w:w="649"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b/>
                <w:bCs/>
                <w:color w:val="000000"/>
              </w:rPr>
            </w:pPr>
            <w:r>
              <w:rPr>
                <w:b/>
                <w:bCs/>
                <w:color w:val="000000"/>
              </w:rPr>
              <w:t>519 471,20</w:t>
            </w:r>
          </w:p>
        </w:tc>
        <w:tc>
          <w:tcPr>
            <w:tcW w:w="455"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color w:val="000000"/>
                <w:sz w:val="18"/>
                <w:szCs w:val="18"/>
              </w:rPr>
            </w:pPr>
            <w:r>
              <w:rPr>
                <w:color w:val="000000"/>
                <w:sz w:val="18"/>
                <w:szCs w:val="18"/>
              </w:rPr>
              <w:t> </w:t>
            </w:r>
          </w:p>
        </w:tc>
        <w:tc>
          <w:tcPr>
            <w:tcW w:w="651" w:type="pct"/>
            <w:tcBorders>
              <w:top w:val="nil"/>
              <w:left w:val="nil"/>
              <w:bottom w:val="single" w:sz="8" w:space="0" w:color="auto"/>
              <w:right w:val="single" w:sz="8" w:space="0" w:color="auto"/>
            </w:tcBorders>
            <w:shd w:val="clear" w:color="auto" w:fill="auto"/>
            <w:noWrap/>
            <w:vAlign w:val="center"/>
            <w:hideMark/>
          </w:tcPr>
          <w:p w:rsidR="006C75DF" w:rsidRDefault="006C75DF">
            <w:pPr>
              <w:jc w:val="right"/>
              <w:rPr>
                <w:b/>
                <w:bCs/>
                <w:color w:val="000000"/>
              </w:rPr>
            </w:pPr>
            <w:r>
              <w:rPr>
                <w:b/>
                <w:bCs/>
                <w:color w:val="000000"/>
              </w:rPr>
              <w:t>623 365,40</w:t>
            </w:r>
          </w:p>
        </w:tc>
      </w:tr>
      <w:tr w:rsidR="003F5ABA" w:rsidRPr="0099022B" w:rsidTr="00525636">
        <w:trPr>
          <w:trHeight w:val="713"/>
          <w:jc w:val="center"/>
        </w:trPr>
        <w:tc>
          <w:tcPr>
            <w:tcW w:w="1952" w:type="pct"/>
            <w:gridSpan w:val="4"/>
          </w:tcPr>
          <w:p w:rsidR="003F5ABA" w:rsidRPr="0099022B" w:rsidRDefault="003F5ABA" w:rsidP="0099022B">
            <w:pPr>
              <w:rPr>
                <w:color w:val="000000"/>
              </w:rPr>
            </w:pPr>
            <w:r w:rsidRPr="0099022B">
              <w:rPr>
                <w:b/>
                <w:bCs/>
                <w:color w:val="000000"/>
              </w:rPr>
              <w:t>Порядок формирования начальной (максимальной) цены</w:t>
            </w:r>
          </w:p>
        </w:tc>
        <w:tc>
          <w:tcPr>
            <w:tcW w:w="3048" w:type="pct"/>
            <w:gridSpan w:val="7"/>
          </w:tcPr>
          <w:p w:rsidR="003F5ABA" w:rsidRPr="0099022B" w:rsidRDefault="003F5ABA" w:rsidP="000E1CDC">
            <w:pPr>
              <w:rPr>
                <w:b/>
                <w:color w:val="000000"/>
              </w:rPr>
            </w:pPr>
            <w:r w:rsidRPr="0099022B">
              <w:rPr>
                <w:color w:val="000000"/>
              </w:rPr>
              <w:t>Начальная (максимальная) цена договора приведена с учетом всех видов налогов (в том чис</w:t>
            </w:r>
            <w:r>
              <w:rPr>
                <w:color w:val="000000"/>
              </w:rPr>
              <w:t xml:space="preserve">ле без учета НДС/с учетом НДС) </w:t>
            </w:r>
            <w:r w:rsidRPr="0099022B">
              <w:rPr>
                <w:color w:val="000000"/>
              </w:rPr>
              <w:t>с учетом транспортировки</w:t>
            </w:r>
            <w:r>
              <w:rPr>
                <w:color w:val="000000"/>
              </w:rPr>
              <w:t xml:space="preserve"> и стоимости упаковки</w:t>
            </w:r>
            <w:r w:rsidRPr="0099022B">
              <w:rPr>
                <w:color w:val="000000"/>
              </w:rPr>
              <w:t>.</w:t>
            </w:r>
          </w:p>
        </w:tc>
      </w:tr>
      <w:tr w:rsidR="003F5ABA" w:rsidRPr="0099022B" w:rsidTr="00525636">
        <w:trPr>
          <w:trHeight w:val="713"/>
          <w:jc w:val="center"/>
        </w:trPr>
        <w:tc>
          <w:tcPr>
            <w:tcW w:w="5000" w:type="pct"/>
            <w:gridSpan w:val="11"/>
          </w:tcPr>
          <w:p w:rsidR="003F5ABA" w:rsidRPr="000E1CDC" w:rsidRDefault="003F5ABA" w:rsidP="000E1CDC">
            <w:pPr>
              <w:spacing w:line="276" w:lineRule="auto"/>
              <w:contextualSpacing/>
              <w:jc w:val="both"/>
              <w:rPr>
                <w:color w:val="000000"/>
              </w:rPr>
            </w:pPr>
            <w:r>
              <w:rPr>
                <w:color w:val="000000"/>
              </w:rPr>
              <w:t>Цена</w:t>
            </w:r>
            <w:r w:rsidRPr="000E1CDC">
              <w:rPr>
                <w:color w:val="000000"/>
              </w:rPr>
              <w:t xml:space="preserve"> </w:t>
            </w:r>
            <w:r w:rsidRPr="00263EED">
              <w:rPr>
                <w:color w:val="000000"/>
              </w:rPr>
              <w:t xml:space="preserve">предлагаемой к поставке товара </w:t>
            </w:r>
            <w:r w:rsidRPr="000E1CDC">
              <w:rPr>
                <w:color w:val="000000"/>
              </w:rPr>
              <w:t>не подлежит к изменению (увеличению) в течение</w:t>
            </w:r>
            <w:r>
              <w:rPr>
                <w:color w:val="000000"/>
              </w:rPr>
              <w:t xml:space="preserve"> всего</w:t>
            </w:r>
            <w:r w:rsidRPr="000E1CDC">
              <w:rPr>
                <w:color w:val="000000"/>
              </w:rPr>
              <w:t xml:space="preserve"> срока действия договора.</w:t>
            </w:r>
          </w:p>
        </w:tc>
      </w:tr>
      <w:tr w:rsidR="002F588E" w:rsidRPr="0099022B" w:rsidTr="00525636">
        <w:trPr>
          <w:trHeight w:val="85"/>
          <w:jc w:val="center"/>
        </w:trPr>
        <w:tc>
          <w:tcPr>
            <w:tcW w:w="5000" w:type="pct"/>
            <w:gridSpan w:val="11"/>
            <w:tcBorders>
              <w:top w:val="single" w:sz="4" w:space="0" w:color="auto"/>
            </w:tcBorders>
          </w:tcPr>
          <w:p w:rsidR="002F588E" w:rsidRPr="0099022B" w:rsidRDefault="002F588E" w:rsidP="00CA22BD">
            <w:pPr>
              <w:spacing w:line="276" w:lineRule="auto"/>
              <w:rPr>
                <w:b/>
                <w:bCs/>
                <w:i/>
                <w:color w:val="000000"/>
              </w:rPr>
            </w:pPr>
            <w:r w:rsidRPr="0099022B">
              <w:rPr>
                <w:b/>
                <w:bCs/>
                <w:color w:val="000000"/>
              </w:rPr>
              <w:t>2. Требования к товару</w:t>
            </w:r>
          </w:p>
        </w:tc>
      </w:tr>
      <w:tr w:rsidR="00CA22BD" w:rsidRPr="0099022B" w:rsidTr="00525636">
        <w:trPr>
          <w:trHeight w:val="593"/>
          <w:jc w:val="center"/>
        </w:trPr>
        <w:tc>
          <w:tcPr>
            <w:tcW w:w="2277" w:type="pct"/>
            <w:gridSpan w:val="6"/>
            <w:vMerge w:val="restart"/>
            <w:tcBorders>
              <w:top w:val="single" w:sz="4" w:space="0" w:color="auto"/>
            </w:tcBorders>
            <w:vAlign w:val="center"/>
          </w:tcPr>
          <w:p w:rsidR="00CA22BD" w:rsidRPr="00CA22BD" w:rsidRDefault="00CA22BD" w:rsidP="00F40286">
            <w:pPr>
              <w:jc w:val="center"/>
              <w:rPr>
                <w:b/>
                <w:bCs/>
                <w:color w:val="000000"/>
              </w:rPr>
            </w:pPr>
            <w:r w:rsidRPr="00CA22BD">
              <w:rPr>
                <w:color w:val="000000" w:themeColor="text1"/>
              </w:rPr>
              <w:t>Техническое требование к товару</w:t>
            </w:r>
          </w:p>
        </w:tc>
        <w:tc>
          <w:tcPr>
            <w:tcW w:w="2723" w:type="pct"/>
            <w:gridSpan w:val="5"/>
            <w:tcBorders>
              <w:top w:val="single" w:sz="4" w:space="0" w:color="auto"/>
            </w:tcBorders>
            <w:vAlign w:val="center"/>
          </w:tcPr>
          <w:p w:rsidR="00CA22BD" w:rsidRPr="0099022B" w:rsidRDefault="00CA22BD" w:rsidP="000E1CDC">
            <w:pPr>
              <w:jc w:val="center"/>
              <w:rPr>
                <w:b/>
                <w:bCs/>
                <w:color w:val="000000"/>
              </w:rPr>
            </w:pPr>
            <w:r w:rsidRPr="00F40286">
              <w:rPr>
                <w:b/>
                <w:bCs/>
                <w:color w:val="000000"/>
              </w:rPr>
              <w:t>Техничес</w:t>
            </w:r>
            <w:r>
              <w:rPr>
                <w:b/>
                <w:bCs/>
                <w:color w:val="000000"/>
              </w:rPr>
              <w:t xml:space="preserve">кое описание </w:t>
            </w:r>
          </w:p>
        </w:tc>
      </w:tr>
      <w:tr w:rsidR="00CA22BD" w:rsidRPr="0099022B" w:rsidTr="00525636">
        <w:trPr>
          <w:trHeight w:val="226"/>
          <w:jc w:val="center"/>
        </w:trPr>
        <w:tc>
          <w:tcPr>
            <w:tcW w:w="2277" w:type="pct"/>
            <w:gridSpan w:val="6"/>
            <w:vMerge/>
            <w:vAlign w:val="center"/>
          </w:tcPr>
          <w:p w:rsidR="00CA22BD" w:rsidRPr="00F40286" w:rsidRDefault="00CA22BD" w:rsidP="00EC63B7">
            <w:pPr>
              <w:spacing w:after="200" w:line="276" w:lineRule="auto"/>
              <w:jc w:val="center"/>
              <w:rPr>
                <w:b/>
                <w:bCs/>
                <w:color w:val="000000" w:themeColor="text1"/>
              </w:rPr>
            </w:pPr>
          </w:p>
        </w:tc>
        <w:tc>
          <w:tcPr>
            <w:tcW w:w="2723" w:type="pct"/>
            <w:gridSpan w:val="5"/>
            <w:tcBorders>
              <w:top w:val="single" w:sz="4" w:space="0" w:color="auto"/>
            </w:tcBorders>
            <w:vAlign w:val="center"/>
          </w:tcPr>
          <w:tbl>
            <w:tblPr>
              <w:tblW w:w="14412" w:type="dxa"/>
              <w:tblLayout w:type="fixed"/>
              <w:tblLook w:val="04A0" w:firstRow="1" w:lastRow="0" w:firstColumn="1" w:lastColumn="0" w:noHBand="0" w:noVBand="1"/>
            </w:tblPr>
            <w:tblGrid>
              <w:gridCol w:w="12872"/>
              <w:gridCol w:w="1540"/>
            </w:tblGrid>
            <w:tr w:rsidR="008E204B" w:rsidRPr="004F4F55" w:rsidTr="00535225">
              <w:trPr>
                <w:gridAfter w:val="1"/>
                <w:wAfter w:w="1540" w:type="dxa"/>
                <w:trHeight w:val="137"/>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 xml:space="preserve">Бинт 5 м x 10 см </w:t>
                  </w:r>
                </w:p>
              </w:tc>
            </w:tr>
            <w:tr w:rsidR="008E204B" w:rsidRPr="004F4F55" w:rsidTr="00535225">
              <w:trPr>
                <w:gridAfter w:val="1"/>
                <w:wAfter w:w="1540" w:type="dxa"/>
                <w:trHeight w:val="69"/>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Йод 5% 30мл</w:t>
                  </w:r>
                </w:p>
              </w:tc>
            </w:tr>
            <w:tr w:rsidR="008E204B" w:rsidRPr="004F4F55" w:rsidTr="00535225">
              <w:trPr>
                <w:gridAfter w:val="1"/>
                <w:wAfter w:w="1540" w:type="dxa"/>
                <w:trHeight w:val="69"/>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t>Кo</w:t>
                  </w:r>
                  <w:r w:rsidRPr="00B42A2E">
                    <w:t>рвалол 25мл</w:t>
                  </w:r>
                </w:p>
              </w:tc>
            </w:tr>
            <w:tr w:rsidR="008E204B" w:rsidRPr="004F4F55" w:rsidTr="00535225">
              <w:trPr>
                <w:gridAfter w:val="1"/>
                <w:wAfter w:w="1540" w:type="dxa"/>
                <w:trHeight w:val="128"/>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Лейкопластырь (в упаковке по 10шт.)</w:t>
                  </w:r>
                </w:p>
              </w:tc>
            </w:tr>
            <w:tr w:rsidR="008E204B" w:rsidRPr="004F4F55" w:rsidTr="00535225">
              <w:trPr>
                <w:gridAfter w:val="1"/>
                <w:wAfter w:w="1540" w:type="dxa"/>
                <w:trHeight w:val="69"/>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Валидол 0,06г  - 10 табл.</w:t>
                  </w:r>
                </w:p>
              </w:tc>
            </w:tr>
            <w:tr w:rsidR="008E204B" w:rsidRPr="004F4F55" w:rsidTr="00535225">
              <w:trPr>
                <w:gridAfter w:val="1"/>
                <w:wAfter w:w="1540" w:type="dxa"/>
                <w:trHeight w:val="99"/>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 xml:space="preserve">Вата 50г </w:t>
                  </w:r>
                </w:p>
              </w:tc>
            </w:tr>
            <w:tr w:rsidR="008E204B" w:rsidRPr="004F4F55" w:rsidTr="00535225">
              <w:trPr>
                <w:gridAfter w:val="1"/>
                <w:wAfter w:w="1540" w:type="dxa"/>
                <w:trHeight w:val="204"/>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Нашатырный спирт 10% 30мл</w:t>
                  </w:r>
                </w:p>
              </w:tc>
            </w:tr>
            <w:tr w:rsidR="008E204B" w:rsidRPr="004F4F55" w:rsidTr="00535225">
              <w:trPr>
                <w:gridAfter w:val="1"/>
                <w:wAfter w:w="1540" w:type="dxa"/>
                <w:trHeight w:val="142"/>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Анальгин 0,500мг-10таб</w:t>
                  </w:r>
                </w:p>
              </w:tc>
            </w:tr>
            <w:tr w:rsidR="008E204B" w:rsidRPr="004F4F55" w:rsidTr="00535225">
              <w:trPr>
                <w:gridAfter w:val="1"/>
                <w:wAfter w:w="1540" w:type="dxa"/>
                <w:trHeight w:val="69"/>
              </w:trPr>
              <w:tc>
                <w:tcPr>
                  <w:tcW w:w="12872" w:type="dxa"/>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Жгут -45см</w:t>
                  </w:r>
                </w:p>
              </w:tc>
            </w:tr>
            <w:tr w:rsidR="008E204B" w:rsidRPr="004F4F55" w:rsidTr="00535225">
              <w:trPr>
                <w:trHeight w:val="69"/>
              </w:trPr>
              <w:tc>
                <w:tcPr>
                  <w:tcW w:w="144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pPr>
                    <w:rPr>
                      <w:lang w:val="en-US"/>
                    </w:rPr>
                  </w:pPr>
                  <w:r w:rsidRPr="00B42A2E">
                    <w:t>Цитрамон-10 табл</w:t>
                  </w:r>
                  <w:r w:rsidRPr="00B42A2E">
                    <w:rPr>
                      <w:lang w:val="en-US"/>
                    </w:rPr>
                    <w:t>.</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B42A2E" w:rsidRDefault="008E204B" w:rsidP="008E204B">
                  <w:r w:rsidRPr="00B42A2E">
                    <w:t>Экстракт Валерианы (таблетки)</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Ацетилсалициловая кислота №10</w:t>
                  </w:r>
                  <w:r>
                    <w:t xml:space="preserve"> -10табл</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Перекис Водорода 3%</w:t>
                  </w:r>
                  <w:r>
                    <w:t xml:space="preserve"> 100мл</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Синтомицина линимент, мазь 25г</w:t>
                  </w:r>
                  <w:r>
                    <w:t>.</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 xml:space="preserve">Лейкопластырь 2см х 500см </w:t>
                  </w:r>
                </w:p>
              </w:tc>
            </w:tr>
            <w:tr w:rsidR="008E204B" w:rsidRPr="004F4F55" w:rsidTr="00535225">
              <w:trPr>
                <w:trHeight w:val="138"/>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Марганец (Калия перманганат (марганцовка))</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 xml:space="preserve">Аскофен </w:t>
                  </w:r>
                </w:p>
              </w:tc>
            </w:tr>
            <w:tr w:rsidR="008E204B" w:rsidRPr="004F4F55" w:rsidTr="00535225">
              <w:trPr>
                <w:trHeight w:val="69"/>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 xml:space="preserve">Парацетамол </w:t>
                  </w:r>
                </w:p>
              </w:tc>
            </w:tr>
            <w:tr w:rsidR="008E204B" w:rsidRPr="004F4F55" w:rsidTr="00535225">
              <w:trPr>
                <w:trHeight w:val="262"/>
              </w:trPr>
              <w:tc>
                <w:tcPr>
                  <w:tcW w:w="14412" w:type="dxa"/>
                  <w:gridSpan w:val="2"/>
                  <w:tcBorders>
                    <w:top w:val="nil"/>
                    <w:left w:val="single" w:sz="4" w:space="0" w:color="auto"/>
                    <w:bottom w:val="single" w:sz="4" w:space="0" w:color="auto"/>
                    <w:right w:val="single" w:sz="4" w:space="0" w:color="auto"/>
                  </w:tcBorders>
                  <w:shd w:val="clear" w:color="auto" w:fill="auto"/>
                  <w:vAlign w:val="center"/>
                  <w:hideMark/>
                </w:tcPr>
                <w:p w:rsidR="008E204B" w:rsidRPr="004F4F55" w:rsidRDefault="008E204B" w:rsidP="008E204B">
                  <w:r w:rsidRPr="004F4F55">
                    <w:t>Уголь активированный таб. №10</w:t>
                  </w:r>
                </w:p>
              </w:tc>
            </w:tr>
          </w:tbl>
          <w:p w:rsidR="00CA22BD" w:rsidRPr="00F40286" w:rsidRDefault="00CA22BD" w:rsidP="00D9377F">
            <w:pPr>
              <w:jc w:val="both"/>
              <w:rPr>
                <w:b/>
                <w:bCs/>
                <w:color w:val="000000" w:themeColor="text1"/>
              </w:rPr>
            </w:pPr>
          </w:p>
        </w:tc>
      </w:tr>
      <w:tr w:rsidR="0099022B" w:rsidRPr="0099022B" w:rsidTr="00525636">
        <w:trPr>
          <w:trHeight w:val="226"/>
          <w:jc w:val="center"/>
        </w:trPr>
        <w:tc>
          <w:tcPr>
            <w:tcW w:w="5000" w:type="pct"/>
            <w:gridSpan w:val="11"/>
            <w:tcBorders>
              <w:top w:val="single" w:sz="4" w:space="0" w:color="auto"/>
            </w:tcBorders>
          </w:tcPr>
          <w:p w:rsidR="0099022B" w:rsidRPr="0099022B" w:rsidRDefault="000E1CDC" w:rsidP="00C775A3">
            <w:pPr>
              <w:spacing w:after="200" w:line="276" w:lineRule="auto"/>
              <w:rPr>
                <w:b/>
                <w:bCs/>
                <w:color w:val="000000"/>
              </w:rPr>
            </w:pPr>
            <w:r>
              <w:rPr>
                <w:bCs/>
                <w:color w:val="000000"/>
                <w:sz w:val="22"/>
                <w:szCs w:val="22"/>
              </w:rPr>
              <w:t xml:space="preserve">Товар должен </w:t>
            </w:r>
            <w:r w:rsidR="0099022B" w:rsidRPr="0099022B">
              <w:rPr>
                <w:bCs/>
                <w:color w:val="000000"/>
                <w:sz w:val="22"/>
                <w:szCs w:val="22"/>
              </w:rPr>
              <w:t xml:space="preserve">быть маркирована и упакована в упаковку, обеспечивающую сохранность </w:t>
            </w:r>
            <w:r w:rsidR="00C775A3">
              <w:rPr>
                <w:bCs/>
                <w:color w:val="000000"/>
                <w:sz w:val="22"/>
                <w:szCs w:val="22"/>
              </w:rPr>
              <w:t>Товара</w:t>
            </w:r>
            <w:r w:rsidR="0099022B" w:rsidRPr="0099022B">
              <w:rPr>
                <w:bCs/>
                <w:color w:val="000000"/>
                <w:sz w:val="22"/>
                <w:szCs w:val="22"/>
              </w:rPr>
              <w:t xml:space="preserve"> при перевозке и хранении, согласно ГОСТ, ТУ, ОСТ.</w:t>
            </w:r>
          </w:p>
        </w:tc>
      </w:tr>
      <w:tr w:rsidR="002F588E" w:rsidRPr="0099022B" w:rsidTr="00525636">
        <w:trPr>
          <w:trHeight w:val="226"/>
          <w:jc w:val="center"/>
        </w:trPr>
        <w:tc>
          <w:tcPr>
            <w:tcW w:w="5000" w:type="pct"/>
            <w:gridSpan w:val="11"/>
            <w:tcBorders>
              <w:top w:val="single" w:sz="4" w:space="0" w:color="auto"/>
            </w:tcBorders>
          </w:tcPr>
          <w:p w:rsidR="002F588E" w:rsidRPr="00535225" w:rsidRDefault="00535225" w:rsidP="00535225">
            <w:pPr>
              <w:pStyle w:val="a3"/>
              <w:numPr>
                <w:ilvl w:val="0"/>
                <w:numId w:val="18"/>
              </w:numPr>
              <w:tabs>
                <w:tab w:val="left" w:pos="284"/>
              </w:tabs>
              <w:spacing w:line="360" w:lineRule="auto"/>
              <w:ind w:left="0" w:hanging="426"/>
              <w:contextualSpacing/>
              <w:jc w:val="both"/>
              <w:rPr>
                <w:bCs/>
                <w:color w:val="000000"/>
                <w:sz w:val="22"/>
                <w:szCs w:val="22"/>
                <w:lang w:val="ru-RU" w:eastAsia="ru-RU"/>
              </w:rPr>
            </w:pPr>
            <w:r w:rsidRPr="00535225">
              <w:rPr>
                <w:bCs/>
                <w:color w:val="000000"/>
                <w:sz w:val="22"/>
                <w:szCs w:val="22"/>
                <w:lang w:val="ru-RU" w:eastAsia="ru-RU"/>
              </w:rPr>
              <w:t>Срок годность товара: не менее 12 месяцев.</w:t>
            </w:r>
          </w:p>
        </w:tc>
      </w:tr>
      <w:tr w:rsidR="00535225" w:rsidRPr="0099022B" w:rsidTr="00525636">
        <w:trPr>
          <w:trHeight w:val="226"/>
          <w:jc w:val="center"/>
        </w:trPr>
        <w:tc>
          <w:tcPr>
            <w:tcW w:w="5000" w:type="pct"/>
            <w:gridSpan w:val="11"/>
            <w:tcBorders>
              <w:top w:val="single" w:sz="4" w:space="0" w:color="auto"/>
            </w:tcBorders>
          </w:tcPr>
          <w:p w:rsidR="00535225" w:rsidRPr="00535225" w:rsidRDefault="00535225" w:rsidP="00C775A3">
            <w:pPr>
              <w:spacing w:after="200" w:line="276" w:lineRule="auto"/>
              <w:rPr>
                <w:bCs/>
                <w:color w:val="000000"/>
                <w:szCs w:val="22"/>
                <w:highlight w:val="yellow"/>
              </w:rPr>
            </w:pPr>
            <w:r w:rsidRPr="00535225">
              <w:rPr>
                <w:color w:val="000000" w:themeColor="text1"/>
                <w:szCs w:val="22"/>
              </w:rPr>
              <w:t>Каждое упаковочное место должно быть снабжено этикеткой или ярлыком, на котором нанесены наименования и количество.</w:t>
            </w:r>
          </w:p>
        </w:tc>
      </w:tr>
      <w:tr w:rsidR="002F588E" w:rsidRPr="0099022B" w:rsidTr="00525636">
        <w:trPr>
          <w:trHeight w:val="207"/>
          <w:jc w:val="center"/>
        </w:trPr>
        <w:tc>
          <w:tcPr>
            <w:tcW w:w="5000" w:type="pct"/>
            <w:gridSpan w:val="11"/>
          </w:tcPr>
          <w:p w:rsidR="002F588E" w:rsidRPr="0099022B" w:rsidRDefault="002F588E" w:rsidP="0099022B">
            <w:pPr>
              <w:spacing w:after="200" w:line="276" w:lineRule="auto"/>
              <w:rPr>
                <w:bCs/>
                <w:i/>
                <w:color w:val="000000"/>
              </w:rPr>
            </w:pPr>
            <w:r w:rsidRPr="0099022B">
              <w:rPr>
                <w:b/>
                <w:bCs/>
                <w:color w:val="000000"/>
              </w:rPr>
              <w:t>3.</w:t>
            </w:r>
            <w:r w:rsidRPr="0099022B">
              <w:rPr>
                <w:bCs/>
                <w:i/>
                <w:color w:val="000000"/>
              </w:rPr>
              <w:t xml:space="preserve"> </w:t>
            </w:r>
            <w:r w:rsidRPr="0099022B">
              <w:rPr>
                <w:b/>
                <w:bCs/>
                <w:color w:val="000000"/>
              </w:rPr>
              <w:t>Место, условия и порядок поставки товаров</w:t>
            </w:r>
          </w:p>
        </w:tc>
      </w:tr>
      <w:tr w:rsidR="00354933" w:rsidRPr="0099022B" w:rsidTr="00354933">
        <w:trPr>
          <w:trHeight w:val="255"/>
          <w:jc w:val="center"/>
        </w:trPr>
        <w:tc>
          <w:tcPr>
            <w:tcW w:w="1427" w:type="pct"/>
            <w:gridSpan w:val="2"/>
          </w:tcPr>
          <w:p w:rsidR="00354933" w:rsidRPr="0099022B" w:rsidRDefault="00354933" w:rsidP="0099022B">
            <w:pPr>
              <w:spacing w:after="200" w:line="276" w:lineRule="auto"/>
              <w:jc w:val="both"/>
              <w:rPr>
                <w:bCs/>
                <w:color w:val="000000"/>
              </w:rPr>
            </w:pPr>
            <w:r w:rsidRPr="0099022B">
              <w:rPr>
                <w:bCs/>
                <w:color w:val="000000"/>
              </w:rPr>
              <w:t>Место поставки товаров</w:t>
            </w:r>
          </w:p>
        </w:tc>
        <w:tc>
          <w:tcPr>
            <w:tcW w:w="3573" w:type="pct"/>
            <w:gridSpan w:val="9"/>
          </w:tcPr>
          <w:p w:rsidR="00354933" w:rsidRPr="0099022B" w:rsidRDefault="00354933" w:rsidP="00EC63B7">
            <w:pPr>
              <w:spacing w:line="276" w:lineRule="auto"/>
              <w:jc w:val="both"/>
              <w:rPr>
                <w:bCs/>
                <w:color w:val="000000"/>
              </w:rPr>
            </w:pPr>
            <w:r w:rsidRPr="00C82FA4">
              <w:rPr>
                <w:color w:val="000000" w:themeColor="text1"/>
              </w:rPr>
              <w:t xml:space="preserve">г. Ереван, Арцаха 32, Центральный склад </w:t>
            </w:r>
            <w:r>
              <w:rPr>
                <w:color w:val="000000" w:themeColor="text1"/>
              </w:rPr>
              <w:t xml:space="preserve">                           </w:t>
            </w:r>
            <w:r w:rsidRPr="00C82FA4">
              <w:rPr>
                <w:color w:val="000000" w:themeColor="text1"/>
              </w:rPr>
              <w:t>ЗАО «ЮКЖД».</w:t>
            </w:r>
          </w:p>
        </w:tc>
      </w:tr>
      <w:tr w:rsidR="00354933" w:rsidRPr="0099022B" w:rsidTr="00354933">
        <w:trPr>
          <w:trHeight w:val="590"/>
          <w:jc w:val="center"/>
        </w:trPr>
        <w:tc>
          <w:tcPr>
            <w:tcW w:w="1427" w:type="pct"/>
            <w:gridSpan w:val="2"/>
          </w:tcPr>
          <w:p w:rsidR="00354933" w:rsidRPr="000A0627" w:rsidRDefault="00354933" w:rsidP="0099022B">
            <w:pPr>
              <w:spacing w:after="200" w:line="276" w:lineRule="auto"/>
              <w:jc w:val="both"/>
              <w:rPr>
                <w:bCs/>
              </w:rPr>
            </w:pPr>
            <w:r w:rsidRPr="000A0627">
              <w:rPr>
                <w:bCs/>
              </w:rPr>
              <w:t>Условия поставки товаров</w:t>
            </w:r>
          </w:p>
        </w:tc>
        <w:tc>
          <w:tcPr>
            <w:tcW w:w="3573" w:type="pct"/>
            <w:gridSpan w:val="9"/>
          </w:tcPr>
          <w:p w:rsidR="00354933" w:rsidRPr="000A0627" w:rsidRDefault="00354933" w:rsidP="00EC63B7">
            <w:pPr>
              <w:spacing w:line="276" w:lineRule="auto"/>
              <w:jc w:val="both"/>
              <w:rPr>
                <w:bCs/>
              </w:rPr>
            </w:pPr>
            <w:r w:rsidRPr="000A0627">
              <w:rPr>
                <w:bCs/>
              </w:rPr>
              <w:t xml:space="preserve">Участник/Победитель за счет собственных средств поставляет на основании Заявки Заказчику </w:t>
            </w:r>
            <w:r w:rsidRPr="000A0627">
              <w:rPr>
                <w:sz w:val="28"/>
                <w:szCs w:val="28"/>
              </w:rPr>
              <w:t xml:space="preserve"> </w:t>
            </w:r>
            <w:r w:rsidRPr="000A0627">
              <w:rPr>
                <w:bCs/>
              </w:rPr>
              <w:t>медикаменты для оснащения аптечек по адресу, указанному в заявке, по акту приема-передачи.</w:t>
            </w:r>
          </w:p>
        </w:tc>
      </w:tr>
      <w:tr w:rsidR="00354933" w:rsidRPr="0099022B" w:rsidTr="00354933">
        <w:trPr>
          <w:trHeight w:val="267"/>
          <w:jc w:val="center"/>
        </w:trPr>
        <w:tc>
          <w:tcPr>
            <w:tcW w:w="1427" w:type="pct"/>
            <w:gridSpan w:val="2"/>
          </w:tcPr>
          <w:p w:rsidR="00354933" w:rsidRPr="0099022B" w:rsidRDefault="00354933" w:rsidP="0099022B">
            <w:pPr>
              <w:spacing w:after="200" w:line="276" w:lineRule="auto"/>
              <w:jc w:val="both"/>
              <w:rPr>
                <w:bCs/>
                <w:color w:val="000000"/>
              </w:rPr>
            </w:pPr>
            <w:r>
              <w:rPr>
                <w:bCs/>
                <w:color w:val="000000"/>
              </w:rPr>
              <w:t>Сроки поставки товара</w:t>
            </w:r>
          </w:p>
        </w:tc>
        <w:tc>
          <w:tcPr>
            <w:tcW w:w="3573" w:type="pct"/>
            <w:gridSpan w:val="9"/>
          </w:tcPr>
          <w:p w:rsidR="00354933" w:rsidRDefault="00354933" w:rsidP="00CA22BD">
            <w:pPr>
              <w:spacing w:line="240" w:lineRule="atLeast"/>
              <w:jc w:val="both"/>
              <w:rPr>
                <w:bCs/>
                <w:color w:val="000000" w:themeColor="text1"/>
              </w:rPr>
            </w:pPr>
            <w:r w:rsidRPr="00AA013E">
              <w:rPr>
                <w:bCs/>
                <w:color w:val="000000" w:themeColor="text1"/>
              </w:rPr>
              <w:t xml:space="preserve">Поставка товара производится в </w:t>
            </w:r>
            <w:r>
              <w:rPr>
                <w:bCs/>
                <w:color w:val="000000" w:themeColor="text1"/>
              </w:rPr>
              <w:t>течении 22 (двадцати двух) рабочих дней после подписания договора.</w:t>
            </w:r>
          </w:p>
          <w:p w:rsidR="00354933" w:rsidRPr="0099022B" w:rsidRDefault="00354933" w:rsidP="00EC63B7">
            <w:pPr>
              <w:spacing w:line="240" w:lineRule="atLeast"/>
              <w:jc w:val="both"/>
              <w:rPr>
                <w:bCs/>
                <w:color w:val="000000"/>
              </w:rPr>
            </w:pPr>
          </w:p>
        </w:tc>
      </w:tr>
      <w:tr w:rsidR="00354933" w:rsidRPr="0099022B" w:rsidTr="00354933">
        <w:trPr>
          <w:trHeight w:val="925"/>
          <w:jc w:val="center"/>
        </w:trPr>
        <w:tc>
          <w:tcPr>
            <w:tcW w:w="1427" w:type="pct"/>
            <w:gridSpan w:val="2"/>
          </w:tcPr>
          <w:p w:rsidR="00354933" w:rsidRPr="0099022B" w:rsidRDefault="00354933" w:rsidP="00525636">
            <w:pPr>
              <w:spacing w:after="200" w:line="276" w:lineRule="auto"/>
              <w:jc w:val="both"/>
              <w:rPr>
                <w:bCs/>
                <w:color w:val="000000"/>
              </w:rPr>
            </w:pPr>
            <w:r w:rsidRPr="0099022B">
              <w:rPr>
                <w:bCs/>
                <w:color w:val="000000"/>
              </w:rPr>
              <w:t>Срок действия договора</w:t>
            </w:r>
          </w:p>
        </w:tc>
        <w:tc>
          <w:tcPr>
            <w:tcW w:w="3573" w:type="pct"/>
            <w:gridSpan w:val="9"/>
          </w:tcPr>
          <w:p w:rsidR="00354933" w:rsidRPr="00DD146B" w:rsidRDefault="00354933" w:rsidP="00DD146B">
            <w:pPr>
              <w:shd w:val="clear" w:color="auto" w:fill="FFFFFF"/>
              <w:jc w:val="both"/>
              <w:rPr>
                <w:color w:val="000000"/>
                <w:sz w:val="26"/>
                <w:szCs w:val="26"/>
              </w:rPr>
            </w:pPr>
            <w:r w:rsidRPr="006F313E">
              <w:rPr>
                <w:color w:val="000000"/>
                <w:sz w:val="26"/>
                <w:szCs w:val="26"/>
              </w:rPr>
              <w:t>Договор вступает в силу с момента подписания и действует один календарный год.</w:t>
            </w:r>
            <w:r>
              <w:rPr>
                <w:color w:val="000000"/>
                <w:sz w:val="26"/>
                <w:szCs w:val="26"/>
              </w:rPr>
              <w:t xml:space="preserve"> </w:t>
            </w:r>
            <w:r w:rsidRPr="006F313E">
              <w:rPr>
                <w:color w:val="000000"/>
                <w:sz w:val="26"/>
                <w:szCs w:val="26"/>
              </w:rPr>
              <w:t>По соглашению сторон Договор может быть пролонгирован на каждый последующий год, путем заключения доп</w:t>
            </w:r>
            <w:r>
              <w:rPr>
                <w:color w:val="000000"/>
                <w:sz w:val="26"/>
                <w:szCs w:val="26"/>
              </w:rPr>
              <w:t>олнительного соглашения в случае</w:t>
            </w:r>
            <w:r w:rsidRPr="006F313E">
              <w:rPr>
                <w:color w:val="000000"/>
                <w:sz w:val="26"/>
                <w:szCs w:val="26"/>
              </w:rPr>
              <w:t xml:space="preserve"> не увеличения стоимости за ед</w:t>
            </w:r>
            <w:r>
              <w:rPr>
                <w:color w:val="000000"/>
                <w:sz w:val="26"/>
                <w:szCs w:val="26"/>
              </w:rPr>
              <w:t>иницу товара</w:t>
            </w:r>
            <w:r w:rsidRPr="006F313E">
              <w:rPr>
                <w:color w:val="000000"/>
                <w:sz w:val="26"/>
                <w:szCs w:val="26"/>
              </w:rPr>
              <w:t>.</w:t>
            </w:r>
          </w:p>
        </w:tc>
      </w:tr>
      <w:tr w:rsidR="00354933" w:rsidRPr="0099022B" w:rsidTr="00354933">
        <w:trPr>
          <w:trHeight w:val="93"/>
          <w:jc w:val="center"/>
        </w:trPr>
        <w:tc>
          <w:tcPr>
            <w:tcW w:w="5000" w:type="pct"/>
            <w:gridSpan w:val="11"/>
          </w:tcPr>
          <w:p w:rsidR="00354933" w:rsidRPr="0099022B" w:rsidRDefault="00354933" w:rsidP="0099022B">
            <w:pPr>
              <w:spacing w:after="200" w:line="276" w:lineRule="auto"/>
              <w:rPr>
                <w:bCs/>
                <w:i/>
                <w:color w:val="000000"/>
              </w:rPr>
            </w:pPr>
            <w:r w:rsidRPr="0099022B">
              <w:rPr>
                <w:b/>
                <w:bCs/>
                <w:color w:val="000000"/>
              </w:rPr>
              <w:t>4. Форма, сроки и порядок оплаты</w:t>
            </w:r>
          </w:p>
        </w:tc>
      </w:tr>
      <w:tr w:rsidR="0099022B" w:rsidRPr="0099022B" w:rsidTr="00354933">
        <w:trPr>
          <w:trHeight w:val="537"/>
          <w:jc w:val="center"/>
        </w:trPr>
        <w:tc>
          <w:tcPr>
            <w:tcW w:w="1427" w:type="pct"/>
            <w:gridSpan w:val="2"/>
          </w:tcPr>
          <w:p w:rsidR="0099022B" w:rsidRPr="0099022B" w:rsidRDefault="0099022B" w:rsidP="0099022B">
            <w:pPr>
              <w:spacing w:after="200" w:line="276" w:lineRule="auto"/>
              <w:jc w:val="both"/>
              <w:rPr>
                <w:color w:val="000000"/>
              </w:rPr>
            </w:pPr>
            <w:r w:rsidRPr="0099022B">
              <w:rPr>
                <w:bCs/>
                <w:color w:val="000000"/>
              </w:rPr>
              <w:t>Форма оплаты</w:t>
            </w:r>
          </w:p>
        </w:tc>
        <w:tc>
          <w:tcPr>
            <w:tcW w:w="3573" w:type="pct"/>
            <w:gridSpan w:val="9"/>
          </w:tcPr>
          <w:p w:rsidR="0099022B" w:rsidRPr="0099022B" w:rsidRDefault="0099022B" w:rsidP="0099022B">
            <w:pPr>
              <w:spacing w:after="200" w:line="276" w:lineRule="auto"/>
              <w:jc w:val="both"/>
              <w:rPr>
                <w:color w:val="000000"/>
              </w:rPr>
            </w:pPr>
            <w:r w:rsidRPr="0099022B">
              <w:rPr>
                <w:color w:val="000000"/>
              </w:rPr>
              <w:t>Оплата осуществляется в безналичной форме путем перечисления денежных средств на счет контрагента.</w:t>
            </w:r>
          </w:p>
        </w:tc>
      </w:tr>
      <w:tr w:rsidR="0099022B" w:rsidRPr="0099022B" w:rsidTr="00354933">
        <w:trPr>
          <w:trHeight w:val="627"/>
          <w:jc w:val="center"/>
        </w:trPr>
        <w:tc>
          <w:tcPr>
            <w:tcW w:w="1427" w:type="pct"/>
            <w:gridSpan w:val="2"/>
          </w:tcPr>
          <w:p w:rsidR="0099022B" w:rsidRPr="0099022B" w:rsidRDefault="0099022B" w:rsidP="0099022B">
            <w:pPr>
              <w:spacing w:after="200" w:line="276" w:lineRule="auto"/>
              <w:jc w:val="both"/>
              <w:rPr>
                <w:color w:val="000000"/>
              </w:rPr>
            </w:pPr>
            <w:r w:rsidRPr="0099022B">
              <w:rPr>
                <w:bCs/>
                <w:color w:val="000000"/>
              </w:rPr>
              <w:t>Авансирование</w:t>
            </w:r>
          </w:p>
        </w:tc>
        <w:tc>
          <w:tcPr>
            <w:tcW w:w="3573" w:type="pct"/>
            <w:gridSpan w:val="9"/>
          </w:tcPr>
          <w:p w:rsidR="0099022B" w:rsidRPr="0099022B" w:rsidRDefault="0099022B" w:rsidP="0099022B">
            <w:pPr>
              <w:spacing w:after="200" w:line="276" w:lineRule="auto"/>
              <w:jc w:val="both"/>
              <w:rPr>
                <w:color w:val="000000"/>
              </w:rPr>
            </w:pPr>
            <w:r w:rsidRPr="0099022B">
              <w:rPr>
                <w:color w:val="000000"/>
              </w:rPr>
              <w:t>По условиям запроса котировок предоплата не предусмотрена.</w:t>
            </w:r>
          </w:p>
        </w:tc>
      </w:tr>
      <w:tr w:rsidR="0099022B" w:rsidRPr="0099022B" w:rsidTr="00354933">
        <w:trPr>
          <w:trHeight w:val="451"/>
          <w:jc w:val="center"/>
        </w:trPr>
        <w:tc>
          <w:tcPr>
            <w:tcW w:w="1427" w:type="pct"/>
            <w:gridSpan w:val="2"/>
          </w:tcPr>
          <w:p w:rsidR="0099022B" w:rsidRPr="0099022B" w:rsidRDefault="0099022B" w:rsidP="0099022B">
            <w:pPr>
              <w:spacing w:after="200" w:line="276" w:lineRule="auto"/>
              <w:jc w:val="both"/>
              <w:rPr>
                <w:bCs/>
                <w:color w:val="000000"/>
              </w:rPr>
            </w:pPr>
            <w:r w:rsidRPr="0099022B">
              <w:rPr>
                <w:bCs/>
                <w:color w:val="000000"/>
              </w:rPr>
              <w:t>Срок и порядок оплаты</w:t>
            </w:r>
          </w:p>
        </w:tc>
        <w:tc>
          <w:tcPr>
            <w:tcW w:w="3573" w:type="pct"/>
            <w:gridSpan w:val="9"/>
          </w:tcPr>
          <w:p w:rsidR="0099022B" w:rsidRPr="0099022B" w:rsidRDefault="0099022B" w:rsidP="0099022B">
            <w:pPr>
              <w:spacing w:after="200" w:line="276" w:lineRule="auto"/>
              <w:jc w:val="both"/>
              <w:rPr>
                <w:bCs/>
                <w:i/>
                <w:color w:val="000000"/>
              </w:rPr>
            </w:pPr>
            <w:r w:rsidRPr="0099022B">
              <w:rPr>
                <w:bCs/>
                <w:color w:val="000000"/>
              </w:rPr>
              <w:t>Покупатель осуществляет оплату в течении 15 (пятнадцать) рабочих дней с момента поставки товара.</w:t>
            </w:r>
          </w:p>
        </w:tc>
      </w:tr>
      <w:tr w:rsidR="0099022B" w:rsidRPr="0099022B" w:rsidTr="00525636">
        <w:trPr>
          <w:trHeight w:val="361"/>
          <w:jc w:val="center"/>
        </w:trPr>
        <w:tc>
          <w:tcPr>
            <w:tcW w:w="5000" w:type="pct"/>
            <w:gridSpan w:val="11"/>
          </w:tcPr>
          <w:p w:rsidR="0099022B" w:rsidRPr="0099022B" w:rsidRDefault="0099022B" w:rsidP="00354933">
            <w:pPr>
              <w:spacing w:after="120" w:line="276" w:lineRule="auto"/>
              <w:jc w:val="both"/>
              <w:rPr>
                <w:bCs/>
                <w:i/>
                <w:color w:val="000000"/>
              </w:rPr>
            </w:pPr>
            <w:r w:rsidRPr="0099022B">
              <w:rPr>
                <w:b/>
                <w:bCs/>
                <w:color w:val="000000"/>
              </w:rPr>
              <w:t>5. Документы, предоставляемые в подтверждение соответствия предлагаемых участником товаров.</w:t>
            </w:r>
          </w:p>
        </w:tc>
      </w:tr>
      <w:tr w:rsidR="0099022B" w:rsidRPr="0099022B" w:rsidTr="00525636">
        <w:trPr>
          <w:trHeight w:val="637"/>
          <w:jc w:val="center"/>
        </w:trPr>
        <w:tc>
          <w:tcPr>
            <w:tcW w:w="5000" w:type="pct"/>
            <w:gridSpan w:val="11"/>
          </w:tcPr>
          <w:p w:rsidR="0099022B" w:rsidRPr="0099022B" w:rsidRDefault="00525636" w:rsidP="00EC63B7">
            <w:pPr>
              <w:spacing w:line="276" w:lineRule="auto"/>
              <w:rPr>
                <w:bCs/>
                <w:i/>
                <w:color w:val="000000"/>
              </w:rPr>
            </w:pPr>
            <w:r w:rsidRPr="00DB5FD3">
              <w:rPr>
                <w:color w:val="000000" w:themeColor="text1"/>
              </w:rPr>
              <w:t>В подтверждение качества поставляемого Товара, участник в составе заявки должен представить лицензию от государственного органа на осуществление торговли медикаментами.</w:t>
            </w:r>
          </w:p>
        </w:tc>
      </w:tr>
      <w:tr w:rsidR="0099022B" w:rsidRPr="0099022B" w:rsidTr="00525636">
        <w:trPr>
          <w:trHeight w:val="62"/>
          <w:jc w:val="center"/>
        </w:trPr>
        <w:tc>
          <w:tcPr>
            <w:tcW w:w="5000" w:type="pct"/>
            <w:gridSpan w:val="11"/>
          </w:tcPr>
          <w:p w:rsidR="0099022B" w:rsidRPr="0099022B" w:rsidRDefault="0099022B" w:rsidP="00EC63B7">
            <w:pPr>
              <w:spacing w:line="276" w:lineRule="auto"/>
              <w:rPr>
                <w:b/>
                <w:bCs/>
                <w:color w:val="000000"/>
                <w:lang w:val="en-US"/>
              </w:rPr>
            </w:pPr>
            <w:r w:rsidRPr="0099022B">
              <w:rPr>
                <w:b/>
                <w:bCs/>
                <w:color w:val="000000"/>
              </w:rPr>
              <w:t>6.Выбор победителя</w:t>
            </w:r>
            <w:r w:rsidRPr="0099022B">
              <w:rPr>
                <w:b/>
                <w:bCs/>
                <w:color w:val="000000"/>
                <w:lang w:val="en-US"/>
              </w:rPr>
              <w:t>.</w:t>
            </w:r>
          </w:p>
        </w:tc>
      </w:tr>
      <w:tr w:rsidR="0099022B" w:rsidRPr="0099022B" w:rsidTr="00525636">
        <w:trPr>
          <w:trHeight w:val="62"/>
          <w:jc w:val="center"/>
        </w:trPr>
        <w:tc>
          <w:tcPr>
            <w:tcW w:w="5000" w:type="pct"/>
            <w:gridSpan w:val="11"/>
          </w:tcPr>
          <w:p w:rsidR="0099022B" w:rsidRPr="0099022B" w:rsidRDefault="0099022B" w:rsidP="00EC63B7">
            <w:pPr>
              <w:spacing w:line="276" w:lineRule="auto"/>
              <w:rPr>
                <w:bCs/>
                <w:color w:val="000000"/>
              </w:rPr>
            </w:pPr>
            <w:r w:rsidRPr="0099022B">
              <w:rPr>
                <w:bCs/>
                <w:color w:val="000000"/>
              </w:rPr>
              <w:t>По итогам конкурентной закупки определяется один победитель.</w:t>
            </w:r>
          </w:p>
        </w:tc>
      </w:tr>
      <w:tr w:rsidR="0099022B" w:rsidRPr="0099022B" w:rsidTr="00525636">
        <w:trPr>
          <w:trHeight w:val="62"/>
          <w:jc w:val="center"/>
        </w:trPr>
        <w:tc>
          <w:tcPr>
            <w:tcW w:w="5000" w:type="pct"/>
            <w:gridSpan w:val="11"/>
          </w:tcPr>
          <w:p w:rsidR="0099022B" w:rsidRPr="0099022B" w:rsidRDefault="0099022B" w:rsidP="00EC63B7">
            <w:pPr>
              <w:spacing w:line="276" w:lineRule="auto"/>
              <w:rPr>
                <w:b/>
                <w:bCs/>
                <w:color w:val="000000"/>
              </w:rPr>
            </w:pPr>
            <w:r w:rsidRPr="0099022B">
              <w:rPr>
                <w:b/>
                <w:bCs/>
                <w:color w:val="000000"/>
              </w:rPr>
              <w:t>7.Количество договоров и их виды.</w:t>
            </w:r>
          </w:p>
        </w:tc>
      </w:tr>
      <w:tr w:rsidR="0099022B" w:rsidRPr="0099022B" w:rsidTr="00525636">
        <w:trPr>
          <w:trHeight w:val="283"/>
          <w:jc w:val="center"/>
        </w:trPr>
        <w:tc>
          <w:tcPr>
            <w:tcW w:w="5000" w:type="pct"/>
            <w:gridSpan w:val="11"/>
          </w:tcPr>
          <w:p w:rsidR="0099022B" w:rsidRPr="0099022B" w:rsidRDefault="0099022B" w:rsidP="00EC63B7">
            <w:pPr>
              <w:spacing w:line="276" w:lineRule="auto"/>
              <w:rPr>
                <w:bCs/>
                <w:color w:val="000000"/>
              </w:rPr>
            </w:pPr>
            <w:r w:rsidRPr="0099022B">
              <w:rPr>
                <w:bCs/>
                <w:color w:val="000000"/>
              </w:rPr>
              <w:t>По итогам конкурентной закупки заключается один договор поставки.</w:t>
            </w:r>
          </w:p>
        </w:tc>
      </w:tr>
      <w:tr w:rsidR="0099022B" w:rsidRPr="0099022B" w:rsidTr="00525636">
        <w:trPr>
          <w:trHeight w:val="256"/>
          <w:jc w:val="center"/>
        </w:trPr>
        <w:tc>
          <w:tcPr>
            <w:tcW w:w="5000" w:type="pct"/>
            <w:gridSpan w:val="11"/>
          </w:tcPr>
          <w:p w:rsidR="0099022B" w:rsidRPr="0099022B" w:rsidRDefault="003875C5" w:rsidP="00EC63B7">
            <w:pPr>
              <w:spacing w:line="276" w:lineRule="auto"/>
              <w:jc w:val="both"/>
              <w:rPr>
                <w:b/>
                <w:bCs/>
                <w:color w:val="000000"/>
              </w:rPr>
            </w:pPr>
            <w:r>
              <w:rPr>
                <w:b/>
                <w:bCs/>
                <w:color w:val="000000"/>
              </w:rPr>
              <w:t>8</w:t>
            </w:r>
            <w:r w:rsidR="0099022B" w:rsidRPr="0099022B">
              <w:rPr>
                <w:b/>
                <w:bCs/>
                <w:color w:val="000000"/>
              </w:rPr>
              <w:t>.Поставщик гарантирует качество товара.</w:t>
            </w:r>
          </w:p>
        </w:tc>
      </w:tr>
      <w:tr w:rsidR="0099022B" w:rsidRPr="0099022B" w:rsidTr="00525636">
        <w:trPr>
          <w:trHeight w:val="78"/>
          <w:jc w:val="center"/>
        </w:trPr>
        <w:tc>
          <w:tcPr>
            <w:tcW w:w="5000" w:type="pct"/>
            <w:gridSpan w:val="11"/>
          </w:tcPr>
          <w:p w:rsidR="0099022B" w:rsidRPr="0099022B" w:rsidRDefault="003875C5" w:rsidP="00EC63B7">
            <w:pPr>
              <w:spacing w:line="276" w:lineRule="auto"/>
              <w:jc w:val="both"/>
              <w:rPr>
                <w:b/>
                <w:bCs/>
                <w:color w:val="000000"/>
              </w:rPr>
            </w:pPr>
            <w:r>
              <w:rPr>
                <w:b/>
                <w:bCs/>
                <w:color w:val="000000"/>
              </w:rPr>
              <w:t>9</w:t>
            </w:r>
            <w:r w:rsidR="0099022B" w:rsidRPr="0099022B">
              <w:rPr>
                <w:b/>
                <w:bCs/>
                <w:color w:val="000000"/>
              </w:rPr>
              <w:t>.</w:t>
            </w:r>
            <w:r w:rsidR="00C775A3">
              <w:rPr>
                <w:b/>
                <w:bCs/>
                <w:color w:val="000000"/>
              </w:rPr>
              <w:t xml:space="preserve">Товар должен </w:t>
            </w:r>
            <w:r w:rsidR="0099022B" w:rsidRPr="0099022B">
              <w:rPr>
                <w:b/>
                <w:bCs/>
                <w:color w:val="000000"/>
              </w:rPr>
              <w:t>быть новой, не бывшей в употреблении (эксплуатации, консервации)</w:t>
            </w:r>
          </w:p>
        </w:tc>
      </w:tr>
      <w:tr w:rsidR="0099022B" w:rsidRPr="0099022B" w:rsidTr="00525636">
        <w:trPr>
          <w:trHeight w:val="78"/>
          <w:jc w:val="center"/>
        </w:trPr>
        <w:tc>
          <w:tcPr>
            <w:tcW w:w="5000" w:type="pct"/>
            <w:gridSpan w:val="11"/>
          </w:tcPr>
          <w:p w:rsidR="0099022B" w:rsidRPr="0099022B" w:rsidRDefault="003875C5" w:rsidP="00EC63B7">
            <w:pPr>
              <w:spacing w:line="276" w:lineRule="auto"/>
              <w:jc w:val="both"/>
              <w:rPr>
                <w:b/>
                <w:bCs/>
                <w:color w:val="000000"/>
              </w:rPr>
            </w:pPr>
            <w:r>
              <w:rPr>
                <w:b/>
                <w:bCs/>
                <w:color w:val="000000"/>
              </w:rPr>
              <w:t>10</w:t>
            </w:r>
            <w:r w:rsidR="0099022B" w:rsidRPr="0099022B">
              <w:rPr>
                <w:b/>
                <w:bCs/>
                <w:color w:val="000000"/>
              </w:rPr>
              <w:t>.Вся документация и информация должна быть предоставлена в соответствии с ГОСТ или ТУ.</w:t>
            </w:r>
          </w:p>
        </w:tc>
      </w:tr>
      <w:tr w:rsidR="0099022B" w:rsidRPr="0099022B" w:rsidTr="00525636">
        <w:trPr>
          <w:trHeight w:val="78"/>
          <w:jc w:val="center"/>
        </w:trPr>
        <w:tc>
          <w:tcPr>
            <w:tcW w:w="5000" w:type="pct"/>
            <w:gridSpan w:val="11"/>
          </w:tcPr>
          <w:p w:rsidR="0099022B" w:rsidRPr="0099022B" w:rsidRDefault="0099022B" w:rsidP="003875C5">
            <w:pPr>
              <w:spacing w:line="276" w:lineRule="auto"/>
              <w:jc w:val="both"/>
              <w:rPr>
                <w:b/>
                <w:bCs/>
                <w:color w:val="000000"/>
              </w:rPr>
            </w:pPr>
            <w:r w:rsidRPr="0099022B">
              <w:rPr>
                <w:b/>
                <w:bCs/>
                <w:color w:val="000000"/>
              </w:rPr>
              <w:t>1</w:t>
            </w:r>
            <w:r w:rsidR="003875C5">
              <w:rPr>
                <w:b/>
                <w:bCs/>
                <w:color w:val="000000"/>
              </w:rPr>
              <w:t>1</w:t>
            </w:r>
            <w:r w:rsidR="00371132">
              <w:rPr>
                <w:b/>
                <w:bCs/>
                <w:color w:val="000000"/>
              </w:rPr>
              <w:t>.</w:t>
            </w:r>
            <w:r w:rsidR="00C775A3">
              <w:rPr>
                <w:b/>
                <w:bCs/>
                <w:color w:val="000000"/>
              </w:rPr>
              <w:t xml:space="preserve"> Товар</w:t>
            </w:r>
            <w:r w:rsidRPr="0099022B">
              <w:rPr>
                <w:b/>
                <w:bCs/>
                <w:color w:val="000000"/>
              </w:rPr>
              <w:t xml:space="preserve"> не должна быть обезличенный.</w:t>
            </w:r>
          </w:p>
        </w:tc>
      </w:tr>
    </w:tbl>
    <w:p w:rsidR="0099022B" w:rsidRPr="0099022B" w:rsidRDefault="0099022B" w:rsidP="0099022B">
      <w:pPr>
        <w:jc w:val="center"/>
        <w:rPr>
          <w:b/>
          <w:sz w:val="4"/>
          <w:szCs w:val="28"/>
          <w:highlight w:val="yellow"/>
        </w:rPr>
      </w:pPr>
    </w:p>
    <w:p w:rsidR="00E50D42" w:rsidRDefault="00E50D42" w:rsidP="00E50D42">
      <w:pPr>
        <w:spacing w:line="276" w:lineRule="auto"/>
        <w:rPr>
          <w:bCs/>
          <w:szCs w:val="28"/>
        </w:rPr>
      </w:pPr>
    </w:p>
    <w:p w:rsidR="004E2694" w:rsidRDefault="004E2694" w:rsidP="00E50D42">
      <w:pPr>
        <w:spacing w:line="276" w:lineRule="auto"/>
        <w:rPr>
          <w:bCs/>
          <w:szCs w:val="28"/>
        </w:rPr>
      </w:pPr>
    </w:p>
    <w:p w:rsidR="004E2694" w:rsidRDefault="004E2694"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Default="00EC63B7" w:rsidP="00E50D42">
      <w:pPr>
        <w:spacing w:line="276" w:lineRule="auto"/>
        <w:rPr>
          <w:bCs/>
        </w:rPr>
      </w:pPr>
    </w:p>
    <w:p w:rsidR="00EC63B7" w:rsidRPr="00E50D42" w:rsidRDefault="00EC63B7" w:rsidP="00E50D42">
      <w:pPr>
        <w:spacing w:line="276" w:lineRule="auto"/>
        <w:rPr>
          <w:bCs/>
        </w:rPr>
      </w:pPr>
    </w:p>
    <w:p w:rsidR="006C25CB" w:rsidRDefault="006C25CB" w:rsidP="009D2EC3">
      <w:pPr>
        <w:contextualSpacing/>
        <w:jc w:val="right"/>
        <w:rPr>
          <w:sz w:val="28"/>
          <w:szCs w:val="28"/>
        </w:rPr>
      </w:pPr>
    </w:p>
    <w:p w:rsidR="003875C5" w:rsidRDefault="003875C5">
      <w:pPr>
        <w:rPr>
          <w:sz w:val="28"/>
          <w:szCs w:val="28"/>
        </w:rPr>
      </w:pPr>
      <w:r>
        <w:rPr>
          <w:sz w:val="28"/>
          <w:szCs w:val="28"/>
        </w:rPr>
        <w:br w:type="page"/>
      </w: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4A4B5F" w:rsidRPr="00DF208D" w:rsidRDefault="004A4B5F" w:rsidP="0065630A">
      <w:pPr>
        <w:spacing w:line="276" w:lineRule="auto"/>
        <w:ind w:left="5670"/>
        <w:jc w:val="right"/>
        <w:rPr>
          <w:sz w:val="28"/>
          <w:szCs w:val="28"/>
        </w:rPr>
      </w:pPr>
      <w:r w:rsidRPr="00DF208D">
        <w:rPr>
          <w:sz w:val="28"/>
          <w:szCs w:val="28"/>
        </w:rPr>
        <w:t>к извещению</w:t>
      </w:r>
    </w:p>
    <w:p w:rsidR="004A4B5F" w:rsidRPr="00DF208D" w:rsidRDefault="004A4B5F" w:rsidP="00EE61CE">
      <w:pPr>
        <w:spacing w:line="276" w:lineRule="auto"/>
        <w:jc w:val="right"/>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0" w:name="_Toc48593638"/>
      <w:bookmarkStart w:id="41" w:name="_Toc48741182"/>
      <w:bookmarkStart w:id="42" w:name="_Toc51079436"/>
      <w:bookmarkStart w:id="43"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0"/>
      <w:bookmarkEnd w:id="41"/>
      <w:bookmarkEnd w:id="42"/>
      <w:bookmarkEnd w:id="43"/>
      <w:r w:rsidR="00EC63B7">
        <w:rPr>
          <w:rFonts w:ascii="Times New Roman" w:hAnsi="Times New Roman" w:cs="Times New Roman"/>
          <w:b w:val="0"/>
          <w:i w:val="0"/>
        </w:rPr>
        <w:t xml:space="preserve">№ЮКЖД-ЗКЦ </w:t>
      </w:r>
      <w:r w:rsidR="002C3CB3">
        <w:rPr>
          <w:rFonts w:ascii="Times New Roman" w:hAnsi="Times New Roman" w:cs="Times New Roman"/>
          <w:b w:val="0"/>
          <w:i w:val="0"/>
        </w:rPr>
        <w:t>023/00</w:t>
      </w:r>
      <w:r w:rsidR="00354933">
        <w:rPr>
          <w:rFonts w:ascii="Times New Roman" w:hAnsi="Times New Roman" w:cs="Times New Roman"/>
          <w:b w:val="0"/>
          <w:i w:val="0"/>
        </w:rPr>
        <w:t>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C3CB3">
        <w:rPr>
          <w:b/>
          <w:bCs/>
          <w:szCs w:val="28"/>
        </w:rPr>
        <w:t>023/00</w:t>
      </w:r>
      <w:r w:rsidR="00354933">
        <w:rPr>
          <w:b/>
          <w:bCs/>
          <w:szCs w:val="28"/>
        </w:rPr>
        <w:t>2</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4" w:name="_Toc48593639"/>
      <w:r w:rsidRPr="00A27E22">
        <w:rPr>
          <w:sz w:val="28"/>
          <w:szCs w:val="28"/>
        </w:rPr>
        <w:t>Представитель, имеющий полномочия подписать заявку на участие от имени</w:t>
      </w:r>
      <w:bookmarkEnd w:id="44"/>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EC63B7">
          <w:pgSz w:w="11906" w:h="16838" w:code="9"/>
          <w:pgMar w:top="709" w:right="849" w:bottom="28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9B69BF" w:rsidRPr="009B69BF" w:rsidRDefault="009B69BF" w:rsidP="00597758">
            <w:pPr>
              <w:jc w:val="right"/>
              <w:rPr>
                <w:rFonts w:eastAsia="MS Mincho"/>
                <w:sz w:val="28"/>
                <w:szCs w:val="28"/>
              </w:rPr>
            </w:pPr>
            <w:r w:rsidRPr="009B69BF">
              <w:rPr>
                <w:sz w:val="28"/>
                <w:szCs w:val="28"/>
              </w:rPr>
              <w:t xml:space="preserve">     к за</w:t>
            </w:r>
            <w:r w:rsidR="00EC63B7">
              <w:rPr>
                <w:sz w:val="28"/>
                <w:szCs w:val="28"/>
              </w:rPr>
              <w:t xml:space="preserve">просу котировок № ЮКЖД - ЗКЦ </w:t>
            </w:r>
            <w:r w:rsidR="002C3CB3">
              <w:rPr>
                <w:sz w:val="28"/>
                <w:szCs w:val="28"/>
              </w:rPr>
              <w:t>023/00</w:t>
            </w:r>
            <w:r w:rsidR="00354933">
              <w:rPr>
                <w:sz w:val="28"/>
                <w:szCs w:val="28"/>
              </w:rPr>
              <w:t>2</w:t>
            </w: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9B69BF" w:rsidRDefault="009B69BF" w:rsidP="009B69BF">
      <w:pPr>
        <w:rPr>
          <w:b/>
          <w:sz w:val="28"/>
          <w:szCs w:val="28"/>
        </w:rPr>
      </w:pPr>
      <w:r w:rsidRPr="009B69BF">
        <w:rPr>
          <w:b/>
          <w:sz w:val="28"/>
          <w:szCs w:val="28"/>
        </w:rPr>
        <w:t xml:space="preserve">Номер закупки, номер и предмета </w:t>
      </w:r>
      <w:r w:rsidR="00EC63B7">
        <w:rPr>
          <w:b/>
          <w:bCs/>
          <w:sz w:val="28"/>
          <w:szCs w:val="28"/>
        </w:rPr>
        <w:t xml:space="preserve">№ЮКЖД-ЗКЦ </w:t>
      </w:r>
      <w:r w:rsidR="002C3CB3">
        <w:rPr>
          <w:b/>
          <w:bCs/>
          <w:sz w:val="28"/>
          <w:szCs w:val="28"/>
        </w:rPr>
        <w:t>023/00</w:t>
      </w:r>
      <w:r w:rsidR="00354933">
        <w:rPr>
          <w:b/>
          <w:bCs/>
          <w:sz w:val="28"/>
          <w:szCs w:val="28"/>
        </w:rPr>
        <w:t>2</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2767"/>
        <w:gridCol w:w="919"/>
        <w:gridCol w:w="850"/>
        <w:gridCol w:w="1051"/>
        <w:gridCol w:w="15"/>
        <w:gridCol w:w="21"/>
        <w:gridCol w:w="1327"/>
        <w:gridCol w:w="54"/>
        <w:gridCol w:w="738"/>
        <w:gridCol w:w="15"/>
        <w:gridCol w:w="21"/>
        <w:gridCol w:w="2232"/>
        <w:gridCol w:w="15"/>
        <w:gridCol w:w="21"/>
        <w:gridCol w:w="2090"/>
        <w:gridCol w:w="15"/>
        <w:gridCol w:w="21"/>
        <w:gridCol w:w="1920"/>
        <w:gridCol w:w="15"/>
        <w:gridCol w:w="21"/>
      </w:tblGrid>
      <w:tr w:rsidR="009B69BF" w:rsidRPr="009B69BF" w:rsidTr="001012EB">
        <w:trPr>
          <w:gridAfter w:val="2"/>
          <w:wAfter w:w="36" w:type="dxa"/>
        </w:trPr>
        <w:tc>
          <w:tcPr>
            <w:tcW w:w="846"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tcPr>
          <w:p w:rsidR="009B69BF" w:rsidRPr="009B69BF" w:rsidRDefault="009B69BF" w:rsidP="009B69BF">
            <w:pPr>
              <w:spacing w:line="276" w:lineRule="auto"/>
              <w:ind w:right="-33"/>
              <w:jc w:val="both"/>
              <w:rPr>
                <w:b/>
                <w:sz w:val="28"/>
                <w:szCs w:val="28"/>
              </w:rPr>
            </w:pPr>
          </w:p>
        </w:tc>
        <w:tc>
          <w:tcPr>
            <w:tcW w:w="14092" w:type="dxa"/>
            <w:gridSpan w:val="18"/>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1012EB" w:rsidRPr="009B69BF" w:rsidTr="00523A07">
        <w:trPr>
          <w:gridAfter w:val="2"/>
          <w:wAfter w:w="36" w:type="dxa"/>
          <w:trHeight w:val="1148"/>
        </w:trPr>
        <w:tc>
          <w:tcPr>
            <w:tcW w:w="846" w:type="dxa"/>
            <w:vMerge/>
          </w:tcPr>
          <w:p w:rsidR="001012EB" w:rsidRPr="009B69BF" w:rsidRDefault="001012EB" w:rsidP="009B69BF">
            <w:pPr>
              <w:spacing w:line="276" w:lineRule="auto"/>
              <w:jc w:val="both"/>
              <w:rPr>
                <w:b/>
              </w:rPr>
            </w:pPr>
          </w:p>
        </w:tc>
        <w:tc>
          <w:tcPr>
            <w:tcW w:w="4536" w:type="dxa"/>
            <w:gridSpan w:val="3"/>
            <w:vAlign w:val="center"/>
          </w:tcPr>
          <w:p w:rsidR="001012EB" w:rsidRPr="009B69BF" w:rsidRDefault="001012EB" w:rsidP="009B69BF">
            <w:pPr>
              <w:spacing w:line="276" w:lineRule="auto"/>
              <w:jc w:val="center"/>
              <w:rPr>
                <w:b/>
              </w:rPr>
            </w:pPr>
            <w:r w:rsidRPr="009B69BF">
              <w:rPr>
                <w:b/>
              </w:rPr>
              <w:t>Наименование товара, работы, услуги</w:t>
            </w:r>
          </w:p>
        </w:tc>
        <w:tc>
          <w:tcPr>
            <w:tcW w:w="850" w:type="dxa"/>
          </w:tcPr>
          <w:p w:rsidR="001012EB" w:rsidRPr="005313CA" w:rsidRDefault="001012EB" w:rsidP="00C300D1">
            <w:pPr>
              <w:spacing w:line="276" w:lineRule="auto"/>
              <w:rPr>
                <w:b/>
                <w:lang w:val="en-US"/>
              </w:rPr>
            </w:pPr>
            <w:r w:rsidRPr="001012EB">
              <w:rPr>
                <w:b/>
              </w:rPr>
              <w:t>Ед. изм.</w:t>
            </w:r>
          </w:p>
          <w:p w:rsidR="001012EB" w:rsidRPr="009B69BF" w:rsidRDefault="001012EB" w:rsidP="009B69BF">
            <w:pPr>
              <w:spacing w:line="276" w:lineRule="auto"/>
              <w:jc w:val="center"/>
              <w:rPr>
                <w:b/>
              </w:rPr>
            </w:pPr>
          </w:p>
          <w:p w:rsidR="001012EB" w:rsidRPr="009B69BF" w:rsidRDefault="001012EB" w:rsidP="009B69BF">
            <w:pPr>
              <w:spacing w:line="276" w:lineRule="auto"/>
              <w:jc w:val="center"/>
              <w:rPr>
                <w:b/>
              </w:rPr>
            </w:pPr>
          </w:p>
        </w:tc>
        <w:tc>
          <w:tcPr>
            <w:tcW w:w="1051" w:type="dxa"/>
            <w:vAlign w:val="center"/>
          </w:tcPr>
          <w:p w:rsidR="001012EB" w:rsidRPr="009B69BF" w:rsidRDefault="001012EB" w:rsidP="009B69BF">
            <w:pPr>
              <w:spacing w:line="276" w:lineRule="auto"/>
              <w:jc w:val="center"/>
              <w:rPr>
                <w:b/>
              </w:rPr>
            </w:pPr>
            <w:r w:rsidRPr="009B69BF">
              <w:rPr>
                <w:b/>
              </w:rPr>
              <w:t>Количество (объем)</w:t>
            </w:r>
          </w:p>
        </w:tc>
        <w:tc>
          <w:tcPr>
            <w:tcW w:w="2155" w:type="dxa"/>
            <w:gridSpan w:val="5"/>
            <w:vAlign w:val="center"/>
          </w:tcPr>
          <w:p w:rsidR="001012EB" w:rsidRPr="009B69BF" w:rsidRDefault="001012EB" w:rsidP="009B69BF">
            <w:pPr>
              <w:spacing w:line="276" w:lineRule="auto"/>
              <w:jc w:val="center"/>
              <w:rPr>
                <w:b/>
              </w:rPr>
            </w:pPr>
            <w:r w:rsidRPr="009B69BF">
              <w:rPr>
                <w:b/>
              </w:rPr>
              <w:t>Цена за единицу в драмах РА без учета НДС</w:t>
            </w:r>
          </w:p>
        </w:tc>
        <w:tc>
          <w:tcPr>
            <w:tcW w:w="2268" w:type="dxa"/>
            <w:gridSpan w:val="3"/>
            <w:vAlign w:val="center"/>
          </w:tcPr>
          <w:p w:rsidR="001012EB" w:rsidRPr="009B69BF" w:rsidRDefault="001012EB" w:rsidP="009B69BF">
            <w:pPr>
              <w:spacing w:line="276" w:lineRule="auto"/>
              <w:jc w:val="center"/>
              <w:rPr>
                <w:b/>
              </w:rPr>
            </w:pPr>
            <w:r w:rsidRPr="009B69BF">
              <w:rPr>
                <w:b/>
              </w:rPr>
              <w:t>Цена за единицу в драмах РА с учетом НДС</w:t>
            </w:r>
          </w:p>
        </w:tc>
        <w:tc>
          <w:tcPr>
            <w:tcW w:w="2126" w:type="dxa"/>
            <w:gridSpan w:val="3"/>
            <w:vAlign w:val="center"/>
          </w:tcPr>
          <w:p w:rsidR="001012EB" w:rsidRPr="006C25CB" w:rsidRDefault="001012EB" w:rsidP="009B69BF">
            <w:pPr>
              <w:spacing w:line="276" w:lineRule="auto"/>
              <w:jc w:val="center"/>
              <w:rPr>
                <w:b/>
              </w:rPr>
            </w:pPr>
            <w:r w:rsidRPr="006C25CB">
              <w:rPr>
                <w:b/>
              </w:rPr>
              <w:t>Сумма в драмах РА без учета НДС</w:t>
            </w:r>
          </w:p>
        </w:tc>
        <w:tc>
          <w:tcPr>
            <w:tcW w:w="1956" w:type="dxa"/>
            <w:gridSpan w:val="3"/>
            <w:vAlign w:val="center"/>
          </w:tcPr>
          <w:p w:rsidR="001012EB" w:rsidRPr="006C25CB" w:rsidRDefault="001012EB" w:rsidP="009B69BF">
            <w:pPr>
              <w:spacing w:line="276" w:lineRule="auto"/>
              <w:jc w:val="center"/>
              <w:rPr>
                <w:b/>
              </w:rPr>
            </w:pPr>
            <w:r w:rsidRPr="006C25CB">
              <w:rPr>
                <w:b/>
              </w:rPr>
              <w:t>Сумма в драмах РА с учетом НДС</w:t>
            </w:r>
          </w:p>
        </w:tc>
      </w:tr>
      <w:tr w:rsidR="001012EB" w:rsidRPr="009B69BF" w:rsidTr="00523A07">
        <w:trPr>
          <w:gridAfter w:val="2"/>
          <w:wAfter w:w="36" w:type="dxa"/>
          <w:trHeight w:val="1148"/>
        </w:trPr>
        <w:tc>
          <w:tcPr>
            <w:tcW w:w="846" w:type="dxa"/>
            <w:vAlign w:val="center"/>
          </w:tcPr>
          <w:p w:rsidR="001012EB" w:rsidRPr="001012EB" w:rsidRDefault="001012EB" w:rsidP="001012EB">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1012EB" w:rsidRDefault="001012EB" w:rsidP="001012EB">
            <w:pPr>
              <w:rPr>
                <w:color w:val="000000"/>
                <w:sz w:val="22"/>
                <w:szCs w:val="22"/>
              </w:rPr>
            </w:pPr>
            <w:r>
              <w:rPr>
                <w:color w:val="000000"/>
                <w:sz w:val="22"/>
                <w:szCs w:val="22"/>
              </w:rPr>
              <w:t xml:space="preserve">Бинт 5 м x 10 см </w:t>
            </w:r>
          </w:p>
        </w:tc>
        <w:tc>
          <w:tcPr>
            <w:tcW w:w="850" w:type="dxa"/>
            <w:tcBorders>
              <w:top w:val="nil"/>
              <w:left w:val="nil"/>
              <w:bottom w:val="single" w:sz="8" w:space="0" w:color="auto"/>
            </w:tcBorders>
            <w:shd w:val="clear" w:color="auto" w:fill="auto"/>
            <w:vAlign w:val="center"/>
          </w:tcPr>
          <w:p w:rsidR="001012EB" w:rsidRPr="009B69BF" w:rsidRDefault="001012EB" w:rsidP="001012EB">
            <w:pPr>
              <w:spacing w:line="276" w:lineRule="auto"/>
              <w:jc w:val="center"/>
              <w:rPr>
                <w:b/>
              </w:rPr>
            </w:pPr>
            <w:r>
              <w:rPr>
                <w:color w:val="000000"/>
                <w:sz w:val="22"/>
                <w:szCs w:val="22"/>
              </w:rPr>
              <w:t>шт</w:t>
            </w:r>
          </w:p>
        </w:tc>
        <w:tc>
          <w:tcPr>
            <w:tcW w:w="1051" w:type="dxa"/>
            <w:vAlign w:val="center"/>
          </w:tcPr>
          <w:p w:rsidR="001012EB" w:rsidRPr="009B69BF" w:rsidRDefault="001012EB" w:rsidP="001012EB">
            <w:pPr>
              <w:spacing w:line="276" w:lineRule="auto"/>
              <w:jc w:val="center"/>
              <w:rPr>
                <w:b/>
              </w:rPr>
            </w:pPr>
          </w:p>
        </w:tc>
        <w:tc>
          <w:tcPr>
            <w:tcW w:w="2155" w:type="dxa"/>
            <w:gridSpan w:val="5"/>
          </w:tcPr>
          <w:p w:rsidR="001012EB" w:rsidRPr="009B69BF" w:rsidRDefault="001012EB" w:rsidP="001012EB">
            <w:pPr>
              <w:spacing w:line="276" w:lineRule="auto"/>
              <w:jc w:val="both"/>
              <w:rPr>
                <w:i/>
              </w:rPr>
            </w:pPr>
            <w:r w:rsidRPr="009B69BF">
              <w:rPr>
                <w:i/>
              </w:rPr>
              <w:t>Указать цену в драмах</w:t>
            </w:r>
            <w:r w:rsidR="00523A07">
              <w:rPr>
                <w:i/>
              </w:rPr>
              <w:t xml:space="preserve"> без НДС</w:t>
            </w:r>
          </w:p>
        </w:tc>
        <w:tc>
          <w:tcPr>
            <w:tcW w:w="2268" w:type="dxa"/>
            <w:gridSpan w:val="3"/>
          </w:tcPr>
          <w:p w:rsidR="001012EB" w:rsidRPr="009B69BF" w:rsidRDefault="001012EB" w:rsidP="001012EB">
            <w:pPr>
              <w:spacing w:line="276" w:lineRule="auto"/>
              <w:jc w:val="both"/>
              <w:rPr>
                <w:i/>
              </w:rPr>
            </w:pPr>
            <w:r w:rsidRPr="009B69BF">
              <w:rPr>
                <w:i/>
              </w:rPr>
              <w:t>Указать цену в драмах</w:t>
            </w:r>
            <w:r w:rsidR="00523A07">
              <w:rPr>
                <w:i/>
              </w:rPr>
              <w:t xml:space="preserve"> с НДС</w:t>
            </w:r>
          </w:p>
        </w:tc>
        <w:tc>
          <w:tcPr>
            <w:tcW w:w="2126" w:type="dxa"/>
            <w:gridSpan w:val="3"/>
          </w:tcPr>
          <w:p w:rsidR="001012EB" w:rsidRPr="009B69BF" w:rsidRDefault="00523A07" w:rsidP="00523A07">
            <w:pPr>
              <w:spacing w:line="276" w:lineRule="auto"/>
              <w:jc w:val="both"/>
              <w:rPr>
                <w:i/>
              </w:rPr>
            </w:pPr>
            <w:r>
              <w:rPr>
                <w:i/>
              </w:rPr>
              <w:t>Указать сумму</w:t>
            </w:r>
            <w:r w:rsidR="001012EB" w:rsidRPr="009B69BF">
              <w:rPr>
                <w:i/>
              </w:rPr>
              <w:t xml:space="preserve"> в драмах</w:t>
            </w:r>
            <w:r>
              <w:rPr>
                <w:i/>
              </w:rPr>
              <w:t xml:space="preserve"> без НДС</w:t>
            </w:r>
          </w:p>
        </w:tc>
        <w:tc>
          <w:tcPr>
            <w:tcW w:w="1956" w:type="dxa"/>
            <w:gridSpan w:val="3"/>
          </w:tcPr>
          <w:p w:rsidR="001012EB" w:rsidRPr="009B69BF" w:rsidRDefault="001012EB" w:rsidP="00523A07">
            <w:pPr>
              <w:spacing w:line="276" w:lineRule="auto"/>
              <w:jc w:val="both"/>
              <w:rPr>
                <w:i/>
              </w:rPr>
            </w:pPr>
            <w:r w:rsidRPr="009B69BF">
              <w:rPr>
                <w:i/>
              </w:rPr>
              <w:t xml:space="preserve">Указать </w:t>
            </w:r>
            <w:r w:rsidR="00523A07">
              <w:rPr>
                <w:i/>
              </w:rPr>
              <w:t>сумму</w:t>
            </w:r>
            <w:r w:rsidRPr="009B69BF">
              <w:rPr>
                <w:i/>
              </w:rPr>
              <w:t xml:space="preserve"> в драмах</w:t>
            </w:r>
            <w:r w:rsidR="00523A07">
              <w:t xml:space="preserve"> </w:t>
            </w:r>
            <w:r w:rsidR="00523A07" w:rsidRPr="00523A07">
              <w:rPr>
                <w:i/>
              </w:rPr>
              <w:t>с НДС</w:t>
            </w:r>
          </w:p>
        </w:tc>
      </w:tr>
      <w:tr w:rsidR="00523A07" w:rsidRPr="009B69BF" w:rsidTr="00523A07">
        <w:trPr>
          <w:trHeight w:val="1148"/>
        </w:trPr>
        <w:tc>
          <w:tcPr>
            <w:tcW w:w="846" w:type="dxa"/>
            <w:vAlign w:val="center"/>
          </w:tcPr>
          <w:p w:rsidR="00523A07" w:rsidRPr="009B69BF"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Йод 5% 30мл</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Pr="009B69BF"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Корвалол 25мл</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шт/фл</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Pr="001012EB"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Лейкопластырь первой помощи</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 xml:space="preserve">Валидол 0,06г </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 xml:space="preserve">Вата 50г </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Нашатырный спирт 10% 30мл</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шт/фл</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Анальгин 0,5г</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 xml:space="preserve">Жгут </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Цитрамон</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single" w:sz="4" w:space="0" w:color="auto"/>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Экстракт Валерианы (таблетки)</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Ацетилсалициловая кислота №10</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Перекис Водорода 3%</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шт/фл</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Синтомицина  линимент, мазь 25г</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 xml:space="preserve">Лейкопластырь 2см х 500см </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Марганец  (Калия перманганат (марганцовка))</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 xml:space="preserve">Аскофен </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Парацетамол 500мг</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523A07" w:rsidRPr="009B69BF" w:rsidTr="00523A07">
        <w:trPr>
          <w:trHeight w:val="1148"/>
        </w:trPr>
        <w:tc>
          <w:tcPr>
            <w:tcW w:w="846" w:type="dxa"/>
            <w:vAlign w:val="center"/>
          </w:tcPr>
          <w:p w:rsidR="00523A07" w:rsidRDefault="00523A07" w:rsidP="00523A07">
            <w:pPr>
              <w:pStyle w:val="a3"/>
              <w:numPr>
                <w:ilvl w:val="0"/>
                <w:numId w:val="19"/>
              </w:numPr>
              <w:jc w:val="center"/>
              <w:rPr>
                <w:b/>
              </w:rPr>
            </w:pPr>
          </w:p>
        </w:tc>
        <w:tc>
          <w:tcPr>
            <w:tcW w:w="4536" w:type="dxa"/>
            <w:gridSpan w:val="3"/>
            <w:tcBorders>
              <w:top w:val="nil"/>
              <w:left w:val="nil"/>
              <w:bottom w:val="single" w:sz="8" w:space="0" w:color="auto"/>
              <w:right w:val="single" w:sz="8" w:space="0" w:color="auto"/>
            </w:tcBorders>
            <w:shd w:val="clear" w:color="auto" w:fill="auto"/>
            <w:vAlign w:val="center"/>
          </w:tcPr>
          <w:p w:rsidR="00523A07" w:rsidRDefault="00523A07" w:rsidP="00523A07">
            <w:pPr>
              <w:rPr>
                <w:color w:val="000000"/>
                <w:sz w:val="22"/>
                <w:szCs w:val="22"/>
              </w:rPr>
            </w:pPr>
            <w:r>
              <w:rPr>
                <w:color w:val="000000"/>
                <w:sz w:val="22"/>
                <w:szCs w:val="22"/>
              </w:rPr>
              <w:t>Уголь активированный таб. №10</w:t>
            </w:r>
          </w:p>
        </w:tc>
        <w:tc>
          <w:tcPr>
            <w:tcW w:w="850" w:type="dxa"/>
            <w:tcBorders>
              <w:top w:val="nil"/>
              <w:left w:val="nil"/>
              <w:bottom w:val="single" w:sz="8" w:space="0" w:color="auto"/>
            </w:tcBorders>
            <w:shd w:val="clear" w:color="auto" w:fill="auto"/>
            <w:vAlign w:val="center"/>
          </w:tcPr>
          <w:p w:rsidR="00523A07" w:rsidRPr="009B69BF" w:rsidRDefault="00523A07" w:rsidP="00523A07">
            <w:pPr>
              <w:spacing w:line="276" w:lineRule="auto"/>
              <w:jc w:val="center"/>
              <w:rPr>
                <w:b/>
              </w:rPr>
            </w:pPr>
            <w:r>
              <w:rPr>
                <w:color w:val="000000"/>
                <w:sz w:val="22"/>
                <w:szCs w:val="22"/>
              </w:rPr>
              <w:t>шт</w:t>
            </w:r>
          </w:p>
        </w:tc>
        <w:tc>
          <w:tcPr>
            <w:tcW w:w="1087" w:type="dxa"/>
            <w:gridSpan w:val="3"/>
            <w:vAlign w:val="center"/>
          </w:tcPr>
          <w:p w:rsidR="00523A07" w:rsidRPr="009B69BF" w:rsidRDefault="00523A07" w:rsidP="00523A07">
            <w:pPr>
              <w:spacing w:line="276" w:lineRule="auto"/>
              <w:jc w:val="center"/>
              <w:rPr>
                <w:b/>
              </w:rPr>
            </w:pPr>
          </w:p>
        </w:tc>
        <w:tc>
          <w:tcPr>
            <w:tcW w:w="2155" w:type="dxa"/>
            <w:gridSpan w:val="5"/>
          </w:tcPr>
          <w:p w:rsidR="00523A07" w:rsidRPr="009B69BF" w:rsidRDefault="00523A07" w:rsidP="00523A07">
            <w:pPr>
              <w:spacing w:line="276" w:lineRule="auto"/>
              <w:jc w:val="both"/>
              <w:rPr>
                <w:i/>
              </w:rPr>
            </w:pPr>
            <w:r w:rsidRPr="009B69BF">
              <w:rPr>
                <w:i/>
              </w:rPr>
              <w:t>Указать цену в драмах</w:t>
            </w:r>
            <w:r>
              <w:rPr>
                <w:i/>
              </w:rPr>
              <w:t xml:space="preserve"> без НДС</w:t>
            </w:r>
          </w:p>
        </w:tc>
        <w:tc>
          <w:tcPr>
            <w:tcW w:w="2268" w:type="dxa"/>
            <w:gridSpan w:val="3"/>
          </w:tcPr>
          <w:p w:rsidR="00523A07" w:rsidRPr="009B69BF" w:rsidRDefault="00523A07" w:rsidP="00523A07">
            <w:pPr>
              <w:spacing w:line="276" w:lineRule="auto"/>
              <w:jc w:val="both"/>
              <w:rPr>
                <w:i/>
              </w:rPr>
            </w:pPr>
            <w:r w:rsidRPr="009B69BF">
              <w:rPr>
                <w:i/>
              </w:rPr>
              <w:t>Указать цену в драмах</w:t>
            </w:r>
            <w:r>
              <w:rPr>
                <w:i/>
              </w:rPr>
              <w:t xml:space="preserve"> с НДС</w:t>
            </w:r>
          </w:p>
        </w:tc>
        <w:tc>
          <w:tcPr>
            <w:tcW w:w="2126" w:type="dxa"/>
            <w:gridSpan w:val="3"/>
          </w:tcPr>
          <w:p w:rsidR="00523A07" w:rsidRPr="009B69BF" w:rsidRDefault="00523A07" w:rsidP="00523A07">
            <w:pPr>
              <w:spacing w:line="276" w:lineRule="auto"/>
              <w:jc w:val="both"/>
              <w:rPr>
                <w:i/>
              </w:rPr>
            </w:pPr>
            <w:r>
              <w:rPr>
                <w:i/>
              </w:rPr>
              <w:t>Указать сумму</w:t>
            </w:r>
            <w:r w:rsidRPr="009B69BF">
              <w:rPr>
                <w:i/>
              </w:rPr>
              <w:t xml:space="preserve"> в драмах</w:t>
            </w:r>
            <w:r>
              <w:rPr>
                <w:i/>
              </w:rPr>
              <w:t xml:space="preserve"> без НДС</w:t>
            </w:r>
          </w:p>
        </w:tc>
        <w:tc>
          <w:tcPr>
            <w:tcW w:w="1956" w:type="dxa"/>
            <w:gridSpan w:val="3"/>
          </w:tcPr>
          <w:p w:rsidR="00523A07" w:rsidRPr="009B69BF" w:rsidRDefault="00523A07" w:rsidP="00523A07">
            <w:pPr>
              <w:spacing w:line="276" w:lineRule="auto"/>
              <w:jc w:val="both"/>
              <w:rPr>
                <w:i/>
              </w:rPr>
            </w:pPr>
            <w:r w:rsidRPr="009B69BF">
              <w:rPr>
                <w:i/>
              </w:rPr>
              <w:t xml:space="preserve">Указать </w:t>
            </w:r>
            <w:r>
              <w:rPr>
                <w:i/>
              </w:rPr>
              <w:t>сумму</w:t>
            </w:r>
            <w:r w:rsidRPr="009B69BF">
              <w:rPr>
                <w:i/>
              </w:rPr>
              <w:t xml:space="preserve"> в драмах</w:t>
            </w:r>
            <w:r>
              <w:t xml:space="preserve"> </w:t>
            </w:r>
            <w:r w:rsidRPr="00523A07">
              <w:rPr>
                <w:i/>
              </w:rPr>
              <w:t>с НДС</w:t>
            </w:r>
          </w:p>
        </w:tc>
      </w:tr>
      <w:tr w:rsidR="001012EB" w:rsidRPr="009B69BF" w:rsidTr="00523A07">
        <w:trPr>
          <w:gridAfter w:val="1"/>
          <w:wAfter w:w="21" w:type="dxa"/>
        </w:trPr>
        <w:tc>
          <w:tcPr>
            <w:tcW w:w="5382" w:type="dxa"/>
            <w:gridSpan w:val="4"/>
          </w:tcPr>
          <w:p w:rsidR="001012EB" w:rsidRPr="009B69BF" w:rsidRDefault="001012EB" w:rsidP="001012EB">
            <w:pPr>
              <w:spacing w:line="276" w:lineRule="auto"/>
              <w:rPr>
                <w:b/>
              </w:rPr>
            </w:pPr>
            <w:r w:rsidRPr="009B69BF">
              <w:rPr>
                <w:b/>
              </w:rPr>
              <w:t xml:space="preserve">                      </w:t>
            </w:r>
          </w:p>
          <w:p w:rsidR="001012EB" w:rsidRPr="009B69BF" w:rsidRDefault="001012EB" w:rsidP="001012EB">
            <w:pPr>
              <w:spacing w:line="276" w:lineRule="auto"/>
              <w:jc w:val="center"/>
            </w:pPr>
            <w:r w:rsidRPr="009B69BF">
              <w:rPr>
                <w:b/>
              </w:rPr>
              <w:t>ИТОГО</w:t>
            </w:r>
          </w:p>
        </w:tc>
        <w:tc>
          <w:tcPr>
            <w:tcW w:w="850" w:type="dxa"/>
          </w:tcPr>
          <w:p w:rsidR="001012EB" w:rsidRPr="009B69BF" w:rsidRDefault="001012EB" w:rsidP="001012EB">
            <w:pPr>
              <w:spacing w:line="276" w:lineRule="auto"/>
              <w:jc w:val="both"/>
            </w:pPr>
          </w:p>
        </w:tc>
        <w:tc>
          <w:tcPr>
            <w:tcW w:w="1066" w:type="dxa"/>
            <w:gridSpan w:val="2"/>
          </w:tcPr>
          <w:p w:rsidR="001012EB" w:rsidRPr="009B69BF" w:rsidRDefault="001012EB" w:rsidP="001012EB">
            <w:pPr>
              <w:spacing w:line="276" w:lineRule="auto"/>
              <w:jc w:val="both"/>
            </w:pPr>
          </w:p>
        </w:tc>
        <w:tc>
          <w:tcPr>
            <w:tcW w:w="2155" w:type="dxa"/>
            <w:gridSpan w:val="5"/>
          </w:tcPr>
          <w:p w:rsidR="001012EB" w:rsidRPr="009B69BF" w:rsidRDefault="001012EB" w:rsidP="001012EB">
            <w:pPr>
              <w:spacing w:line="276" w:lineRule="auto"/>
              <w:jc w:val="both"/>
            </w:pPr>
          </w:p>
        </w:tc>
        <w:tc>
          <w:tcPr>
            <w:tcW w:w="2268" w:type="dxa"/>
            <w:gridSpan w:val="3"/>
          </w:tcPr>
          <w:p w:rsidR="001012EB" w:rsidRPr="009B69BF" w:rsidRDefault="001012EB" w:rsidP="001012EB">
            <w:pPr>
              <w:spacing w:line="276" w:lineRule="auto"/>
              <w:jc w:val="both"/>
            </w:pPr>
          </w:p>
        </w:tc>
        <w:tc>
          <w:tcPr>
            <w:tcW w:w="2126" w:type="dxa"/>
            <w:gridSpan w:val="3"/>
          </w:tcPr>
          <w:p w:rsidR="001012EB" w:rsidRPr="009B69BF" w:rsidRDefault="001012EB" w:rsidP="001012EB">
            <w:pPr>
              <w:spacing w:line="276" w:lineRule="auto"/>
              <w:ind w:left="-108"/>
              <w:jc w:val="both"/>
            </w:pPr>
            <w:r w:rsidRPr="009B69BF">
              <w:rPr>
                <w:i/>
              </w:rPr>
              <w:t>Указать сумму всего без учета НДС</w:t>
            </w:r>
          </w:p>
        </w:tc>
        <w:tc>
          <w:tcPr>
            <w:tcW w:w="1956" w:type="dxa"/>
            <w:gridSpan w:val="3"/>
          </w:tcPr>
          <w:p w:rsidR="001012EB" w:rsidRPr="009B69BF" w:rsidRDefault="001012EB" w:rsidP="001012EB">
            <w:pPr>
              <w:spacing w:line="276" w:lineRule="auto"/>
              <w:jc w:val="both"/>
            </w:pPr>
            <w:r w:rsidRPr="009B69BF">
              <w:rPr>
                <w:i/>
              </w:rPr>
              <w:t>Указать сумму всего с учетом НДС</w:t>
            </w:r>
          </w:p>
        </w:tc>
      </w:tr>
      <w:tr w:rsidR="001012EB" w:rsidRPr="009B69BF" w:rsidTr="00523A07">
        <w:trPr>
          <w:gridAfter w:val="1"/>
          <w:wAfter w:w="21" w:type="dxa"/>
        </w:trPr>
        <w:tc>
          <w:tcPr>
            <w:tcW w:w="5382" w:type="dxa"/>
            <w:gridSpan w:val="4"/>
          </w:tcPr>
          <w:p w:rsidR="001012EB" w:rsidRPr="009B69BF" w:rsidRDefault="001012EB" w:rsidP="001012EB">
            <w:pPr>
              <w:spacing w:line="276" w:lineRule="auto"/>
              <w:jc w:val="both"/>
              <w:rPr>
                <w:b/>
              </w:rPr>
            </w:pPr>
            <w:r w:rsidRPr="009B69BF">
              <w:rPr>
                <w:b/>
                <w:bCs/>
              </w:rPr>
              <w:t>Порядок формирования предложенной цены</w:t>
            </w:r>
          </w:p>
        </w:tc>
        <w:tc>
          <w:tcPr>
            <w:tcW w:w="10421" w:type="dxa"/>
            <w:gridSpan w:val="17"/>
          </w:tcPr>
          <w:p w:rsidR="001012EB" w:rsidRPr="009B69BF" w:rsidRDefault="001012EB" w:rsidP="001012EB">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1012EB" w:rsidRPr="009B69BF" w:rsidTr="00523A07">
        <w:trPr>
          <w:gridAfter w:val="2"/>
          <w:wAfter w:w="36" w:type="dxa"/>
        </w:trPr>
        <w:tc>
          <w:tcPr>
            <w:tcW w:w="846" w:type="dxa"/>
            <w:vMerge w:val="restart"/>
          </w:tcPr>
          <w:p w:rsidR="001012EB" w:rsidRPr="009B69BF" w:rsidRDefault="001012EB" w:rsidP="001012EB">
            <w:pPr>
              <w:spacing w:line="276" w:lineRule="auto"/>
              <w:jc w:val="both"/>
              <w:rPr>
                <w:i/>
              </w:rPr>
            </w:pPr>
          </w:p>
        </w:tc>
        <w:tc>
          <w:tcPr>
            <w:tcW w:w="4536" w:type="dxa"/>
            <w:gridSpan w:val="3"/>
            <w:vMerge w:val="restart"/>
          </w:tcPr>
          <w:p w:rsidR="001012EB" w:rsidRPr="009B69BF" w:rsidRDefault="001012EB" w:rsidP="001012EB">
            <w:pPr>
              <w:spacing w:line="276" w:lineRule="auto"/>
              <w:jc w:val="both"/>
              <w:rPr>
                <w:i/>
              </w:rPr>
            </w:pPr>
            <w:r w:rsidRPr="009B69BF">
              <w:rPr>
                <w:i/>
              </w:rPr>
              <w:t>Указать наименование товара, работы, услуги, с указанием марки, модели, названия.</w:t>
            </w:r>
          </w:p>
          <w:p w:rsidR="001012EB" w:rsidRPr="009B69BF" w:rsidRDefault="001012EB" w:rsidP="001012EB">
            <w:pPr>
              <w:spacing w:line="276" w:lineRule="auto"/>
              <w:jc w:val="both"/>
              <w:rPr>
                <w:i/>
              </w:rPr>
            </w:pPr>
          </w:p>
        </w:tc>
        <w:tc>
          <w:tcPr>
            <w:tcW w:w="3264" w:type="dxa"/>
            <w:gridSpan w:val="5"/>
          </w:tcPr>
          <w:p w:rsidR="001012EB" w:rsidRPr="009B69BF" w:rsidRDefault="001012EB" w:rsidP="001012EB">
            <w:pPr>
              <w:spacing w:line="276" w:lineRule="auto"/>
              <w:jc w:val="both"/>
            </w:pPr>
            <w:r w:rsidRPr="009B69BF">
              <w:rPr>
                <w:bCs/>
              </w:rPr>
              <w:t>Нормативные документы, согласно которым установлены требования</w:t>
            </w:r>
          </w:p>
        </w:tc>
        <w:tc>
          <w:tcPr>
            <w:tcW w:w="7142" w:type="dxa"/>
            <w:gridSpan w:val="11"/>
          </w:tcPr>
          <w:p w:rsidR="001012EB" w:rsidRPr="009B69BF" w:rsidRDefault="001012EB" w:rsidP="001012EB">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1012EB" w:rsidRPr="009B69BF" w:rsidRDefault="001012EB" w:rsidP="001012EB">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1012EB" w:rsidRPr="009B69BF" w:rsidRDefault="001012EB" w:rsidP="001012EB">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012EB" w:rsidRPr="009B69BF" w:rsidTr="00523A07">
        <w:trPr>
          <w:gridAfter w:val="2"/>
          <w:wAfter w:w="36" w:type="dxa"/>
        </w:trPr>
        <w:tc>
          <w:tcPr>
            <w:tcW w:w="846" w:type="dxa"/>
            <w:vMerge/>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264" w:type="dxa"/>
            <w:gridSpan w:val="5"/>
          </w:tcPr>
          <w:p w:rsidR="001012EB" w:rsidRPr="009B69BF" w:rsidRDefault="001012EB" w:rsidP="001012EB">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11"/>
          </w:tcPr>
          <w:p w:rsidR="001012EB" w:rsidRPr="009B69BF" w:rsidRDefault="001012EB" w:rsidP="001012EB">
            <w:pPr>
              <w:spacing w:line="276" w:lineRule="auto"/>
              <w:jc w:val="both"/>
              <w:rPr>
                <w:b/>
                <w:bCs/>
                <w:i/>
              </w:rPr>
            </w:pPr>
            <w:r w:rsidRPr="009B69BF">
              <w:rPr>
                <w:b/>
                <w:bCs/>
                <w:i/>
              </w:rPr>
              <w:t>При выполнении работ, оказании услуг указывается:</w:t>
            </w:r>
          </w:p>
          <w:p w:rsidR="001012EB" w:rsidRPr="009B69BF" w:rsidRDefault="001012EB" w:rsidP="001012EB">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012EB" w:rsidRPr="009B69BF" w:rsidRDefault="001012EB" w:rsidP="001012EB">
            <w:pPr>
              <w:spacing w:line="276" w:lineRule="auto"/>
              <w:jc w:val="both"/>
              <w:rPr>
                <w:b/>
                <w:bCs/>
                <w:i/>
              </w:rPr>
            </w:pPr>
            <w:r w:rsidRPr="009B69BF">
              <w:rPr>
                <w:b/>
                <w:bCs/>
                <w:i/>
              </w:rPr>
              <w:t xml:space="preserve">При выполнении работ, оказании услуг может быть указано: </w:t>
            </w:r>
          </w:p>
          <w:p w:rsidR="001012EB" w:rsidRPr="009B69BF" w:rsidRDefault="001012EB" w:rsidP="001012EB">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012EB" w:rsidRPr="009B69BF" w:rsidTr="00523A07">
        <w:trPr>
          <w:gridAfter w:val="2"/>
          <w:wAfter w:w="36" w:type="dxa"/>
        </w:trPr>
        <w:tc>
          <w:tcPr>
            <w:tcW w:w="846" w:type="dxa"/>
            <w:vMerge w:val="restart"/>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264" w:type="dxa"/>
            <w:gridSpan w:val="5"/>
          </w:tcPr>
          <w:p w:rsidR="001012EB" w:rsidRPr="009B69BF" w:rsidRDefault="001012EB" w:rsidP="001012EB">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11"/>
          </w:tcPr>
          <w:p w:rsidR="001012EB" w:rsidRPr="009B69BF" w:rsidRDefault="001012EB" w:rsidP="001012EB">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012EB" w:rsidRPr="009B69BF" w:rsidTr="00523A07">
        <w:trPr>
          <w:gridAfter w:val="2"/>
          <w:wAfter w:w="36" w:type="dxa"/>
        </w:trPr>
        <w:tc>
          <w:tcPr>
            <w:tcW w:w="846" w:type="dxa"/>
            <w:vMerge/>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264" w:type="dxa"/>
            <w:gridSpan w:val="5"/>
          </w:tcPr>
          <w:p w:rsidR="001012EB" w:rsidRPr="009B69BF" w:rsidRDefault="001012EB" w:rsidP="001012EB">
            <w:pPr>
              <w:spacing w:line="276" w:lineRule="auto"/>
              <w:jc w:val="both"/>
              <w:rPr>
                <w:i/>
              </w:rPr>
            </w:pPr>
            <w:r w:rsidRPr="009B69BF">
              <w:rPr>
                <w:bCs/>
              </w:rPr>
              <w:t>Характеристики товаров, работ, услуг относящиеся к качеству</w:t>
            </w:r>
          </w:p>
        </w:tc>
        <w:tc>
          <w:tcPr>
            <w:tcW w:w="7142" w:type="dxa"/>
            <w:gridSpan w:val="11"/>
          </w:tcPr>
          <w:p w:rsidR="001012EB" w:rsidRPr="009B69BF" w:rsidRDefault="001012EB" w:rsidP="001012EB">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012EB" w:rsidRPr="009B69BF" w:rsidTr="00523A07">
        <w:trPr>
          <w:gridAfter w:val="2"/>
          <w:wAfter w:w="36" w:type="dxa"/>
        </w:trPr>
        <w:tc>
          <w:tcPr>
            <w:tcW w:w="846" w:type="dxa"/>
            <w:vMerge/>
          </w:tcPr>
          <w:p w:rsidR="001012EB" w:rsidRPr="009B69BF" w:rsidRDefault="001012EB" w:rsidP="001012EB">
            <w:pPr>
              <w:spacing w:line="276" w:lineRule="auto"/>
              <w:jc w:val="both"/>
              <w:rPr>
                <w:i/>
                <w:sz w:val="28"/>
                <w:szCs w:val="28"/>
              </w:rPr>
            </w:pPr>
          </w:p>
        </w:tc>
        <w:tc>
          <w:tcPr>
            <w:tcW w:w="4536" w:type="dxa"/>
            <w:gridSpan w:val="3"/>
            <w:vMerge/>
          </w:tcPr>
          <w:p w:rsidR="001012EB" w:rsidRPr="009B69BF" w:rsidRDefault="001012EB" w:rsidP="001012EB">
            <w:pPr>
              <w:spacing w:line="276" w:lineRule="auto"/>
              <w:jc w:val="both"/>
              <w:rPr>
                <w:i/>
                <w:sz w:val="28"/>
                <w:szCs w:val="28"/>
              </w:rPr>
            </w:pPr>
          </w:p>
        </w:tc>
        <w:tc>
          <w:tcPr>
            <w:tcW w:w="3318" w:type="dxa"/>
            <w:gridSpan w:val="6"/>
          </w:tcPr>
          <w:p w:rsidR="001012EB" w:rsidRPr="009B69BF" w:rsidRDefault="001012EB" w:rsidP="001012EB">
            <w:pPr>
              <w:spacing w:line="276" w:lineRule="auto"/>
              <w:jc w:val="both"/>
              <w:rPr>
                <w:i/>
              </w:rPr>
            </w:pPr>
            <w:r w:rsidRPr="009B69BF">
              <w:rPr>
                <w:bCs/>
              </w:rPr>
              <w:t>Сведения об упаковке, отгрузке товара</w:t>
            </w:r>
          </w:p>
        </w:tc>
        <w:tc>
          <w:tcPr>
            <w:tcW w:w="7088" w:type="dxa"/>
            <w:gridSpan w:val="10"/>
          </w:tcPr>
          <w:p w:rsidR="001012EB" w:rsidRPr="009B69BF" w:rsidRDefault="001012EB" w:rsidP="001012EB">
            <w:pPr>
              <w:spacing w:line="276" w:lineRule="auto"/>
              <w:jc w:val="both"/>
              <w:rPr>
                <w:b/>
                <w:bCs/>
                <w:i/>
              </w:rPr>
            </w:pPr>
            <w:r w:rsidRPr="009B69BF">
              <w:rPr>
                <w:b/>
                <w:bCs/>
                <w:i/>
              </w:rPr>
              <w:t>Колонка включается при закупке товаров.</w:t>
            </w:r>
          </w:p>
          <w:p w:rsidR="001012EB" w:rsidRPr="009B69BF" w:rsidRDefault="001012EB" w:rsidP="001012EB">
            <w:pPr>
              <w:spacing w:line="276" w:lineRule="auto"/>
              <w:jc w:val="both"/>
              <w:rPr>
                <w:bCs/>
                <w:i/>
              </w:rPr>
            </w:pPr>
            <w:r w:rsidRPr="009B69BF">
              <w:rPr>
                <w:bCs/>
                <w:i/>
              </w:rPr>
              <w:t>Перечислить характеристики в соответствии с требованиями технического задания документации с указанием конкретных значений.</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1012EB" w:rsidRPr="009B69BF" w:rsidRDefault="001012EB" w:rsidP="001012EB">
            <w:pPr>
              <w:spacing w:line="276" w:lineRule="auto"/>
              <w:jc w:val="both"/>
              <w:rPr>
                <w:bCs/>
                <w:i/>
              </w:rPr>
            </w:pPr>
            <w:r w:rsidRPr="009B69BF">
              <w:rPr>
                <w:bCs/>
                <w:i/>
              </w:rPr>
              <w:t>Например:</w:t>
            </w:r>
          </w:p>
          <w:p w:rsidR="001012EB" w:rsidRPr="009B69BF" w:rsidRDefault="001012EB" w:rsidP="001012EB">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t xml:space="preserve">Место </w:t>
            </w:r>
            <w:r w:rsidRPr="009B69BF">
              <w:rPr>
                <w:bCs/>
              </w:rPr>
              <w:t>поставки товаров, выполнения работ, оказания услуг</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t xml:space="preserve">Условия </w:t>
            </w:r>
            <w:r w:rsidRPr="009B69BF">
              <w:rPr>
                <w:bCs/>
              </w:rPr>
              <w:t>поставки товаров, выполнения работ, оказания услуг</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t xml:space="preserve">Сроки </w:t>
            </w:r>
            <w:r w:rsidRPr="009B69BF">
              <w:rPr>
                <w:bCs/>
              </w:rPr>
              <w:t>поставки товаров, выполнения работ, оказания услуг</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012EB" w:rsidRPr="009B69BF" w:rsidTr="001012EB">
        <w:trPr>
          <w:gridAfter w:val="1"/>
          <w:wAfter w:w="21" w:type="dxa"/>
        </w:trPr>
        <w:tc>
          <w:tcPr>
            <w:tcW w:w="15803" w:type="dxa"/>
            <w:gridSpan w:val="21"/>
          </w:tcPr>
          <w:p w:rsidR="001012EB" w:rsidRPr="009B69BF" w:rsidRDefault="001012EB" w:rsidP="001012EB">
            <w:pPr>
              <w:spacing w:line="276" w:lineRule="auto"/>
              <w:jc w:val="both"/>
              <w:rPr>
                <w:i/>
                <w:sz w:val="28"/>
                <w:szCs w:val="28"/>
              </w:rPr>
            </w:pPr>
            <w:r w:rsidRPr="009B69BF">
              <w:rPr>
                <w:b/>
                <w:bCs/>
                <w:sz w:val="28"/>
                <w:szCs w:val="28"/>
              </w:rPr>
              <w:t>Форма, сроки и порядок оплаты</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rPr>
                <w:bCs/>
              </w:rPr>
              <w:t>Форма оплаты</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1012EB" w:rsidRPr="009B69BF" w:rsidRDefault="001012EB" w:rsidP="001012EB">
            <w:pPr>
              <w:spacing w:line="276" w:lineRule="auto"/>
              <w:jc w:val="both"/>
              <w:rPr>
                <w:bCs/>
                <w:i/>
              </w:rPr>
            </w:pPr>
          </w:p>
          <w:p w:rsidR="001012EB" w:rsidRPr="009B69BF" w:rsidRDefault="001012EB" w:rsidP="001012EB">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
                <w:bCs/>
                <w:i/>
              </w:rPr>
            </w:pPr>
            <w:r w:rsidRPr="009B69BF">
              <w:rPr>
                <w:bCs/>
              </w:rPr>
              <w:t>Авансирование</w:t>
            </w:r>
          </w:p>
        </w:tc>
        <w:tc>
          <w:tcPr>
            <w:tcW w:w="11340" w:type="dxa"/>
            <w:gridSpan w:val="18"/>
          </w:tcPr>
          <w:p w:rsidR="001012EB" w:rsidRPr="009B69BF" w:rsidRDefault="001012EB" w:rsidP="001012EB">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012EB" w:rsidRPr="009B69BF" w:rsidTr="001012EB">
        <w:trPr>
          <w:gridAfter w:val="1"/>
          <w:wAfter w:w="21" w:type="dxa"/>
        </w:trPr>
        <w:tc>
          <w:tcPr>
            <w:tcW w:w="4463" w:type="dxa"/>
            <w:gridSpan w:val="3"/>
          </w:tcPr>
          <w:p w:rsidR="001012EB" w:rsidRPr="009B69BF" w:rsidRDefault="001012EB" w:rsidP="001012EB">
            <w:pPr>
              <w:spacing w:line="276" w:lineRule="auto"/>
              <w:jc w:val="both"/>
              <w:rPr>
                <w:bCs/>
                <w:i/>
              </w:rPr>
            </w:pPr>
            <w:r w:rsidRPr="009B69BF">
              <w:rPr>
                <w:bCs/>
              </w:rPr>
              <w:t>Срок и порядок оплаты</w:t>
            </w:r>
          </w:p>
        </w:tc>
        <w:tc>
          <w:tcPr>
            <w:tcW w:w="11340" w:type="dxa"/>
            <w:gridSpan w:val="18"/>
          </w:tcPr>
          <w:p w:rsidR="001012EB" w:rsidRPr="009B69BF" w:rsidRDefault="001012EB" w:rsidP="001012EB">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1012EB" w:rsidRPr="009B69BF" w:rsidRDefault="001012EB" w:rsidP="001012EB">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012EB" w:rsidRPr="009B69BF" w:rsidRDefault="001012EB" w:rsidP="001012EB">
            <w:pPr>
              <w:spacing w:line="276" w:lineRule="auto"/>
              <w:jc w:val="both"/>
              <w:rPr>
                <w:i/>
                <w:sz w:val="28"/>
                <w:szCs w:val="28"/>
              </w:rPr>
            </w:pPr>
            <w:r w:rsidRPr="009B69BF">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spacing w:line="276" w:lineRule="auto"/>
        <w:ind w:firstLine="709"/>
        <w:jc w:val="both"/>
        <w:rPr>
          <w:i/>
          <w:sz w:val="28"/>
          <w:szCs w:val="28"/>
        </w:rPr>
      </w:pPr>
    </w:p>
    <w:p w:rsidR="009B69BF" w:rsidRPr="009B69BF" w:rsidRDefault="009B69BF" w:rsidP="009B69BF">
      <w:pPr>
        <w:tabs>
          <w:tab w:val="left" w:pos="9639"/>
        </w:tabs>
        <w:spacing w:line="276" w:lineRule="auto"/>
        <w:rPr>
          <w:sz w:val="28"/>
          <w:szCs w:val="28"/>
        </w:rPr>
      </w:pPr>
    </w:p>
    <w:p w:rsidR="009B69BF" w:rsidRPr="009B69BF" w:rsidRDefault="009B69BF" w:rsidP="009B69BF">
      <w:pPr>
        <w:tabs>
          <w:tab w:val="left" w:pos="9639"/>
        </w:tabs>
        <w:spacing w:line="276" w:lineRule="auto"/>
        <w:rPr>
          <w:sz w:val="28"/>
          <w:szCs w:val="28"/>
        </w:rPr>
      </w:pPr>
      <w:r w:rsidRPr="009B69BF">
        <w:rPr>
          <w:sz w:val="28"/>
          <w:szCs w:val="28"/>
        </w:rPr>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DA36F1" w:rsidP="00DC6F4A">
      <w:pPr>
        <w:jc w:val="right"/>
        <w:sectPr w:rsidR="00EF76E9" w:rsidSect="003F7321">
          <w:pgSz w:w="16838" w:h="11906" w:orient="landscape" w:code="9"/>
          <w:pgMar w:top="289" w:right="849" w:bottom="1134" w:left="992" w:header="794" w:footer="794" w:gutter="0"/>
          <w:cols w:space="708"/>
          <w:titlePg/>
          <w:docGrid w:linePitch="360"/>
        </w:sectPr>
      </w:pPr>
      <w:r w:rsidRPr="009B69BF">
        <w:rPr>
          <w:noProof/>
          <w:lang w:val="hy-AM" w:eastAsia="hy-AM"/>
        </w:rPr>
        <mc:AlternateContent>
          <mc:Choice Requires="wps">
            <w:drawing>
              <wp:anchor distT="0" distB="0" distL="114300" distR="114300" simplePos="0" relativeHeight="251657728"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DA25A"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tbl>
      <w:tblPr>
        <w:tblW w:w="4921" w:type="pct"/>
        <w:tblLayout w:type="fixed"/>
        <w:tblLook w:val="0000" w:firstRow="0" w:lastRow="0" w:firstColumn="0" w:lastColumn="0" w:noHBand="0" w:noVBand="0"/>
      </w:tblPr>
      <w:tblGrid>
        <w:gridCol w:w="9766"/>
      </w:tblGrid>
      <w:tr w:rsidR="00EF565B" w:rsidRPr="00A27E22" w:rsidTr="00EF565B">
        <w:trPr>
          <w:trHeight w:val="771"/>
        </w:trPr>
        <w:tc>
          <w:tcPr>
            <w:tcW w:w="5000" w:type="pct"/>
          </w:tcPr>
          <w:p w:rsidR="00EF565B" w:rsidRPr="003079B4" w:rsidRDefault="00EF565B" w:rsidP="00236FA6">
            <w:pPr>
              <w:jc w:val="right"/>
              <w:rPr>
                <w:sz w:val="28"/>
                <w:szCs w:val="28"/>
              </w:rPr>
            </w:pPr>
            <w:r w:rsidRPr="00B37D34">
              <w:rPr>
                <w:sz w:val="28"/>
                <w:szCs w:val="28"/>
              </w:rPr>
              <w:t xml:space="preserve">   </w:t>
            </w:r>
            <w:r w:rsidRPr="003079B4">
              <w:rPr>
                <w:sz w:val="28"/>
                <w:szCs w:val="28"/>
              </w:rPr>
              <w:t xml:space="preserve">Приложение № </w:t>
            </w:r>
            <w:r>
              <w:rPr>
                <w:sz w:val="28"/>
                <w:szCs w:val="28"/>
              </w:rPr>
              <w:t>5</w:t>
            </w:r>
          </w:p>
          <w:p w:rsidR="00EF565B" w:rsidRPr="008E31AE" w:rsidRDefault="00EF565B" w:rsidP="00EA2098">
            <w:pPr>
              <w:jc w:val="right"/>
              <w:rPr>
                <w:rFonts w:eastAsia="MS Mincho"/>
              </w:rPr>
            </w:pPr>
            <w:r w:rsidRPr="003079B4">
              <w:rPr>
                <w:sz w:val="28"/>
                <w:szCs w:val="28"/>
              </w:rPr>
              <w:t>к за</w:t>
            </w:r>
            <w:r>
              <w:rPr>
                <w:sz w:val="28"/>
                <w:szCs w:val="28"/>
              </w:rPr>
              <w:t>просу котировок № ЮКЖД - ЗКЦ 023/00</w:t>
            </w:r>
            <w:r w:rsidR="00354933">
              <w:rPr>
                <w:sz w:val="28"/>
                <w:szCs w:val="28"/>
              </w:rPr>
              <w:t>2</w:t>
            </w:r>
          </w:p>
        </w:tc>
      </w:tr>
    </w:tbl>
    <w:tbl>
      <w:tblPr>
        <w:tblStyle w:val="aff7"/>
        <w:tblW w:w="9761" w:type="dxa"/>
        <w:tblBorders>
          <w:insideH w:val="none" w:sz="0" w:space="0" w:color="auto"/>
          <w:insideV w:val="none" w:sz="0" w:space="0" w:color="auto"/>
        </w:tblBorders>
        <w:tblLook w:val="04A0" w:firstRow="1" w:lastRow="0" w:firstColumn="1" w:lastColumn="0" w:noHBand="0" w:noVBand="1"/>
      </w:tblPr>
      <w:tblGrid>
        <w:gridCol w:w="4959"/>
        <w:gridCol w:w="418"/>
        <w:gridCol w:w="279"/>
        <w:gridCol w:w="3872"/>
        <w:gridCol w:w="233"/>
      </w:tblGrid>
      <w:tr w:rsidR="00EF565B" w:rsidRPr="00AA49DD" w:rsidTr="00EF565B">
        <w:trPr>
          <w:trHeight w:val="525"/>
        </w:trPr>
        <w:tc>
          <w:tcPr>
            <w:tcW w:w="5377" w:type="dxa"/>
            <w:gridSpan w:val="2"/>
          </w:tcPr>
          <w:p w:rsidR="00EF565B" w:rsidRPr="00AA49DD" w:rsidRDefault="00EF565B" w:rsidP="00EF565B">
            <w:pPr>
              <w:rPr>
                <w:rFonts w:eastAsia="Calibri"/>
                <w:b/>
                <w:bCs/>
                <w:lang w:eastAsia="en-US"/>
              </w:rPr>
            </w:pPr>
            <w:r w:rsidRPr="002B40A5">
              <w:rPr>
                <w:rFonts w:ascii="Sylfaen" w:eastAsia="Calibri" w:hAnsi="Sylfaen" w:cs="Sylfaen"/>
                <w:b/>
                <w:lang w:val="hy-AM" w:eastAsia="en-US"/>
              </w:rPr>
              <w:t>ՄԱՏԱԿԱՐԱՐՄԱՆ</w:t>
            </w:r>
            <w:r w:rsidRPr="002B40A5">
              <w:rPr>
                <w:rFonts w:eastAsia="Calibri"/>
                <w:b/>
                <w:lang w:val="hy-AM" w:eastAsia="en-US"/>
              </w:rPr>
              <w:t xml:space="preserve"> </w:t>
            </w:r>
            <w:r w:rsidRPr="002B40A5">
              <w:rPr>
                <w:rFonts w:ascii="Sylfaen" w:eastAsia="Calibri" w:hAnsi="Sylfaen" w:cs="Sylfaen"/>
                <w:b/>
                <w:lang w:val="hy-AM" w:eastAsia="en-US"/>
              </w:rPr>
              <w:t>ՊԱՅՄԱՆԱԳԻՐ</w:t>
            </w:r>
            <w:r w:rsidRPr="002B40A5">
              <w:rPr>
                <w:rFonts w:eastAsia="Calibri"/>
                <w:b/>
                <w:lang w:val="en-US" w:eastAsia="en-US"/>
              </w:rPr>
              <w:t xml:space="preserve"> </w:t>
            </w:r>
            <w:r w:rsidRPr="002B40A5">
              <w:rPr>
                <w:b/>
                <w:lang w:val="en-US"/>
              </w:rPr>
              <w:t>№</w:t>
            </w:r>
            <w:r w:rsidRPr="002B40A5">
              <w:rPr>
                <w:rFonts w:ascii="Sylfaen" w:eastAsia="Calibri" w:hAnsi="Sylfaen" w:cs="Sylfaen"/>
                <w:b/>
                <w:bCs/>
                <w:lang w:val="hy-AM" w:eastAsia="en-US"/>
              </w:rPr>
              <w:t>ՆՅՈՒ</w:t>
            </w:r>
            <w:r w:rsidRPr="002B40A5">
              <w:rPr>
                <w:rFonts w:eastAsia="Calibri"/>
                <w:b/>
                <w:bCs/>
                <w:lang w:eastAsia="en-US"/>
              </w:rPr>
              <w:t xml:space="preserve"> </w:t>
            </w:r>
            <w:r w:rsidRPr="00AA49DD">
              <w:rPr>
                <w:rFonts w:eastAsia="Calibri"/>
                <w:b/>
                <w:bCs/>
                <w:lang w:eastAsia="en-US"/>
              </w:rPr>
              <w:t>–</w:t>
            </w:r>
          </w:p>
          <w:p w:rsidR="00EF565B" w:rsidRPr="00AA49DD" w:rsidRDefault="00EF565B" w:rsidP="00EF565B">
            <w:pPr>
              <w:rPr>
                <w:sz w:val="12"/>
                <w:szCs w:val="12"/>
              </w:rPr>
            </w:pPr>
          </w:p>
        </w:tc>
        <w:tc>
          <w:tcPr>
            <w:tcW w:w="279" w:type="dxa"/>
          </w:tcPr>
          <w:p w:rsidR="00EF565B" w:rsidRPr="00AA49DD" w:rsidRDefault="00EF565B" w:rsidP="00EF565B"/>
        </w:tc>
        <w:tc>
          <w:tcPr>
            <w:tcW w:w="3872" w:type="dxa"/>
            <w:tcBorders>
              <w:top w:val="single" w:sz="4" w:space="0" w:color="auto"/>
              <w:bottom w:val="single" w:sz="4" w:space="0" w:color="auto"/>
            </w:tcBorders>
          </w:tcPr>
          <w:p w:rsidR="00EF565B" w:rsidRPr="00AA49DD" w:rsidRDefault="00EF565B" w:rsidP="00EF565B"/>
        </w:tc>
        <w:tc>
          <w:tcPr>
            <w:tcW w:w="233" w:type="dxa"/>
          </w:tcPr>
          <w:p w:rsidR="00EF565B" w:rsidRPr="00AA49DD" w:rsidRDefault="00EF565B" w:rsidP="00EF565B"/>
        </w:tc>
      </w:tr>
      <w:tr w:rsidR="00EF565B" w:rsidRPr="00AA49DD" w:rsidTr="00EF565B">
        <w:trPr>
          <w:trHeight w:val="315"/>
        </w:trPr>
        <w:tc>
          <w:tcPr>
            <w:tcW w:w="4959" w:type="dxa"/>
          </w:tcPr>
          <w:p w:rsidR="00EF565B" w:rsidRPr="00AA49DD" w:rsidRDefault="00EF565B" w:rsidP="00EF565B">
            <w:r w:rsidRPr="00AA49DD">
              <w:rPr>
                <w:b/>
              </w:rPr>
              <w:t>ДОГОВОР ПОСТАВКИ</w:t>
            </w:r>
            <w:r w:rsidRPr="00AA49DD">
              <w:rPr>
                <w:b/>
                <w:lang w:val="en-US"/>
              </w:rPr>
              <w:t xml:space="preserve"> </w:t>
            </w:r>
            <w:r w:rsidRPr="00AA49DD">
              <w:rPr>
                <w:rFonts w:eastAsia="Calibri"/>
                <w:lang w:eastAsia="en-US"/>
              </w:rPr>
              <w:t>№</w:t>
            </w:r>
            <w:r w:rsidRPr="00AA49DD">
              <w:rPr>
                <w:rFonts w:eastAsia="Calibri"/>
                <w:b/>
                <w:bCs/>
                <w:lang w:eastAsia="en-US"/>
              </w:rPr>
              <w:t>НЮ -</w:t>
            </w:r>
          </w:p>
        </w:tc>
        <w:tc>
          <w:tcPr>
            <w:tcW w:w="4802" w:type="dxa"/>
            <w:gridSpan w:val="4"/>
          </w:tcPr>
          <w:p w:rsidR="00EF565B" w:rsidRPr="00AA49DD" w:rsidRDefault="00EF565B" w:rsidP="00EF565B"/>
        </w:tc>
      </w:tr>
      <w:tr w:rsidR="00EF565B" w:rsidRPr="00AA49DD" w:rsidTr="00EF565B">
        <w:trPr>
          <w:trHeight w:val="157"/>
        </w:trPr>
        <w:tc>
          <w:tcPr>
            <w:tcW w:w="4959" w:type="dxa"/>
          </w:tcPr>
          <w:p w:rsidR="00EF565B" w:rsidRPr="00AA49DD" w:rsidRDefault="00EF565B" w:rsidP="00EF565B">
            <w:pPr>
              <w:rPr>
                <w:sz w:val="12"/>
                <w:szCs w:val="12"/>
              </w:rPr>
            </w:pPr>
          </w:p>
        </w:tc>
        <w:tc>
          <w:tcPr>
            <w:tcW w:w="4802" w:type="dxa"/>
            <w:gridSpan w:val="4"/>
          </w:tcPr>
          <w:p w:rsidR="00EF565B" w:rsidRPr="00AA49DD" w:rsidRDefault="00EF565B" w:rsidP="00EF565B">
            <w:pPr>
              <w:rPr>
                <w:sz w:val="12"/>
                <w:szCs w:val="12"/>
              </w:rPr>
            </w:pPr>
          </w:p>
        </w:tc>
      </w:tr>
      <w:tr w:rsidR="00EF565B" w:rsidRPr="00AA49DD" w:rsidTr="00EF565B">
        <w:trPr>
          <w:trHeight w:val="525"/>
        </w:trPr>
        <w:tc>
          <w:tcPr>
            <w:tcW w:w="4959" w:type="dxa"/>
          </w:tcPr>
          <w:p w:rsidR="00EF565B" w:rsidRPr="00AA49DD" w:rsidRDefault="00EF565B" w:rsidP="00EF565B">
            <w:pPr>
              <w:rPr>
                <w:rFonts w:eastAsia="Calibri"/>
                <w:lang w:eastAsia="en-US"/>
              </w:rPr>
            </w:pPr>
            <w:r w:rsidRPr="00AA49DD">
              <w:rPr>
                <w:rFonts w:eastAsia="Calibri"/>
                <w:lang w:val="hy-AM" w:eastAsia="en-US"/>
              </w:rPr>
              <w:t>ք.</w:t>
            </w:r>
            <w:r w:rsidRPr="002B40A5">
              <w:rPr>
                <w:rFonts w:ascii="Sylfaen" w:eastAsia="Calibri" w:hAnsi="Sylfaen" w:cs="Sylfaen"/>
                <w:lang w:val="hy-AM" w:eastAsia="en-US"/>
              </w:rPr>
              <w:t>Երևան</w:t>
            </w:r>
            <w:r w:rsidRPr="00AA49DD">
              <w:rPr>
                <w:rFonts w:eastAsia="Calibri"/>
                <w:lang w:eastAsia="en-US"/>
              </w:rPr>
              <w:t>/ г.</w:t>
            </w:r>
            <w:r>
              <w:rPr>
                <w:rFonts w:eastAsia="Calibri"/>
                <w:lang w:eastAsia="en-US"/>
              </w:rPr>
              <w:t xml:space="preserve"> </w:t>
            </w:r>
            <w:r w:rsidRPr="00AA49DD">
              <w:rPr>
                <w:rFonts w:eastAsia="Calibri"/>
                <w:lang w:eastAsia="en-US"/>
              </w:rPr>
              <w:t>Ереван</w:t>
            </w:r>
          </w:p>
          <w:p w:rsidR="00EF565B" w:rsidRPr="00AA49DD" w:rsidRDefault="00EF565B" w:rsidP="00EF565B">
            <w:pPr>
              <w:rPr>
                <w:sz w:val="12"/>
                <w:szCs w:val="12"/>
              </w:rPr>
            </w:pPr>
          </w:p>
        </w:tc>
        <w:tc>
          <w:tcPr>
            <w:tcW w:w="4802" w:type="dxa"/>
            <w:gridSpan w:val="4"/>
          </w:tcPr>
          <w:p w:rsidR="00EF565B" w:rsidRPr="00AA49DD" w:rsidRDefault="00EF565B" w:rsidP="00EF565B">
            <w:pPr>
              <w:jc w:val="right"/>
            </w:pPr>
            <w:r w:rsidRPr="00AA49DD">
              <w:t>«_____»</w:t>
            </w:r>
            <w:r>
              <w:t xml:space="preserve"> </w:t>
            </w:r>
            <w:r w:rsidRPr="00AA49DD">
              <w:t>________________ 202</w:t>
            </w:r>
            <w:r>
              <w:rPr>
                <w:lang w:val="en-US"/>
              </w:rPr>
              <w:t>3</w:t>
            </w:r>
            <w:r w:rsidRPr="00AA49DD">
              <w:t xml:space="preserve"> </w:t>
            </w:r>
            <w:r w:rsidRPr="00AA49DD">
              <w:rPr>
                <w:rFonts w:eastAsia="Calibri"/>
                <w:lang w:eastAsia="en-US"/>
              </w:rPr>
              <w:t>թ</w:t>
            </w:r>
            <w:r w:rsidRPr="00AA49DD">
              <w:rPr>
                <w:rFonts w:eastAsia="Calibri"/>
                <w:lang w:val="hy-AM" w:eastAsia="en-US"/>
              </w:rPr>
              <w:t>.</w:t>
            </w:r>
            <w:r>
              <w:rPr>
                <w:rFonts w:eastAsia="Calibri"/>
                <w:lang w:eastAsia="en-US"/>
              </w:rPr>
              <w:t xml:space="preserve"> </w:t>
            </w:r>
            <w:r w:rsidRPr="00AA49DD">
              <w:rPr>
                <w:rFonts w:eastAsia="Calibri"/>
                <w:lang w:eastAsia="en-US"/>
              </w:rPr>
              <w:t>/г.</w:t>
            </w:r>
          </w:p>
        </w:tc>
      </w:tr>
    </w:tbl>
    <w:p w:rsidR="00EF565B" w:rsidRDefault="00EF565B" w:rsidP="00EF565B">
      <w:pPr>
        <w:jc w:val="both"/>
      </w:pPr>
    </w:p>
    <w:tbl>
      <w:tblPr>
        <w:tblStyle w:val="aff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272"/>
        <w:gridCol w:w="283"/>
        <w:gridCol w:w="4923"/>
        <w:gridCol w:w="142"/>
      </w:tblGrid>
      <w:tr w:rsidR="00EF565B" w:rsidRPr="00A55FA4" w:rsidTr="00875424">
        <w:trPr>
          <w:gridAfter w:val="1"/>
          <w:wAfter w:w="142" w:type="dxa"/>
        </w:trPr>
        <w:tc>
          <w:tcPr>
            <w:tcW w:w="4870" w:type="dxa"/>
            <w:shd w:val="clear" w:color="auto" w:fill="auto"/>
          </w:tcPr>
          <w:p w:rsidR="00EF565B" w:rsidRPr="00417E58" w:rsidRDefault="00EF565B" w:rsidP="00EF565B">
            <w:pPr>
              <w:jc w:val="both"/>
              <w:rPr>
                <w:sz w:val="26"/>
                <w:szCs w:val="26"/>
              </w:rPr>
            </w:pPr>
            <w:r w:rsidRPr="00417E58">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417E58">
              <w:rPr>
                <w:rFonts w:eastAsia="Calibri"/>
                <w:lang w:eastAsia="en-US"/>
              </w:rPr>
              <w:t>ООО «</w:t>
            </w:r>
            <w:r>
              <w:rPr>
                <w:rFonts w:eastAsia="Calibri"/>
                <w:lang w:eastAsia="en-US"/>
              </w:rPr>
              <w:t xml:space="preserve">     </w:t>
            </w:r>
            <w:r w:rsidRPr="00417E58">
              <w:rPr>
                <w:sz w:val="26"/>
                <w:szCs w:val="26"/>
              </w:rPr>
              <w:t>» далее – «Поставщик», в лице директора</w:t>
            </w:r>
            <w:r>
              <w:rPr>
                <w:sz w:val="26"/>
                <w:szCs w:val="26"/>
              </w:rPr>
              <w:t xml:space="preserve"> ---------------- -------------,</w:t>
            </w:r>
            <w:r w:rsidRPr="00417E58">
              <w:rPr>
                <w:sz w:val="26"/>
                <w:szCs w:val="26"/>
              </w:rPr>
              <w:t xml:space="preserve"> действующего на основании Устава с другой стороны на основании протокола </w:t>
            </w:r>
            <w:r w:rsidRPr="00F2039D">
              <w:rPr>
                <w:sz w:val="26"/>
                <w:szCs w:val="26"/>
              </w:rPr>
              <w:t>конкурсной</w:t>
            </w:r>
            <w:r>
              <w:rPr>
                <w:sz w:val="26"/>
                <w:szCs w:val="26"/>
              </w:rPr>
              <w:t xml:space="preserve"> комиссии ЗАО «ЮКЖД» № -- </w:t>
            </w:r>
            <w:r w:rsidRPr="00417E58">
              <w:rPr>
                <w:sz w:val="26"/>
                <w:szCs w:val="26"/>
              </w:rPr>
              <w:t xml:space="preserve">от </w:t>
            </w:r>
            <w:r>
              <w:rPr>
                <w:sz w:val="26"/>
                <w:szCs w:val="26"/>
              </w:rPr>
              <w:t xml:space="preserve">   --.  --.2023</w:t>
            </w:r>
            <w:r w:rsidRPr="00417E58">
              <w:rPr>
                <w:sz w:val="26"/>
                <w:szCs w:val="26"/>
              </w:rPr>
              <w:t>г. заключили настоящий договор о нижеследующем:</w:t>
            </w:r>
          </w:p>
          <w:p w:rsidR="00EF565B" w:rsidRPr="00417E58" w:rsidRDefault="00EF565B" w:rsidP="00EF565B">
            <w:pPr>
              <w:jc w:val="center"/>
              <w:rPr>
                <w:b/>
                <w:sz w:val="26"/>
                <w:szCs w:val="26"/>
              </w:rPr>
            </w:pPr>
            <w:r w:rsidRPr="00417E58">
              <w:rPr>
                <w:b/>
                <w:sz w:val="26"/>
                <w:szCs w:val="26"/>
              </w:rPr>
              <w:t>1. Предмет договора</w:t>
            </w:r>
          </w:p>
          <w:p w:rsidR="00EF565B" w:rsidRPr="00417E58" w:rsidRDefault="00EF565B" w:rsidP="00EF565B">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 xml:space="preserve">1.1. Поставщик обязуется поставить </w:t>
            </w:r>
            <w:r w:rsidRPr="00F44F3A">
              <w:rPr>
                <w:rFonts w:eastAsiaTheme="minorHAnsi"/>
                <w:sz w:val="26"/>
                <w:szCs w:val="26"/>
                <w:lang w:eastAsia="en-US"/>
              </w:rPr>
              <w:t>Покупателю в надлежащем</w:t>
            </w:r>
            <w:r w:rsidRPr="00F44F3A">
              <w:rPr>
                <w:sz w:val="26"/>
                <w:szCs w:val="26"/>
                <w:lang w:eastAsia="en-US"/>
              </w:rPr>
              <w:t xml:space="preserve"> качестве, </w:t>
            </w:r>
            <w:r w:rsidR="00F44F3A" w:rsidRPr="00F44F3A">
              <w:rPr>
                <w:sz w:val="26"/>
                <w:szCs w:val="26"/>
                <w:lang w:eastAsia="en-US"/>
              </w:rPr>
              <w:t>медикаменты</w:t>
            </w:r>
            <w:r w:rsidRPr="00F44F3A">
              <w:rPr>
                <w:sz w:val="26"/>
                <w:szCs w:val="26"/>
                <w:lang w:eastAsia="en-US"/>
              </w:rPr>
              <w:t xml:space="preserve"> </w:t>
            </w:r>
            <w:r w:rsidRPr="00F44F3A">
              <w:rPr>
                <w:rFonts w:eastAsiaTheme="minorHAnsi"/>
                <w:sz w:val="26"/>
                <w:szCs w:val="26"/>
                <w:lang w:eastAsia="en-US"/>
              </w:rPr>
              <w:t>(далее – Товар),</w:t>
            </w:r>
            <w:r w:rsidRPr="00F44F3A">
              <w:rPr>
                <w:sz w:val="26"/>
                <w:szCs w:val="26"/>
                <w:lang w:eastAsia="en-US"/>
              </w:rPr>
              <w:t xml:space="preserve"> </w:t>
            </w:r>
            <w:r w:rsidRPr="00F44F3A">
              <w:rPr>
                <w:rFonts w:eastAsiaTheme="minorHAnsi"/>
                <w:sz w:val="26"/>
                <w:szCs w:val="26"/>
                <w:lang w:eastAsia="en-US"/>
              </w:rPr>
              <w:t>предусмотренные</w:t>
            </w:r>
            <w:r w:rsidRPr="00417E58">
              <w:rPr>
                <w:rFonts w:eastAsiaTheme="minorHAnsi"/>
                <w:sz w:val="26"/>
                <w:szCs w:val="26"/>
                <w:lang w:eastAsia="en-US"/>
              </w:rPr>
              <w:t xml:space="preserve"> Приложением № 1</w:t>
            </w:r>
            <w:r>
              <w:rPr>
                <w:rFonts w:eastAsiaTheme="minorHAnsi"/>
                <w:sz w:val="26"/>
                <w:szCs w:val="26"/>
                <w:lang w:eastAsia="en-US"/>
              </w:rPr>
              <w:t xml:space="preserve"> /Спецификация №1/ </w:t>
            </w:r>
            <w:r w:rsidRPr="00417E58">
              <w:rPr>
                <w:rFonts w:eastAsiaTheme="minorHAnsi"/>
                <w:sz w:val="26"/>
                <w:szCs w:val="26"/>
                <w:lang w:eastAsia="en-US"/>
              </w:rPr>
              <w:t>настоящего Договора, а Покупатель обязуется принять и оплатить за поставленный Товар.</w:t>
            </w:r>
          </w:p>
          <w:p w:rsidR="00EF565B" w:rsidRDefault="00EF565B" w:rsidP="00EF565B">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417E58">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75424" w:rsidRPr="00417E58" w:rsidRDefault="00875424" w:rsidP="00EF565B">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rsidR="00EF565B" w:rsidRPr="00417E58" w:rsidRDefault="00EF565B" w:rsidP="00EF565B">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417E58">
              <w:rPr>
                <w:rFonts w:eastAsiaTheme="minorHAnsi"/>
                <w:b/>
                <w:sz w:val="26"/>
                <w:szCs w:val="26"/>
                <w:lang w:eastAsia="en-US"/>
              </w:rPr>
              <w:t>2. Качество продукции и срок гарантийного обслуживания</w:t>
            </w:r>
          </w:p>
          <w:p w:rsidR="00EF565B" w:rsidRDefault="00EF565B" w:rsidP="00EF565B">
            <w:pPr>
              <w:jc w:val="both"/>
              <w:rPr>
                <w:sz w:val="26"/>
                <w:szCs w:val="26"/>
              </w:rPr>
            </w:pPr>
            <w:r w:rsidRPr="00417E58">
              <w:rPr>
                <w:sz w:val="26"/>
                <w:szCs w:val="26"/>
              </w:rPr>
              <w:t>2.1.</w:t>
            </w:r>
            <w:r w:rsidRPr="00417E58">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EF565B" w:rsidRPr="00417E58" w:rsidRDefault="00EF565B" w:rsidP="00EF565B">
            <w:pPr>
              <w:jc w:val="both"/>
              <w:rPr>
                <w:sz w:val="26"/>
                <w:szCs w:val="26"/>
              </w:rPr>
            </w:pPr>
            <w:r>
              <w:rPr>
                <w:sz w:val="26"/>
                <w:szCs w:val="26"/>
              </w:rPr>
              <w:t>2.2</w:t>
            </w:r>
            <w:r w:rsidRPr="000A65A6">
              <w:rPr>
                <w:sz w:val="26"/>
                <w:szCs w:val="26"/>
              </w:rPr>
              <w:t>Поставщик обязан вместе с товаром передать Покупателю сертификат качества /соответствия/ на данный вид товара.</w:t>
            </w:r>
          </w:p>
          <w:p w:rsidR="00EF565B" w:rsidRPr="00417E58" w:rsidRDefault="00EF565B" w:rsidP="00EF565B">
            <w:pPr>
              <w:shd w:val="clear" w:color="auto" w:fill="FFFFFF" w:themeFill="background1"/>
              <w:jc w:val="both"/>
              <w:rPr>
                <w:sz w:val="26"/>
                <w:szCs w:val="26"/>
              </w:rPr>
            </w:pPr>
            <w:r>
              <w:rPr>
                <w:sz w:val="26"/>
                <w:szCs w:val="26"/>
              </w:rPr>
              <w:t>2.3</w:t>
            </w:r>
            <w:r w:rsidRPr="00417E58">
              <w:rPr>
                <w:sz w:val="26"/>
                <w:szCs w:val="26"/>
              </w:rPr>
              <w:t>.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EF565B" w:rsidRPr="00417E58" w:rsidRDefault="00EF565B" w:rsidP="00EF565B">
            <w:pPr>
              <w:shd w:val="clear" w:color="auto" w:fill="FFFFFF" w:themeFill="background1"/>
              <w:jc w:val="both"/>
              <w:rPr>
                <w:sz w:val="26"/>
                <w:szCs w:val="26"/>
              </w:rPr>
            </w:pPr>
            <w:r w:rsidRPr="00417E58">
              <w:rPr>
                <w:sz w:val="26"/>
                <w:szCs w:val="26"/>
              </w:rPr>
              <w:t xml:space="preserve">- пропорционально снизить цену Товара; </w:t>
            </w:r>
          </w:p>
          <w:p w:rsidR="00EF565B" w:rsidRPr="00417E58" w:rsidRDefault="00EF565B" w:rsidP="00EF565B">
            <w:pPr>
              <w:shd w:val="clear" w:color="auto" w:fill="FFFFFF" w:themeFill="background1"/>
              <w:jc w:val="both"/>
              <w:rPr>
                <w:sz w:val="26"/>
                <w:szCs w:val="26"/>
              </w:rPr>
            </w:pPr>
            <w:r w:rsidRPr="00417E58">
              <w:rPr>
                <w:sz w:val="26"/>
                <w:szCs w:val="26"/>
              </w:rPr>
              <w:t>- возместить все затраты Покупателя на устранение недостатков товара.</w:t>
            </w:r>
          </w:p>
          <w:p w:rsidR="00EF565B" w:rsidRDefault="00EF565B" w:rsidP="00EF565B">
            <w:pPr>
              <w:jc w:val="both"/>
              <w:rPr>
                <w:sz w:val="26"/>
                <w:szCs w:val="26"/>
              </w:rPr>
            </w:pPr>
            <w:r w:rsidRPr="00417E58">
              <w:rPr>
                <w:sz w:val="26"/>
                <w:szCs w:val="26"/>
              </w:rPr>
              <w:t>-безвозмездно заменить Товар ненадлежащего качества или не соответствующего положениям настоящего Договора.</w:t>
            </w:r>
          </w:p>
          <w:p w:rsidR="00875424" w:rsidRDefault="00875424" w:rsidP="00EF565B">
            <w:pPr>
              <w:jc w:val="both"/>
              <w:rPr>
                <w:sz w:val="26"/>
                <w:szCs w:val="26"/>
              </w:rPr>
            </w:pPr>
          </w:p>
          <w:p w:rsidR="00875424" w:rsidRDefault="00875424" w:rsidP="00EF565B">
            <w:pPr>
              <w:jc w:val="both"/>
              <w:rPr>
                <w:sz w:val="26"/>
                <w:szCs w:val="26"/>
              </w:rPr>
            </w:pPr>
          </w:p>
          <w:p w:rsidR="00EF565B" w:rsidRPr="00417E58" w:rsidRDefault="00EF565B" w:rsidP="00EF565B">
            <w:pPr>
              <w:jc w:val="both"/>
              <w:rPr>
                <w:sz w:val="26"/>
                <w:szCs w:val="26"/>
              </w:rPr>
            </w:pPr>
          </w:p>
          <w:p w:rsidR="00EF565B" w:rsidRPr="00417E58" w:rsidRDefault="00EF565B" w:rsidP="00EF565B">
            <w:pPr>
              <w:jc w:val="center"/>
              <w:rPr>
                <w:b/>
                <w:sz w:val="26"/>
                <w:szCs w:val="26"/>
              </w:rPr>
            </w:pPr>
            <w:r w:rsidRPr="00417E58">
              <w:rPr>
                <w:b/>
                <w:sz w:val="26"/>
                <w:szCs w:val="26"/>
              </w:rPr>
              <w:t>3. Срок и порядок поставки</w:t>
            </w:r>
          </w:p>
          <w:p w:rsidR="00EF565B" w:rsidRPr="00417E58" w:rsidRDefault="00EF565B" w:rsidP="00EF565B">
            <w:pPr>
              <w:jc w:val="both"/>
              <w:rPr>
                <w:sz w:val="26"/>
                <w:szCs w:val="26"/>
              </w:rPr>
            </w:pPr>
            <w:r w:rsidRPr="00417E58">
              <w:rPr>
                <w:sz w:val="26"/>
                <w:szCs w:val="26"/>
              </w:rPr>
              <w:t xml:space="preserve">3.1. Поставщик обязан поставить Товар в </w:t>
            </w:r>
            <w:r>
              <w:rPr>
                <w:sz w:val="26"/>
                <w:szCs w:val="26"/>
              </w:rPr>
              <w:t xml:space="preserve">течении </w:t>
            </w:r>
            <w:r w:rsidR="00547A07" w:rsidRPr="009167D4">
              <w:rPr>
                <w:sz w:val="26"/>
                <w:szCs w:val="26"/>
              </w:rPr>
              <w:t>22 (двадцати двух)</w:t>
            </w:r>
            <w:r>
              <w:rPr>
                <w:sz w:val="26"/>
                <w:szCs w:val="26"/>
              </w:rPr>
              <w:t xml:space="preserve"> рабочих дней </w:t>
            </w:r>
            <w:r w:rsidR="009167D4" w:rsidRPr="009167D4">
              <w:rPr>
                <w:sz w:val="26"/>
                <w:szCs w:val="26"/>
              </w:rPr>
              <w:t>после подписания договора</w:t>
            </w:r>
            <w:r w:rsidRPr="00A7795D">
              <w:rPr>
                <w:sz w:val="26"/>
                <w:szCs w:val="26"/>
              </w:rPr>
              <w:t>.</w:t>
            </w:r>
          </w:p>
          <w:p w:rsidR="00EF565B" w:rsidRPr="00417E58" w:rsidRDefault="00EF565B" w:rsidP="00EF565B">
            <w:pPr>
              <w:shd w:val="clear" w:color="auto" w:fill="FFFFFF" w:themeFill="background1"/>
              <w:jc w:val="both"/>
              <w:rPr>
                <w:sz w:val="26"/>
                <w:szCs w:val="26"/>
              </w:rPr>
            </w:pPr>
            <w:r w:rsidRPr="00417E58">
              <w:rPr>
                <w:rFonts w:eastAsia="Calibri"/>
                <w:sz w:val="26"/>
                <w:szCs w:val="26"/>
              </w:rPr>
              <w:t>3.2.</w:t>
            </w:r>
            <w:r w:rsidRPr="00417E58">
              <w:rPr>
                <w:rFonts w:eastAsia="Calibri"/>
                <w:sz w:val="26"/>
                <w:szCs w:val="26"/>
              </w:rPr>
              <w:tab/>
            </w:r>
            <w:r w:rsidRPr="00417E58">
              <w:rPr>
                <w:sz w:val="26"/>
                <w:szCs w:val="26"/>
              </w:rPr>
              <w:t>Поставка товара производится по следующему адресу:</w:t>
            </w:r>
            <w:r>
              <w:rPr>
                <w:sz w:val="26"/>
                <w:szCs w:val="26"/>
              </w:rPr>
              <w:t xml:space="preserve"> РА, г. Ереван, улица Арцаха</w:t>
            </w:r>
            <w:r w:rsidRPr="00EF565B">
              <w:rPr>
                <w:sz w:val="26"/>
                <w:szCs w:val="26"/>
              </w:rPr>
              <w:t xml:space="preserve"> </w:t>
            </w:r>
            <w:r w:rsidRPr="00417E58">
              <w:rPr>
                <w:sz w:val="26"/>
                <w:szCs w:val="26"/>
              </w:rPr>
              <w:t>32</w:t>
            </w:r>
            <w:r w:rsidRPr="00EF565B">
              <w:rPr>
                <w:sz w:val="26"/>
                <w:szCs w:val="26"/>
              </w:rPr>
              <w:t>,</w:t>
            </w:r>
            <w:r w:rsidRPr="00417E58">
              <w:rPr>
                <w:sz w:val="26"/>
                <w:szCs w:val="26"/>
              </w:rPr>
              <w:t xml:space="preserve"> центральный склад ДМТО, ЗАО «ЮКЖД».</w:t>
            </w:r>
          </w:p>
          <w:p w:rsidR="00EF565B" w:rsidRPr="00417E58" w:rsidRDefault="00EF565B" w:rsidP="00EF565B">
            <w:pPr>
              <w:shd w:val="clear" w:color="auto" w:fill="FFFFFF" w:themeFill="background1"/>
              <w:jc w:val="both"/>
              <w:rPr>
                <w:sz w:val="26"/>
                <w:szCs w:val="26"/>
              </w:rPr>
            </w:pPr>
            <w:r w:rsidRPr="00417E58">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EF565B" w:rsidRPr="00417E58" w:rsidRDefault="00EF565B" w:rsidP="00EF565B">
            <w:pPr>
              <w:shd w:val="clear" w:color="auto" w:fill="FFFFFF" w:themeFill="background1"/>
              <w:jc w:val="both"/>
              <w:rPr>
                <w:sz w:val="26"/>
                <w:szCs w:val="26"/>
              </w:rPr>
            </w:pPr>
            <w:r w:rsidRPr="00417E58">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EF565B" w:rsidRPr="00417E58" w:rsidRDefault="00EF565B" w:rsidP="00EF565B">
            <w:pPr>
              <w:shd w:val="clear" w:color="auto" w:fill="FFFFFF" w:themeFill="background1"/>
              <w:jc w:val="both"/>
              <w:rPr>
                <w:sz w:val="26"/>
                <w:szCs w:val="26"/>
              </w:rPr>
            </w:pPr>
            <w:r w:rsidRPr="00417E58">
              <w:rPr>
                <w:sz w:val="26"/>
                <w:szCs w:val="26"/>
                <w:lang w:val="hy-AM"/>
              </w:rPr>
              <w:t>3.5.</w:t>
            </w:r>
            <w:r w:rsidRPr="00417E58">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EF565B" w:rsidRDefault="00EF565B" w:rsidP="00EF565B">
            <w:pPr>
              <w:shd w:val="clear" w:color="auto" w:fill="FFFFFF" w:themeFill="background1"/>
              <w:jc w:val="both"/>
              <w:rPr>
                <w:sz w:val="26"/>
                <w:szCs w:val="26"/>
              </w:rPr>
            </w:pPr>
            <w:r w:rsidRPr="00417E58">
              <w:rPr>
                <w:sz w:val="26"/>
                <w:szCs w:val="26"/>
              </w:rPr>
              <w:t xml:space="preserve">3.6. </w:t>
            </w:r>
            <w:r w:rsidRPr="00417E58">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417E58">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75424" w:rsidRDefault="00875424" w:rsidP="00EF565B">
            <w:pPr>
              <w:shd w:val="clear" w:color="auto" w:fill="FFFFFF" w:themeFill="background1"/>
              <w:jc w:val="both"/>
              <w:rPr>
                <w:sz w:val="26"/>
                <w:szCs w:val="26"/>
              </w:rPr>
            </w:pPr>
          </w:p>
          <w:p w:rsidR="00875424" w:rsidRDefault="00875424"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lang w:val="hy-AM"/>
              </w:rPr>
            </w:pPr>
            <w:r w:rsidRPr="00417E58">
              <w:rPr>
                <w:b/>
                <w:sz w:val="26"/>
                <w:szCs w:val="26"/>
              </w:rPr>
              <w:t>4. Цена Договора и порядок расчетов</w:t>
            </w:r>
          </w:p>
          <w:p w:rsidR="00EF565B" w:rsidRPr="00417E58" w:rsidRDefault="00EF565B" w:rsidP="00EF565B">
            <w:pPr>
              <w:shd w:val="clear" w:color="auto" w:fill="FFFFFF" w:themeFill="background1"/>
              <w:tabs>
                <w:tab w:val="left" w:pos="701"/>
              </w:tabs>
              <w:jc w:val="both"/>
              <w:rPr>
                <w:sz w:val="26"/>
                <w:szCs w:val="26"/>
              </w:rPr>
            </w:pPr>
            <w:r w:rsidRPr="00417E58">
              <w:rPr>
                <w:sz w:val="26"/>
                <w:szCs w:val="26"/>
              </w:rPr>
              <w:t>4.1.</w:t>
            </w:r>
            <w:r w:rsidRPr="00417E58">
              <w:rPr>
                <w:sz w:val="26"/>
                <w:szCs w:val="26"/>
              </w:rPr>
              <w:tab/>
              <w:t xml:space="preserve">Общая сумма настоящего договора составляет </w:t>
            </w:r>
            <w:r>
              <w:rPr>
                <w:sz w:val="26"/>
                <w:szCs w:val="26"/>
                <w:lang w:val="hy-AM"/>
              </w:rPr>
              <w:t xml:space="preserve"> -----   </w:t>
            </w:r>
            <w:r w:rsidRPr="00417E58">
              <w:rPr>
                <w:sz w:val="26"/>
                <w:szCs w:val="26"/>
              </w:rPr>
              <w:t>(</w:t>
            </w:r>
            <w:r>
              <w:rPr>
                <w:sz w:val="26"/>
                <w:szCs w:val="26"/>
                <w:lang w:val="hy-AM"/>
              </w:rPr>
              <w:t xml:space="preserve"> -------------</w:t>
            </w:r>
            <w:r w:rsidRPr="00417E58">
              <w:rPr>
                <w:sz w:val="26"/>
                <w:szCs w:val="26"/>
              </w:rPr>
              <w:t>) драм РА</w:t>
            </w:r>
            <w:r>
              <w:rPr>
                <w:sz w:val="26"/>
                <w:szCs w:val="26"/>
              </w:rPr>
              <w:t>, включая</w:t>
            </w:r>
            <w:r w:rsidRPr="00417E58">
              <w:rPr>
                <w:sz w:val="26"/>
                <w:szCs w:val="26"/>
              </w:rPr>
              <w:t xml:space="preserve"> </w:t>
            </w:r>
            <w:sdt>
              <w:sdtPr>
                <w:rPr>
                  <w:sz w:val="26"/>
                  <w:szCs w:val="26"/>
                </w:rPr>
                <w:id w:val="1480735632"/>
                <w:placeholder>
                  <w:docPart w:val="9EF6F3B351FE4653BD8F0F533ACE71DF"/>
                </w:placeholder>
              </w:sdtPr>
              <w:sdtEndPr/>
              <w:sdtContent>
                <w:r w:rsidRPr="00417E58">
                  <w:rPr>
                    <w:sz w:val="26"/>
                    <w:szCs w:val="26"/>
                  </w:rPr>
                  <w:t>НДС</w:t>
                </w:r>
              </w:sdtContent>
            </w:sdt>
            <w:r w:rsidRPr="00417E58">
              <w:rPr>
                <w:sz w:val="26"/>
                <w:szCs w:val="26"/>
              </w:rPr>
              <w:t>.</w:t>
            </w:r>
          </w:p>
          <w:p w:rsidR="00EF565B" w:rsidRPr="00417E58" w:rsidRDefault="00EF565B" w:rsidP="00EF565B">
            <w:pPr>
              <w:shd w:val="clear" w:color="auto" w:fill="FFFFFF" w:themeFill="background1"/>
              <w:jc w:val="both"/>
              <w:rPr>
                <w:sz w:val="26"/>
                <w:szCs w:val="26"/>
              </w:rPr>
            </w:pPr>
            <w:r w:rsidRPr="00417E58">
              <w:rPr>
                <w:sz w:val="26"/>
                <w:szCs w:val="26"/>
              </w:rPr>
              <w:t>4.</w:t>
            </w:r>
            <w:r w:rsidR="00F43E2B">
              <w:rPr>
                <w:sz w:val="26"/>
                <w:szCs w:val="26"/>
              </w:rPr>
              <w:t>2</w:t>
            </w:r>
            <w:r w:rsidRPr="00417E58">
              <w:rPr>
                <w:sz w:val="26"/>
                <w:szCs w:val="26"/>
              </w:rPr>
              <w:t>.</w:t>
            </w:r>
            <w:r w:rsidRPr="00417E58">
              <w:rPr>
                <w:sz w:val="26"/>
                <w:szCs w:val="26"/>
              </w:rPr>
              <w:tab/>
              <w:t xml:space="preserve">Покупатель оплачивает сумму, указанную в подпункте 4.1 настоящего договора, в течение </w:t>
            </w:r>
            <w:r w:rsidRPr="00417E58">
              <w:rPr>
                <w:color w:val="000000"/>
                <w:sz w:val="26"/>
                <w:szCs w:val="26"/>
              </w:rPr>
              <w:t>15</w:t>
            </w:r>
            <w:r w:rsidRPr="00417E58">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EF565B" w:rsidRPr="00417E58" w:rsidRDefault="00EF565B"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5. Форс – мажорные обстоятельства</w:t>
            </w:r>
          </w:p>
          <w:p w:rsidR="00EF565B" w:rsidRPr="00417E58" w:rsidRDefault="00EF565B" w:rsidP="00EF565B">
            <w:pPr>
              <w:shd w:val="clear" w:color="auto" w:fill="FFFFFF" w:themeFill="background1"/>
              <w:jc w:val="both"/>
              <w:rPr>
                <w:sz w:val="26"/>
                <w:szCs w:val="26"/>
              </w:rPr>
            </w:pPr>
            <w:r w:rsidRPr="00417E58">
              <w:rPr>
                <w:sz w:val="26"/>
                <w:szCs w:val="26"/>
              </w:rPr>
              <w:t>5.1.</w:t>
            </w:r>
            <w:r w:rsidRPr="00417E58">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F565B" w:rsidRPr="00417E58" w:rsidRDefault="00EF565B" w:rsidP="00EF565B">
            <w:pPr>
              <w:shd w:val="clear" w:color="auto" w:fill="FFFFFF" w:themeFill="background1"/>
              <w:jc w:val="both"/>
              <w:rPr>
                <w:sz w:val="26"/>
                <w:szCs w:val="26"/>
              </w:rPr>
            </w:pPr>
            <w:r w:rsidRPr="00417E58">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EF565B" w:rsidRDefault="00EF565B" w:rsidP="00EF565B">
            <w:pPr>
              <w:shd w:val="clear" w:color="auto" w:fill="FFFFFF" w:themeFill="background1"/>
              <w:jc w:val="both"/>
              <w:rPr>
                <w:sz w:val="26"/>
                <w:szCs w:val="26"/>
              </w:rPr>
            </w:pPr>
            <w:r w:rsidRPr="00417E58">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75424" w:rsidRPr="00417E58" w:rsidRDefault="00875424"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6. Ответственность сторон</w:t>
            </w:r>
          </w:p>
          <w:p w:rsidR="00EF565B" w:rsidRPr="00417E58" w:rsidRDefault="00EF565B" w:rsidP="00875424">
            <w:pPr>
              <w:shd w:val="clear" w:color="auto" w:fill="FFFFFF" w:themeFill="background1"/>
              <w:spacing w:line="276" w:lineRule="auto"/>
              <w:jc w:val="both"/>
              <w:rPr>
                <w:sz w:val="26"/>
                <w:szCs w:val="26"/>
              </w:rPr>
            </w:pPr>
            <w:r w:rsidRPr="00417E58">
              <w:rPr>
                <w:sz w:val="26"/>
                <w:szCs w:val="26"/>
              </w:rPr>
              <w:t xml:space="preserve">6.1. За просрочку поставки или недопоставку Товара Покупатель в праве взыскать с Поставщика пени в размере </w:t>
            </w:r>
            <w:r w:rsidRPr="00417E58">
              <w:rPr>
                <w:sz w:val="26"/>
                <w:szCs w:val="26"/>
                <w:lang w:val="hy-AM"/>
              </w:rPr>
              <w:t>0.13</w:t>
            </w:r>
            <w:r w:rsidRPr="00417E58">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417E58">
              <w:rPr>
                <w:sz w:val="26"/>
                <w:szCs w:val="26"/>
                <w:lang w:val="hy-AM"/>
              </w:rPr>
              <w:t>10</w:t>
            </w:r>
            <w:r w:rsidRPr="00417E58">
              <w:rPr>
                <w:sz w:val="26"/>
                <w:szCs w:val="26"/>
              </w:rPr>
              <w:t>% от общей суммы Товара.</w:t>
            </w:r>
          </w:p>
          <w:p w:rsidR="00EF565B" w:rsidRPr="00417E58" w:rsidRDefault="00EF565B" w:rsidP="00875424">
            <w:pPr>
              <w:shd w:val="clear" w:color="auto" w:fill="FFFFFF" w:themeFill="background1"/>
              <w:spacing w:line="276" w:lineRule="auto"/>
              <w:jc w:val="both"/>
              <w:rPr>
                <w:sz w:val="26"/>
                <w:szCs w:val="26"/>
              </w:rPr>
            </w:pPr>
            <w:r w:rsidRPr="00417E58">
              <w:rPr>
                <w:sz w:val="26"/>
                <w:szCs w:val="26"/>
              </w:rPr>
              <w:t xml:space="preserve">6.2. В случае просрочки оплаты поставленного Товара Поставщик в праве        взыскать с Покупателя пени в размере </w:t>
            </w:r>
            <w:r w:rsidRPr="00417E58">
              <w:rPr>
                <w:sz w:val="26"/>
                <w:szCs w:val="26"/>
                <w:lang w:val="hy-AM"/>
              </w:rPr>
              <w:t>0.13</w:t>
            </w:r>
            <w:r w:rsidRPr="00417E58">
              <w:rPr>
                <w:sz w:val="26"/>
                <w:szCs w:val="26"/>
              </w:rPr>
              <w:t xml:space="preserve">% от неоплаченной суммы, за каждый день просрочки, но не более </w:t>
            </w:r>
            <w:r w:rsidRPr="00417E58">
              <w:rPr>
                <w:sz w:val="26"/>
                <w:szCs w:val="26"/>
                <w:lang w:val="hy-AM"/>
              </w:rPr>
              <w:t>10</w:t>
            </w:r>
            <w:r w:rsidRPr="00417E58">
              <w:rPr>
                <w:sz w:val="26"/>
                <w:szCs w:val="26"/>
              </w:rPr>
              <w:t>% от общей суммы Товара.</w:t>
            </w:r>
          </w:p>
          <w:p w:rsidR="00EF565B" w:rsidRPr="00417E58" w:rsidRDefault="00EF565B" w:rsidP="00875424">
            <w:pPr>
              <w:shd w:val="clear" w:color="auto" w:fill="FFFFFF" w:themeFill="background1"/>
              <w:spacing w:line="276" w:lineRule="auto"/>
              <w:jc w:val="both"/>
              <w:rPr>
                <w:sz w:val="26"/>
                <w:szCs w:val="26"/>
              </w:rPr>
            </w:pPr>
            <w:r w:rsidRPr="00417E58">
              <w:rPr>
                <w:sz w:val="26"/>
                <w:szCs w:val="26"/>
              </w:rPr>
              <w:t>6.3. Оплата штрафов не освобождает стороны от исполнения договорных обязательств полностью</w:t>
            </w:r>
            <w:r w:rsidRPr="00417E58">
              <w:rPr>
                <w:sz w:val="26"/>
                <w:szCs w:val="26"/>
                <w:lang w:val="hy-AM"/>
              </w:rPr>
              <w:t xml:space="preserve"> </w:t>
            </w:r>
            <w:r w:rsidRPr="00417E58">
              <w:rPr>
                <w:sz w:val="26"/>
                <w:szCs w:val="26"/>
              </w:rPr>
              <w:t>и обязательство по устранению нарушений.</w:t>
            </w:r>
          </w:p>
          <w:p w:rsidR="00EF565B" w:rsidRPr="00417E58" w:rsidRDefault="00EF565B" w:rsidP="00EF565B">
            <w:pPr>
              <w:shd w:val="clear" w:color="auto" w:fill="FFFFFF" w:themeFill="background1"/>
              <w:rPr>
                <w:b/>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7. Срок действия договора</w:t>
            </w:r>
          </w:p>
          <w:p w:rsidR="006F313E" w:rsidRPr="006F313E" w:rsidRDefault="00EF565B" w:rsidP="006F313E">
            <w:pPr>
              <w:shd w:val="clear" w:color="auto" w:fill="FFFFFF"/>
              <w:jc w:val="both"/>
              <w:rPr>
                <w:color w:val="000000"/>
                <w:sz w:val="26"/>
                <w:szCs w:val="26"/>
              </w:rPr>
            </w:pPr>
            <w:r w:rsidRPr="000A65A6">
              <w:rPr>
                <w:sz w:val="26"/>
                <w:szCs w:val="26"/>
              </w:rPr>
              <w:t>7.1</w:t>
            </w:r>
            <w:r w:rsidR="00F44F3A">
              <w:rPr>
                <w:sz w:val="26"/>
                <w:szCs w:val="26"/>
              </w:rPr>
              <w:t>.</w:t>
            </w:r>
            <w:r w:rsidR="00F44F3A">
              <w:rPr>
                <w:rFonts w:ascii="Sylfaen" w:hAnsi="Sylfaen"/>
                <w:sz w:val="26"/>
                <w:szCs w:val="26"/>
                <w:lang w:val="hy-AM"/>
              </w:rPr>
              <w:t xml:space="preserve"> </w:t>
            </w:r>
            <w:r w:rsidR="006F313E" w:rsidRPr="006F313E">
              <w:rPr>
                <w:color w:val="000000"/>
                <w:sz w:val="26"/>
                <w:szCs w:val="26"/>
              </w:rPr>
              <w:t>Договор вступает в силу с момента подписания и действует один календарный год.</w:t>
            </w:r>
          </w:p>
          <w:p w:rsidR="00F44F3A" w:rsidRPr="006F313E" w:rsidRDefault="00F25D4B" w:rsidP="006F313E">
            <w:pPr>
              <w:shd w:val="clear" w:color="auto" w:fill="FFFFFF"/>
              <w:jc w:val="both"/>
              <w:rPr>
                <w:b/>
                <w:bCs/>
                <w:color w:val="000000"/>
                <w:sz w:val="26"/>
                <w:szCs w:val="26"/>
              </w:rPr>
            </w:pPr>
            <w:r>
              <w:rPr>
                <w:color w:val="000000"/>
                <w:sz w:val="26"/>
                <w:szCs w:val="26"/>
              </w:rPr>
              <w:t xml:space="preserve">7.2. </w:t>
            </w:r>
            <w:r w:rsidR="006F313E" w:rsidRPr="006F313E">
              <w:rPr>
                <w:color w:val="000000"/>
                <w:sz w:val="26"/>
                <w:szCs w:val="26"/>
              </w:rPr>
              <w:t>По соглашению сторон Договор может быть пролонгирован на каждый последующий год, путем заключения доп</w:t>
            </w:r>
            <w:r w:rsidR="006F313E">
              <w:rPr>
                <w:color w:val="000000"/>
                <w:sz w:val="26"/>
                <w:szCs w:val="26"/>
              </w:rPr>
              <w:t>олнительного соглашения в случае</w:t>
            </w:r>
            <w:r w:rsidR="006F313E" w:rsidRPr="006F313E">
              <w:rPr>
                <w:color w:val="000000"/>
                <w:sz w:val="26"/>
                <w:szCs w:val="26"/>
              </w:rPr>
              <w:t xml:space="preserve"> не увеличения стоимости за единицу </w:t>
            </w:r>
            <w:r w:rsidR="00DD146B">
              <w:rPr>
                <w:color w:val="000000"/>
                <w:sz w:val="26"/>
                <w:szCs w:val="26"/>
              </w:rPr>
              <w:t>Товара</w:t>
            </w:r>
            <w:r w:rsidR="006F313E" w:rsidRPr="006F313E">
              <w:rPr>
                <w:color w:val="000000"/>
                <w:sz w:val="26"/>
                <w:szCs w:val="26"/>
              </w:rPr>
              <w:t>.</w:t>
            </w:r>
          </w:p>
          <w:p w:rsidR="00EF565B" w:rsidRPr="00417E58" w:rsidRDefault="00EF565B" w:rsidP="00EF565B">
            <w:pPr>
              <w:shd w:val="clear" w:color="auto" w:fill="FFFFFF" w:themeFill="background1"/>
              <w:jc w:val="both"/>
              <w:rPr>
                <w:sz w:val="26"/>
                <w:szCs w:val="26"/>
              </w:rPr>
            </w:pPr>
            <w:r>
              <w:rPr>
                <w:sz w:val="26"/>
                <w:szCs w:val="26"/>
              </w:rPr>
              <w:t>7.3</w:t>
            </w:r>
            <w:r w:rsidRPr="00417E58">
              <w:rPr>
                <w:sz w:val="26"/>
                <w:szCs w:val="26"/>
              </w:rPr>
              <w:t>.</w:t>
            </w:r>
            <w:r w:rsidRPr="00417E58">
              <w:rPr>
                <w:sz w:val="26"/>
                <w:szCs w:val="26"/>
              </w:rPr>
              <w:tab/>
              <w:t xml:space="preserve"> Настоящий Договор может быть расторгнут досрочно:</w:t>
            </w:r>
          </w:p>
          <w:p w:rsidR="00EF565B" w:rsidRPr="00417E58" w:rsidRDefault="00EF565B" w:rsidP="00EF565B">
            <w:pPr>
              <w:shd w:val="clear" w:color="auto" w:fill="FFFFFF" w:themeFill="background1"/>
              <w:jc w:val="both"/>
              <w:rPr>
                <w:sz w:val="26"/>
                <w:szCs w:val="26"/>
              </w:rPr>
            </w:pPr>
            <w:r w:rsidRPr="00417E58">
              <w:rPr>
                <w:sz w:val="26"/>
                <w:szCs w:val="26"/>
              </w:rPr>
              <w:t>- по письменному согласию сторон;</w:t>
            </w:r>
          </w:p>
          <w:p w:rsidR="00EF565B" w:rsidRPr="00417E58" w:rsidRDefault="00EF565B" w:rsidP="00EF565B">
            <w:pPr>
              <w:shd w:val="clear" w:color="auto" w:fill="FFFFFF" w:themeFill="background1"/>
              <w:jc w:val="both"/>
              <w:rPr>
                <w:sz w:val="26"/>
                <w:szCs w:val="26"/>
              </w:rPr>
            </w:pPr>
            <w:r w:rsidRPr="00417E58">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EF565B" w:rsidRPr="00417E58" w:rsidRDefault="00EF565B" w:rsidP="00EF565B">
            <w:pPr>
              <w:shd w:val="clear" w:color="auto" w:fill="FFFFFF" w:themeFill="background1"/>
              <w:jc w:val="both"/>
              <w:rPr>
                <w:sz w:val="26"/>
                <w:szCs w:val="26"/>
              </w:rPr>
            </w:pPr>
            <w:r w:rsidRPr="00417E58">
              <w:rPr>
                <w:sz w:val="26"/>
                <w:szCs w:val="26"/>
              </w:rPr>
              <w:t>- в иных случаях, предусмотренных действующим законодательством РА.</w:t>
            </w:r>
          </w:p>
          <w:p w:rsidR="00EF565B" w:rsidRDefault="00EF565B" w:rsidP="00EF565B">
            <w:pPr>
              <w:shd w:val="clear" w:color="auto" w:fill="FFFFFF" w:themeFill="background1"/>
              <w:jc w:val="both"/>
              <w:rPr>
                <w:b/>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8. Разрешение споров</w:t>
            </w:r>
          </w:p>
          <w:p w:rsidR="00EF565B" w:rsidRPr="00417E58" w:rsidRDefault="00EF565B" w:rsidP="00EF565B">
            <w:pPr>
              <w:shd w:val="clear" w:color="auto" w:fill="FFFFFF" w:themeFill="background1"/>
              <w:jc w:val="both"/>
              <w:rPr>
                <w:sz w:val="26"/>
                <w:szCs w:val="26"/>
              </w:rPr>
            </w:pPr>
            <w:r w:rsidRPr="00417E58">
              <w:rPr>
                <w:sz w:val="26"/>
                <w:szCs w:val="26"/>
              </w:rPr>
              <w:t>8.1. Споры, возникшие по настоящему Договору, регулируются сторонами путем переговоров.</w:t>
            </w:r>
          </w:p>
          <w:p w:rsidR="00EF565B" w:rsidRPr="00417E58" w:rsidRDefault="00EF565B" w:rsidP="00EF565B">
            <w:pPr>
              <w:shd w:val="clear" w:color="auto" w:fill="FFFFFF" w:themeFill="background1"/>
              <w:jc w:val="both"/>
              <w:rPr>
                <w:sz w:val="26"/>
                <w:szCs w:val="26"/>
              </w:rPr>
            </w:pPr>
            <w:r w:rsidRPr="00417E58">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F565B" w:rsidRDefault="00EF565B"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both"/>
              <w:rPr>
                <w:sz w:val="26"/>
                <w:szCs w:val="26"/>
              </w:rPr>
            </w:pPr>
          </w:p>
          <w:p w:rsidR="00EF565B" w:rsidRPr="00417E58" w:rsidRDefault="00EF565B" w:rsidP="00EF565B">
            <w:pPr>
              <w:shd w:val="clear" w:color="auto" w:fill="FFFFFF" w:themeFill="background1"/>
              <w:jc w:val="center"/>
              <w:rPr>
                <w:b/>
                <w:sz w:val="26"/>
                <w:szCs w:val="26"/>
              </w:rPr>
            </w:pPr>
            <w:r w:rsidRPr="00417E58">
              <w:rPr>
                <w:b/>
                <w:sz w:val="26"/>
                <w:szCs w:val="26"/>
              </w:rPr>
              <w:t>9.Конфиденциальность</w:t>
            </w:r>
          </w:p>
          <w:p w:rsidR="00EF565B" w:rsidRPr="00417E58" w:rsidRDefault="00EF565B" w:rsidP="00EF565B">
            <w:pPr>
              <w:shd w:val="clear" w:color="auto" w:fill="FFFFFF" w:themeFill="background1"/>
              <w:jc w:val="both"/>
              <w:rPr>
                <w:sz w:val="26"/>
                <w:szCs w:val="26"/>
              </w:rPr>
            </w:pPr>
            <w:r w:rsidRPr="00417E58">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EF565B" w:rsidRPr="00417E58" w:rsidRDefault="00EF565B" w:rsidP="00EF565B">
            <w:pPr>
              <w:shd w:val="clear" w:color="auto" w:fill="FFFFFF" w:themeFill="background1"/>
              <w:jc w:val="center"/>
              <w:rPr>
                <w:b/>
                <w:sz w:val="26"/>
                <w:szCs w:val="26"/>
              </w:rPr>
            </w:pPr>
            <w:r w:rsidRPr="00417E58">
              <w:rPr>
                <w:b/>
                <w:sz w:val="26"/>
                <w:szCs w:val="26"/>
              </w:rPr>
              <w:t>10. Иные условия</w:t>
            </w:r>
          </w:p>
          <w:p w:rsidR="00EF565B" w:rsidRPr="00417E58" w:rsidRDefault="00EF565B" w:rsidP="00EF565B">
            <w:pPr>
              <w:shd w:val="clear" w:color="auto" w:fill="FFFFFF" w:themeFill="background1"/>
              <w:jc w:val="both"/>
              <w:rPr>
                <w:sz w:val="26"/>
                <w:szCs w:val="26"/>
              </w:rPr>
            </w:pPr>
            <w:r w:rsidRPr="00417E58">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EF565B" w:rsidRPr="00417E58" w:rsidRDefault="00EF565B" w:rsidP="00EF565B">
            <w:pPr>
              <w:shd w:val="clear" w:color="auto" w:fill="FFFFFF" w:themeFill="background1"/>
              <w:jc w:val="both"/>
              <w:rPr>
                <w:sz w:val="26"/>
                <w:szCs w:val="26"/>
              </w:rPr>
            </w:pPr>
            <w:r w:rsidRPr="00417E58">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EF565B" w:rsidRPr="00417E58" w:rsidRDefault="00EF565B" w:rsidP="00EF565B">
            <w:pPr>
              <w:shd w:val="clear" w:color="auto" w:fill="FFFFFF" w:themeFill="background1"/>
              <w:jc w:val="both"/>
              <w:rPr>
                <w:sz w:val="26"/>
                <w:szCs w:val="26"/>
              </w:rPr>
            </w:pPr>
            <w:r w:rsidRPr="00417E58">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EF565B" w:rsidRPr="00417E58" w:rsidRDefault="00EF565B" w:rsidP="00875424">
            <w:pPr>
              <w:shd w:val="clear" w:color="auto" w:fill="FFFFFF" w:themeFill="background1"/>
              <w:jc w:val="both"/>
              <w:rPr>
                <w:sz w:val="26"/>
                <w:szCs w:val="26"/>
              </w:rPr>
            </w:pPr>
            <w:r w:rsidRPr="00417E58">
              <w:rPr>
                <w:sz w:val="26"/>
                <w:szCs w:val="26"/>
              </w:rPr>
              <w:t>10.4. Приложение № 1 является неотъемле</w:t>
            </w:r>
            <w:r w:rsidR="00875424">
              <w:rPr>
                <w:sz w:val="26"/>
                <w:szCs w:val="26"/>
              </w:rPr>
              <w:t>мой частью настоящего Договора.</w:t>
            </w:r>
          </w:p>
        </w:tc>
        <w:tc>
          <w:tcPr>
            <w:tcW w:w="5478" w:type="dxa"/>
            <w:gridSpan w:val="3"/>
          </w:tcPr>
          <w:p w:rsidR="00EF565B" w:rsidRDefault="00EF565B" w:rsidP="00875424">
            <w:pPr>
              <w:shd w:val="clear" w:color="auto" w:fill="FFFFFF" w:themeFill="background1"/>
              <w:jc w:val="both"/>
              <w:rPr>
                <w:rFonts w:ascii="Sylfaen" w:eastAsia="Calibri" w:hAnsi="Sylfaen" w:cs="Sylfaen"/>
                <w:lang w:val="hy-AM" w:eastAsia="en-US"/>
              </w:rPr>
            </w:pPr>
            <w:r w:rsidRPr="00417E58">
              <w:rPr>
                <w:rFonts w:eastAsia="Calibri"/>
                <w:lang w:eastAsia="en-US"/>
              </w:rPr>
              <w:t>«</w:t>
            </w:r>
            <w:r w:rsidRPr="00417E58">
              <w:rPr>
                <w:rFonts w:ascii="Sylfaen" w:eastAsia="Calibri" w:hAnsi="Sylfaen" w:cs="Sylfaen"/>
                <w:lang w:val="hy-AM" w:eastAsia="en-US"/>
              </w:rPr>
              <w:t>Հարավկովկասյան</w:t>
            </w:r>
            <w:r w:rsidRPr="00417E58">
              <w:rPr>
                <w:rFonts w:eastAsia="Calibri"/>
                <w:lang w:val="hy-AM" w:eastAsia="en-US"/>
              </w:rPr>
              <w:t xml:space="preserve"> </w:t>
            </w:r>
            <w:r w:rsidRPr="00417E58">
              <w:rPr>
                <w:rFonts w:ascii="Sylfaen" w:eastAsia="Calibri" w:hAnsi="Sylfaen" w:cs="Sylfaen"/>
                <w:lang w:val="hy-AM" w:eastAsia="en-US"/>
              </w:rPr>
              <w:t>երկաթուղի</w:t>
            </w:r>
            <w:r w:rsidRPr="00417E58">
              <w:rPr>
                <w:rFonts w:eastAsia="Calibri"/>
                <w:lang w:val="hy-AM"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Գնորդ</w:t>
            </w:r>
            <w:r w:rsidRPr="00417E58">
              <w:rPr>
                <w:rFonts w:eastAsia="Calibri"/>
                <w:lang w:val="hy-AM" w:eastAsia="en-US"/>
              </w:rPr>
              <w:t xml:space="preserve">», </w:t>
            </w:r>
            <w:r w:rsidRPr="00417E58">
              <w:rPr>
                <w:rFonts w:ascii="Sylfaen" w:eastAsia="Calibri" w:hAnsi="Sylfaen" w:cs="Sylfaen"/>
                <w:lang w:val="hy-AM" w:eastAsia="en-US"/>
              </w:rPr>
              <w:t>ի</w:t>
            </w:r>
            <w:r w:rsidRPr="00417E58">
              <w:rPr>
                <w:rFonts w:eastAsia="Calibri"/>
                <w:lang w:val="hy-AM" w:eastAsia="en-US"/>
              </w:rPr>
              <w:t xml:space="preserve"> </w:t>
            </w:r>
            <w:r w:rsidRPr="00417E58">
              <w:rPr>
                <w:rFonts w:ascii="Sylfaen" w:eastAsia="Calibri" w:hAnsi="Sylfaen" w:cs="Sylfaen"/>
                <w:lang w:val="hy-AM" w:eastAsia="en-US"/>
              </w:rPr>
              <w:t>դեմս</w:t>
            </w:r>
            <w:r w:rsidRPr="00417E58">
              <w:rPr>
                <w:lang w:val="hy-AM"/>
              </w:rPr>
              <w:t xml:space="preserve"> </w:t>
            </w:r>
            <w:r>
              <w:rPr>
                <w:lang w:val="hy-AM"/>
              </w:rPr>
              <w:t xml:space="preserve">գլխավոր տնօրեն </w:t>
            </w:r>
            <w:r w:rsidRPr="00417E58">
              <w:rPr>
                <w:rFonts w:ascii="Sylfaen" w:hAnsi="Sylfaen" w:cs="Sylfaen"/>
                <w:lang w:val="hy-AM"/>
              </w:rPr>
              <w:t>Ալեքսեյ</w:t>
            </w:r>
            <w:r w:rsidRPr="00417E58">
              <w:rPr>
                <w:lang w:val="hy-AM"/>
              </w:rPr>
              <w:t xml:space="preserve"> </w:t>
            </w:r>
            <w:r w:rsidRPr="00417E58">
              <w:rPr>
                <w:rFonts w:ascii="Sylfaen" w:hAnsi="Sylfaen" w:cs="Sylfaen"/>
                <w:lang w:val="hy-AM"/>
              </w:rPr>
              <w:t>Վալերիի</w:t>
            </w:r>
            <w:r w:rsidRPr="00417E58">
              <w:rPr>
                <w:lang w:val="hy-AM"/>
              </w:rPr>
              <w:t xml:space="preserve"> </w:t>
            </w:r>
            <w:r w:rsidRPr="00417E58">
              <w:rPr>
                <w:rFonts w:ascii="Sylfaen" w:hAnsi="Sylfaen" w:cs="Sylfaen"/>
                <w:lang w:val="hy-AM"/>
              </w:rPr>
              <w:t>Մելնիկովի</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մի</w:t>
            </w:r>
            <w:r w:rsidRPr="00417E58">
              <w:rPr>
                <w:rFonts w:eastAsia="Calibri"/>
                <w:lang w:val="hy-AM" w:eastAsia="en-US"/>
              </w:rPr>
              <w:t xml:space="preserve"> </w:t>
            </w:r>
            <w:r w:rsidRPr="00417E58">
              <w:rPr>
                <w:rFonts w:ascii="Sylfaen" w:eastAsia="Calibri" w:hAnsi="Sylfaen" w:cs="Sylfaen"/>
                <w:lang w:val="hy-AM" w:eastAsia="en-US"/>
              </w:rPr>
              <w:t>կողմից</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ascii="Sylfaen" w:eastAsia="Calibri" w:hAnsi="Sylfaen"/>
                <w:lang w:val="hy-AM" w:eastAsia="en-US"/>
              </w:rPr>
              <w:t xml:space="preserve"> </w:t>
            </w:r>
            <w:r w:rsidRPr="00417E58">
              <w:rPr>
                <w:rFonts w:ascii="Sylfaen" w:eastAsia="Calibri" w:hAnsi="Sylfaen"/>
                <w:lang w:eastAsia="en-US"/>
              </w:rPr>
              <w:t>«</w:t>
            </w:r>
            <w:r>
              <w:rPr>
                <w:rFonts w:ascii="Sylfaen" w:eastAsia="Calibri" w:hAnsi="Sylfaen"/>
                <w:lang w:val="hy-AM" w:eastAsia="en-US"/>
              </w:rPr>
              <w:t xml:space="preserve"> ---</w:t>
            </w:r>
            <w:r w:rsidRPr="00417E58">
              <w:rPr>
                <w:rFonts w:ascii="Sylfaen" w:eastAsia="Calibri" w:hAnsi="Sylfaen"/>
                <w:lang w:val="hy-AM" w:eastAsia="en-US"/>
              </w:rPr>
              <w:t>»</w:t>
            </w:r>
            <w:r w:rsidRPr="00417E58">
              <w:rPr>
                <w:rFonts w:ascii="Sylfaen" w:eastAsia="Calibri" w:hAnsi="Sylfaen"/>
                <w:lang w:eastAsia="en-US"/>
              </w:rPr>
              <w:t xml:space="preserve"> </w:t>
            </w:r>
            <w:r w:rsidRPr="00417E58">
              <w:rPr>
                <w:rFonts w:ascii="Sylfaen" w:eastAsia="Calibri" w:hAnsi="Sylfaen"/>
                <w:lang w:val="hy-AM" w:eastAsia="en-US"/>
              </w:rPr>
              <w:t xml:space="preserve">ՍՊԸ </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Մատակարար</w:t>
            </w:r>
            <w:r w:rsidRPr="00417E58">
              <w:rPr>
                <w:rFonts w:eastAsia="Calibri"/>
                <w:lang w:val="hy-AM" w:eastAsia="en-US"/>
              </w:rPr>
              <w:t xml:space="preserve">», ի դեմս տնօրեն </w:t>
            </w:r>
            <w:r>
              <w:rPr>
                <w:rFonts w:eastAsia="Calibri"/>
                <w:lang w:eastAsia="en-US"/>
              </w:rPr>
              <w:t xml:space="preserve"> ----</w:t>
            </w:r>
            <w:r>
              <w:rPr>
                <w:rFonts w:eastAsia="Calibri"/>
                <w:lang w:val="hy-AM" w:eastAsia="en-US"/>
              </w:rPr>
              <w:t xml:space="preserve"> </w:t>
            </w:r>
            <w:r>
              <w:rPr>
                <w:rFonts w:eastAsia="Calibri"/>
                <w:lang w:eastAsia="en-US"/>
              </w:rPr>
              <w:t xml:space="preserve">          ---------</w:t>
            </w:r>
            <w:r>
              <w:rPr>
                <w:rFonts w:eastAsia="Calibri"/>
                <w:lang w:val="hy-AM" w:eastAsia="en-US"/>
              </w:rPr>
              <w:t xml:space="preserve"> Գաբրիելյանի</w:t>
            </w:r>
            <w:r w:rsidRPr="00417E58">
              <w:rPr>
                <w:rFonts w:eastAsia="Calibri"/>
                <w:lang w:eastAsia="en-US"/>
              </w:rPr>
              <w:t>,</w:t>
            </w:r>
            <w:r w:rsidRPr="00417E58">
              <w:rPr>
                <w:rFonts w:eastAsia="Calibri"/>
                <w:lang w:val="hy-AM" w:eastAsia="en-US"/>
              </w:rPr>
              <w:t xml:space="preserve"> </w:t>
            </w:r>
            <w:r w:rsidRPr="00417E58">
              <w:rPr>
                <w:rFonts w:ascii="Sylfaen" w:eastAsia="Calibri" w:hAnsi="Sylfaen" w:cs="Sylfaen"/>
                <w:lang w:val="hy-AM" w:eastAsia="en-US"/>
              </w:rPr>
              <w:t>ով</w:t>
            </w:r>
            <w:r w:rsidRPr="00417E58">
              <w:rPr>
                <w:rFonts w:eastAsia="Calibri"/>
                <w:lang w:val="hy-AM" w:eastAsia="en-US"/>
              </w:rPr>
              <w:t xml:space="preserve">   </w:t>
            </w:r>
            <w:r w:rsidRPr="00417E58">
              <w:rPr>
                <w:rFonts w:ascii="Sylfaen" w:eastAsia="Calibri" w:hAnsi="Sylfaen" w:cs="Sylfaen"/>
                <w:lang w:val="hy-AM" w:eastAsia="en-US"/>
              </w:rPr>
              <w:t>գործում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eastAsia="en-US"/>
              </w:rPr>
              <w:t xml:space="preserve"> </w:t>
            </w:r>
            <w:r w:rsidRPr="00417E58">
              <w:rPr>
                <w:rFonts w:ascii="Sylfaen" w:eastAsia="Calibri" w:hAnsi="Sylfaen" w:cs="Sylfaen"/>
                <w:lang w:val="hy-AM" w:eastAsia="en-US"/>
              </w:rPr>
              <w:t>Կանոնադրության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մյուս</w:t>
            </w:r>
            <w:r w:rsidRPr="00417E58">
              <w:rPr>
                <w:rFonts w:eastAsia="Calibri"/>
                <w:lang w:val="hy-AM" w:eastAsia="en-US"/>
              </w:rPr>
              <w:t xml:space="preserve"> </w:t>
            </w:r>
            <w:r w:rsidRPr="00417E58">
              <w:rPr>
                <w:rFonts w:ascii="Sylfaen" w:eastAsia="Calibri" w:hAnsi="Sylfaen" w:cs="Sylfaen"/>
                <w:lang w:val="hy-AM" w:eastAsia="en-US"/>
              </w:rPr>
              <w:t>կողմից</w:t>
            </w:r>
            <w:r w:rsidRPr="00417E58">
              <w:rPr>
                <w:rFonts w:ascii="Sylfaen" w:eastAsia="Calibri" w:hAnsi="Sylfaen" w:cs="Sylfaen"/>
                <w:lang w:eastAsia="en-US"/>
              </w:rPr>
              <w:t>, «</w:t>
            </w:r>
            <w:r w:rsidRPr="00417E58">
              <w:rPr>
                <w:rFonts w:ascii="Sylfaen" w:eastAsia="Calibri" w:hAnsi="Sylfaen" w:cs="Sylfaen"/>
                <w:lang w:val="hy-AM" w:eastAsia="en-US"/>
              </w:rPr>
              <w:t>ՀԿԵ</w:t>
            </w:r>
            <w:r w:rsidRPr="00417E58">
              <w:rPr>
                <w:rFonts w:ascii="Sylfaen" w:eastAsia="Calibri" w:hAnsi="Sylfaen" w:cs="Sylfaen"/>
                <w:lang w:eastAsia="en-US"/>
              </w:rPr>
              <w:t xml:space="preserve">» </w:t>
            </w:r>
            <w:r w:rsidRPr="00417E58">
              <w:rPr>
                <w:rFonts w:ascii="Sylfaen" w:eastAsia="Calibri" w:hAnsi="Sylfaen" w:cs="Sylfaen"/>
                <w:lang w:val="hy-AM" w:eastAsia="en-US"/>
              </w:rPr>
              <w:t>ՓԲԸ</w:t>
            </w:r>
            <w:r w:rsidRPr="00417E58">
              <w:rPr>
                <w:rFonts w:eastAsia="Calibri"/>
                <w:lang w:val="hy-AM" w:eastAsia="en-US"/>
              </w:rPr>
              <w:t xml:space="preserve"> </w:t>
            </w:r>
            <w:r w:rsidRPr="00417E58">
              <w:rPr>
                <w:rFonts w:ascii="Sylfaen" w:eastAsia="Calibri" w:hAnsi="Sylfaen" w:cs="Sylfaen"/>
                <w:lang w:val="hy-AM" w:eastAsia="en-US"/>
              </w:rPr>
              <w:t>մրցութային</w:t>
            </w:r>
            <w:r w:rsidRPr="00417E58">
              <w:rPr>
                <w:rFonts w:eastAsia="Calibri"/>
                <w:lang w:val="hy-AM" w:eastAsia="en-US"/>
              </w:rPr>
              <w:t xml:space="preserve"> </w:t>
            </w:r>
            <w:r w:rsidRPr="00417E58">
              <w:rPr>
                <w:rFonts w:ascii="Sylfaen" w:eastAsia="Calibri" w:hAnsi="Sylfaen" w:cs="Sylfaen"/>
                <w:lang w:val="hy-AM" w:eastAsia="en-US"/>
              </w:rPr>
              <w:t>հանձնաժողովի</w:t>
            </w:r>
            <w:r w:rsidRPr="00417E58">
              <w:rPr>
                <w:rFonts w:ascii="Sylfaen" w:eastAsia="Calibri" w:hAnsi="Sylfaen" w:cs="Sylfaen"/>
                <w:lang w:eastAsia="en-US"/>
              </w:rPr>
              <w:t xml:space="preserve"> </w:t>
            </w:r>
            <w:r w:rsidRPr="00417E58">
              <w:rPr>
                <w:rFonts w:ascii="Sylfaen" w:eastAsia="Calibri" w:hAnsi="Sylfaen" w:cs="Sylfaen"/>
                <w:lang w:val="hy-AM" w:eastAsia="en-US"/>
              </w:rPr>
              <w:t>առ</w:t>
            </w:r>
            <w:r w:rsidRPr="00417E58">
              <w:rPr>
                <w:rFonts w:eastAsia="Calibri"/>
                <w:lang w:val="hy-AM" w:eastAsia="en-US"/>
              </w:rPr>
              <w:t xml:space="preserve"> </w:t>
            </w:r>
            <w:r>
              <w:rPr>
                <w:rFonts w:eastAsia="Calibri"/>
                <w:lang w:eastAsia="en-US"/>
              </w:rPr>
              <w:t xml:space="preserve"> - --.-- .2023</w:t>
            </w:r>
            <w:r w:rsidRPr="00417E58">
              <w:rPr>
                <w:rFonts w:eastAsia="Calibri"/>
                <w:lang w:eastAsia="en-US"/>
              </w:rPr>
              <w:t> </w:t>
            </w:r>
            <w:r w:rsidRPr="00417E58">
              <w:rPr>
                <w:rFonts w:ascii="Sylfaen" w:eastAsia="Calibri" w:hAnsi="Sylfaen" w:cs="Sylfaen"/>
                <w:lang w:val="hy-AM" w:eastAsia="en-US"/>
              </w:rPr>
              <w:t>թ</w:t>
            </w:r>
            <w:r w:rsidRPr="00417E58">
              <w:rPr>
                <w:rFonts w:eastAsia="Calibri"/>
                <w:lang w:val="hy-AM" w:eastAsia="en-US"/>
              </w:rPr>
              <w:t xml:space="preserve">. </w:t>
            </w:r>
            <w:r w:rsidRPr="00417E58">
              <w:rPr>
                <w:rFonts w:ascii="Sylfaen" w:eastAsia="Calibri" w:hAnsi="Sylfaen" w:cs="Sylfaen"/>
                <w:lang w:val="hy-AM" w:eastAsia="en-US"/>
              </w:rPr>
              <w:t>թիվ</w:t>
            </w:r>
            <w:r w:rsidRPr="00417E58">
              <w:rPr>
                <w:rFonts w:eastAsia="Calibri"/>
                <w:lang w:val="hy-AM" w:eastAsia="en-US"/>
              </w:rPr>
              <w:t xml:space="preserve"> </w:t>
            </w:r>
            <w:r>
              <w:rPr>
                <w:rFonts w:eastAsia="Calibri"/>
                <w:lang w:eastAsia="en-US"/>
              </w:rPr>
              <w:t xml:space="preserve"> --  </w:t>
            </w:r>
            <w:r w:rsidRPr="00417E58">
              <w:rPr>
                <w:rFonts w:eastAsia="Calibri"/>
                <w:lang w:val="hy-AM" w:eastAsia="en-US"/>
              </w:rPr>
              <w:t xml:space="preserve"> </w:t>
            </w:r>
            <w:r w:rsidRPr="00417E58">
              <w:rPr>
                <w:rFonts w:ascii="Sylfaen" w:eastAsia="Calibri" w:hAnsi="Sylfaen" w:cs="Sylfaen"/>
                <w:lang w:val="hy-AM" w:eastAsia="en-US"/>
              </w:rPr>
              <w:t>արձանագրության</w:t>
            </w:r>
            <w:r w:rsidRPr="00417E58">
              <w:rPr>
                <w:rFonts w:eastAsia="Calibri"/>
                <w:lang w:val="hy-AM" w:eastAsia="en-US"/>
              </w:rPr>
              <w:t xml:space="preserve"> </w:t>
            </w:r>
            <w:r w:rsidRPr="00417E58">
              <w:rPr>
                <w:rFonts w:ascii="Sylfaen" w:eastAsia="Calibri" w:hAnsi="Sylfaen" w:cs="Sylfaen"/>
                <w:lang w:val="hy-AM" w:eastAsia="en-US"/>
              </w:rPr>
              <w:t>հիման</w:t>
            </w:r>
            <w:r w:rsidRPr="00417E58">
              <w:rPr>
                <w:rFonts w:eastAsia="Calibri"/>
                <w:lang w:val="hy-AM" w:eastAsia="en-US"/>
              </w:rPr>
              <w:t xml:space="preserve"> </w:t>
            </w:r>
            <w:r w:rsidRPr="00417E58">
              <w:rPr>
                <w:rFonts w:ascii="Sylfaen" w:eastAsia="Calibri" w:hAnsi="Sylfaen" w:cs="Sylfaen"/>
                <w:lang w:val="hy-AM" w:eastAsia="en-US"/>
              </w:rPr>
              <w:t>վրա</w:t>
            </w:r>
            <w:r w:rsidRPr="00417E58">
              <w:rPr>
                <w:rFonts w:eastAsia="Calibri"/>
                <w:lang w:val="hy-AM" w:eastAsia="en-US"/>
              </w:rPr>
              <w:t xml:space="preserve">, </w:t>
            </w:r>
            <w:r w:rsidRPr="00417E58">
              <w:rPr>
                <w:rFonts w:ascii="Sylfaen" w:eastAsia="Calibri" w:hAnsi="Sylfaen" w:cs="Sylfaen"/>
                <w:lang w:val="hy-AM" w:eastAsia="en-US"/>
              </w:rPr>
              <w:t>կնքեցին</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Պայմանագիրը</w:t>
            </w:r>
            <w:r w:rsidRPr="00417E58">
              <w:rPr>
                <w:rFonts w:eastAsia="Calibri"/>
                <w:lang w:val="hy-AM" w:eastAsia="en-US"/>
              </w:rPr>
              <w:t xml:space="preserve"> </w:t>
            </w:r>
            <w:r w:rsidRPr="00417E58">
              <w:rPr>
                <w:rFonts w:ascii="Sylfaen" w:eastAsia="Calibri" w:hAnsi="Sylfaen" w:cs="Sylfaen"/>
                <w:lang w:val="hy-AM" w:eastAsia="en-US"/>
              </w:rPr>
              <w:t>հետևյալի</w:t>
            </w:r>
            <w:r w:rsidRPr="00417E58">
              <w:rPr>
                <w:rFonts w:eastAsia="Calibri"/>
                <w:lang w:val="hy-AM" w:eastAsia="en-US"/>
              </w:rPr>
              <w:t xml:space="preserve"> </w:t>
            </w:r>
            <w:r w:rsidRPr="00417E58">
              <w:rPr>
                <w:rFonts w:ascii="Sylfaen" w:eastAsia="Calibri" w:hAnsi="Sylfaen" w:cs="Sylfaen"/>
                <w:lang w:val="hy-AM" w:eastAsia="en-US"/>
              </w:rPr>
              <w:t>մասին՝</w:t>
            </w:r>
          </w:p>
          <w:p w:rsidR="00875424" w:rsidRPr="00417E58" w:rsidRDefault="00875424" w:rsidP="00875424">
            <w:pPr>
              <w:shd w:val="clear" w:color="auto" w:fill="FFFFFF" w:themeFill="background1"/>
              <w:jc w:val="both"/>
              <w:rPr>
                <w:rFonts w:eastAsia="Calibri"/>
                <w:lang w:val="hy-AM" w:eastAsia="en-US"/>
              </w:rPr>
            </w:pPr>
          </w:p>
          <w:p w:rsidR="00EF565B" w:rsidRPr="00417E58" w:rsidRDefault="00EF565B" w:rsidP="00875424">
            <w:pPr>
              <w:shd w:val="clear" w:color="auto" w:fill="FFFFFF" w:themeFill="background1"/>
              <w:jc w:val="center"/>
              <w:rPr>
                <w:rFonts w:eastAsia="Calibri"/>
                <w:b/>
                <w:lang w:val="hy-AM" w:eastAsia="en-US"/>
              </w:rPr>
            </w:pPr>
            <w:r w:rsidRPr="00417E58">
              <w:rPr>
                <w:rFonts w:eastAsia="Calibri"/>
                <w:lang w:val="hy-AM" w:eastAsia="en-US"/>
              </w:rPr>
              <w:t xml:space="preserve">1. </w:t>
            </w:r>
            <w:r w:rsidRPr="00417E58">
              <w:rPr>
                <w:rFonts w:ascii="Sylfaen" w:eastAsia="Calibri" w:hAnsi="Sylfaen" w:cs="Sylfaen"/>
                <w:b/>
                <w:lang w:val="hy-AM" w:eastAsia="en-US"/>
              </w:rPr>
              <w:t>Պայմանագրի</w:t>
            </w:r>
            <w:r w:rsidRPr="00417E58">
              <w:rPr>
                <w:rFonts w:eastAsia="Calibri"/>
                <w:b/>
                <w:lang w:val="hy-AM" w:eastAsia="en-US"/>
              </w:rPr>
              <w:t xml:space="preserve"> </w:t>
            </w:r>
            <w:r w:rsidRPr="00417E58">
              <w:rPr>
                <w:rFonts w:ascii="Sylfaen" w:eastAsia="Calibri" w:hAnsi="Sylfaen" w:cs="Sylfaen"/>
                <w:b/>
                <w:lang w:val="hy-AM" w:eastAsia="en-US"/>
              </w:rPr>
              <w:t>առարկան</w:t>
            </w:r>
          </w:p>
          <w:p w:rsidR="00EF565B" w:rsidRPr="00417E58" w:rsidRDefault="00EF565B" w:rsidP="00875424">
            <w:pPr>
              <w:shd w:val="clear" w:color="auto" w:fill="FFFFFF" w:themeFill="background1"/>
              <w:jc w:val="both"/>
              <w:rPr>
                <w:rFonts w:eastAsia="Calibri"/>
                <w:lang w:val="hy-AM" w:eastAsia="en-US"/>
              </w:rPr>
            </w:pPr>
            <w:r w:rsidRPr="00417E58">
              <w:rPr>
                <w:rFonts w:eastAsia="Calibri"/>
                <w:lang w:val="hy-AM" w:eastAsia="en-US"/>
              </w:rPr>
              <w:t xml:space="preserve">1.1. </w:t>
            </w:r>
            <w:r w:rsidRPr="00417E58">
              <w:rPr>
                <w:rFonts w:ascii="Sylfaen" w:eastAsia="Calibri" w:hAnsi="Sylfaen" w:cs="Sylfaen"/>
                <w:lang w:val="hy-AM" w:eastAsia="en-US"/>
              </w:rPr>
              <w:t>Մատակարարը</w:t>
            </w:r>
            <w:r w:rsidRPr="00417E58">
              <w:rPr>
                <w:rFonts w:eastAsia="Calibri"/>
                <w:lang w:val="hy-AM" w:eastAsia="en-US"/>
              </w:rPr>
              <w:t xml:space="preserve"> </w:t>
            </w:r>
            <w:r w:rsidRPr="00417E58">
              <w:rPr>
                <w:rFonts w:ascii="Sylfaen" w:eastAsia="Calibri" w:hAnsi="Sylfaen" w:cs="Sylfaen"/>
                <w:lang w:val="hy-AM" w:eastAsia="en-US"/>
              </w:rPr>
              <w:t>պարտավորվում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Գնորդին</w:t>
            </w:r>
            <w:r w:rsidRPr="00417E58">
              <w:rPr>
                <w:rFonts w:eastAsia="Calibri"/>
                <w:lang w:val="hy-AM" w:eastAsia="en-US"/>
              </w:rPr>
              <w:t xml:space="preserve"> </w:t>
            </w:r>
            <w:r w:rsidRPr="00417E58">
              <w:rPr>
                <w:rFonts w:ascii="Sylfaen" w:eastAsia="Calibri" w:hAnsi="Sylfaen" w:cs="Sylfaen"/>
                <w:lang w:val="hy-AM" w:eastAsia="en-US"/>
              </w:rPr>
              <w:t>մատակարարել</w:t>
            </w:r>
            <w:r w:rsidRPr="00417E58">
              <w:rPr>
                <w:rFonts w:eastAsia="Calibri"/>
                <w:lang w:val="hy-AM" w:eastAsia="en-US"/>
              </w:rPr>
              <w:t xml:space="preserve"> </w:t>
            </w:r>
            <w:r w:rsidRPr="00417E58">
              <w:rPr>
                <w:rFonts w:ascii="Sylfaen" w:eastAsia="Calibri" w:hAnsi="Sylfaen" w:cs="Sylfaen"/>
                <w:lang w:val="hy-AM" w:eastAsia="en-US"/>
              </w:rPr>
              <w:t>պատշաճ</w:t>
            </w:r>
            <w:r w:rsidRPr="00417E58">
              <w:rPr>
                <w:rFonts w:eastAsia="Calibri"/>
                <w:lang w:val="hy-AM" w:eastAsia="en-US"/>
              </w:rPr>
              <w:t xml:space="preserve"> </w:t>
            </w:r>
            <w:r w:rsidRPr="00417E58">
              <w:rPr>
                <w:rFonts w:ascii="Sylfaen" w:eastAsia="Calibri" w:hAnsi="Sylfaen" w:cs="Sylfaen"/>
                <w:lang w:val="hy-AM" w:eastAsia="en-US"/>
              </w:rPr>
              <w:t>որակի</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քանակի</w:t>
            </w:r>
            <w:r w:rsidRPr="00417E58">
              <w:rPr>
                <w:rFonts w:eastAsia="Calibri"/>
                <w:lang w:val="hy-AM" w:eastAsia="en-US"/>
              </w:rPr>
              <w:t xml:space="preserve"> </w:t>
            </w:r>
            <w:r w:rsidR="00F44F3A">
              <w:rPr>
                <w:rFonts w:ascii="Sylfaen" w:eastAsia="Calibri" w:hAnsi="Sylfaen" w:cs="Sylfaen"/>
                <w:lang w:val="hy-AM" w:eastAsia="en-US"/>
              </w:rPr>
              <w:t>դեղորայք</w:t>
            </w:r>
            <w:r w:rsidRPr="00417E58">
              <w:rPr>
                <w:rFonts w:ascii="Sylfaen" w:eastAsia="Calibri" w:hAnsi="Sylfaen" w:cs="Sylfaen"/>
                <w:lang w:val="hy-AM" w:eastAsia="en-US"/>
              </w:rPr>
              <w:t xml:space="preserve"> </w:t>
            </w:r>
            <w:r w:rsidRPr="00417E58">
              <w:rPr>
                <w:rFonts w:eastAsia="Calibri"/>
                <w:lang w:val="hy-AM" w:eastAsia="en-US"/>
              </w:rPr>
              <w:t>/</w:t>
            </w:r>
            <w:r w:rsidRPr="00417E58">
              <w:rPr>
                <w:rFonts w:ascii="Sylfaen" w:eastAsia="Calibri" w:hAnsi="Sylfaen" w:cs="Sylfaen"/>
                <w:lang w:val="hy-AM" w:eastAsia="en-US"/>
              </w:rPr>
              <w:t>այսուհետ՝</w:t>
            </w:r>
            <w:r w:rsidRPr="00417E58">
              <w:rPr>
                <w:rFonts w:eastAsia="Calibri"/>
                <w:lang w:val="hy-AM" w:eastAsia="en-US"/>
              </w:rPr>
              <w:t xml:space="preserve"> </w:t>
            </w:r>
            <w:r w:rsidRPr="00417E58">
              <w:rPr>
                <w:rFonts w:ascii="Sylfaen" w:eastAsia="Calibri" w:hAnsi="Sylfaen" w:cs="Sylfaen"/>
                <w:lang w:val="hy-AM" w:eastAsia="en-US"/>
              </w:rPr>
              <w:t>Ապրանք</w:t>
            </w:r>
            <w:r w:rsidRPr="00417E58">
              <w:rPr>
                <w:rFonts w:eastAsia="Calibri"/>
                <w:lang w:val="hy-AM" w:eastAsia="en-US"/>
              </w:rPr>
              <w:t xml:space="preserve">/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պայմանագրի</w:t>
            </w:r>
            <w:r w:rsidRPr="00417E58">
              <w:rPr>
                <w:rFonts w:eastAsia="Calibri"/>
                <w:lang w:val="hy-AM" w:eastAsia="en-US"/>
              </w:rPr>
              <w:t xml:space="preserve"> </w:t>
            </w:r>
            <w:r w:rsidRPr="00417E58">
              <w:rPr>
                <w:rFonts w:ascii="Sylfaen" w:eastAsia="Calibri" w:hAnsi="Sylfaen" w:cs="Sylfaen"/>
                <w:lang w:val="hy-AM" w:eastAsia="en-US"/>
              </w:rPr>
              <w:t>թիվ</w:t>
            </w:r>
            <w:r w:rsidRPr="00417E58">
              <w:rPr>
                <w:rFonts w:eastAsia="Calibri"/>
                <w:lang w:val="hy-AM" w:eastAsia="en-US"/>
              </w:rPr>
              <w:t xml:space="preserve"> </w:t>
            </w:r>
            <w:r w:rsidRPr="00417E58">
              <w:rPr>
                <w:rFonts w:ascii="Sylfaen" w:eastAsia="Calibri" w:hAnsi="Sylfaen"/>
                <w:lang w:val="hy-AM" w:eastAsia="en-US"/>
              </w:rPr>
              <w:t>1</w:t>
            </w:r>
            <w:r w:rsidRPr="00417E58">
              <w:rPr>
                <w:rFonts w:eastAsia="Calibri"/>
                <w:lang w:val="hy-AM" w:eastAsia="en-US"/>
              </w:rPr>
              <w:t xml:space="preserve"> </w:t>
            </w:r>
            <w:r w:rsidRPr="00417E58">
              <w:rPr>
                <w:rFonts w:ascii="Sylfaen" w:eastAsia="Calibri" w:hAnsi="Sylfaen" w:cs="Sylfaen"/>
                <w:lang w:val="hy-AM" w:eastAsia="en-US"/>
              </w:rPr>
              <w:t>Հավելվածով</w:t>
            </w:r>
            <w:r w:rsidRPr="00417E58">
              <w:rPr>
                <w:rFonts w:eastAsia="Calibri"/>
                <w:lang w:val="hy-AM" w:eastAsia="en-US"/>
              </w:rPr>
              <w:t xml:space="preserve"> /</w:t>
            </w:r>
            <w:r>
              <w:rPr>
                <w:rFonts w:eastAsia="Calibri"/>
                <w:lang w:val="hy-AM" w:eastAsia="en-US"/>
              </w:rPr>
              <w:t xml:space="preserve">Մասնագիր </w:t>
            </w:r>
            <w:r w:rsidRPr="00417E58">
              <w:rPr>
                <w:rFonts w:eastAsia="Calibri"/>
                <w:lang w:val="hy-AM" w:eastAsia="en-US"/>
              </w:rPr>
              <w:t xml:space="preserve">№1/ </w:t>
            </w:r>
            <w:r w:rsidRPr="00417E58">
              <w:rPr>
                <w:rFonts w:ascii="Sylfaen" w:eastAsia="Calibri" w:hAnsi="Sylfaen" w:cs="Sylfaen"/>
                <w:lang w:val="hy-AM" w:eastAsia="en-US"/>
              </w:rPr>
              <w:t>նախատեսված</w:t>
            </w:r>
            <w:r w:rsidRPr="00417E58">
              <w:rPr>
                <w:rFonts w:eastAsia="Calibri"/>
                <w:lang w:val="hy-AM" w:eastAsia="en-US"/>
              </w:rPr>
              <w:t xml:space="preserve">, </w:t>
            </w:r>
            <w:r w:rsidRPr="00417E58">
              <w:rPr>
                <w:rFonts w:ascii="Sylfaen" w:eastAsia="Calibri" w:hAnsi="Sylfaen" w:cs="Sylfaen"/>
                <w:lang w:val="hy-AM" w:eastAsia="en-US"/>
              </w:rPr>
              <w:t>իսկ</w:t>
            </w:r>
            <w:r w:rsidRPr="00417E58">
              <w:rPr>
                <w:rFonts w:eastAsia="Calibri"/>
                <w:lang w:val="hy-AM" w:eastAsia="en-US"/>
              </w:rPr>
              <w:t xml:space="preserve"> </w:t>
            </w:r>
            <w:r w:rsidRPr="00417E58">
              <w:rPr>
                <w:rFonts w:ascii="Sylfaen" w:eastAsia="Calibri" w:hAnsi="Sylfaen" w:cs="Sylfaen"/>
                <w:lang w:val="hy-AM" w:eastAsia="en-US"/>
              </w:rPr>
              <w:t>Գնորդը</w:t>
            </w:r>
            <w:r w:rsidRPr="00417E58">
              <w:rPr>
                <w:rFonts w:eastAsia="Calibri"/>
                <w:lang w:val="hy-AM" w:eastAsia="en-US"/>
              </w:rPr>
              <w:t xml:space="preserve"> </w:t>
            </w:r>
            <w:r w:rsidRPr="00417E58">
              <w:rPr>
                <w:rFonts w:ascii="Sylfaen" w:eastAsia="Calibri" w:hAnsi="Sylfaen" w:cs="Sylfaen"/>
                <w:lang w:val="hy-AM" w:eastAsia="en-US"/>
              </w:rPr>
              <w:t>պարտավորվում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ընդունել</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վճարել</w:t>
            </w:r>
            <w:r w:rsidRPr="00417E58">
              <w:rPr>
                <w:rFonts w:eastAsia="Calibri"/>
                <w:lang w:val="hy-AM" w:eastAsia="en-US"/>
              </w:rPr>
              <w:t xml:space="preserve"> </w:t>
            </w:r>
            <w:r w:rsidRPr="00417E58">
              <w:rPr>
                <w:rFonts w:ascii="Sylfaen" w:eastAsia="Calibri" w:hAnsi="Sylfaen" w:cs="Sylfaen"/>
                <w:lang w:val="hy-AM" w:eastAsia="en-US"/>
              </w:rPr>
              <w:t>մատակարարված</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համար</w:t>
            </w:r>
            <w:r w:rsidRPr="00417E58">
              <w:rPr>
                <w:rFonts w:eastAsia="Calibri"/>
                <w:lang w:val="hy-AM" w:eastAsia="en-US"/>
              </w:rPr>
              <w:t>:</w:t>
            </w:r>
          </w:p>
          <w:p w:rsidR="00EF565B" w:rsidRPr="00417E58" w:rsidRDefault="00EF565B" w:rsidP="00875424">
            <w:pPr>
              <w:shd w:val="clear" w:color="auto" w:fill="FFFFFF" w:themeFill="background1"/>
              <w:jc w:val="both"/>
              <w:rPr>
                <w:rFonts w:eastAsia="Calibri"/>
                <w:lang w:val="hy-AM" w:eastAsia="en-US"/>
              </w:rPr>
            </w:pPr>
            <w:r w:rsidRPr="00417E58">
              <w:rPr>
                <w:rFonts w:eastAsia="Calibri"/>
                <w:lang w:val="hy-AM" w:eastAsia="en-US"/>
              </w:rPr>
              <w:t xml:space="preserve">1.2. </w:t>
            </w:r>
            <w:r w:rsidRPr="00417E58">
              <w:rPr>
                <w:rFonts w:ascii="Sylfaen" w:eastAsia="Calibri" w:hAnsi="Sylfaen" w:cs="Sylfaen"/>
                <w:lang w:val="hy-AM" w:eastAsia="en-US"/>
              </w:rPr>
              <w:t>Մատակարարը</w:t>
            </w:r>
            <w:r w:rsidRPr="00417E58">
              <w:rPr>
                <w:rFonts w:eastAsia="Calibri"/>
                <w:lang w:val="hy-AM" w:eastAsia="en-US"/>
              </w:rPr>
              <w:t xml:space="preserve"> </w:t>
            </w:r>
            <w:r w:rsidRPr="00417E58">
              <w:rPr>
                <w:rFonts w:ascii="Sylfaen" w:eastAsia="Calibri" w:hAnsi="Sylfaen" w:cs="Sylfaen"/>
                <w:lang w:val="hy-AM" w:eastAsia="en-US"/>
              </w:rPr>
              <w:t>երաշխավորում</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որ</w:t>
            </w:r>
            <w:r w:rsidRPr="00417E58">
              <w:rPr>
                <w:rFonts w:eastAsia="Calibri"/>
                <w:lang w:val="hy-AM" w:eastAsia="en-US"/>
              </w:rPr>
              <w:t xml:space="preserve"> </w:t>
            </w:r>
            <w:r w:rsidRPr="00417E58">
              <w:rPr>
                <w:rFonts w:ascii="Sylfaen" w:eastAsia="Calibri" w:hAnsi="Sylfaen" w:cs="Sylfaen"/>
                <w:lang w:val="hy-AM" w:eastAsia="en-US"/>
              </w:rPr>
              <w:t>մատակարարվող</w:t>
            </w:r>
            <w:r w:rsidRPr="00417E58">
              <w:rPr>
                <w:rFonts w:eastAsia="Calibri"/>
                <w:lang w:val="hy-AM" w:eastAsia="en-US"/>
              </w:rPr>
              <w:t xml:space="preserve"> </w:t>
            </w:r>
            <w:r w:rsidRPr="00417E58">
              <w:rPr>
                <w:rFonts w:ascii="Sylfaen" w:eastAsia="Calibri" w:hAnsi="Sylfaen" w:cs="Sylfaen"/>
                <w:lang w:val="hy-AM" w:eastAsia="en-US"/>
              </w:rPr>
              <w:t>Ապրանքը</w:t>
            </w:r>
            <w:r w:rsidRPr="00417E58">
              <w:rPr>
                <w:rFonts w:eastAsia="Calibri"/>
                <w:lang w:val="hy-AM" w:eastAsia="en-US"/>
              </w:rPr>
              <w:t xml:space="preserve"> </w:t>
            </w:r>
            <w:r w:rsidRPr="00417E58">
              <w:rPr>
                <w:rFonts w:ascii="Sylfaen" w:eastAsia="Calibri" w:hAnsi="Sylfaen" w:cs="Sylfaen"/>
                <w:lang w:val="hy-AM" w:eastAsia="en-US"/>
              </w:rPr>
              <w:t>ազատ</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երրորդ</w:t>
            </w:r>
            <w:r w:rsidRPr="00417E58">
              <w:rPr>
                <w:rFonts w:eastAsia="Calibri"/>
                <w:lang w:val="hy-AM" w:eastAsia="en-US"/>
              </w:rPr>
              <w:t xml:space="preserve"> </w:t>
            </w:r>
            <w:r w:rsidRPr="00417E58">
              <w:rPr>
                <w:rFonts w:ascii="Sylfaen" w:eastAsia="Calibri" w:hAnsi="Sylfaen" w:cs="Sylfaen"/>
                <w:lang w:val="hy-AM" w:eastAsia="en-US"/>
              </w:rPr>
              <w:t>անձանց</w:t>
            </w:r>
            <w:r w:rsidRPr="00417E58">
              <w:rPr>
                <w:rFonts w:eastAsia="Calibri"/>
                <w:lang w:val="hy-AM" w:eastAsia="en-US"/>
              </w:rPr>
              <w:t xml:space="preserve"> </w:t>
            </w:r>
            <w:r w:rsidRPr="00417E58">
              <w:rPr>
                <w:rFonts w:ascii="Sylfaen" w:eastAsia="Calibri" w:hAnsi="Sylfaen" w:cs="Sylfaen"/>
                <w:lang w:val="hy-AM" w:eastAsia="en-US"/>
              </w:rPr>
              <w:t>ցանկացած</w:t>
            </w:r>
            <w:r w:rsidRPr="00417E58">
              <w:rPr>
                <w:rFonts w:eastAsia="Calibri"/>
                <w:lang w:val="hy-AM" w:eastAsia="en-US"/>
              </w:rPr>
              <w:t xml:space="preserve"> </w:t>
            </w:r>
            <w:r w:rsidRPr="00417E58">
              <w:rPr>
                <w:rFonts w:ascii="Sylfaen" w:eastAsia="Calibri" w:hAnsi="Sylfaen" w:cs="Sylfaen"/>
                <w:lang w:val="hy-AM" w:eastAsia="en-US"/>
              </w:rPr>
              <w:t>իրավունքներից</w:t>
            </w:r>
            <w:r w:rsidRPr="00417E58">
              <w:rPr>
                <w:rFonts w:eastAsia="Calibri"/>
                <w:lang w:val="hy-AM" w:eastAsia="en-US"/>
              </w:rPr>
              <w:t xml:space="preserve">, </w:t>
            </w:r>
            <w:r w:rsidRPr="00417E58">
              <w:rPr>
                <w:rFonts w:ascii="Sylfaen" w:eastAsia="Calibri" w:hAnsi="Sylfaen" w:cs="Sylfaen"/>
                <w:lang w:val="hy-AM" w:eastAsia="en-US"/>
              </w:rPr>
              <w:t>կամ</w:t>
            </w:r>
            <w:r w:rsidRPr="00417E58">
              <w:rPr>
                <w:rFonts w:eastAsia="Calibri"/>
                <w:lang w:val="hy-AM" w:eastAsia="en-US"/>
              </w:rPr>
              <w:t xml:space="preserve"> </w:t>
            </w:r>
            <w:r w:rsidRPr="00417E58">
              <w:rPr>
                <w:rFonts w:ascii="Sylfaen" w:eastAsia="Calibri" w:hAnsi="Sylfaen" w:cs="Sylfaen"/>
                <w:lang w:val="hy-AM" w:eastAsia="en-US"/>
              </w:rPr>
              <w:t>այլ</w:t>
            </w:r>
            <w:r w:rsidRPr="00417E58">
              <w:rPr>
                <w:rFonts w:eastAsia="Calibri"/>
                <w:lang w:val="hy-AM" w:eastAsia="en-US"/>
              </w:rPr>
              <w:t xml:space="preserve"> </w:t>
            </w:r>
            <w:r w:rsidRPr="00417E58">
              <w:rPr>
                <w:rFonts w:ascii="Sylfaen" w:eastAsia="Calibri" w:hAnsi="Sylfaen" w:cs="Sylfaen"/>
                <w:lang w:val="hy-AM" w:eastAsia="en-US"/>
              </w:rPr>
              <w:t>կերպ</w:t>
            </w:r>
            <w:r w:rsidRPr="00417E58">
              <w:rPr>
                <w:rFonts w:eastAsia="Calibri"/>
                <w:lang w:val="hy-AM" w:eastAsia="en-US"/>
              </w:rPr>
              <w:t xml:space="preserve"> </w:t>
            </w:r>
            <w:r w:rsidRPr="00417E58">
              <w:rPr>
                <w:rFonts w:ascii="Sylfaen" w:eastAsia="Calibri" w:hAnsi="Sylfaen" w:cs="Sylfaen"/>
                <w:lang w:val="hy-AM" w:eastAsia="en-US"/>
              </w:rPr>
              <w:t>չի</w:t>
            </w:r>
            <w:r w:rsidRPr="00417E58">
              <w:rPr>
                <w:rFonts w:eastAsia="Calibri"/>
                <w:lang w:val="hy-AM" w:eastAsia="en-US"/>
              </w:rPr>
              <w:t xml:space="preserve"> </w:t>
            </w:r>
            <w:r w:rsidRPr="00417E58">
              <w:rPr>
                <w:rFonts w:ascii="Sylfaen" w:eastAsia="Calibri" w:hAnsi="Sylfaen" w:cs="Sylfaen"/>
                <w:lang w:val="hy-AM" w:eastAsia="en-US"/>
              </w:rPr>
              <w:t>հանդիսանում</w:t>
            </w:r>
            <w:r w:rsidRPr="00417E58">
              <w:rPr>
                <w:rFonts w:eastAsia="Calibri"/>
                <w:lang w:val="hy-AM" w:eastAsia="en-US"/>
              </w:rPr>
              <w:t xml:space="preserve"> </w:t>
            </w:r>
            <w:r w:rsidRPr="00417E58">
              <w:rPr>
                <w:rFonts w:ascii="Sylfaen" w:eastAsia="Calibri" w:hAnsi="Sylfaen" w:cs="Sylfaen"/>
                <w:lang w:val="hy-AM" w:eastAsia="en-US"/>
              </w:rPr>
              <w:t>վեճի</w:t>
            </w:r>
            <w:r w:rsidRPr="00417E58">
              <w:rPr>
                <w:rFonts w:eastAsia="Calibri"/>
                <w:lang w:val="hy-AM" w:eastAsia="en-US"/>
              </w:rPr>
              <w:t xml:space="preserve"> </w:t>
            </w:r>
            <w:r w:rsidRPr="00417E58">
              <w:rPr>
                <w:rFonts w:ascii="Sylfaen" w:eastAsia="Calibri" w:hAnsi="Sylfaen" w:cs="Sylfaen"/>
                <w:lang w:val="hy-AM" w:eastAsia="en-US"/>
              </w:rPr>
              <w:t>առարկա</w:t>
            </w:r>
            <w:r w:rsidRPr="00417E58">
              <w:rPr>
                <w:rFonts w:eastAsia="Calibri"/>
                <w:lang w:val="hy-AM" w:eastAsia="en-US"/>
              </w:rPr>
              <w:t xml:space="preserve">: </w:t>
            </w:r>
          </w:p>
          <w:p w:rsidR="00EF565B" w:rsidRPr="00417E58" w:rsidRDefault="00EF565B" w:rsidP="00875424">
            <w:pPr>
              <w:shd w:val="clear" w:color="auto" w:fill="FFFFFF" w:themeFill="background1"/>
              <w:jc w:val="both"/>
              <w:rPr>
                <w:rFonts w:eastAsia="Calibri"/>
                <w:lang w:val="hy-AM" w:eastAsia="en-US"/>
              </w:rPr>
            </w:pPr>
          </w:p>
          <w:p w:rsidR="00EF565B" w:rsidRPr="00417E58" w:rsidRDefault="00EF565B" w:rsidP="00875424">
            <w:pPr>
              <w:shd w:val="clear" w:color="auto" w:fill="FFFFFF" w:themeFill="background1"/>
              <w:jc w:val="center"/>
              <w:rPr>
                <w:rFonts w:eastAsia="Calibri"/>
                <w:b/>
                <w:lang w:val="hy-AM" w:eastAsia="en-US"/>
              </w:rPr>
            </w:pPr>
            <w:r w:rsidRPr="00417E58">
              <w:rPr>
                <w:rFonts w:eastAsia="Calibri"/>
                <w:b/>
                <w:lang w:val="hy-AM" w:eastAsia="en-US"/>
              </w:rPr>
              <w:t>2.</w:t>
            </w:r>
            <w:r w:rsidRPr="00417E58">
              <w:rPr>
                <w:rFonts w:ascii="Sylfaen" w:eastAsia="Calibri" w:hAnsi="Sylfaen" w:cs="Sylfaen"/>
                <w:b/>
                <w:lang w:val="hy-AM" w:eastAsia="en-US"/>
              </w:rPr>
              <w:t>Արտադրանքի</w:t>
            </w:r>
            <w:r w:rsidRPr="00417E58">
              <w:rPr>
                <w:rFonts w:eastAsia="Calibri"/>
                <w:b/>
                <w:lang w:val="hy-AM" w:eastAsia="en-US"/>
              </w:rPr>
              <w:t xml:space="preserve"> </w:t>
            </w:r>
            <w:r w:rsidRPr="00417E58">
              <w:rPr>
                <w:rFonts w:ascii="Sylfaen" w:eastAsia="Calibri" w:hAnsi="Sylfaen" w:cs="Sylfaen"/>
                <w:b/>
                <w:lang w:val="hy-AM" w:eastAsia="en-US"/>
              </w:rPr>
              <w:t>որակը</w:t>
            </w:r>
            <w:r w:rsidRPr="00417E58">
              <w:rPr>
                <w:rFonts w:eastAsia="Calibri"/>
                <w:b/>
                <w:lang w:val="hy-AM" w:eastAsia="en-US"/>
              </w:rPr>
              <w:t xml:space="preserve"> </w:t>
            </w:r>
            <w:r w:rsidRPr="00417E58">
              <w:rPr>
                <w:rFonts w:ascii="Sylfaen" w:eastAsia="Calibri" w:hAnsi="Sylfaen" w:cs="Sylfaen"/>
                <w:b/>
                <w:lang w:val="hy-AM" w:eastAsia="en-US"/>
              </w:rPr>
              <w:t>և</w:t>
            </w:r>
            <w:r w:rsidRPr="00417E58">
              <w:rPr>
                <w:rFonts w:eastAsia="Calibri"/>
                <w:b/>
                <w:lang w:val="hy-AM" w:eastAsia="en-US"/>
              </w:rPr>
              <w:t xml:space="preserve"> </w:t>
            </w:r>
            <w:r w:rsidRPr="00417E58">
              <w:rPr>
                <w:rFonts w:ascii="Sylfaen" w:eastAsia="Calibri" w:hAnsi="Sylfaen" w:cs="Sylfaen"/>
                <w:b/>
                <w:lang w:val="hy-AM" w:eastAsia="en-US"/>
              </w:rPr>
              <w:t>երաշխիքային</w:t>
            </w:r>
            <w:r w:rsidRPr="00417E58">
              <w:rPr>
                <w:rFonts w:eastAsia="Calibri"/>
                <w:b/>
                <w:lang w:val="hy-AM" w:eastAsia="en-US"/>
              </w:rPr>
              <w:t xml:space="preserve"> </w:t>
            </w:r>
            <w:r w:rsidRPr="00417E58">
              <w:rPr>
                <w:rFonts w:ascii="Sylfaen" w:eastAsia="Calibri" w:hAnsi="Sylfaen" w:cs="Sylfaen"/>
                <w:b/>
                <w:lang w:val="hy-AM" w:eastAsia="en-US"/>
              </w:rPr>
              <w:t>սպասարկման</w:t>
            </w:r>
            <w:r w:rsidRPr="00417E58">
              <w:rPr>
                <w:rFonts w:eastAsia="Calibri"/>
                <w:b/>
                <w:lang w:val="hy-AM" w:eastAsia="en-US"/>
              </w:rPr>
              <w:t xml:space="preserve"> </w:t>
            </w:r>
            <w:r w:rsidRPr="00417E58">
              <w:rPr>
                <w:rFonts w:ascii="Sylfaen" w:eastAsia="Calibri" w:hAnsi="Sylfaen" w:cs="Sylfaen"/>
                <w:b/>
                <w:lang w:val="hy-AM" w:eastAsia="en-US"/>
              </w:rPr>
              <w:t>ժամկետը</w:t>
            </w:r>
          </w:p>
          <w:p w:rsidR="00EF565B" w:rsidRDefault="00EF565B" w:rsidP="00875424">
            <w:pPr>
              <w:shd w:val="clear" w:color="auto" w:fill="FFFFFF" w:themeFill="background1"/>
              <w:jc w:val="both"/>
              <w:rPr>
                <w:rFonts w:eastAsia="Calibri"/>
                <w:lang w:val="hy-AM" w:eastAsia="en-US"/>
              </w:rPr>
            </w:pPr>
            <w:r w:rsidRPr="00417E58">
              <w:rPr>
                <w:rFonts w:eastAsia="Calibri"/>
                <w:lang w:val="hy-AM" w:eastAsia="en-US"/>
              </w:rPr>
              <w:t xml:space="preserve">2.1. </w:t>
            </w:r>
            <w:r w:rsidRPr="00417E58">
              <w:rPr>
                <w:rFonts w:ascii="Sylfaen" w:eastAsia="Calibri" w:hAnsi="Sylfaen" w:cs="Sylfaen"/>
                <w:lang w:val="hy-AM" w:eastAsia="en-US"/>
              </w:rPr>
              <w:t>Սույն</w:t>
            </w:r>
            <w:r w:rsidRPr="00417E58">
              <w:rPr>
                <w:rFonts w:eastAsia="Calibri"/>
                <w:lang w:val="hy-AM" w:eastAsia="en-US"/>
              </w:rPr>
              <w:t xml:space="preserve"> </w:t>
            </w:r>
            <w:r w:rsidRPr="00417E58">
              <w:rPr>
                <w:rFonts w:ascii="Sylfaen" w:eastAsia="Calibri" w:hAnsi="Sylfaen" w:cs="Sylfaen"/>
                <w:lang w:val="hy-AM" w:eastAsia="en-US"/>
              </w:rPr>
              <w:t>Պայմանագրով</w:t>
            </w:r>
            <w:r w:rsidRPr="00417E58">
              <w:rPr>
                <w:rFonts w:eastAsia="Calibri"/>
                <w:lang w:val="hy-AM" w:eastAsia="en-US"/>
              </w:rPr>
              <w:t xml:space="preserve"> </w:t>
            </w:r>
            <w:r w:rsidRPr="00417E58">
              <w:rPr>
                <w:rFonts w:ascii="Sylfaen" w:eastAsia="Calibri" w:hAnsi="Sylfaen" w:cs="Sylfaen"/>
                <w:lang w:val="hy-AM" w:eastAsia="en-US"/>
              </w:rPr>
              <w:t>մատակարարվող</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որակը</w:t>
            </w:r>
            <w:r w:rsidRPr="00417E58">
              <w:rPr>
                <w:rFonts w:eastAsia="Calibri"/>
                <w:lang w:val="hy-AM" w:eastAsia="en-US"/>
              </w:rPr>
              <w:t xml:space="preserve"> </w:t>
            </w:r>
            <w:r w:rsidRPr="00417E58">
              <w:rPr>
                <w:rFonts w:ascii="Sylfaen" w:eastAsia="Calibri" w:hAnsi="Sylfaen" w:cs="Sylfaen"/>
                <w:lang w:val="hy-AM" w:eastAsia="en-US"/>
              </w:rPr>
              <w:t>պետք</w:t>
            </w:r>
            <w:r w:rsidRPr="00417E58">
              <w:rPr>
                <w:rFonts w:eastAsia="Calibri"/>
                <w:lang w:val="hy-AM" w:eastAsia="en-US"/>
              </w:rPr>
              <w:t xml:space="preserve"> </w:t>
            </w:r>
            <w:r w:rsidRPr="00417E58">
              <w:rPr>
                <w:rFonts w:ascii="Sylfaen" w:eastAsia="Calibri" w:hAnsi="Sylfaen" w:cs="Sylfaen"/>
                <w:lang w:val="hy-AM" w:eastAsia="en-US"/>
              </w:rPr>
              <w:t>է</w:t>
            </w:r>
            <w:r w:rsidRPr="00417E58">
              <w:rPr>
                <w:rFonts w:eastAsia="Calibri"/>
                <w:lang w:val="hy-AM" w:eastAsia="en-US"/>
              </w:rPr>
              <w:t xml:space="preserve"> </w:t>
            </w:r>
            <w:r w:rsidRPr="00417E58">
              <w:rPr>
                <w:rFonts w:ascii="Sylfaen" w:eastAsia="Calibri" w:hAnsi="Sylfaen" w:cs="Sylfaen"/>
                <w:lang w:val="hy-AM" w:eastAsia="en-US"/>
              </w:rPr>
              <w:t>համապատասխանի</w:t>
            </w:r>
            <w:r w:rsidRPr="00417E58">
              <w:rPr>
                <w:rFonts w:eastAsia="Calibri"/>
                <w:lang w:val="hy-AM" w:eastAsia="en-US"/>
              </w:rPr>
              <w:t xml:space="preserve"> </w:t>
            </w:r>
            <w:r w:rsidRPr="00417E58">
              <w:rPr>
                <w:rFonts w:ascii="Sylfaen" w:eastAsia="Calibri" w:hAnsi="Sylfaen" w:cs="Sylfaen"/>
                <w:lang w:val="hy-AM" w:eastAsia="en-US"/>
              </w:rPr>
              <w:t>տվյալ</w:t>
            </w:r>
            <w:r w:rsidRPr="00417E58">
              <w:rPr>
                <w:rFonts w:eastAsia="Calibri"/>
                <w:lang w:val="hy-AM" w:eastAsia="en-US"/>
              </w:rPr>
              <w:t xml:space="preserve"> </w:t>
            </w:r>
            <w:r w:rsidRPr="00417E58">
              <w:rPr>
                <w:rFonts w:ascii="Sylfaen" w:eastAsia="Calibri" w:hAnsi="Sylfaen" w:cs="Sylfaen"/>
                <w:lang w:val="hy-AM" w:eastAsia="en-US"/>
              </w:rPr>
              <w:t>ապրանքի</w:t>
            </w:r>
            <w:r w:rsidRPr="00417E58">
              <w:rPr>
                <w:rFonts w:eastAsia="Calibri"/>
                <w:lang w:val="hy-AM" w:eastAsia="en-US"/>
              </w:rPr>
              <w:t xml:space="preserve"> </w:t>
            </w:r>
            <w:r w:rsidRPr="00417E58">
              <w:rPr>
                <w:rFonts w:ascii="Sylfaen" w:eastAsia="Calibri" w:hAnsi="Sylfaen" w:cs="Sylfaen"/>
                <w:lang w:val="hy-AM" w:eastAsia="en-US"/>
              </w:rPr>
              <w:t>համար</w:t>
            </w:r>
            <w:r w:rsidRPr="00417E58">
              <w:rPr>
                <w:rFonts w:eastAsia="Calibri"/>
                <w:lang w:val="hy-AM" w:eastAsia="en-US"/>
              </w:rPr>
              <w:t xml:space="preserve"> </w:t>
            </w:r>
            <w:r w:rsidRPr="00417E58">
              <w:rPr>
                <w:rFonts w:ascii="Sylfaen" w:eastAsia="Calibri" w:hAnsi="Sylfaen" w:cs="Sylfaen"/>
                <w:lang w:val="hy-AM" w:eastAsia="en-US"/>
              </w:rPr>
              <w:t>նախատեսված</w:t>
            </w:r>
            <w:r w:rsidRPr="00417E58">
              <w:rPr>
                <w:rFonts w:eastAsia="Calibri"/>
                <w:lang w:val="hy-AM" w:eastAsia="en-US"/>
              </w:rPr>
              <w:t xml:space="preserve"> </w:t>
            </w:r>
            <w:r w:rsidRPr="00417E58">
              <w:rPr>
                <w:rFonts w:ascii="Sylfaen" w:eastAsia="Calibri" w:hAnsi="Sylfaen" w:cs="Sylfaen"/>
                <w:lang w:val="hy-AM" w:eastAsia="en-US"/>
              </w:rPr>
              <w:t>ԳՈՍՏ</w:t>
            </w:r>
            <w:r w:rsidRPr="00417E58">
              <w:rPr>
                <w:rFonts w:eastAsia="Calibri"/>
                <w:lang w:val="hy-AM" w:eastAsia="en-US"/>
              </w:rPr>
              <w:t>-</w:t>
            </w:r>
            <w:r w:rsidRPr="00417E58">
              <w:rPr>
                <w:rFonts w:ascii="Sylfaen" w:eastAsia="Calibri" w:hAnsi="Sylfaen" w:cs="Sylfaen"/>
                <w:lang w:val="hy-AM" w:eastAsia="en-US"/>
              </w:rPr>
              <w:t>երին</w:t>
            </w:r>
            <w:r w:rsidRPr="00417E58">
              <w:rPr>
                <w:rFonts w:eastAsia="Calibri"/>
                <w:lang w:val="hy-AM" w:eastAsia="en-US"/>
              </w:rPr>
              <w:t xml:space="preserve"> </w:t>
            </w:r>
            <w:r w:rsidRPr="00417E58">
              <w:rPr>
                <w:rFonts w:ascii="Sylfaen" w:eastAsia="Calibri" w:hAnsi="Sylfaen" w:cs="Sylfaen"/>
                <w:lang w:val="hy-AM" w:eastAsia="en-US"/>
              </w:rPr>
              <w:t>և</w:t>
            </w:r>
            <w:r w:rsidRPr="00417E58">
              <w:rPr>
                <w:rFonts w:eastAsia="Calibri"/>
                <w:lang w:val="hy-AM" w:eastAsia="en-US"/>
              </w:rPr>
              <w:t xml:space="preserve"> </w:t>
            </w:r>
            <w:r w:rsidRPr="00417E58">
              <w:rPr>
                <w:rFonts w:ascii="Sylfaen" w:eastAsia="Calibri" w:hAnsi="Sylfaen" w:cs="Sylfaen"/>
                <w:lang w:val="hy-AM" w:eastAsia="en-US"/>
              </w:rPr>
              <w:t>տեխնիկական</w:t>
            </w:r>
            <w:r w:rsidRPr="00417E58">
              <w:rPr>
                <w:rFonts w:eastAsia="Calibri"/>
                <w:lang w:val="hy-AM" w:eastAsia="en-US"/>
              </w:rPr>
              <w:t xml:space="preserve"> </w:t>
            </w:r>
            <w:r w:rsidRPr="00417E58">
              <w:rPr>
                <w:rFonts w:ascii="Sylfaen" w:eastAsia="Calibri" w:hAnsi="Sylfaen" w:cs="Sylfaen"/>
                <w:lang w:val="hy-AM" w:eastAsia="en-US"/>
              </w:rPr>
              <w:t>պայմաններին</w:t>
            </w:r>
            <w:r w:rsidRPr="00417E58">
              <w:rPr>
                <w:rFonts w:eastAsia="Calibri"/>
                <w:lang w:val="hy-AM" w:eastAsia="en-US"/>
              </w:rPr>
              <w:t xml:space="preserve"> /</w:t>
            </w:r>
            <w:r w:rsidRPr="00417E58">
              <w:rPr>
                <w:rFonts w:ascii="Sylfaen" w:eastAsia="Calibri" w:hAnsi="Sylfaen" w:cs="Sylfaen"/>
                <w:lang w:val="hy-AM" w:eastAsia="en-US"/>
              </w:rPr>
              <w:t>ՏՊ</w:t>
            </w:r>
            <w:r w:rsidRPr="00417E58">
              <w:rPr>
                <w:rFonts w:eastAsia="Calibri"/>
                <w:lang w:val="hy-AM" w:eastAsia="en-US"/>
              </w:rPr>
              <w:t>/:</w:t>
            </w:r>
          </w:p>
          <w:p w:rsidR="00EF565B" w:rsidRDefault="00EF565B" w:rsidP="00875424">
            <w:pPr>
              <w:shd w:val="clear" w:color="auto" w:fill="FFFFFF" w:themeFill="background1"/>
              <w:jc w:val="both"/>
              <w:rPr>
                <w:rFonts w:eastAsia="Calibri"/>
                <w:lang w:val="hy-AM" w:eastAsia="en-US"/>
              </w:rPr>
            </w:pPr>
            <w:r>
              <w:rPr>
                <w:rFonts w:eastAsia="Calibri"/>
                <w:lang w:val="hy-AM" w:eastAsia="en-US"/>
              </w:rPr>
              <w:t>2.2</w:t>
            </w:r>
            <w:r w:rsidRPr="00713A67">
              <w:rPr>
                <w:rFonts w:eastAsia="Calibri"/>
                <w:lang w:val="hy-AM" w:eastAsia="en-US"/>
              </w:rPr>
              <w:t xml:space="preserve">. </w:t>
            </w:r>
            <w:r w:rsidRPr="00713A67">
              <w:rPr>
                <w:rFonts w:ascii="Sylfaen" w:eastAsia="Calibri" w:hAnsi="Sylfaen" w:cs="Sylfaen"/>
                <w:lang w:val="hy-AM" w:eastAsia="en-US"/>
              </w:rPr>
              <w:t>Մատակարարը</w:t>
            </w:r>
            <w:r w:rsidRPr="00713A67">
              <w:rPr>
                <w:rFonts w:eastAsia="Calibri"/>
                <w:lang w:val="hy-AM" w:eastAsia="en-US"/>
              </w:rPr>
              <w:t xml:space="preserve"> </w:t>
            </w:r>
            <w:r w:rsidRPr="00713A67">
              <w:rPr>
                <w:rFonts w:ascii="Sylfaen" w:eastAsia="Calibri" w:hAnsi="Sylfaen" w:cs="Sylfaen"/>
                <w:lang w:val="hy-AM" w:eastAsia="en-US"/>
              </w:rPr>
              <w:t>պարտավոր</w:t>
            </w:r>
            <w:r w:rsidRPr="00713A67">
              <w:rPr>
                <w:rFonts w:eastAsia="Calibri"/>
                <w:lang w:val="hy-AM" w:eastAsia="en-US"/>
              </w:rPr>
              <w:t xml:space="preserve"> </w:t>
            </w:r>
            <w:r w:rsidRPr="00713A67">
              <w:rPr>
                <w:rFonts w:ascii="Sylfaen" w:eastAsia="Calibri" w:hAnsi="Sylfaen" w:cs="Sylfaen"/>
                <w:lang w:val="hy-AM" w:eastAsia="en-US"/>
              </w:rPr>
              <w:t>է</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հետ</w:t>
            </w:r>
            <w:r w:rsidRPr="00713A67">
              <w:rPr>
                <w:rFonts w:eastAsia="Calibri"/>
                <w:lang w:val="hy-AM" w:eastAsia="en-US"/>
              </w:rPr>
              <w:t xml:space="preserve"> </w:t>
            </w:r>
            <w:r w:rsidRPr="00713A67">
              <w:rPr>
                <w:rFonts w:ascii="Sylfaen" w:eastAsia="Calibri" w:hAnsi="Sylfaen" w:cs="Sylfaen"/>
                <w:lang w:val="hy-AM" w:eastAsia="en-US"/>
              </w:rPr>
              <w:t>միասին</w:t>
            </w:r>
            <w:r w:rsidRPr="00713A67">
              <w:rPr>
                <w:rFonts w:eastAsia="Calibri"/>
                <w:lang w:val="hy-AM" w:eastAsia="en-US"/>
              </w:rPr>
              <w:t xml:space="preserve"> </w:t>
            </w:r>
            <w:r w:rsidRPr="00713A67">
              <w:rPr>
                <w:rFonts w:ascii="Sylfaen" w:eastAsia="Calibri" w:hAnsi="Sylfaen" w:cs="Sylfaen"/>
                <w:lang w:val="hy-AM" w:eastAsia="en-US"/>
              </w:rPr>
              <w:t>Գնորդին</w:t>
            </w:r>
            <w:r w:rsidRPr="00713A67">
              <w:rPr>
                <w:rFonts w:eastAsia="Calibri"/>
                <w:lang w:val="hy-AM" w:eastAsia="en-US"/>
              </w:rPr>
              <w:t xml:space="preserve"> </w:t>
            </w:r>
            <w:r w:rsidRPr="00713A67">
              <w:rPr>
                <w:rFonts w:ascii="Sylfaen" w:eastAsia="Calibri" w:hAnsi="Sylfaen" w:cs="Sylfaen"/>
                <w:lang w:val="hy-AM" w:eastAsia="en-US"/>
              </w:rPr>
              <w:t>փոխանցել</w:t>
            </w:r>
            <w:r w:rsidRPr="00713A67">
              <w:rPr>
                <w:rFonts w:eastAsia="Calibri"/>
                <w:lang w:val="hy-AM" w:eastAsia="en-US"/>
              </w:rPr>
              <w:t xml:space="preserve"> </w:t>
            </w:r>
            <w:r w:rsidRPr="00713A67">
              <w:rPr>
                <w:rFonts w:ascii="Sylfaen" w:eastAsia="Calibri" w:hAnsi="Sylfaen" w:cs="Sylfaen"/>
                <w:lang w:val="hy-AM" w:eastAsia="en-US"/>
              </w:rPr>
              <w:t>տվյալ</w:t>
            </w:r>
            <w:r w:rsidRPr="00713A67">
              <w:rPr>
                <w:rFonts w:eastAsia="Calibri"/>
                <w:lang w:val="hy-AM" w:eastAsia="en-US"/>
              </w:rPr>
              <w:t xml:space="preserve"> </w:t>
            </w:r>
            <w:r w:rsidRPr="00713A67">
              <w:rPr>
                <w:rFonts w:ascii="Sylfaen" w:eastAsia="Calibri" w:hAnsi="Sylfaen" w:cs="Sylfaen"/>
                <w:lang w:val="hy-AM" w:eastAsia="en-US"/>
              </w:rPr>
              <w:t>ապրանքի</w:t>
            </w:r>
            <w:r w:rsidRPr="00713A67">
              <w:rPr>
                <w:rFonts w:eastAsia="Calibri"/>
                <w:lang w:val="hy-AM" w:eastAsia="en-US"/>
              </w:rPr>
              <w:t xml:space="preserve"> </w:t>
            </w:r>
            <w:r w:rsidRPr="00713A67">
              <w:rPr>
                <w:rFonts w:ascii="Sylfaen" w:eastAsia="Calibri" w:hAnsi="Sylfaen" w:cs="Sylfaen"/>
                <w:lang w:val="hy-AM" w:eastAsia="en-US"/>
              </w:rPr>
              <w:t>որակի</w:t>
            </w:r>
            <w:r w:rsidRPr="00713A67">
              <w:rPr>
                <w:rFonts w:eastAsia="Calibri"/>
                <w:lang w:val="hy-AM" w:eastAsia="en-US"/>
              </w:rPr>
              <w:t xml:space="preserve"> /</w:t>
            </w:r>
            <w:r w:rsidRPr="00713A67">
              <w:rPr>
                <w:rFonts w:ascii="Sylfaen" w:eastAsia="Calibri" w:hAnsi="Sylfaen" w:cs="Sylfaen"/>
                <w:lang w:val="hy-AM" w:eastAsia="en-US"/>
              </w:rPr>
              <w:t>համապատասխանության</w:t>
            </w:r>
            <w:r w:rsidRPr="00713A67">
              <w:rPr>
                <w:rFonts w:eastAsia="Calibri"/>
                <w:lang w:val="hy-AM" w:eastAsia="en-US"/>
              </w:rPr>
              <w:t xml:space="preserve">/ </w:t>
            </w:r>
            <w:r w:rsidRPr="00713A67">
              <w:rPr>
                <w:rFonts w:ascii="Sylfaen" w:eastAsia="Calibri" w:hAnsi="Sylfaen" w:cs="Sylfaen"/>
                <w:lang w:val="hy-AM" w:eastAsia="en-US"/>
              </w:rPr>
              <w:t>հավաստագիր</w:t>
            </w:r>
            <w:r w:rsidRPr="00713A67">
              <w:rPr>
                <w:rFonts w:eastAsia="Calibri"/>
                <w:lang w:val="hy-AM" w:eastAsia="en-US"/>
              </w:rPr>
              <w:t>:</w:t>
            </w:r>
          </w:p>
          <w:p w:rsidR="00EF565B" w:rsidRPr="00417E58" w:rsidRDefault="00EF565B" w:rsidP="00875424">
            <w:pPr>
              <w:shd w:val="clear" w:color="auto" w:fill="FFFFFF" w:themeFill="background1"/>
              <w:jc w:val="both"/>
              <w:rPr>
                <w:lang w:val="hy-AM" w:eastAsia="en-US"/>
              </w:rPr>
            </w:pPr>
            <w:r>
              <w:rPr>
                <w:lang w:val="hy-AM" w:eastAsia="en-US"/>
              </w:rPr>
              <w:t>2.3.</w:t>
            </w:r>
            <w:r w:rsidRPr="00417E58">
              <w:rPr>
                <w:rFonts w:ascii="Sylfaen" w:hAnsi="Sylfaen" w:cs="Sylfaen"/>
                <w:lang w:val="hy-AM" w:eastAsia="en-US"/>
              </w:rPr>
              <w:t>Մատակարարի</w:t>
            </w:r>
            <w:r w:rsidRPr="00417E58">
              <w:rPr>
                <w:lang w:val="hy-AM" w:eastAsia="en-US"/>
              </w:rPr>
              <w:t xml:space="preserve"> </w:t>
            </w:r>
            <w:r w:rsidRPr="00417E58">
              <w:rPr>
                <w:rFonts w:ascii="Sylfaen" w:hAnsi="Sylfaen" w:cs="Sylfaen"/>
                <w:lang w:val="hy-AM" w:eastAsia="en-US"/>
              </w:rPr>
              <w:t>կողմից</w:t>
            </w:r>
            <w:r w:rsidRPr="00417E58">
              <w:rPr>
                <w:lang w:val="hy-AM" w:eastAsia="en-US"/>
              </w:rPr>
              <w:t xml:space="preserve"> </w:t>
            </w:r>
            <w:r w:rsidRPr="00417E58">
              <w:rPr>
                <w:rFonts w:ascii="Sylfaen" w:hAnsi="Sylfaen" w:cs="Sylfaen"/>
                <w:lang w:val="hy-AM" w:eastAsia="en-US"/>
              </w:rPr>
              <w:t>սույն</w:t>
            </w:r>
            <w:r w:rsidRPr="00417E58">
              <w:rPr>
                <w:lang w:val="hy-AM" w:eastAsia="en-US"/>
              </w:rPr>
              <w:t xml:space="preserve"> </w:t>
            </w:r>
            <w:r w:rsidRPr="00417E58">
              <w:rPr>
                <w:rFonts w:ascii="Sylfaen" w:hAnsi="Sylfaen" w:cs="Sylfaen"/>
                <w:lang w:val="hy-AM" w:eastAsia="en-US"/>
              </w:rPr>
              <w:t>Պայմանագրի</w:t>
            </w:r>
            <w:r w:rsidRPr="00417E58">
              <w:rPr>
                <w:lang w:val="hy-AM" w:eastAsia="en-US"/>
              </w:rPr>
              <w:t xml:space="preserve"> </w:t>
            </w:r>
            <w:r w:rsidRPr="00417E58">
              <w:rPr>
                <w:rFonts w:ascii="Sylfaen" w:hAnsi="Sylfaen" w:cs="Sylfaen"/>
                <w:lang w:val="hy-AM" w:eastAsia="en-US"/>
              </w:rPr>
              <w:t>որակի</w:t>
            </w:r>
            <w:r w:rsidRPr="00417E58">
              <w:rPr>
                <w:lang w:val="hy-AM" w:eastAsia="en-US"/>
              </w:rPr>
              <w:t xml:space="preserve">, </w:t>
            </w:r>
            <w:r w:rsidRPr="00417E58">
              <w:rPr>
                <w:rFonts w:ascii="Sylfaen" w:hAnsi="Sylfaen" w:cs="Sylfaen"/>
                <w:lang w:val="hy-AM" w:eastAsia="en-US"/>
              </w:rPr>
              <w:t>քանակի</w:t>
            </w:r>
            <w:r w:rsidRPr="00417E58">
              <w:rPr>
                <w:lang w:val="hy-AM" w:eastAsia="en-US"/>
              </w:rPr>
              <w:t xml:space="preserve"> </w:t>
            </w:r>
            <w:r w:rsidRPr="00417E58">
              <w:rPr>
                <w:rFonts w:ascii="Sylfaen" w:hAnsi="Sylfaen" w:cs="Sylfaen"/>
                <w:lang w:val="hy-AM" w:eastAsia="en-US"/>
              </w:rPr>
              <w:t>և</w:t>
            </w:r>
            <w:r w:rsidRPr="00417E58">
              <w:rPr>
                <w:lang w:val="hy-AM" w:eastAsia="en-US"/>
              </w:rPr>
              <w:t xml:space="preserve"> </w:t>
            </w:r>
            <w:r w:rsidRPr="00417E58">
              <w:rPr>
                <w:rFonts w:ascii="Sylfaen" w:hAnsi="Sylfaen" w:cs="Sylfaen"/>
                <w:lang w:val="hy-AM" w:eastAsia="en-US"/>
              </w:rPr>
              <w:t>տեսականու</w:t>
            </w:r>
            <w:r w:rsidRPr="00417E58">
              <w:rPr>
                <w:lang w:val="hy-AM" w:eastAsia="en-US"/>
              </w:rPr>
              <w:t xml:space="preserve"> </w:t>
            </w:r>
            <w:r w:rsidRPr="00417E58">
              <w:rPr>
                <w:rFonts w:ascii="Sylfaen" w:hAnsi="Sylfaen" w:cs="Sylfaen"/>
                <w:lang w:val="hy-AM" w:eastAsia="en-US"/>
              </w:rPr>
              <w:t>պայմանների</w:t>
            </w:r>
            <w:r w:rsidRPr="00417E58">
              <w:rPr>
                <w:lang w:val="hy-AM" w:eastAsia="en-US"/>
              </w:rPr>
              <w:t xml:space="preserve"> </w:t>
            </w:r>
            <w:r w:rsidRPr="00417E58">
              <w:rPr>
                <w:rFonts w:ascii="Sylfaen" w:hAnsi="Sylfaen" w:cs="Sylfaen"/>
                <w:lang w:val="hy-AM" w:eastAsia="en-US"/>
              </w:rPr>
              <w:t>խախտման</w:t>
            </w:r>
            <w:r w:rsidRPr="00417E58">
              <w:rPr>
                <w:lang w:val="hy-AM" w:eastAsia="en-US"/>
              </w:rPr>
              <w:t xml:space="preserve"> </w:t>
            </w:r>
            <w:r w:rsidRPr="00417E58">
              <w:rPr>
                <w:rFonts w:ascii="Sylfaen" w:hAnsi="Sylfaen" w:cs="Sylfaen"/>
                <w:lang w:val="hy-AM" w:eastAsia="en-US"/>
              </w:rPr>
              <w:t>դեպքում</w:t>
            </w:r>
            <w:r w:rsidRPr="00417E58">
              <w:rPr>
                <w:lang w:val="hy-AM" w:eastAsia="en-US"/>
              </w:rPr>
              <w:t xml:space="preserve"> </w:t>
            </w:r>
            <w:r w:rsidRPr="00417E58">
              <w:rPr>
                <w:rFonts w:ascii="Sylfaen" w:hAnsi="Sylfaen" w:cs="Sylfaen"/>
                <w:lang w:val="hy-AM" w:eastAsia="en-US"/>
              </w:rPr>
              <w:t>Գնորդը</w:t>
            </w:r>
            <w:r w:rsidRPr="00417E58">
              <w:rPr>
                <w:lang w:val="hy-AM" w:eastAsia="en-US"/>
              </w:rPr>
              <w:t xml:space="preserve"> </w:t>
            </w:r>
            <w:r w:rsidRPr="00417E58">
              <w:rPr>
                <w:rFonts w:ascii="Sylfaen" w:hAnsi="Sylfaen" w:cs="Sylfaen"/>
                <w:lang w:val="hy-AM" w:eastAsia="en-US"/>
              </w:rPr>
              <w:t>Մատակարարի</w:t>
            </w:r>
            <w:r w:rsidRPr="00417E58">
              <w:rPr>
                <w:lang w:val="hy-AM" w:eastAsia="en-US"/>
              </w:rPr>
              <w:t xml:space="preserve"> </w:t>
            </w:r>
            <w:r w:rsidRPr="00417E58">
              <w:rPr>
                <w:rFonts w:ascii="Sylfaen" w:hAnsi="Sylfaen" w:cs="Sylfaen"/>
                <w:lang w:val="hy-AM" w:eastAsia="en-US"/>
              </w:rPr>
              <w:t>ներկայացուցչի</w:t>
            </w:r>
            <w:r w:rsidRPr="00417E58">
              <w:rPr>
                <w:lang w:val="hy-AM" w:eastAsia="en-US"/>
              </w:rPr>
              <w:t xml:space="preserve"> </w:t>
            </w:r>
            <w:r w:rsidRPr="00417E58">
              <w:rPr>
                <w:rFonts w:ascii="Sylfaen" w:hAnsi="Sylfaen" w:cs="Sylfaen"/>
                <w:lang w:val="hy-AM" w:eastAsia="en-US"/>
              </w:rPr>
              <w:t>հետ</w:t>
            </w:r>
            <w:r w:rsidRPr="00417E58">
              <w:rPr>
                <w:lang w:val="hy-AM" w:eastAsia="en-US"/>
              </w:rPr>
              <w:t xml:space="preserve"> </w:t>
            </w:r>
            <w:r w:rsidRPr="00417E58">
              <w:rPr>
                <w:rFonts w:ascii="Sylfaen" w:hAnsi="Sylfaen" w:cs="Sylfaen"/>
                <w:lang w:val="hy-AM" w:eastAsia="en-US"/>
              </w:rPr>
              <w:t>միասին</w:t>
            </w:r>
            <w:r w:rsidRPr="00417E58">
              <w:rPr>
                <w:lang w:val="hy-AM" w:eastAsia="en-US"/>
              </w:rPr>
              <w:t xml:space="preserve"> </w:t>
            </w:r>
            <w:r w:rsidRPr="00417E58">
              <w:rPr>
                <w:rFonts w:ascii="Sylfaen" w:hAnsi="Sylfaen" w:cs="Sylfaen"/>
                <w:lang w:val="hy-AM" w:eastAsia="en-US"/>
              </w:rPr>
              <w:t>կազմում</w:t>
            </w:r>
            <w:r w:rsidRPr="00417E58">
              <w:rPr>
                <w:lang w:val="hy-AM" w:eastAsia="en-US"/>
              </w:rPr>
              <w:t xml:space="preserve"> </w:t>
            </w:r>
            <w:r w:rsidRPr="00417E58">
              <w:rPr>
                <w:rFonts w:ascii="Sylfaen" w:hAnsi="Sylfaen" w:cs="Sylfaen"/>
                <w:lang w:val="hy-AM" w:eastAsia="en-US"/>
              </w:rPr>
              <w:t>է</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թերությունների</w:t>
            </w:r>
            <w:r w:rsidRPr="00417E58">
              <w:rPr>
                <w:lang w:val="hy-AM" w:eastAsia="en-US"/>
              </w:rPr>
              <w:t xml:space="preserve"> </w:t>
            </w:r>
            <w:r w:rsidRPr="00417E58">
              <w:rPr>
                <w:rFonts w:ascii="Sylfaen" w:hAnsi="Sylfaen" w:cs="Sylfaen"/>
                <w:lang w:val="hy-AM" w:eastAsia="en-US"/>
              </w:rPr>
              <w:t>Ակտ</w:t>
            </w:r>
            <w:r w:rsidRPr="00417E58">
              <w:rPr>
                <w:lang w:val="hy-AM" w:eastAsia="en-US"/>
              </w:rPr>
              <w:t xml:space="preserve">: </w:t>
            </w:r>
            <w:r w:rsidRPr="00417E58">
              <w:rPr>
                <w:rFonts w:ascii="Sylfaen" w:hAnsi="Sylfaen" w:cs="Sylfaen"/>
                <w:lang w:val="hy-AM" w:eastAsia="en-US"/>
              </w:rPr>
              <w:t>Մատակարարը</w:t>
            </w:r>
            <w:r w:rsidRPr="00417E58">
              <w:rPr>
                <w:lang w:val="hy-AM" w:eastAsia="en-US"/>
              </w:rPr>
              <w:t xml:space="preserve"> </w:t>
            </w:r>
            <w:r w:rsidRPr="00417E58">
              <w:rPr>
                <w:rFonts w:ascii="Sylfaen" w:hAnsi="Sylfaen" w:cs="Sylfaen"/>
                <w:lang w:val="hy-AM" w:eastAsia="en-US"/>
              </w:rPr>
              <w:t>Ակտի</w:t>
            </w:r>
            <w:r w:rsidRPr="00417E58">
              <w:rPr>
                <w:lang w:val="hy-AM" w:eastAsia="en-US"/>
              </w:rPr>
              <w:t xml:space="preserve"> </w:t>
            </w:r>
            <w:r w:rsidRPr="00417E58">
              <w:rPr>
                <w:rFonts w:ascii="Sylfaen" w:hAnsi="Sylfaen" w:cs="Sylfaen"/>
                <w:lang w:val="hy-AM" w:eastAsia="en-US"/>
              </w:rPr>
              <w:t>ստորագրումից</w:t>
            </w:r>
            <w:r w:rsidRPr="00417E58">
              <w:rPr>
                <w:lang w:val="hy-AM" w:eastAsia="en-US"/>
              </w:rPr>
              <w:t xml:space="preserve"> </w:t>
            </w:r>
            <w:r w:rsidRPr="00417E58">
              <w:rPr>
                <w:rFonts w:ascii="Sylfaen" w:hAnsi="Sylfaen" w:cs="Sylfaen"/>
                <w:lang w:val="hy-AM" w:eastAsia="en-US"/>
              </w:rPr>
              <w:t>հետո</w:t>
            </w:r>
            <w:r w:rsidRPr="00417E58">
              <w:rPr>
                <w:lang w:val="hy-AM" w:eastAsia="en-US"/>
              </w:rPr>
              <w:t xml:space="preserve"> </w:t>
            </w:r>
            <w:r w:rsidRPr="00417E58">
              <w:rPr>
                <w:rFonts w:ascii="Sylfaen" w:hAnsi="Sylfaen" w:cs="Sylfaen"/>
                <w:lang w:val="hy-AM" w:eastAsia="en-US"/>
              </w:rPr>
              <w:t>ողջամիտ</w:t>
            </w:r>
            <w:r w:rsidRPr="00417E58">
              <w:rPr>
                <w:lang w:val="hy-AM" w:eastAsia="en-US"/>
              </w:rPr>
              <w:t xml:space="preserve"> </w:t>
            </w:r>
            <w:r w:rsidRPr="00417E58">
              <w:rPr>
                <w:rFonts w:ascii="Sylfaen" w:hAnsi="Sylfaen" w:cs="Sylfaen"/>
                <w:lang w:val="hy-AM" w:eastAsia="en-US"/>
              </w:rPr>
              <w:t>ժամկետներում</w:t>
            </w:r>
            <w:r w:rsidRPr="00417E58">
              <w:rPr>
                <w:lang w:val="hy-AM" w:eastAsia="en-US"/>
              </w:rPr>
              <w:t xml:space="preserve"> </w:t>
            </w:r>
            <w:r w:rsidRPr="00417E58">
              <w:rPr>
                <w:rFonts w:ascii="Sylfaen" w:hAnsi="Sylfaen" w:cs="Sylfaen"/>
                <w:lang w:val="hy-AM" w:eastAsia="en-US"/>
              </w:rPr>
              <w:t>պարտավորվում</w:t>
            </w:r>
            <w:r w:rsidRPr="00417E58">
              <w:rPr>
                <w:lang w:val="hy-AM" w:eastAsia="en-US"/>
              </w:rPr>
              <w:t xml:space="preserve"> </w:t>
            </w:r>
            <w:r w:rsidRPr="00417E58">
              <w:rPr>
                <w:rFonts w:ascii="Sylfaen" w:hAnsi="Sylfaen" w:cs="Sylfaen"/>
                <w:lang w:val="hy-AM" w:eastAsia="en-US"/>
              </w:rPr>
              <w:t>է</w:t>
            </w:r>
            <w:r w:rsidRPr="00417E58">
              <w:rPr>
                <w:lang w:val="hy-AM" w:eastAsia="en-US"/>
              </w:rPr>
              <w:t xml:space="preserve">  </w:t>
            </w:r>
            <w:r w:rsidRPr="00417E58">
              <w:rPr>
                <w:rFonts w:ascii="Sylfaen" w:hAnsi="Sylfaen" w:cs="Sylfaen"/>
                <w:lang w:val="hy-AM" w:eastAsia="en-US"/>
              </w:rPr>
              <w:t>վերացնել</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թերությունները</w:t>
            </w:r>
            <w:r w:rsidRPr="00417E58">
              <w:rPr>
                <w:lang w:val="hy-AM" w:eastAsia="en-US"/>
              </w:rPr>
              <w:t xml:space="preserve">, </w:t>
            </w:r>
            <w:r w:rsidRPr="00417E58">
              <w:rPr>
                <w:rFonts w:ascii="Sylfaen" w:hAnsi="Sylfaen" w:cs="Sylfaen"/>
                <w:lang w:val="hy-AM" w:eastAsia="en-US"/>
              </w:rPr>
              <w:t>կամ</w:t>
            </w:r>
            <w:r w:rsidRPr="00417E58">
              <w:rPr>
                <w:lang w:val="hy-AM" w:eastAsia="en-US"/>
              </w:rPr>
              <w:t xml:space="preserve"> </w:t>
            </w:r>
            <w:r w:rsidRPr="00417E58">
              <w:rPr>
                <w:rFonts w:ascii="Sylfaen" w:hAnsi="Sylfaen" w:cs="Sylfaen"/>
                <w:lang w:val="hy-AM" w:eastAsia="en-US"/>
              </w:rPr>
              <w:t>Գնորդի</w:t>
            </w:r>
            <w:r w:rsidRPr="00417E58">
              <w:rPr>
                <w:lang w:val="hy-AM" w:eastAsia="en-US"/>
              </w:rPr>
              <w:t xml:space="preserve"> </w:t>
            </w:r>
            <w:r w:rsidRPr="00417E58">
              <w:rPr>
                <w:rFonts w:ascii="Sylfaen" w:hAnsi="Sylfaen" w:cs="Sylfaen"/>
                <w:lang w:val="hy-AM" w:eastAsia="en-US"/>
              </w:rPr>
              <w:t>ընտրությամբ</w:t>
            </w:r>
            <w:r w:rsidRPr="00417E58">
              <w:rPr>
                <w:lang w:val="hy-AM" w:eastAsia="en-US"/>
              </w:rPr>
              <w:t>.</w:t>
            </w:r>
          </w:p>
          <w:p w:rsidR="00EF565B" w:rsidRPr="00417E58" w:rsidRDefault="00EF565B" w:rsidP="00875424">
            <w:pPr>
              <w:shd w:val="clear" w:color="auto" w:fill="FFFFFF" w:themeFill="background1"/>
              <w:jc w:val="both"/>
              <w:rPr>
                <w:lang w:val="hy-AM" w:eastAsia="en-US"/>
              </w:rPr>
            </w:pPr>
            <w:r w:rsidRPr="00417E58">
              <w:rPr>
                <w:lang w:val="hy-AM" w:eastAsia="en-US"/>
              </w:rPr>
              <w:t xml:space="preserve">- </w:t>
            </w:r>
            <w:r w:rsidRPr="00417E58">
              <w:rPr>
                <w:rFonts w:ascii="Sylfaen" w:hAnsi="Sylfaen" w:cs="Sylfaen"/>
                <w:lang w:val="hy-AM" w:eastAsia="en-US"/>
              </w:rPr>
              <w:t>համաչափ</w:t>
            </w:r>
            <w:r w:rsidRPr="00417E58">
              <w:rPr>
                <w:lang w:val="hy-AM" w:eastAsia="en-US"/>
              </w:rPr>
              <w:t xml:space="preserve"> </w:t>
            </w:r>
            <w:r w:rsidRPr="00417E58">
              <w:rPr>
                <w:rFonts w:ascii="Sylfaen" w:hAnsi="Sylfaen" w:cs="Sylfaen"/>
                <w:lang w:val="hy-AM" w:eastAsia="en-US"/>
              </w:rPr>
              <w:t>պակասացնել</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գինը</w:t>
            </w:r>
            <w:r w:rsidRPr="00417E58">
              <w:rPr>
                <w:lang w:val="hy-AM" w:eastAsia="en-US"/>
              </w:rPr>
              <w:t>;</w:t>
            </w:r>
          </w:p>
          <w:p w:rsidR="00EF565B" w:rsidRPr="00417E58" w:rsidRDefault="00EF565B" w:rsidP="00875424">
            <w:pPr>
              <w:shd w:val="clear" w:color="auto" w:fill="FFFFFF" w:themeFill="background1"/>
              <w:jc w:val="both"/>
              <w:rPr>
                <w:lang w:val="hy-AM" w:eastAsia="en-US"/>
              </w:rPr>
            </w:pPr>
            <w:r w:rsidRPr="00417E58">
              <w:rPr>
                <w:lang w:val="hy-AM" w:eastAsia="en-US"/>
              </w:rPr>
              <w:t>-</w:t>
            </w:r>
            <w:r w:rsidRPr="00417E58">
              <w:rPr>
                <w:rFonts w:ascii="Sylfaen" w:hAnsi="Sylfaen" w:cs="Sylfaen"/>
                <w:lang w:val="hy-AM" w:eastAsia="en-US"/>
              </w:rPr>
              <w:t>հատուցել</w:t>
            </w:r>
            <w:r w:rsidRPr="00417E58">
              <w:rPr>
                <w:lang w:val="hy-AM" w:eastAsia="en-US"/>
              </w:rPr>
              <w:t xml:space="preserve">  </w:t>
            </w:r>
            <w:r w:rsidRPr="00417E58">
              <w:rPr>
                <w:rFonts w:ascii="Sylfaen" w:hAnsi="Sylfaen" w:cs="Sylfaen"/>
                <w:lang w:val="hy-AM" w:eastAsia="en-US"/>
              </w:rPr>
              <w:t>Գնորդին</w:t>
            </w:r>
            <w:r w:rsidRPr="00417E58">
              <w:rPr>
                <w:lang w:val="hy-AM" w:eastAsia="en-US"/>
              </w:rPr>
              <w:t xml:space="preserve"> </w:t>
            </w:r>
            <w:r w:rsidRPr="00417E58">
              <w:rPr>
                <w:rFonts w:ascii="Sylfaen" w:hAnsi="Sylfaen" w:cs="Sylfaen"/>
                <w:lang w:val="hy-AM" w:eastAsia="en-US"/>
              </w:rPr>
              <w:t>ապրանքի</w:t>
            </w:r>
            <w:r w:rsidRPr="00417E58">
              <w:rPr>
                <w:lang w:val="hy-AM" w:eastAsia="en-US"/>
              </w:rPr>
              <w:t xml:space="preserve"> </w:t>
            </w:r>
            <w:r w:rsidRPr="00417E58">
              <w:rPr>
                <w:rFonts w:ascii="Sylfaen" w:hAnsi="Sylfaen" w:cs="Sylfaen"/>
                <w:lang w:val="hy-AM" w:eastAsia="en-US"/>
              </w:rPr>
              <w:t>թերությունները</w:t>
            </w:r>
            <w:r w:rsidRPr="00417E58">
              <w:rPr>
                <w:lang w:val="hy-AM" w:eastAsia="en-US"/>
              </w:rPr>
              <w:t xml:space="preserve"> </w:t>
            </w:r>
            <w:r w:rsidRPr="00417E58">
              <w:rPr>
                <w:rFonts w:ascii="Sylfaen" w:hAnsi="Sylfaen" w:cs="Sylfaen"/>
                <w:lang w:val="hy-AM" w:eastAsia="en-US"/>
              </w:rPr>
              <w:t>վերացնելու</w:t>
            </w:r>
            <w:r w:rsidRPr="00417E58">
              <w:rPr>
                <w:lang w:val="hy-AM" w:eastAsia="en-US"/>
              </w:rPr>
              <w:t xml:space="preserve"> </w:t>
            </w:r>
            <w:r w:rsidRPr="00417E58">
              <w:rPr>
                <w:rFonts w:ascii="Sylfaen" w:hAnsi="Sylfaen" w:cs="Sylfaen"/>
                <w:lang w:val="hy-AM" w:eastAsia="en-US"/>
              </w:rPr>
              <w:t>համար</w:t>
            </w:r>
            <w:r w:rsidRPr="00417E58">
              <w:rPr>
                <w:lang w:val="hy-AM" w:eastAsia="en-US"/>
              </w:rPr>
              <w:t xml:space="preserve"> </w:t>
            </w:r>
            <w:r w:rsidRPr="00417E58">
              <w:rPr>
                <w:rFonts w:ascii="Sylfaen" w:hAnsi="Sylfaen" w:cs="Sylfaen"/>
                <w:lang w:val="hy-AM" w:eastAsia="en-US"/>
              </w:rPr>
              <w:t>կատարած</w:t>
            </w:r>
            <w:r w:rsidRPr="00417E58">
              <w:rPr>
                <w:lang w:val="hy-AM" w:eastAsia="en-US"/>
              </w:rPr>
              <w:t xml:space="preserve"> </w:t>
            </w:r>
            <w:r w:rsidRPr="00417E58">
              <w:rPr>
                <w:rFonts w:ascii="Sylfaen" w:hAnsi="Sylfaen" w:cs="Sylfaen"/>
                <w:lang w:val="hy-AM" w:eastAsia="en-US"/>
              </w:rPr>
              <w:t>բոլոր</w:t>
            </w:r>
            <w:r w:rsidRPr="00417E58">
              <w:rPr>
                <w:lang w:val="hy-AM" w:eastAsia="en-US"/>
              </w:rPr>
              <w:t xml:space="preserve"> </w:t>
            </w:r>
            <w:r w:rsidRPr="00417E58">
              <w:rPr>
                <w:rFonts w:ascii="Sylfaen" w:hAnsi="Sylfaen" w:cs="Sylfaen"/>
                <w:lang w:val="hy-AM" w:eastAsia="en-US"/>
              </w:rPr>
              <w:t>ծախսերը</w:t>
            </w:r>
            <w:r w:rsidRPr="00417E58">
              <w:rPr>
                <w:lang w:val="hy-AM" w:eastAsia="en-US"/>
              </w:rPr>
              <w:t>;</w:t>
            </w:r>
          </w:p>
          <w:p w:rsidR="00EF565B" w:rsidRPr="00417E58" w:rsidRDefault="00EF565B" w:rsidP="00875424">
            <w:pPr>
              <w:shd w:val="clear" w:color="auto" w:fill="FFFFFF" w:themeFill="background1"/>
              <w:jc w:val="both"/>
              <w:rPr>
                <w:lang w:val="hy-AM" w:eastAsia="en-US"/>
              </w:rPr>
            </w:pPr>
            <w:r w:rsidRPr="00417E58">
              <w:rPr>
                <w:lang w:val="hy-AM" w:eastAsia="en-US"/>
              </w:rPr>
              <w:t>-</w:t>
            </w:r>
            <w:r w:rsidRPr="00417E58">
              <w:rPr>
                <w:rFonts w:ascii="Sylfaen" w:hAnsi="Sylfaen" w:cs="Sylfaen"/>
                <w:lang w:val="hy-AM" w:eastAsia="en-US"/>
              </w:rPr>
              <w:t>անհատույց</w:t>
            </w:r>
            <w:r w:rsidRPr="00417E58">
              <w:rPr>
                <w:lang w:val="hy-AM" w:eastAsia="en-US"/>
              </w:rPr>
              <w:t xml:space="preserve"> </w:t>
            </w:r>
            <w:r w:rsidRPr="00417E58">
              <w:rPr>
                <w:rFonts w:ascii="Sylfaen" w:hAnsi="Sylfaen" w:cs="Sylfaen"/>
                <w:lang w:val="hy-AM" w:eastAsia="en-US"/>
              </w:rPr>
              <w:t>փոխարինել</w:t>
            </w:r>
            <w:r w:rsidRPr="00417E58">
              <w:rPr>
                <w:lang w:val="hy-AM" w:eastAsia="en-US"/>
              </w:rPr>
              <w:t xml:space="preserve"> </w:t>
            </w:r>
            <w:r w:rsidRPr="00417E58">
              <w:rPr>
                <w:rFonts w:ascii="Sylfaen" w:hAnsi="Sylfaen" w:cs="Sylfaen"/>
                <w:lang w:val="hy-AM" w:eastAsia="en-US"/>
              </w:rPr>
              <w:t>անպատշաճ</w:t>
            </w:r>
            <w:r w:rsidRPr="00417E58">
              <w:rPr>
                <w:lang w:val="hy-AM" w:eastAsia="en-US"/>
              </w:rPr>
              <w:t xml:space="preserve"> </w:t>
            </w:r>
            <w:r w:rsidRPr="00417E58">
              <w:rPr>
                <w:rFonts w:ascii="Sylfaen" w:hAnsi="Sylfaen" w:cs="Sylfaen"/>
                <w:lang w:val="hy-AM" w:eastAsia="en-US"/>
              </w:rPr>
              <w:t>որակի</w:t>
            </w:r>
            <w:r w:rsidRPr="00417E58">
              <w:rPr>
                <w:lang w:val="hy-AM" w:eastAsia="en-US"/>
              </w:rPr>
              <w:t xml:space="preserve"> </w:t>
            </w:r>
            <w:r w:rsidRPr="00417E58">
              <w:rPr>
                <w:rFonts w:ascii="Sylfaen" w:hAnsi="Sylfaen" w:cs="Sylfaen"/>
                <w:lang w:val="hy-AM" w:eastAsia="en-US"/>
              </w:rPr>
              <w:t>կամ</w:t>
            </w:r>
            <w:r w:rsidRPr="00417E58">
              <w:rPr>
                <w:lang w:val="hy-AM" w:eastAsia="en-US"/>
              </w:rPr>
              <w:t xml:space="preserve"> </w:t>
            </w:r>
            <w:r w:rsidRPr="00417E58">
              <w:rPr>
                <w:rFonts w:ascii="Sylfaen" w:hAnsi="Sylfaen" w:cs="Sylfaen"/>
                <w:lang w:val="hy-AM" w:eastAsia="en-US"/>
              </w:rPr>
              <w:t>սույն</w:t>
            </w:r>
            <w:r w:rsidRPr="00417E58">
              <w:rPr>
                <w:lang w:val="hy-AM" w:eastAsia="en-US"/>
              </w:rPr>
              <w:t xml:space="preserve"> </w:t>
            </w:r>
            <w:r w:rsidRPr="00417E58">
              <w:rPr>
                <w:rFonts w:ascii="Sylfaen" w:hAnsi="Sylfaen" w:cs="Sylfaen"/>
                <w:lang w:val="hy-AM" w:eastAsia="en-US"/>
              </w:rPr>
              <w:t>Պայմանագրին</w:t>
            </w:r>
            <w:r w:rsidRPr="00417E58">
              <w:rPr>
                <w:lang w:val="hy-AM" w:eastAsia="en-US"/>
              </w:rPr>
              <w:t xml:space="preserve"> </w:t>
            </w:r>
            <w:r w:rsidRPr="00417E58">
              <w:rPr>
                <w:rFonts w:ascii="Sylfaen" w:hAnsi="Sylfaen" w:cs="Sylfaen"/>
                <w:lang w:val="hy-AM" w:eastAsia="en-US"/>
              </w:rPr>
              <w:t>չհամապատասխանող</w:t>
            </w:r>
            <w:r w:rsidRPr="00417E58">
              <w:rPr>
                <w:lang w:val="hy-AM" w:eastAsia="en-US"/>
              </w:rPr>
              <w:t xml:space="preserve"> </w:t>
            </w:r>
            <w:r w:rsidRPr="00417E58">
              <w:rPr>
                <w:rFonts w:ascii="Sylfaen" w:hAnsi="Sylfaen" w:cs="Sylfaen"/>
                <w:lang w:val="hy-AM" w:eastAsia="en-US"/>
              </w:rPr>
              <w:t>ապրանքը</w:t>
            </w:r>
            <w:r w:rsidRPr="00417E58">
              <w:rPr>
                <w:lang w:val="hy-AM" w:eastAsia="en-US"/>
              </w:rPr>
              <w:t xml:space="preserve">: </w:t>
            </w:r>
          </w:p>
          <w:p w:rsidR="00EF565B" w:rsidRDefault="00EF565B" w:rsidP="00875424">
            <w:pPr>
              <w:shd w:val="clear" w:color="auto" w:fill="FFFFFF" w:themeFill="background1"/>
              <w:ind w:firstLine="72"/>
              <w:jc w:val="both"/>
              <w:rPr>
                <w:lang w:val="hy-AM" w:eastAsia="en-US"/>
              </w:rPr>
            </w:pPr>
          </w:p>
          <w:p w:rsidR="00EF565B" w:rsidRPr="00417E58" w:rsidRDefault="00EF565B" w:rsidP="00875424">
            <w:pPr>
              <w:shd w:val="clear" w:color="auto" w:fill="FFFFFF" w:themeFill="background1"/>
              <w:jc w:val="center"/>
              <w:rPr>
                <w:b/>
                <w:lang w:val="hy-AM"/>
              </w:rPr>
            </w:pPr>
            <w:r w:rsidRPr="00417E58">
              <w:rPr>
                <w:b/>
                <w:lang w:val="hy-AM"/>
              </w:rPr>
              <w:t>3.</w:t>
            </w:r>
            <w:r w:rsidRPr="00417E58">
              <w:rPr>
                <w:rFonts w:ascii="Sylfaen" w:hAnsi="Sylfaen" w:cs="Sylfaen"/>
                <w:b/>
                <w:lang w:val="hy-AM"/>
              </w:rPr>
              <w:t>Մատակարարման</w:t>
            </w:r>
            <w:r w:rsidRPr="00417E58">
              <w:rPr>
                <w:b/>
                <w:lang w:val="hy-AM"/>
              </w:rPr>
              <w:t xml:space="preserve"> </w:t>
            </w:r>
            <w:r w:rsidRPr="00417E58">
              <w:rPr>
                <w:rFonts w:ascii="Sylfaen" w:hAnsi="Sylfaen" w:cs="Sylfaen"/>
                <w:b/>
                <w:lang w:val="hy-AM"/>
              </w:rPr>
              <w:t>ժամկետը</w:t>
            </w:r>
            <w:r w:rsidRPr="00417E58">
              <w:rPr>
                <w:b/>
                <w:lang w:val="hy-AM"/>
              </w:rPr>
              <w:t xml:space="preserve"> </w:t>
            </w:r>
            <w:r w:rsidRPr="00417E58">
              <w:rPr>
                <w:rFonts w:ascii="Sylfaen" w:hAnsi="Sylfaen" w:cs="Sylfaen"/>
                <w:b/>
                <w:lang w:val="hy-AM"/>
              </w:rPr>
              <w:t>և</w:t>
            </w:r>
            <w:r w:rsidRPr="00417E58">
              <w:rPr>
                <w:b/>
                <w:lang w:val="hy-AM"/>
              </w:rPr>
              <w:t xml:space="preserve"> </w:t>
            </w:r>
            <w:r w:rsidRPr="00417E58">
              <w:rPr>
                <w:rFonts w:ascii="Sylfaen" w:hAnsi="Sylfaen" w:cs="Sylfaen"/>
                <w:b/>
                <w:lang w:val="hy-AM"/>
              </w:rPr>
              <w:t>կարգը</w:t>
            </w:r>
          </w:p>
          <w:p w:rsidR="00EF565B" w:rsidRPr="00C5590C" w:rsidRDefault="00EF565B" w:rsidP="00875424">
            <w:pPr>
              <w:shd w:val="clear" w:color="auto" w:fill="FFFFFF" w:themeFill="background1"/>
              <w:jc w:val="both"/>
              <w:rPr>
                <w:rFonts w:ascii="Sylfaen" w:hAnsi="Sylfaen" w:cs="Sylfaen"/>
                <w:lang w:val="hy-AM"/>
              </w:rPr>
            </w:pPr>
            <w:r w:rsidRPr="00417E58">
              <w:rPr>
                <w:lang w:val="hy-AM"/>
              </w:rPr>
              <w:t xml:space="preserve">3.1.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պարտավոր</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Ապրանքը</w:t>
            </w:r>
            <w:r w:rsidRPr="00417E58">
              <w:rPr>
                <w:lang w:val="hy-AM"/>
              </w:rPr>
              <w:t xml:space="preserve"> </w:t>
            </w:r>
            <w:r w:rsidRPr="00417E58">
              <w:rPr>
                <w:rFonts w:ascii="Sylfaen" w:hAnsi="Sylfaen" w:cs="Sylfaen"/>
                <w:lang w:val="hy-AM"/>
              </w:rPr>
              <w:t>մատակարարել</w:t>
            </w:r>
            <w:r w:rsidRPr="00417E58">
              <w:rPr>
                <w:lang w:val="hy-AM"/>
              </w:rPr>
              <w:t xml:space="preserve"> </w:t>
            </w:r>
            <w:r>
              <w:rPr>
                <w:rFonts w:ascii="Sylfaen" w:hAnsi="Sylfaen" w:cs="Sylfaen"/>
                <w:lang w:val="hy-AM"/>
              </w:rPr>
              <w:t xml:space="preserve">Գնորդի կողմից </w:t>
            </w:r>
            <w:r w:rsidR="009167D4">
              <w:rPr>
                <w:rFonts w:ascii="Sylfaen" w:hAnsi="Sylfaen" w:cs="Sylfaen"/>
                <w:lang w:val="hy-AM"/>
              </w:rPr>
              <w:t xml:space="preserve">պայմանագրի </w:t>
            </w:r>
            <w:r w:rsidR="00D40748">
              <w:rPr>
                <w:rFonts w:ascii="Sylfaen" w:hAnsi="Sylfaen" w:cs="Sylfaen"/>
                <w:lang w:val="hy-AM"/>
              </w:rPr>
              <w:t>ստորագրումից հետո</w:t>
            </w:r>
            <w:r>
              <w:rPr>
                <w:rFonts w:ascii="Sylfaen" w:hAnsi="Sylfaen" w:cs="Sylfaen"/>
                <w:lang w:val="hy-AM"/>
              </w:rPr>
              <w:t xml:space="preserve"> </w:t>
            </w:r>
            <w:r w:rsidR="00547A07">
              <w:rPr>
                <w:rFonts w:ascii="Sylfaen" w:hAnsi="Sylfaen" w:cs="Sylfaen"/>
                <w:lang w:val="hy-AM"/>
              </w:rPr>
              <w:t>22</w:t>
            </w:r>
            <w:r w:rsidR="00D40748">
              <w:rPr>
                <w:rFonts w:ascii="Sylfaen" w:hAnsi="Sylfaen" w:cs="Sylfaen"/>
                <w:lang w:val="hy-AM"/>
              </w:rPr>
              <w:t> </w:t>
            </w:r>
            <w:r w:rsidR="00547A07" w:rsidRPr="00547A07">
              <w:rPr>
                <w:rFonts w:ascii="Sylfaen" w:hAnsi="Sylfaen" w:cs="Sylfaen"/>
                <w:lang w:val="hy-AM"/>
              </w:rPr>
              <w:t>(</w:t>
            </w:r>
            <w:r w:rsidR="00547A07">
              <w:rPr>
                <w:rFonts w:ascii="Sylfaen" w:hAnsi="Sylfaen" w:cs="Sylfaen"/>
                <w:lang w:val="hy-AM"/>
              </w:rPr>
              <w:t>քսաներկու</w:t>
            </w:r>
            <w:r w:rsidR="00547A07" w:rsidRPr="00547A07">
              <w:rPr>
                <w:rFonts w:ascii="Sylfaen" w:hAnsi="Sylfaen" w:cs="Sylfaen"/>
                <w:lang w:val="hy-AM"/>
              </w:rPr>
              <w:t>)</w:t>
            </w:r>
            <w:r w:rsidRPr="00C5590C">
              <w:rPr>
                <w:rFonts w:ascii="Sylfaen" w:hAnsi="Sylfaen" w:cs="Sylfaen"/>
                <w:lang w:val="hy-AM"/>
              </w:rPr>
              <w:t xml:space="preserve"> </w:t>
            </w:r>
            <w:r>
              <w:rPr>
                <w:rFonts w:ascii="Sylfaen" w:hAnsi="Sylfaen" w:cs="Sylfaen"/>
                <w:lang w:val="hy-AM"/>
              </w:rPr>
              <w:t>աշխատանքյին օրվա ընթացքւմ</w:t>
            </w:r>
            <w:r w:rsidRPr="00417E58">
              <w:rPr>
                <w:lang w:val="hy-AM"/>
              </w:rPr>
              <w:t xml:space="preserve">: </w:t>
            </w:r>
          </w:p>
          <w:p w:rsidR="00EF565B" w:rsidRPr="00547A07" w:rsidRDefault="00EF565B" w:rsidP="00875424">
            <w:pPr>
              <w:shd w:val="clear" w:color="auto" w:fill="FFFFFF" w:themeFill="background1"/>
              <w:jc w:val="both"/>
              <w:rPr>
                <w:lang w:val="hy-AM"/>
              </w:rPr>
            </w:pPr>
            <w:r w:rsidRPr="00417E58">
              <w:rPr>
                <w:lang w:val="hy-AM"/>
              </w:rPr>
              <w:t xml:space="preserve">3.2.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մատակարարումը</w:t>
            </w:r>
            <w:r w:rsidRPr="00417E58">
              <w:rPr>
                <w:lang w:val="pt-BR"/>
              </w:rPr>
              <w:t xml:space="preserve"> </w:t>
            </w:r>
            <w:r w:rsidRPr="00417E58">
              <w:rPr>
                <w:rFonts w:ascii="Sylfaen" w:hAnsi="Sylfaen" w:cs="Sylfaen"/>
                <w:lang w:val="hy-AM"/>
              </w:rPr>
              <w:t>իրականացվում</w:t>
            </w:r>
            <w:r w:rsidRPr="00417E58">
              <w:rPr>
                <w:lang w:val="pt-BR"/>
              </w:rPr>
              <w:t xml:space="preserve"> </w:t>
            </w:r>
            <w:r w:rsidRPr="00417E58">
              <w:rPr>
                <w:rFonts w:ascii="Sylfaen" w:hAnsi="Sylfaen" w:cs="Sylfaen"/>
                <w:lang w:val="hy-AM"/>
              </w:rPr>
              <w:t>է</w:t>
            </w:r>
            <w:r w:rsidRPr="00417E58">
              <w:rPr>
                <w:rFonts w:eastAsia="Calibri"/>
                <w:lang w:val="hy-AM"/>
              </w:rPr>
              <w:t xml:space="preserve"> </w:t>
            </w:r>
            <w:r w:rsidRPr="00417E58">
              <w:rPr>
                <w:rFonts w:ascii="Sylfaen" w:eastAsia="Calibri" w:hAnsi="Sylfaen" w:cs="Sylfaen"/>
                <w:lang w:val="hy-AM"/>
              </w:rPr>
              <w:t>հետևյալ</w:t>
            </w:r>
            <w:r w:rsidRPr="00417E58">
              <w:rPr>
                <w:rFonts w:eastAsia="Calibri"/>
                <w:lang w:val="hy-AM"/>
              </w:rPr>
              <w:t xml:space="preserve"> </w:t>
            </w:r>
            <w:r w:rsidRPr="00417E58">
              <w:rPr>
                <w:rFonts w:ascii="Sylfaen" w:eastAsia="Calibri" w:hAnsi="Sylfaen" w:cs="Sylfaen"/>
                <w:lang w:val="hy-AM"/>
              </w:rPr>
              <w:t>հասցեով՝</w:t>
            </w:r>
            <w:r w:rsidRPr="00417E58">
              <w:rPr>
                <w:rFonts w:eastAsia="Calibri"/>
                <w:lang w:val="hy-AM"/>
              </w:rPr>
              <w:t xml:space="preserve"> </w:t>
            </w:r>
            <w:r w:rsidRPr="00417E58">
              <w:rPr>
                <w:rFonts w:ascii="Sylfaen" w:eastAsia="Calibri" w:hAnsi="Sylfaen" w:cs="Sylfaen"/>
                <w:lang w:val="hy-AM"/>
              </w:rPr>
              <w:t>ՀՀ</w:t>
            </w:r>
            <w:r w:rsidRPr="00417E58">
              <w:rPr>
                <w:rFonts w:eastAsia="Calibri"/>
                <w:lang w:val="hy-AM"/>
              </w:rPr>
              <w:t xml:space="preserve">, </w:t>
            </w:r>
            <w:r w:rsidRPr="00417E58">
              <w:rPr>
                <w:rFonts w:ascii="Sylfaen" w:eastAsia="Calibri" w:hAnsi="Sylfaen" w:cs="Sylfaen"/>
                <w:lang w:val="hy-AM"/>
              </w:rPr>
              <w:t>ք</w:t>
            </w:r>
            <w:r w:rsidRPr="00417E58">
              <w:rPr>
                <w:rFonts w:eastAsia="Calibri"/>
                <w:lang w:val="hy-AM"/>
              </w:rPr>
              <w:t xml:space="preserve">. </w:t>
            </w:r>
            <w:r w:rsidRPr="00417E58">
              <w:rPr>
                <w:rFonts w:ascii="Sylfaen" w:eastAsia="Calibri" w:hAnsi="Sylfaen" w:cs="Sylfaen"/>
                <w:lang w:val="hy-AM"/>
              </w:rPr>
              <w:t>Երևան</w:t>
            </w:r>
            <w:r w:rsidRPr="00417E58">
              <w:rPr>
                <w:rFonts w:eastAsia="Calibri"/>
                <w:lang w:val="hy-AM"/>
              </w:rPr>
              <w:t xml:space="preserve">, </w:t>
            </w:r>
            <w:r w:rsidRPr="00417E58">
              <w:rPr>
                <w:rFonts w:ascii="Sylfaen" w:eastAsia="Calibri" w:hAnsi="Sylfaen" w:cs="Sylfaen"/>
                <w:lang w:val="hy-AM"/>
              </w:rPr>
              <w:t>Արցախի</w:t>
            </w:r>
            <w:r w:rsidRPr="00417E58">
              <w:rPr>
                <w:rFonts w:eastAsia="Calibri"/>
                <w:lang w:val="hy-AM"/>
              </w:rPr>
              <w:t xml:space="preserve"> </w:t>
            </w:r>
            <w:r w:rsidRPr="00417E58">
              <w:rPr>
                <w:rFonts w:ascii="Sylfaen" w:eastAsia="Calibri" w:hAnsi="Sylfaen" w:cs="Sylfaen"/>
                <w:lang w:val="hy-AM"/>
              </w:rPr>
              <w:t>փողոց</w:t>
            </w:r>
            <w:r w:rsidRPr="00417E58">
              <w:rPr>
                <w:rFonts w:eastAsia="Calibri"/>
                <w:lang w:val="hy-AM"/>
              </w:rPr>
              <w:t xml:space="preserve">, </w:t>
            </w:r>
            <w:r w:rsidRPr="00417E58">
              <w:rPr>
                <w:rFonts w:ascii="Sylfaen" w:eastAsia="Calibri" w:hAnsi="Sylfaen" w:cs="Sylfaen"/>
                <w:lang w:val="hy-AM"/>
              </w:rPr>
              <w:t>շ</w:t>
            </w:r>
            <w:r w:rsidRPr="00417E58">
              <w:rPr>
                <w:rFonts w:eastAsia="Calibri"/>
                <w:lang w:val="hy-AM"/>
              </w:rPr>
              <w:t>. 32 «</w:t>
            </w:r>
            <w:r w:rsidRPr="00417E58">
              <w:rPr>
                <w:rFonts w:ascii="Sylfaen" w:eastAsia="Calibri" w:hAnsi="Sylfaen" w:cs="Sylfaen"/>
                <w:lang w:val="hy-AM"/>
              </w:rPr>
              <w:t>ՀԿԵ</w:t>
            </w:r>
            <w:r w:rsidRPr="00417E58">
              <w:rPr>
                <w:rFonts w:eastAsia="Calibri"/>
                <w:lang w:val="hy-AM"/>
              </w:rPr>
              <w:t xml:space="preserve">» </w:t>
            </w:r>
            <w:r w:rsidRPr="00417E58">
              <w:rPr>
                <w:rFonts w:ascii="Sylfaen" w:eastAsia="Calibri" w:hAnsi="Sylfaen" w:cs="Sylfaen"/>
                <w:lang w:val="hy-AM"/>
              </w:rPr>
              <w:t>ՓԲԸ</w:t>
            </w:r>
            <w:r w:rsidRPr="00417E58">
              <w:rPr>
                <w:rFonts w:eastAsia="Calibri"/>
                <w:lang w:val="hy-AM"/>
              </w:rPr>
              <w:t>-</w:t>
            </w:r>
            <w:r w:rsidRPr="00417E58">
              <w:rPr>
                <w:rFonts w:ascii="Sylfaen" w:eastAsia="Calibri" w:hAnsi="Sylfaen" w:cs="Sylfaen"/>
                <w:lang w:val="hy-AM"/>
              </w:rPr>
              <w:t>ի</w:t>
            </w:r>
            <w:r w:rsidRPr="00417E58">
              <w:rPr>
                <w:rFonts w:eastAsia="Calibri"/>
                <w:lang w:val="hy-AM"/>
              </w:rPr>
              <w:t xml:space="preserve"> </w:t>
            </w:r>
            <w:r w:rsidRPr="00417E58">
              <w:rPr>
                <w:rFonts w:ascii="Sylfaen" w:eastAsia="Calibri" w:hAnsi="Sylfaen" w:cs="Sylfaen"/>
                <w:lang w:val="hy-AM"/>
              </w:rPr>
              <w:t>ՆԱՏ</w:t>
            </w:r>
            <w:r w:rsidRPr="00417E58">
              <w:rPr>
                <w:rFonts w:eastAsia="Calibri"/>
                <w:lang w:val="hy-AM"/>
              </w:rPr>
              <w:t xml:space="preserve"> </w:t>
            </w:r>
            <w:r w:rsidRPr="00417E58">
              <w:rPr>
                <w:rFonts w:ascii="Sylfaen" w:eastAsia="Calibri" w:hAnsi="Sylfaen" w:cs="Sylfaen"/>
                <w:lang w:val="hy-AM"/>
              </w:rPr>
              <w:t>կենտրոնական</w:t>
            </w:r>
            <w:r w:rsidRPr="00417E58">
              <w:rPr>
                <w:rFonts w:eastAsia="Calibri"/>
                <w:lang w:val="hy-AM"/>
              </w:rPr>
              <w:t xml:space="preserve"> </w:t>
            </w:r>
            <w:r w:rsidRPr="00417E58">
              <w:rPr>
                <w:rFonts w:ascii="Sylfaen" w:eastAsia="Calibri" w:hAnsi="Sylfaen" w:cs="Sylfaen"/>
                <w:lang w:val="hy-AM"/>
              </w:rPr>
              <w:t>պահեստ</w:t>
            </w:r>
            <w:r w:rsidR="00547A07" w:rsidRPr="00547A07">
              <w:rPr>
                <w:rFonts w:ascii="Sylfaen" w:eastAsia="Calibri" w:hAnsi="Sylfaen" w:cs="Sylfaen"/>
                <w:lang w:val="hy-AM"/>
              </w:rPr>
              <w:t>:</w:t>
            </w:r>
          </w:p>
          <w:p w:rsidR="00EF565B" w:rsidRPr="00417E58" w:rsidRDefault="00EF565B" w:rsidP="00875424">
            <w:pPr>
              <w:shd w:val="clear" w:color="auto" w:fill="FFFFFF" w:themeFill="background1"/>
              <w:jc w:val="both"/>
              <w:rPr>
                <w:lang w:val="hy-AM"/>
              </w:rPr>
            </w:pPr>
            <w:r w:rsidRPr="00417E58">
              <w:rPr>
                <w:lang w:val="hy-AM"/>
              </w:rPr>
              <w:t xml:space="preserve">3.3.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ընդունումն</w:t>
            </w:r>
            <w:r w:rsidRPr="00417E58">
              <w:rPr>
                <w:lang w:val="hy-AM"/>
              </w:rPr>
              <w:t xml:space="preserve"> </w:t>
            </w:r>
            <w:r w:rsidRPr="00417E58">
              <w:rPr>
                <w:rFonts w:ascii="Sylfaen" w:hAnsi="Sylfaen" w:cs="Sylfaen"/>
                <w:lang w:val="hy-AM"/>
              </w:rPr>
              <w:t>իրականացվում</w:t>
            </w:r>
            <w:r w:rsidRPr="00417E58">
              <w:rPr>
                <w:lang w:val="hy-AM"/>
              </w:rPr>
              <w:t xml:space="preserve"> </w:t>
            </w:r>
            <w:r w:rsidRPr="00417E58">
              <w:rPr>
                <w:rFonts w:ascii="Sylfaen" w:hAnsi="Sylfaen" w:cs="Sylfaen"/>
                <w:lang w:val="hy-AM"/>
              </w:rPr>
              <w:t>է</w:t>
            </w:r>
            <w:r w:rsidRPr="00417E58">
              <w:rPr>
                <w:lang w:val="hy-AM"/>
              </w:rPr>
              <w:t xml:space="preserve"> П</w:t>
            </w:r>
            <w:r w:rsidRPr="00417E58">
              <w:rPr>
                <w:lang w:val="hy-AM"/>
              </w:rPr>
              <w:noBreakHyphen/>
              <w:t>6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կարգն</w:t>
            </w:r>
            <w:r w:rsidRPr="00417E58">
              <w:rPr>
                <w:lang w:val="hy-AM"/>
              </w:rPr>
              <w:t xml:space="preserve"> </w:t>
            </w:r>
            <w:r w:rsidRPr="00417E58">
              <w:rPr>
                <w:rFonts w:ascii="Sylfaen" w:hAnsi="Sylfaen" w:cs="Sylfaen"/>
                <w:lang w:val="hy-AM"/>
              </w:rPr>
              <w:t>ըստ</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և</w:t>
            </w:r>
            <w:r w:rsidRPr="00417E58">
              <w:rPr>
                <w:lang w:val="hy-AM"/>
              </w:rPr>
              <w:t xml:space="preserve">   П-7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կարգն</w:t>
            </w:r>
            <w:r w:rsidRPr="00417E58">
              <w:rPr>
                <w:lang w:val="hy-AM"/>
              </w:rPr>
              <w:t xml:space="preserve"> </w:t>
            </w:r>
            <w:r w:rsidRPr="00417E58">
              <w:rPr>
                <w:rFonts w:ascii="Sylfaen" w:hAnsi="Sylfaen" w:cs="Sylfaen"/>
                <w:lang w:val="hy-AM"/>
              </w:rPr>
              <w:t>ըստ</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հրահանգների</w:t>
            </w:r>
            <w:r w:rsidRPr="00417E58">
              <w:rPr>
                <w:lang w:val="hy-AM"/>
              </w:rPr>
              <w:t xml:space="preserve"> </w:t>
            </w:r>
            <w:r w:rsidRPr="00417E58">
              <w:rPr>
                <w:rFonts w:ascii="Sylfaen" w:hAnsi="Sylfaen" w:cs="Sylfaen"/>
                <w:lang w:val="hy-AM"/>
              </w:rPr>
              <w:t>համաձայն</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3.4.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ամսաթիվ</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համարվում</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ամսաթիվը</w:t>
            </w:r>
            <w:r w:rsidRPr="00417E58">
              <w:rPr>
                <w:lang w:val="hy-AM"/>
              </w:rPr>
              <w:t xml:space="preserve">, </w:t>
            </w:r>
            <w:r w:rsidRPr="00417E58">
              <w:rPr>
                <w:rFonts w:ascii="Sylfaen" w:hAnsi="Sylfaen" w:cs="Sylfaen"/>
                <w:lang w:val="hy-AM"/>
              </w:rPr>
              <w:t>վերջինիս</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հանդեպ</w:t>
            </w:r>
            <w:r w:rsidRPr="00417E58">
              <w:rPr>
                <w:lang w:val="hy-AM"/>
              </w:rPr>
              <w:t xml:space="preserve"> </w:t>
            </w:r>
            <w:r w:rsidRPr="00417E58">
              <w:rPr>
                <w:rFonts w:ascii="Sylfaen" w:hAnsi="Sylfaen" w:cs="Sylfaen"/>
                <w:lang w:val="hy-AM"/>
              </w:rPr>
              <w:t>բողոքի</w:t>
            </w:r>
            <w:r w:rsidRPr="00417E58">
              <w:rPr>
                <w:lang w:val="hy-AM"/>
              </w:rPr>
              <w:t xml:space="preserve"> </w:t>
            </w:r>
            <w:r w:rsidRPr="00417E58">
              <w:rPr>
                <w:rFonts w:ascii="Sylfaen" w:hAnsi="Sylfaen" w:cs="Sylfaen"/>
                <w:lang w:val="hy-AM"/>
              </w:rPr>
              <w:t>բացակայության</w:t>
            </w:r>
            <w:r w:rsidRPr="00417E58">
              <w:rPr>
                <w:lang w:val="hy-AM"/>
              </w:rPr>
              <w:t xml:space="preserve"> </w:t>
            </w:r>
            <w:r w:rsidRPr="00417E58">
              <w:rPr>
                <w:rFonts w:ascii="Sylfaen" w:hAnsi="Sylfaen" w:cs="Sylfaen"/>
                <w:lang w:val="hy-AM"/>
              </w:rPr>
              <w:t>դեպքում</w:t>
            </w:r>
            <w:r w:rsidRPr="00417E58">
              <w:rPr>
                <w:lang w:val="hy-AM"/>
              </w:rPr>
              <w:t>:</w:t>
            </w:r>
          </w:p>
          <w:p w:rsidR="00EF565B" w:rsidRPr="00417E58" w:rsidRDefault="00EF565B" w:rsidP="00875424">
            <w:pPr>
              <w:shd w:val="clear" w:color="auto" w:fill="FFFFFF" w:themeFill="background1"/>
              <w:jc w:val="both"/>
              <w:rPr>
                <w:lang w:val="hy-AM"/>
              </w:rPr>
            </w:pPr>
            <w:r>
              <w:rPr>
                <w:lang w:val="hy-AM"/>
              </w:rPr>
              <w:t xml:space="preserve">3.5. </w:t>
            </w:r>
            <w:r w:rsidRPr="00417E58">
              <w:rPr>
                <w:rFonts w:ascii="Sylfaen" w:hAnsi="Sylfaen" w:cs="Sylfaen"/>
                <w:lang w:val="hy-AM"/>
              </w:rPr>
              <w:t>Մինչ</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ընդունումը</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պահպանման</w:t>
            </w:r>
            <w:r w:rsidRPr="00417E58">
              <w:rPr>
                <w:lang w:val="hy-AM"/>
              </w:rPr>
              <w:t xml:space="preserve"> </w:t>
            </w:r>
            <w:r w:rsidRPr="00417E58">
              <w:rPr>
                <w:rFonts w:ascii="Sylfaen" w:hAnsi="Sylfaen" w:cs="Sylfaen"/>
                <w:lang w:val="hy-AM"/>
              </w:rPr>
              <w:t>ռիսկն</w:t>
            </w:r>
            <w:r w:rsidRPr="00417E58">
              <w:rPr>
                <w:lang w:val="hy-AM"/>
              </w:rPr>
              <w:t xml:space="preserve"> </w:t>
            </w:r>
            <w:r w:rsidRPr="00417E58">
              <w:rPr>
                <w:rFonts w:ascii="Sylfaen" w:hAnsi="Sylfaen" w:cs="Sylfaen"/>
                <w:lang w:val="hy-AM"/>
              </w:rPr>
              <w:t>ամբողջությամբ</w:t>
            </w:r>
            <w:r w:rsidRPr="00417E58">
              <w:rPr>
                <w:lang w:val="hy-AM"/>
              </w:rPr>
              <w:t xml:space="preserve"> </w:t>
            </w:r>
            <w:r w:rsidRPr="00417E58">
              <w:rPr>
                <w:rFonts w:ascii="Sylfaen" w:hAnsi="Sylfaen" w:cs="Sylfaen"/>
                <w:lang w:val="hy-AM"/>
              </w:rPr>
              <w:t>կրում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Մատակարարը</w:t>
            </w:r>
            <w:r w:rsidRPr="00417E58">
              <w:rPr>
                <w:lang w:val="hy-AM"/>
              </w:rPr>
              <w:t>:</w:t>
            </w:r>
          </w:p>
          <w:p w:rsidR="00EF565B" w:rsidRDefault="00EF565B" w:rsidP="00875424">
            <w:pPr>
              <w:shd w:val="clear" w:color="auto" w:fill="FFFFFF" w:themeFill="background1"/>
              <w:jc w:val="both"/>
              <w:rPr>
                <w:lang w:val="hy-AM"/>
              </w:rPr>
            </w:pPr>
            <w:r w:rsidRPr="00417E58">
              <w:rPr>
                <w:lang w:val="hy-AM"/>
              </w:rPr>
              <w:t xml:space="preserve">3.6.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ստացումը</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հաստատվում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ապրանքա</w:t>
            </w:r>
            <w:r w:rsidRPr="00417E58">
              <w:rPr>
                <w:lang w:val="hy-AM"/>
              </w:rPr>
              <w:t xml:space="preserve"> -</w:t>
            </w:r>
            <w:r w:rsidRPr="00417E58">
              <w:rPr>
                <w:rFonts w:ascii="Sylfaen" w:hAnsi="Sylfaen" w:cs="Sylfaen"/>
                <w:lang w:val="hy-AM"/>
              </w:rPr>
              <w:t>տրանսպորտային</w:t>
            </w:r>
            <w:r w:rsidRPr="00417E58">
              <w:rPr>
                <w:lang w:val="hy-AM"/>
              </w:rPr>
              <w:t xml:space="preserve"> </w:t>
            </w:r>
            <w:r w:rsidRPr="00417E58">
              <w:rPr>
                <w:rFonts w:ascii="Sylfaen" w:hAnsi="Sylfaen" w:cs="Sylfaen"/>
                <w:lang w:val="hy-AM"/>
              </w:rPr>
              <w:t>բեռնագրի</w:t>
            </w:r>
            <w:r w:rsidRPr="00417E58">
              <w:rPr>
                <w:lang w:val="hy-AM"/>
              </w:rPr>
              <w:t xml:space="preserve"> </w:t>
            </w:r>
            <w:r w:rsidRPr="00417E58">
              <w:rPr>
                <w:rFonts w:ascii="Sylfaen" w:hAnsi="Sylfaen" w:cs="Sylfaen"/>
                <w:lang w:val="hy-AM"/>
              </w:rPr>
              <w:t>վրա</w:t>
            </w:r>
            <w:r w:rsidRPr="00417E58">
              <w:rPr>
                <w:lang w:val="hy-AM"/>
              </w:rPr>
              <w:t xml:space="preserve"> </w:t>
            </w:r>
            <w:r w:rsidRPr="00417E58">
              <w:rPr>
                <w:rFonts w:ascii="Sylfaen" w:hAnsi="Sylfaen" w:cs="Sylfaen"/>
                <w:lang w:val="hy-AM"/>
              </w:rPr>
              <w:t>Գնորդի</w:t>
            </w:r>
            <w:r w:rsidRPr="00417E58">
              <w:rPr>
                <w:lang w:val="hy-AM"/>
              </w:rPr>
              <w:t xml:space="preserve"> </w:t>
            </w:r>
            <w:r w:rsidRPr="00417E58">
              <w:rPr>
                <w:rFonts w:ascii="Sylfaen" w:hAnsi="Sylfaen" w:cs="Sylfaen"/>
                <w:lang w:val="hy-AM"/>
              </w:rPr>
              <w:t>լիազոր</w:t>
            </w:r>
            <w:r w:rsidRPr="00417E58">
              <w:rPr>
                <w:lang w:val="hy-AM"/>
              </w:rPr>
              <w:t xml:space="preserve"> </w:t>
            </w:r>
            <w:r w:rsidRPr="00417E58">
              <w:rPr>
                <w:rFonts w:ascii="Sylfaen" w:hAnsi="Sylfaen" w:cs="Sylfaen"/>
                <w:lang w:val="hy-AM"/>
              </w:rPr>
              <w:t>ներկայացուցչի</w:t>
            </w:r>
            <w:r w:rsidRPr="00417E58">
              <w:rPr>
                <w:lang w:val="hy-AM"/>
              </w:rPr>
              <w:t xml:space="preserve"> </w:t>
            </w:r>
            <w:r w:rsidRPr="00417E58">
              <w:rPr>
                <w:rFonts w:ascii="Sylfaen" w:hAnsi="Sylfaen" w:cs="Sylfaen"/>
                <w:lang w:val="hy-AM"/>
              </w:rPr>
              <w:t>ստորագրությամբ</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հանձնման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ակտի</w:t>
            </w:r>
            <w:r w:rsidRPr="00417E58">
              <w:rPr>
                <w:lang w:val="hy-AM"/>
              </w:rPr>
              <w:t xml:space="preserve"> </w:t>
            </w:r>
            <w:r w:rsidRPr="00417E58">
              <w:rPr>
                <w:rFonts w:ascii="Sylfaen" w:hAnsi="Sylfaen" w:cs="Sylfaen"/>
                <w:lang w:val="hy-AM"/>
              </w:rPr>
              <w:t>կազմման</w:t>
            </w:r>
            <w:r w:rsidRPr="00417E58">
              <w:rPr>
                <w:lang w:val="hy-AM"/>
              </w:rPr>
              <w:t xml:space="preserve"> </w:t>
            </w:r>
            <w:r w:rsidRPr="00417E58">
              <w:rPr>
                <w:rFonts w:ascii="Sylfaen" w:hAnsi="Sylfaen" w:cs="Sylfaen"/>
                <w:lang w:val="hy-AM"/>
              </w:rPr>
              <w:t>միջոցով</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ստորագրվում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լիազոր</w:t>
            </w:r>
            <w:r w:rsidRPr="00417E58">
              <w:rPr>
                <w:lang w:val="hy-AM"/>
              </w:rPr>
              <w:t xml:space="preserve"> </w:t>
            </w:r>
            <w:r w:rsidRPr="00417E58">
              <w:rPr>
                <w:rFonts w:ascii="Sylfaen" w:hAnsi="Sylfaen" w:cs="Sylfaen"/>
                <w:lang w:val="hy-AM"/>
              </w:rPr>
              <w:t>ներկայացուցիչների</w:t>
            </w:r>
            <w:r w:rsidRPr="00417E58">
              <w:rPr>
                <w:lang w:val="hy-AM"/>
              </w:rPr>
              <w:t xml:space="preserve"> </w:t>
            </w:r>
            <w:r w:rsidRPr="00417E58">
              <w:rPr>
                <w:rFonts w:ascii="Sylfaen" w:hAnsi="Sylfaen" w:cs="Sylfaen"/>
                <w:lang w:val="hy-AM"/>
              </w:rPr>
              <w:t>կողմից</w:t>
            </w:r>
            <w:r w:rsidRPr="00417E58">
              <w:rPr>
                <w:lang w:val="hy-AM"/>
              </w:rPr>
              <w:t xml:space="preserve">: </w:t>
            </w:r>
            <w:r w:rsidRPr="00417E58">
              <w:rPr>
                <w:rFonts w:ascii="Sylfaen" w:hAnsi="Sylfaen" w:cs="Sylfaen"/>
                <w:lang w:val="hy-AM"/>
              </w:rPr>
              <w:t>Ապրանքա</w:t>
            </w:r>
            <w:r w:rsidRPr="00417E58">
              <w:rPr>
                <w:lang w:val="hy-AM"/>
              </w:rPr>
              <w:t xml:space="preserve"> - </w:t>
            </w:r>
            <w:r w:rsidRPr="00417E58">
              <w:rPr>
                <w:rFonts w:ascii="Sylfaen" w:hAnsi="Sylfaen" w:cs="Sylfaen"/>
                <w:lang w:val="hy-AM"/>
              </w:rPr>
              <w:t>տրանսպորտային</w:t>
            </w:r>
            <w:r w:rsidRPr="00417E58">
              <w:rPr>
                <w:lang w:val="hy-AM"/>
              </w:rPr>
              <w:t xml:space="preserve"> </w:t>
            </w:r>
            <w:r w:rsidRPr="00417E58">
              <w:rPr>
                <w:rFonts w:ascii="Sylfaen" w:hAnsi="Sylfaen" w:cs="Sylfaen"/>
                <w:lang w:val="hy-AM"/>
              </w:rPr>
              <w:t>բեռնագրում</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հանձնման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ակտում</w:t>
            </w:r>
            <w:r w:rsidRPr="00417E58">
              <w:rPr>
                <w:lang w:val="hy-AM"/>
              </w:rPr>
              <w:t xml:space="preserve">) </w:t>
            </w:r>
            <w:r w:rsidRPr="00417E58">
              <w:rPr>
                <w:rFonts w:ascii="Sylfaen" w:hAnsi="Sylfaen" w:cs="Sylfaen"/>
                <w:lang w:val="hy-AM"/>
              </w:rPr>
              <w:t>նշվում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ընդունման</w:t>
            </w:r>
            <w:r w:rsidRPr="00417E58">
              <w:rPr>
                <w:lang w:val="hy-AM"/>
              </w:rPr>
              <w:t xml:space="preserve"> </w:t>
            </w:r>
            <w:r w:rsidRPr="00417E58">
              <w:rPr>
                <w:rFonts w:ascii="Sylfaen" w:hAnsi="Sylfaen" w:cs="Sylfaen"/>
                <w:lang w:val="hy-AM"/>
              </w:rPr>
              <w:t>պահին</w:t>
            </w:r>
            <w:r w:rsidRPr="00417E58">
              <w:rPr>
                <w:lang w:val="hy-AM"/>
              </w:rPr>
              <w:t xml:space="preserve"> </w:t>
            </w:r>
            <w:r w:rsidRPr="00417E58">
              <w:rPr>
                <w:rFonts w:ascii="Sylfaen" w:hAnsi="Sylfaen" w:cs="Sylfaen"/>
                <w:lang w:val="hy-AM"/>
              </w:rPr>
              <w:t>առկա</w:t>
            </w:r>
            <w:r w:rsidRPr="00417E58">
              <w:rPr>
                <w:lang w:val="hy-AM"/>
              </w:rPr>
              <w:t xml:space="preserve"> </w:t>
            </w:r>
            <w:r w:rsidRPr="00417E58">
              <w:rPr>
                <w:rFonts w:ascii="Sylfaen" w:hAnsi="Sylfaen" w:cs="Sylfaen"/>
                <w:lang w:val="hy-AM"/>
              </w:rPr>
              <w:t>դիտողությունները</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որակի</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քանակի</w:t>
            </w:r>
            <w:r w:rsidRPr="00417E58">
              <w:rPr>
                <w:lang w:val="hy-AM"/>
              </w:rPr>
              <w:t xml:space="preserve">  </w:t>
            </w:r>
            <w:r w:rsidRPr="00417E58">
              <w:rPr>
                <w:rFonts w:ascii="Sylfaen" w:hAnsi="Sylfaen" w:cs="Sylfaen"/>
                <w:lang w:val="hy-AM"/>
              </w:rPr>
              <w:t>վերաբերյալ</w:t>
            </w:r>
            <w:r w:rsidRPr="00417E58">
              <w:rPr>
                <w:lang w:val="hy-AM"/>
              </w:rPr>
              <w:t>:</w:t>
            </w:r>
          </w:p>
          <w:p w:rsidR="00EF565B" w:rsidRPr="00417E58" w:rsidRDefault="00EF565B" w:rsidP="00875424">
            <w:pPr>
              <w:shd w:val="clear" w:color="auto" w:fill="FFFFFF" w:themeFill="background1"/>
              <w:jc w:val="center"/>
              <w:rPr>
                <w:b/>
                <w:lang w:val="hy-AM"/>
              </w:rPr>
            </w:pPr>
            <w:r w:rsidRPr="00417E58">
              <w:rPr>
                <w:b/>
                <w:lang w:val="hy-AM"/>
              </w:rPr>
              <w:t xml:space="preserve">4. </w:t>
            </w:r>
            <w:r w:rsidRPr="00417E58">
              <w:rPr>
                <w:rFonts w:ascii="Sylfaen" w:hAnsi="Sylfaen" w:cs="Sylfaen"/>
                <w:b/>
                <w:lang w:val="hy-AM"/>
              </w:rPr>
              <w:t>Պայմանգրի</w:t>
            </w:r>
            <w:r w:rsidRPr="00417E58">
              <w:rPr>
                <w:b/>
                <w:lang w:val="hy-AM"/>
              </w:rPr>
              <w:t xml:space="preserve"> </w:t>
            </w:r>
            <w:r w:rsidRPr="00417E58">
              <w:rPr>
                <w:rFonts w:ascii="Sylfaen" w:hAnsi="Sylfaen" w:cs="Sylfaen"/>
                <w:b/>
                <w:lang w:val="hy-AM"/>
              </w:rPr>
              <w:t>գինը</w:t>
            </w:r>
            <w:r w:rsidRPr="00417E58">
              <w:rPr>
                <w:b/>
                <w:lang w:val="hy-AM"/>
              </w:rPr>
              <w:t xml:space="preserve"> </w:t>
            </w:r>
            <w:r w:rsidRPr="00417E58">
              <w:rPr>
                <w:rFonts w:ascii="Sylfaen" w:hAnsi="Sylfaen" w:cs="Sylfaen"/>
                <w:b/>
                <w:lang w:val="hy-AM"/>
              </w:rPr>
              <w:t>և</w:t>
            </w:r>
            <w:r w:rsidRPr="00417E58">
              <w:rPr>
                <w:b/>
                <w:lang w:val="hy-AM"/>
              </w:rPr>
              <w:t xml:space="preserve"> </w:t>
            </w:r>
            <w:r w:rsidRPr="00417E58">
              <w:rPr>
                <w:rFonts w:ascii="Sylfaen" w:hAnsi="Sylfaen" w:cs="Sylfaen"/>
                <w:b/>
                <w:lang w:val="hy-AM"/>
              </w:rPr>
              <w:t>վճարման</w:t>
            </w:r>
            <w:r w:rsidRPr="00417E58">
              <w:rPr>
                <w:b/>
                <w:lang w:val="hy-AM"/>
              </w:rPr>
              <w:t xml:space="preserve"> </w:t>
            </w:r>
            <w:r w:rsidRPr="00417E58">
              <w:rPr>
                <w:rFonts w:ascii="Sylfaen" w:hAnsi="Sylfaen" w:cs="Sylfaen"/>
                <w:b/>
                <w:lang w:val="hy-AM"/>
              </w:rPr>
              <w:t>կարգը</w:t>
            </w:r>
          </w:p>
          <w:p w:rsidR="00EF565B" w:rsidRPr="00417E58" w:rsidRDefault="00EF565B" w:rsidP="00875424">
            <w:pPr>
              <w:shd w:val="clear" w:color="auto" w:fill="FFFFFF" w:themeFill="background1"/>
              <w:jc w:val="both"/>
              <w:rPr>
                <w:lang w:val="pt-BR"/>
              </w:rPr>
            </w:pPr>
            <w:r w:rsidRPr="00417E58">
              <w:rPr>
                <w:lang w:val="hy-AM"/>
              </w:rPr>
              <w:t xml:space="preserve">4.1.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pt-BR"/>
              </w:rPr>
              <w:t xml:space="preserve"> </w:t>
            </w:r>
            <w:r w:rsidRPr="00417E58">
              <w:rPr>
                <w:rFonts w:ascii="Sylfaen" w:hAnsi="Sylfaen" w:cs="Sylfaen"/>
                <w:lang w:val="hy-AM"/>
              </w:rPr>
              <w:t>ընդհանուր</w:t>
            </w:r>
            <w:r w:rsidRPr="00417E58">
              <w:rPr>
                <w:lang w:val="pt-BR"/>
              </w:rPr>
              <w:t xml:space="preserve"> </w:t>
            </w:r>
            <w:r w:rsidRPr="00417E58">
              <w:rPr>
                <w:rFonts w:ascii="Sylfaen" w:hAnsi="Sylfaen" w:cs="Sylfaen"/>
                <w:lang w:val="hy-AM"/>
              </w:rPr>
              <w:t>գումարը</w:t>
            </w:r>
            <w:r w:rsidRPr="00417E58">
              <w:rPr>
                <w:lang w:val="pt-BR"/>
              </w:rPr>
              <w:t xml:space="preserve"> </w:t>
            </w:r>
            <w:r w:rsidRPr="00417E58">
              <w:rPr>
                <w:rFonts w:ascii="Sylfaen" w:hAnsi="Sylfaen" w:cs="Sylfaen"/>
                <w:lang w:val="hy-AM"/>
              </w:rPr>
              <w:t>կազմում</w:t>
            </w:r>
            <w:r w:rsidRPr="00417E58">
              <w:rPr>
                <w:lang w:val="pt-BR"/>
              </w:rPr>
              <w:t xml:space="preserve"> </w:t>
            </w:r>
            <w:r w:rsidRPr="00417E58">
              <w:rPr>
                <w:rFonts w:ascii="Sylfaen" w:hAnsi="Sylfaen" w:cs="Sylfaen"/>
                <w:lang w:val="hy-AM"/>
              </w:rPr>
              <w:t>է</w:t>
            </w:r>
            <w:r w:rsidRPr="00417E58">
              <w:rPr>
                <w:lang w:val="pt-BR"/>
              </w:rPr>
              <w:t xml:space="preserve"> </w:t>
            </w:r>
            <w:r>
              <w:rPr>
                <w:lang w:val="hy-AM"/>
              </w:rPr>
              <w:t xml:space="preserve"> ---------------</w:t>
            </w:r>
            <w:r w:rsidRPr="00417E58">
              <w:rPr>
                <w:lang w:val="hy-AM"/>
              </w:rPr>
              <w:t xml:space="preserve"> (</w:t>
            </w:r>
            <w:r>
              <w:rPr>
                <w:rFonts w:ascii="Sylfaen" w:hAnsi="Sylfaen"/>
                <w:lang w:val="hy-AM"/>
              </w:rPr>
              <w:t xml:space="preserve"> ---------------</w:t>
            </w:r>
            <w:r w:rsidRPr="00417E58">
              <w:rPr>
                <w:lang w:val="hy-AM"/>
              </w:rPr>
              <w:t xml:space="preserve">) </w:t>
            </w:r>
            <w:r w:rsidRPr="00417E58">
              <w:rPr>
                <w:rFonts w:ascii="Sylfaen" w:hAnsi="Sylfaen" w:cs="Sylfaen"/>
                <w:lang w:val="hy-AM"/>
              </w:rPr>
              <w:t>ՀՀ</w:t>
            </w:r>
            <w:r w:rsidRPr="00417E58">
              <w:rPr>
                <w:lang w:val="pt-BR"/>
              </w:rPr>
              <w:t xml:space="preserve"> </w:t>
            </w:r>
            <w:r w:rsidRPr="00417E58">
              <w:rPr>
                <w:rFonts w:ascii="Sylfaen" w:hAnsi="Sylfaen" w:cs="Sylfaen"/>
                <w:lang w:val="hy-AM"/>
              </w:rPr>
              <w:t>դրամ</w:t>
            </w:r>
            <w:r w:rsidRPr="00417E58">
              <w:rPr>
                <w:rFonts w:ascii="Sylfaen" w:hAnsi="Sylfaen" w:cs="Sylfaen"/>
                <w:lang w:val="pt-BR"/>
              </w:rPr>
              <w:t>՝</w:t>
            </w:r>
            <w:r w:rsidRPr="00417E58">
              <w:rPr>
                <w:lang w:val="pt-BR"/>
              </w:rPr>
              <w:t xml:space="preserve"> </w:t>
            </w:r>
            <w:r w:rsidRPr="00417E58">
              <w:rPr>
                <w:rFonts w:ascii="Sylfaen" w:hAnsi="Sylfaen" w:cs="Sylfaen"/>
                <w:lang w:val="hy-AM"/>
              </w:rPr>
              <w:t>ներառյալ</w:t>
            </w:r>
            <w:r w:rsidRPr="00417E58">
              <w:rPr>
                <w:lang w:val="hy-AM"/>
              </w:rPr>
              <w:t xml:space="preserve"> </w:t>
            </w:r>
            <w:r w:rsidRPr="00417E58">
              <w:rPr>
                <w:rFonts w:ascii="Sylfaen" w:hAnsi="Sylfaen" w:cs="Sylfaen"/>
                <w:lang w:val="hy-AM"/>
              </w:rPr>
              <w:t>ԱԱՀ</w:t>
            </w:r>
            <w:r w:rsidRPr="00417E58">
              <w:rPr>
                <w:lang w:val="pt-BR"/>
              </w:rPr>
              <w:t>:</w:t>
            </w:r>
          </w:p>
          <w:p w:rsidR="00EF565B" w:rsidRPr="00417E58" w:rsidRDefault="00EF565B" w:rsidP="00875424">
            <w:pPr>
              <w:shd w:val="clear" w:color="auto" w:fill="FFFFFF" w:themeFill="background1"/>
              <w:jc w:val="both"/>
              <w:rPr>
                <w:lang w:val="hy-AM"/>
              </w:rPr>
            </w:pPr>
            <w:r w:rsidRPr="00417E58">
              <w:rPr>
                <w:lang w:val="hy-AM"/>
              </w:rPr>
              <w:t>4.</w:t>
            </w:r>
            <w:r w:rsidR="00F43E2B" w:rsidRPr="00F43E2B">
              <w:rPr>
                <w:lang w:val="pt-BR"/>
              </w:rPr>
              <w:t>2</w:t>
            </w:r>
            <w:r w:rsidRPr="00417E58">
              <w:rPr>
                <w:lang w:val="hy-AM"/>
              </w:rPr>
              <w:t xml:space="preserve">. </w:t>
            </w:r>
            <w:r w:rsidRPr="00417E58">
              <w:rPr>
                <w:rFonts w:ascii="Sylfaen" w:hAnsi="Sylfaen" w:cs="Sylfaen"/>
                <w:lang w:val="hy-AM"/>
              </w:rPr>
              <w:t>Գնորդը</w:t>
            </w:r>
            <w:r w:rsidRPr="00417E58">
              <w:rPr>
                <w:lang w:val="hy-AM"/>
              </w:rPr>
              <w:t xml:space="preserve"> </w:t>
            </w:r>
            <w:r w:rsidRPr="00417E58">
              <w:rPr>
                <w:rFonts w:ascii="Sylfaen" w:hAnsi="Sylfaen" w:cs="Sylfaen"/>
                <w:lang w:val="hy-AM"/>
              </w:rPr>
              <w:t>վճարում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4.1 </w:t>
            </w:r>
            <w:r w:rsidRPr="00417E58">
              <w:rPr>
                <w:rFonts w:ascii="Sylfaen" w:hAnsi="Sylfaen" w:cs="Sylfaen"/>
                <w:lang w:val="hy-AM"/>
              </w:rPr>
              <w:t>ենթակետում</w:t>
            </w:r>
            <w:r w:rsidRPr="00417E58">
              <w:rPr>
                <w:lang w:val="hy-AM"/>
              </w:rPr>
              <w:t xml:space="preserve"> </w:t>
            </w:r>
            <w:r w:rsidRPr="00417E58">
              <w:rPr>
                <w:rFonts w:ascii="Sylfaen" w:hAnsi="Sylfaen" w:cs="Sylfaen"/>
                <w:lang w:val="hy-AM"/>
              </w:rPr>
              <w:t>նշված</w:t>
            </w:r>
            <w:r w:rsidRPr="00417E58">
              <w:rPr>
                <w:lang w:val="hy-AM"/>
              </w:rPr>
              <w:t xml:space="preserve"> </w:t>
            </w:r>
            <w:r w:rsidRPr="00417E58">
              <w:rPr>
                <w:rFonts w:ascii="Sylfaen" w:hAnsi="Sylfaen" w:cs="Sylfaen"/>
                <w:lang w:val="hy-AM"/>
              </w:rPr>
              <w:t>գումարը</w:t>
            </w:r>
            <w:r w:rsidRPr="00417E58">
              <w:rPr>
                <w:lang w:val="hy-AM"/>
              </w:rPr>
              <w:t xml:space="preserve">` </w:t>
            </w:r>
            <w:r w:rsidRPr="00417E58">
              <w:rPr>
                <w:rFonts w:ascii="Sylfaen" w:hAnsi="Sylfaen" w:cs="Sylfaen"/>
                <w:lang w:val="hy-AM"/>
              </w:rPr>
              <w:t>մատակարարման</w:t>
            </w:r>
            <w:r w:rsidRPr="00417E58">
              <w:rPr>
                <w:lang w:val="hy-AM"/>
              </w:rPr>
              <w:t xml:space="preserve"> </w:t>
            </w:r>
            <w:r w:rsidRPr="00417E58">
              <w:rPr>
                <w:rFonts w:ascii="Sylfaen" w:hAnsi="Sylfaen" w:cs="Sylfaen"/>
                <w:lang w:val="hy-AM"/>
              </w:rPr>
              <w:t>օրվանից</w:t>
            </w:r>
            <w:r w:rsidRPr="00417E58">
              <w:rPr>
                <w:lang w:val="hy-AM"/>
              </w:rPr>
              <w:t xml:space="preserve"> </w:t>
            </w:r>
            <w:r w:rsidRPr="00417E58">
              <w:rPr>
                <w:color w:val="000000"/>
                <w:lang w:val="hy-AM"/>
              </w:rPr>
              <w:t>15</w:t>
            </w:r>
            <w:r w:rsidRPr="00417E58">
              <w:rPr>
                <w:lang w:val="hy-AM"/>
              </w:rPr>
              <w:t xml:space="preserve"> (</w:t>
            </w:r>
            <w:r w:rsidRPr="00417E58">
              <w:rPr>
                <w:rFonts w:ascii="Sylfaen" w:hAnsi="Sylfaen"/>
                <w:lang w:val="hy-AM"/>
              </w:rPr>
              <w:t>տասնհինգ</w:t>
            </w:r>
            <w:r w:rsidRPr="00417E58">
              <w:rPr>
                <w:lang w:val="hy-AM"/>
              </w:rPr>
              <w:t xml:space="preserve">)  </w:t>
            </w:r>
            <w:r w:rsidRPr="00417E58">
              <w:rPr>
                <w:rFonts w:ascii="Sylfaen" w:hAnsi="Sylfaen" w:cs="Sylfaen"/>
                <w:lang w:val="hy-AM"/>
              </w:rPr>
              <w:t>աշխատանքային օրվա</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կատարվում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դրամական</w:t>
            </w:r>
            <w:r w:rsidRPr="00417E58">
              <w:rPr>
                <w:lang w:val="hy-AM"/>
              </w:rPr>
              <w:t xml:space="preserve"> </w:t>
            </w:r>
            <w:r w:rsidRPr="00417E58">
              <w:rPr>
                <w:rFonts w:ascii="Sylfaen" w:hAnsi="Sylfaen" w:cs="Sylfaen"/>
                <w:lang w:val="hy-AM"/>
              </w:rPr>
              <w:t>միջոցները</w:t>
            </w:r>
            <w:r w:rsidRPr="00417E58">
              <w:rPr>
                <w:lang w:val="hy-AM"/>
              </w:rPr>
              <w:t xml:space="preserve"> </w:t>
            </w:r>
            <w:r w:rsidRPr="00417E58">
              <w:rPr>
                <w:rFonts w:ascii="Sylfaen" w:hAnsi="Sylfaen" w:cs="Sylfaen"/>
                <w:lang w:val="hy-AM"/>
              </w:rPr>
              <w:t>Մատակարարի</w:t>
            </w:r>
            <w:r w:rsidRPr="00417E58">
              <w:rPr>
                <w:lang w:val="hy-AM"/>
              </w:rPr>
              <w:t xml:space="preserve"> </w:t>
            </w:r>
            <w:r w:rsidRPr="00417E58">
              <w:rPr>
                <w:rFonts w:ascii="Sylfaen" w:hAnsi="Sylfaen" w:cs="Sylfaen"/>
                <w:lang w:val="hy-AM"/>
              </w:rPr>
              <w:t>հաշվարկային</w:t>
            </w:r>
            <w:r w:rsidRPr="00417E58">
              <w:rPr>
                <w:lang w:val="hy-AM"/>
              </w:rPr>
              <w:t xml:space="preserve"> </w:t>
            </w:r>
            <w:r w:rsidRPr="00417E58">
              <w:rPr>
                <w:rFonts w:ascii="Sylfaen" w:hAnsi="Sylfaen" w:cs="Sylfaen"/>
                <w:lang w:val="hy-AM"/>
              </w:rPr>
              <w:t>հաշվին</w:t>
            </w:r>
            <w:r w:rsidRPr="00417E58">
              <w:rPr>
                <w:lang w:val="hy-AM"/>
              </w:rPr>
              <w:t xml:space="preserve"> </w:t>
            </w:r>
            <w:r w:rsidRPr="00417E58">
              <w:rPr>
                <w:rFonts w:ascii="Sylfaen" w:hAnsi="Sylfaen" w:cs="Sylfaen"/>
                <w:lang w:val="hy-AM"/>
              </w:rPr>
              <w:t>փոխանցելու</w:t>
            </w:r>
            <w:r w:rsidRPr="00417E58">
              <w:rPr>
                <w:lang w:val="hy-AM"/>
              </w:rPr>
              <w:t xml:space="preserve"> </w:t>
            </w:r>
            <w:r w:rsidRPr="00417E58">
              <w:rPr>
                <w:rFonts w:ascii="Sylfaen" w:hAnsi="Sylfaen" w:cs="Sylfaen"/>
                <w:lang w:val="hy-AM"/>
              </w:rPr>
              <w:t>միջոցով</w:t>
            </w:r>
            <w:r w:rsidRPr="00417E58">
              <w:rPr>
                <w:lang w:val="hy-AM"/>
              </w:rPr>
              <w:t>:</w:t>
            </w:r>
          </w:p>
          <w:p w:rsidR="00EF565B" w:rsidRPr="00417E58" w:rsidRDefault="00EF565B" w:rsidP="00875424">
            <w:pPr>
              <w:shd w:val="clear" w:color="auto" w:fill="FFFFFF" w:themeFill="background1"/>
              <w:jc w:val="both"/>
              <w:rPr>
                <w:b/>
                <w:lang w:val="hy-AM"/>
              </w:rPr>
            </w:pPr>
            <w:r>
              <w:rPr>
                <w:lang w:val="hy-AM"/>
              </w:rPr>
              <w:t xml:space="preserve"> </w:t>
            </w:r>
            <w:r w:rsidRPr="00417E58">
              <w:rPr>
                <w:b/>
                <w:lang w:val="hy-AM"/>
              </w:rPr>
              <w:t xml:space="preserve">5. </w:t>
            </w:r>
            <w:r w:rsidRPr="00417E58">
              <w:rPr>
                <w:rFonts w:ascii="Sylfaen" w:hAnsi="Sylfaen" w:cs="Sylfaen"/>
                <w:b/>
                <w:lang w:val="hy-AM"/>
              </w:rPr>
              <w:t>Ֆորս</w:t>
            </w:r>
            <w:r w:rsidRPr="00417E58">
              <w:rPr>
                <w:b/>
                <w:lang w:val="hy-AM"/>
              </w:rPr>
              <w:t xml:space="preserve">- </w:t>
            </w:r>
            <w:r w:rsidRPr="00417E58">
              <w:rPr>
                <w:rFonts w:ascii="Sylfaen" w:hAnsi="Sylfaen" w:cs="Sylfaen"/>
                <w:b/>
                <w:lang w:val="hy-AM"/>
              </w:rPr>
              <w:t>մաժորային</w:t>
            </w:r>
            <w:r w:rsidRPr="00417E58">
              <w:rPr>
                <w:b/>
                <w:lang w:val="hy-AM"/>
              </w:rPr>
              <w:t xml:space="preserve"> </w:t>
            </w:r>
            <w:r w:rsidRPr="00417E58">
              <w:rPr>
                <w:rFonts w:ascii="Sylfaen" w:hAnsi="Sylfaen" w:cs="Sylfaen"/>
                <w:b/>
                <w:lang w:val="hy-AM"/>
              </w:rPr>
              <w:t>հանգամանքներ</w:t>
            </w:r>
          </w:p>
          <w:p w:rsidR="00EF565B" w:rsidRPr="00417E58" w:rsidRDefault="00EF565B" w:rsidP="00875424">
            <w:pPr>
              <w:shd w:val="clear" w:color="auto" w:fill="FFFFFF" w:themeFill="background1"/>
              <w:jc w:val="both"/>
              <w:rPr>
                <w:lang w:val="hy-AM"/>
              </w:rPr>
            </w:pPr>
            <w:r w:rsidRPr="00417E58">
              <w:rPr>
                <w:lang w:val="hy-AM"/>
              </w:rPr>
              <w:t xml:space="preserve">5.1.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պարտավորություններն</w:t>
            </w:r>
            <w:r w:rsidRPr="00417E58">
              <w:rPr>
                <w:lang w:val="hy-AM"/>
              </w:rPr>
              <w:t xml:space="preserve"> </w:t>
            </w:r>
            <w:r w:rsidRPr="00417E58">
              <w:rPr>
                <w:rFonts w:ascii="Sylfaen" w:hAnsi="Sylfaen" w:cs="Sylfaen"/>
                <w:lang w:val="hy-AM"/>
              </w:rPr>
              <w:t>ամբողջությամբ</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մասնակիորեն</w:t>
            </w:r>
            <w:r w:rsidRPr="00417E58">
              <w:rPr>
                <w:lang w:val="hy-AM"/>
              </w:rPr>
              <w:t xml:space="preserve"> </w:t>
            </w:r>
            <w:r w:rsidRPr="00417E58">
              <w:rPr>
                <w:rFonts w:ascii="Sylfaen" w:hAnsi="Sylfaen" w:cs="Sylfaen"/>
                <w:lang w:val="hy-AM"/>
              </w:rPr>
              <w:t>չկատարելու</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ազատվում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պատասխանատվությունից</w:t>
            </w:r>
            <w:r w:rsidRPr="00417E58">
              <w:rPr>
                <w:lang w:val="hy-AM"/>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դա</w:t>
            </w:r>
            <w:r w:rsidRPr="00417E58">
              <w:rPr>
                <w:lang w:val="hy-AM"/>
              </w:rPr>
              <w:t xml:space="preserve"> </w:t>
            </w:r>
            <w:r w:rsidRPr="00417E58">
              <w:rPr>
                <w:rFonts w:ascii="Sylfaen" w:hAnsi="Sylfaen" w:cs="Sylfaen"/>
                <w:lang w:val="hy-AM"/>
              </w:rPr>
              <w:t>տեղի</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ունեցել</w:t>
            </w:r>
            <w:r w:rsidRPr="00417E58">
              <w:rPr>
                <w:lang w:val="hy-AM"/>
              </w:rPr>
              <w:t xml:space="preserve"> </w:t>
            </w:r>
            <w:r w:rsidRPr="00417E58">
              <w:rPr>
                <w:rFonts w:ascii="Sylfaen" w:hAnsi="Sylfaen" w:cs="Sylfaen"/>
                <w:lang w:val="hy-AM"/>
              </w:rPr>
              <w:t>անհաղթահարելի</w:t>
            </w:r>
            <w:r w:rsidRPr="00417E58">
              <w:rPr>
                <w:lang w:val="hy-AM"/>
              </w:rPr>
              <w:t xml:space="preserve"> </w:t>
            </w:r>
            <w:r w:rsidRPr="00417E58">
              <w:rPr>
                <w:rFonts w:ascii="Sylfaen" w:hAnsi="Sylfaen" w:cs="Sylfaen"/>
                <w:lang w:val="hy-AM"/>
              </w:rPr>
              <w:t>ուժի</w:t>
            </w:r>
            <w:r w:rsidRPr="00417E58">
              <w:rPr>
                <w:lang w:val="hy-AM"/>
              </w:rPr>
              <w:t xml:space="preserve"> </w:t>
            </w:r>
            <w:r w:rsidRPr="00417E58">
              <w:rPr>
                <w:rFonts w:ascii="Sylfaen" w:hAnsi="Sylfaen" w:cs="Sylfaen"/>
                <w:lang w:val="hy-AM"/>
              </w:rPr>
              <w:t>ազդեցության</w:t>
            </w:r>
            <w:r w:rsidRPr="00417E58">
              <w:rPr>
                <w:lang w:val="hy-AM"/>
              </w:rPr>
              <w:t xml:space="preserve"> </w:t>
            </w:r>
            <w:r w:rsidRPr="00417E58">
              <w:rPr>
                <w:rFonts w:ascii="Sylfaen" w:hAnsi="Sylfaen" w:cs="Sylfaen"/>
                <w:lang w:val="hy-AM"/>
              </w:rPr>
              <w:t>հետևանքով</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ծագել</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կնքելուց</w:t>
            </w:r>
            <w:r w:rsidRPr="00417E58">
              <w:rPr>
                <w:lang w:val="hy-AM"/>
              </w:rPr>
              <w:t xml:space="preserve"> </w:t>
            </w:r>
            <w:r w:rsidRPr="00417E58">
              <w:rPr>
                <w:rFonts w:ascii="Sylfaen" w:hAnsi="Sylfaen" w:cs="Sylfaen"/>
                <w:lang w:val="hy-AM"/>
              </w:rPr>
              <w:t>հետո</w:t>
            </w:r>
            <w:r w:rsidRPr="00417E58">
              <w:rPr>
                <w:lang w:val="hy-AM"/>
              </w:rPr>
              <w:t xml:space="preserve">` </w:t>
            </w:r>
            <w:r w:rsidRPr="00417E58">
              <w:rPr>
                <w:rFonts w:ascii="Sylfaen" w:hAnsi="Sylfaen" w:cs="Sylfaen"/>
                <w:lang w:val="hy-AM"/>
              </w:rPr>
              <w:t>արտակարգ</w:t>
            </w:r>
            <w:r w:rsidRPr="00417E58">
              <w:rPr>
                <w:lang w:val="hy-AM"/>
              </w:rPr>
              <w:t xml:space="preserve"> </w:t>
            </w:r>
            <w:r w:rsidRPr="00417E58">
              <w:rPr>
                <w:rFonts w:ascii="Sylfaen" w:hAnsi="Sylfaen" w:cs="Sylfaen"/>
                <w:lang w:val="hy-AM"/>
              </w:rPr>
              <w:t>իրավիճակի</w:t>
            </w:r>
            <w:r w:rsidRPr="00417E58">
              <w:rPr>
                <w:lang w:val="hy-AM"/>
              </w:rPr>
              <w:t xml:space="preserve"> </w:t>
            </w:r>
            <w:r w:rsidRPr="00417E58">
              <w:rPr>
                <w:rFonts w:ascii="Sylfaen" w:hAnsi="Sylfaen" w:cs="Sylfaen"/>
                <w:lang w:val="hy-AM"/>
              </w:rPr>
              <w:t>բնույթի</w:t>
            </w:r>
            <w:r w:rsidRPr="00417E58">
              <w:rPr>
                <w:lang w:val="hy-AM"/>
              </w:rPr>
              <w:t xml:space="preserve"> </w:t>
            </w:r>
            <w:r w:rsidRPr="00417E58">
              <w:rPr>
                <w:rFonts w:ascii="Sylfaen" w:hAnsi="Sylfaen" w:cs="Sylfaen"/>
                <w:lang w:val="hy-AM"/>
              </w:rPr>
              <w:t>իրադարձությունների</w:t>
            </w:r>
            <w:r w:rsidRPr="00417E58">
              <w:rPr>
                <w:lang w:val="hy-AM"/>
              </w:rPr>
              <w:t xml:space="preserve"> </w:t>
            </w:r>
            <w:r w:rsidRPr="00417E58">
              <w:rPr>
                <w:rFonts w:ascii="Sylfaen" w:hAnsi="Sylfaen" w:cs="Sylfaen"/>
                <w:lang w:val="hy-AM"/>
              </w:rPr>
              <w:t>արդյունքում</w:t>
            </w:r>
            <w:r w:rsidRPr="00417E58">
              <w:rPr>
                <w:lang w:val="hy-AM"/>
              </w:rPr>
              <w:t xml:space="preserve">, </w:t>
            </w:r>
            <w:r w:rsidRPr="00417E58">
              <w:rPr>
                <w:rFonts w:ascii="Sylfaen" w:hAnsi="Sylfaen" w:cs="Sylfaen"/>
                <w:lang w:val="hy-AM"/>
              </w:rPr>
              <w:t>որը</w:t>
            </w:r>
            <w:r w:rsidRPr="00417E58">
              <w:rPr>
                <w:lang w:val="hy-AM"/>
              </w:rPr>
              <w:t xml:space="preserve">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չէին</w:t>
            </w:r>
            <w:r w:rsidRPr="00417E58">
              <w:rPr>
                <w:lang w:val="hy-AM"/>
              </w:rPr>
              <w:t xml:space="preserve"> </w:t>
            </w:r>
            <w:r w:rsidRPr="00417E58">
              <w:rPr>
                <w:rFonts w:ascii="Sylfaen" w:hAnsi="Sylfaen" w:cs="Sylfaen"/>
                <w:lang w:val="hy-AM"/>
              </w:rPr>
              <w:t>կարող</w:t>
            </w:r>
            <w:r w:rsidRPr="00417E58">
              <w:rPr>
                <w:lang w:val="hy-AM"/>
              </w:rPr>
              <w:t xml:space="preserve"> </w:t>
            </w:r>
            <w:r w:rsidRPr="00417E58">
              <w:rPr>
                <w:rFonts w:ascii="Sylfaen" w:hAnsi="Sylfaen" w:cs="Sylfaen"/>
                <w:lang w:val="hy-AM"/>
              </w:rPr>
              <w:t>կանխատեսել</w:t>
            </w:r>
            <w:r w:rsidRPr="00417E58">
              <w:rPr>
                <w:lang w:val="hy-AM"/>
              </w:rPr>
              <w:t xml:space="preserve"> </w:t>
            </w:r>
            <w:r w:rsidRPr="00417E58">
              <w:rPr>
                <w:rFonts w:ascii="Sylfaen" w:hAnsi="Sylfaen" w:cs="Sylfaen"/>
                <w:lang w:val="hy-AM"/>
              </w:rPr>
              <w:t>կամ</w:t>
            </w:r>
            <w:r w:rsidRPr="00417E58">
              <w:rPr>
                <w:lang w:val="hy-AM"/>
              </w:rPr>
              <w:t xml:space="preserve"> </w:t>
            </w:r>
            <w:r w:rsidRPr="00417E58">
              <w:rPr>
                <w:rFonts w:ascii="Sylfaen" w:hAnsi="Sylfaen" w:cs="Sylfaen"/>
                <w:lang w:val="hy-AM"/>
              </w:rPr>
              <w:t>կանխարգելել</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կնքելու</w:t>
            </w:r>
            <w:r w:rsidRPr="00417E58">
              <w:rPr>
                <w:lang w:val="hy-AM"/>
              </w:rPr>
              <w:t xml:space="preserve"> </w:t>
            </w:r>
            <w:r w:rsidRPr="00417E58">
              <w:rPr>
                <w:rFonts w:ascii="Sylfaen" w:hAnsi="Sylfaen" w:cs="Sylfaen"/>
                <w:lang w:val="hy-AM"/>
              </w:rPr>
              <w:t>պահին</w:t>
            </w:r>
            <w:r w:rsidRPr="00417E58">
              <w:rPr>
                <w:lang w:val="hy-AM"/>
              </w:rPr>
              <w:t>:</w:t>
            </w:r>
          </w:p>
          <w:p w:rsidR="00EF565B" w:rsidRPr="00417E58" w:rsidRDefault="00EF565B" w:rsidP="00875424">
            <w:pPr>
              <w:shd w:val="clear" w:color="auto" w:fill="FFFFFF" w:themeFill="background1"/>
              <w:jc w:val="both"/>
              <w:rPr>
                <w:shd w:val="clear" w:color="auto" w:fill="FFFFFF"/>
                <w:lang w:val="hy-AM"/>
              </w:rPr>
            </w:pPr>
            <w:r w:rsidRPr="00417E58">
              <w:rPr>
                <w:lang w:val="hy-AM"/>
              </w:rPr>
              <w:t>5.2</w:t>
            </w:r>
            <w:r w:rsidRPr="00417E58">
              <w:rPr>
                <w:b/>
                <w:lang w:val="hy-AM"/>
              </w:rPr>
              <w:t>.</w:t>
            </w:r>
            <w:r w:rsidRPr="00417E58">
              <w:rPr>
                <w:shd w:val="clear" w:color="auto" w:fill="FFFFFF"/>
                <w:lang w:val="hy-AM"/>
              </w:rPr>
              <w:t xml:space="preserve"> </w:t>
            </w:r>
            <w:r w:rsidRPr="00417E58">
              <w:rPr>
                <w:rFonts w:ascii="Sylfaen" w:hAnsi="Sylfaen" w:cs="Sylfaen"/>
                <w:shd w:val="clear" w:color="auto" w:fill="FFFFFF"/>
                <w:lang w:val="hy-AM"/>
              </w:rPr>
              <w:t>Անհաղթահարելի</w:t>
            </w:r>
            <w:r w:rsidRPr="00417E58">
              <w:rPr>
                <w:shd w:val="clear" w:color="auto" w:fill="FFFFFF"/>
                <w:lang w:val="hy-AM"/>
              </w:rPr>
              <w:t xml:space="preserve"> </w:t>
            </w:r>
            <w:r w:rsidRPr="00417E58">
              <w:rPr>
                <w:rFonts w:ascii="Sylfaen" w:hAnsi="Sylfaen" w:cs="Sylfaen"/>
                <w:shd w:val="clear" w:color="auto" w:fill="FFFFFF"/>
                <w:lang w:val="hy-AM"/>
              </w:rPr>
              <w:t>ուժի</w:t>
            </w:r>
            <w:r w:rsidRPr="00417E58">
              <w:rPr>
                <w:shd w:val="clear" w:color="auto" w:fill="FFFFFF"/>
                <w:lang w:val="hy-AM"/>
              </w:rPr>
              <w:t xml:space="preserve"> </w:t>
            </w:r>
            <w:r w:rsidRPr="00417E58">
              <w:rPr>
                <w:rFonts w:ascii="Sylfaen" w:hAnsi="Sylfaen" w:cs="Sylfaen"/>
                <w:shd w:val="clear" w:color="auto" w:fill="FFFFFF"/>
                <w:lang w:val="hy-AM"/>
              </w:rPr>
              <w:t>հանգամանքների</w:t>
            </w:r>
            <w:r w:rsidRPr="00417E58">
              <w:rPr>
                <w:shd w:val="clear" w:color="auto" w:fill="FFFFFF"/>
                <w:lang w:val="hy-AM"/>
              </w:rPr>
              <w:t xml:space="preserve"> </w:t>
            </w:r>
            <w:r w:rsidRPr="00417E58">
              <w:rPr>
                <w:rFonts w:ascii="Sylfaen" w:hAnsi="Sylfaen" w:cs="Sylfaen"/>
                <w:shd w:val="clear" w:color="auto" w:fill="FFFFFF"/>
                <w:lang w:val="hy-AM"/>
              </w:rPr>
              <w:t>առաջացումը</w:t>
            </w:r>
            <w:r w:rsidRPr="00417E58">
              <w:rPr>
                <w:shd w:val="clear" w:color="auto" w:fill="FFFFFF"/>
                <w:lang w:val="hy-AM"/>
              </w:rPr>
              <w:t xml:space="preserve"> </w:t>
            </w:r>
            <w:r w:rsidRPr="00417E58">
              <w:rPr>
                <w:rFonts w:ascii="Sylfaen" w:hAnsi="Sylfaen" w:cs="Sylfaen"/>
                <w:shd w:val="clear" w:color="auto" w:fill="FFFFFF"/>
                <w:lang w:val="hy-AM"/>
              </w:rPr>
              <w:t>Կողմերը</w:t>
            </w:r>
            <w:r w:rsidRPr="00417E58">
              <w:rPr>
                <w:shd w:val="clear" w:color="auto" w:fill="FFFFFF"/>
                <w:lang w:val="hy-AM"/>
              </w:rPr>
              <w:t xml:space="preserve"> </w:t>
            </w:r>
            <w:r w:rsidRPr="00417E58">
              <w:rPr>
                <w:rFonts w:ascii="Sylfaen" w:hAnsi="Sylfaen" w:cs="Sylfaen"/>
                <w:shd w:val="clear" w:color="auto" w:fill="FFFFFF"/>
                <w:lang w:val="hy-AM"/>
              </w:rPr>
              <w:t>պետք</w:t>
            </w:r>
            <w:r w:rsidRPr="00417E58">
              <w:rPr>
                <w:shd w:val="clear" w:color="auto" w:fill="FFFFFF"/>
                <w:lang w:val="hy-AM"/>
              </w:rPr>
              <w:t xml:space="preserve"> </w:t>
            </w:r>
            <w:r w:rsidRPr="00417E58">
              <w:rPr>
                <w:rFonts w:ascii="Sylfaen" w:hAnsi="Sylfaen" w:cs="Sylfaen"/>
                <w:shd w:val="clear" w:color="auto" w:fill="FFFFFF"/>
                <w:lang w:val="hy-AM"/>
              </w:rPr>
              <w:t>է</w:t>
            </w:r>
            <w:r w:rsidRPr="00417E58">
              <w:rPr>
                <w:shd w:val="clear" w:color="auto" w:fill="FFFFFF"/>
                <w:lang w:val="hy-AM"/>
              </w:rPr>
              <w:t xml:space="preserve"> </w:t>
            </w:r>
            <w:r w:rsidRPr="00417E58">
              <w:rPr>
                <w:rFonts w:ascii="Sylfaen" w:hAnsi="Sylfaen" w:cs="Sylfaen"/>
                <w:shd w:val="clear" w:color="auto" w:fill="FFFFFF"/>
                <w:lang w:val="hy-AM"/>
              </w:rPr>
              <w:t>հաստատեն</w:t>
            </w:r>
            <w:r w:rsidRPr="00417E58">
              <w:rPr>
                <w:shd w:val="clear" w:color="auto" w:fill="FFFFFF"/>
                <w:lang w:val="hy-AM"/>
              </w:rPr>
              <w:t xml:space="preserve"> </w:t>
            </w:r>
            <w:r w:rsidRPr="00417E58">
              <w:rPr>
                <w:rFonts w:ascii="Sylfaen" w:hAnsi="Sylfaen" w:cs="Sylfaen"/>
                <w:shd w:val="clear" w:color="auto" w:fill="FFFFFF"/>
                <w:lang w:val="hy-AM"/>
              </w:rPr>
              <w:t>իրավասու</w:t>
            </w:r>
            <w:r w:rsidRPr="00417E58">
              <w:rPr>
                <w:shd w:val="clear" w:color="auto" w:fill="FFFFFF"/>
                <w:lang w:val="hy-AM"/>
              </w:rPr>
              <w:t xml:space="preserve"> </w:t>
            </w:r>
            <w:r w:rsidRPr="00417E58">
              <w:rPr>
                <w:rFonts w:ascii="Sylfaen" w:hAnsi="Sylfaen" w:cs="Sylfaen"/>
                <w:shd w:val="clear" w:color="auto" w:fill="FFFFFF"/>
                <w:lang w:val="hy-AM"/>
              </w:rPr>
              <w:t>մարմինների</w:t>
            </w:r>
            <w:r w:rsidRPr="00417E58">
              <w:rPr>
                <w:shd w:val="clear" w:color="auto" w:fill="FFFFFF"/>
                <w:lang w:val="hy-AM"/>
              </w:rPr>
              <w:t xml:space="preserve"> </w:t>
            </w:r>
            <w:r w:rsidRPr="00417E58">
              <w:rPr>
                <w:rFonts w:ascii="Sylfaen" w:hAnsi="Sylfaen" w:cs="Sylfaen"/>
                <w:shd w:val="clear" w:color="auto" w:fill="FFFFFF"/>
                <w:lang w:val="hy-AM"/>
              </w:rPr>
              <w:t>փաստաթղթերով</w:t>
            </w:r>
            <w:r w:rsidRPr="00417E58">
              <w:rPr>
                <w:shd w:val="clear" w:color="auto" w:fill="FFFFFF"/>
                <w:lang w:val="hy-AM"/>
              </w:rPr>
              <w:t xml:space="preserve">, </w:t>
            </w:r>
            <w:r w:rsidRPr="00417E58">
              <w:rPr>
                <w:rFonts w:ascii="Sylfaen" w:hAnsi="Sylfaen" w:cs="Sylfaen"/>
                <w:shd w:val="clear" w:color="auto" w:fill="FFFFFF"/>
                <w:lang w:val="hy-AM"/>
              </w:rPr>
              <w:t>այդպիսի</w:t>
            </w:r>
            <w:r w:rsidRPr="00417E58">
              <w:rPr>
                <w:shd w:val="clear" w:color="auto" w:fill="FFFFFF"/>
                <w:lang w:val="hy-AM"/>
              </w:rPr>
              <w:t xml:space="preserve"> </w:t>
            </w:r>
            <w:r w:rsidRPr="00417E58">
              <w:rPr>
                <w:rFonts w:ascii="Sylfaen" w:hAnsi="Sylfaen" w:cs="Sylfaen"/>
                <w:shd w:val="clear" w:color="auto" w:fill="FFFFFF"/>
                <w:lang w:val="hy-AM"/>
              </w:rPr>
              <w:t>հանգամանքների</w:t>
            </w:r>
            <w:r w:rsidRPr="00417E58">
              <w:rPr>
                <w:shd w:val="clear" w:color="auto" w:fill="FFFFFF"/>
                <w:lang w:val="hy-AM"/>
              </w:rPr>
              <w:t xml:space="preserve"> </w:t>
            </w:r>
            <w:r w:rsidRPr="00417E58">
              <w:rPr>
                <w:rFonts w:ascii="Sylfaen" w:hAnsi="Sylfaen" w:cs="Sylfaen"/>
                <w:shd w:val="clear" w:color="auto" w:fill="FFFFFF"/>
                <w:lang w:val="hy-AM"/>
              </w:rPr>
              <w:t>առաջացման</w:t>
            </w:r>
            <w:r w:rsidRPr="00417E58">
              <w:rPr>
                <w:shd w:val="clear" w:color="auto" w:fill="FFFFFF"/>
                <w:lang w:val="hy-AM"/>
              </w:rPr>
              <w:t xml:space="preserve"> </w:t>
            </w:r>
            <w:r w:rsidRPr="00417E58">
              <w:rPr>
                <w:rFonts w:ascii="Sylfaen" w:hAnsi="Sylfaen" w:cs="Sylfaen"/>
                <w:shd w:val="clear" w:color="auto" w:fill="FFFFFF"/>
                <w:lang w:val="hy-AM"/>
              </w:rPr>
              <w:t>պահից</w:t>
            </w:r>
            <w:r w:rsidRPr="00417E58">
              <w:rPr>
                <w:shd w:val="clear" w:color="auto" w:fill="FFFFFF"/>
                <w:lang w:val="hy-AM"/>
              </w:rPr>
              <w:t xml:space="preserve"> </w:t>
            </w:r>
            <w:r w:rsidRPr="00417E58">
              <w:rPr>
                <w:rFonts w:ascii="Sylfaen" w:hAnsi="Sylfaen" w:cs="Sylfaen"/>
                <w:shd w:val="clear" w:color="auto" w:fill="FFFFFF"/>
                <w:lang w:val="hy-AM"/>
              </w:rPr>
              <w:t>սկսած</w:t>
            </w:r>
            <w:r w:rsidRPr="00417E58">
              <w:rPr>
                <w:shd w:val="clear" w:color="auto" w:fill="FFFFFF"/>
                <w:lang w:val="hy-AM"/>
              </w:rPr>
              <w:t xml:space="preserve"> 10 - </w:t>
            </w:r>
            <w:r w:rsidRPr="00417E58">
              <w:rPr>
                <w:rFonts w:ascii="Sylfaen" w:hAnsi="Sylfaen" w:cs="Sylfaen"/>
                <w:shd w:val="clear" w:color="auto" w:fill="FFFFFF"/>
                <w:lang w:val="hy-AM"/>
              </w:rPr>
              <w:t>օրյա</w:t>
            </w:r>
            <w:r w:rsidRPr="00417E58">
              <w:rPr>
                <w:shd w:val="clear" w:color="auto" w:fill="FFFFFF"/>
                <w:lang w:val="hy-AM"/>
              </w:rPr>
              <w:t xml:space="preserve"> </w:t>
            </w:r>
            <w:r w:rsidRPr="00417E58">
              <w:rPr>
                <w:rFonts w:ascii="Sylfaen" w:hAnsi="Sylfaen" w:cs="Sylfaen"/>
                <w:shd w:val="clear" w:color="auto" w:fill="FFFFFF"/>
                <w:lang w:val="hy-AM"/>
              </w:rPr>
              <w:t>ժամկետում</w:t>
            </w:r>
            <w:r w:rsidRPr="00417E58">
              <w:rPr>
                <w:shd w:val="clear" w:color="auto" w:fill="FFFFFF"/>
                <w:lang w:val="hy-AM"/>
              </w:rPr>
              <w:t>:</w:t>
            </w:r>
          </w:p>
          <w:p w:rsidR="00EF565B" w:rsidRDefault="00EF565B" w:rsidP="00875424">
            <w:pPr>
              <w:shd w:val="clear" w:color="auto" w:fill="FFFFFF" w:themeFill="background1"/>
              <w:jc w:val="both"/>
              <w:rPr>
                <w:lang w:val="hy-AM"/>
              </w:rPr>
            </w:pPr>
            <w:r w:rsidRPr="00417E58">
              <w:rPr>
                <w:shd w:val="clear" w:color="auto" w:fill="FFFFFF"/>
                <w:lang w:val="hy-AM"/>
              </w:rPr>
              <w:t>5.3.</w:t>
            </w:r>
            <w:r w:rsidRPr="00417E58">
              <w:rPr>
                <w:lang w:val="hy-AM"/>
              </w:rPr>
              <w:t xml:space="preserve"> </w:t>
            </w:r>
            <w:r w:rsidRPr="00417E58">
              <w:rPr>
                <w:rFonts w:ascii="Sylfaen" w:hAnsi="Sylfaen" w:cs="Sylfaen"/>
                <w:shd w:val="clear" w:color="auto" w:fill="FFFFFF"/>
                <w:lang w:val="hy-AM"/>
              </w:rPr>
              <w:t>Եթե</w:t>
            </w:r>
            <w:r w:rsidRPr="00417E58">
              <w:rPr>
                <w:shd w:val="clear" w:color="auto" w:fill="FFFFFF"/>
                <w:lang w:val="hy-AM"/>
              </w:rPr>
              <w:t xml:space="preserve"> </w:t>
            </w:r>
            <w:r w:rsidRPr="00417E58">
              <w:rPr>
                <w:rFonts w:ascii="Sylfaen" w:hAnsi="Sylfaen" w:cs="Sylfaen"/>
                <w:shd w:val="clear" w:color="auto" w:fill="FFFFFF"/>
                <w:lang w:val="hy-AM"/>
              </w:rPr>
              <w:t>արտակարգ</w:t>
            </w:r>
            <w:r w:rsidRPr="00417E58">
              <w:rPr>
                <w:shd w:val="clear" w:color="auto" w:fill="FFFFFF"/>
                <w:lang w:val="hy-AM"/>
              </w:rPr>
              <w:t xml:space="preserve"> </w:t>
            </w:r>
            <w:r w:rsidRPr="00417E58">
              <w:rPr>
                <w:rFonts w:ascii="Sylfaen" w:hAnsi="Sylfaen" w:cs="Sylfaen"/>
                <w:shd w:val="clear" w:color="auto" w:fill="FFFFFF"/>
                <w:lang w:val="hy-AM"/>
              </w:rPr>
              <w:t>ուժի</w:t>
            </w:r>
            <w:r w:rsidRPr="00417E58">
              <w:rPr>
                <w:shd w:val="clear" w:color="auto" w:fill="FFFFFF"/>
                <w:lang w:val="hy-AM"/>
              </w:rPr>
              <w:t xml:space="preserve"> </w:t>
            </w:r>
            <w:r w:rsidRPr="00417E58">
              <w:rPr>
                <w:rFonts w:ascii="Sylfaen" w:hAnsi="Sylfaen" w:cs="Sylfaen"/>
                <w:shd w:val="clear" w:color="auto" w:fill="FFFFFF"/>
                <w:lang w:val="hy-AM"/>
              </w:rPr>
              <w:t>ազդեցությունը</w:t>
            </w:r>
            <w:r w:rsidRPr="00417E58">
              <w:rPr>
                <w:shd w:val="clear" w:color="auto" w:fill="FFFFFF"/>
                <w:lang w:val="hy-AM"/>
              </w:rPr>
              <w:t xml:space="preserve"> </w:t>
            </w:r>
            <w:r w:rsidRPr="00417E58">
              <w:rPr>
                <w:rFonts w:ascii="Sylfaen" w:hAnsi="Sylfaen" w:cs="Sylfaen"/>
                <w:shd w:val="clear" w:color="auto" w:fill="FFFFFF"/>
                <w:lang w:val="hy-AM"/>
              </w:rPr>
              <w:t>շարունակվում</w:t>
            </w:r>
            <w:r w:rsidRPr="00417E58">
              <w:rPr>
                <w:shd w:val="clear" w:color="auto" w:fill="FFFFFF"/>
                <w:lang w:val="hy-AM"/>
              </w:rPr>
              <w:t xml:space="preserve"> </w:t>
            </w:r>
            <w:r w:rsidRPr="00417E58">
              <w:rPr>
                <w:rFonts w:ascii="Sylfaen" w:hAnsi="Sylfaen" w:cs="Sylfaen"/>
                <w:shd w:val="clear" w:color="auto" w:fill="FFFFFF"/>
                <w:lang w:val="hy-AM"/>
              </w:rPr>
              <w:t>է</w:t>
            </w:r>
            <w:r w:rsidRPr="00417E58">
              <w:rPr>
                <w:shd w:val="clear" w:color="auto" w:fill="FFFFFF"/>
                <w:lang w:val="hy-AM"/>
              </w:rPr>
              <w:t xml:space="preserve"> 1 (</w:t>
            </w:r>
            <w:r w:rsidRPr="00417E58">
              <w:rPr>
                <w:rFonts w:ascii="Sylfaen" w:hAnsi="Sylfaen" w:cs="Sylfaen"/>
                <w:shd w:val="clear" w:color="auto" w:fill="FFFFFF"/>
                <w:lang w:val="hy-AM"/>
              </w:rPr>
              <w:t>մեկ</w:t>
            </w:r>
            <w:r w:rsidRPr="00417E58">
              <w:rPr>
                <w:shd w:val="clear" w:color="auto" w:fill="FFFFFF"/>
                <w:lang w:val="hy-AM"/>
              </w:rPr>
              <w:t xml:space="preserve">) </w:t>
            </w:r>
            <w:r w:rsidRPr="00417E58">
              <w:rPr>
                <w:rFonts w:ascii="Sylfaen" w:hAnsi="Sylfaen" w:cs="Sylfaen"/>
                <w:shd w:val="clear" w:color="auto" w:fill="FFFFFF"/>
                <w:lang w:val="hy-AM"/>
              </w:rPr>
              <w:t>ամսից</w:t>
            </w:r>
            <w:r w:rsidRPr="00417E58">
              <w:rPr>
                <w:shd w:val="clear" w:color="auto" w:fill="FFFFFF"/>
                <w:lang w:val="hy-AM"/>
              </w:rPr>
              <w:t xml:space="preserve"> </w:t>
            </w:r>
            <w:r w:rsidRPr="00417E58">
              <w:rPr>
                <w:rFonts w:ascii="Sylfaen" w:hAnsi="Sylfaen" w:cs="Sylfaen"/>
                <w:shd w:val="clear" w:color="auto" w:fill="FFFFFF"/>
                <w:lang w:val="hy-AM"/>
              </w:rPr>
              <w:t>ավելի</w:t>
            </w:r>
            <w:r w:rsidRPr="00417E58">
              <w:rPr>
                <w:shd w:val="clear" w:color="auto" w:fill="FFFFFF"/>
                <w:lang w:val="hy-AM"/>
              </w:rPr>
              <w:t xml:space="preserve">, </w:t>
            </w:r>
            <w:r w:rsidRPr="00417E58">
              <w:rPr>
                <w:rFonts w:ascii="Sylfaen" w:hAnsi="Sylfaen" w:cs="Sylfaen"/>
                <w:shd w:val="clear" w:color="auto" w:fill="FFFFFF"/>
                <w:lang w:val="hy-AM"/>
              </w:rPr>
              <w:t>ապա</w:t>
            </w:r>
            <w:r w:rsidRPr="00417E58">
              <w:rPr>
                <w:shd w:val="clear" w:color="auto" w:fill="FFFFFF"/>
                <w:lang w:val="hy-AM"/>
              </w:rPr>
              <w:t xml:space="preserve"> </w:t>
            </w:r>
            <w:r w:rsidRPr="00417E58">
              <w:rPr>
                <w:rFonts w:ascii="Sylfaen" w:hAnsi="Sylfaen" w:cs="Sylfaen"/>
                <w:shd w:val="clear" w:color="auto" w:fill="FFFFFF"/>
                <w:lang w:val="hy-AM"/>
              </w:rPr>
              <w:t>Կողմերից</w:t>
            </w:r>
            <w:r w:rsidRPr="00417E58">
              <w:rPr>
                <w:shd w:val="clear" w:color="auto" w:fill="FFFFFF"/>
                <w:lang w:val="hy-AM"/>
              </w:rPr>
              <w:t xml:space="preserve"> </w:t>
            </w:r>
            <w:r w:rsidRPr="00417E58">
              <w:rPr>
                <w:rFonts w:ascii="Sylfaen" w:hAnsi="Sylfaen" w:cs="Sylfaen"/>
                <w:shd w:val="clear" w:color="auto" w:fill="FFFFFF"/>
                <w:lang w:val="hy-AM"/>
              </w:rPr>
              <w:t>յուրաքանչյուրն</w:t>
            </w:r>
            <w:r w:rsidRPr="00417E58">
              <w:rPr>
                <w:shd w:val="clear" w:color="auto" w:fill="FFFFFF"/>
                <w:lang w:val="hy-AM"/>
              </w:rPr>
              <w:t xml:space="preserve"> </w:t>
            </w:r>
            <w:r w:rsidRPr="00417E58">
              <w:rPr>
                <w:rFonts w:ascii="Sylfaen" w:hAnsi="Sylfaen" w:cs="Sylfaen"/>
                <w:shd w:val="clear" w:color="auto" w:fill="FFFFFF"/>
                <w:lang w:val="hy-AM"/>
              </w:rPr>
              <w:t>իրավունք</w:t>
            </w:r>
            <w:r w:rsidRPr="00417E58">
              <w:rPr>
                <w:shd w:val="clear" w:color="auto" w:fill="FFFFFF"/>
                <w:lang w:val="hy-AM"/>
              </w:rPr>
              <w:t xml:space="preserve"> </w:t>
            </w:r>
            <w:r w:rsidRPr="00417E58">
              <w:rPr>
                <w:rFonts w:ascii="Sylfaen" w:hAnsi="Sylfaen" w:cs="Sylfaen"/>
                <w:shd w:val="clear" w:color="auto" w:fill="FFFFFF"/>
                <w:lang w:val="hy-AM"/>
              </w:rPr>
              <w:t>ունի</w:t>
            </w:r>
            <w:r w:rsidRPr="00417E58">
              <w:rPr>
                <w:shd w:val="clear" w:color="auto" w:fill="FFFFFF"/>
                <w:lang w:val="hy-AM"/>
              </w:rPr>
              <w:t xml:space="preserve"> </w:t>
            </w:r>
            <w:r w:rsidRPr="00417E58">
              <w:rPr>
                <w:rFonts w:ascii="Sylfaen" w:hAnsi="Sylfaen" w:cs="Sylfaen"/>
                <w:shd w:val="clear" w:color="auto" w:fill="FFFFFF"/>
                <w:lang w:val="hy-AM"/>
              </w:rPr>
              <w:t>լուծել</w:t>
            </w:r>
            <w:r w:rsidRPr="00417E58">
              <w:rPr>
                <w:shd w:val="clear" w:color="auto" w:fill="FFFFFF"/>
                <w:lang w:val="hy-AM"/>
              </w:rPr>
              <w:t xml:space="preserve"> </w:t>
            </w:r>
            <w:r w:rsidRPr="00417E58">
              <w:rPr>
                <w:rFonts w:ascii="Sylfaen" w:hAnsi="Sylfaen" w:cs="Sylfaen"/>
                <w:shd w:val="clear" w:color="auto" w:fill="FFFFFF"/>
                <w:lang w:val="hy-AM"/>
              </w:rPr>
              <w:t>Պայմանագիրն</w:t>
            </w:r>
            <w:r w:rsidRPr="00417E58">
              <w:rPr>
                <w:shd w:val="clear" w:color="auto" w:fill="FFFFFF"/>
                <w:lang w:val="hy-AM"/>
              </w:rPr>
              <w:t xml:space="preserve">` </w:t>
            </w:r>
            <w:r w:rsidRPr="00417E58">
              <w:rPr>
                <w:rFonts w:ascii="Sylfaen" w:hAnsi="Sylfaen" w:cs="Sylfaen"/>
                <w:shd w:val="clear" w:color="auto" w:fill="FFFFFF"/>
                <w:lang w:val="hy-AM"/>
              </w:rPr>
              <w:t>այդ</w:t>
            </w:r>
            <w:r w:rsidRPr="00417E58">
              <w:rPr>
                <w:shd w:val="clear" w:color="auto" w:fill="FFFFFF"/>
                <w:lang w:val="hy-AM"/>
              </w:rPr>
              <w:t xml:space="preserve"> </w:t>
            </w:r>
            <w:r w:rsidRPr="00417E58">
              <w:rPr>
                <w:rFonts w:ascii="Sylfaen" w:hAnsi="Sylfaen" w:cs="Sylfaen"/>
                <w:shd w:val="clear" w:color="auto" w:fill="FFFFFF"/>
                <w:lang w:val="hy-AM"/>
              </w:rPr>
              <w:t>մասին</w:t>
            </w:r>
            <w:r w:rsidRPr="00417E58">
              <w:rPr>
                <w:shd w:val="clear" w:color="auto" w:fill="FFFFFF"/>
                <w:lang w:val="hy-AM"/>
              </w:rPr>
              <w:t xml:space="preserve"> </w:t>
            </w:r>
            <w:r w:rsidRPr="00417E58">
              <w:rPr>
                <w:rFonts w:ascii="Sylfaen" w:hAnsi="Sylfaen" w:cs="Sylfaen"/>
                <w:shd w:val="clear" w:color="auto" w:fill="FFFFFF"/>
                <w:lang w:val="hy-AM"/>
              </w:rPr>
              <w:t>նախապես</w:t>
            </w:r>
            <w:r w:rsidRPr="00417E58">
              <w:rPr>
                <w:shd w:val="clear" w:color="auto" w:fill="FFFFFF"/>
                <w:lang w:val="hy-AM"/>
              </w:rPr>
              <w:t xml:space="preserve"> </w:t>
            </w:r>
            <w:r w:rsidRPr="00417E58">
              <w:rPr>
                <w:rFonts w:ascii="Sylfaen" w:hAnsi="Sylfaen" w:cs="Sylfaen"/>
                <w:shd w:val="clear" w:color="auto" w:fill="FFFFFF"/>
                <w:lang w:val="hy-AM"/>
              </w:rPr>
              <w:t>գրավոր</w:t>
            </w:r>
            <w:r w:rsidRPr="00417E58">
              <w:rPr>
                <w:shd w:val="clear" w:color="auto" w:fill="FFFFFF"/>
                <w:lang w:val="hy-AM"/>
              </w:rPr>
              <w:t xml:space="preserve"> </w:t>
            </w:r>
            <w:r w:rsidRPr="00417E58">
              <w:rPr>
                <w:rFonts w:ascii="Sylfaen" w:hAnsi="Sylfaen" w:cs="Sylfaen"/>
                <w:shd w:val="clear" w:color="auto" w:fill="FFFFFF"/>
                <w:lang w:val="hy-AM"/>
              </w:rPr>
              <w:t>եղանակով</w:t>
            </w:r>
            <w:r w:rsidRPr="00417E58">
              <w:rPr>
                <w:shd w:val="clear" w:color="auto" w:fill="FFFFFF"/>
                <w:lang w:val="hy-AM"/>
              </w:rPr>
              <w:t xml:space="preserve"> </w:t>
            </w:r>
            <w:r w:rsidRPr="00417E58">
              <w:rPr>
                <w:rFonts w:ascii="Sylfaen" w:hAnsi="Sylfaen" w:cs="Sylfaen"/>
                <w:shd w:val="clear" w:color="auto" w:fill="FFFFFF"/>
                <w:lang w:val="hy-AM"/>
              </w:rPr>
              <w:t>տեղյակ</w:t>
            </w:r>
            <w:r w:rsidRPr="00417E58">
              <w:rPr>
                <w:shd w:val="clear" w:color="auto" w:fill="FFFFFF"/>
                <w:lang w:val="hy-AM"/>
              </w:rPr>
              <w:t xml:space="preserve"> </w:t>
            </w:r>
            <w:r w:rsidRPr="00417E58">
              <w:rPr>
                <w:rFonts w:ascii="Sylfaen" w:hAnsi="Sylfaen" w:cs="Sylfaen"/>
                <w:shd w:val="clear" w:color="auto" w:fill="FFFFFF"/>
                <w:lang w:val="hy-AM"/>
              </w:rPr>
              <w:t>պահելով</w:t>
            </w:r>
            <w:r w:rsidRPr="00417E58">
              <w:rPr>
                <w:shd w:val="clear" w:color="auto" w:fill="FFFFFF"/>
                <w:lang w:val="hy-AM"/>
              </w:rPr>
              <w:t xml:space="preserve"> </w:t>
            </w:r>
            <w:r w:rsidRPr="00417E58">
              <w:rPr>
                <w:rFonts w:ascii="Sylfaen" w:hAnsi="Sylfaen" w:cs="Sylfaen"/>
                <w:shd w:val="clear" w:color="auto" w:fill="FFFFFF"/>
                <w:lang w:val="hy-AM"/>
              </w:rPr>
              <w:t>մյուս</w:t>
            </w:r>
            <w:r w:rsidRPr="00417E58">
              <w:rPr>
                <w:shd w:val="clear" w:color="auto" w:fill="FFFFFF"/>
                <w:lang w:val="hy-AM"/>
              </w:rPr>
              <w:t xml:space="preserve"> </w:t>
            </w:r>
            <w:r w:rsidRPr="00417E58">
              <w:rPr>
                <w:rFonts w:ascii="Sylfaen" w:hAnsi="Sylfaen" w:cs="Sylfaen"/>
                <w:shd w:val="clear" w:color="auto" w:fill="FFFFFF"/>
                <w:lang w:val="hy-AM"/>
              </w:rPr>
              <w:t>Կողմին</w:t>
            </w:r>
            <w:r w:rsidRPr="00417E58">
              <w:rPr>
                <w:lang w:val="hy-AM"/>
              </w:rPr>
              <w:t>:</w:t>
            </w:r>
          </w:p>
          <w:p w:rsidR="00875424" w:rsidRPr="00417E58" w:rsidRDefault="00875424" w:rsidP="00875424">
            <w:pPr>
              <w:shd w:val="clear" w:color="auto" w:fill="FFFFFF" w:themeFill="background1"/>
              <w:jc w:val="both"/>
              <w:rPr>
                <w:rFonts w:ascii="Sylfaen" w:hAnsi="Sylfaen"/>
                <w:shd w:val="clear" w:color="auto" w:fill="FFFFFF"/>
                <w:lang w:val="hy-AM"/>
              </w:rPr>
            </w:pPr>
          </w:p>
          <w:p w:rsidR="00EF565B" w:rsidRPr="00417E58" w:rsidRDefault="00EF565B" w:rsidP="00875424">
            <w:pPr>
              <w:shd w:val="clear" w:color="auto" w:fill="FFFFFF" w:themeFill="background1"/>
              <w:jc w:val="center"/>
              <w:rPr>
                <w:b/>
                <w:lang w:val="hy-AM"/>
              </w:rPr>
            </w:pPr>
            <w:r w:rsidRPr="00417E58">
              <w:rPr>
                <w:b/>
                <w:lang w:val="hy-AM"/>
              </w:rPr>
              <w:t xml:space="preserve">6. </w:t>
            </w:r>
            <w:r w:rsidRPr="00417E58">
              <w:rPr>
                <w:rFonts w:ascii="Sylfaen" w:hAnsi="Sylfaen" w:cs="Sylfaen"/>
                <w:b/>
                <w:lang w:val="hy-AM"/>
              </w:rPr>
              <w:t>Կողմերի</w:t>
            </w:r>
            <w:r w:rsidRPr="00417E58">
              <w:rPr>
                <w:b/>
                <w:lang w:val="hy-AM"/>
              </w:rPr>
              <w:t xml:space="preserve"> </w:t>
            </w:r>
            <w:r w:rsidRPr="00417E58">
              <w:rPr>
                <w:rFonts w:ascii="Sylfaen" w:hAnsi="Sylfaen" w:cs="Sylfaen"/>
                <w:b/>
                <w:lang w:val="hy-AM"/>
              </w:rPr>
              <w:t>պատասխանատվությունը</w:t>
            </w:r>
          </w:p>
          <w:p w:rsidR="00EF565B" w:rsidRPr="00417E58" w:rsidRDefault="00EF565B" w:rsidP="00875424">
            <w:pPr>
              <w:shd w:val="clear" w:color="auto" w:fill="FFFFFF" w:themeFill="background1"/>
              <w:tabs>
                <w:tab w:val="left" w:pos="132"/>
              </w:tabs>
              <w:ind w:right="170" w:firstLine="91"/>
              <w:jc w:val="both"/>
              <w:rPr>
                <w:lang w:val="hy-AM"/>
              </w:rPr>
            </w:pPr>
            <w:r w:rsidRPr="00417E58">
              <w:rPr>
                <w:lang w:val="hy-AM"/>
              </w:rPr>
              <w:t xml:space="preserve">6.1. </w:t>
            </w:r>
            <w:r w:rsidRPr="00417E58">
              <w:rPr>
                <w:rFonts w:ascii="Sylfaen" w:hAnsi="Sylfaen" w:cs="Sylfaen"/>
                <w:lang w:val="hy-AM"/>
              </w:rPr>
              <w:t>Ապրանքի</w:t>
            </w:r>
            <w:r w:rsidRPr="00417E58">
              <w:rPr>
                <w:lang w:val="pt-BR"/>
              </w:rPr>
              <w:t xml:space="preserve"> </w:t>
            </w:r>
            <w:r w:rsidRPr="00417E58">
              <w:rPr>
                <w:rFonts w:ascii="Sylfaen" w:hAnsi="Sylfaen" w:cs="Sylfaen"/>
                <w:lang w:val="hy-AM"/>
              </w:rPr>
              <w:t>մատակարաման</w:t>
            </w:r>
            <w:r w:rsidRPr="00417E58">
              <w:rPr>
                <w:lang w:val="pt-BR"/>
              </w:rPr>
              <w:t xml:space="preserve"> </w:t>
            </w:r>
            <w:r w:rsidRPr="00417E58">
              <w:rPr>
                <w:rFonts w:ascii="Sylfaen" w:hAnsi="Sylfaen" w:cs="Sylfaen"/>
                <w:lang w:val="hy-AM"/>
              </w:rPr>
              <w:t>ուշացման</w:t>
            </w:r>
            <w:r w:rsidRPr="00417E58">
              <w:rPr>
                <w:lang w:val="pt-BR"/>
              </w:rPr>
              <w:t xml:space="preserve"> </w:t>
            </w:r>
            <w:r w:rsidRPr="00417E58">
              <w:rPr>
                <w:rFonts w:ascii="Sylfaen" w:hAnsi="Sylfaen" w:cs="Sylfaen"/>
                <w:lang w:val="hy-AM"/>
              </w:rPr>
              <w:t>կամ</w:t>
            </w:r>
            <w:r w:rsidRPr="00417E58">
              <w:rPr>
                <w:lang w:val="pt-BR"/>
              </w:rPr>
              <w:t xml:space="preserve"> </w:t>
            </w:r>
            <w:r w:rsidRPr="00417E58">
              <w:rPr>
                <w:rFonts w:ascii="Sylfaen" w:hAnsi="Sylfaen" w:cs="Sylfaen"/>
                <w:lang w:val="hy-AM"/>
              </w:rPr>
              <w:t>թերի</w:t>
            </w:r>
            <w:r w:rsidRPr="00417E58">
              <w:rPr>
                <w:lang w:val="pt-BR"/>
              </w:rPr>
              <w:t xml:space="preserve"> </w:t>
            </w:r>
            <w:r w:rsidRPr="00417E58">
              <w:rPr>
                <w:rFonts w:ascii="Sylfaen" w:hAnsi="Sylfaen" w:cs="Sylfaen"/>
                <w:lang w:val="hy-AM"/>
              </w:rPr>
              <w:t>մատակարարման</w:t>
            </w:r>
            <w:r w:rsidRPr="00417E58">
              <w:rPr>
                <w:lang w:val="pt-BR"/>
              </w:rPr>
              <w:t xml:space="preserve"> </w:t>
            </w:r>
            <w:r w:rsidRPr="00417E58">
              <w:rPr>
                <w:rFonts w:ascii="Sylfaen" w:hAnsi="Sylfaen" w:cs="Sylfaen"/>
                <w:lang w:val="hy-AM"/>
              </w:rPr>
              <w:t>դեպքում</w:t>
            </w:r>
            <w:r w:rsidRPr="00417E58">
              <w:rPr>
                <w:lang w:val="pt-BR"/>
              </w:rPr>
              <w:t xml:space="preserve"> </w:t>
            </w:r>
            <w:r w:rsidRPr="00417E58">
              <w:rPr>
                <w:rFonts w:ascii="Sylfaen" w:hAnsi="Sylfaen" w:cs="Sylfaen"/>
                <w:lang w:val="hy-AM"/>
              </w:rPr>
              <w:t>Գնորդը</w:t>
            </w:r>
            <w:r w:rsidRPr="00417E58">
              <w:rPr>
                <w:lang w:val="pt-BR"/>
              </w:rPr>
              <w:t xml:space="preserve"> </w:t>
            </w:r>
            <w:r w:rsidRPr="00417E58">
              <w:rPr>
                <w:rFonts w:ascii="Sylfaen" w:hAnsi="Sylfaen" w:cs="Sylfaen"/>
                <w:lang w:val="hy-AM"/>
              </w:rPr>
              <w:t>իրավունք</w:t>
            </w:r>
            <w:r w:rsidRPr="00417E58">
              <w:rPr>
                <w:lang w:val="hy-AM"/>
              </w:rPr>
              <w:t xml:space="preserve"> </w:t>
            </w:r>
            <w:r w:rsidRPr="00417E58">
              <w:rPr>
                <w:rFonts w:ascii="Sylfaen" w:hAnsi="Sylfaen" w:cs="Sylfaen"/>
                <w:lang w:val="hy-AM"/>
              </w:rPr>
              <w:t>ունի</w:t>
            </w:r>
            <w:r w:rsidRPr="00417E58">
              <w:rPr>
                <w:lang w:val="hy-AM"/>
              </w:rPr>
              <w:t xml:space="preserve"> </w:t>
            </w:r>
            <w:r w:rsidRPr="00417E58">
              <w:rPr>
                <w:lang w:val="pt-BR"/>
              </w:rPr>
              <w:t xml:space="preserve"> </w:t>
            </w:r>
            <w:r w:rsidRPr="00417E58">
              <w:rPr>
                <w:rFonts w:ascii="Sylfaen" w:hAnsi="Sylfaen" w:cs="Sylfaen"/>
                <w:lang w:val="hy-AM"/>
              </w:rPr>
              <w:t>Մատակարարից</w:t>
            </w:r>
            <w:r w:rsidRPr="00417E58">
              <w:rPr>
                <w:lang w:val="pt-BR"/>
              </w:rPr>
              <w:t xml:space="preserve"> </w:t>
            </w:r>
            <w:r w:rsidRPr="00417E58">
              <w:rPr>
                <w:rFonts w:ascii="Sylfaen" w:hAnsi="Sylfaen" w:cs="Sylfaen"/>
                <w:lang w:val="hy-AM"/>
              </w:rPr>
              <w:t>գանձել</w:t>
            </w:r>
            <w:r w:rsidRPr="00417E58">
              <w:rPr>
                <w:lang w:val="pt-BR"/>
              </w:rPr>
              <w:t xml:space="preserve">  </w:t>
            </w:r>
            <w:r w:rsidRPr="00417E58">
              <w:rPr>
                <w:lang w:val="hy-AM"/>
              </w:rPr>
              <w:t>0.13 </w:t>
            </w:r>
            <w:r w:rsidRPr="00417E58">
              <w:rPr>
                <w:lang w:val="pt-BR"/>
              </w:rPr>
              <w:t xml:space="preserve">% </w:t>
            </w:r>
            <w:r w:rsidRPr="00417E58">
              <w:rPr>
                <w:rFonts w:ascii="Sylfaen" w:hAnsi="Sylfaen" w:cs="Sylfaen"/>
                <w:lang w:val="hy-AM"/>
              </w:rPr>
              <w:t>տույժ՝</w:t>
            </w:r>
            <w:r w:rsidRPr="00417E58">
              <w:rPr>
                <w:lang w:val="pt-BR"/>
              </w:rPr>
              <w:t xml:space="preserve"> </w:t>
            </w:r>
            <w:r w:rsidRPr="00417E58">
              <w:rPr>
                <w:rFonts w:ascii="Sylfaen" w:hAnsi="Sylfaen" w:cs="Sylfaen"/>
                <w:lang w:val="hy-AM"/>
              </w:rPr>
              <w:t>թերի</w:t>
            </w:r>
            <w:r w:rsidRPr="00417E58">
              <w:rPr>
                <w:lang w:val="pt-BR"/>
              </w:rPr>
              <w:t xml:space="preserve"> </w:t>
            </w:r>
            <w:r w:rsidRPr="00417E58">
              <w:rPr>
                <w:rFonts w:ascii="Sylfaen" w:hAnsi="Sylfaen" w:cs="Sylfaen"/>
                <w:lang w:val="hy-AM"/>
              </w:rPr>
              <w:t>մատակարարված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գնից</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ամեն</w:t>
            </w:r>
            <w:r w:rsidRPr="00417E58">
              <w:rPr>
                <w:lang w:val="hy-AM"/>
              </w:rPr>
              <w:t xml:space="preserve"> </w:t>
            </w:r>
            <w:r w:rsidRPr="00417E58">
              <w:rPr>
                <w:rFonts w:ascii="Sylfaen" w:hAnsi="Sylfaen" w:cs="Sylfaen"/>
                <w:lang w:val="hy-AM"/>
              </w:rPr>
              <w:t>օրվա</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մինչև</w:t>
            </w:r>
            <w:r w:rsidRPr="00417E58">
              <w:rPr>
                <w:lang w:val="hy-AM"/>
              </w:rPr>
              <w:t xml:space="preserve"> </w:t>
            </w:r>
            <w:r w:rsidRPr="00417E58">
              <w:rPr>
                <w:rFonts w:ascii="Sylfaen" w:hAnsi="Sylfaen" w:cs="Sylfaen"/>
                <w:lang w:val="hy-AM"/>
              </w:rPr>
              <w:t>պարտականությունների</w:t>
            </w:r>
            <w:r w:rsidRPr="00417E58">
              <w:rPr>
                <w:lang w:val="hy-AM"/>
              </w:rPr>
              <w:t xml:space="preserve"> </w:t>
            </w:r>
            <w:r w:rsidRPr="00417E58">
              <w:rPr>
                <w:rFonts w:ascii="Sylfaen" w:hAnsi="Sylfaen" w:cs="Sylfaen"/>
                <w:lang w:val="hy-AM"/>
              </w:rPr>
              <w:t>փաստացի</w:t>
            </w:r>
            <w:r w:rsidRPr="00417E58">
              <w:rPr>
                <w:lang w:val="hy-AM"/>
              </w:rPr>
              <w:t xml:space="preserve"> </w:t>
            </w:r>
            <w:r w:rsidRPr="00417E58">
              <w:rPr>
                <w:rFonts w:ascii="Sylfaen" w:hAnsi="Sylfaen" w:cs="Sylfaen"/>
                <w:lang w:val="hy-AM"/>
              </w:rPr>
              <w:t>կատարումը</w:t>
            </w:r>
            <w:r w:rsidRPr="00417E58">
              <w:rPr>
                <w:lang w:val="hy-AM"/>
              </w:rPr>
              <w:t xml:space="preserve">, </w:t>
            </w:r>
            <w:r w:rsidRPr="00417E58">
              <w:rPr>
                <w:rFonts w:ascii="Sylfaen" w:hAnsi="Sylfaen" w:cs="Sylfaen"/>
                <w:lang w:val="hy-AM"/>
              </w:rPr>
              <w:t>բայց</w:t>
            </w:r>
            <w:r w:rsidRPr="00417E58">
              <w:rPr>
                <w:lang w:val="hy-AM"/>
              </w:rPr>
              <w:t xml:space="preserve"> </w:t>
            </w:r>
            <w:r w:rsidRPr="00417E58">
              <w:rPr>
                <w:rFonts w:ascii="Sylfaen" w:hAnsi="Sylfaen" w:cs="Sylfaen"/>
                <w:lang w:val="hy-AM"/>
              </w:rPr>
              <w:t>ոչ</w:t>
            </w:r>
            <w:r w:rsidRPr="00417E58">
              <w:rPr>
                <w:lang w:val="hy-AM"/>
              </w:rPr>
              <w:t xml:space="preserve"> </w:t>
            </w:r>
            <w:r w:rsidRPr="00417E58">
              <w:rPr>
                <w:rFonts w:ascii="Sylfaen" w:hAnsi="Sylfaen" w:cs="Sylfaen"/>
                <w:lang w:val="hy-AM"/>
              </w:rPr>
              <w:t>ավել</w:t>
            </w:r>
            <w:r w:rsidRPr="00417E58">
              <w:rPr>
                <w:lang w:val="hy-AM"/>
              </w:rPr>
              <w:t xml:space="preserve"> </w:t>
            </w:r>
            <w:r w:rsidRPr="00417E58">
              <w:rPr>
                <w:rFonts w:ascii="Sylfaen" w:hAnsi="Sylfaen" w:cs="Sylfaen"/>
                <w:lang w:val="hy-AM"/>
              </w:rPr>
              <w:t>քան</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ընդհանուր</w:t>
            </w:r>
            <w:r w:rsidRPr="00417E58">
              <w:rPr>
                <w:lang w:val="hy-AM"/>
              </w:rPr>
              <w:t xml:space="preserve"> </w:t>
            </w:r>
            <w:r w:rsidRPr="00417E58">
              <w:rPr>
                <w:rFonts w:ascii="Sylfaen" w:hAnsi="Sylfaen" w:cs="Sylfaen"/>
                <w:lang w:val="hy-AM"/>
              </w:rPr>
              <w:t>գումարի</w:t>
            </w:r>
            <w:r w:rsidRPr="00417E58">
              <w:rPr>
                <w:lang w:val="hy-AM"/>
              </w:rPr>
              <w:t xml:space="preserve"> 10%-</w:t>
            </w:r>
            <w:r w:rsidRPr="00417E58">
              <w:rPr>
                <w:rFonts w:ascii="Sylfaen" w:hAnsi="Sylfaen" w:cs="Sylfaen"/>
                <w:lang w:val="hy-AM"/>
              </w:rPr>
              <w:t>ից</w:t>
            </w:r>
            <w:r w:rsidRPr="00417E58">
              <w:rPr>
                <w:lang w:val="hy-AM"/>
              </w:rPr>
              <w:t>:</w:t>
            </w:r>
          </w:p>
          <w:p w:rsidR="00EF565B" w:rsidRPr="00417E58" w:rsidRDefault="00EF565B" w:rsidP="00875424">
            <w:pPr>
              <w:shd w:val="clear" w:color="auto" w:fill="FFFFFF" w:themeFill="background1"/>
              <w:tabs>
                <w:tab w:val="left" w:pos="132"/>
              </w:tabs>
              <w:ind w:right="170" w:firstLine="91"/>
              <w:jc w:val="both"/>
              <w:rPr>
                <w:lang w:val="hy-AM"/>
              </w:rPr>
            </w:pPr>
            <w:r w:rsidRPr="00417E58">
              <w:rPr>
                <w:lang w:val="hy-AM"/>
              </w:rPr>
              <w:t xml:space="preserve">6.2. </w:t>
            </w:r>
            <w:r w:rsidRPr="00417E58">
              <w:rPr>
                <w:rFonts w:ascii="Sylfaen" w:hAnsi="Sylfaen" w:cs="Sylfaen"/>
                <w:lang w:val="hy-AM"/>
              </w:rPr>
              <w:t>Մատակարարված</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դիմաց</w:t>
            </w:r>
            <w:r w:rsidRPr="00417E58">
              <w:rPr>
                <w:lang w:val="hy-AM"/>
              </w:rPr>
              <w:t xml:space="preserve"> </w:t>
            </w:r>
            <w:r w:rsidRPr="00417E58">
              <w:rPr>
                <w:rFonts w:ascii="Sylfaen" w:hAnsi="Sylfaen" w:cs="Sylfaen"/>
                <w:lang w:val="hy-AM"/>
              </w:rPr>
              <w:t>վճարման</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դեպքում</w:t>
            </w:r>
            <w:r w:rsidRPr="00417E58">
              <w:rPr>
                <w:lang w:val="hy-AM"/>
              </w:rPr>
              <w:t xml:space="preserve">  </w:t>
            </w:r>
            <w:r w:rsidRPr="00417E58">
              <w:rPr>
                <w:rFonts w:ascii="Sylfaen" w:hAnsi="Sylfaen" w:cs="Sylfaen"/>
                <w:lang w:val="hy-AM"/>
              </w:rPr>
              <w:t>մատակարարը</w:t>
            </w:r>
            <w:r w:rsidRPr="00417E58">
              <w:rPr>
                <w:lang w:val="hy-AM"/>
              </w:rPr>
              <w:t xml:space="preserve"> </w:t>
            </w:r>
            <w:r w:rsidRPr="00417E58">
              <w:rPr>
                <w:rFonts w:ascii="Sylfaen" w:hAnsi="Sylfaen" w:cs="Sylfaen"/>
                <w:lang w:val="hy-AM"/>
              </w:rPr>
              <w:t>իրավունք</w:t>
            </w:r>
            <w:r w:rsidRPr="00417E58">
              <w:rPr>
                <w:lang w:val="hy-AM"/>
              </w:rPr>
              <w:t xml:space="preserve"> </w:t>
            </w:r>
            <w:r w:rsidRPr="00417E58">
              <w:rPr>
                <w:rFonts w:ascii="Sylfaen" w:hAnsi="Sylfaen" w:cs="Sylfaen"/>
                <w:lang w:val="hy-AM"/>
              </w:rPr>
              <w:t>ունի</w:t>
            </w:r>
            <w:r w:rsidRPr="00417E58">
              <w:rPr>
                <w:lang w:val="hy-AM"/>
              </w:rPr>
              <w:t xml:space="preserve"> </w:t>
            </w:r>
            <w:r w:rsidRPr="00417E58">
              <w:rPr>
                <w:rFonts w:ascii="Sylfaen" w:hAnsi="Sylfaen" w:cs="Sylfaen"/>
                <w:lang w:val="hy-AM"/>
              </w:rPr>
              <w:t>գնորդից</w:t>
            </w:r>
            <w:r w:rsidRPr="00417E58">
              <w:rPr>
                <w:lang w:val="hy-AM"/>
              </w:rPr>
              <w:t xml:space="preserve"> </w:t>
            </w:r>
            <w:r w:rsidRPr="00417E58">
              <w:rPr>
                <w:rFonts w:ascii="Sylfaen" w:hAnsi="Sylfaen" w:cs="Sylfaen"/>
                <w:lang w:val="hy-AM"/>
              </w:rPr>
              <w:t>գանձել</w:t>
            </w:r>
            <w:r w:rsidRPr="00417E58">
              <w:rPr>
                <w:lang w:val="hy-AM"/>
              </w:rPr>
              <w:t xml:space="preserve">  0.13% </w:t>
            </w:r>
            <w:r w:rsidRPr="00417E58">
              <w:rPr>
                <w:rFonts w:ascii="Sylfaen" w:hAnsi="Sylfaen" w:cs="Sylfaen"/>
                <w:lang w:val="hy-AM"/>
              </w:rPr>
              <w:t>տույժ</w:t>
            </w:r>
            <w:r w:rsidRPr="00417E58">
              <w:rPr>
                <w:lang w:val="hy-AM"/>
              </w:rPr>
              <w:t xml:space="preserve"> </w:t>
            </w:r>
            <w:r w:rsidRPr="00417E58">
              <w:rPr>
                <w:rFonts w:ascii="Sylfaen" w:hAnsi="Sylfaen" w:cs="Sylfaen"/>
                <w:lang w:val="hy-AM"/>
              </w:rPr>
              <w:t>չվճարված</w:t>
            </w:r>
            <w:r w:rsidRPr="00417E58">
              <w:rPr>
                <w:lang w:val="hy-AM"/>
              </w:rPr>
              <w:t xml:space="preserve"> </w:t>
            </w:r>
            <w:r w:rsidRPr="00417E58">
              <w:rPr>
                <w:rFonts w:ascii="Sylfaen" w:hAnsi="Sylfaen" w:cs="Sylfaen"/>
                <w:lang w:val="hy-AM"/>
              </w:rPr>
              <w:t>գումարի</w:t>
            </w:r>
            <w:r w:rsidRPr="00417E58">
              <w:rPr>
                <w:lang w:val="hy-AM"/>
              </w:rPr>
              <w:t xml:space="preserve"> </w:t>
            </w:r>
            <w:r w:rsidRPr="00417E58">
              <w:rPr>
                <w:rFonts w:ascii="Sylfaen" w:hAnsi="Sylfaen" w:cs="Sylfaen"/>
                <w:lang w:val="hy-AM"/>
              </w:rPr>
              <w:t>չափով</w:t>
            </w:r>
            <w:r w:rsidRPr="00417E58">
              <w:rPr>
                <w:lang w:val="hy-AM"/>
              </w:rPr>
              <w:t xml:space="preserve">, </w:t>
            </w:r>
            <w:r w:rsidRPr="00417E58">
              <w:rPr>
                <w:rFonts w:ascii="Sylfaen" w:hAnsi="Sylfaen" w:cs="Sylfaen"/>
                <w:lang w:val="hy-AM"/>
              </w:rPr>
              <w:t>ուշացման</w:t>
            </w:r>
            <w:r w:rsidRPr="00417E58">
              <w:rPr>
                <w:lang w:val="hy-AM"/>
              </w:rPr>
              <w:t xml:space="preserve"> </w:t>
            </w:r>
            <w:r w:rsidRPr="00417E58">
              <w:rPr>
                <w:rFonts w:ascii="Sylfaen" w:hAnsi="Sylfaen" w:cs="Sylfaen"/>
                <w:lang w:val="hy-AM"/>
              </w:rPr>
              <w:t>ամեն</w:t>
            </w:r>
            <w:r w:rsidRPr="00417E58">
              <w:rPr>
                <w:lang w:val="hy-AM"/>
              </w:rPr>
              <w:t xml:space="preserve"> </w:t>
            </w:r>
            <w:r w:rsidRPr="00417E58">
              <w:rPr>
                <w:rFonts w:ascii="Sylfaen" w:hAnsi="Sylfaen" w:cs="Sylfaen"/>
                <w:lang w:val="hy-AM"/>
              </w:rPr>
              <w:t>օրվա</w:t>
            </w:r>
            <w:r w:rsidRPr="00417E58">
              <w:rPr>
                <w:lang w:val="hy-AM"/>
              </w:rPr>
              <w:t xml:space="preserve"> </w:t>
            </w:r>
            <w:r w:rsidRPr="00417E58">
              <w:rPr>
                <w:rFonts w:ascii="Sylfaen" w:hAnsi="Sylfaen" w:cs="Sylfaen"/>
                <w:lang w:val="hy-AM"/>
              </w:rPr>
              <w:t>համար</w:t>
            </w:r>
            <w:r w:rsidRPr="00417E58">
              <w:rPr>
                <w:lang w:val="hy-AM"/>
              </w:rPr>
              <w:t xml:space="preserve">, </w:t>
            </w:r>
            <w:r w:rsidRPr="00417E58">
              <w:rPr>
                <w:rFonts w:ascii="Sylfaen" w:hAnsi="Sylfaen" w:cs="Sylfaen"/>
                <w:lang w:val="hy-AM"/>
              </w:rPr>
              <w:t>բայց</w:t>
            </w:r>
            <w:r w:rsidRPr="00417E58">
              <w:rPr>
                <w:lang w:val="hy-AM"/>
              </w:rPr>
              <w:t xml:space="preserve"> </w:t>
            </w:r>
            <w:r w:rsidRPr="00417E58">
              <w:rPr>
                <w:rFonts w:ascii="Sylfaen" w:hAnsi="Sylfaen" w:cs="Sylfaen"/>
                <w:lang w:val="hy-AM"/>
              </w:rPr>
              <w:t>ոչ</w:t>
            </w:r>
            <w:r w:rsidRPr="00417E58">
              <w:rPr>
                <w:lang w:val="hy-AM"/>
              </w:rPr>
              <w:t xml:space="preserve"> </w:t>
            </w:r>
            <w:r w:rsidRPr="00417E58">
              <w:rPr>
                <w:rFonts w:ascii="Sylfaen" w:hAnsi="Sylfaen" w:cs="Sylfaen"/>
                <w:lang w:val="hy-AM"/>
              </w:rPr>
              <w:t>ավել</w:t>
            </w:r>
            <w:r w:rsidRPr="00417E58">
              <w:rPr>
                <w:lang w:val="hy-AM"/>
              </w:rPr>
              <w:t xml:space="preserve"> </w:t>
            </w:r>
            <w:r w:rsidRPr="00417E58">
              <w:rPr>
                <w:rFonts w:ascii="Sylfaen" w:hAnsi="Sylfaen" w:cs="Sylfaen"/>
                <w:lang w:val="hy-AM"/>
              </w:rPr>
              <w:t>քան</w:t>
            </w:r>
            <w:r w:rsidRPr="00417E58">
              <w:rPr>
                <w:lang w:val="hy-AM"/>
              </w:rPr>
              <w:t xml:space="preserve"> </w:t>
            </w:r>
            <w:r w:rsidRPr="00417E58">
              <w:rPr>
                <w:rFonts w:ascii="Sylfaen" w:hAnsi="Sylfaen" w:cs="Sylfaen"/>
                <w:lang w:val="hy-AM"/>
              </w:rPr>
              <w:t>Ապրանքի</w:t>
            </w:r>
            <w:r w:rsidRPr="00417E58">
              <w:rPr>
                <w:lang w:val="hy-AM"/>
              </w:rPr>
              <w:t xml:space="preserve"> </w:t>
            </w:r>
            <w:r w:rsidRPr="00417E58">
              <w:rPr>
                <w:rFonts w:ascii="Sylfaen" w:hAnsi="Sylfaen" w:cs="Sylfaen"/>
                <w:lang w:val="hy-AM"/>
              </w:rPr>
              <w:t>ընդհանուր</w:t>
            </w:r>
            <w:r w:rsidRPr="00417E58">
              <w:rPr>
                <w:lang w:val="hy-AM"/>
              </w:rPr>
              <w:t xml:space="preserve"> </w:t>
            </w:r>
            <w:r w:rsidRPr="00417E58">
              <w:rPr>
                <w:rFonts w:ascii="Sylfaen" w:hAnsi="Sylfaen" w:cs="Sylfaen"/>
                <w:lang w:val="hy-AM"/>
              </w:rPr>
              <w:t>գումարի</w:t>
            </w:r>
            <w:r w:rsidRPr="00417E58">
              <w:rPr>
                <w:lang w:val="hy-AM"/>
              </w:rPr>
              <w:t xml:space="preserve"> 10%-</w:t>
            </w:r>
            <w:r w:rsidRPr="00417E58">
              <w:rPr>
                <w:rFonts w:ascii="Sylfaen" w:hAnsi="Sylfaen" w:cs="Sylfaen"/>
                <w:lang w:val="hy-AM"/>
              </w:rPr>
              <w:t>ից</w:t>
            </w:r>
            <w:r w:rsidRPr="00417E58">
              <w:rPr>
                <w:lang w:val="hy-AM"/>
              </w:rPr>
              <w:t>:</w:t>
            </w:r>
          </w:p>
          <w:p w:rsidR="00EF565B" w:rsidRPr="00417E58" w:rsidRDefault="00EF565B" w:rsidP="00875424">
            <w:pPr>
              <w:shd w:val="clear" w:color="auto" w:fill="FFFFFF" w:themeFill="background1"/>
              <w:jc w:val="both"/>
              <w:rPr>
                <w:lang w:val="pt-BR"/>
              </w:rPr>
            </w:pPr>
            <w:r w:rsidRPr="00417E58">
              <w:rPr>
                <w:lang w:val="hy-AM"/>
              </w:rPr>
              <w:t>6.3.</w:t>
            </w:r>
            <w:r w:rsidRPr="00417E58">
              <w:rPr>
                <w:rFonts w:ascii="Sylfaen" w:hAnsi="Sylfaen" w:cs="Sylfaen"/>
                <w:lang w:val="hy-AM"/>
              </w:rPr>
              <w:t>Տույժերի</w:t>
            </w:r>
            <w:r w:rsidRPr="00417E58">
              <w:rPr>
                <w:lang w:val="hy-AM"/>
              </w:rPr>
              <w:t xml:space="preserve"> </w:t>
            </w:r>
            <w:r w:rsidRPr="00417E58">
              <w:rPr>
                <w:rFonts w:ascii="Sylfaen" w:hAnsi="Sylfaen" w:cs="Sylfaen"/>
                <w:lang w:val="hy-AM"/>
              </w:rPr>
              <w:t>վճարումը</w:t>
            </w:r>
            <w:r w:rsidRPr="00417E58">
              <w:rPr>
                <w:lang w:val="hy-AM"/>
              </w:rPr>
              <w:t xml:space="preserve"> </w:t>
            </w:r>
            <w:r w:rsidRPr="00417E58">
              <w:rPr>
                <w:rFonts w:ascii="Sylfaen" w:hAnsi="Sylfaen" w:cs="Sylfaen"/>
                <w:lang w:val="hy-AM"/>
              </w:rPr>
              <w:t>Կողմերին</w:t>
            </w:r>
            <w:r w:rsidRPr="00417E58">
              <w:rPr>
                <w:lang w:val="hy-AM"/>
              </w:rPr>
              <w:t xml:space="preserve"> </w:t>
            </w:r>
            <w:r w:rsidRPr="00417E58">
              <w:rPr>
                <w:rFonts w:ascii="Sylfaen" w:hAnsi="Sylfaen" w:cs="Sylfaen"/>
                <w:lang w:val="hy-AM"/>
              </w:rPr>
              <w:t>չի</w:t>
            </w:r>
            <w:r w:rsidRPr="00417E58">
              <w:rPr>
                <w:lang w:val="hy-AM"/>
              </w:rPr>
              <w:t xml:space="preserve"> </w:t>
            </w:r>
            <w:r w:rsidRPr="00417E58">
              <w:rPr>
                <w:rFonts w:ascii="Sylfaen" w:hAnsi="Sylfaen" w:cs="Sylfaen"/>
                <w:lang w:val="hy-AM"/>
              </w:rPr>
              <w:t>ազատում</w:t>
            </w:r>
            <w:r w:rsidRPr="00417E58">
              <w:rPr>
                <w:lang w:val="hy-AM"/>
              </w:rPr>
              <w:t xml:space="preserve"> </w:t>
            </w:r>
            <w:r w:rsidRPr="00417E58">
              <w:rPr>
                <w:rFonts w:ascii="Sylfaen" w:hAnsi="Sylfaen" w:cs="Sylfaen"/>
                <w:lang w:val="hy-AM"/>
              </w:rPr>
              <w:t>իրենց</w:t>
            </w:r>
            <w:r w:rsidRPr="00417E58">
              <w:rPr>
                <w:lang w:val="hy-AM"/>
              </w:rPr>
              <w:t xml:space="preserve"> </w:t>
            </w:r>
            <w:r w:rsidRPr="00417E58">
              <w:rPr>
                <w:rFonts w:ascii="Sylfaen" w:hAnsi="Sylfaen" w:cs="Sylfaen"/>
                <w:lang w:val="hy-AM"/>
              </w:rPr>
              <w:t>պայմանագրային</w:t>
            </w:r>
            <w:r w:rsidRPr="00417E58">
              <w:rPr>
                <w:lang w:val="hy-AM"/>
              </w:rPr>
              <w:t xml:space="preserve"> </w:t>
            </w:r>
            <w:r w:rsidRPr="00417E58">
              <w:rPr>
                <w:rFonts w:ascii="Sylfaen" w:hAnsi="Sylfaen" w:cs="Sylfaen"/>
                <w:lang w:val="hy-AM"/>
              </w:rPr>
              <w:t>պարտավորությունների</w:t>
            </w:r>
            <w:r w:rsidRPr="00417E58">
              <w:rPr>
                <w:lang w:val="hy-AM"/>
              </w:rPr>
              <w:t xml:space="preserve"> </w:t>
            </w:r>
            <w:r w:rsidRPr="00417E58">
              <w:rPr>
                <w:rFonts w:ascii="Sylfaen" w:hAnsi="Sylfaen" w:cs="Sylfaen"/>
                <w:lang w:val="hy-AM"/>
              </w:rPr>
              <w:t>ամբողջական</w:t>
            </w:r>
            <w:r w:rsidRPr="00417E58">
              <w:rPr>
                <w:lang w:val="hy-AM"/>
              </w:rPr>
              <w:t xml:space="preserve"> </w:t>
            </w:r>
            <w:r w:rsidRPr="00417E58">
              <w:rPr>
                <w:rFonts w:ascii="Sylfaen" w:hAnsi="Sylfaen" w:cs="Sylfaen"/>
                <w:lang w:val="hy-AM"/>
              </w:rPr>
              <w:t>կատարումից</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խախտումները</w:t>
            </w:r>
            <w:r w:rsidRPr="00417E58">
              <w:rPr>
                <w:lang w:val="hy-AM"/>
              </w:rPr>
              <w:t xml:space="preserve"> </w:t>
            </w:r>
            <w:r w:rsidRPr="00417E58">
              <w:rPr>
                <w:rFonts w:ascii="Sylfaen" w:hAnsi="Sylfaen" w:cs="Sylfaen"/>
                <w:lang w:val="hy-AM"/>
              </w:rPr>
              <w:t>վերացնելու</w:t>
            </w:r>
            <w:r w:rsidRPr="00417E58">
              <w:rPr>
                <w:lang w:val="hy-AM"/>
              </w:rPr>
              <w:t xml:space="preserve"> </w:t>
            </w:r>
            <w:r w:rsidRPr="00417E58">
              <w:rPr>
                <w:rFonts w:ascii="Sylfaen" w:hAnsi="Sylfaen" w:cs="Sylfaen"/>
                <w:lang w:val="hy-AM"/>
              </w:rPr>
              <w:t>պարտավորություններից</w:t>
            </w:r>
            <w:r w:rsidRPr="00417E58">
              <w:rPr>
                <w:lang w:val="pt-BR"/>
              </w:rPr>
              <w:t>:</w:t>
            </w:r>
          </w:p>
          <w:p w:rsidR="00EF565B" w:rsidRPr="00417E58" w:rsidRDefault="00EF565B" w:rsidP="00875424">
            <w:pPr>
              <w:shd w:val="clear" w:color="auto" w:fill="FFFFFF" w:themeFill="background1"/>
              <w:jc w:val="center"/>
              <w:rPr>
                <w:b/>
                <w:lang w:val="hy-AM"/>
              </w:rPr>
            </w:pPr>
            <w:r w:rsidRPr="00417E58">
              <w:rPr>
                <w:b/>
                <w:lang w:val="hy-AM"/>
              </w:rPr>
              <w:t>7.</w:t>
            </w:r>
            <w:r w:rsidRPr="00417E58">
              <w:rPr>
                <w:rFonts w:ascii="Sylfaen" w:hAnsi="Sylfaen" w:cs="Sylfaen"/>
                <w:b/>
                <w:lang w:val="hy-AM"/>
              </w:rPr>
              <w:t>Պայմանագրի</w:t>
            </w:r>
            <w:r w:rsidRPr="00417E58">
              <w:rPr>
                <w:b/>
                <w:lang w:val="hy-AM"/>
              </w:rPr>
              <w:t xml:space="preserve"> </w:t>
            </w:r>
            <w:r w:rsidRPr="00417E58">
              <w:rPr>
                <w:rFonts w:ascii="Sylfaen" w:hAnsi="Sylfaen" w:cs="Sylfaen"/>
                <w:b/>
                <w:lang w:val="hy-AM"/>
              </w:rPr>
              <w:t>գործողության</w:t>
            </w:r>
            <w:r w:rsidRPr="00417E58">
              <w:rPr>
                <w:b/>
                <w:lang w:val="hy-AM"/>
              </w:rPr>
              <w:t xml:space="preserve"> </w:t>
            </w:r>
            <w:r w:rsidRPr="00417E58">
              <w:rPr>
                <w:rFonts w:ascii="Sylfaen" w:hAnsi="Sylfaen" w:cs="Sylfaen"/>
                <w:b/>
                <w:lang w:val="hy-AM"/>
              </w:rPr>
              <w:t>ժամկետը</w:t>
            </w:r>
          </w:p>
          <w:p w:rsidR="00F44F3A" w:rsidRDefault="00EF565B" w:rsidP="00875424">
            <w:pPr>
              <w:shd w:val="clear" w:color="auto" w:fill="FFFFFF" w:themeFill="background1"/>
              <w:jc w:val="both"/>
              <w:rPr>
                <w:rFonts w:ascii="Sylfaen" w:hAnsi="Sylfaen"/>
                <w:lang w:val="hy-AM"/>
              </w:rPr>
            </w:pPr>
            <w:r>
              <w:rPr>
                <w:lang w:val="hy-AM"/>
              </w:rPr>
              <w:t>7</w:t>
            </w:r>
            <w:r w:rsidRPr="00713A67">
              <w:rPr>
                <w:lang w:val="hy-AM"/>
              </w:rPr>
              <w:t xml:space="preserve">.1. </w:t>
            </w:r>
            <w:r w:rsidR="00F44F3A" w:rsidRPr="00F44F3A">
              <w:rPr>
                <w:lang w:val="hy-AM"/>
              </w:rPr>
              <w:t xml:space="preserve">Պայմանագիրն ուժի մեջ է մտնում ստորագրման պահից և գործում է </w:t>
            </w:r>
            <w:r w:rsidR="006F313E">
              <w:rPr>
                <w:rFonts w:ascii="Sylfaen" w:hAnsi="Sylfaen"/>
                <w:lang w:val="hy-AM"/>
              </w:rPr>
              <w:t>մեկ օրացույցային տարի</w:t>
            </w:r>
            <w:r w:rsidR="00F44F3A" w:rsidRPr="00F44F3A">
              <w:rPr>
                <w:lang w:val="hy-AM"/>
              </w:rPr>
              <w:t xml:space="preserve">: </w:t>
            </w:r>
          </w:p>
          <w:p w:rsidR="006F313E" w:rsidRDefault="00F25D4B" w:rsidP="00875424">
            <w:pPr>
              <w:shd w:val="clear" w:color="auto" w:fill="FFFFFF" w:themeFill="background1"/>
              <w:jc w:val="both"/>
              <w:rPr>
                <w:rFonts w:ascii="Sylfaen" w:hAnsi="Sylfaen"/>
                <w:lang w:val="hy-AM"/>
              </w:rPr>
            </w:pPr>
            <w:r w:rsidRPr="00F25D4B">
              <w:rPr>
                <w:lang w:val="hy-AM"/>
              </w:rPr>
              <w:t>7.</w:t>
            </w:r>
            <w:r>
              <w:rPr>
                <w:lang w:val="hy-AM"/>
              </w:rPr>
              <w:t>2.</w:t>
            </w:r>
            <w:r w:rsidRPr="00F25D4B">
              <w:rPr>
                <w:lang w:val="hy-AM"/>
              </w:rPr>
              <w:t> </w:t>
            </w:r>
            <w:r w:rsidR="00F44F3A" w:rsidRPr="00F44F3A">
              <w:rPr>
                <w:lang w:val="hy-AM"/>
              </w:rPr>
              <w:t xml:space="preserve">Կողմերի համաձայնությամբ Պայմանագիրը կարող է երկարաձգվել յուրաքանչյուր հաջորդ տարվա համար </w:t>
            </w:r>
            <w:r w:rsidR="00DD146B">
              <w:rPr>
                <w:rFonts w:ascii="Sylfaen" w:hAnsi="Sylfaen"/>
                <w:lang w:val="hy-AM"/>
              </w:rPr>
              <w:t>Ապրանքի</w:t>
            </w:r>
            <w:r w:rsidR="00F44F3A" w:rsidRPr="00F44F3A">
              <w:rPr>
                <w:lang w:val="hy-AM"/>
              </w:rPr>
              <w:t xml:space="preserve"> մեկ միավոր արժեքի չբարձրացման դեպքում՝ լրացուցիչ համաձայնագիր կնքելու միջոցով:</w:t>
            </w:r>
          </w:p>
          <w:p w:rsidR="00EF565B" w:rsidRPr="00417E58" w:rsidRDefault="00EF565B" w:rsidP="00875424">
            <w:pPr>
              <w:shd w:val="clear" w:color="auto" w:fill="FFFFFF" w:themeFill="background1"/>
              <w:jc w:val="both"/>
              <w:rPr>
                <w:lang w:val="pt-BR"/>
              </w:rPr>
            </w:pPr>
            <w:r>
              <w:rPr>
                <w:rFonts w:ascii="Sylfaen" w:hAnsi="Sylfaen" w:cs="Sylfaen"/>
                <w:lang w:val="hy-AM"/>
              </w:rPr>
              <w:t>7.3</w:t>
            </w:r>
            <w:r w:rsidRPr="00417E58">
              <w:rPr>
                <w:rFonts w:ascii="Sylfaen" w:hAnsi="Sylfaen" w:cs="Sylfaen"/>
                <w:lang w:val="hy-AM"/>
              </w:rPr>
              <w:t>. Սույն պայմանգիրը</w:t>
            </w:r>
            <w:r w:rsidRPr="00417E58">
              <w:rPr>
                <w:lang w:val="pt-BR"/>
              </w:rPr>
              <w:t xml:space="preserve"> </w:t>
            </w:r>
            <w:r w:rsidRPr="00417E58">
              <w:rPr>
                <w:rFonts w:ascii="Sylfaen" w:hAnsi="Sylfaen" w:cs="Sylfaen"/>
                <w:lang w:val="hy-AM"/>
              </w:rPr>
              <w:t>կարող</w:t>
            </w:r>
            <w:r w:rsidRPr="00417E58">
              <w:rPr>
                <w:lang w:val="pt-BR"/>
              </w:rPr>
              <w:t xml:space="preserve"> </w:t>
            </w:r>
            <w:r w:rsidRPr="00417E58">
              <w:rPr>
                <w:rFonts w:ascii="Sylfaen" w:hAnsi="Sylfaen" w:cs="Sylfaen"/>
                <w:lang w:val="hy-AM"/>
              </w:rPr>
              <w:t>է</w:t>
            </w:r>
            <w:r w:rsidRPr="00417E58">
              <w:rPr>
                <w:lang w:val="pt-BR"/>
              </w:rPr>
              <w:t xml:space="preserve">  </w:t>
            </w:r>
            <w:r w:rsidRPr="00417E58">
              <w:rPr>
                <w:rFonts w:ascii="Sylfaen" w:hAnsi="Sylfaen" w:cs="Sylfaen"/>
                <w:lang w:val="hy-AM"/>
              </w:rPr>
              <w:t>վաղաժամկետ</w:t>
            </w:r>
            <w:r w:rsidRPr="00417E58">
              <w:rPr>
                <w:lang w:val="pt-BR"/>
              </w:rPr>
              <w:t xml:space="preserve"> </w:t>
            </w:r>
            <w:r w:rsidRPr="00417E58">
              <w:rPr>
                <w:rFonts w:ascii="Sylfaen" w:hAnsi="Sylfaen" w:cs="Sylfaen"/>
                <w:lang w:val="hy-AM"/>
              </w:rPr>
              <w:t>լուծվել</w:t>
            </w:r>
            <w:r w:rsidRPr="00417E58">
              <w:rPr>
                <w:lang w:val="pt-BR"/>
              </w:rPr>
              <w:t>.</w:t>
            </w:r>
          </w:p>
          <w:p w:rsidR="00EF565B" w:rsidRPr="00417E58" w:rsidRDefault="00EF565B" w:rsidP="00875424">
            <w:pPr>
              <w:shd w:val="clear" w:color="auto" w:fill="FFFFFF" w:themeFill="background1"/>
              <w:jc w:val="both"/>
              <w:rPr>
                <w:lang w:val="pt-BR"/>
              </w:rPr>
            </w:pPr>
            <w:r w:rsidRPr="00417E58">
              <w:rPr>
                <w:lang w:val="pt-BR"/>
              </w:rPr>
              <w:t xml:space="preserve">- </w:t>
            </w:r>
            <w:r w:rsidRPr="00417E58">
              <w:rPr>
                <w:rFonts w:ascii="Sylfaen" w:hAnsi="Sylfaen" w:cs="Sylfaen"/>
              </w:rPr>
              <w:t>կողմերի</w:t>
            </w:r>
            <w:r w:rsidRPr="00417E58">
              <w:rPr>
                <w:lang w:val="pt-BR"/>
              </w:rPr>
              <w:t xml:space="preserve"> </w:t>
            </w:r>
            <w:r w:rsidRPr="00417E58">
              <w:rPr>
                <w:rFonts w:ascii="Sylfaen" w:hAnsi="Sylfaen" w:cs="Sylfaen"/>
              </w:rPr>
              <w:t>գրավոր</w:t>
            </w:r>
            <w:r w:rsidRPr="00417E58">
              <w:rPr>
                <w:lang w:val="pt-BR"/>
              </w:rPr>
              <w:t xml:space="preserve"> </w:t>
            </w:r>
            <w:r w:rsidRPr="00417E58">
              <w:rPr>
                <w:rFonts w:ascii="Sylfaen" w:hAnsi="Sylfaen" w:cs="Sylfaen"/>
              </w:rPr>
              <w:t>համաձայնությամբ</w:t>
            </w:r>
            <w:r w:rsidRPr="00417E58">
              <w:rPr>
                <w:lang w:val="pt-BR"/>
              </w:rPr>
              <w:t>,</w:t>
            </w:r>
          </w:p>
          <w:p w:rsidR="00EF565B" w:rsidRPr="00417E58" w:rsidRDefault="00EF565B" w:rsidP="00875424">
            <w:pPr>
              <w:shd w:val="clear" w:color="auto" w:fill="FFFFFF" w:themeFill="background1"/>
              <w:jc w:val="both"/>
              <w:rPr>
                <w:lang w:val="pt-BR"/>
              </w:rPr>
            </w:pPr>
            <w:r>
              <w:rPr>
                <w:lang w:val="pt-BR"/>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կողմի</w:t>
            </w:r>
            <w:r w:rsidRPr="00417E58">
              <w:rPr>
                <w:lang w:val="pt-BR"/>
              </w:rPr>
              <w:t xml:space="preserve"> </w:t>
            </w:r>
            <w:r w:rsidRPr="00417E58">
              <w:rPr>
                <w:rFonts w:ascii="Sylfaen" w:hAnsi="Sylfaen" w:cs="Sylfaen"/>
              </w:rPr>
              <w:t>նախաձեռնությամբ</w:t>
            </w:r>
            <w:r w:rsidRPr="00417E58">
              <w:rPr>
                <w:lang w:val="pt-BR"/>
              </w:rPr>
              <w:t xml:space="preserve">` </w:t>
            </w:r>
            <w:r w:rsidRPr="00417E58">
              <w:rPr>
                <w:rFonts w:ascii="Sylfaen" w:hAnsi="Sylfaen" w:cs="Sylfaen"/>
              </w:rPr>
              <w:t>միակողմանի</w:t>
            </w:r>
            <w:r w:rsidRPr="00417E58">
              <w:rPr>
                <w:lang w:val="pt-BR"/>
              </w:rPr>
              <w:t xml:space="preserve"> </w:t>
            </w:r>
            <w:r w:rsidRPr="00417E58">
              <w:rPr>
                <w:rFonts w:ascii="Sylfaen" w:hAnsi="Sylfaen" w:cs="Sylfaen"/>
              </w:rPr>
              <w:t>կարգով</w:t>
            </w:r>
            <w:r w:rsidRPr="00417E58">
              <w:rPr>
                <w:lang w:val="pt-BR"/>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մյուս</w:t>
            </w:r>
            <w:r w:rsidRPr="00417E58">
              <w:rPr>
                <w:lang w:val="pt-BR"/>
              </w:rPr>
              <w:t xml:space="preserve"> </w:t>
            </w:r>
            <w:r w:rsidRPr="00417E58">
              <w:rPr>
                <w:rFonts w:ascii="Sylfaen" w:hAnsi="Sylfaen" w:cs="Sylfaen"/>
              </w:rPr>
              <w:t>կողմը</w:t>
            </w:r>
            <w:r w:rsidRPr="00417E58">
              <w:rPr>
                <w:lang w:val="pt-BR"/>
              </w:rPr>
              <w:t xml:space="preserve"> </w:t>
            </w:r>
            <w:r w:rsidRPr="00417E58">
              <w:rPr>
                <w:rFonts w:ascii="Sylfaen" w:hAnsi="Sylfaen" w:cs="Sylfaen"/>
              </w:rPr>
              <w:t>խախտել</w:t>
            </w:r>
            <w:r w:rsidRPr="00417E58">
              <w:rPr>
                <w:lang w:val="pt-BR"/>
              </w:rPr>
              <w:t xml:space="preserve"> </w:t>
            </w:r>
            <w:r w:rsidRPr="00417E58">
              <w:rPr>
                <w:rFonts w:ascii="Sylfaen" w:hAnsi="Sylfaen" w:cs="Sylfaen"/>
              </w:rPr>
              <w:t>է</w:t>
            </w:r>
            <w:r w:rsidRPr="00417E58">
              <w:rPr>
                <w:lang w:val="pt-BR"/>
              </w:rPr>
              <w:t xml:space="preserve"> </w:t>
            </w:r>
            <w:r w:rsidRPr="00417E58">
              <w:rPr>
                <w:rFonts w:ascii="Sylfaen" w:hAnsi="Sylfaen" w:cs="Sylfaen"/>
              </w:rPr>
              <w:t>պայմանագրային</w:t>
            </w:r>
            <w:r w:rsidRPr="00417E58">
              <w:rPr>
                <w:lang w:val="pt-BR"/>
              </w:rPr>
              <w:t xml:space="preserve"> </w:t>
            </w:r>
            <w:r w:rsidRPr="00417E58">
              <w:rPr>
                <w:rFonts w:ascii="Sylfaen" w:hAnsi="Sylfaen" w:cs="Sylfaen"/>
              </w:rPr>
              <w:t>պարտավորությունները</w:t>
            </w:r>
            <w:r w:rsidRPr="00417E58">
              <w:rPr>
                <w:lang w:val="pt-BR"/>
              </w:rPr>
              <w:t>,</w:t>
            </w:r>
          </w:p>
          <w:p w:rsidR="00EF565B" w:rsidRPr="00417E58" w:rsidRDefault="00EF565B" w:rsidP="00875424">
            <w:pPr>
              <w:shd w:val="clear" w:color="auto" w:fill="FFFFFF" w:themeFill="background1"/>
              <w:jc w:val="both"/>
              <w:rPr>
                <w:lang w:val="pt-BR"/>
              </w:rPr>
            </w:pPr>
            <w:r w:rsidRPr="00417E58">
              <w:rPr>
                <w:lang w:val="pt-BR"/>
              </w:rPr>
              <w:t xml:space="preserve">- </w:t>
            </w:r>
            <w:r w:rsidRPr="00417E58">
              <w:rPr>
                <w:rFonts w:ascii="Sylfaen" w:hAnsi="Sylfaen" w:cs="Sylfaen"/>
              </w:rPr>
              <w:t>ՀՀ</w:t>
            </w:r>
            <w:r w:rsidRPr="00417E58">
              <w:rPr>
                <w:lang w:val="pt-BR"/>
              </w:rPr>
              <w:t xml:space="preserve"> </w:t>
            </w:r>
            <w:r w:rsidRPr="00417E58">
              <w:rPr>
                <w:rFonts w:ascii="Sylfaen" w:hAnsi="Sylfaen" w:cs="Sylfaen"/>
              </w:rPr>
              <w:t>գործող</w:t>
            </w:r>
            <w:r w:rsidRPr="00417E58">
              <w:rPr>
                <w:lang w:val="pt-BR"/>
              </w:rPr>
              <w:t xml:space="preserve"> </w:t>
            </w:r>
            <w:r w:rsidRPr="00417E58">
              <w:rPr>
                <w:rFonts w:ascii="Sylfaen" w:hAnsi="Sylfaen" w:cs="Sylfaen"/>
              </w:rPr>
              <w:t>օրենսդրությամբ</w:t>
            </w:r>
            <w:r w:rsidRPr="00417E58">
              <w:rPr>
                <w:lang w:val="pt-BR"/>
              </w:rPr>
              <w:t xml:space="preserve"> </w:t>
            </w:r>
            <w:r w:rsidRPr="00417E58">
              <w:rPr>
                <w:rFonts w:ascii="Sylfaen" w:hAnsi="Sylfaen" w:cs="Sylfaen"/>
              </w:rPr>
              <w:t>նախատեսված</w:t>
            </w:r>
            <w:r w:rsidRPr="00417E58">
              <w:rPr>
                <w:lang w:val="pt-BR"/>
              </w:rPr>
              <w:t xml:space="preserve"> </w:t>
            </w:r>
            <w:r w:rsidRPr="00417E58">
              <w:rPr>
                <w:rFonts w:ascii="Sylfaen" w:hAnsi="Sylfaen" w:cs="Sylfaen"/>
              </w:rPr>
              <w:t>այլ</w:t>
            </w:r>
            <w:r w:rsidRPr="00417E58">
              <w:rPr>
                <w:lang w:val="pt-BR"/>
              </w:rPr>
              <w:t xml:space="preserve"> </w:t>
            </w:r>
            <w:r w:rsidRPr="00417E58">
              <w:rPr>
                <w:rFonts w:ascii="Sylfaen" w:hAnsi="Sylfaen" w:cs="Sylfaen"/>
              </w:rPr>
              <w:t>դեպքերում</w:t>
            </w:r>
            <w:r w:rsidRPr="00417E58">
              <w:rPr>
                <w:lang w:val="pt-BR"/>
              </w:rPr>
              <w:t>:</w:t>
            </w:r>
          </w:p>
          <w:p w:rsidR="00EF565B" w:rsidRDefault="00EF565B" w:rsidP="00875424">
            <w:pPr>
              <w:shd w:val="clear" w:color="auto" w:fill="FFFFFF" w:themeFill="background1"/>
              <w:jc w:val="both"/>
              <w:rPr>
                <w:lang w:val="pt-BR"/>
              </w:rPr>
            </w:pPr>
          </w:p>
          <w:p w:rsidR="00875424" w:rsidRPr="00417E58" w:rsidRDefault="00875424" w:rsidP="00875424">
            <w:pPr>
              <w:shd w:val="clear" w:color="auto" w:fill="FFFFFF" w:themeFill="background1"/>
              <w:jc w:val="both"/>
              <w:rPr>
                <w:lang w:val="pt-BR"/>
              </w:rPr>
            </w:pPr>
          </w:p>
          <w:p w:rsidR="00EF565B" w:rsidRPr="00417E58" w:rsidRDefault="00EF565B" w:rsidP="00875424">
            <w:pPr>
              <w:shd w:val="clear" w:color="auto" w:fill="FFFFFF" w:themeFill="background1"/>
              <w:jc w:val="center"/>
              <w:rPr>
                <w:b/>
                <w:lang w:val="hy-AM"/>
              </w:rPr>
            </w:pPr>
            <w:r w:rsidRPr="00417E58">
              <w:rPr>
                <w:b/>
                <w:lang w:val="hy-AM"/>
              </w:rPr>
              <w:t xml:space="preserve">8. </w:t>
            </w:r>
            <w:r w:rsidRPr="00417E58">
              <w:rPr>
                <w:rFonts w:ascii="Sylfaen" w:hAnsi="Sylfaen" w:cs="Sylfaen"/>
                <w:b/>
                <w:lang w:val="hy-AM"/>
              </w:rPr>
              <w:t>Վեճերի</w:t>
            </w:r>
            <w:r w:rsidRPr="00417E58">
              <w:rPr>
                <w:b/>
                <w:lang w:val="hy-AM"/>
              </w:rPr>
              <w:t xml:space="preserve"> </w:t>
            </w:r>
            <w:r w:rsidRPr="00417E58">
              <w:rPr>
                <w:rFonts w:ascii="Sylfaen" w:hAnsi="Sylfaen" w:cs="Sylfaen"/>
                <w:b/>
                <w:lang w:val="hy-AM"/>
              </w:rPr>
              <w:t>լուծումը</w:t>
            </w:r>
          </w:p>
          <w:p w:rsidR="00EF565B" w:rsidRPr="00417E58" w:rsidRDefault="00EF565B" w:rsidP="00875424">
            <w:pPr>
              <w:shd w:val="clear" w:color="auto" w:fill="FFFFFF" w:themeFill="background1"/>
              <w:jc w:val="both"/>
              <w:rPr>
                <w:b/>
                <w:lang w:val="hy-AM"/>
              </w:rPr>
            </w:pPr>
            <w:r w:rsidRPr="00417E58">
              <w:rPr>
                <w:lang w:val="hy-AM"/>
              </w:rPr>
              <w:t xml:space="preserve">8.1.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պայմանագրից</w:t>
            </w:r>
            <w:r w:rsidRPr="00417E58">
              <w:rPr>
                <w:lang w:val="hy-AM"/>
              </w:rPr>
              <w:t xml:space="preserve"> </w:t>
            </w:r>
            <w:r w:rsidRPr="00417E58">
              <w:rPr>
                <w:rFonts w:ascii="Sylfaen" w:hAnsi="Sylfaen" w:cs="Sylfaen"/>
                <w:lang w:val="hy-AM"/>
              </w:rPr>
              <w:t>ծագած</w:t>
            </w:r>
            <w:r w:rsidRPr="00417E58">
              <w:rPr>
                <w:lang w:val="hy-AM"/>
              </w:rPr>
              <w:t xml:space="preserve"> </w:t>
            </w:r>
            <w:r w:rsidRPr="00417E58">
              <w:rPr>
                <w:rFonts w:ascii="Sylfaen" w:hAnsi="Sylfaen" w:cs="Sylfaen"/>
                <w:lang w:val="hy-AM"/>
              </w:rPr>
              <w:t>վեճերը</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միջև</w:t>
            </w:r>
            <w:r w:rsidRPr="00417E58">
              <w:rPr>
                <w:lang w:val="hy-AM"/>
              </w:rPr>
              <w:t xml:space="preserve"> </w:t>
            </w:r>
            <w:r w:rsidRPr="00417E58">
              <w:rPr>
                <w:rFonts w:ascii="Sylfaen" w:hAnsi="Sylfaen" w:cs="Sylfaen"/>
                <w:lang w:val="hy-AM"/>
              </w:rPr>
              <w:t>կարգավորվում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բանակցային</w:t>
            </w:r>
            <w:r w:rsidRPr="00417E58">
              <w:rPr>
                <w:lang w:val="hy-AM"/>
              </w:rPr>
              <w:t xml:space="preserve">  </w:t>
            </w:r>
            <w:r w:rsidRPr="00417E58">
              <w:rPr>
                <w:rFonts w:ascii="Sylfaen" w:hAnsi="Sylfaen" w:cs="Sylfaen"/>
                <w:lang w:val="hy-AM"/>
              </w:rPr>
              <w:t>ճանապարհով</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8.2. </w:t>
            </w:r>
            <w:r w:rsidRPr="00417E58">
              <w:rPr>
                <w:rFonts w:ascii="Sylfaen" w:hAnsi="Sylfaen" w:cs="Sylfaen"/>
                <w:lang w:val="hy-AM"/>
              </w:rPr>
              <w:t>Բանակցային</w:t>
            </w:r>
            <w:r w:rsidRPr="00417E58">
              <w:rPr>
                <w:lang w:val="hy-AM"/>
              </w:rPr>
              <w:t xml:space="preserve"> </w:t>
            </w:r>
            <w:r w:rsidRPr="00417E58">
              <w:rPr>
                <w:rFonts w:ascii="Sylfaen" w:hAnsi="Sylfaen" w:cs="Sylfaen"/>
                <w:lang w:val="hy-AM"/>
              </w:rPr>
              <w:t>ճանապարհով</w:t>
            </w:r>
            <w:r w:rsidRPr="00417E58">
              <w:rPr>
                <w:lang w:val="hy-AM"/>
              </w:rPr>
              <w:t xml:space="preserve"> </w:t>
            </w:r>
            <w:r w:rsidRPr="00417E58">
              <w:rPr>
                <w:rFonts w:ascii="Sylfaen" w:hAnsi="Sylfaen" w:cs="Sylfaen"/>
                <w:lang w:val="hy-AM"/>
              </w:rPr>
              <w:t>վեճերի</w:t>
            </w:r>
            <w:r w:rsidRPr="00417E58">
              <w:rPr>
                <w:lang w:val="hy-AM"/>
              </w:rPr>
              <w:t xml:space="preserve"> </w:t>
            </w:r>
            <w:r w:rsidRPr="00417E58">
              <w:rPr>
                <w:rFonts w:ascii="Sylfaen" w:hAnsi="Sylfaen" w:cs="Sylfaen"/>
                <w:lang w:val="hy-AM"/>
              </w:rPr>
              <w:t>չկարգավորման</w:t>
            </w:r>
            <w:r w:rsidRPr="00417E58">
              <w:rPr>
                <w:lang w:val="hy-AM"/>
              </w:rPr>
              <w:t xml:space="preserve"> </w:t>
            </w:r>
            <w:r w:rsidRPr="00417E58">
              <w:rPr>
                <w:rFonts w:ascii="Sylfaen" w:hAnsi="Sylfaen" w:cs="Sylfaen"/>
                <w:lang w:val="hy-AM"/>
              </w:rPr>
              <w:t>դեպքում</w:t>
            </w:r>
            <w:r w:rsidRPr="00417E58">
              <w:rPr>
                <w:lang w:val="hy-AM"/>
              </w:rPr>
              <w:t xml:space="preserve"> </w:t>
            </w:r>
            <w:r w:rsidRPr="00417E58">
              <w:rPr>
                <w:rFonts w:ascii="Sylfaen" w:hAnsi="Sylfaen" w:cs="Sylfaen"/>
                <w:lang w:val="hy-AM"/>
              </w:rPr>
              <w:t>վեճերը</w:t>
            </w:r>
            <w:r w:rsidRPr="00417E58">
              <w:rPr>
                <w:lang w:val="hy-AM"/>
              </w:rPr>
              <w:t xml:space="preserve"> </w:t>
            </w:r>
            <w:r w:rsidRPr="00417E58">
              <w:rPr>
                <w:rFonts w:ascii="Sylfaen" w:hAnsi="Sylfaen" w:cs="Sylfaen"/>
                <w:lang w:val="hy-AM"/>
              </w:rPr>
              <w:t>լուծվում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դատական</w:t>
            </w:r>
            <w:r w:rsidRPr="00417E58">
              <w:rPr>
                <w:lang w:val="hy-AM"/>
              </w:rPr>
              <w:t xml:space="preserve"> </w:t>
            </w:r>
            <w:r w:rsidRPr="00417E58">
              <w:rPr>
                <w:rFonts w:ascii="Sylfaen" w:hAnsi="Sylfaen" w:cs="Sylfaen"/>
                <w:lang w:val="hy-AM"/>
              </w:rPr>
              <w:t>կարգով</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օրենսդրությանը</w:t>
            </w:r>
            <w:r w:rsidRPr="00417E58">
              <w:rPr>
                <w:lang w:val="hy-AM"/>
              </w:rPr>
              <w:t xml:space="preserve"> </w:t>
            </w:r>
            <w:r w:rsidRPr="00417E58">
              <w:rPr>
                <w:rFonts w:ascii="Sylfaen" w:hAnsi="Sylfaen" w:cs="Sylfaen"/>
                <w:lang w:val="hy-AM"/>
              </w:rPr>
              <w:t>համապատասխան</w:t>
            </w:r>
            <w:r w:rsidRPr="00417E58">
              <w:rPr>
                <w:lang w:val="hy-AM"/>
              </w:rPr>
              <w:t>:</w:t>
            </w:r>
          </w:p>
          <w:p w:rsidR="00EF565B" w:rsidRDefault="00EF565B" w:rsidP="00875424">
            <w:pPr>
              <w:shd w:val="clear" w:color="auto" w:fill="FFFFFF" w:themeFill="background1"/>
              <w:ind w:firstLine="708"/>
              <w:jc w:val="center"/>
              <w:rPr>
                <w:b/>
                <w:lang w:val="hy-AM"/>
              </w:rPr>
            </w:pPr>
            <w:r w:rsidRPr="00417E58">
              <w:rPr>
                <w:b/>
                <w:lang w:val="hy-AM"/>
              </w:rPr>
              <w:t xml:space="preserve">9. </w:t>
            </w:r>
            <w:r w:rsidRPr="00417E58">
              <w:rPr>
                <w:rFonts w:ascii="Sylfaen" w:hAnsi="Sylfaen" w:cs="Sylfaen"/>
                <w:b/>
                <w:lang w:val="hy-AM"/>
              </w:rPr>
              <w:t>Գաղտնիություն</w:t>
            </w:r>
          </w:p>
          <w:p w:rsidR="00EF565B" w:rsidRPr="00A7795D" w:rsidRDefault="00EF565B" w:rsidP="00875424">
            <w:pPr>
              <w:shd w:val="clear" w:color="auto" w:fill="FFFFFF" w:themeFill="background1"/>
              <w:ind w:firstLine="708"/>
              <w:jc w:val="both"/>
              <w:rPr>
                <w:b/>
                <w:lang w:val="hy-AM"/>
              </w:rPr>
            </w:pPr>
            <w:r w:rsidRPr="00417E58">
              <w:rPr>
                <w:lang w:val="hy-AM"/>
              </w:rPr>
              <w:t xml:space="preserve">9.1.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պարտավորվում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չհրապարակել</w:t>
            </w:r>
            <w:r w:rsidRPr="00417E58">
              <w:rPr>
                <w:lang w:val="hy-AM"/>
              </w:rPr>
              <w:t xml:space="preserve"> </w:t>
            </w:r>
            <w:r w:rsidRPr="00417E58">
              <w:rPr>
                <w:rFonts w:ascii="Sylfaen" w:hAnsi="Sylfaen" w:cs="Sylfaen"/>
                <w:lang w:val="hy-AM"/>
              </w:rPr>
              <w:t>այն</w:t>
            </w:r>
            <w:r w:rsidRPr="00417E58">
              <w:rPr>
                <w:lang w:val="hy-AM"/>
              </w:rPr>
              <w:t xml:space="preserve"> </w:t>
            </w:r>
            <w:r w:rsidRPr="00417E58">
              <w:rPr>
                <w:rFonts w:ascii="Sylfaen" w:hAnsi="Sylfaen" w:cs="Sylfaen"/>
                <w:lang w:val="hy-AM"/>
              </w:rPr>
              <w:t>տեղեկատվությունը</w:t>
            </w:r>
            <w:r w:rsidRPr="00417E58">
              <w:rPr>
                <w:lang w:val="hy-AM"/>
              </w:rPr>
              <w:t xml:space="preserve">, </w:t>
            </w:r>
            <w:r w:rsidRPr="00417E58">
              <w:rPr>
                <w:rFonts w:ascii="Sylfaen" w:hAnsi="Sylfaen" w:cs="Sylfaen"/>
                <w:lang w:val="hy-AM"/>
              </w:rPr>
              <w:t>որն</w:t>
            </w:r>
            <w:r w:rsidRPr="00417E58">
              <w:rPr>
                <w:lang w:val="hy-AM"/>
              </w:rPr>
              <w:t xml:space="preserve"> </w:t>
            </w:r>
            <w:r w:rsidRPr="00417E58">
              <w:rPr>
                <w:rFonts w:ascii="Sylfaen" w:hAnsi="Sylfaen" w:cs="Sylfaen"/>
                <w:lang w:val="hy-AM"/>
              </w:rPr>
              <w:t>իրենց</w:t>
            </w:r>
            <w:r w:rsidRPr="00417E58">
              <w:rPr>
                <w:lang w:val="hy-AM"/>
              </w:rPr>
              <w:t xml:space="preserve"> </w:t>
            </w:r>
            <w:r w:rsidRPr="00417E58">
              <w:rPr>
                <w:rFonts w:ascii="Sylfaen" w:hAnsi="Sylfaen" w:cs="Sylfaen"/>
                <w:lang w:val="hy-AM"/>
              </w:rPr>
              <w:t>հայտնի</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դարձել</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պայմանագրով</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պարտավորությունների</w:t>
            </w:r>
            <w:r w:rsidRPr="00417E58">
              <w:rPr>
                <w:lang w:val="hy-AM"/>
              </w:rPr>
              <w:t xml:space="preserve"> </w:t>
            </w:r>
            <w:r w:rsidRPr="00417E58">
              <w:rPr>
                <w:rFonts w:ascii="Sylfaen" w:hAnsi="Sylfaen" w:cs="Sylfaen"/>
                <w:lang w:val="hy-AM"/>
              </w:rPr>
              <w:t>կատարման</w:t>
            </w:r>
            <w:r w:rsidRPr="00417E58">
              <w:rPr>
                <w:lang w:val="hy-AM"/>
              </w:rPr>
              <w:t xml:space="preserve"> </w:t>
            </w:r>
            <w:r w:rsidRPr="00417E58">
              <w:rPr>
                <w:rFonts w:ascii="Sylfaen" w:hAnsi="Sylfaen" w:cs="Sylfaen"/>
                <w:lang w:val="hy-AM"/>
              </w:rPr>
              <w:t>ընթացքում</w:t>
            </w:r>
            <w:r w:rsidRPr="00417E58">
              <w:rPr>
                <w:lang w:val="hy-AM"/>
              </w:rPr>
              <w:t xml:space="preserve">, </w:t>
            </w:r>
            <w:r w:rsidRPr="00417E58">
              <w:rPr>
                <w:rFonts w:ascii="Sylfaen" w:hAnsi="Sylfaen" w:cs="Sylfaen"/>
                <w:lang w:val="hy-AM"/>
              </w:rPr>
              <w:t>բացառությամբ</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օրենսդրությամբ</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դեպքերի</w:t>
            </w:r>
            <w:r w:rsidRPr="00417E58">
              <w:rPr>
                <w:lang w:val="hy-AM"/>
              </w:rPr>
              <w:t>:</w:t>
            </w:r>
          </w:p>
          <w:p w:rsidR="00EF565B" w:rsidRPr="00417E58" w:rsidRDefault="00EF565B" w:rsidP="00875424">
            <w:pPr>
              <w:shd w:val="clear" w:color="auto" w:fill="FFFFFF" w:themeFill="background1"/>
              <w:jc w:val="center"/>
              <w:rPr>
                <w:b/>
                <w:lang w:val="hy-AM"/>
              </w:rPr>
            </w:pPr>
            <w:r w:rsidRPr="00417E58">
              <w:rPr>
                <w:b/>
                <w:lang w:val="hy-AM"/>
              </w:rPr>
              <w:t xml:space="preserve">10. </w:t>
            </w:r>
            <w:r w:rsidRPr="00417E58">
              <w:rPr>
                <w:rFonts w:ascii="Sylfaen" w:hAnsi="Sylfaen" w:cs="Sylfaen"/>
                <w:b/>
                <w:lang w:val="hy-AM"/>
              </w:rPr>
              <w:t>Այլ</w:t>
            </w:r>
            <w:r w:rsidRPr="00417E58">
              <w:rPr>
                <w:b/>
                <w:lang w:val="hy-AM"/>
              </w:rPr>
              <w:t xml:space="preserve">  </w:t>
            </w:r>
            <w:r w:rsidRPr="00417E58">
              <w:rPr>
                <w:rFonts w:ascii="Sylfaen" w:hAnsi="Sylfaen" w:cs="Sylfaen"/>
                <w:b/>
                <w:lang w:val="hy-AM"/>
              </w:rPr>
              <w:t>պայմաններ</w:t>
            </w:r>
          </w:p>
          <w:p w:rsidR="00EF565B" w:rsidRPr="00417E58" w:rsidRDefault="00EF565B" w:rsidP="00875424">
            <w:pPr>
              <w:shd w:val="clear" w:color="auto" w:fill="FFFFFF" w:themeFill="background1"/>
              <w:jc w:val="both"/>
              <w:rPr>
                <w:lang w:val="hy-AM"/>
              </w:rPr>
            </w:pPr>
            <w:r w:rsidRPr="00417E58">
              <w:rPr>
                <w:lang w:val="hy-AM"/>
              </w:rPr>
              <w:t xml:space="preserve">10.1.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պայմանգրի</w:t>
            </w:r>
            <w:r w:rsidRPr="00417E58">
              <w:rPr>
                <w:lang w:val="hy-AM"/>
              </w:rPr>
              <w:t xml:space="preserve"> </w:t>
            </w:r>
            <w:r w:rsidRPr="00417E58">
              <w:rPr>
                <w:rFonts w:ascii="Sylfaen" w:hAnsi="Sylfaen" w:cs="Sylfaen"/>
                <w:lang w:val="hy-AM"/>
              </w:rPr>
              <w:t>ցանկացած</w:t>
            </w:r>
            <w:r w:rsidRPr="00417E58">
              <w:rPr>
                <w:lang w:val="hy-AM"/>
              </w:rPr>
              <w:t xml:space="preserve"> </w:t>
            </w:r>
            <w:r w:rsidRPr="00417E58">
              <w:rPr>
                <w:rFonts w:ascii="Sylfaen" w:hAnsi="Sylfaen" w:cs="Sylfaen"/>
                <w:lang w:val="hy-AM"/>
              </w:rPr>
              <w:t>լրացում</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փոփոխություն</w:t>
            </w:r>
            <w:r w:rsidRPr="00417E58">
              <w:rPr>
                <w:lang w:val="hy-AM"/>
              </w:rPr>
              <w:t xml:space="preserve"> </w:t>
            </w:r>
            <w:r w:rsidRPr="00417E58">
              <w:rPr>
                <w:rFonts w:ascii="Sylfaen" w:hAnsi="Sylfaen" w:cs="Sylfaen"/>
                <w:lang w:val="hy-AM"/>
              </w:rPr>
              <w:t>վավեր</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եթե</w:t>
            </w:r>
            <w:r w:rsidRPr="00417E58">
              <w:rPr>
                <w:lang w:val="hy-AM"/>
              </w:rPr>
              <w:t xml:space="preserve"> </w:t>
            </w:r>
            <w:r w:rsidRPr="00417E58">
              <w:rPr>
                <w:rFonts w:ascii="Sylfaen" w:hAnsi="Sylfaen" w:cs="Sylfaen"/>
                <w:lang w:val="hy-AM"/>
              </w:rPr>
              <w:t>այն</w:t>
            </w:r>
            <w:r w:rsidRPr="00417E58">
              <w:rPr>
                <w:lang w:val="hy-AM"/>
              </w:rPr>
              <w:t xml:space="preserve"> </w:t>
            </w:r>
            <w:r w:rsidRPr="00417E58">
              <w:rPr>
                <w:rFonts w:ascii="Sylfaen" w:hAnsi="Sylfaen" w:cs="Sylfaen"/>
                <w:lang w:val="hy-AM"/>
              </w:rPr>
              <w:t>կատարված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գրավոր</w:t>
            </w:r>
            <w:r w:rsidRPr="00417E58">
              <w:rPr>
                <w:lang w:val="hy-AM"/>
              </w:rPr>
              <w:t xml:space="preserve"> </w:t>
            </w:r>
            <w:r w:rsidRPr="00417E58">
              <w:rPr>
                <w:rFonts w:ascii="Sylfaen" w:hAnsi="Sylfaen" w:cs="Sylfaen"/>
                <w:lang w:val="hy-AM"/>
              </w:rPr>
              <w:t>համաձայնությամբ</w:t>
            </w:r>
            <w:r w:rsidRPr="00417E58">
              <w:rPr>
                <w:lang w:val="hy-AM"/>
              </w:rPr>
              <w:t xml:space="preserve">, </w:t>
            </w:r>
            <w:r w:rsidRPr="00417E58">
              <w:rPr>
                <w:rFonts w:ascii="Sylfaen" w:hAnsi="Sylfaen" w:cs="Sylfaen"/>
                <w:lang w:val="hy-AM"/>
              </w:rPr>
              <w:t>ստորագրված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կնիքված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կողմերի</w:t>
            </w:r>
            <w:r w:rsidRPr="00417E58">
              <w:rPr>
                <w:lang w:val="hy-AM"/>
              </w:rPr>
              <w:t xml:space="preserve"> </w:t>
            </w:r>
            <w:r w:rsidRPr="00417E58">
              <w:rPr>
                <w:rFonts w:ascii="Sylfaen" w:hAnsi="Sylfaen" w:cs="Sylfaen"/>
                <w:lang w:val="hy-AM"/>
              </w:rPr>
              <w:t>կողմից</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10.2. </w:t>
            </w:r>
            <w:r w:rsidRPr="00417E58">
              <w:rPr>
                <w:rFonts w:ascii="Sylfaen" w:hAnsi="Sylfaen" w:cs="Sylfaen"/>
                <w:lang w:val="hy-AM"/>
              </w:rPr>
              <w:t>Մնացած</w:t>
            </w:r>
            <w:r w:rsidRPr="00417E58">
              <w:rPr>
                <w:lang w:val="hy-AM"/>
              </w:rPr>
              <w:t xml:space="preserve"> </w:t>
            </w:r>
            <w:r w:rsidRPr="00417E58">
              <w:rPr>
                <w:rFonts w:ascii="Sylfaen" w:hAnsi="Sylfaen" w:cs="Sylfaen"/>
                <w:lang w:val="hy-AM"/>
              </w:rPr>
              <w:t>բոլոր</w:t>
            </w:r>
            <w:r w:rsidRPr="00417E58">
              <w:rPr>
                <w:lang w:val="hy-AM"/>
              </w:rPr>
              <w:t xml:space="preserve"> </w:t>
            </w:r>
            <w:r w:rsidRPr="00417E58">
              <w:rPr>
                <w:rFonts w:ascii="Sylfaen" w:hAnsi="Sylfaen" w:cs="Sylfaen"/>
                <w:lang w:val="hy-AM"/>
              </w:rPr>
              <w:t>հարցերով</w:t>
            </w:r>
            <w:r w:rsidRPr="00417E58">
              <w:rPr>
                <w:lang w:val="hy-AM"/>
              </w:rPr>
              <w:t xml:space="preserve">, </w:t>
            </w:r>
            <w:r w:rsidRPr="00417E58">
              <w:rPr>
                <w:rFonts w:ascii="Sylfaen" w:hAnsi="Sylfaen" w:cs="Sylfaen"/>
                <w:lang w:val="hy-AM"/>
              </w:rPr>
              <w:t>որոնք</w:t>
            </w:r>
            <w:r w:rsidRPr="00417E58">
              <w:rPr>
                <w:lang w:val="hy-AM"/>
              </w:rPr>
              <w:t xml:space="preserve"> </w:t>
            </w:r>
            <w:r w:rsidRPr="00417E58">
              <w:rPr>
                <w:rFonts w:ascii="Sylfaen" w:hAnsi="Sylfaen" w:cs="Sylfaen"/>
                <w:lang w:val="hy-AM"/>
              </w:rPr>
              <w:t>կապված</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կատարման</w:t>
            </w:r>
            <w:r w:rsidRPr="00417E58">
              <w:rPr>
                <w:lang w:val="hy-AM"/>
              </w:rPr>
              <w:t xml:space="preserve"> </w:t>
            </w:r>
            <w:r w:rsidRPr="00417E58">
              <w:rPr>
                <w:rFonts w:ascii="Sylfaen" w:hAnsi="Sylfaen" w:cs="Sylfaen"/>
                <w:lang w:val="hy-AM"/>
              </w:rPr>
              <w:t>հետ</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նախատեսված</w:t>
            </w:r>
            <w:r w:rsidRPr="00417E58">
              <w:rPr>
                <w:lang w:val="hy-AM"/>
              </w:rPr>
              <w:t xml:space="preserve"> </w:t>
            </w:r>
            <w:r w:rsidRPr="00417E58">
              <w:rPr>
                <w:rFonts w:ascii="Sylfaen" w:hAnsi="Sylfaen" w:cs="Sylfaen"/>
                <w:lang w:val="hy-AM"/>
              </w:rPr>
              <w:t>չեն</w:t>
            </w:r>
            <w:r w:rsidRPr="00417E58">
              <w:rPr>
                <w:lang w:val="hy-AM"/>
              </w:rPr>
              <w:t xml:space="preserve"> </w:t>
            </w:r>
            <w:r w:rsidRPr="00417E58">
              <w:rPr>
                <w:rFonts w:ascii="Sylfaen" w:hAnsi="Sylfaen" w:cs="Sylfaen"/>
                <w:lang w:val="hy-AM"/>
              </w:rPr>
              <w:t>նրա</w:t>
            </w:r>
            <w:r w:rsidRPr="00417E58">
              <w:rPr>
                <w:lang w:val="hy-AM"/>
              </w:rPr>
              <w:t xml:space="preserve"> </w:t>
            </w:r>
            <w:r w:rsidRPr="00417E58">
              <w:rPr>
                <w:rFonts w:ascii="Sylfaen" w:hAnsi="Sylfaen" w:cs="Sylfaen"/>
                <w:lang w:val="hy-AM"/>
              </w:rPr>
              <w:t>պայմաններով</w:t>
            </w:r>
            <w:r w:rsidRPr="00417E58">
              <w:rPr>
                <w:lang w:val="hy-AM"/>
              </w:rPr>
              <w:t xml:space="preserve">, </w:t>
            </w:r>
            <w:r w:rsidRPr="00417E58">
              <w:rPr>
                <w:rFonts w:ascii="Sylfaen" w:hAnsi="Sylfaen" w:cs="Sylfaen"/>
                <w:lang w:val="hy-AM"/>
              </w:rPr>
              <w:t>կողմերը</w:t>
            </w:r>
            <w:r w:rsidRPr="00417E58">
              <w:rPr>
                <w:lang w:val="hy-AM"/>
              </w:rPr>
              <w:t xml:space="preserve"> </w:t>
            </w:r>
            <w:r w:rsidRPr="00417E58">
              <w:rPr>
                <w:rFonts w:ascii="Sylfaen" w:hAnsi="Sylfaen" w:cs="Sylfaen"/>
                <w:lang w:val="hy-AM"/>
              </w:rPr>
              <w:t>ղեկավարվում</w:t>
            </w:r>
            <w:r w:rsidRPr="00417E58">
              <w:rPr>
                <w:lang w:val="hy-AM"/>
              </w:rPr>
              <w:t xml:space="preserve"> </w:t>
            </w:r>
            <w:r w:rsidRPr="00417E58">
              <w:rPr>
                <w:rFonts w:ascii="Sylfaen" w:hAnsi="Sylfaen" w:cs="Sylfaen"/>
                <w:lang w:val="hy-AM"/>
              </w:rPr>
              <w:t>են</w:t>
            </w:r>
            <w:r w:rsidRPr="00417E58">
              <w:rPr>
                <w:lang w:val="hy-AM"/>
              </w:rPr>
              <w:t xml:space="preserve"> </w:t>
            </w:r>
            <w:r w:rsidRPr="00417E58">
              <w:rPr>
                <w:rFonts w:ascii="Sylfaen" w:hAnsi="Sylfaen" w:cs="Sylfaen"/>
                <w:lang w:val="hy-AM"/>
              </w:rPr>
              <w:t>ՀՀ</w:t>
            </w:r>
            <w:r w:rsidRPr="00417E58">
              <w:rPr>
                <w:lang w:val="hy-AM"/>
              </w:rPr>
              <w:t xml:space="preserve"> </w:t>
            </w:r>
            <w:r w:rsidRPr="00417E58">
              <w:rPr>
                <w:rFonts w:ascii="Sylfaen" w:hAnsi="Sylfaen" w:cs="Sylfaen"/>
                <w:lang w:val="hy-AM"/>
              </w:rPr>
              <w:t>գործող</w:t>
            </w:r>
            <w:r w:rsidRPr="00417E58">
              <w:rPr>
                <w:lang w:val="hy-AM"/>
              </w:rPr>
              <w:t xml:space="preserve"> </w:t>
            </w:r>
            <w:r w:rsidRPr="00417E58">
              <w:rPr>
                <w:rFonts w:ascii="Sylfaen" w:hAnsi="Sylfaen" w:cs="Sylfaen"/>
                <w:lang w:val="hy-AM"/>
              </w:rPr>
              <w:t>օրենսդրությամբ</w:t>
            </w:r>
            <w:r w:rsidRPr="00417E58">
              <w:rPr>
                <w:lang w:val="hy-AM"/>
              </w:rPr>
              <w:t>:</w:t>
            </w:r>
          </w:p>
          <w:p w:rsidR="00EF565B" w:rsidRPr="00417E58" w:rsidRDefault="00EF565B" w:rsidP="00875424">
            <w:pPr>
              <w:shd w:val="clear" w:color="auto" w:fill="FFFFFF" w:themeFill="background1"/>
              <w:jc w:val="both"/>
              <w:rPr>
                <w:lang w:val="hy-AM"/>
              </w:rPr>
            </w:pPr>
            <w:r w:rsidRPr="00417E58">
              <w:rPr>
                <w:lang w:val="hy-AM"/>
              </w:rPr>
              <w:t xml:space="preserve">10.3.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պայմանագիրը</w:t>
            </w:r>
            <w:r w:rsidRPr="00417E58">
              <w:rPr>
                <w:lang w:val="hy-AM"/>
              </w:rPr>
              <w:t xml:space="preserve"> </w:t>
            </w:r>
            <w:r w:rsidRPr="00417E58">
              <w:rPr>
                <w:rFonts w:ascii="Sylfaen" w:hAnsi="Sylfaen" w:cs="Sylfaen"/>
                <w:lang w:val="hy-AM"/>
              </w:rPr>
              <w:t>կազմված</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հայերեն</w:t>
            </w:r>
            <w:r w:rsidRPr="00417E58">
              <w:rPr>
                <w:lang w:val="hy-AM"/>
              </w:rPr>
              <w:t xml:space="preserve"> </w:t>
            </w:r>
            <w:r w:rsidRPr="00417E58">
              <w:rPr>
                <w:rFonts w:ascii="Sylfaen" w:hAnsi="Sylfaen" w:cs="Sylfaen"/>
                <w:lang w:val="hy-AM"/>
              </w:rPr>
              <w:t>և</w:t>
            </w:r>
            <w:r w:rsidRPr="00417E58">
              <w:rPr>
                <w:lang w:val="hy-AM"/>
              </w:rPr>
              <w:t xml:space="preserve"> </w:t>
            </w:r>
            <w:r w:rsidRPr="00417E58">
              <w:rPr>
                <w:rFonts w:ascii="Sylfaen" w:hAnsi="Sylfaen" w:cs="Sylfaen"/>
                <w:lang w:val="hy-AM"/>
              </w:rPr>
              <w:t>ռուսերեն</w:t>
            </w:r>
            <w:r w:rsidRPr="00417E58">
              <w:rPr>
                <w:lang w:val="hy-AM"/>
              </w:rPr>
              <w:t xml:space="preserve"> </w:t>
            </w:r>
            <w:r w:rsidRPr="00417E58">
              <w:rPr>
                <w:rFonts w:ascii="Sylfaen" w:hAnsi="Sylfaen" w:cs="Sylfaen"/>
                <w:lang w:val="hy-AM"/>
              </w:rPr>
              <w:t>լեզուներով</w:t>
            </w:r>
            <w:r w:rsidRPr="00417E58">
              <w:rPr>
                <w:lang w:val="hy-AM"/>
              </w:rPr>
              <w:t xml:space="preserve">, </w:t>
            </w:r>
            <w:r w:rsidRPr="00417E58">
              <w:rPr>
                <w:rFonts w:ascii="Sylfaen" w:hAnsi="Sylfaen" w:cs="Sylfaen"/>
                <w:lang w:val="hy-AM"/>
              </w:rPr>
              <w:t>երեք</w:t>
            </w:r>
            <w:r w:rsidRPr="00417E58">
              <w:rPr>
                <w:lang w:val="hy-AM"/>
              </w:rPr>
              <w:t xml:space="preserve"> </w:t>
            </w:r>
            <w:r w:rsidRPr="00417E58">
              <w:rPr>
                <w:rFonts w:ascii="Sylfaen" w:hAnsi="Sylfaen" w:cs="Sylfaen"/>
                <w:lang w:val="hy-AM"/>
              </w:rPr>
              <w:t>օրինակից</w:t>
            </w:r>
            <w:r w:rsidRPr="00417E58">
              <w:rPr>
                <w:lang w:val="hy-AM"/>
              </w:rPr>
              <w:t xml:space="preserve">, </w:t>
            </w:r>
            <w:r w:rsidRPr="00417E58">
              <w:rPr>
                <w:rFonts w:ascii="Sylfaen" w:hAnsi="Sylfaen" w:cs="Sylfaen"/>
                <w:lang w:val="hy-AM"/>
              </w:rPr>
              <w:t>որոնք</w:t>
            </w:r>
            <w:r w:rsidRPr="00417E58">
              <w:rPr>
                <w:lang w:val="hy-AM"/>
              </w:rPr>
              <w:t xml:space="preserve"> </w:t>
            </w:r>
            <w:r w:rsidRPr="00417E58">
              <w:rPr>
                <w:rFonts w:ascii="Sylfaen" w:hAnsi="Sylfaen" w:cs="Sylfaen"/>
                <w:lang w:val="hy-AM"/>
              </w:rPr>
              <w:t>ունեն</w:t>
            </w:r>
            <w:r w:rsidRPr="00417E58">
              <w:rPr>
                <w:lang w:val="hy-AM"/>
              </w:rPr>
              <w:t xml:space="preserve"> </w:t>
            </w:r>
            <w:r w:rsidRPr="00417E58">
              <w:rPr>
                <w:rFonts w:ascii="Sylfaen" w:hAnsi="Sylfaen" w:cs="Sylfaen"/>
                <w:lang w:val="hy-AM"/>
              </w:rPr>
              <w:t>հավասարազոր</w:t>
            </w:r>
            <w:r w:rsidRPr="00417E58">
              <w:rPr>
                <w:lang w:val="hy-AM"/>
              </w:rPr>
              <w:t xml:space="preserve"> </w:t>
            </w:r>
            <w:r w:rsidRPr="00417E58">
              <w:rPr>
                <w:rFonts w:ascii="Sylfaen" w:hAnsi="Sylfaen" w:cs="Sylfaen"/>
                <w:lang w:val="hy-AM"/>
              </w:rPr>
              <w:t>իրավաբանական</w:t>
            </w:r>
            <w:r w:rsidRPr="00417E58">
              <w:rPr>
                <w:lang w:val="hy-AM"/>
              </w:rPr>
              <w:t xml:space="preserve"> </w:t>
            </w:r>
            <w:r w:rsidRPr="00417E58">
              <w:rPr>
                <w:rFonts w:ascii="Sylfaen" w:hAnsi="Sylfaen" w:cs="Sylfaen"/>
                <w:lang w:val="hy-AM"/>
              </w:rPr>
              <w:t>ուժ</w:t>
            </w:r>
            <w:r w:rsidRPr="00417E58">
              <w:rPr>
                <w:lang w:val="hy-AM"/>
              </w:rPr>
              <w:t xml:space="preserve">, </w:t>
            </w:r>
            <w:r w:rsidRPr="00417E58">
              <w:rPr>
                <w:rFonts w:ascii="Sylfaen" w:hAnsi="Sylfaen" w:cs="Sylfaen"/>
                <w:lang w:val="hy-AM"/>
              </w:rPr>
              <w:t>երկու</w:t>
            </w:r>
            <w:r w:rsidRPr="00417E58">
              <w:rPr>
                <w:lang w:val="hy-AM"/>
              </w:rPr>
              <w:t xml:space="preserve"> </w:t>
            </w:r>
            <w:r w:rsidRPr="00417E58">
              <w:rPr>
                <w:rFonts w:ascii="Sylfaen" w:hAnsi="Sylfaen" w:cs="Sylfaen"/>
                <w:lang w:val="hy-AM"/>
              </w:rPr>
              <w:t>օրինակ</w:t>
            </w:r>
            <w:r w:rsidRPr="00417E58">
              <w:rPr>
                <w:lang w:val="hy-AM"/>
              </w:rPr>
              <w:t xml:space="preserve"> </w:t>
            </w:r>
            <w:r w:rsidRPr="00417E58">
              <w:rPr>
                <w:rFonts w:ascii="Sylfaen" w:hAnsi="Sylfaen" w:cs="Sylfaen"/>
                <w:lang w:val="hy-AM"/>
              </w:rPr>
              <w:t>Գնորդին</w:t>
            </w:r>
            <w:r w:rsidRPr="00417E58">
              <w:rPr>
                <w:lang w:val="hy-AM"/>
              </w:rPr>
              <w:t xml:space="preserve">, </w:t>
            </w:r>
            <w:r w:rsidRPr="00417E58">
              <w:rPr>
                <w:rFonts w:ascii="Sylfaen" w:hAnsi="Sylfaen" w:cs="Sylfaen"/>
                <w:lang w:val="hy-AM"/>
              </w:rPr>
              <w:t>մեկ</w:t>
            </w:r>
            <w:r w:rsidRPr="00417E58">
              <w:rPr>
                <w:lang w:val="hy-AM"/>
              </w:rPr>
              <w:t xml:space="preserve"> </w:t>
            </w:r>
            <w:r w:rsidRPr="00417E58">
              <w:rPr>
                <w:rFonts w:ascii="Sylfaen" w:hAnsi="Sylfaen" w:cs="Sylfaen"/>
                <w:lang w:val="hy-AM"/>
              </w:rPr>
              <w:t>օրինակ՝</w:t>
            </w:r>
            <w:r w:rsidRPr="00417E58">
              <w:rPr>
                <w:lang w:val="hy-AM"/>
              </w:rPr>
              <w:t xml:space="preserve"> </w:t>
            </w:r>
            <w:r w:rsidRPr="00417E58">
              <w:rPr>
                <w:rFonts w:ascii="Sylfaen" w:hAnsi="Sylfaen" w:cs="Sylfaen"/>
                <w:lang w:val="hy-AM"/>
              </w:rPr>
              <w:t>Մատակարարին</w:t>
            </w:r>
            <w:r w:rsidRPr="00417E58">
              <w:rPr>
                <w:lang w:val="hy-AM"/>
              </w:rPr>
              <w:t xml:space="preserve">: </w:t>
            </w:r>
          </w:p>
          <w:p w:rsidR="00EF565B" w:rsidRPr="00417E58" w:rsidRDefault="00EF565B" w:rsidP="00875424">
            <w:pPr>
              <w:shd w:val="clear" w:color="auto" w:fill="FFFFFF" w:themeFill="background1"/>
              <w:jc w:val="both"/>
              <w:rPr>
                <w:lang w:val="hy-AM"/>
              </w:rPr>
            </w:pPr>
            <w:r w:rsidRPr="00417E58">
              <w:rPr>
                <w:lang w:val="hy-AM"/>
              </w:rPr>
              <w:t xml:space="preserve">10.4. № </w:t>
            </w:r>
            <w:r w:rsidRPr="00417E58">
              <w:rPr>
                <w:rFonts w:ascii="Sylfaen" w:hAnsi="Sylfaen"/>
                <w:lang w:val="hy-AM"/>
              </w:rPr>
              <w:t xml:space="preserve">1 </w:t>
            </w:r>
            <w:r w:rsidRPr="00417E58">
              <w:rPr>
                <w:rFonts w:ascii="Sylfaen" w:hAnsi="Sylfaen" w:cs="Sylfaen"/>
                <w:lang w:val="hy-AM"/>
              </w:rPr>
              <w:t>հավելվածը</w:t>
            </w:r>
            <w:r w:rsidRPr="00417E58">
              <w:rPr>
                <w:lang w:val="hy-AM"/>
              </w:rPr>
              <w:t xml:space="preserve"> </w:t>
            </w:r>
            <w:r w:rsidRPr="00417E58">
              <w:rPr>
                <w:rFonts w:ascii="Sylfaen" w:hAnsi="Sylfaen" w:cs="Sylfaen"/>
                <w:lang w:val="hy-AM"/>
              </w:rPr>
              <w:t>հանդիսանում</w:t>
            </w:r>
            <w:r w:rsidRPr="00417E58">
              <w:rPr>
                <w:lang w:val="hy-AM"/>
              </w:rPr>
              <w:t xml:space="preserve"> </w:t>
            </w:r>
            <w:r w:rsidRPr="00417E58">
              <w:rPr>
                <w:rFonts w:ascii="Sylfaen" w:hAnsi="Sylfaen" w:cs="Sylfaen"/>
                <w:lang w:val="hy-AM"/>
              </w:rPr>
              <w:t>է</w:t>
            </w:r>
            <w:r w:rsidRPr="00417E58">
              <w:rPr>
                <w:lang w:val="hy-AM"/>
              </w:rPr>
              <w:t xml:space="preserve">  </w:t>
            </w:r>
            <w:r w:rsidRPr="00417E58">
              <w:rPr>
                <w:rFonts w:ascii="Sylfaen" w:hAnsi="Sylfaen" w:cs="Sylfaen"/>
                <w:lang w:val="hy-AM"/>
              </w:rPr>
              <w:t>սույն</w:t>
            </w:r>
            <w:r w:rsidRPr="00417E58">
              <w:rPr>
                <w:lang w:val="hy-AM"/>
              </w:rPr>
              <w:t xml:space="preserve"> </w:t>
            </w:r>
            <w:r w:rsidRPr="00417E58">
              <w:rPr>
                <w:rFonts w:ascii="Sylfaen" w:hAnsi="Sylfaen" w:cs="Sylfaen"/>
                <w:lang w:val="hy-AM"/>
              </w:rPr>
              <w:t>պայմանագրի</w:t>
            </w:r>
            <w:r w:rsidRPr="00417E58">
              <w:rPr>
                <w:lang w:val="hy-AM"/>
              </w:rPr>
              <w:t xml:space="preserve"> </w:t>
            </w:r>
            <w:r w:rsidRPr="00417E58">
              <w:rPr>
                <w:rFonts w:ascii="Sylfaen" w:hAnsi="Sylfaen" w:cs="Sylfaen"/>
                <w:lang w:val="hy-AM"/>
              </w:rPr>
              <w:t>անբաժանելի</w:t>
            </w:r>
            <w:r w:rsidRPr="00417E58">
              <w:rPr>
                <w:lang w:val="hy-AM"/>
              </w:rPr>
              <w:t xml:space="preserve"> </w:t>
            </w:r>
            <w:r w:rsidRPr="00417E58">
              <w:rPr>
                <w:rFonts w:ascii="Sylfaen" w:hAnsi="Sylfaen" w:cs="Sylfaen"/>
                <w:lang w:val="hy-AM"/>
              </w:rPr>
              <w:t>մասը</w:t>
            </w:r>
            <w:r w:rsidRPr="00417E58">
              <w:rPr>
                <w:lang w:val="hy-AM"/>
              </w:rPr>
              <w:t>:</w:t>
            </w:r>
          </w:p>
        </w:tc>
      </w:tr>
      <w:tr w:rsidR="00EF565B" w:rsidRPr="00A55FA4" w:rsidTr="00875424">
        <w:trPr>
          <w:trHeight w:val="4508"/>
        </w:trPr>
        <w:tc>
          <w:tcPr>
            <w:tcW w:w="5142" w:type="dxa"/>
            <w:gridSpan w:val="2"/>
          </w:tcPr>
          <w:p w:rsidR="00EF565B" w:rsidRPr="00B7022F" w:rsidRDefault="00EF565B" w:rsidP="00EF565B">
            <w:pPr>
              <w:tabs>
                <w:tab w:val="left" w:pos="1333"/>
              </w:tabs>
              <w:jc w:val="center"/>
              <w:rPr>
                <w:rFonts w:ascii="Sylfaen" w:eastAsiaTheme="minorHAnsi" w:hAnsi="Sylfaen"/>
                <w:b/>
                <w:lang w:val="hy-AM" w:eastAsia="en-US"/>
              </w:rPr>
            </w:pPr>
            <w:r w:rsidRPr="00713A67">
              <w:rPr>
                <w:b/>
              </w:rPr>
              <w:t>11. Юридические адреса, банковские реквизиты и подписи сторон</w:t>
            </w:r>
            <w:r w:rsidR="00B7022F">
              <w:rPr>
                <w:rFonts w:ascii="Sylfaen" w:hAnsi="Sylfaen"/>
                <w:b/>
                <w:lang w:val="hy-AM"/>
              </w:rPr>
              <w:t>.</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«ПОКУПАТЕЛЬ»</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ЗАО «Южно-Кавказская железная дорога»</w:t>
            </w:r>
          </w:p>
          <w:p w:rsidR="00EF565B" w:rsidRPr="00713A67" w:rsidRDefault="00EF565B" w:rsidP="00EF565B">
            <w:pPr>
              <w:tabs>
                <w:tab w:val="left" w:pos="1333"/>
              </w:tabs>
              <w:jc w:val="center"/>
              <w:rPr>
                <w:rFonts w:eastAsiaTheme="minorHAnsi"/>
                <w:b/>
                <w:lang w:eastAsia="en-US"/>
              </w:rPr>
            </w:pPr>
            <w:r w:rsidRPr="00A33B13">
              <w:rPr>
                <w:rFonts w:eastAsiaTheme="minorHAnsi"/>
                <w:b/>
                <w:lang w:eastAsia="en-US"/>
              </w:rPr>
              <w:t>Адрес</w:t>
            </w:r>
            <w:r>
              <w:rPr>
                <w:rFonts w:eastAsiaTheme="minorHAnsi"/>
                <w:b/>
                <w:lang w:eastAsia="en-US"/>
              </w:rPr>
              <w:t>:</w:t>
            </w:r>
            <w:r w:rsidRPr="00A33B13">
              <w:rPr>
                <w:rFonts w:eastAsiaTheme="minorHAnsi"/>
                <w:b/>
                <w:lang w:eastAsia="en-US"/>
              </w:rPr>
              <w:t xml:space="preserve"> </w:t>
            </w:r>
            <w:r w:rsidR="00B7022F">
              <w:rPr>
                <w:rFonts w:eastAsiaTheme="minorHAnsi"/>
                <w:b/>
                <w:lang w:eastAsia="en-US"/>
              </w:rPr>
              <w:t>РА, г. Ереван, пр.</w:t>
            </w:r>
            <w:r w:rsidRPr="00713A67">
              <w:rPr>
                <w:rFonts w:eastAsiaTheme="minorHAnsi"/>
                <w:b/>
                <w:lang w:eastAsia="en-US"/>
              </w:rPr>
              <w:t xml:space="preserve"> Тигран Меца 50</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ИНН</w:t>
            </w:r>
            <w:r>
              <w:rPr>
                <w:rFonts w:eastAsiaTheme="minorHAnsi"/>
                <w:b/>
                <w:lang w:eastAsia="en-US"/>
              </w:rPr>
              <w:t>:</w:t>
            </w:r>
            <w:r w:rsidRPr="00713A67">
              <w:rPr>
                <w:rFonts w:eastAsiaTheme="minorHAnsi"/>
                <w:b/>
                <w:lang w:eastAsia="en-US"/>
              </w:rPr>
              <w:t xml:space="preserve"> 00448268</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Банк</w:t>
            </w:r>
            <w:r>
              <w:rPr>
                <w:rFonts w:eastAsiaTheme="minorHAnsi"/>
                <w:b/>
                <w:lang w:eastAsia="en-US"/>
              </w:rPr>
              <w:t>:</w:t>
            </w:r>
            <w:r w:rsidRPr="00713A67">
              <w:rPr>
                <w:rFonts w:eastAsiaTheme="minorHAnsi"/>
                <w:b/>
                <w:lang w:eastAsia="en-US"/>
              </w:rPr>
              <w:t xml:space="preserve"> ВТБ АРМЕНИЯ филиал Эребуни</w:t>
            </w:r>
          </w:p>
          <w:p w:rsidR="00EF565B" w:rsidRPr="00713A67" w:rsidRDefault="00EF565B" w:rsidP="00EF565B">
            <w:pPr>
              <w:tabs>
                <w:tab w:val="left" w:pos="1333"/>
              </w:tabs>
              <w:jc w:val="center"/>
              <w:rPr>
                <w:rFonts w:eastAsiaTheme="minorHAnsi"/>
                <w:b/>
                <w:lang w:eastAsia="en-US"/>
              </w:rPr>
            </w:pPr>
            <w:r w:rsidRPr="00713A67">
              <w:rPr>
                <w:rFonts w:eastAsiaTheme="minorHAnsi"/>
                <w:b/>
                <w:lang w:eastAsia="en-US"/>
              </w:rPr>
              <w:t>р/с</w:t>
            </w:r>
            <w:r>
              <w:rPr>
                <w:rFonts w:eastAsiaTheme="minorHAnsi"/>
                <w:b/>
                <w:lang w:eastAsia="en-US"/>
              </w:rPr>
              <w:t>:</w:t>
            </w:r>
            <w:r w:rsidRPr="00713A67">
              <w:rPr>
                <w:rFonts w:eastAsiaTheme="minorHAnsi"/>
                <w:b/>
                <w:lang w:eastAsia="en-US"/>
              </w:rPr>
              <w:t>16041102326200</w:t>
            </w:r>
          </w:p>
          <w:p w:rsidR="00EF565B" w:rsidRPr="00713A67" w:rsidRDefault="00EF565B" w:rsidP="00EF565B">
            <w:pPr>
              <w:tabs>
                <w:tab w:val="left" w:pos="1333"/>
              </w:tabs>
              <w:jc w:val="center"/>
              <w:rPr>
                <w:rFonts w:eastAsiaTheme="minorHAnsi"/>
                <w:b/>
                <w:lang w:eastAsia="en-US"/>
              </w:rPr>
            </w:pPr>
          </w:p>
          <w:p w:rsidR="00EF565B" w:rsidRPr="00713A67" w:rsidRDefault="00EF565B" w:rsidP="00EF565B">
            <w:pPr>
              <w:tabs>
                <w:tab w:val="left" w:pos="1333"/>
              </w:tabs>
              <w:rPr>
                <w:rFonts w:eastAsiaTheme="minorHAnsi"/>
                <w:b/>
                <w:lang w:eastAsia="en-US"/>
              </w:rPr>
            </w:pPr>
            <w:r w:rsidRPr="00713A67">
              <w:rPr>
                <w:rFonts w:eastAsiaTheme="minorHAnsi"/>
                <w:b/>
                <w:lang w:eastAsia="en-US"/>
              </w:rPr>
              <w:t>Генеральный</w:t>
            </w:r>
          </w:p>
          <w:p w:rsidR="00EF565B" w:rsidRPr="0010321B" w:rsidRDefault="00EF565B" w:rsidP="00EF565B">
            <w:pPr>
              <w:rPr>
                <w:rFonts w:eastAsiaTheme="minorHAnsi"/>
                <w:b/>
                <w:lang w:eastAsia="en-US"/>
              </w:rPr>
            </w:pPr>
            <w:r>
              <w:rPr>
                <w:rFonts w:eastAsiaTheme="minorHAnsi"/>
                <w:b/>
                <w:lang w:eastAsia="en-US"/>
              </w:rPr>
              <w:t>д</w:t>
            </w:r>
            <w:r w:rsidRPr="00713A67">
              <w:rPr>
                <w:rFonts w:eastAsiaTheme="minorHAnsi"/>
                <w:b/>
                <w:lang w:eastAsia="en-US"/>
              </w:rPr>
              <w:t>иректор</w:t>
            </w:r>
            <w:r>
              <w:rPr>
                <w:rFonts w:eastAsiaTheme="minorHAnsi"/>
                <w:b/>
                <w:lang w:eastAsia="en-US"/>
              </w:rPr>
              <w:t xml:space="preserve">: </w:t>
            </w:r>
            <w:r w:rsidRPr="00713A67">
              <w:rPr>
                <w:rFonts w:eastAsiaTheme="minorHAnsi"/>
                <w:b/>
                <w:lang w:eastAsia="en-US"/>
              </w:rPr>
              <w:t>____________ А. В. Мельников</w:t>
            </w:r>
          </w:p>
        </w:tc>
        <w:tc>
          <w:tcPr>
            <w:tcW w:w="283" w:type="dxa"/>
          </w:tcPr>
          <w:p w:rsidR="00EF565B" w:rsidRPr="00713A67" w:rsidRDefault="00EF565B" w:rsidP="00EF565B">
            <w:pPr>
              <w:rPr>
                <w:lang w:val="hy-AM"/>
              </w:rPr>
            </w:pPr>
          </w:p>
        </w:tc>
        <w:tc>
          <w:tcPr>
            <w:tcW w:w="5065" w:type="dxa"/>
            <w:gridSpan w:val="2"/>
          </w:tcPr>
          <w:p w:rsidR="00EF565B" w:rsidRPr="00713A67" w:rsidRDefault="00EF565B" w:rsidP="00EF565B">
            <w:pPr>
              <w:ind w:right="-537" w:hanging="432"/>
              <w:jc w:val="center"/>
              <w:rPr>
                <w:rFonts w:eastAsiaTheme="minorHAnsi"/>
                <w:b/>
                <w:lang w:val="hy-AM" w:eastAsia="en-US"/>
              </w:rPr>
            </w:pPr>
            <w:r w:rsidRPr="00713A67">
              <w:rPr>
                <w:b/>
                <w:lang w:val="hy-AM"/>
              </w:rPr>
              <w:t xml:space="preserve">11. </w:t>
            </w:r>
            <w:r w:rsidRPr="00713A67">
              <w:rPr>
                <w:rFonts w:ascii="Sylfaen" w:hAnsi="Sylfaen" w:cs="Sylfaen"/>
                <w:b/>
                <w:lang w:val="hy-AM"/>
              </w:rPr>
              <w:t>Կողմերի</w:t>
            </w:r>
            <w:r w:rsidRPr="00713A67">
              <w:rPr>
                <w:b/>
                <w:lang w:val="hy-AM"/>
              </w:rPr>
              <w:t xml:space="preserve"> </w:t>
            </w:r>
            <w:r w:rsidRPr="00713A67">
              <w:rPr>
                <w:rFonts w:ascii="Sylfaen" w:hAnsi="Sylfaen" w:cs="Sylfaen"/>
                <w:b/>
                <w:lang w:val="hy-AM"/>
              </w:rPr>
              <w:t>իրավաբանական</w:t>
            </w:r>
            <w:r w:rsidRPr="00713A67">
              <w:rPr>
                <w:b/>
                <w:lang w:val="hy-AM"/>
              </w:rPr>
              <w:t xml:space="preserve"> </w:t>
            </w:r>
            <w:r w:rsidRPr="00713A67">
              <w:rPr>
                <w:rFonts w:ascii="Sylfaen" w:hAnsi="Sylfaen" w:cs="Sylfaen"/>
                <w:b/>
                <w:lang w:val="hy-AM"/>
              </w:rPr>
              <w:t>հասցեները</w:t>
            </w:r>
            <w:r>
              <w:rPr>
                <w:b/>
                <w:lang w:val="hy-AM"/>
              </w:rPr>
              <w:t>,</w:t>
            </w:r>
            <w:r w:rsidRPr="00713A67">
              <w:rPr>
                <w:rFonts w:ascii="Sylfaen" w:hAnsi="Sylfaen" w:cs="Sylfaen"/>
                <w:b/>
                <w:lang w:val="hy-AM"/>
              </w:rPr>
              <w:t>բանկային</w:t>
            </w:r>
            <w:r>
              <w:rPr>
                <w:b/>
                <w:lang w:val="hy-AM"/>
              </w:rPr>
              <w:t xml:space="preserve"> </w:t>
            </w:r>
            <w:r w:rsidRPr="00713A67">
              <w:rPr>
                <w:rFonts w:ascii="Sylfaen" w:hAnsi="Sylfaen" w:cs="Sylfaen"/>
                <w:b/>
                <w:lang w:val="hy-AM"/>
              </w:rPr>
              <w:t>վավերապայմանները</w:t>
            </w:r>
            <w:r w:rsidRPr="00713A67">
              <w:rPr>
                <w:b/>
                <w:lang w:val="hy-AM"/>
              </w:rPr>
              <w:t xml:space="preserve"> </w:t>
            </w:r>
            <w:r w:rsidRPr="00713A67">
              <w:rPr>
                <w:rFonts w:ascii="Sylfaen" w:hAnsi="Sylfaen" w:cs="Sylfaen"/>
                <w:b/>
                <w:lang w:val="hy-AM"/>
              </w:rPr>
              <w:t>և</w:t>
            </w:r>
            <w:r w:rsidRPr="00713A67">
              <w:rPr>
                <w:b/>
                <w:lang w:val="hy-AM"/>
              </w:rPr>
              <w:t xml:space="preserve"> </w:t>
            </w:r>
            <w:r w:rsidRPr="00713A67">
              <w:rPr>
                <w:rFonts w:ascii="Sylfaen" w:hAnsi="Sylfaen" w:cs="Sylfaen"/>
                <w:b/>
                <w:lang w:val="hy-AM"/>
              </w:rPr>
              <w:t>ստորագրությունները</w:t>
            </w:r>
          </w:p>
          <w:p w:rsidR="00EF565B" w:rsidRPr="00713A67" w:rsidRDefault="00EF565B" w:rsidP="00EF565B">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ԳՆՈՐԴ</w:t>
            </w:r>
            <w:r w:rsidRPr="00713A67">
              <w:rPr>
                <w:rFonts w:eastAsiaTheme="minorHAnsi"/>
                <w:b/>
                <w:lang w:val="hy-AM" w:eastAsia="en-US"/>
              </w:rPr>
              <w:t>»</w:t>
            </w:r>
          </w:p>
          <w:p w:rsidR="00EF565B" w:rsidRPr="00713A67" w:rsidRDefault="00EF565B" w:rsidP="00EF565B">
            <w:pPr>
              <w:jc w:val="center"/>
              <w:rPr>
                <w:rFonts w:eastAsiaTheme="minorHAnsi"/>
                <w:b/>
                <w:lang w:val="hy-AM" w:eastAsia="en-US"/>
              </w:rPr>
            </w:pPr>
            <w:r w:rsidRPr="00713A67">
              <w:rPr>
                <w:rFonts w:eastAsiaTheme="minorHAnsi"/>
                <w:b/>
                <w:lang w:val="hy-AM" w:eastAsia="en-US"/>
              </w:rPr>
              <w:t>«</w:t>
            </w:r>
            <w:r w:rsidRPr="00713A67">
              <w:rPr>
                <w:rFonts w:ascii="Sylfaen" w:eastAsiaTheme="minorHAnsi" w:hAnsi="Sylfaen" w:cs="Sylfaen"/>
                <w:b/>
                <w:lang w:val="hy-AM" w:eastAsia="en-US"/>
              </w:rPr>
              <w:t>Հարավկովկասյան</w:t>
            </w:r>
            <w:r w:rsidRPr="00713A67">
              <w:rPr>
                <w:rFonts w:eastAsiaTheme="minorHAnsi"/>
                <w:b/>
                <w:lang w:val="hy-AM" w:eastAsia="en-US"/>
              </w:rPr>
              <w:t xml:space="preserve"> </w:t>
            </w:r>
            <w:r w:rsidRPr="00713A67">
              <w:rPr>
                <w:rFonts w:ascii="Sylfaen" w:eastAsiaTheme="minorHAnsi" w:hAnsi="Sylfaen" w:cs="Sylfaen"/>
                <w:b/>
                <w:lang w:val="hy-AM" w:eastAsia="en-US"/>
              </w:rPr>
              <w:t>երկաթուղի</w:t>
            </w:r>
            <w:r w:rsidRPr="00713A67">
              <w:rPr>
                <w:rFonts w:eastAsiaTheme="minorHAnsi"/>
                <w:b/>
                <w:lang w:val="hy-AM" w:eastAsia="en-US"/>
              </w:rPr>
              <w:t xml:space="preserve">» </w:t>
            </w:r>
            <w:r w:rsidRPr="00713A67">
              <w:rPr>
                <w:rFonts w:ascii="Sylfaen" w:eastAsiaTheme="minorHAnsi" w:hAnsi="Sylfaen" w:cs="Sylfaen"/>
                <w:b/>
                <w:lang w:val="hy-AM" w:eastAsia="en-US"/>
              </w:rPr>
              <w:t>ՓԲԸ</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Հասցե՝</w:t>
            </w:r>
            <w:r w:rsidRPr="00713A67">
              <w:rPr>
                <w:rFonts w:eastAsiaTheme="minorHAnsi"/>
                <w:b/>
                <w:lang w:val="hy-AM" w:eastAsia="en-US"/>
              </w:rPr>
              <w:t xml:space="preserve"> </w:t>
            </w:r>
            <w:r w:rsidRPr="00713A67">
              <w:rPr>
                <w:rFonts w:ascii="Sylfaen" w:eastAsiaTheme="minorHAnsi" w:hAnsi="Sylfaen" w:cs="Sylfaen"/>
                <w:b/>
                <w:lang w:val="hy-AM" w:eastAsia="en-US"/>
              </w:rPr>
              <w:t>ՀՀ</w:t>
            </w:r>
            <w:r w:rsidRPr="00713A67">
              <w:rPr>
                <w:rFonts w:eastAsiaTheme="minorHAnsi"/>
                <w:b/>
                <w:lang w:val="hy-AM" w:eastAsia="en-US"/>
              </w:rPr>
              <w:t xml:space="preserve">, </w:t>
            </w:r>
            <w:r w:rsidRPr="00713A67">
              <w:rPr>
                <w:rFonts w:ascii="Sylfaen" w:eastAsiaTheme="minorHAnsi" w:hAnsi="Sylfaen" w:cs="Sylfaen"/>
                <w:b/>
                <w:lang w:val="hy-AM" w:eastAsia="en-US"/>
              </w:rPr>
              <w:t>ք</w:t>
            </w:r>
            <w:r w:rsidRPr="00713A67">
              <w:rPr>
                <w:rFonts w:eastAsiaTheme="minorHAnsi"/>
                <w:b/>
                <w:lang w:val="hy-AM" w:eastAsia="en-US"/>
              </w:rPr>
              <w:t xml:space="preserve">. </w:t>
            </w:r>
            <w:r w:rsidRPr="00713A67">
              <w:rPr>
                <w:rFonts w:ascii="Sylfaen" w:eastAsiaTheme="minorHAnsi" w:hAnsi="Sylfaen" w:cs="Sylfaen"/>
                <w:b/>
                <w:lang w:val="hy-AM" w:eastAsia="en-US"/>
              </w:rPr>
              <w:t>Երևան</w:t>
            </w:r>
            <w:r w:rsidRPr="00713A67">
              <w:rPr>
                <w:rFonts w:eastAsiaTheme="minorHAnsi"/>
                <w:b/>
                <w:lang w:val="hy-AM" w:eastAsia="en-US"/>
              </w:rPr>
              <w:t xml:space="preserve">, </w:t>
            </w:r>
            <w:r w:rsidRPr="00713A67">
              <w:rPr>
                <w:rFonts w:ascii="Sylfaen" w:eastAsiaTheme="minorHAnsi" w:hAnsi="Sylfaen" w:cs="Sylfaen"/>
                <w:b/>
                <w:lang w:val="hy-AM" w:eastAsia="en-US"/>
              </w:rPr>
              <w:t>Տիգրան</w:t>
            </w:r>
            <w:r w:rsidRPr="00713A67">
              <w:rPr>
                <w:rFonts w:eastAsiaTheme="minorHAnsi"/>
                <w:b/>
                <w:lang w:val="hy-AM" w:eastAsia="en-US"/>
              </w:rPr>
              <w:t xml:space="preserve"> </w:t>
            </w:r>
            <w:r w:rsidRPr="00713A67">
              <w:rPr>
                <w:rFonts w:ascii="Sylfaen" w:eastAsiaTheme="minorHAnsi" w:hAnsi="Sylfaen" w:cs="Sylfaen"/>
                <w:b/>
                <w:lang w:val="hy-AM" w:eastAsia="en-US"/>
              </w:rPr>
              <w:t>Մեծի</w:t>
            </w:r>
            <w:r w:rsidRPr="00713A67">
              <w:rPr>
                <w:rFonts w:eastAsiaTheme="minorHAnsi"/>
                <w:b/>
                <w:lang w:val="hy-AM" w:eastAsia="en-US"/>
              </w:rPr>
              <w:t xml:space="preserve"> </w:t>
            </w:r>
            <w:r w:rsidRPr="00713A67">
              <w:rPr>
                <w:rFonts w:ascii="Sylfaen" w:eastAsiaTheme="minorHAnsi" w:hAnsi="Sylfaen" w:cs="Sylfaen"/>
                <w:b/>
                <w:lang w:val="hy-AM" w:eastAsia="en-US"/>
              </w:rPr>
              <w:t>պող</w:t>
            </w:r>
            <w:r w:rsidRPr="00713A67">
              <w:rPr>
                <w:rFonts w:eastAsiaTheme="minorHAnsi"/>
                <w:b/>
                <w:lang w:val="hy-AM" w:eastAsia="en-US"/>
              </w:rPr>
              <w:t>. 50</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ՀՎՀՀ՝</w:t>
            </w:r>
            <w:r w:rsidRPr="00713A67">
              <w:rPr>
                <w:rFonts w:eastAsiaTheme="minorHAnsi"/>
                <w:b/>
                <w:lang w:val="hy-AM" w:eastAsia="en-US"/>
              </w:rPr>
              <w:t xml:space="preserve"> 00448268</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Բանկ</w:t>
            </w:r>
            <w:r w:rsidRPr="00713A67">
              <w:rPr>
                <w:rFonts w:eastAsiaTheme="minorHAnsi"/>
                <w:b/>
                <w:lang w:val="hy-AM" w:eastAsia="en-US"/>
              </w:rPr>
              <w:t xml:space="preserve"> </w:t>
            </w:r>
            <w:r w:rsidRPr="00713A67">
              <w:rPr>
                <w:rFonts w:ascii="Sylfaen" w:eastAsiaTheme="minorHAnsi" w:hAnsi="Sylfaen" w:cs="Sylfaen"/>
                <w:b/>
                <w:lang w:val="hy-AM" w:eastAsia="en-US"/>
              </w:rPr>
              <w:t>ՎՏԲ</w:t>
            </w:r>
            <w:r w:rsidRPr="00713A67">
              <w:rPr>
                <w:rFonts w:eastAsiaTheme="minorHAnsi"/>
                <w:b/>
                <w:lang w:val="hy-AM" w:eastAsia="en-US"/>
              </w:rPr>
              <w:t xml:space="preserve"> –</w:t>
            </w:r>
            <w:r w:rsidRPr="00713A67">
              <w:rPr>
                <w:rFonts w:ascii="Sylfaen" w:eastAsiaTheme="minorHAnsi" w:hAnsi="Sylfaen" w:cs="Sylfaen"/>
                <w:b/>
                <w:lang w:val="hy-AM" w:eastAsia="en-US"/>
              </w:rPr>
              <w:t>Հայաստան</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Էրեբունի</w:t>
            </w:r>
            <w:r w:rsidRPr="00713A67">
              <w:rPr>
                <w:rFonts w:eastAsiaTheme="minorHAnsi"/>
                <w:b/>
                <w:lang w:val="hy-AM" w:eastAsia="en-US"/>
              </w:rPr>
              <w:t xml:space="preserve"> </w:t>
            </w:r>
            <w:r w:rsidRPr="00713A67">
              <w:rPr>
                <w:rFonts w:ascii="Sylfaen" w:eastAsiaTheme="minorHAnsi" w:hAnsi="Sylfaen" w:cs="Sylfaen"/>
                <w:b/>
                <w:lang w:val="hy-AM" w:eastAsia="en-US"/>
              </w:rPr>
              <w:t>մ</w:t>
            </w:r>
            <w:r w:rsidRPr="00713A67">
              <w:rPr>
                <w:rFonts w:eastAsiaTheme="minorHAnsi"/>
                <w:b/>
                <w:lang w:val="hy-AM" w:eastAsia="en-US"/>
              </w:rPr>
              <w:t>/</w:t>
            </w:r>
            <w:r w:rsidRPr="00713A67">
              <w:rPr>
                <w:rFonts w:ascii="Sylfaen" w:eastAsiaTheme="minorHAnsi" w:hAnsi="Sylfaen" w:cs="Sylfaen"/>
                <w:b/>
                <w:lang w:val="hy-AM" w:eastAsia="en-US"/>
              </w:rPr>
              <w:t>ճ</w:t>
            </w:r>
          </w:p>
          <w:p w:rsidR="00EF565B" w:rsidRPr="00713A67" w:rsidRDefault="00EF565B" w:rsidP="00EF565B">
            <w:pPr>
              <w:jc w:val="center"/>
              <w:rPr>
                <w:rFonts w:eastAsiaTheme="minorHAnsi"/>
                <w:b/>
                <w:lang w:val="hy-AM" w:eastAsia="en-US"/>
              </w:rPr>
            </w:pPr>
            <w:r w:rsidRPr="00713A67">
              <w:rPr>
                <w:rFonts w:ascii="Sylfaen" w:eastAsiaTheme="minorHAnsi" w:hAnsi="Sylfaen" w:cs="Sylfaen"/>
                <w:b/>
                <w:lang w:val="hy-AM" w:eastAsia="en-US"/>
              </w:rPr>
              <w:t>Հ</w:t>
            </w:r>
            <w:r w:rsidRPr="00713A67">
              <w:rPr>
                <w:rFonts w:eastAsiaTheme="minorHAnsi"/>
                <w:b/>
                <w:lang w:val="hy-AM" w:eastAsia="en-US"/>
              </w:rPr>
              <w:t>/</w:t>
            </w:r>
            <w:r w:rsidRPr="00713A67">
              <w:rPr>
                <w:rFonts w:ascii="Sylfaen" w:eastAsiaTheme="minorHAnsi" w:hAnsi="Sylfaen" w:cs="Sylfaen"/>
                <w:b/>
                <w:lang w:val="hy-AM" w:eastAsia="en-US"/>
              </w:rPr>
              <w:t>Հ</w:t>
            </w:r>
            <w:r w:rsidRPr="00713A67">
              <w:rPr>
                <w:rFonts w:eastAsiaTheme="minorHAnsi"/>
                <w:b/>
                <w:lang w:val="hy-AM" w:eastAsia="en-US"/>
              </w:rPr>
              <w:t xml:space="preserve"> 16041102326200</w:t>
            </w:r>
          </w:p>
          <w:p w:rsidR="00EF565B" w:rsidRPr="00713A67" w:rsidRDefault="00EF565B" w:rsidP="00EF565B">
            <w:pPr>
              <w:rPr>
                <w:rFonts w:eastAsiaTheme="minorHAnsi"/>
                <w:b/>
                <w:lang w:val="hy-AM" w:eastAsia="en-US"/>
              </w:rPr>
            </w:pPr>
            <w:r w:rsidRPr="00713A67">
              <w:rPr>
                <w:rFonts w:ascii="Sylfaen" w:eastAsiaTheme="minorHAnsi" w:hAnsi="Sylfaen" w:cs="Sylfaen"/>
                <w:b/>
                <w:lang w:val="hy-AM" w:eastAsia="en-US"/>
              </w:rPr>
              <w:t>Գլխավոր</w:t>
            </w:r>
          </w:p>
          <w:p w:rsidR="00EF565B" w:rsidRPr="0010321B" w:rsidRDefault="00EF565B" w:rsidP="00EF565B">
            <w:pPr>
              <w:rPr>
                <w:rFonts w:eastAsiaTheme="minorHAnsi"/>
                <w:b/>
                <w:lang w:val="hy-AM" w:eastAsia="en-US"/>
              </w:rPr>
            </w:pPr>
            <w:r w:rsidRPr="00713A67">
              <w:rPr>
                <w:rFonts w:ascii="Sylfaen" w:eastAsiaTheme="minorHAnsi" w:hAnsi="Sylfaen" w:cs="Sylfaen"/>
                <w:b/>
                <w:lang w:val="hy-AM" w:eastAsia="en-US"/>
              </w:rPr>
              <w:t>տնօրեն՝</w:t>
            </w:r>
            <w:r w:rsidRPr="00713A67">
              <w:rPr>
                <w:rFonts w:eastAsiaTheme="minorHAnsi"/>
                <w:b/>
                <w:lang w:val="hy-AM" w:eastAsia="en-US"/>
              </w:rPr>
              <w:t xml:space="preserve">   ______________ </w:t>
            </w:r>
            <w:r w:rsidRPr="00713A67">
              <w:rPr>
                <w:rFonts w:ascii="Sylfaen" w:eastAsiaTheme="minorHAnsi" w:hAnsi="Sylfaen" w:cs="Sylfaen"/>
                <w:b/>
                <w:lang w:val="hy-AM" w:eastAsia="en-US"/>
              </w:rPr>
              <w:t>Ա</w:t>
            </w:r>
            <w:r w:rsidRPr="00713A67">
              <w:rPr>
                <w:rFonts w:ascii="MS Mincho" w:eastAsia="MS Mincho" w:hAnsi="MS Mincho" w:cs="MS Mincho" w:hint="eastAsia"/>
                <w:b/>
                <w:lang w:val="hy-AM" w:eastAsia="en-US"/>
              </w:rPr>
              <w:t>․</w:t>
            </w:r>
            <w:r w:rsidRPr="00713A67">
              <w:rPr>
                <w:rFonts w:ascii="Sylfaen" w:eastAsiaTheme="minorHAnsi" w:hAnsi="Sylfaen" w:cs="Sylfaen"/>
                <w:b/>
                <w:lang w:val="hy-AM" w:eastAsia="en-US"/>
              </w:rPr>
              <w:t>Վ</w:t>
            </w:r>
            <w:r w:rsidRPr="00713A67">
              <w:rPr>
                <w:rFonts w:ascii="MS Mincho" w:eastAsia="MS Mincho" w:hAnsi="MS Mincho" w:cs="MS Mincho" w:hint="eastAsia"/>
                <w:b/>
                <w:lang w:val="hy-AM" w:eastAsia="en-US"/>
              </w:rPr>
              <w:t>․</w:t>
            </w:r>
            <w:r w:rsidRPr="00713A67">
              <w:rPr>
                <w:rFonts w:ascii="Sylfaen" w:eastAsiaTheme="minorHAnsi" w:hAnsi="Sylfaen" w:cs="Sylfaen"/>
                <w:b/>
                <w:lang w:val="hy-AM" w:eastAsia="en-US"/>
              </w:rPr>
              <w:t>Մելնիկով</w:t>
            </w:r>
          </w:p>
        </w:tc>
      </w:tr>
      <w:tr w:rsidR="00EF565B" w:rsidRPr="00A55FA4" w:rsidTr="00875424">
        <w:tc>
          <w:tcPr>
            <w:tcW w:w="5142" w:type="dxa"/>
            <w:gridSpan w:val="2"/>
          </w:tcPr>
          <w:p w:rsidR="00EF565B" w:rsidRPr="0000679C" w:rsidRDefault="00EF565B" w:rsidP="00EF565B">
            <w:pPr>
              <w:jc w:val="center"/>
              <w:rPr>
                <w:b/>
              </w:rPr>
            </w:pPr>
            <w:r w:rsidRPr="000E4CB9">
              <w:rPr>
                <w:b/>
              </w:rPr>
              <w:t>ПОСТАВЩИК»</w:t>
            </w:r>
          </w:p>
          <w:sdt>
            <w:sdtPr>
              <w:rPr>
                <w:rFonts w:eastAsia="Calibri"/>
              </w:rPr>
              <w:id w:val="126982327"/>
              <w:placeholder>
                <w:docPart w:val="F24278A5216542069134693C59FF6E7B"/>
              </w:placeholder>
            </w:sdtPr>
            <w:sdtEndPr/>
            <w:sdtContent>
              <w:p w:rsidR="00EF565B" w:rsidRPr="00FE1A4D" w:rsidRDefault="00EF565B" w:rsidP="00EF565B">
                <w:pPr>
                  <w:shd w:val="clear" w:color="auto" w:fill="FFFFFF"/>
                  <w:spacing w:line="259" w:lineRule="auto"/>
                  <w:jc w:val="center"/>
                  <w:outlineLvl w:val="0"/>
                  <w:rPr>
                    <w:rFonts w:eastAsia="Calibri"/>
                  </w:rPr>
                </w:pPr>
                <w:r>
                  <w:rPr>
                    <w:rFonts w:eastAsia="Calibri"/>
                  </w:rPr>
                  <w:t xml:space="preserve"> ООО «</w:t>
                </w:r>
                <w:r w:rsidRPr="00FE1A4D">
                  <w:rPr>
                    <w:rFonts w:eastAsia="Calibri"/>
                  </w:rPr>
                  <w:t>»</w:t>
                </w:r>
              </w:p>
              <w:p w:rsidR="00EF565B" w:rsidRPr="00FE1A4D" w:rsidRDefault="00EF565B" w:rsidP="00EF565B">
                <w:pPr>
                  <w:tabs>
                    <w:tab w:val="left" w:pos="2127"/>
                  </w:tabs>
                  <w:spacing w:line="259" w:lineRule="auto"/>
                  <w:ind w:firstLine="270"/>
                  <w:jc w:val="center"/>
                  <w:rPr>
                    <w:rFonts w:eastAsia="Calibri"/>
                  </w:rPr>
                </w:pPr>
                <w:r w:rsidRPr="00FE1A4D">
                  <w:rPr>
                    <w:rFonts w:eastAsia="Calibri"/>
                  </w:rPr>
                  <w:t xml:space="preserve">Юр. адрес: г. Ереван, </w:t>
                </w:r>
              </w:p>
              <w:p w:rsidR="00EF565B" w:rsidRPr="00FE1A4D" w:rsidRDefault="00EF565B" w:rsidP="00EF565B">
                <w:pPr>
                  <w:shd w:val="clear" w:color="auto" w:fill="FFFFFF"/>
                  <w:spacing w:line="259" w:lineRule="auto"/>
                  <w:jc w:val="center"/>
                  <w:outlineLvl w:val="0"/>
                  <w:rPr>
                    <w:rFonts w:eastAsia="Calibri"/>
                  </w:rPr>
                </w:pPr>
                <w:r w:rsidRPr="00FE1A4D">
                  <w:rPr>
                    <w:rFonts w:eastAsia="Calibri"/>
                  </w:rPr>
                  <w:t xml:space="preserve">ИНН </w:t>
                </w:r>
              </w:p>
              <w:p w:rsidR="00EF565B" w:rsidRPr="00FE1A4D" w:rsidRDefault="00EF565B" w:rsidP="00EF565B">
                <w:pPr>
                  <w:tabs>
                    <w:tab w:val="left" w:pos="2127"/>
                  </w:tabs>
                  <w:spacing w:line="259" w:lineRule="auto"/>
                  <w:ind w:firstLine="270"/>
                  <w:jc w:val="center"/>
                  <w:rPr>
                    <w:rFonts w:eastAsia="Calibri"/>
                  </w:rPr>
                </w:pPr>
                <w:r>
                  <w:rPr>
                    <w:rFonts w:eastAsia="Calibri"/>
                  </w:rPr>
                  <w:t xml:space="preserve">Банк: </w:t>
                </w:r>
                <w:r w:rsidRPr="00FE1A4D">
                  <w:rPr>
                    <w:rFonts w:eastAsia="Calibri"/>
                  </w:rPr>
                  <w:t>ЗАО «</w:t>
                </w:r>
                <w:r>
                  <w:rPr>
                    <w:rFonts w:eastAsia="Calibri"/>
                    <w:lang w:val="hy-AM"/>
                  </w:rPr>
                  <w:t xml:space="preserve">    </w:t>
                </w:r>
                <w:r w:rsidRPr="00FE1A4D">
                  <w:rPr>
                    <w:rFonts w:eastAsia="Calibri"/>
                  </w:rPr>
                  <w:t>»</w:t>
                </w:r>
              </w:p>
              <w:p w:rsidR="00EF565B" w:rsidRPr="00A66D09" w:rsidRDefault="00EF565B" w:rsidP="00EF565B">
                <w:pPr>
                  <w:spacing w:line="259" w:lineRule="auto"/>
                  <w:ind w:firstLine="270"/>
                  <w:jc w:val="center"/>
                  <w:rPr>
                    <w:rFonts w:ascii="Sylfaen" w:eastAsia="Calibri" w:hAnsi="Sylfaen"/>
                  </w:rPr>
                </w:pPr>
                <w:r w:rsidRPr="00FE1A4D">
                  <w:rPr>
                    <w:rFonts w:eastAsia="Calibri"/>
                  </w:rPr>
                  <w:t xml:space="preserve">р/с </w:t>
                </w:r>
              </w:p>
              <w:p w:rsidR="00EF565B" w:rsidRPr="00FE1A4D" w:rsidRDefault="00EF565B" w:rsidP="00EF565B">
                <w:pPr>
                  <w:shd w:val="clear" w:color="auto" w:fill="FFFFFF"/>
                  <w:spacing w:line="259" w:lineRule="auto"/>
                  <w:outlineLvl w:val="0"/>
                  <w:rPr>
                    <w:rFonts w:eastAsia="Calibri"/>
                  </w:rPr>
                </w:pPr>
              </w:p>
              <w:p w:rsidR="00EF565B" w:rsidRPr="00A7795D" w:rsidRDefault="00EF565B" w:rsidP="00EF565B">
                <w:pPr>
                  <w:shd w:val="clear" w:color="auto" w:fill="FFFFFF"/>
                  <w:spacing w:line="259" w:lineRule="auto"/>
                  <w:outlineLvl w:val="0"/>
                  <w:rPr>
                    <w:rFonts w:ascii="Calibri" w:eastAsia="Calibri" w:hAnsi="Calibri"/>
                    <w:color w:val="000000"/>
                    <w:lang w:bidi="he-IL"/>
                  </w:rPr>
                </w:pPr>
                <w:r>
                  <w:rPr>
                    <w:rFonts w:eastAsia="Calibri"/>
                  </w:rPr>
                  <w:t>Д</w:t>
                </w:r>
                <w:r w:rsidRPr="00FE1A4D">
                  <w:rPr>
                    <w:rFonts w:eastAsia="Calibri"/>
                  </w:rPr>
                  <w:t xml:space="preserve">иректор   </w:t>
                </w:r>
                <w:r>
                  <w:rPr>
                    <w:rFonts w:eastAsia="Calibri"/>
                  </w:rPr>
                  <w:t xml:space="preserve">    </w:t>
                </w:r>
                <w:r w:rsidRPr="00FE1A4D">
                  <w:rPr>
                    <w:rFonts w:eastAsia="Calibri"/>
                  </w:rPr>
                  <w:t>_____________</w:t>
                </w:r>
                <w:r>
                  <w:rPr>
                    <w:rFonts w:eastAsia="Calibri"/>
                  </w:rPr>
                  <w:t xml:space="preserve">_ </w:t>
                </w:r>
              </w:p>
            </w:sdtContent>
          </w:sdt>
        </w:tc>
        <w:tc>
          <w:tcPr>
            <w:tcW w:w="283" w:type="dxa"/>
          </w:tcPr>
          <w:p w:rsidR="00EF565B" w:rsidRPr="00713A67" w:rsidRDefault="00EF565B" w:rsidP="00EF565B">
            <w:pPr>
              <w:rPr>
                <w:lang w:val="hy-AM"/>
              </w:rPr>
            </w:pPr>
          </w:p>
        </w:tc>
        <w:tc>
          <w:tcPr>
            <w:tcW w:w="5065" w:type="dxa"/>
            <w:gridSpan w:val="2"/>
          </w:tcPr>
          <w:p w:rsidR="00EF565B" w:rsidRPr="00FE1A4D" w:rsidRDefault="00EF565B" w:rsidP="00EF565B">
            <w:pPr>
              <w:spacing w:line="259" w:lineRule="auto"/>
              <w:rPr>
                <w:rFonts w:ascii="Sylfaen" w:eastAsia="Calibri" w:hAnsi="Sylfaen"/>
                <w:b/>
                <w:sz w:val="23"/>
                <w:szCs w:val="23"/>
                <w:lang w:val="hy-AM"/>
              </w:rPr>
            </w:pPr>
            <w:r w:rsidRPr="00F2039D">
              <w:rPr>
                <w:rFonts w:ascii="Sylfaen" w:eastAsia="Calibri" w:hAnsi="Sylfaen"/>
                <w:b/>
                <w:sz w:val="23"/>
                <w:szCs w:val="23"/>
                <w:lang w:val="hy-AM"/>
              </w:rPr>
              <w:t xml:space="preserve">                           </w:t>
            </w:r>
            <w:r w:rsidRPr="00FE1A4D">
              <w:rPr>
                <w:rFonts w:ascii="Sylfaen" w:eastAsia="Calibri" w:hAnsi="Sylfaen"/>
                <w:b/>
                <w:sz w:val="23"/>
                <w:szCs w:val="23"/>
                <w:lang w:val="hy-AM"/>
              </w:rPr>
              <w:t>«ՄԱՏԱԿԱՐԱՐ»</w:t>
            </w:r>
          </w:p>
          <w:sdt>
            <w:sdtPr>
              <w:rPr>
                <w:rFonts w:ascii="Sylfaen" w:eastAsia="Calibri" w:hAnsi="Sylfaen"/>
                <w:sz w:val="23"/>
                <w:szCs w:val="23"/>
              </w:rPr>
              <w:id w:val="1299655280"/>
              <w:placeholder>
                <w:docPart w:val="599FD9C4DB6D483B97FC33B6FF159E59"/>
              </w:placeholder>
            </w:sdtPr>
            <w:sdtEndPr/>
            <w:sdtContent>
              <w:p w:rsidR="00EF565B" w:rsidRPr="00FE1A4D" w:rsidRDefault="00EF565B" w:rsidP="00EF565B">
                <w:pPr>
                  <w:spacing w:line="259" w:lineRule="auto"/>
                  <w:rPr>
                    <w:rFonts w:ascii="Sylfaen" w:eastAsia="Calibri" w:hAnsi="Sylfaen"/>
                    <w:sz w:val="23"/>
                    <w:szCs w:val="23"/>
                    <w:lang w:val="hy-AM"/>
                  </w:rPr>
                </w:pPr>
                <w:r w:rsidRPr="00F2039D">
                  <w:rPr>
                    <w:rFonts w:ascii="Sylfaen" w:eastAsia="Calibri" w:hAnsi="Sylfaen"/>
                    <w:sz w:val="23"/>
                    <w:szCs w:val="23"/>
                    <w:lang w:val="hy-AM"/>
                  </w:rPr>
                  <w:t xml:space="preserve">                  </w:t>
                </w:r>
                <w:r w:rsidRPr="00FE1A4D">
                  <w:rPr>
                    <w:rFonts w:ascii="Sylfaen" w:eastAsia="Calibri" w:hAnsi="Sylfaen"/>
                    <w:sz w:val="23"/>
                    <w:szCs w:val="23"/>
                    <w:lang w:val="hy-AM"/>
                  </w:rPr>
                  <w:t xml:space="preserve">           «</w:t>
                </w:r>
                <w:r>
                  <w:rPr>
                    <w:rFonts w:ascii="Sylfaen" w:eastAsia="Calibri" w:hAnsi="Sylfaen"/>
                    <w:sz w:val="23"/>
                    <w:szCs w:val="23"/>
                    <w:lang w:val="hy-AM"/>
                  </w:rPr>
                  <w:t xml:space="preserve">       </w:t>
                </w:r>
                <w:r w:rsidRPr="00FE1A4D">
                  <w:rPr>
                    <w:rFonts w:ascii="Sylfaen" w:eastAsia="Calibri" w:hAnsi="Sylfaen"/>
                    <w:sz w:val="23"/>
                    <w:szCs w:val="23"/>
                    <w:lang w:val="hy-AM"/>
                  </w:rPr>
                  <w:t>» ՍՊԸ</w:t>
                </w:r>
              </w:p>
              <w:p w:rsidR="00EF565B" w:rsidRPr="00FE1A4D" w:rsidRDefault="00EF565B" w:rsidP="00EF565B">
                <w:pPr>
                  <w:spacing w:line="259" w:lineRule="auto"/>
                  <w:jc w:val="center"/>
                  <w:rPr>
                    <w:rFonts w:ascii="Sylfaen" w:eastAsia="Calibri" w:hAnsi="Sylfaen"/>
                    <w:sz w:val="23"/>
                    <w:szCs w:val="23"/>
                    <w:lang w:val="hy-AM"/>
                  </w:rPr>
                </w:pPr>
                <w:r w:rsidRPr="00FE1A4D">
                  <w:rPr>
                    <w:rFonts w:ascii="Sylfaen" w:eastAsia="Calibri" w:hAnsi="Sylfaen"/>
                    <w:sz w:val="23"/>
                    <w:szCs w:val="23"/>
                    <w:lang w:val="hy-AM"/>
                  </w:rPr>
                  <w:t xml:space="preserve">Իր. հասցե՝ ք. Երևան, </w:t>
                </w:r>
              </w:p>
              <w:p w:rsidR="00EF565B" w:rsidRPr="00FE1A4D" w:rsidRDefault="00EF565B" w:rsidP="00EF565B">
                <w:pPr>
                  <w:spacing w:line="259" w:lineRule="auto"/>
                  <w:jc w:val="center"/>
                  <w:rPr>
                    <w:rFonts w:ascii="Sylfaen" w:eastAsia="Calibri" w:hAnsi="Sylfaen"/>
                    <w:sz w:val="23"/>
                    <w:szCs w:val="23"/>
                    <w:lang w:val="hy-AM"/>
                  </w:rPr>
                </w:pPr>
                <w:r w:rsidRPr="00FE1A4D">
                  <w:rPr>
                    <w:rFonts w:ascii="Sylfaen" w:eastAsia="Calibri" w:hAnsi="Sylfaen"/>
                    <w:sz w:val="23"/>
                    <w:szCs w:val="23"/>
                    <w:lang w:val="hy-AM"/>
                  </w:rPr>
                  <w:t xml:space="preserve">ՀՎՀՀ </w:t>
                </w:r>
              </w:p>
              <w:p w:rsidR="00EF565B" w:rsidRPr="00FE1A4D" w:rsidRDefault="00EF565B" w:rsidP="00EF565B">
                <w:pPr>
                  <w:spacing w:line="259" w:lineRule="auto"/>
                  <w:jc w:val="center"/>
                  <w:rPr>
                    <w:rFonts w:ascii="Sylfaen" w:eastAsia="Calibri" w:hAnsi="Sylfaen"/>
                    <w:sz w:val="23"/>
                    <w:szCs w:val="23"/>
                    <w:lang w:val="hy-AM"/>
                  </w:rPr>
                </w:pPr>
                <w:r>
                  <w:rPr>
                    <w:rFonts w:ascii="Sylfaen" w:eastAsia="Calibri" w:hAnsi="Sylfaen"/>
                    <w:sz w:val="23"/>
                    <w:szCs w:val="23"/>
                    <w:lang w:val="hy-AM"/>
                  </w:rPr>
                  <w:t xml:space="preserve">Բանկ՝ </w:t>
                </w:r>
                <w:r w:rsidRPr="00FE1A4D">
                  <w:rPr>
                    <w:rFonts w:ascii="Sylfaen" w:eastAsia="Calibri" w:hAnsi="Sylfaen"/>
                    <w:sz w:val="23"/>
                    <w:szCs w:val="23"/>
                    <w:lang w:val="hy-AM"/>
                  </w:rPr>
                  <w:t>«» ՓԲԸ</w:t>
                </w:r>
              </w:p>
              <w:p w:rsidR="00EF565B" w:rsidRPr="0010321B" w:rsidRDefault="00EF565B" w:rsidP="00EF565B">
                <w:pPr>
                  <w:spacing w:line="259" w:lineRule="auto"/>
                  <w:ind w:firstLine="270"/>
                  <w:rPr>
                    <w:rFonts w:ascii="Sylfaen" w:eastAsia="Calibri" w:hAnsi="Sylfaen"/>
                    <w:sz w:val="23"/>
                    <w:szCs w:val="23"/>
                    <w:lang w:val="hy-AM"/>
                  </w:rPr>
                </w:pPr>
                <w:r w:rsidRPr="00FE1A4D">
                  <w:rPr>
                    <w:rFonts w:ascii="Sylfaen" w:eastAsia="Calibri" w:hAnsi="Sylfaen"/>
                    <w:sz w:val="23"/>
                    <w:szCs w:val="23"/>
                    <w:lang w:val="hy-AM"/>
                  </w:rPr>
                  <w:t xml:space="preserve">Հ/Հ </w:t>
                </w:r>
                <w:r>
                  <w:rPr>
                    <w:rFonts w:ascii="Sylfaen" w:eastAsia="Calibri" w:hAnsi="Sylfaen"/>
                    <w:sz w:val="23"/>
                    <w:szCs w:val="23"/>
                    <w:lang w:val="hy-AM"/>
                  </w:rPr>
                  <w:t>Տ</w:t>
                </w:r>
                <w:r w:rsidRPr="00FE1A4D">
                  <w:rPr>
                    <w:rFonts w:ascii="Sylfaen" w:eastAsia="Calibri" w:hAnsi="Sylfaen"/>
                    <w:sz w:val="23"/>
                    <w:szCs w:val="23"/>
                    <w:lang w:val="hy-AM"/>
                  </w:rPr>
                  <w:t>նօրեն՝</w:t>
                </w:r>
                <w:r>
                  <w:rPr>
                    <w:rFonts w:ascii="Sylfaen" w:eastAsia="Calibri" w:hAnsi="Sylfaen"/>
                    <w:sz w:val="23"/>
                    <w:szCs w:val="23"/>
                    <w:lang w:val="hy-AM"/>
                  </w:rPr>
                  <w:t xml:space="preserve">   </w:t>
                </w:r>
                <w:r w:rsidRPr="00FE1A4D">
                  <w:rPr>
                    <w:rFonts w:ascii="Sylfaen" w:eastAsia="Calibri" w:hAnsi="Sylfaen"/>
                    <w:sz w:val="23"/>
                    <w:szCs w:val="23"/>
                    <w:lang w:val="hy-AM"/>
                  </w:rPr>
                  <w:t>____________</w:t>
                </w:r>
                <w:r>
                  <w:rPr>
                    <w:rFonts w:ascii="Sylfaen" w:eastAsia="Calibri" w:hAnsi="Sylfaen"/>
                    <w:sz w:val="23"/>
                    <w:szCs w:val="23"/>
                    <w:lang w:val="hy-AM"/>
                  </w:rPr>
                  <w:t xml:space="preserve"> </w:t>
                </w:r>
              </w:p>
            </w:sdtContent>
          </w:sdt>
        </w:tc>
      </w:tr>
    </w:tbl>
    <w:p w:rsidR="00EF565B" w:rsidRDefault="00EF565B" w:rsidP="00EF565B">
      <w:pPr>
        <w:tabs>
          <w:tab w:val="left" w:pos="8610"/>
        </w:tabs>
        <w:rPr>
          <w:b/>
          <w:sz w:val="26"/>
          <w:szCs w:val="26"/>
          <w:lang w:val="hy-AM"/>
        </w:rPr>
      </w:pPr>
    </w:p>
    <w:p w:rsidR="00EF565B" w:rsidRDefault="00EF565B" w:rsidP="00EF565B">
      <w:pPr>
        <w:tabs>
          <w:tab w:val="left" w:pos="8610"/>
        </w:tabs>
        <w:rPr>
          <w:b/>
          <w:sz w:val="26"/>
          <w:szCs w:val="26"/>
          <w:lang w:val="hy-AM"/>
        </w:rPr>
      </w:pPr>
    </w:p>
    <w:p w:rsidR="00EF565B" w:rsidRDefault="00EF565B" w:rsidP="00EF565B">
      <w:pPr>
        <w:tabs>
          <w:tab w:val="left" w:pos="8610"/>
        </w:tabs>
        <w:rPr>
          <w:b/>
          <w:sz w:val="26"/>
          <w:szCs w:val="26"/>
          <w:lang w:val="hy-AM"/>
        </w:rPr>
      </w:pPr>
    </w:p>
    <w:p w:rsidR="009A750E" w:rsidRPr="009A750E" w:rsidRDefault="009A750E" w:rsidP="009A750E">
      <w:pPr>
        <w:tabs>
          <w:tab w:val="left" w:pos="8610"/>
        </w:tabs>
        <w:jc w:val="right"/>
        <w:rPr>
          <w:b/>
          <w:sz w:val="26"/>
          <w:szCs w:val="26"/>
        </w:rPr>
      </w:pPr>
      <w:r w:rsidRPr="009A750E">
        <w:rPr>
          <w:b/>
          <w:sz w:val="26"/>
          <w:szCs w:val="26"/>
        </w:rPr>
        <w:t>Приложение № 1/</w:t>
      </w:r>
      <w:r w:rsidRPr="009A750E">
        <w:rPr>
          <w:rFonts w:ascii="Sylfaen" w:hAnsi="Sylfaen" w:cs="Sylfaen"/>
          <w:b/>
          <w:sz w:val="26"/>
          <w:szCs w:val="26"/>
          <w:lang w:val="hy-AM"/>
        </w:rPr>
        <w:t>Հավելված</w:t>
      </w:r>
      <w:r w:rsidRPr="009A750E">
        <w:rPr>
          <w:b/>
          <w:sz w:val="26"/>
          <w:szCs w:val="26"/>
          <w:lang w:val="hy-AM"/>
        </w:rPr>
        <w:t xml:space="preserve"> </w:t>
      </w:r>
      <w:r w:rsidRPr="009A750E">
        <w:rPr>
          <w:b/>
          <w:sz w:val="26"/>
          <w:szCs w:val="26"/>
        </w:rPr>
        <w:t xml:space="preserve">№ </w:t>
      </w:r>
      <w:r w:rsidRPr="009A750E">
        <w:rPr>
          <w:b/>
          <w:sz w:val="26"/>
          <w:szCs w:val="26"/>
          <w:lang w:val="hy-AM"/>
        </w:rPr>
        <w:t>1</w:t>
      </w:r>
    </w:p>
    <w:p w:rsidR="009A750E" w:rsidRPr="009A750E" w:rsidRDefault="009A750E" w:rsidP="00B7022F">
      <w:pPr>
        <w:tabs>
          <w:tab w:val="left" w:pos="615"/>
        </w:tabs>
        <w:rPr>
          <w:sz w:val="26"/>
          <w:szCs w:val="26"/>
        </w:rPr>
      </w:pPr>
      <w:r w:rsidRPr="009A750E">
        <w:rPr>
          <w:sz w:val="26"/>
          <w:szCs w:val="26"/>
        </w:rPr>
        <w:t xml:space="preserve">Спецификация </w:t>
      </w:r>
      <w:r w:rsidRPr="009A750E">
        <w:rPr>
          <w:sz w:val="26"/>
          <w:szCs w:val="26"/>
          <w:lang w:val="pt-BR"/>
        </w:rPr>
        <w:t>№</w:t>
      </w:r>
      <w:r w:rsidRPr="009A750E">
        <w:rPr>
          <w:sz w:val="26"/>
          <w:szCs w:val="26"/>
        </w:rPr>
        <w:t xml:space="preserve"> 1 к договору ________________ от «____» __________ 20___г.</w:t>
      </w:r>
    </w:p>
    <w:p w:rsidR="009A750E" w:rsidRPr="009A750E" w:rsidRDefault="009A750E" w:rsidP="00B7022F">
      <w:pPr>
        <w:rPr>
          <w:sz w:val="26"/>
          <w:szCs w:val="26"/>
          <w:lang w:val="hy-AM"/>
        </w:rPr>
      </w:pPr>
      <w:r w:rsidRPr="009A750E">
        <w:rPr>
          <w:rFonts w:ascii="Sylfaen" w:hAnsi="Sylfaen" w:cs="Sylfaen"/>
          <w:sz w:val="26"/>
          <w:szCs w:val="26"/>
          <w:lang w:val="hy-AM"/>
        </w:rPr>
        <w:t>Մասնագիր</w:t>
      </w:r>
      <w:r w:rsidRPr="009A750E">
        <w:rPr>
          <w:sz w:val="26"/>
          <w:szCs w:val="26"/>
          <w:lang w:val="hy-AM"/>
        </w:rPr>
        <w:t xml:space="preserve"> </w:t>
      </w:r>
      <w:r w:rsidRPr="009A750E">
        <w:rPr>
          <w:sz w:val="26"/>
          <w:szCs w:val="26"/>
          <w:lang w:val="pt-BR"/>
        </w:rPr>
        <w:t>№</w:t>
      </w:r>
      <w:r w:rsidRPr="009A750E">
        <w:rPr>
          <w:sz w:val="26"/>
          <w:szCs w:val="26"/>
        </w:rPr>
        <w:t xml:space="preserve"> 1 </w:t>
      </w:r>
      <w:r w:rsidRPr="009A750E">
        <w:rPr>
          <w:sz w:val="26"/>
          <w:szCs w:val="26"/>
          <w:lang w:val="hy-AM"/>
        </w:rPr>
        <w:t xml:space="preserve"> </w:t>
      </w:r>
      <w:r w:rsidRPr="009A750E">
        <w:rPr>
          <w:sz w:val="26"/>
          <w:szCs w:val="26"/>
        </w:rPr>
        <w:t>«____»  ____________ 20___</w:t>
      </w:r>
      <w:r w:rsidRPr="009A750E">
        <w:rPr>
          <w:rFonts w:ascii="Sylfaen" w:hAnsi="Sylfaen" w:cs="Sylfaen"/>
          <w:sz w:val="26"/>
          <w:szCs w:val="26"/>
        </w:rPr>
        <w:t>թ</w:t>
      </w:r>
      <w:r w:rsidRPr="009A750E">
        <w:rPr>
          <w:sz w:val="26"/>
          <w:szCs w:val="26"/>
        </w:rPr>
        <w:t xml:space="preserve">.  </w:t>
      </w:r>
      <w:r w:rsidRPr="009A750E">
        <w:rPr>
          <w:rFonts w:ascii="Sylfaen" w:hAnsi="Sylfaen" w:cs="Sylfaen"/>
          <w:sz w:val="26"/>
          <w:szCs w:val="26"/>
          <w:lang w:val="hy-AM"/>
        </w:rPr>
        <w:t>թիվ</w:t>
      </w:r>
      <w:r w:rsidRPr="009A750E">
        <w:rPr>
          <w:sz w:val="26"/>
          <w:szCs w:val="26"/>
          <w:lang w:val="hy-AM"/>
        </w:rPr>
        <w:t xml:space="preserve"> ______</w:t>
      </w:r>
      <w:r w:rsidRPr="009A750E">
        <w:rPr>
          <w:sz w:val="26"/>
          <w:szCs w:val="26"/>
        </w:rPr>
        <w:t>___</w:t>
      </w:r>
      <w:r w:rsidRPr="009A750E">
        <w:rPr>
          <w:sz w:val="26"/>
          <w:szCs w:val="26"/>
          <w:lang w:val="hy-AM"/>
        </w:rPr>
        <w:t xml:space="preserve">______ </w:t>
      </w:r>
      <w:r w:rsidRPr="009A750E">
        <w:rPr>
          <w:rFonts w:ascii="Sylfaen" w:hAnsi="Sylfaen" w:cs="Sylfaen"/>
          <w:sz w:val="26"/>
          <w:szCs w:val="26"/>
          <w:lang w:val="hy-AM"/>
        </w:rPr>
        <w:t>պայմանագրի</w:t>
      </w:r>
    </w:p>
    <w:p w:rsidR="009A750E" w:rsidRPr="009A750E" w:rsidRDefault="009A750E" w:rsidP="009A750E">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64"/>
        <w:gridCol w:w="770"/>
        <w:gridCol w:w="1708"/>
        <w:gridCol w:w="1091"/>
        <w:gridCol w:w="2072"/>
        <w:gridCol w:w="2442"/>
      </w:tblGrid>
      <w:tr w:rsidR="009A750E" w:rsidRPr="009A750E" w:rsidTr="00F43E2B">
        <w:trPr>
          <w:jc w:val="center"/>
        </w:trPr>
        <w:tc>
          <w:tcPr>
            <w:tcW w:w="704" w:type="dxa"/>
            <w:shd w:val="clear" w:color="auto" w:fill="auto"/>
            <w:vAlign w:val="center"/>
          </w:tcPr>
          <w:p w:rsidR="009A750E" w:rsidRPr="009A750E" w:rsidRDefault="009A750E" w:rsidP="009A750E">
            <w:pPr>
              <w:rPr>
                <w:rFonts w:eastAsia="Calibri"/>
                <w:b/>
                <w:szCs w:val="22"/>
                <w:lang w:eastAsia="en-US"/>
              </w:rPr>
            </w:pPr>
            <w:r w:rsidRPr="009A750E">
              <w:rPr>
                <w:rFonts w:eastAsia="Calibri"/>
                <w:b/>
                <w:szCs w:val="22"/>
                <w:lang w:eastAsia="en-US"/>
              </w:rPr>
              <w:t>№</w:t>
            </w:r>
          </w:p>
          <w:p w:rsidR="009A750E" w:rsidRPr="009A750E" w:rsidRDefault="009A750E" w:rsidP="009A750E">
            <w:pPr>
              <w:rPr>
                <w:rFonts w:eastAsia="Calibri"/>
                <w:b/>
                <w:szCs w:val="22"/>
                <w:lang w:eastAsia="en-US"/>
              </w:rPr>
            </w:pPr>
            <w:r w:rsidRPr="009A750E">
              <w:rPr>
                <w:rFonts w:eastAsia="Calibri"/>
                <w:b/>
                <w:szCs w:val="22"/>
                <w:lang w:eastAsia="en-US"/>
              </w:rPr>
              <w:t>п/п</w:t>
            </w:r>
          </w:p>
        </w:tc>
        <w:tc>
          <w:tcPr>
            <w:tcW w:w="1964"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Наименование товара</w:t>
            </w:r>
            <w:r w:rsidRPr="009A750E">
              <w:rPr>
                <w:rFonts w:eastAsia="Calibri"/>
                <w:b/>
                <w:bCs/>
                <w:szCs w:val="22"/>
                <w:lang w:val="hy-AM" w:eastAsia="en-US"/>
              </w:rPr>
              <w:t>/</w:t>
            </w:r>
          </w:p>
          <w:p w:rsidR="009A750E" w:rsidRPr="009A750E" w:rsidRDefault="009A750E" w:rsidP="00C8374C">
            <w:pPr>
              <w:jc w:val="center"/>
              <w:rPr>
                <w:rFonts w:eastAsia="Calibri"/>
                <w:b/>
                <w:bCs/>
                <w:szCs w:val="22"/>
                <w:lang w:val="hy-AM" w:eastAsia="en-US"/>
              </w:rPr>
            </w:pPr>
            <w:r w:rsidRPr="009A750E">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9A750E" w:rsidRPr="009A750E" w:rsidRDefault="009A750E" w:rsidP="00C8374C">
            <w:pPr>
              <w:jc w:val="center"/>
              <w:rPr>
                <w:rFonts w:eastAsia="Calibri"/>
                <w:b/>
                <w:bCs/>
                <w:szCs w:val="22"/>
                <w:lang w:val="hy-AM" w:eastAsia="en-US"/>
              </w:rPr>
            </w:pPr>
            <w:r w:rsidRPr="009A750E">
              <w:rPr>
                <w:rFonts w:eastAsia="Calibri"/>
                <w:b/>
                <w:bCs/>
                <w:szCs w:val="22"/>
                <w:lang w:eastAsia="en-US"/>
              </w:rPr>
              <w:t>Ед. изм.</w:t>
            </w:r>
            <w:r w:rsidRPr="009A750E">
              <w:rPr>
                <w:rFonts w:eastAsia="Calibri"/>
                <w:b/>
                <w:bCs/>
                <w:szCs w:val="22"/>
                <w:lang w:val="hy-AM" w:eastAsia="en-US"/>
              </w:rPr>
              <w:t>/չ/մ</w:t>
            </w:r>
          </w:p>
        </w:tc>
        <w:tc>
          <w:tcPr>
            <w:tcW w:w="1708" w:type="dxa"/>
            <w:shd w:val="clear" w:color="auto" w:fill="auto"/>
            <w:vAlign w:val="center"/>
          </w:tcPr>
          <w:p w:rsidR="009A750E" w:rsidRPr="009A750E" w:rsidRDefault="009A750E" w:rsidP="00C8374C">
            <w:pPr>
              <w:jc w:val="center"/>
              <w:rPr>
                <w:b/>
                <w:bCs/>
                <w:szCs w:val="22"/>
                <w:lang w:val="hy-AM"/>
              </w:rPr>
            </w:pPr>
            <w:r w:rsidRPr="009A750E">
              <w:rPr>
                <w:b/>
                <w:bCs/>
                <w:szCs w:val="22"/>
              </w:rPr>
              <w:t>Марка</w:t>
            </w:r>
            <w:r w:rsidRPr="009A750E">
              <w:rPr>
                <w:b/>
                <w:bCs/>
                <w:szCs w:val="22"/>
                <w:lang w:val="hy-AM"/>
              </w:rPr>
              <w:t>/</w:t>
            </w:r>
          </w:p>
          <w:p w:rsidR="009A750E" w:rsidRPr="009A750E" w:rsidRDefault="009A750E" w:rsidP="00C8374C">
            <w:pPr>
              <w:jc w:val="center"/>
              <w:rPr>
                <w:rFonts w:eastAsia="Calibri"/>
                <w:b/>
                <w:szCs w:val="22"/>
                <w:lang w:eastAsia="en-US"/>
              </w:rPr>
            </w:pPr>
            <w:r w:rsidRPr="009A750E">
              <w:rPr>
                <w:b/>
                <w:bCs/>
                <w:szCs w:val="22"/>
                <w:lang w:val="hy-AM"/>
              </w:rPr>
              <w:t>Տիպ</w:t>
            </w:r>
          </w:p>
        </w:tc>
        <w:tc>
          <w:tcPr>
            <w:tcW w:w="1091" w:type="dxa"/>
            <w:shd w:val="clear" w:color="auto" w:fill="auto"/>
            <w:vAlign w:val="center"/>
          </w:tcPr>
          <w:p w:rsidR="009A750E" w:rsidRPr="009A750E" w:rsidRDefault="009A750E" w:rsidP="00C8374C">
            <w:pPr>
              <w:jc w:val="center"/>
              <w:rPr>
                <w:rFonts w:eastAsia="Calibri"/>
                <w:b/>
                <w:szCs w:val="22"/>
                <w:lang w:eastAsia="en-US"/>
              </w:rPr>
            </w:pPr>
            <w:r w:rsidRPr="009A750E">
              <w:rPr>
                <w:rFonts w:eastAsia="Calibri"/>
                <w:b/>
                <w:bCs/>
                <w:szCs w:val="22"/>
                <w:lang w:eastAsia="en-US"/>
              </w:rPr>
              <w:t>Кол-во</w:t>
            </w:r>
            <w:r w:rsidRPr="009A750E">
              <w:rPr>
                <w:rFonts w:eastAsia="Calibri"/>
                <w:b/>
                <w:bCs/>
                <w:szCs w:val="22"/>
                <w:lang w:val="hy-AM" w:eastAsia="en-US"/>
              </w:rPr>
              <w:t>/</w:t>
            </w:r>
            <w:r w:rsidRPr="009A750E">
              <w:rPr>
                <w:rFonts w:eastAsia="Calibri"/>
                <w:b/>
                <w:bCs/>
                <w:szCs w:val="22"/>
                <w:lang w:eastAsia="en-US"/>
              </w:rPr>
              <w:t xml:space="preserve"> </w:t>
            </w:r>
            <w:r w:rsidRPr="009A750E">
              <w:rPr>
                <w:rFonts w:eastAsia="Calibri"/>
                <w:b/>
                <w:bCs/>
                <w:szCs w:val="22"/>
                <w:lang w:val="hy-AM" w:eastAsia="en-US"/>
              </w:rPr>
              <w:t>Քանակ</w:t>
            </w:r>
          </w:p>
        </w:tc>
        <w:tc>
          <w:tcPr>
            <w:tcW w:w="2072" w:type="dxa"/>
            <w:shd w:val="clear" w:color="auto" w:fill="auto"/>
            <w:vAlign w:val="center"/>
          </w:tcPr>
          <w:p w:rsidR="009A750E" w:rsidRPr="009A750E" w:rsidRDefault="009A750E" w:rsidP="009A750E">
            <w:pPr>
              <w:rPr>
                <w:b/>
                <w:bCs/>
                <w:szCs w:val="22"/>
                <w:lang w:val="hy-AM"/>
              </w:rPr>
            </w:pPr>
            <w:r w:rsidRPr="009A750E">
              <w:rPr>
                <w:b/>
                <w:bCs/>
                <w:szCs w:val="22"/>
                <w:lang w:val="hy-AM"/>
              </w:rPr>
              <w:t>Цена за единицу</w:t>
            </w:r>
          </w:p>
          <w:p w:rsidR="009A750E" w:rsidRPr="009A750E" w:rsidRDefault="009A750E" w:rsidP="00C8374C">
            <w:pPr>
              <w:jc w:val="center"/>
              <w:rPr>
                <w:rFonts w:eastAsia="Calibri"/>
                <w:b/>
                <w:szCs w:val="22"/>
                <w:lang w:val="hy-AM" w:eastAsia="en-US"/>
              </w:rPr>
            </w:pPr>
            <w:r w:rsidRPr="009A750E">
              <w:rPr>
                <w:b/>
                <w:bCs/>
                <w:szCs w:val="22"/>
                <w:lang w:val="hy-AM"/>
              </w:rPr>
              <w:t>в драмах РА с НДС/ Միավորի գինը ՀՀ դրամ՝ ներառյալ ԱԱՀ</w:t>
            </w:r>
          </w:p>
        </w:tc>
        <w:tc>
          <w:tcPr>
            <w:tcW w:w="2442" w:type="dxa"/>
            <w:shd w:val="clear" w:color="auto" w:fill="auto"/>
            <w:vAlign w:val="center"/>
          </w:tcPr>
          <w:p w:rsidR="009A750E" w:rsidRPr="009A750E" w:rsidRDefault="009A750E" w:rsidP="00C8374C">
            <w:pPr>
              <w:jc w:val="center"/>
              <w:rPr>
                <w:b/>
                <w:bCs/>
                <w:szCs w:val="22"/>
              </w:rPr>
            </w:pPr>
            <w:r w:rsidRPr="009A750E">
              <w:rPr>
                <w:b/>
                <w:bCs/>
                <w:szCs w:val="22"/>
              </w:rPr>
              <w:t>Общая сумма</w:t>
            </w:r>
            <w:r w:rsidRPr="009A750E">
              <w:rPr>
                <w:b/>
                <w:bCs/>
                <w:szCs w:val="22"/>
                <w:lang w:val="hy-AM"/>
              </w:rPr>
              <w:t xml:space="preserve"> </w:t>
            </w:r>
            <w:r w:rsidRPr="009A750E">
              <w:rPr>
                <w:b/>
                <w:bCs/>
                <w:szCs w:val="22"/>
              </w:rPr>
              <w:t>в драмах РА с НДС/ Ընդհանուր արժեքը</w:t>
            </w:r>
          </w:p>
          <w:p w:rsidR="009A750E" w:rsidRPr="009A750E" w:rsidRDefault="009A750E" w:rsidP="00C8374C">
            <w:pPr>
              <w:jc w:val="center"/>
              <w:rPr>
                <w:rFonts w:eastAsia="Calibri"/>
                <w:b/>
                <w:szCs w:val="22"/>
                <w:lang w:val="hy-AM" w:eastAsia="en-US"/>
              </w:rPr>
            </w:pPr>
            <w:r w:rsidRPr="009A750E">
              <w:rPr>
                <w:b/>
                <w:bCs/>
                <w:szCs w:val="22"/>
              </w:rPr>
              <w:t>ՀՀ դրամ՝ ներառյալ ԱԱՀ</w:t>
            </w:r>
          </w:p>
        </w:tc>
      </w:tr>
      <w:tr w:rsidR="00537955" w:rsidRPr="009A750E" w:rsidTr="0038353E">
        <w:trPr>
          <w:jc w:val="center"/>
        </w:trPr>
        <w:tc>
          <w:tcPr>
            <w:tcW w:w="704" w:type="dxa"/>
            <w:shd w:val="clear" w:color="auto" w:fill="auto"/>
            <w:vAlign w:val="center"/>
          </w:tcPr>
          <w:p w:rsidR="00537955" w:rsidRPr="00F43E2B"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Бинт 5 м x 10 см </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Йод 5% 30мл</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proofErr w:type="spellStart"/>
            <w:r>
              <w:rPr>
                <w:color w:val="000000"/>
                <w:sz w:val="22"/>
                <w:szCs w:val="22"/>
              </w:rPr>
              <w:t>Корвалол</w:t>
            </w:r>
            <w:proofErr w:type="spellEnd"/>
            <w:r>
              <w:rPr>
                <w:color w:val="000000"/>
                <w:sz w:val="22"/>
                <w:szCs w:val="22"/>
              </w:rPr>
              <w:t xml:space="preserve"> 25мл</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r>
              <w:rPr>
                <w:color w:val="000000"/>
                <w:sz w:val="22"/>
                <w:szCs w:val="22"/>
              </w:rPr>
              <w:t>/</w:t>
            </w:r>
            <w:proofErr w:type="spellStart"/>
            <w:r>
              <w:rPr>
                <w:color w:val="000000"/>
                <w:sz w:val="22"/>
                <w:szCs w:val="22"/>
              </w:rPr>
              <w:t>фл</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bookmarkStart w:id="45" w:name="_GoBack"/>
            <w:bookmarkEnd w:id="45"/>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Лейкопластырь первой помощи</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Валидол 0,06г </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Вата 50г </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Нашатырный спирт 10% 30мл</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r>
              <w:rPr>
                <w:color w:val="000000"/>
                <w:sz w:val="22"/>
                <w:szCs w:val="22"/>
              </w:rPr>
              <w:t>/</w:t>
            </w:r>
            <w:proofErr w:type="spellStart"/>
            <w:r>
              <w:rPr>
                <w:color w:val="000000"/>
                <w:sz w:val="22"/>
                <w:szCs w:val="22"/>
              </w:rPr>
              <w:t>фл</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Анальгин 0,5г</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Жгут </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Цитрамон</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single" w:sz="4" w:space="0" w:color="auto"/>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Экстракт Валерианы (таблетки)</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Ацетилсалициловая кислота №10</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Перекис Водорода 3%</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r>
              <w:rPr>
                <w:color w:val="000000"/>
                <w:sz w:val="22"/>
                <w:szCs w:val="22"/>
              </w:rPr>
              <w:t>/</w:t>
            </w:r>
            <w:proofErr w:type="spellStart"/>
            <w:r>
              <w:rPr>
                <w:color w:val="000000"/>
                <w:sz w:val="22"/>
                <w:szCs w:val="22"/>
              </w:rPr>
              <w:t>фл</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Синтомицина  линимент, мазь 25г</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 xml:space="preserve">Лейкопластырь 2см х 500см </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Марганец  (Калия перманганат (марганцовка))</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proofErr w:type="spellStart"/>
            <w:r>
              <w:rPr>
                <w:color w:val="000000"/>
                <w:sz w:val="22"/>
                <w:szCs w:val="22"/>
              </w:rPr>
              <w:t>Аскофен</w:t>
            </w:r>
            <w:proofErr w:type="spellEnd"/>
            <w:r>
              <w:rPr>
                <w:color w:val="000000"/>
                <w:sz w:val="22"/>
                <w:szCs w:val="22"/>
              </w:rPr>
              <w:t xml:space="preserve"> </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Парацетамол 500мг</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537955" w:rsidRPr="009A750E" w:rsidTr="0038353E">
        <w:trPr>
          <w:jc w:val="center"/>
        </w:trPr>
        <w:tc>
          <w:tcPr>
            <w:tcW w:w="704" w:type="dxa"/>
            <w:shd w:val="clear" w:color="auto" w:fill="auto"/>
            <w:vAlign w:val="center"/>
          </w:tcPr>
          <w:p w:rsidR="00537955" w:rsidRPr="009A750E" w:rsidRDefault="00537955" w:rsidP="00537955">
            <w:pPr>
              <w:pStyle w:val="a3"/>
              <w:numPr>
                <w:ilvl w:val="0"/>
                <w:numId w:val="20"/>
              </w:numPr>
              <w:rPr>
                <w:rFonts w:eastAsia="Calibri"/>
                <w:szCs w:val="22"/>
                <w:lang w:val="hy-AM" w:eastAsia="en-US"/>
              </w:rPr>
            </w:pPr>
          </w:p>
        </w:tc>
        <w:tc>
          <w:tcPr>
            <w:tcW w:w="1964" w:type="dxa"/>
            <w:tcBorders>
              <w:top w:val="nil"/>
              <w:left w:val="nil"/>
              <w:bottom w:val="single" w:sz="8" w:space="0" w:color="auto"/>
              <w:right w:val="single" w:sz="8" w:space="0" w:color="auto"/>
            </w:tcBorders>
            <w:shd w:val="clear" w:color="auto" w:fill="auto"/>
            <w:vAlign w:val="center"/>
          </w:tcPr>
          <w:p w:rsidR="00537955" w:rsidRDefault="00537955" w:rsidP="00537955">
            <w:pPr>
              <w:rPr>
                <w:color w:val="000000"/>
                <w:sz w:val="22"/>
                <w:szCs w:val="22"/>
              </w:rPr>
            </w:pPr>
            <w:r>
              <w:rPr>
                <w:color w:val="000000"/>
                <w:sz w:val="22"/>
                <w:szCs w:val="22"/>
              </w:rPr>
              <w:t>Уголь активированный таб. №10</w:t>
            </w:r>
          </w:p>
        </w:tc>
        <w:tc>
          <w:tcPr>
            <w:tcW w:w="770" w:type="dxa"/>
            <w:shd w:val="clear" w:color="auto" w:fill="auto"/>
            <w:vAlign w:val="center"/>
          </w:tcPr>
          <w:p w:rsidR="00537955" w:rsidRDefault="00537955" w:rsidP="00537955">
            <w:pPr>
              <w:jc w:val="center"/>
              <w:rPr>
                <w:color w:val="000000"/>
                <w:sz w:val="22"/>
                <w:szCs w:val="22"/>
              </w:rPr>
            </w:pPr>
            <w:proofErr w:type="spellStart"/>
            <w:r>
              <w:rPr>
                <w:color w:val="000000"/>
                <w:sz w:val="22"/>
                <w:szCs w:val="22"/>
              </w:rPr>
              <w:t>шт</w:t>
            </w:r>
            <w:proofErr w:type="spellEnd"/>
          </w:p>
        </w:tc>
        <w:tc>
          <w:tcPr>
            <w:tcW w:w="1708" w:type="dxa"/>
            <w:shd w:val="clear" w:color="auto" w:fill="auto"/>
            <w:vAlign w:val="center"/>
          </w:tcPr>
          <w:p w:rsidR="00537955" w:rsidRPr="009A750E" w:rsidRDefault="00537955" w:rsidP="00537955">
            <w:pPr>
              <w:rPr>
                <w:rFonts w:eastAsia="Calibri"/>
                <w:szCs w:val="22"/>
                <w:lang w:val="hy-AM" w:eastAsia="en-US"/>
              </w:rPr>
            </w:pPr>
          </w:p>
        </w:tc>
        <w:tc>
          <w:tcPr>
            <w:tcW w:w="1091" w:type="dxa"/>
            <w:shd w:val="clear" w:color="auto" w:fill="auto"/>
            <w:vAlign w:val="center"/>
          </w:tcPr>
          <w:p w:rsidR="00537955" w:rsidRPr="009A750E" w:rsidRDefault="00537955" w:rsidP="00537955">
            <w:pPr>
              <w:jc w:val="center"/>
              <w:rPr>
                <w:rFonts w:eastAsia="Calibri"/>
                <w:szCs w:val="22"/>
                <w:lang w:val="hy-AM" w:eastAsia="en-US"/>
              </w:rPr>
            </w:pPr>
          </w:p>
        </w:tc>
        <w:tc>
          <w:tcPr>
            <w:tcW w:w="2072" w:type="dxa"/>
            <w:shd w:val="clear" w:color="auto" w:fill="auto"/>
            <w:vAlign w:val="center"/>
          </w:tcPr>
          <w:p w:rsidR="00537955" w:rsidRPr="009A750E" w:rsidRDefault="00537955" w:rsidP="00537955">
            <w:pPr>
              <w:jc w:val="center"/>
              <w:rPr>
                <w:bCs/>
                <w:szCs w:val="22"/>
                <w:lang w:val="hy-AM"/>
              </w:rPr>
            </w:pPr>
          </w:p>
        </w:tc>
        <w:tc>
          <w:tcPr>
            <w:tcW w:w="2442" w:type="dxa"/>
            <w:shd w:val="clear" w:color="auto" w:fill="auto"/>
            <w:vAlign w:val="center"/>
          </w:tcPr>
          <w:p w:rsidR="00537955" w:rsidRPr="009A750E" w:rsidRDefault="00537955" w:rsidP="00537955">
            <w:pPr>
              <w:jc w:val="center"/>
              <w:rPr>
                <w:rFonts w:eastAsia="Calibri"/>
                <w:szCs w:val="22"/>
                <w:lang w:val="hy-AM" w:eastAsia="en-US"/>
              </w:rPr>
            </w:pPr>
          </w:p>
        </w:tc>
      </w:tr>
      <w:tr w:rsidR="009A750E" w:rsidRPr="009A750E" w:rsidTr="00C8374C">
        <w:trPr>
          <w:jc w:val="center"/>
        </w:trPr>
        <w:tc>
          <w:tcPr>
            <w:tcW w:w="8309" w:type="dxa"/>
            <w:gridSpan w:val="6"/>
            <w:shd w:val="clear" w:color="auto" w:fill="auto"/>
            <w:vAlign w:val="center"/>
          </w:tcPr>
          <w:p w:rsidR="009A750E" w:rsidRPr="009A750E" w:rsidRDefault="009A750E" w:rsidP="009A750E">
            <w:pPr>
              <w:rPr>
                <w:bCs/>
                <w:szCs w:val="22"/>
                <w:lang w:val="hy-AM"/>
              </w:rPr>
            </w:pPr>
            <w:r w:rsidRPr="009A750E">
              <w:rPr>
                <w:rFonts w:eastAsia="Calibri"/>
                <w:b/>
                <w:szCs w:val="22"/>
                <w:lang w:eastAsia="en-US"/>
              </w:rPr>
              <w:t xml:space="preserve">ИТОГО:/ </w:t>
            </w:r>
            <w:r w:rsidRPr="009A750E">
              <w:rPr>
                <w:rFonts w:ascii="Sylfaen" w:eastAsia="Calibri" w:hAnsi="Sylfaen" w:cs="Sylfaen"/>
                <w:b/>
                <w:szCs w:val="22"/>
                <w:lang w:eastAsia="en-US"/>
              </w:rPr>
              <w:t>Ընդամենը՝</w:t>
            </w:r>
          </w:p>
        </w:tc>
        <w:tc>
          <w:tcPr>
            <w:tcW w:w="2442" w:type="dxa"/>
            <w:shd w:val="clear" w:color="auto" w:fill="auto"/>
            <w:vAlign w:val="center"/>
          </w:tcPr>
          <w:p w:rsidR="009A750E" w:rsidRPr="009A750E" w:rsidRDefault="009A750E" w:rsidP="00C8374C">
            <w:pPr>
              <w:jc w:val="center"/>
              <w:rPr>
                <w:rFonts w:eastAsia="Calibri"/>
                <w:b/>
                <w:szCs w:val="22"/>
                <w:lang w:val="hy-AM" w:eastAsia="en-US"/>
              </w:rPr>
            </w:pPr>
          </w:p>
        </w:tc>
      </w:tr>
    </w:tbl>
    <w:p w:rsidR="009A750E" w:rsidRPr="009A750E" w:rsidRDefault="009A750E" w:rsidP="009A750E">
      <w:pPr>
        <w:tabs>
          <w:tab w:val="left" w:pos="615"/>
        </w:tabs>
        <w:rPr>
          <w:rFonts w:ascii="Sylfaen" w:hAnsi="Sylfaen"/>
          <w:b/>
          <w:sz w:val="28"/>
          <w:szCs w:val="28"/>
        </w:rPr>
      </w:pPr>
    </w:p>
    <w:tbl>
      <w:tblPr>
        <w:tblW w:w="10774" w:type="dxa"/>
        <w:tblInd w:w="-426" w:type="dxa"/>
        <w:tblLook w:val="04A0" w:firstRow="1" w:lastRow="0" w:firstColumn="1" w:lastColumn="0" w:noHBand="0" w:noVBand="1"/>
      </w:tblPr>
      <w:tblGrid>
        <w:gridCol w:w="5431"/>
        <w:gridCol w:w="280"/>
        <w:gridCol w:w="5063"/>
      </w:tblGrid>
      <w:tr w:rsidR="009A750E" w:rsidRPr="00A55FA4" w:rsidTr="00B7022F">
        <w:tc>
          <w:tcPr>
            <w:tcW w:w="5431" w:type="dxa"/>
            <w:shd w:val="clear" w:color="auto" w:fill="auto"/>
          </w:tcPr>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«ПОКУПАТЕЛЬ»</w:t>
            </w:r>
          </w:p>
          <w:p w:rsidR="009A750E" w:rsidRPr="009A750E" w:rsidRDefault="009A750E" w:rsidP="00C8374C">
            <w:pPr>
              <w:tabs>
                <w:tab w:val="left" w:pos="1333"/>
              </w:tabs>
              <w:jc w:val="center"/>
              <w:rPr>
                <w:rFonts w:eastAsia="Calibri"/>
                <w:b/>
                <w:sz w:val="26"/>
                <w:szCs w:val="26"/>
                <w:lang w:eastAsia="en-US"/>
              </w:rPr>
            </w:pPr>
            <w:r w:rsidRPr="009A750E">
              <w:rPr>
                <w:rFonts w:eastAsia="Calibri"/>
                <w:b/>
                <w:sz w:val="26"/>
                <w:szCs w:val="26"/>
                <w:lang w:eastAsia="en-US"/>
              </w:rPr>
              <w:t>ЗАО «Южно-Кавказская железная дорога»</w:t>
            </w:r>
          </w:p>
          <w:p w:rsidR="009A750E" w:rsidRPr="009A750E" w:rsidRDefault="009A750E" w:rsidP="00C8374C">
            <w:pPr>
              <w:tabs>
                <w:tab w:val="left" w:pos="1333"/>
              </w:tabs>
              <w:rPr>
                <w:rFonts w:eastAsia="Calibri"/>
                <w:b/>
                <w:sz w:val="26"/>
                <w:szCs w:val="26"/>
                <w:lang w:eastAsia="en-US"/>
              </w:rPr>
            </w:pPr>
          </w:p>
          <w:p w:rsidR="009A750E" w:rsidRPr="009A750E" w:rsidRDefault="009A750E" w:rsidP="00C8374C">
            <w:pPr>
              <w:tabs>
                <w:tab w:val="left" w:pos="1333"/>
              </w:tabs>
              <w:rPr>
                <w:rFonts w:eastAsia="Calibri"/>
                <w:b/>
                <w:sz w:val="26"/>
                <w:szCs w:val="26"/>
                <w:lang w:eastAsia="en-US"/>
              </w:rPr>
            </w:pPr>
            <w:r w:rsidRPr="009A750E">
              <w:rPr>
                <w:rFonts w:eastAsia="Calibri"/>
                <w:b/>
                <w:sz w:val="26"/>
                <w:szCs w:val="26"/>
                <w:lang w:eastAsia="en-US"/>
              </w:rPr>
              <w:t>Генеральный</w:t>
            </w:r>
          </w:p>
          <w:p w:rsidR="009A750E" w:rsidRPr="009A750E" w:rsidRDefault="009A750E" w:rsidP="009A750E">
            <w:pPr>
              <w:rPr>
                <w:rFonts w:eastAsia="Calibri"/>
                <w:b/>
                <w:sz w:val="26"/>
                <w:szCs w:val="26"/>
                <w:lang w:eastAsia="en-US"/>
              </w:rPr>
            </w:pPr>
            <w:r w:rsidRPr="009A750E">
              <w:rPr>
                <w:rFonts w:eastAsia="Calibri"/>
                <w:b/>
                <w:sz w:val="26"/>
                <w:szCs w:val="26"/>
                <w:lang w:eastAsia="en-US"/>
              </w:rPr>
              <w:t>директор    ____________ А. В. Мельников</w:t>
            </w:r>
          </w:p>
          <w:p w:rsidR="009A750E" w:rsidRPr="009A750E" w:rsidRDefault="009A750E" w:rsidP="009A750E">
            <w:pPr>
              <w:rPr>
                <w:szCs w:val="22"/>
                <w:lang w:val="hy-AM"/>
              </w:rPr>
            </w:pPr>
          </w:p>
        </w:tc>
        <w:tc>
          <w:tcPr>
            <w:tcW w:w="280" w:type="dxa"/>
            <w:shd w:val="clear" w:color="auto" w:fill="auto"/>
          </w:tcPr>
          <w:p w:rsidR="009A750E" w:rsidRPr="009A750E" w:rsidRDefault="009A750E" w:rsidP="009A750E">
            <w:pPr>
              <w:rPr>
                <w:szCs w:val="22"/>
                <w:lang w:val="hy-AM"/>
              </w:rPr>
            </w:pPr>
          </w:p>
        </w:tc>
        <w:tc>
          <w:tcPr>
            <w:tcW w:w="5063" w:type="dxa"/>
            <w:shd w:val="clear" w:color="auto" w:fill="auto"/>
          </w:tcPr>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ԳՆՈՐԴ</w:t>
            </w:r>
            <w:r w:rsidRPr="009A750E">
              <w:rPr>
                <w:rFonts w:eastAsia="Calibri"/>
                <w:b/>
                <w:sz w:val="23"/>
                <w:szCs w:val="23"/>
                <w:lang w:val="hy-AM" w:eastAsia="en-US"/>
              </w:rPr>
              <w:t>»</w:t>
            </w:r>
          </w:p>
          <w:p w:rsidR="009A750E" w:rsidRPr="009A750E" w:rsidRDefault="009A750E" w:rsidP="00C8374C">
            <w:pPr>
              <w:jc w:val="center"/>
              <w:rPr>
                <w:rFonts w:eastAsia="Calibri"/>
                <w:b/>
                <w:sz w:val="23"/>
                <w:szCs w:val="23"/>
                <w:lang w:val="hy-AM" w:eastAsia="en-US"/>
              </w:rPr>
            </w:pPr>
            <w:r w:rsidRPr="009A750E">
              <w:rPr>
                <w:rFonts w:eastAsia="Calibri"/>
                <w:b/>
                <w:sz w:val="23"/>
                <w:szCs w:val="23"/>
                <w:lang w:val="hy-AM" w:eastAsia="en-US"/>
              </w:rPr>
              <w:t>«</w:t>
            </w:r>
            <w:r w:rsidRPr="009A750E">
              <w:rPr>
                <w:rFonts w:ascii="Sylfaen" w:eastAsia="Calibri" w:hAnsi="Sylfaen" w:cs="Sylfaen"/>
                <w:b/>
                <w:sz w:val="23"/>
                <w:szCs w:val="23"/>
                <w:lang w:val="hy-AM" w:eastAsia="en-US"/>
              </w:rPr>
              <w:t>Հարավկովկասյան</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երկաթուղի</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ՓԲԸ</w:t>
            </w:r>
          </w:p>
          <w:p w:rsidR="009A750E" w:rsidRPr="009A750E" w:rsidRDefault="009A750E" w:rsidP="00C8374C">
            <w:pPr>
              <w:jc w:val="center"/>
              <w:rPr>
                <w:rFonts w:eastAsia="Calibri"/>
                <w:b/>
                <w:sz w:val="23"/>
                <w:szCs w:val="23"/>
                <w:lang w:val="hy-AM" w:eastAsia="en-US"/>
              </w:rPr>
            </w:pPr>
          </w:p>
          <w:p w:rsidR="009A750E" w:rsidRPr="009A750E" w:rsidRDefault="009A750E" w:rsidP="00C8374C">
            <w:pPr>
              <w:jc w:val="center"/>
              <w:rPr>
                <w:rFonts w:eastAsia="Calibri"/>
                <w:b/>
                <w:sz w:val="23"/>
                <w:szCs w:val="23"/>
                <w:lang w:val="hy-AM" w:eastAsia="en-US"/>
              </w:rPr>
            </w:pPr>
          </w:p>
          <w:p w:rsidR="009A750E" w:rsidRPr="009A750E" w:rsidRDefault="009A750E" w:rsidP="009A750E">
            <w:pPr>
              <w:rPr>
                <w:rFonts w:eastAsia="Calibri"/>
                <w:b/>
                <w:sz w:val="23"/>
                <w:szCs w:val="23"/>
                <w:lang w:val="hy-AM" w:eastAsia="en-US"/>
              </w:rPr>
            </w:pPr>
            <w:r w:rsidRPr="009A750E">
              <w:rPr>
                <w:rFonts w:ascii="Sylfaen" w:eastAsia="Calibri" w:hAnsi="Sylfaen" w:cs="Sylfaen"/>
                <w:b/>
                <w:sz w:val="23"/>
                <w:szCs w:val="23"/>
                <w:lang w:val="hy-AM" w:eastAsia="en-US"/>
              </w:rPr>
              <w:t>Գլխավոր</w:t>
            </w:r>
          </w:p>
          <w:p w:rsidR="009A750E" w:rsidRPr="009A750E" w:rsidRDefault="009A750E" w:rsidP="009A750E">
            <w:pPr>
              <w:rPr>
                <w:rFonts w:ascii="Sylfaen" w:eastAsia="Calibri" w:hAnsi="Sylfaen" w:cs="Sylfaen"/>
                <w:b/>
                <w:sz w:val="23"/>
                <w:szCs w:val="23"/>
                <w:lang w:val="hy-AM" w:eastAsia="en-US"/>
              </w:rPr>
            </w:pPr>
            <w:r w:rsidRPr="009A750E">
              <w:rPr>
                <w:rFonts w:ascii="Sylfaen" w:eastAsia="Calibri" w:hAnsi="Sylfaen" w:cs="Sylfaen"/>
                <w:b/>
                <w:sz w:val="23"/>
                <w:szCs w:val="23"/>
                <w:lang w:val="hy-AM" w:eastAsia="en-US"/>
              </w:rPr>
              <w:t>տնօրեն՝</w:t>
            </w:r>
            <w:r w:rsidRPr="009A750E">
              <w:rPr>
                <w:rFonts w:eastAsia="Calibri"/>
                <w:b/>
                <w:sz w:val="23"/>
                <w:szCs w:val="23"/>
                <w:lang w:val="hy-AM" w:eastAsia="en-US"/>
              </w:rPr>
              <w:t xml:space="preserve">   _______________ </w:t>
            </w:r>
            <w:r w:rsidRPr="009A750E">
              <w:rPr>
                <w:rFonts w:ascii="Sylfaen" w:eastAsia="Calibri" w:hAnsi="Sylfaen" w:cs="Sylfaen"/>
                <w:b/>
                <w:sz w:val="23"/>
                <w:szCs w:val="23"/>
                <w:lang w:val="hy-AM" w:eastAsia="en-US"/>
              </w:rPr>
              <w:t>Ա</w:t>
            </w:r>
            <w:r w:rsidRPr="009A750E">
              <w:rPr>
                <w:rFonts w:ascii="MS Gothic" w:eastAsia="MS Gothic" w:hAnsi="MS Gothic" w:cs="MS Gothic" w:hint="eastAsia"/>
                <w:b/>
                <w:sz w:val="23"/>
                <w:szCs w:val="23"/>
                <w:lang w:val="hy-AM" w:eastAsia="en-US"/>
              </w:rPr>
              <w:t>․</w:t>
            </w:r>
            <w:r w:rsidRPr="009A750E">
              <w:rPr>
                <w:rFonts w:ascii="Sylfaen" w:eastAsia="Calibri" w:hAnsi="Sylfaen" w:cs="Sylfaen"/>
                <w:b/>
                <w:sz w:val="23"/>
                <w:szCs w:val="23"/>
                <w:lang w:val="hy-AM" w:eastAsia="en-US"/>
              </w:rPr>
              <w:t>Վ</w:t>
            </w:r>
            <w:r w:rsidRPr="009A750E">
              <w:rPr>
                <w:rFonts w:ascii="MS Gothic" w:eastAsia="MS Gothic" w:hAnsi="MS Gothic" w:cs="MS Gothic" w:hint="eastAsia"/>
                <w:b/>
                <w:sz w:val="23"/>
                <w:szCs w:val="23"/>
                <w:lang w:val="hy-AM" w:eastAsia="en-US"/>
              </w:rPr>
              <w:t>․</w:t>
            </w:r>
            <w:r w:rsidRPr="009A750E">
              <w:rPr>
                <w:rFonts w:eastAsia="Calibri"/>
                <w:b/>
                <w:sz w:val="23"/>
                <w:szCs w:val="23"/>
                <w:lang w:val="hy-AM" w:eastAsia="en-US"/>
              </w:rPr>
              <w:t xml:space="preserve"> </w:t>
            </w:r>
            <w:r w:rsidRPr="009A750E">
              <w:rPr>
                <w:rFonts w:ascii="Sylfaen" w:eastAsia="Calibri" w:hAnsi="Sylfaen" w:cs="Sylfaen"/>
                <w:b/>
                <w:sz w:val="23"/>
                <w:szCs w:val="23"/>
                <w:lang w:val="hy-AM" w:eastAsia="en-US"/>
              </w:rPr>
              <w:t>Մելնիկով</w:t>
            </w:r>
          </w:p>
          <w:p w:rsidR="009A750E" w:rsidRPr="009A750E" w:rsidRDefault="009A750E" w:rsidP="009A750E">
            <w:pPr>
              <w:rPr>
                <w:szCs w:val="22"/>
                <w:lang w:val="hy-AM"/>
              </w:rPr>
            </w:pPr>
          </w:p>
        </w:tc>
      </w:tr>
      <w:tr w:rsidR="009A750E" w:rsidRPr="009A750E" w:rsidTr="00B7022F">
        <w:tc>
          <w:tcPr>
            <w:tcW w:w="5431" w:type="dxa"/>
            <w:shd w:val="clear" w:color="auto" w:fill="auto"/>
          </w:tcPr>
          <w:p w:rsidR="009A750E" w:rsidRPr="00B7022F" w:rsidRDefault="009A750E" w:rsidP="00C8374C">
            <w:pPr>
              <w:jc w:val="center"/>
              <w:rPr>
                <w:rFonts w:eastAsia="Calibri"/>
                <w:b/>
                <w:sz w:val="26"/>
                <w:szCs w:val="26"/>
                <w:lang w:val="hy-AM" w:eastAsia="en-US"/>
              </w:rPr>
            </w:pPr>
          </w:p>
          <w:p w:rsidR="009A750E" w:rsidRDefault="009A750E" w:rsidP="00C8374C">
            <w:pPr>
              <w:jc w:val="center"/>
              <w:rPr>
                <w:rFonts w:eastAsia="Calibri"/>
                <w:b/>
                <w:sz w:val="26"/>
                <w:szCs w:val="26"/>
                <w:lang w:eastAsia="en-US"/>
              </w:rPr>
            </w:pPr>
            <w:r w:rsidRPr="00B7022F">
              <w:rPr>
                <w:rFonts w:eastAsia="Calibri"/>
                <w:b/>
                <w:sz w:val="26"/>
                <w:szCs w:val="26"/>
                <w:lang w:eastAsia="en-US"/>
              </w:rPr>
              <w:t>«ПОСТАВЩИК»</w:t>
            </w:r>
          </w:p>
          <w:p w:rsidR="00B7022F" w:rsidRPr="00B7022F" w:rsidRDefault="00B7022F" w:rsidP="00C8374C">
            <w:pPr>
              <w:jc w:val="center"/>
              <w:rPr>
                <w:rFonts w:eastAsia="Calibri"/>
                <w:b/>
                <w:sz w:val="26"/>
                <w:szCs w:val="26"/>
                <w:lang w:eastAsia="en-US"/>
              </w:rPr>
            </w:pPr>
          </w:p>
          <w:p w:rsidR="009A750E" w:rsidRPr="00B7022F" w:rsidRDefault="009A750E" w:rsidP="00C8374C">
            <w:pPr>
              <w:shd w:val="clear" w:color="auto" w:fill="FFFFFF"/>
              <w:outlineLvl w:val="0"/>
              <w:rPr>
                <w:rFonts w:eastAsia="Calibri"/>
                <w:b/>
                <w:sz w:val="26"/>
                <w:szCs w:val="26"/>
                <w:lang w:val="hy-AM" w:eastAsia="en-US"/>
              </w:rPr>
            </w:pPr>
            <w:r w:rsidRPr="00B7022F">
              <w:rPr>
                <w:rFonts w:eastAsia="Calibri"/>
                <w:b/>
                <w:sz w:val="26"/>
                <w:szCs w:val="26"/>
                <w:lang w:eastAsia="en-US"/>
              </w:rPr>
              <w:t xml:space="preserve">              _______ «_____________»</w:t>
            </w:r>
          </w:p>
          <w:p w:rsidR="009A750E" w:rsidRPr="00B7022F" w:rsidRDefault="009A750E" w:rsidP="009A750E">
            <w:pPr>
              <w:rPr>
                <w:rFonts w:eastAsia="Calibri"/>
                <w:b/>
                <w:sz w:val="26"/>
                <w:szCs w:val="26"/>
                <w:lang w:eastAsia="en-US"/>
              </w:rPr>
            </w:pPr>
          </w:p>
          <w:p w:rsidR="009A750E" w:rsidRPr="00B7022F" w:rsidRDefault="009A750E" w:rsidP="009A750E">
            <w:pPr>
              <w:rPr>
                <w:rFonts w:eastAsia="Calibri"/>
                <w:b/>
                <w:sz w:val="26"/>
                <w:szCs w:val="26"/>
                <w:lang w:eastAsia="en-US"/>
              </w:rPr>
            </w:pPr>
          </w:p>
          <w:p w:rsidR="009A750E" w:rsidRPr="00B7022F" w:rsidRDefault="009A750E" w:rsidP="009A750E">
            <w:pPr>
              <w:rPr>
                <w:rFonts w:eastAsia="Calibri"/>
                <w:sz w:val="26"/>
                <w:szCs w:val="26"/>
                <w:lang w:eastAsia="en-US"/>
              </w:rPr>
            </w:pPr>
            <w:r w:rsidRPr="00B7022F">
              <w:rPr>
                <w:rFonts w:eastAsia="Calibri"/>
                <w:b/>
                <w:sz w:val="26"/>
                <w:szCs w:val="26"/>
                <w:lang w:eastAsia="en-US"/>
              </w:rPr>
              <w:t>Директор</w:t>
            </w:r>
            <w:r w:rsidRPr="00B7022F">
              <w:rPr>
                <w:rFonts w:eastAsia="Calibri"/>
                <w:b/>
                <w:sz w:val="26"/>
                <w:szCs w:val="26"/>
                <w:lang w:val="hy-AM" w:eastAsia="en-US"/>
              </w:rPr>
              <w:t>:</w:t>
            </w:r>
            <w:r w:rsidRPr="00B7022F">
              <w:rPr>
                <w:rFonts w:eastAsia="Calibri"/>
                <w:b/>
                <w:sz w:val="26"/>
                <w:szCs w:val="26"/>
                <w:lang w:eastAsia="en-US"/>
              </w:rPr>
              <w:t xml:space="preserve"> ____________</w:t>
            </w:r>
            <w:r w:rsidRPr="00B7022F">
              <w:rPr>
                <w:rFonts w:eastAsia="Calibri"/>
                <w:b/>
                <w:sz w:val="26"/>
                <w:szCs w:val="26"/>
                <w:lang w:val="hy-AM" w:eastAsia="en-US"/>
              </w:rPr>
              <w:t xml:space="preserve"> </w:t>
            </w:r>
            <w:r w:rsidRPr="00B7022F">
              <w:rPr>
                <w:rFonts w:eastAsia="Calibri"/>
                <w:b/>
                <w:sz w:val="26"/>
                <w:szCs w:val="26"/>
                <w:lang w:eastAsia="en-US"/>
              </w:rPr>
              <w:t xml:space="preserve">  ______________</w:t>
            </w:r>
            <w:r w:rsidRPr="00B7022F">
              <w:rPr>
                <w:rFonts w:eastAsia="Calibri"/>
                <w:sz w:val="26"/>
                <w:szCs w:val="26"/>
                <w:lang w:eastAsia="en-US"/>
              </w:rPr>
              <w:t xml:space="preserve"> </w:t>
            </w:r>
          </w:p>
          <w:p w:rsidR="009A750E" w:rsidRPr="00B7022F" w:rsidRDefault="009A750E" w:rsidP="009A750E">
            <w:pPr>
              <w:rPr>
                <w:szCs w:val="22"/>
              </w:rPr>
            </w:pPr>
          </w:p>
        </w:tc>
        <w:tc>
          <w:tcPr>
            <w:tcW w:w="280" w:type="dxa"/>
            <w:shd w:val="clear" w:color="auto" w:fill="auto"/>
          </w:tcPr>
          <w:p w:rsidR="009A750E" w:rsidRPr="00B7022F" w:rsidRDefault="009A750E" w:rsidP="009A750E">
            <w:pPr>
              <w:rPr>
                <w:szCs w:val="22"/>
                <w:lang w:val="hy-AM"/>
              </w:rPr>
            </w:pPr>
          </w:p>
        </w:tc>
        <w:tc>
          <w:tcPr>
            <w:tcW w:w="5063" w:type="dxa"/>
            <w:shd w:val="clear" w:color="auto" w:fill="auto"/>
          </w:tcPr>
          <w:p w:rsidR="009A750E" w:rsidRPr="00B7022F" w:rsidRDefault="009A750E" w:rsidP="00C8374C">
            <w:pPr>
              <w:jc w:val="center"/>
              <w:rPr>
                <w:rFonts w:eastAsia="Calibri"/>
                <w:b/>
                <w:sz w:val="23"/>
                <w:szCs w:val="23"/>
                <w:lang w:val="hy-AM" w:eastAsia="en-US"/>
              </w:rPr>
            </w:pPr>
          </w:p>
          <w:p w:rsidR="009A750E" w:rsidRDefault="009A750E" w:rsidP="00C8374C">
            <w:pPr>
              <w:jc w:val="center"/>
              <w:rPr>
                <w:rFonts w:ascii="Sylfaen" w:eastAsia="Calibri" w:hAnsi="Sylfaen"/>
                <w:b/>
                <w:sz w:val="23"/>
                <w:szCs w:val="23"/>
                <w:lang w:val="hy-AM" w:eastAsia="en-US"/>
              </w:rPr>
            </w:pPr>
            <w:r w:rsidRPr="00B7022F">
              <w:rPr>
                <w:rFonts w:eastAsia="Calibri"/>
                <w:b/>
                <w:sz w:val="23"/>
                <w:szCs w:val="23"/>
                <w:lang w:val="hy-AM" w:eastAsia="en-US"/>
              </w:rPr>
              <w:t>«</w:t>
            </w:r>
            <w:r w:rsidRPr="00B7022F">
              <w:rPr>
                <w:rFonts w:ascii="Sylfaen" w:eastAsia="Calibri" w:hAnsi="Sylfaen" w:cs="Sylfaen"/>
                <w:b/>
                <w:sz w:val="23"/>
                <w:szCs w:val="23"/>
                <w:lang w:val="hy-AM" w:eastAsia="en-US"/>
              </w:rPr>
              <w:t>ՄԱՏԱԿԱՐԱՐ</w:t>
            </w:r>
            <w:r w:rsidRPr="00B7022F">
              <w:rPr>
                <w:rFonts w:eastAsia="Calibri"/>
                <w:b/>
                <w:sz w:val="23"/>
                <w:szCs w:val="23"/>
                <w:lang w:val="hy-AM" w:eastAsia="en-US"/>
              </w:rPr>
              <w:t>»</w:t>
            </w:r>
          </w:p>
          <w:p w:rsidR="00B7022F" w:rsidRPr="00B7022F" w:rsidRDefault="00B7022F" w:rsidP="00C8374C">
            <w:pPr>
              <w:jc w:val="center"/>
              <w:rPr>
                <w:rFonts w:ascii="Sylfaen" w:eastAsia="Calibri" w:hAnsi="Sylfaen"/>
                <w:b/>
                <w:sz w:val="23"/>
                <w:szCs w:val="23"/>
                <w:lang w:val="hy-AM" w:eastAsia="en-US"/>
              </w:rPr>
            </w:pPr>
          </w:p>
          <w:p w:rsidR="009A750E" w:rsidRPr="00B7022F" w:rsidRDefault="009A750E" w:rsidP="00C8374C">
            <w:pPr>
              <w:jc w:val="center"/>
              <w:rPr>
                <w:rFonts w:eastAsia="Calibri"/>
                <w:b/>
                <w:bCs/>
                <w:sz w:val="23"/>
                <w:szCs w:val="23"/>
                <w:lang w:val="hy-AM" w:eastAsia="en-US"/>
              </w:rPr>
            </w:pPr>
            <w:r w:rsidRPr="00B7022F">
              <w:rPr>
                <w:rFonts w:eastAsia="Calibri"/>
                <w:b/>
                <w:sz w:val="23"/>
                <w:szCs w:val="23"/>
                <w:lang w:val="hy-AM" w:eastAsia="en-US"/>
              </w:rPr>
              <w:t>«</w:t>
            </w:r>
            <w:r w:rsidRPr="00B7022F">
              <w:rPr>
                <w:rFonts w:ascii="Sylfaen" w:eastAsia="Calibri" w:hAnsi="Sylfaen" w:cs="Sylfaen"/>
                <w:b/>
                <w:color w:val="000000"/>
                <w:sz w:val="23"/>
                <w:szCs w:val="23"/>
                <w:shd w:val="clear" w:color="auto" w:fill="FFFFFF"/>
                <w:lang w:val="hy-AM" w:eastAsia="en-US"/>
              </w:rPr>
              <w:t>_______________</w:t>
            </w:r>
            <w:r w:rsidRPr="00B7022F">
              <w:rPr>
                <w:rFonts w:eastAsia="Calibri"/>
                <w:b/>
                <w:sz w:val="23"/>
                <w:szCs w:val="23"/>
                <w:lang w:val="hy-AM" w:eastAsia="en-US"/>
              </w:rPr>
              <w:t>»</w:t>
            </w:r>
            <w:r w:rsidRPr="00B7022F">
              <w:rPr>
                <w:rFonts w:eastAsia="Calibri"/>
                <w:sz w:val="23"/>
                <w:szCs w:val="23"/>
                <w:lang w:val="hy-AM" w:eastAsia="en-US"/>
              </w:rPr>
              <w:t xml:space="preserve"> ______</w:t>
            </w:r>
            <w:r w:rsidRPr="00B7022F">
              <w:rPr>
                <w:rFonts w:eastAsia="Calibri"/>
                <w:b/>
                <w:bCs/>
                <w:sz w:val="23"/>
                <w:szCs w:val="23"/>
                <w:lang w:val="hy-AM" w:eastAsia="en-US"/>
              </w:rPr>
              <w:t xml:space="preserve">    </w:t>
            </w:r>
          </w:p>
          <w:p w:rsidR="009A750E" w:rsidRPr="00B7022F" w:rsidRDefault="009A750E" w:rsidP="009A750E">
            <w:pPr>
              <w:rPr>
                <w:rFonts w:ascii="Sylfaen" w:eastAsia="Calibri" w:hAnsi="Sylfaen" w:cs="Sylfaen"/>
                <w:b/>
                <w:sz w:val="23"/>
                <w:szCs w:val="23"/>
                <w:lang w:val="hy-AM" w:eastAsia="en-US"/>
              </w:rPr>
            </w:pPr>
          </w:p>
          <w:p w:rsidR="009A750E" w:rsidRPr="00B7022F" w:rsidRDefault="009A750E" w:rsidP="009A750E">
            <w:pPr>
              <w:rPr>
                <w:rFonts w:ascii="Sylfaen" w:eastAsia="Calibri" w:hAnsi="Sylfaen" w:cs="Sylfaen"/>
                <w:b/>
                <w:sz w:val="23"/>
                <w:szCs w:val="23"/>
                <w:lang w:val="hy-AM" w:eastAsia="en-US"/>
              </w:rPr>
            </w:pPr>
          </w:p>
          <w:p w:rsidR="009A750E" w:rsidRPr="00B7022F" w:rsidRDefault="009A750E" w:rsidP="009A750E">
            <w:pPr>
              <w:rPr>
                <w:szCs w:val="22"/>
                <w:lang w:val="hy-AM"/>
              </w:rPr>
            </w:pPr>
            <w:r w:rsidRPr="00B7022F">
              <w:rPr>
                <w:rFonts w:ascii="Sylfaen" w:eastAsia="Calibri" w:hAnsi="Sylfaen" w:cs="Sylfaen"/>
                <w:b/>
                <w:sz w:val="23"/>
                <w:szCs w:val="23"/>
                <w:lang w:val="hy-AM" w:eastAsia="en-US"/>
              </w:rPr>
              <w:t>Տնօրեն՝</w:t>
            </w:r>
            <w:r w:rsidRPr="00B7022F">
              <w:rPr>
                <w:rFonts w:eastAsia="Calibri"/>
                <w:b/>
                <w:sz w:val="23"/>
                <w:szCs w:val="23"/>
                <w:lang w:val="hy-AM" w:eastAsia="en-US"/>
              </w:rPr>
              <w:t xml:space="preserve">  _______________</w:t>
            </w:r>
            <w:r w:rsidRPr="00B7022F">
              <w:rPr>
                <w:rFonts w:eastAsia="Calibri"/>
                <w:b/>
                <w:sz w:val="23"/>
                <w:szCs w:val="23"/>
                <w:lang w:eastAsia="en-US"/>
              </w:rPr>
              <w:t xml:space="preserve">  ________________</w:t>
            </w:r>
          </w:p>
        </w:tc>
      </w:tr>
    </w:tbl>
    <w:p w:rsidR="009A750E" w:rsidRPr="009A750E" w:rsidRDefault="009A750E" w:rsidP="009A750E">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9923"/>
      </w:tblGrid>
      <w:tr w:rsidR="009A750E" w:rsidRPr="009A750E" w:rsidTr="00F43E2B">
        <w:tc>
          <w:tcPr>
            <w:tcW w:w="9923" w:type="dxa"/>
            <w:shd w:val="clear" w:color="auto" w:fill="auto"/>
          </w:tcPr>
          <w:p w:rsidR="009A750E" w:rsidRPr="00B23233" w:rsidRDefault="009A750E" w:rsidP="00C8374C">
            <w:pPr>
              <w:tabs>
                <w:tab w:val="left" w:pos="7520"/>
              </w:tabs>
              <w:rPr>
                <w:sz w:val="18"/>
                <w:szCs w:val="18"/>
              </w:rPr>
            </w:pPr>
            <w:r w:rsidRPr="00B23233">
              <w:rPr>
                <w:sz w:val="18"/>
                <w:szCs w:val="18"/>
              </w:rPr>
              <w:t>Координатор ЗАО «ЮКЖД»</w:t>
            </w:r>
          </w:p>
          <w:p w:rsidR="009A750E" w:rsidRPr="00B23233" w:rsidRDefault="009A750E" w:rsidP="00C8374C">
            <w:pPr>
              <w:tabs>
                <w:tab w:val="left" w:pos="7520"/>
              </w:tabs>
              <w:rPr>
                <w:sz w:val="18"/>
                <w:szCs w:val="18"/>
              </w:rPr>
            </w:pPr>
            <w:r w:rsidRPr="00B23233">
              <w:rPr>
                <w:sz w:val="18"/>
                <w:szCs w:val="18"/>
              </w:rPr>
              <w:t>Инженер 1-ой категории</w:t>
            </w:r>
          </w:p>
          <w:p w:rsidR="009A750E" w:rsidRPr="009A750E" w:rsidRDefault="009A750E" w:rsidP="00C8374C">
            <w:pPr>
              <w:tabs>
                <w:tab w:val="left" w:pos="615"/>
              </w:tabs>
              <w:rPr>
                <w:rFonts w:ascii="Sylfaen" w:hAnsi="Sylfaen"/>
                <w:b/>
                <w:sz w:val="22"/>
                <w:szCs w:val="28"/>
              </w:rPr>
            </w:pPr>
            <w:r w:rsidRPr="00B23233">
              <w:rPr>
                <w:sz w:val="18"/>
                <w:szCs w:val="18"/>
              </w:rPr>
              <w:t>Абраамян А.М. ___________________</w:t>
            </w:r>
          </w:p>
        </w:tc>
      </w:tr>
    </w:tbl>
    <w:p w:rsidR="00EF76E9" w:rsidRPr="003C1572" w:rsidRDefault="00EF76E9" w:rsidP="00F43E2B">
      <w:pPr>
        <w:rPr>
          <w:sz w:val="28"/>
          <w:szCs w:val="28"/>
        </w:rPr>
      </w:pPr>
    </w:p>
    <w:sectPr w:rsidR="00EF76E9" w:rsidRPr="003C1572" w:rsidSect="000573CC">
      <w:pgSz w:w="11906" w:h="16838" w:code="9"/>
      <w:pgMar w:top="992" w:right="849" w:bottom="426"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E2B" w:rsidRDefault="00F43E2B" w:rsidP="004A4B5F">
      <w:r>
        <w:separator/>
      </w:r>
    </w:p>
  </w:endnote>
  <w:endnote w:type="continuationSeparator" w:id="0">
    <w:p w:rsidR="00F43E2B" w:rsidRDefault="00F43E2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E2B" w:rsidRDefault="00F43E2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E2B" w:rsidRDefault="00F43E2B" w:rsidP="004A4B5F">
      <w:r>
        <w:separator/>
      </w:r>
    </w:p>
  </w:footnote>
  <w:footnote w:type="continuationSeparator" w:id="0">
    <w:p w:rsidR="00F43E2B" w:rsidRDefault="00F43E2B" w:rsidP="004A4B5F">
      <w:r>
        <w:continuationSeparator/>
      </w:r>
    </w:p>
  </w:footnote>
  <w:footnote w:id="1">
    <w:p w:rsidR="00F43E2B" w:rsidRDefault="00F43E2B"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43E2B" w:rsidRPr="009823DC" w:rsidRDefault="00F43E2B"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43E2B" w:rsidRDefault="00F43E2B"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E2B" w:rsidRDefault="00F43E2B">
    <w:pPr>
      <w:pStyle w:val="af1"/>
      <w:jc w:val="center"/>
    </w:pPr>
    <w:r>
      <w:fldChar w:fldCharType="begin"/>
    </w:r>
    <w:r>
      <w:instrText xml:space="preserve"> PAGE   \* MERGEFORMAT </w:instrText>
    </w:r>
    <w:r>
      <w:fldChar w:fldCharType="separate"/>
    </w:r>
    <w:r w:rsidR="00537955">
      <w:rPr>
        <w:noProof/>
      </w:rPr>
      <w:t>6</w:t>
    </w:r>
    <w:r>
      <w:fldChar w:fldCharType="end"/>
    </w:r>
  </w:p>
  <w:p w:rsidR="00F43E2B" w:rsidRDefault="00F43E2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E2B" w:rsidRDefault="00F43E2B">
    <w:pPr>
      <w:pStyle w:val="af1"/>
      <w:jc w:val="center"/>
    </w:pPr>
    <w:r>
      <w:fldChar w:fldCharType="begin"/>
    </w:r>
    <w:r>
      <w:instrText xml:space="preserve"> PAGE   \* MERGEFORMAT </w:instrText>
    </w:r>
    <w:r>
      <w:fldChar w:fldCharType="separate"/>
    </w:r>
    <w:r w:rsidR="00537955">
      <w:rPr>
        <w:noProof/>
      </w:rPr>
      <w:t>38</w:t>
    </w:r>
    <w:r>
      <w:fldChar w:fldCharType="end"/>
    </w:r>
  </w:p>
  <w:p w:rsidR="00F43E2B" w:rsidRDefault="00F43E2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E2B" w:rsidRDefault="00F43E2B">
    <w:pPr>
      <w:pStyle w:val="af1"/>
      <w:jc w:val="center"/>
    </w:pPr>
    <w:r>
      <w:fldChar w:fldCharType="begin"/>
    </w:r>
    <w:r>
      <w:instrText xml:space="preserve"> PAGE   \* MERGEFORMAT </w:instrText>
    </w:r>
    <w:r>
      <w:fldChar w:fldCharType="separate"/>
    </w:r>
    <w:r>
      <w:rPr>
        <w:noProof/>
      </w:rPr>
      <w:t>8</w:t>
    </w:r>
    <w:r>
      <w:fldChar w:fldCharType="end"/>
    </w:r>
  </w:p>
  <w:p w:rsidR="00F43E2B" w:rsidRPr="00345A79" w:rsidRDefault="00F43E2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E2B" w:rsidRDefault="00F43E2B">
    <w:pPr>
      <w:pStyle w:val="af1"/>
      <w:jc w:val="center"/>
    </w:pPr>
    <w:r>
      <w:fldChar w:fldCharType="begin"/>
    </w:r>
    <w:r>
      <w:instrText xml:space="preserve"> PAGE   \* MERGEFORMAT </w:instrText>
    </w:r>
    <w:r>
      <w:fldChar w:fldCharType="separate"/>
    </w:r>
    <w:r w:rsidR="00537955">
      <w:rPr>
        <w:noProof/>
      </w:rPr>
      <w:t>41</w:t>
    </w:r>
    <w:r>
      <w:fldChar w:fldCharType="end"/>
    </w:r>
  </w:p>
  <w:p w:rsidR="00F43E2B" w:rsidRDefault="00F43E2B"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BBC5D8C"/>
    <w:multiLevelType w:val="hybridMultilevel"/>
    <w:tmpl w:val="14F2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795216BE"/>
    <w:multiLevelType w:val="hybridMultilevel"/>
    <w:tmpl w:val="14F2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4"/>
  </w:num>
  <w:num w:numId="19">
    <w:abstractNumId w:val="13"/>
  </w:num>
  <w:num w:numId="20">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20FD"/>
    <w:rsid w:val="0001371B"/>
    <w:rsid w:val="00013D46"/>
    <w:rsid w:val="00014A66"/>
    <w:rsid w:val="00017364"/>
    <w:rsid w:val="00020DF7"/>
    <w:rsid w:val="00034B34"/>
    <w:rsid w:val="00035786"/>
    <w:rsid w:val="000371CC"/>
    <w:rsid w:val="00037302"/>
    <w:rsid w:val="0003797E"/>
    <w:rsid w:val="00046000"/>
    <w:rsid w:val="000500DD"/>
    <w:rsid w:val="0005133E"/>
    <w:rsid w:val="0005229F"/>
    <w:rsid w:val="000558D8"/>
    <w:rsid w:val="00056A4F"/>
    <w:rsid w:val="000573CC"/>
    <w:rsid w:val="000654F1"/>
    <w:rsid w:val="00070B5A"/>
    <w:rsid w:val="00070E2D"/>
    <w:rsid w:val="00072DBA"/>
    <w:rsid w:val="00080061"/>
    <w:rsid w:val="00080C16"/>
    <w:rsid w:val="000830C0"/>
    <w:rsid w:val="000871F2"/>
    <w:rsid w:val="00095AEB"/>
    <w:rsid w:val="00096E32"/>
    <w:rsid w:val="000978A3"/>
    <w:rsid w:val="000A0627"/>
    <w:rsid w:val="000A3CCD"/>
    <w:rsid w:val="000A5D29"/>
    <w:rsid w:val="000A6B59"/>
    <w:rsid w:val="000B0DA1"/>
    <w:rsid w:val="000B2B3F"/>
    <w:rsid w:val="000B2B92"/>
    <w:rsid w:val="000B5FED"/>
    <w:rsid w:val="000B6272"/>
    <w:rsid w:val="000C3CD8"/>
    <w:rsid w:val="000C5493"/>
    <w:rsid w:val="000C60B5"/>
    <w:rsid w:val="000D10E0"/>
    <w:rsid w:val="000D1958"/>
    <w:rsid w:val="000D1F5F"/>
    <w:rsid w:val="000D4122"/>
    <w:rsid w:val="000D57FE"/>
    <w:rsid w:val="000E1CDC"/>
    <w:rsid w:val="000E2648"/>
    <w:rsid w:val="000E29EB"/>
    <w:rsid w:val="000E451A"/>
    <w:rsid w:val="000E6C04"/>
    <w:rsid w:val="000E7F6D"/>
    <w:rsid w:val="000F334A"/>
    <w:rsid w:val="000F40B1"/>
    <w:rsid w:val="000F58DC"/>
    <w:rsid w:val="000F5F27"/>
    <w:rsid w:val="000F7942"/>
    <w:rsid w:val="00100F52"/>
    <w:rsid w:val="001012EB"/>
    <w:rsid w:val="00103F91"/>
    <w:rsid w:val="001041D9"/>
    <w:rsid w:val="00105C5E"/>
    <w:rsid w:val="0010602D"/>
    <w:rsid w:val="00107EC1"/>
    <w:rsid w:val="00115288"/>
    <w:rsid w:val="00115420"/>
    <w:rsid w:val="00117110"/>
    <w:rsid w:val="00120C12"/>
    <w:rsid w:val="00134719"/>
    <w:rsid w:val="00141255"/>
    <w:rsid w:val="001424BD"/>
    <w:rsid w:val="00144426"/>
    <w:rsid w:val="00150BAF"/>
    <w:rsid w:val="0015221A"/>
    <w:rsid w:val="00156616"/>
    <w:rsid w:val="00173543"/>
    <w:rsid w:val="00174EAA"/>
    <w:rsid w:val="00177AAB"/>
    <w:rsid w:val="0018444F"/>
    <w:rsid w:val="00190B41"/>
    <w:rsid w:val="00196FFB"/>
    <w:rsid w:val="001A2715"/>
    <w:rsid w:val="001A4799"/>
    <w:rsid w:val="001A6D5E"/>
    <w:rsid w:val="001A6F57"/>
    <w:rsid w:val="001A7BAD"/>
    <w:rsid w:val="001B1BDC"/>
    <w:rsid w:val="001B34ED"/>
    <w:rsid w:val="001C2E3D"/>
    <w:rsid w:val="001D0CD9"/>
    <w:rsid w:val="001D355E"/>
    <w:rsid w:val="001D52D4"/>
    <w:rsid w:val="001D68E0"/>
    <w:rsid w:val="001D7C1B"/>
    <w:rsid w:val="001E0953"/>
    <w:rsid w:val="001E2DB8"/>
    <w:rsid w:val="001E3C9F"/>
    <w:rsid w:val="001E3D3E"/>
    <w:rsid w:val="001E447E"/>
    <w:rsid w:val="001E4590"/>
    <w:rsid w:val="001E54B1"/>
    <w:rsid w:val="001E7F29"/>
    <w:rsid w:val="001F31AE"/>
    <w:rsid w:val="001F47FF"/>
    <w:rsid w:val="001F4C4C"/>
    <w:rsid w:val="001F5204"/>
    <w:rsid w:val="001F5C15"/>
    <w:rsid w:val="00200EC5"/>
    <w:rsid w:val="00204C1A"/>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81A"/>
    <w:rsid w:val="00261F32"/>
    <w:rsid w:val="00263EED"/>
    <w:rsid w:val="00265923"/>
    <w:rsid w:val="00267C39"/>
    <w:rsid w:val="00267F0E"/>
    <w:rsid w:val="00270C45"/>
    <w:rsid w:val="002711F1"/>
    <w:rsid w:val="002767DA"/>
    <w:rsid w:val="002767F0"/>
    <w:rsid w:val="0027700A"/>
    <w:rsid w:val="002810CB"/>
    <w:rsid w:val="00284C55"/>
    <w:rsid w:val="00287A77"/>
    <w:rsid w:val="00287D7A"/>
    <w:rsid w:val="00294A26"/>
    <w:rsid w:val="00297EAF"/>
    <w:rsid w:val="00297FF8"/>
    <w:rsid w:val="002A0138"/>
    <w:rsid w:val="002A0217"/>
    <w:rsid w:val="002A1CC3"/>
    <w:rsid w:val="002A3730"/>
    <w:rsid w:val="002A3B1C"/>
    <w:rsid w:val="002A6F1F"/>
    <w:rsid w:val="002A72C6"/>
    <w:rsid w:val="002B0DBB"/>
    <w:rsid w:val="002B23C8"/>
    <w:rsid w:val="002C0601"/>
    <w:rsid w:val="002C3CB3"/>
    <w:rsid w:val="002C5C21"/>
    <w:rsid w:val="002D3FEB"/>
    <w:rsid w:val="002D5071"/>
    <w:rsid w:val="002D68A7"/>
    <w:rsid w:val="002D79F5"/>
    <w:rsid w:val="002E1A8E"/>
    <w:rsid w:val="002E44FC"/>
    <w:rsid w:val="002E65B4"/>
    <w:rsid w:val="002F2308"/>
    <w:rsid w:val="002F5445"/>
    <w:rsid w:val="002F588E"/>
    <w:rsid w:val="00303324"/>
    <w:rsid w:val="003079B4"/>
    <w:rsid w:val="003114D2"/>
    <w:rsid w:val="0031297E"/>
    <w:rsid w:val="00312EB5"/>
    <w:rsid w:val="00313706"/>
    <w:rsid w:val="00313C26"/>
    <w:rsid w:val="003169D9"/>
    <w:rsid w:val="00320E0D"/>
    <w:rsid w:val="003219C5"/>
    <w:rsid w:val="00326BD6"/>
    <w:rsid w:val="00330D15"/>
    <w:rsid w:val="003342F9"/>
    <w:rsid w:val="003360A1"/>
    <w:rsid w:val="00336BE6"/>
    <w:rsid w:val="00336FF8"/>
    <w:rsid w:val="003373C0"/>
    <w:rsid w:val="00337CCF"/>
    <w:rsid w:val="00341A4D"/>
    <w:rsid w:val="00344394"/>
    <w:rsid w:val="00345A79"/>
    <w:rsid w:val="0035125E"/>
    <w:rsid w:val="00351527"/>
    <w:rsid w:val="00354533"/>
    <w:rsid w:val="00354933"/>
    <w:rsid w:val="00361920"/>
    <w:rsid w:val="00362C25"/>
    <w:rsid w:val="00363968"/>
    <w:rsid w:val="00364353"/>
    <w:rsid w:val="0036691C"/>
    <w:rsid w:val="00371132"/>
    <w:rsid w:val="00371A2B"/>
    <w:rsid w:val="00372E14"/>
    <w:rsid w:val="00374726"/>
    <w:rsid w:val="00375CD3"/>
    <w:rsid w:val="00377B94"/>
    <w:rsid w:val="00381C47"/>
    <w:rsid w:val="00385786"/>
    <w:rsid w:val="003875C5"/>
    <w:rsid w:val="00392D92"/>
    <w:rsid w:val="003965B1"/>
    <w:rsid w:val="003A15D5"/>
    <w:rsid w:val="003A28BD"/>
    <w:rsid w:val="003A2FC9"/>
    <w:rsid w:val="003A50AA"/>
    <w:rsid w:val="003A5BD1"/>
    <w:rsid w:val="003A767F"/>
    <w:rsid w:val="003B0CCF"/>
    <w:rsid w:val="003B1514"/>
    <w:rsid w:val="003B2E5C"/>
    <w:rsid w:val="003B36FB"/>
    <w:rsid w:val="003C1572"/>
    <w:rsid w:val="003C41FF"/>
    <w:rsid w:val="003C5732"/>
    <w:rsid w:val="003C57DE"/>
    <w:rsid w:val="003D2610"/>
    <w:rsid w:val="003D3CF7"/>
    <w:rsid w:val="003E0A66"/>
    <w:rsid w:val="003E2710"/>
    <w:rsid w:val="003F4BF8"/>
    <w:rsid w:val="003F5ABA"/>
    <w:rsid w:val="003F7321"/>
    <w:rsid w:val="00402E4A"/>
    <w:rsid w:val="004051F1"/>
    <w:rsid w:val="004057F2"/>
    <w:rsid w:val="00405950"/>
    <w:rsid w:val="00406C0E"/>
    <w:rsid w:val="004072F6"/>
    <w:rsid w:val="00415E1A"/>
    <w:rsid w:val="00417F2C"/>
    <w:rsid w:val="004223EE"/>
    <w:rsid w:val="004257EA"/>
    <w:rsid w:val="0043223C"/>
    <w:rsid w:val="0043232A"/>
    <w:rsid w:val="004362CA"/>
    <w:rsid w:val="0043792A"/>
    <w:rsid w:val="00437AA0"/>
    <w:rsid w:val="00440423"/>
    <w:rsid w:val="00440E28"/>
    <w:rsid w:val="004465D2"/>
    <w:rsid w:val="004466DF"/>
    <w:rsid w:val="00447316"/>
    <w:rsid w:val="004531F6"/>
    <w:rsid w:val="00454BAF"/>
    <w:rsid w:val="00462659"/>
    <w:rsid w:val="00462BF8"/>
    <w:rsid w:val="0046315D"/>
    <w:rsid w:val="004643D3"/>
    <w:rsid w:val="004710F7"/>
    <w:rsid w:val="004819F2"/>
    <w:rsid w:val="00482831"/>
    <w:rsid w:val="00482AA7"/>
    <w:rsid w:val="00491510"/>
    <w:rsid w:val="0049259C"/>
    <w:rsid w:val="00495017"/>
    <w:rsid w:val="00496C0F"/>
    <w:rsid w:val="004A2403"/>
    <w:rsid w:val="004A4B5F"/>
    <w:rsid w:val="004A530E"/>
    <w:rsid w:val="004B226C"/>
    <w:rsid w:val="004B2E2A"/>
    <w:rsid w:val="004B5B71"/>
    <w:rsid w:val="004B68B1"/>
    <w:rsid w:val="004C0CFD"/>
    <w:rsid w:val="004C24FE"/>
    <w:rsid w:val="004C31B0"/>
    <w:rsid w:val="004C51FC"/>
    <w:rsid w:val="004C61BF"/>
    <w:rsid w:val="004D2F34"/>
    <w:rsid w:val="004E157D"/>
    <w:rsid w:val="004E20FB"/>
    <w:rsid w:val="004E2694"/>
    <w:rsid w:val="004E5519"/>
    <w:rsid w:val="004E5B19"/>
    <w:rsid w:val="004E6B40"/>
    <w:rsid w:val="004E760E"/>
    <w:rsid w:val="004E79EB"/>
    <w:rsid w:val="004F14B5"/>
    <w:rsid w:val="004F380B"/>
    <w:rsid w:val="00502E00"/>
    <w:rsid w:val="005047EF"/>
    <w:rsid w:val="00504F3E"/>
    <w:rsid w:val="0050619B"/>
    <w:rsid w:val="00506AF2"/>
    <w:rsid w:val="00506FAA"/>
    <w:rsid w:val="0050707D"/>
    <w:rsid w:val="00511754"/>
    <w:rsid w:val="00512C25"/>
    <w:rsid w:val="00517E9E"/>
    <w:rsid w:val="00520E2A"/>
    <w:rsid w:val="005214B8"/>
    <w:rsid w:val="005225D1"/>
    <w:rsid w:val="00523A07"/>
    <w:rsid w:val="005241D2"/>
    <w:rsid w:val="00524EEA"/>
    <w:rsid w:val="00525636"/>
    <w:rsid w:val="00525723"/>
    <w:rsid w:val="00527091"/>
    <w:rsid w:val="00530E6A"/>
    <w:rsid w:val="005313CA"/>
    <w:rsid w:val="00533421"/>
    <w:rsid w:val="00535225"/>
    <w:rsid w:val="005354F6"/>
    <w:rsid w:val="00537955"/>
    <w:rsid w:val="005406E7"/>
    <w:rsid w:val="00541A8D"/>
    <w:rsid w:val="0054707D"/>
    <w:rsid w:val="00547A07"/>
    <w:rsid w:val="005525D9"/>
    <w:rsid w:val="00552659"/>
    <w:rsid w:val="00553600"/>
    <w:rsid w:val="00554B7A"/>
    <w:rsid w:val="005570B0"/>
    <w:rsid w:val="005576D5"/>
    <w:rsid w:val="005644EB"/>
    <w:rsid w:val="00567B60"/>
    <w:rsid w:val="00572614"/>
    <w:rsid w:val="00573983"/>
    <w:rsid w:val="00574BA5"/>
    <w:rsid w:val="00575B93"/>
    <w:rsid w:val="0057713A"/>
    <w:rsid w:val="00585C70"/>
    <w:rsid w:val="00591913"/>
    <w:rsid w:val="00592A44"/>
    <w:rsid w:val="005963BC"/>
    <w:rsid w:val="00597758"/>
    <w:rsid w:val="005A0919"/>
    <w:rsid w:val="005A1A74"/>
    <w:rsid w:val="005A3A41"/>
    <w:rsid w:val="005A558F"/>
    <w:rsid w:val="005A63D7"/>
    <w:rsid w:val="005A795A"/>
    <w:rsid w:val="005B52F4"/>
    <w:rsid w:val="005C254A"/>
    <w:rsid w:val="005C2CA4"/>
    <w:rsid w:val="005D09E5"/>
    <w:rsid w:val="005D520F"/>
    <w:rsid w:val="005D5A87"/>
    <w:rsid w:val="005D5B53"/>
    <w:rsid w:val="005F13D1"/>
    <w:rsid w:val="005F37E3"/>
    <w:rsid w:val="005F73CD"/>
    <w:rsid w:val="00604071"/>
    <w:rsid w:val="00606C73"/>
    <w:rsid w:val="0060769A"/>
    <w:rsid w:val="00613E22"/>
    <w:rsid w:val="00616140"/>
    <w:rsid w:val="006168FD"/>
    <w:rsid w:val="00616D6E"/>
    <w:rsid w:val="00621F71"/>
    <w:rsid w:val="00622E78"/>
    <w:rsid w:val="00623D3C"/>
    <w:rsid w:val="00626AC8"/>
    <w:rsid w:val="00627BCD"/>
    <w:rsid w:val="00630132"/>
    <w:rsid w:val="00630D21"/>
    <w:rsid w:val="0063388D"/>
    <w:rsid w:val="00633AF3"/>
    <w:rsid w:val="006434DE"/>
    <w:rsid w:val="00643767"/>
    <w:rsid w:val="00645646"/>
    <w:rsid w:val="0065278B"/>
    <w:rsid w:val="0065280F"/>
    <w:rsid w:val="00652927"/>
    <w:rsid w:val="00653E0B"/>
    <w:rsid w:val="0065630A"/>
    <w:rsid w:val="00656D97"/>
    <w:rsid w:val="00657BE5"/>
    <w:rsid w:val="0066097D"/>
    <w:rsid w:val="0066117E"/>
    <w:rsid w:val="0066345B"/>
    <w:rsid w:val="00673040"/>
    <w:rsid w:val="0067529D"/>
    <w:rsid w:val="00677036"/>
    <w:rsid w:val="00677374"/>
    <w:rsid w:val="0068345E"/>
    <w:rsid w:val="006857FE"/>
    <w:rsid w:val="0068701C"/>
    <w:rsid w:val="00695502"/>
    <w:rsid w:val="00696008"/>
    <w:rsid w:val="006A1962"/>
    <w:rsid w:val="006A5BEB"/>
    <w:rsid w:val="006A7DEB"/>
    <w:rsid w:val="006B11C3"/>
    <w:rsid w:val="006B2E9F"/>
    <w:rsid w:val="006B3D41"/>
    <w:rsid w:val="006B6E82"/>
    <w:rsid w:val="006C25CB"/>
    <w:rsid w:val="006C75DF"/>
    <w:rsid w:val="006D2193"/>
    <w:rsid w:val="006D253F"/>
    <w:rsid w:val="006E1C84"/>
    <w:rsid w:val="006E320B"/>
    <w:rsid w:val="006E325A"/>
    <w:rsid w:val="006E5AEB"/>
    <w:rsid w:val="006E657E"/>
    <w:rsid w:val="006F14A9"/>
    <w:rsid w:val="006F1936"/>
    <w:rsid w:val="006F313E"/>
    <w:rsid w:val="006F5FB0"/>
    <w:rsid w:val="0070040A"/>
    <w:rsid w:val="00703FA2"/>
    <w:rsid w:val="00707235"/>
    <w:rsid w:val="00716C0E"/>
    <w:rsid w:val="007235FF"/>
    <w:rsid w:val="007238DD"/>
    <w:rsid w:val="00725AA7"/>
    <w:rsid w:val="00730671"/>
    <w:rsid w:val="00731179"/>
    <w:rsid w:val="00734DF5"/>
    <w:rsid w:val="00736832"/>
    <w:rsid w:val="00741EA4"/>
    <w:rsid w:val="0074763C"/>
    <w:rsid w:val="007478F8"/>
    <w:rsid w:val="00752410"/>
    <w:rsid w:val="007539A9"/>
    <w:rsid w:val="00754421"/>
    <w:rsid w:val="0075693F"/>
    <w:rsid w:val="00756B55"/>
    <w:rsid w:val="007600E2"/>
    <w:rsid w:val="0076026E"/>
    <w:rsid w:val="007618F2"/>
    <w:rsid w:val="00766761"/>
    <w:rsid w:val="00770080"/>
    <w:rsid w:val="00770DE3"/>
    <w:rsid w:val="007740D7"/>
    <w:rsid w:val="00776548"/>
    <w:rsid w:val="0077713F"/>
    <w:rsid w:val="007842FF"/>
    <w:rsid w:val="00787DB5"/>
    <w:rsid w:val="00792052"/>
    <w:rsid w:val="0079655F"/>
    <w:rsid w:val="007A001B"/>
    <w:rsid w:val="007A1776"/>
    <w:rsid w:val="007A1E38"/>
    <w:rsid w:val="007A2720"/>
    <w:rsid w:val="007A54F1"/>
    <w:rsid w:val="007B0BF2"/>
    <w:rsid w:val="007B213D"/>
    <w:rsid w:val="007B3171"/>
    <w:rsid w:val="007B5458"/>
    <w:rsid w:val="007B638E"/>
    <w:rsid w:val="007C1983"/>
    <w:rsid w:val="007C1D31"/>
    <w:rsid w:val="007C4EB4"/>
    <w:rsid w:val="007D203F"/>
    <w:rsid w:val="007E2AE6"/>
    <w:rsid w:val="007E3711"/>
    <w:rsid w:val="007F149E"/>
    <w:rsid w:val="007F227D"/>
    <w:rsid w:val="007F3505"/>
    <w:rsid w:val="007F7001"/>
    <w:rsid w:val="007F7616"/>
    <w:rsid w:val="00801C8E"/>
    <w:rsid w:val="008060E7"/>
    <w:rsid w:val="008067DB"/>
    <w:rsid w:val="00806EA2"/>
    <w:rsid w:val="00811B53"/>
    <w:rsid w:val="00816FBB"/>
    <w:rsid w:val="008216C0"/>
    <w:rsid w:val="00824537"/>
    <w:rsid w:val="00825D9B"/>
    <w:rsid w:val="00826288"/>
    <w:rsid w:val="008302B9"/>
    <w:rsid w:val="00830BD1"/>
    <w:rsid w:val="0083445C"/>
    <w:rsid w:val="00836413"/>
    <w:rsid w:val="00840330"/>
    <w:rsid w:val="00841551"/>
    <w:rsid w:val="008419A5"/>
    <w:rsid w:val="00842AF3"/>
    <w:rsid w:val="00844363"/>
    <w:rsid w:val="00850A3D"/>
    <w:rsid w:val="00851101"/>
    <w:rsid w:val="008516A7"/>
    <w:rsid w:val="008665E8"/>
    <w:rsid w:val="008736A1"/>
    <w:rsid w:val="00875424"/>
    <w:rsid w:val="00886C94"/>
    <w:rsid w:val="0089153D"/>
    <w:rsid w:val="00892CD2"/>
    <w:rsid w:val="00897FCF"/>
    <w:rsid w:val="008A0495"/>
    <w:rsid w:val="008A13E1"/>
    <w:rsid w:val="008A22EF"/>
    <w:rsid w:val="008A5AF7"/>
    <w:rsid w:val="008B0057"/>
    <w:rsid w:val="008B0E21"/>
    <w:rsid w:val="008B46CA"/>
    <w:rsid w:val="008B5A9A"/>
    <w:rsid w:val="008B5D18"/>
    <w:rsid w:val="008C1879"/>
    <w:rsid w:val="008C307D"/>
    <w:rsid w:val="008C43BF"/>
    <w:rsid w:val="008C6BFA"/>
    <w:rsid w:val="008D15FC"/>
    <w:rsid w:val="008D2A19"/>
    <w:rsid w:val="008E1451"/>
    <w:rsid w:val="008E204B"/>
    <w:rsid w:val="008E31AE"/>
    <w:rsid w:val="008E4CC2"/>
    <w:rsid w:val="008F0D56"/>
    <w:rsid w:val="008F603E"/>
    <w:rsid w:val="009011F3"/>
    <w:rsid w:val="00901276"/>
    <w:rsid w:val="009038D1"/>
    <w:rsid w:val="0091108A"/>
    <w:rsid w:val="00913F27"/>
    <w:rsid w:val="00915C94"/>
    <w:rsid w:val="009167D4"/>
    <w:rsid w:val="009235E1"/>
    <w:rsid w:val="00924A92"/>
    <w:rsid w:val="00925E2D"/>
    <w:rsid w:val="009323EE"/>
    <w:rsid w:val="009355E6"/>
    <w:rsid w:val="009364B0"/>
    <w:rsid w:val="0094244D"/>
    <w:rsid w:val="00954CE2"/>
    <w:rsid w:val="009802D1"/>
    <w:rsid w:val="00981FB7"/>
    <w:rsid w:val="00982FDD"/>
    <w:rsid w:val="0099022B"/>
    <w:rsid w:val="00997902"/>
    <w:rsid w:val="009A0DE1"/>
    <w:rsid w:val="009A16F7"/>
    <w:rsid w:val="009A459E"/>
    <w:rsid w:val="009A61C1"/>
    <w:rsid w:val="009A750E"/>
    <w:rsid w:val="009B43D4"/>
    <w:rsid w:val="009B5767"/>
    <w:rsid w:val="009B69BF"/>
    <w:rsid w:val="009C3E48"/>
    <w:rsid w:val="009C5D84"/>
    <w:rsid w:val="009C62D1"/>
    <w:rsid w:val="009C6665"/>
    <w:rsid w:val="009D2CDE"/>
    <w:rsid w:val="009D2EC3"/>
    <w:rsid w:val="009D5114"/>
    <w:rsid w:val="009D646A"/>
    <w:rsid w:val="009E1CE8"/>
    <w:rsid w:val="009E314B"/>
    <w:rsid w:val="009E3D67"/>
    <w:rsid w:val="009E77E3"/>
    <w:rsid w:val="009F382B"/>
    <w:rsid w:val="009F4D91"/>
    <w:rsid w:val="009F70C4"/>
    <w:rsid w:val="009F7B2E"/>
    <w:rsid w:val="00A01568"/>
    <w:rsid w:val="00A10840"/>
    <w:rsid w:val="00A10B19"/>
    <w:rsid w:val="00A11A06"/>
    <w:rsid w:val="00A1234E"/>
    <w:rsid w:val="00A17977"/>
    <w:rsid w:val="00A217D1"/>
    <w:rsid w:val="00A22E9B"/>
    <w:rsid w:val="00A25967"/>
    <w:rsid w:val="00A2767E"/>
    <w:rsid w:val="00A27E22"/>
    <w:rsid w:val="00A40F4C"/>
    <w:rsid w:val="00A41044"/>
    <w:rsid w:val="00A433FE"/>
    <w:rsid w:val="00A44828"/>
    <w:rsid w:val="00A53AC6"/>
    <w:rsid w:val="00A53F82"/>
    <w:rsid w:val="00A55DA7"/>
    <w:rsid w:val="00A55E85"/>
    <w:rsid w:val="00A55EF8"/>
    <w:rsid w:val="00A55FA4"/>
    <w:rsid w:val="00A673C8"/>
    <w:rsid w:val="00A74615"/>
    <w:rsid w:val="00A756FE"/>
    <w:rsid w:val="00A7642F"/>
    <w:rsid w:val="00A80C31"/>
    <w:rsid w:val="00A83688"/>
    <w:rsid w:val="00A84B20"/>
    <w:rsid w:val="00A8790D"/>
    <w:rsid w:val="00A92B91"/>
    <w:rsid w:val="00A94C5E"/>
    <w:rsid w:val="00A95012"/>
    <w:rsid w:val="00A95E81"/>
    <w:rsid w:val="00AA200A"/>
    <w:rsid w:val="00AA40B0"/>
    <w:rsid w:val="00AA5DBA"/>
    <w:rsid w:val="00AA6857"/>
    <w:rsid w:val="00AB3894"/>
    <w:rsid w:val="00AB5CD3"/>
    <w:rsid w:val="00AB69E8"/>
    <w:rsid w:val="00AB7A4D"/>
    <w:rsid w:val="00AC1B5C"/>
    <w:rsid w:val="00AC33BA"/>
    <w:rsid w:val="00AC5953"/>
    <w:rsid w:val="00AC61A1"/>
    <w:rsid w:val="00AC6373"/>
    <w:rsid w:val="00AD0556"/>
    <w:rsid w:val="00AD7E15"/>
    <w:rsid w:val="00AD7EC8"/>
    <w:rsid w:val="00AF0054"/>
    <w:rsid w:val="00AF0735"/>
    <w:rsid w:val="00AF46EC"/>
    <w:rsid w:val="00AF5CA3"/>
    <w:rsid w:val="00B01DEE"/>
    <w:rsid w:val="00B02BE2"/>
    <w:rsid w:val="00B02DCA"/>
    <w:rsid w:val="00B03D6D"/>
    <w:rsid w:val="00B13271"/>
    <w:rsid w:val="00B139E2"/>
    <w:rsid w:val="00B149DD"/>
    <w:rsid w:val="00B15B69"/>
    <w:rsid w:val="00B23233"/>
    <w:rsid w:val="00B27667"/>
    <w:rsid w:val="00B30D2C"/>
    <w:rsid w:val="00B32755"/>
    <w:rsid w:val="00B34F5D"/>
    <w:rsid w:val="00B355C9"/>
    <w:rsid w:val="00B37403"/>
    <w:rsid w:val="00B37D34"/>
    <w:rsid w:val="00B41B73"/>
    <w:rsid w:val="00B423DC"/>
    <w:rsid w:val="00B42E25"/>
    <w:rsid w:val="00B4416B"/>
    <w:rsid w:val="00B51588"/>
    <w:rsid w:val="00B61E80"/>
    <w:rsid w:val="00B61F1B"/>
    <w:rsid w:val="00B62A0F"/>
    <w:rsid w:val="00B7022F"/>
    <w:rsid w:val="00B70E04"/>
    <w:rsid w:val="00B72109"/>
    <w:rsid w:val="00B7690F"/>
    <w:rsid w:val="00B77565"/>
    <w:rsid w:val="00B82B69"/>
    <w:rsid w:val="00B837C2"/>
    <w:rsid w:val="00B8509B"/>
    <w:rsid w:val="00B90906"/>
    <w:rsid w:val="00B93A75"/>
    <w:rsid w:val="00B944E4"/>
    <w:rsid w:val="00B94711"/>
    <w:rsid w:val="00BA1449"/>
    <w:rsid w:val="00BA4C68"/>
    <w:rsid w:val="00BA5190"/>
    <w:rsid w:val="00BA51AB"/>
    <w:rsid w:val="00BA76DF"/>
    <w:rsid w:val="00BC42E6"/>
    <w:rsid w:val="00BC6B88"/>
    <w:rsid w:val="00BD5650"/>
    <w:rsid w:val="00BD5CAD"/>
    <w:rsid w:val="00BE1118"/>
    <w:rsid w:val="00BE1B6E"/>
    <w:rsid w:val="00BE3554"/>
    <w:rsid w:val="00BE404F"/>
    <w:rsid w:val="00BE6417"/>
    <w:rsid w:val="00BE70F3"/>
    <w:rsid w:val="00BF3435"/>
    <w:rsid w:val="00BF7108"/>
    <w:rsid w:val="00BF7B37"/>
    <w:rsid w:val="00C006FC"/>
    <w:rsid w:val="00C01EF0"/>
    <w:rsid w:val="00C039D1"/>
    <w:rsid w:val="00C10905"/>
    <w:rsid w:val="00C13F6E"/>
    <w:rsid w:val="00C14533"/>
    <w:rsid w:val="00C159A3"/>
    <w:rsid w:val="00C27464"/>
    <w:rsid w:val="00C300D1"/>
    <w:rsid w:val="00C42620"/>
    <w:rsid w:val="00C44DAB"/>
    <w:rsid w:val="00C46207"/>
    <w:rsid w:val="00C466D8"/>
    <w:rsid w:val="00C4700A"/>
    <w:rsid w:val="00C47636"/>
    <w:rsid w:val="00C51818"/>
    <w:rsid w:val="00C5496E"/>
    <w:rsid w:val="00C601A0"/>
    <w:rsid w:val="00C650B9"/>
    <w:rsid w:val="00C66E5A"/>
    <w:rsid w:val="00C6770D"/>
    <w:rsid w:val="00C775A3"/>
    <w:rsid w:val="00C8003D"/>
    <w:rsid w:val="00C81CFA"/>
    <w:rsid w:val="00C82FA4"/>
    <w:rsid w:val="00C8374C"/>
    <w:rsid w:val="00C93063"/>
    <w:rsid w:val="00C95247"/>
    <w:rsid w:val="00C95F61"/>
    <w:rsid w:val="00CA1284"/>
    <w:rsid w:val="00CA22BD"/>
    <w:rsid w:val="00CA39B6"/>
    <w:rsid w:val="00CA7A0B"/>
    <w:rsid w:val="00CB2E61"/>
    <w:rsid w:val="00CB459D"/>
    <w:rsid w:val="00CC236C"/>
    <w:rsid w:val="00CD0609"/>
    <w:rsid w:val="00CD0D11"/>
    <w:rsid w:val="00CD5FE9"/>
    <w:rsid w:val="00CE2B5B"/>
    <w:rsid w:val="00CE570D"/>
    <w:rsid w:val="00CE6358"/>
    <w:rsid w:val="00CE644A"/>
    <w:rsid w:val="00CF04B0"/>
    <w:rsid w:val="00D01F87"/>
    <w:rsid w:val="00D0205F"/>
    <w:rsid w:val="00D0586C"/>
    <w:rsid w:val="00D06D90"/>
    <w:rsid w:val="00D11919"/>
    <w:rsid w:val="00D11CDF"/>
    <w:rsid w:val="00D12F35"/>
    <w:rsid w:val="00D13044"/>
    <w:rsid w:val="00D1550F"/>
    <w:rsid w:val="00D17F35"/>
    <w:rsid w:val="00D22137"/>
    <w:rsid w:val="00D30621"/>
    <w:rsid w:val="00D32088"/>
    <w:rsid w:val="00D327EB"/>
    <w:rsid w:val="00D340AE"/>
    <w:rsid w:val="00D34A75"/>
    <w:rsid w:val="00D34DDB"/>
    <w:rsid w:val="00D35769"/>
    <w:rsid w:val="00D368DF"/>
    <w:rsid w:val="00D36EE3"/>
    <w:rsid w:val="00D40748"/>
    <w:rsid w:val="00D40DA7"/>
    <w:rsid w:val="00D41BA1"/>
    <w:rsid w:val="00D45C00"/>
    <w:rsid w:val="00D52031"/>
    <w:rsid w:val="00D5402B"/>
    <w:rsid w:val="00D624D3"/>
    <w:rsid w:val="00D62AAB"/>
    <w:rsid w:val="00D644B2"/>
    <w:rsid w:val="00D74056"/>
    <w:rsid w:val="00D75505"/>
    <w:rsid w:val="00D77777"/>
    <w:rsid w:val="00D80B47"/>
    <w:rsid w:val="00D819A8"/>
    <w:rsid w:val="00D847A0"/>
    <w:rsid w:val="00D856D0"/>
    <w:rsid w:val="00D90630"/>
    <w:rsid w:val="00D93495"/>
    <w:rsid w:val="00D9377F"/>
    <w:rsid w:val="00D96052"/>
    <w:rsid w:val="00D96763"/>
    <w:rsid w:val="00DA0025"/>
    <w:rsid w:val="00DA048F"/>
    <w:rsid w:val="00DA2C65"/>
    <w:rsid w:val="00DA36F1"/>
    <w:rsid w:val="00DA3928"/>
    <w:rsid w:val="00DB3A26"/>
    <w:rsid w:val="00DC1104"/>
    <w:rsid w:val="00DC1C2A"/>
    <w:rsid w:val="00DC45EA"/>
    <w:rsid w:val="00DC5CCC"/>
    <w:rsid w:val="00DC6F4A"/>
    <w:rsid w:val="00DD009E"/>
    <w:rsid w:val="00DD146B"/>
    <w:rsid w:val="00DD540C"/>
    <w:rsid w:val="00DE0CA5"/>
    <w:rsid w:val="00DE206D"/>
    <w:rsid w:val="00DF208D"/>
    <w:rsid w:val="00DF55B8"/>
    <w:rsid w:val="00E035DF"/>
    <w:rsid w:val="00E05BC5"/>
    <w:rsid w:val="00E1171C"/>
    <w:rsid w:val="00E13720"/>
    <w:rsid w:val="00E21BCC"/>
    <w:rsid w:val="00E22D31"/>
    <w:rsid w:val="00E23A29"/>
    <w:rsid w:val="00E25969"/>
    <w:rsid w:val="00E308E2"/>
    <w:rsid w:val="00E32E5B"/>
    <w:rsid w:val="00E332B9"/>
    <w:rsid w:val="00E36706"/>
    <w:rsid w:val="00E36D73"/>
    <w:rsid w:val="00E4186C"/>
    <w:rsid w:val="00E50D42"/>
    <w:rsid w:val="00E525FF"/>
    <w:rsid w:val="00E54886"/>
    <w:rsid w:val="00E675E0"/>
    <w:rsid w:val="00E721E4"/>
    <w:rsid w:val="00E72878"/>
    <w:rsid w:val="00E74648"/>
    <w:rsid w:val="00E81215"/>
    <w:rsid w:val="00E81586"/>
    <w:rsid w:val="00E8184B"/>
    <w:rsid w:val="00E81CC9"/>
    <w:rsid w:val="00E83C46"/>
    <w:rsid w:val="00E859B1"/>
    <w:rsid w:val="00E90304"/>
    <w:rsid w:val="00E94E4C"/>
    <w:rsid w:val="00E96BBE"/>
    <w:rsid w:val="00EA17A6"/>
    <w:rsid w:val="00EA2098"/>
    <w:rsid w:val="00EA6A35"/>
    <w:rsid w:val="00EA76A9"/>
    <w:rsid w:val="00EB2676"/>
    <w:rsid w:val="00EB3D85"/>
    <w:rsid w:val="00EB69E5"/>
    <w:rsid w:val="00EC1185"/>
    <w:rsid w:val="00EC38A4"/>
    <w:rsid w:val="00EC63B7"/>
    <w:rsid w:val="00ED1E5F"/>
    <w:rsid w:val="00ED292F"/>
    <w:rsid w:val="00ED2BAA"/>
    <w:rsid w:val="00ED3CF7"/>
    <w:rsid w:val="00ED4801"/>
    <w:rsid w:val="00ED5077"/>
    <w:rsid w:val="00EE3DBA"/>
    <w:rsid w:val="00EE485C"/>
    <w:rsid w:val="00EE5D71"/>
    <w:rsid w:val="00EE61CE"/>
    <w:rsid w:val="00EE6BCA"/>
    <w:rsid w:val="00EE7EAB"/>
    <w:rsid w:val="00EF4DF1"/>
    <w:rsid w:val="00EF565B"/>
    <w:rsid w:val="00EF61B6"/>
    <w:rsid w:val="00EF76E9"/>
    <w:rsid w:val="00F03853"/>
    <w:rsid w:val="00F04534"/>
    <w:rsid w:val="00F12530"/>
    <w:rsid w:val="00F12FFB"/>
    <w:rsid w:val="00F145F0"/>
    <w:rsid w:val="00F15AC9"/>
    <w:rsid w:val="00F22815"/>
    <w:rsid w:val="00F25188"/>
    <w:rsid w:val="00F25D4B"/>
    <w:rsid w:val="00F269A6"/>
    <w:rsid w:val="00F40286"/>
    <w:rsid w:val="00F43E2B"/>
    <w:rsid w:val="00F44F3A"/>
    <w:rsid w:val="00F468F1"/>
    <w:rsid w:val="00F561F3"/>
    <w:rsid w:val="00F61D19"/>
    <w:rsid w:val="00F622E4"/>
    <w:rsid w:val="00F66640"/>
    <w:rsid w:val="00F70043"/>
    <w:rsid w:val="00F709C0"/>
    <w:rsid w:val="00F7111C"/>
    <w:rsid w:val="00F71519"/>
    <w:rsid w:val="00F72FAF"/>
    <w:rsid w:val="00F75237"/>
    <w:rsid w:val="00F80533"/>
    <w:rsid w:val="00F82732"/>
    <w:rsid w:val="00F835F7"/>
    <w:rsid w:val="00F952EA"/>
    <w:rsid w:val="00FA0586"/>
    <w:rsid w:val="00FA06AC"/>
    <w:rsid w:val="00FA250B"/>
    <w:rsid w:val="00FA3735"/>
    <w:rsid w:val="00FA4AE1"/>
    <w:rsid w:val="00FA7468"/>
    <w:rsid w:val="00FA7529"/>
    <w:rsid w:val="00FB2E49"/>
    <w:rsid w:val="00FB30CA"/>
    <w:rsid w:val="00FD10C7"/>
    <w:rsid w:val="00FD2F72"/>
    <w:rsid w:val="00FD5FD2"/>
    <w:rsid w:val="00FE17DA"/>
    <w:rsid w:val="00FE2729"/>
    <w:rsid w:val="00FE2803"/>
    <w:rsid w:val="00FE2952"/>
    <w:rsid w:val="00FE4199"/>
    <w:rsid w:val="00FE4EF0"/>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B8FF414-2999-4B4D-9532-64C4D6B7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Абзац списка6"/>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link w:val="affb"/>
    <w:uiPriority w:val="10"/>
    <w:rsid w:val="009A750E"/>
    <w:rPr>
      <w:rFonts w:ascii="Calibri Light" w:eastAsia="Times New Roman" w:hAnsi="Calibri Light" w:cs="Times New Roman"/>
      <w:spacing w:val="-10"/>
      <w:kern w:val="28"/>
      <w:sz w:val="56"/>
      <w:szCs w:val="56"/>
      <w:lang w:eastAsia="ru-RU"/>
    </w:rPr>
  </w:style>
  <w:style w:type="character" w:styleId="affc">
    <w:name w:val="page number"/>
    <w:rsid w:val="009A750E"/>
    <w:rPr>
      <w:rFonts w:cs="Times New Roman"/>
    </w:rPr>
  </w:style>
  <w:style w:type="character" w:styleId="affd">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9A750E"/>
    <w:pPr>
      <w:widowControl w:val="0"/>
      <w:suppressAutoHyphens/>
    </w:pPr>
    <w:rPr>
      <w:rFonts w:ascii="Times New Roman" w:eastAsia="Times New Roman" w:hAnsi="Times New Roman" w:cs="Tahoma"/>
      <w:sz w:val="24"/>
      <w:szCs w:val="24"/>
    </w:rPr>
  </w:style>
  <w:style w:type="paragraph" w:styleId="afff">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9">
    <w:name w:val="Текст концевой сноски Знак1"/>
    <w:basedOn w:val="a0"/>
    <w:uiPriority w:val="99"/>
    <w:semiHidden/>
    <w:rsid w:val="0099022B"/>
    <w:rPr>
      <w:rFonts w:ascii="Times New Roman" w:eastAsia="Times New Roman" w:hAnsi="Times New Roman"/>
    </w:rPr>
  </w:style>
  <w:style w:type="numbering" w:customStyle="1" w:styleId="28">
    <w:name w:val="Нет списка2"/>
    <w:next w:val="a2"/>
    <w:uiPriority w:val="99"/>
    <w:semiHidden/>
    <w:unhideWhenUsed/>
    <w:rsid w:val="0099022B"/>
  </w:style>
  <w:style w:type="paragraph" w:customStyle="1" w:styleId="ConsPlusNonformat">
    <w:name w:val="ConsPlusNonformat"/>
    <w:rsid w:val="0099022B"/>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99022B"/>
  </w:style>
  <w:style w:type="numbering" w:customStyle="1" w:styleId="36">
    <w:name w:val="Нет списка3"/>
    <w:next w:val="a2"/>
    <w:uiPriority w:val="99"/>
    <w:semiHidden/>
    <w:unhideWhenUsed/>
    <w:rsid w:val="0099022B"/>
  </w:style>
  <w:style w:type="numbering" w:customStyle="1" w:styleId="43">
    <w:name w:val="Нет списка4"/>
    <w:next w:val="a2"/>
    <w:uiPriority w:val="99"/>
    <w:semiHidden/>
    <w:unhideWhenUsed/>
    <w:rsid w:val="0099022B"/>
  </w:style>
  <w:style w:type="numbering" w:customStyle="1" w:styleId="51">
    <w:name w:val="Нет списка5"/>
    <w:next w:val="a2"/>
    <w:uiPriority w:val="99"/>
    <w:semiHidden/>
    <w:unhideWhenUsed/>
    <w:rsid w:val="0099022B"/>
  </w:style>
  <w:style w:type="paragraph" w:styleId="affb">
    <w:name w:val="Title"/>
    <w:basedOn w:val="a"/>
    <w:next w:val="a"/>
    <w:link w:val="affa"/>
    <w:uiPriority w:val="10"/>
    <w:qFormat/>
    <w:rsid w:val="00EC63B7"/>
    <w:pPr>
      <w:contextualSpacing/>
    </w:pPr>
    <w:rPr>
      <w:rFonts w:ascii="Calibri Light" w:hAnsi="Calibri Light"/>
      <w:spacing w:val="-10"/>
      <w:kern w:val="28"/>
      <w:sz w:val="56"/>
      <w:szCs w:val="56"/>
    </w:rPr>
  </w:style>
  <w:style w:type="character" w:customStyle="1" w:styleId="1a">
    <w:name w:val="Заголовок Знак1"/>
    <w:basedOn w:val="a0"/>
    <w:uiPriority w:val="10"/>
    <w:rsid w:val="00EC63B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5126033">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57783169">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71436428">
      <w:bodyDiv w:val="1"/>
      <w:marLeft w:val="0"/>
      <w:marRight w:val="0"/>
      <w:marTop w:val="0"/>
      <w:marBottom w:val="0"/>
      <w:divBdr>
        <w:top w:val="none" w:sz="0" w:space="0" w:color="auto"/>
        <w:left w:val="none" w:sz="0" w:space="0" w:color="auto"/>
        <w:bottom w:val="none" w:sz="0" w:space="0" w:color="auto"/>
        <w:right w:val="none" w:sz="0" w:space="0" w:color="auto"/>
      </w:divBdr>
    </w:div>
    <w:div w:id="970096546">
      <w:bodyDiv w:val="1"/>
      <w:marLeft w:val="0"/>
      <w:marRight w:val="0"/>
      <w:marTop w:val="0"/>
      <w:marBottom w:val="0"/>
      <w:divBdr>
        <w:top w:val="none" w:sz="0" w:space="0" w:color="auto"/>
        <w:left w:val="none" w:sz="0" w:space="0" w:color="auto"/>
        <w:bottom w:val="none" w:sz="0" w:space="0" w:color="auto"/>
        <w:right w:val="none" w:sz="0" w:space="0" w:color="auto"/>
      </w:divBdr>
    </w:div>
    <w:div w:id="1058478912">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668829607">
      <w:bodyDiv w:val="1"/>
      <w:marLeft w:val="0"/>
      <w:marRight w:val="0"/>
      <w:marTop w:val="0"/>
      <w:marBottom w:val="0"/>
      <w:divBdr>
        <w:top w:val="none" w:sz="0" w:space="0" w:color="auto"/>
        <w:left w:val="none" w:sz="0" w:space="0" w:color="auto"/>
        <w:bottom w:val="none" w:sz="0" w:space="0" w:color="auto"/>
        <w:right w:val="none" w:sz="0" w:space="0" w:color="auto"/>
      </w:divBdr>
    </w:div>
    <w:div w:id="190764234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F6F3B351FE4653BD8F0F533ACE71DF"/>
        <w:category>
          <w:name w:val="Общие"/>
          <w:gallery w:val="placeholder"/>
        </w:category>
        <w:types>
          <w:type w:val="bbPlcHdr"/>
        </w:types>
        <w:behaviors>
          <w:behavior w:val="content"/>
        </w:behaviors>
        <w:guid w:val="{F2B42934-625B-4105-A8D6-B84B7D0E1BEF}"/>
      </w:docPartPr>
      <w:docPartBody>
        <w:p w:rsidR="00DA4C04" w:rsidRDefault="00DA4C04" w:rsidP="00DA4C04">
          <w:pPr>
            <w:pStyle w:val="9EF6F3B351FE4653BD8F0F533ACE71DF"/>
          </w:pPr>
          <w:r w:rsidRPr="00754BF9">
            <w:rPr>
              <w:rStyle w:val="a3"/>
            </w:rPr>
            <w:t>Место для ввода текста.</w:t>
          </w:r>
        </w:p>
      </w:docPartBody>
    </w:docPart>
    <w:docPart>
      <w:docPartPr>
        <w:name w:val="F24278A5216542069134693C59FF6E7B"/>
        <w:category>
          <w:name w:val="Общие"/>
          <w:gallery w:val="placeholder"/>
        </w:category>
        <w:types>
          <w:type w:val="bbPlcHdr"/>
        </w:types>
        <w:behaviors>
          <w:behavior w:val="content"/>
        </w:behaviors>
        <w:guid w:val="{05B5822F-1455-4DCE-A42B-8FE54FC63B17}"/>
      </w:docPartPr>
      <w:docPartBody>
        <w:p w:rsidR="00DA4C04" w:rsidRDefault="00DA4C04" w:rsidP="00DA4C04">
          <w:pPr>
            <w:pStyle w:val="F24278A5216542069134693C59FF6E7B"/>
          </w:pPr>
          <w:r w:rsidRPr="00754BF9">
            <w:rPr>
              <w:rStyle w:val="a3"/>
            </w:rPr>
            <w:t>Место для ввода текста.</w:t>
          </w:r>
        </w:p>
      </w:docPartBody>
    </w:docPart>
    <w:docPart>
      <w:docPartPr>
        <w:name w:val="599FD9C4DB6D483B97FC33B6FF159E59"/>
        <w:category>
          <w:name w:val="Общие"/>
          <w:gallery w:val="placeholder"/>
        </w:category>
        <w:types>
          <w:type w:val="bbPlcHdr"/>
        </w:types>
        <w:behaviors>
          <w:behavior w:val="content"/>
        </w:behaviors>
        <w:guid w:val="{0328AF53-15BA-4658-8EE4-B39CF386D1DD}"/>
      </w:docPartPr>
      <w:docPartBody>
        <w:p w:rsidR="00DA4C04" w:rsidRDefault="00DA4C04" w:rsidP="00DA4C04">
          <w:pPr>
            <w:pStyle w:val="599FD9C4DB6D483B97FC33B6FF159E5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53"/>
    <w:rsid w:val="0050004B"/>
    <w:rsid w:val="00504984"/>
    <w:rsid w:val="00656400"/>
    <w:rsid w:val="00664B53"/>
    <w:rsid w:val="0068198A"/>
    <w:rsid w:val="007E1E94"/>
    <w:rsid w:val="00C932A7"/>
    <w:rsid w:val="00DA4C04"/>
    <w:rsid w:val="00E27795"/>
    <w:rsid w:val="00ED3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7795"/>
    <w:rPr>
      <w:color w:val="808080"/>
    </w:rPr>
  </w:style>
  <w:style w:type="paragraph" w:customStyle="1" w:styleId="A310E14B12F846EFB3AB19116691C730">
    <w:name w:val="A310E14B12F846EFB3AB19116691C730"/>
    <w:rsid w:val="00664B53"/>
  </w:style>
  <w:style w:type="paragraph" w:customStyle="1" w:styleId="0EA227BA875E43468CA5A6D33E16FD72">
    <w:name w:val="0EA227BA875E43468CA5A6D33E16FD72"/>
    <w:rsid w:val="00664B53"/>
  </w:style>
  <w:style w:type="paragraph" w:customStyle="1" w:styleId="29EC6CB272584152B86B920473EF5499">
    <w:name w:val="29EC6CB272584152B86B920473EF5499"/>
    <w:rsid w:val="00664B53"/>
  </w:style>
  <w:style w:type="paragraph" w:customStyle="1" w:styleId="9EF6F3B351FE4653BD8F0F533ACE71DF">
    <w:name w:val="9EF6F3B351FE4653BD8F0F533ACE71DF"/>
    <w:rsid w:val="00DA4C04"/>
  </w:style>
  <w:style w:type="paragraph" w:customStyle="1" w:styleId="F24278A5216542069134693C59FF6E7B">
    <w:name w:val="F24278A5216542069134693C59FF6E7B"/>
    <w:rsid w:val="00DA4C04"/>
  </w:style>
  <w:style w:type="paragraph" w:customStyle="1" w:styleId="599FD9C4DB6D483B97FC33B6FF159E59">
    <w:name w:val="599FD9C4DB6D483B97FC33B6FF159E59"/>
    <w:rsid w:val="00DA4C04"/>
  </w:style>
  <w:style w:type="paragraph" w:customStyle="1" w:styleId="08D64309ED43446EAB43BA3A50367D8E">
    <w:name w:val="08D64309ED43446EAB43BA3A50367D8E"/>
    <w:rsid w:val="00E27795"/>
  </w:style>
  <w:style w:type="paragraph" w:customStyle="1" w:styleId="A7E47711C0024E41B6A422B4E48EE69D">
    <w:name w:val="A7E47711C0024E41B6A422B4E48EE69D"/>
    <w:rsid w:val="00E27795"/>
  </w:style>
  <w:style w:type="paragraph" w:customStyle="1" w:styleId="3E4788FFB9A6432485975C6D395C054A">
    <w:name w:val="3E4788FFB9A6432485975C6D395C054A"/>
    <w:rsid w:val="00E27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F73683-DBD9-4844-9D5F-4EC6CC568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49</Pages>
  <Words>13761</Words>
  <Characters>78441</Characters>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92018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2020-08-19T10:27:00Z</cp:lastPrinted>
  <dcterms:created xsi:type="dcterms:W3CDTF">2022-12-08T12:05:00Z</dcterms:created>
  <dcterms:modified xsi:type="dcterms:W3CDTF">2023-01-19T13:12:00Z</dcterms:modified>
</cp:coreProperties>
</file>