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2552"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2C5C21" w:rsidRDefault="002C5C21" w:rsidP="002C5C21">
      <w:pPr>
        <w:pStyle w:val="11"/>
        <w:jc w:val="center"/>
        <w:rPr>
          <w:b/>
          <w:szCs w:val="28"/>
        </w:rPr>
      </w:pPr>
      <w:r w:rsidRPr="002C5C21">
        <w:rPr>
          <w:b/>
          <w:bCs/>
          <w:color w:val="000000"/>
          <w:szCs w:val="28"/>
        </w:rPr>
        <w:t xml:space="preserve">на право заключения </w:t>
      </w:r>
      <w:r w:rsidR="00BA51AB">
        <w:rPr>
          <w:b/>
          <w:bCs/>
          <w:color w:val="000000"/>
          <w:szCs w:val="28"/>
        </w:rPr>
        <w:t>договора на поставку</w:t>
      </w:r>
      <w:r w:rsidRPr="002C5C21">
        <w:rPr>
          <w:b/>
          <w:bCs/>
          <w:color w:val="000000"/>
          <w:szCs w:val="28"/>
        </w:rPr>
        <w:t xml:space="preserve"> спирта технического по коду №ЮКЖД-ЗКЦ </w:t>
      </w:r>
      <w:r w:rsidR="002767DA">
        <w:rPr>
          <w:b/>
          <w:bCs/>
          <w:color w:val="000000"/>
          <w:szCs w:val="28"/>
        </w:rPr>
        <w:t>022/119</w:t>
      </w:r>
    </w:p>
    <w:p w:rsidR="00954CE2" w:rsidRDefault="00954CE2" w:rsidP="002C5C21">
      <w:pPr>
        <w:pStyle w:val="11"/>
        <w:jc w:val="center"/>
        <w:rPr>
          <w:b/>
          <w:szCs w:val="28"/>
        </w:rPr>
      </w:pPr>
    </w:p>
    <w:p w:rsidR="007C4EB4" w:rsidRPr="00626AC8" w:rsidRDefault="00DA2C65" w:rsidP="002C5C21">
      <w:pPr>
        <w:pStyle w:val="11"/>
        <w:rPr>
          <w:b/>
          <w:bCs/>
          <w:color w:val="000000"/>
          <w:szCs w:val="28"/>
        </w:rPr>
      </w:pPr>
      <w:r w:rsidRPr="00DF208D">
        <w:rPr>
          <w:b/>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908C0">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908C0">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908C0">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908C0">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8908C0">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8908C0">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8908C0">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8908C0">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8908C0">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8908C0">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8908C0">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8908C0">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8908C0">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8908C0">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8908C0">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8908C0">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8908C0">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8908C0">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23A29" w:rsidRPr="00A11A06" w:rsidRDefault="008908C0">
      <w:pPr>
        <w:pStyle w:val="23"/>
        <w:tabs>
          <w:tab w:val="right" w:leader="dot" w:pos="9838"/>
        </w:tabs>
        <w:rPr>
          <w:rFonts w:ascii="Calibri" w:hAnsi="Calibri"/>
          <w:noProof/>
          <w:sz w:val="22"/>
          <w:szCs w:val="22"/>
        </w:rPr>
      </w:pPr>
      <w:hyperlink w:anchor="_Toc56176542" w:history="1">
        <w:r w:rsidR="00E23A29" w:rsidRPr="00224BC5">
          <w:rPr>
            <w:rStyle w:val="ad"/>
            <w:noProof/>
          </w:rPr>
          <w:t>ЗАЯВКА ______________ (наименование участника) НА УЧАСТИЕ В ЗАПРОСЕ КОТИРОВОК №</w:t>
        </w:r>
        <w:r w:rsidR="00EE3DBA">
          <w:rPr>
            <w:rStyle w:val="ad"/>
            <w:noProof/>
          </w:rPr>
          <w:t>ЮКЖД ЗКЦ</w:t>
        </w:r>
        <w:r w:rsidR="002767DA">
          <w:rPr>
            <w:rStyle w:val="ad"/>
            <w:noProof/>
          </w:rPr>
          <w:t>022/119</w:t>
        </w:r>
        <w:r w:rsidR="00E23A29" w:rsidRPr="00224BC5">
          <w:rPr>
            <w:rStyle w:val="ad"/>
            <w:noProof/>
            <w:webHidden/>
          </w:rPr>
          <w:tab/>
        </w:r>
        <w:r w:rsidR="00E23A29" w:rsidRPr="00224BC5">
          <w:rPr>
            <w:rStyle w:val="ad"/>
            <w:noProof/>
            <w:webHidden/>
          </w:rPr>
          <w:fldChar w:fldCharType="begin"/>
        </w:r>
        <w:r w:rsidR="00E23A29" w:rsidRPr="00224BC5">
          <w:rPr>
            <w:rStyle w:val="ad"/>
            <w:noProof/>
            <w:webHidden/>
          </w:rPr>
          <w:instrText xml:space="preserve"> PAGEREF _Toc56176542 \h </w:instrText>
        </w:r>
        <w:r w:rsidR="00E23A29" w:rsidRPr="00224BC5">
          <w:rPr>
            <w:rStyle w:val="ad"/>
            <w:noProof/>
            <w:webHidden/>
          </w:rPr>
        </w:r>
        <w:r w:rsidR="00E23A29" w:rsidRPr="00224BC5">
          <w:rPr>
            <w:rStyle w:val="ad"/>
            <w:noProof/>
            <w:webHidden/>
          </w:rPr>
          <w:fldChar w:fldCharType="separate"/>
        </w:r>
        <w:r w:rsidR="00E23A29" w:rsidRPr="00224BC5">
          <w:rPr>
            <w:rStyle w:val="ad"/>
            <w:noProof/>
            <w:webHidden/>
          </w:rPr>
          <w:t>25</w:t>
        </w:r>
        <w:r w:rsidR="00E23A29" w:rsidRPr="00224BC5">
          <w:rPr>
            <w:rStyle w:val="ad"/>
            <w:noProof/>
            <w:webHidden/>
          </w:rPr>
          <w:fldChar w:fldCharType="end"/>
        </w:r>
      </w:hyperlink>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3F7321">
          <w:headerReference w:type="default" r:id="rId10"/>
          <w:headerReference w:type="first" r:id="rId11"/>
          <w:pgSz w:w="11906" w:h="16838" w:code="9"/>
          <w:pgMar w:top="1134" w:right="849"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AB5885" w:rsidRDefault="00141255" w:rsidP="00AB5885">
      <w:pPr>
        <w:jc w:val="right"/>
        <w:rPr>
          <w:bCs/>
          <w:sz w:val="28"/>
          <w:szCs w:val="28"/>
        </w:rPr>
      </w:pPr>
      <w:r w:rsidRPr="00DF208D">
        <w:rPr>
          <w:sz w:val="28"/>
          <w:szCs w:val="28"/>
        </w:rPr>
        <w:t xml:space="preserve"> </w:t>
      </w:r>
      <w:r w:rsidR="00AB5885">
        <w:rPr>
          <w:bCs/>
          <w:sz w:val="28"/>
          <w:szCs w:val="28"/>
        </w:rPr>
        <w:t xml:space="preserve">к извещению о проведении запроса котировок </w:t>
      </w:r>
    </w:p>
    <w:p w:rsidR="00AB5885" w:rsidRDefault="00AB5885" w:rsidP="00AB5885">
      <w:pPr>
        <w:jc w:val="right"/>
        <w:rPr>
          <w:bCs/>
          <w:sz w:val="28"/>
          <w:szCs w:val="28"/>
        </w:rPr>
      </w:pPr>
      <w:r w:rsidRPr="00AB5885">
        <w:rPr>
          <w:bCs/>
          <w:sz w:val="28"/>
          <w:szCs w:val="28"/>
        </w:rPr>
        <w:t>№ЮКЖД-ЗКЦ 022/119</w:t>
      </w:r>
    </w:p>
    <w:p w:rsidR="00141255" w:rsidRPr="00DF208D" w:rsidRDefault="00141255" w:rsidP="00107EC1">
      <w:pPr>
        <w:spacing w:line="276" w:lineRule="auto"/>
        <w:ind w:left="8364"/>
        <w:jc w:val="right"/>
        <w:rPr>
          <w:sz w:val="28"/>
          <w:szCs w:val="28"/>
        </w:rPr>
      </w:pPr>
      <w:r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440"/>
      </w:tblGrid>
      <w:tr w:rsidR="00D1550F" w:rsidRPr="00DF208D" w:rsidTr="000573CC">
        <w:trPr>
          <w:trHeight w:val="553"/>
        </w:trPr>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440"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573CC">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440"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573CC">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440"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w:t>
            </w:r>
            <w:r w:rsidR="00BA51AB">
              <w:rPr>
                <w:bCs/>
                <w:sz w:val="28"/>
                <w:szCs w:val="28"/>
              </w:rPr>
              <w:t>Отдел организации закупок ЗАО «ЮКЖД»</w:t>
            </w:r>
            <w:r w:rsidRPr="00DF208D">
              <w:rPr>
                <w:bCs/>
                <w:sz w:val="28"/>
                <w:szCs w:val="28"/>
              </w:rPr>
              <w:t>.</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0573CC">
        <w:trPr>
          <w:trHeight w:val="1061"/>
        </w:trPr>
        <w:tc>
          <w:tcPr>
            <w:tcW w:w="813"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440" w:type="dxa"/>
          </w:tcPr>
          <w:tbl>
            <w:tblPr>
              <w:tblpPr w:leftFromText="180" w:rightFromText="180" w:horzAnchor="margin" w:tblpY="255"/>
              <w:tblOverlap w:val="never"/>
              <w:tblW w:w="9067" w:type="dxa"/>
              <w:tblLayout w:type="fixed"/>
              <w:tblLook w:val="04A0" w:firstRow="1" w:lastRow="0" w:firstColumn="1" w:lastColumn="0" w:noHBand="0" w:noVBand="1"/>
            </w:tblPr>
            <w:tblGrid>
              <w:gridCol w:w="988"/>
              <w:gridCol w:w="3969"/>
              <w:gridCol w:w="1417"/>
              <w:gridCol w:w="2693"/>
            </w:tblGrid>
            <w:tr w:rsidR="00B72109" w:rsidRPr="00A4030E" w:rsidTr="00ED5077">
              <w:trPr>
                <w:trHeight w:val="96"/>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2109" w:rsidRPr="008B5A9A" w:rsidRDefault="00B72109" w:rsidP="00B72109">
                  <w:pPr>
                    <w:jc w:val="center"/>
                    <w:rPr>
                      <w:b/>
                      <w:bCs/>
                      <w:color w:val="000000" w:themeColor="text1"/>
                      <w:sz w:val="28"/>
                      <w:szCs w:val="28"/>
                    </w:rPr>
                  </w:pPr>
                  <w:r w:rsidRPr="008B5A9A">
                    <w:rPr>
                      <w:b/>
                      <w:bCs/>
                      <w:color w:val="000000" w:themeColor="text1"/>
                      <w:sz w:val="28"/>
                      <w:szCs w:val="28"/>
                    </w:rPr>
                    <w:t>№</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B72109" w:rsidRPr="008B5A9A" w:rsidRDefault="00B72109" w:rsidP="00B72109">
                  <w:pPr>
                    <w:jc w:val="center"/>
                    <w:rPr>
                      <w:b/>
                      <w:bCs/>
                      <w:color w:val="000000" w:themeColor="text1"/>
                      <w:sz w:val="28"/>
                      <w:szCs w:val="28"/>
                    </w:rPr>
                  </w:pPr>
                  <w:r w:rsidRPr="008B5A9A">
                    <w:rPr>
                      <w:b/>
                      <w:bCs/>
                      <w:color w:val="000000" w:themeColor="text1"/>
                      <w:sz w:val="28"/>
                      <w:szCs w:val="28"/>
                    </w:rPr>
                    <w:t>Наименование</w:t>
                  </w:r>
                  <w:r w:rsidR="0035125E">
                    <w:rPr>
                      <w:b/>
                      <w:bCs/>
                      <w:color w:val="000000" w:themeColor="text1"/>
                      <w:sz w:val="28"/>
                      <w:szCs w:val="28"/>
                    </w:rPr>
                    <w:t xml:space="preserve"> товара/услуги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72109" w:rsidRPr="008B5A9A" w:rsidRDefault="00B72109" w:rsidP="00B72109">
                  <w:pPr>
                    <w:jc w:val="center"/>
                    <w:rPr>
                      <w:b/>
                      <w:bCs/>
                      <w:color w:val="000000" w:themeColor="text1"/>
                      <w:sz w:val="28"/>
                      <w:szCs w:val="28"/>
                    </w:rPr>
                  </w:pPr>
                  <w:r w:rsidRPr="008B5A9A">
                    <w:rPr>
                      <w:b/>
                      <w:bCs/>
                      <w:color w:val="000000" w:themeColor="text1"/>
                      <w:sz w:val="28"/>
                      <w:szCs w:val="28"/>
                    </w:rPr>
                    <w:t>Ед. изм.</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72109" w:rsidRPr="008B5A9A" w:rsidRDefault="00B72109" w:rsidP="00B72109">
                  <w:pPr>
                    <w:jc w:val="center"/>
                    <w:rPr>
                      <w:b/>
                      <w:bCs/>
                      <w:color w:val="000000" w:themeColor="text1"/>
                      <w:sz w:val="28"/>
                      <w:szCs w:val="28"/>
                    </w:rPr>
                  </w:pPr>
                  <w:r w:rsidRPr="008B5A9A">
                    <w:rPr>
                      <w:b/>
                      <w:bCs/>
                      <w:color w:val="000000" w:themeColor="text1"/>
                      <w:sz w:val="28"/>
                      <w:szCs w:val="28"/>
                    </w:rPr>
                    <w:t>Кол-во</w:t>
                  </w:r>
                </w:p>
              </w:tc>
            </w:tr>
            <w:tr w:rsidR="00B72109" w:rsidRPr="00A4030E" w:rsidTr="00ED5077">
              <w:trPr>
                <w:trHeight w:val="325"/>
              </w:trPr>
              <w:tc>
                <w:tcPr>
                  <w:tcW w:w="988" w:type="dxa"/>
                  <w:tcBorders>
                    <w:top w:val="nil"/>
                    <w:left w:val="single" w:sz="4" w:space="0" w:color="auto"/>
                    <w:bottom w:val="single" w:sz="4" w:space="0" w:color="auto"/>
                    <w:right w:val="single" w:sz="4" w:space="0" w:color="auto"/>
                  </w:tcBorders>
                  <w:shd w:val="clear" w:color="auto" w:fill="auto"/>
                  <w:vAlign w:val="center"/>
                  <w:hideMark/>
                </w:tcPr>
                <w:p w:rsidR="00B72109" w:rsidRPr="008B5A9A" w:rsidRDefault="00B72109" w:rsidP="00B72109">
                  <w:pPr>
                    <w:jc w:val="center"/>
                    <w:rPr>
                      <w:bCs/>
                      <w:color w:val="000000" w:themeColor="text1"/>
                      <w:sz w:val="28"/>
                      <w:szCs w:val="28"/>
                    </w:rPr>
                  </w:pPr>
                  <w:r w:rsidRPr="008B5A9A">
                    <w:rPr>
                      <w:bCs/>
                      <w:color w:val="000000" w:themeColor="text1"/>
                      <w:sz w:val="28"/>
                      <w:szCs w:val="28"/>
                    </w:rPr>
                    <w:t>1</w:t>
                  </w:r>
                </w:p>
              </w:tc>
              <w:tc>
                <w:tcPr>
                  <w:tcW w:w="3969" w:type="dxa"/>
                  <w:tcBorders>
                    <w:top w:val="nil"/>
                    <w:left w:val="nil"/>
                    <w:bottom w:val="single" w:sz="4" w:space="0" w:color="auto"/>
                    <w:right w:val="single" w:sz="4" w:space="0" w:color="auto"/>
                  </w:tcBorders>
                  <w:shd w:val="clear" w:color="auto" w:fill="auto"/>
                  <w:vAlign w:val="center"/>
                </w:tcPr>
                <w:p w:rsidR="00B72109" w:rsidRPr="0035125E" w:rsidRDefault="00B72109" w:rsidP="00B72109">
                  <w:pPr>
                    <w:jc w:val="center"/>
                    <w:rPr>
                      <w:bCs/>
                      <w:color w:val="000000" w:themeColor="text1"/>
                      <w:sz w:val="28"/>
                      <w:szCs w:val="28"/>
                    </w:rPr>
                  </w:pPr>
                  <w:r w:rsidRPr="0035125E">
                    <w:rPr>
                      <w:bCs/>
                      <w:color w:val="000000" w:themeColor="text1"/>
                      <w:sz w:val="28"/>
                      <w:szCs w:val="28"/>
                    </w:rPr>
                    <w:t>Спирт технический</w:t>
                  </w:r>
                </w:p>
              </w:tc>
              <w:tc>
                <w:tcPr>
                  <w:tcW w:w="1417" w:type="dxa"/>
                  <w:tcBorders>
                    <w:top w:val="nil"/>
                    <w:left w:val="nil"/>
                    <w:bottom w:val="single" w:sz="4" w:space="0" w:color="auto"/>
                    <w:right w:val="single" w:sz="4" w:space="0" w:color="auto"/>
                  </w:tcBorders>
                  <w:shd w:val="clear" w:color="auto" w:fill="auto"/>
                  <w:vAlign w:val="center"/>
                </w:tcPr>
                <w:p w:rsidR="00B72109" w:rsidRPr="008B5A9A" w:rsidRDefault="008B5A9A" w:rsidP="00B72109">
                  <w:pPr>
                    <w:jc w:val="center"/>
                    <w:rPr>
                      <w:bCs/>
                      <w:color w:val="000000" w:themeColor="text1"/>
                      <w:sz w:val="28"/>
                      <w:szCs w:val="28"/>
                    </w:rPr>
                  </w:pPr>
                  <w:r w:rsidRPr="008B5A9A">
                    <w:rPr>
                      <w:bCs/>
                      <w:color w:val="000000" w:themeColor="text1"/>
                      <w:sz w:val="28"/>
                      <w:szCs w:val="28"/>
                    </w:rPr>
                    <w:t>Л</w:t>
                  </w:r>
                </w:p>
              </w:tc>
              <w:tc>
                <w:tcPr>
                  <w:tcW w:w="2693" w:type="dxa"/>
                  <w:tcBorders>
                    <w:top w:val="nil"/>
                    <w:left w:val="nil"/>
                    <w:bottom w:val="single" w:sz="4" w:space="0" w:color="auto"/>
                    <w:right w:val="single" w:sz="4" w:space="0" w:color="auto"/>
                  </w:tcBorders>
                  <w:shd w:val="clear" w:color="auto" w:fill="auto"/>
                  <w:vAlign w:val="center"/>
                </w:tcPr>
                <w:p w:rsidR="00B72109" w:rsidRPr="008B5A9A" w:rsidRDefault="00B72109" w:rsidP="00B72109">
                  <w:pPr>
                    <w:jc w:val="center"/>
                    <w:rPr>
                      <w:bCs/>
                      <w:color w:val="000000" w:themeColor="text1"/>
                      <w:sz w:val="28"/>
                      <w:szCs w:val="28"/>
                    </w:rPr>
                  </w:pPr>
                  <w:r w:rsidRPr="008B5A9A">
                    <w:rPr>
                      <w:bCs/>
                      <w:color w:val="000000" w:themeColor="text1"/>
                      <w:sz w:val="28"/>
                      <w:szCs w:val="28"/>
                    </w:rPr>
                    <w:t>592</w:t>
                  </w:r>
                </w:p>
              </w:tc>
            </w:tr>
          </w:tbl>
          <w:p w:rsidR="001F4C4C" w:rsidRPr="00453AA1" w:rsidRDefault="001F4C4C" w:rsidP="00BA51AB">
            <w:pPr>
              <w:rPr>
                <w:sz w:val="20"/>
                <w:szCs w:val="20"/>
              </w:rPr>
            </w:pPr>
          </w:p>
        </w:tc>
      </w:tr>
      <w:tr w:rsidR="009D2EC3" w:rsidRPr="00DF208D" w:rsidTr="000573CC">
        <w:trPr>
          <w:trHeight w:val="64"/>
        </w:trPr>
        <w:tc>
          <w:tcPr>
            <w:tcW w:w="813"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440" w:type="dxa"/>
          </w:tcPr>
          <w:p w:rsidR="001424BD" w:rsidRPr="001424BD" w:rsidRDefault="001424BD" w:rsidP="001424BD">
            <w:pPr>
              <w:rPr>
                <w:bCs/>
                <w:sz w:val="28"/>
                <w:szCs w:val="28"/>
              </w:rPr>
            </w:pPr>
            <w:r w:rsidRPr="000573CC">
              <w:rPr>
                <w:b/>
                <w:bCs/>
                <w:sz w:val="28"/>
                <w:szCs w:val="28"/>
              </w:rPr>
              <w:t>Место поставки:</w:t>
            </w:r>
            <w:r w:rsidRPr="001424BD">
              <w:rPr>
                <w:bCs/>
                <w:sz w:val="28"/>
                <w:szCs w:val="28"/>
              </w:rPr>
              <w:t xml:space="preserve"> г. Ереван, Арцаха 32, Центральный склада ЗАО «ЮКЖД» </w:t>
            </w:r>
          </w:p>
          <w:p w:rsidR="009D2EC3" w:rsidRPr="0050707D" w:rsidRDefault="001424BD" w:rsidP="00BA51AB">
            <w:pPr>
              <w:jc w:val="both"/>
              <w:rPr>
                <w:bCs/>
                <w:sz w:val="28"/>
                <w:szCs w:val="28"/>
              </w:rPr>
            </w:pPr>
            <w:r w:rsidRPr="000573CC">
              <w:rPr>
                <w:b/>
                <w:bCs/>
                <w:sz w:val="28"/>
                <w:szCs w:val="28"/>
              </w:rPr>
              <w:t>Срок п</w:t>
            </w:r>
            <w:r w:rsidR="0050707D" w:rsidRPr="000573CC">
              <w:rPr>
                <w:b/>
                <w:bCs/>
                <w:sz w:val="28"/>
                <w:szCs w:val="28"/>
              </w:rPr>
              <w:t>оставки:</w:t>
            </w:r>
            <w:r w:rsidR="0050707D">
              <w:rPr>
                <w:bCs/>
                <w:sz w:val="28"/>
                <w:szCs w:val="28"/>
              </w:rPr>
              <w:t xml:space="preserve"> </w:t>
            </w:r>
            <w:r w:rsidR="00BA51AB">
              <w:rPr>
                <w:bCs/>
                <w:sz w:val="28"/>
                <w:szCs w:val="28"/>
              </w:rPr>
              <w:t>Поставка товара в течении 15</w:t>
            </w:r>
            <w:r w:rsidR="002767DA">
              <w:rPr>
                <w:bCs/>
                <w:sz w:val="28"/>
                <w:szCs w:val="28"/>
              </w:rPr>
              <w:t xml:space="preserve"> (пятнадцать)</w:t>
            </w:r>
            <w:r w:rsidR="00BA51AB">
              <w:rPr>
                <w:bCs/>
                <w:sz w:val="28"/>
                <w:szCs w:val="28"/>
              </w:rPr>
              <w:t xml:space="preserve"> рабочих дней после подписания договора.</w:t>
            </w:r>
          </w:p>
        </w:tc>
      </w:tr>
      <w:tr w:rsidR="009D2EC3" w:rsidRPr="00DF208D" w:rsidTr="000573CC">
        <w:trPr>
          <w:trHeight w:val="421"/>
        </w:trPr>
        <w:tc>
          <w:tcPr>
            <w:tcW w:w="813" w:type="dxa"/>
          </w:tcPr>
          <w:p w:rsidR="009D2EC3" w:rsidRPr="00DF208D" w:rsidRDefault="009D2EC3" w:rsidP="009D2EC3">
            <w:pPr>
              <w:spacing w:line="276" w:lineRule="auto"/>
              <w:rPr>
                <w:sz w:val="28"/>
                <w:szCs w:val="28"/>
              </w:rPr>
            </w:pPr>
            <w:r w:rsidRPr="00DF208D">
              <w:rPr>
                <w:sz w:val="28"/>
                <w:szCs w:val="28"/>
              </w:rPr>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5646">
              <w:t xml:space="preserve">мальное </w:t>
            </w:r>
            <w:r>
              <w:lastRenderedPageBreak/>
              <w:t>значение цены договора;</w:t>
            </w:r>
          </w:p>
        </w:tc>
        <w:tc>
          <w:tcPr>
            <w:tcW w:w="9440" w:type="dxa"/>
          </w:tcPr>
          <w:p w:rsidR="009D2EC3" w:rsidRPr="00272A25" w:rsidRDefault="0065278B" w:rsidP="00D62AAB">
            <w:pPr>
              <w:shd w:val="clear" w:color="auto" w:fill="FFFFFF"/>
              <w:jc w:val="both"/>
              <w:rPr>
                <w:color w:val="000000"/>
                <w:sz w:val="28"/>
                <w:szCs w:val="28"/>
              </w:rPr>
            </w:pPr>
            <w:r w:rsidRPr="00E80795">
              <w:rPr>
                <w:bCs/>
                <w:sz w:val="28"/>
                <w:szCs w:val="28"/>
              </w:rPr>
              <w:lastRenderedPageBreak/>
              <w:t xml:space="preserve">Начальная (максимальная) цена договора приведена с учетом всех видов налогов, </w:t>
            </w:r>
            <w:r>
              <w:rPr>
                <w:bCs/>
                <w:sz w:val="28"/>
                <w:szCs w:val="28"/>
              </w:rPr>
              <w:t xml:space="preserve">с </w:t>
            </w:r>
            <w:r w:rsidRPr="00E80795">
              <w:rPr>
                <w:bCs/>
                <w:sz w:val="28"/>
                <w:szCs w:val="28"/>
              </w:rPr>
              <w:t>учет</w:t>
            </w:r>
            <w:r>
              <w:rPr>
                <w:bCs/>
                <w:sz w:val="28"/>
                <w:szCs w:val="28"/>
              </w:rPr>
              <w:t xml:space="preserve">ом </w:t>
            </w:r>
            <w:r w:rsidRPr="00E80795">
              <w:rPr>
                <w:bCs/>
                <w:sz w:val="28"/>
                <w:szCs w:val="28"/>
              </w:rPr>
              <w:t xml:space="preserve"> транспортировки (в том числе без учета НДС/с учетом НДС) составляет:</w:t>
            </w:r>
            <w:r>
              <w:t xml:space="preserve"> </w:t>
            </w:r>
            <w:r w:rsidR="00D62AAB">
              <w:rPr>
                <w:bCs/>
                <w:sz w:val="28"/>
                <w:szCs w:val="28"/>
              </w:rPr>
              <w:t>607 788,64</w:t>
            </w:r>
            <w:r w:rsidRPr="00D34016">
              <w:rPr>
                <w:bCs/>
                <w:sz w:val="28"/>
                <w:szCs w:val="28"/>
              </w:rPr>
              <w:t xml:space="preserve"> </w:t>
            </w:r>
            <w:r w:rsidRPr="00E80795">
              <w:rPr>
                <w:bCs/>
                <w:sz w:val="28"/>
                <w:szCs w:val="28"/>
              </w:rPr>
              <w:t>(</w:t>
            </w:r>
            <w:r w:rsidR="00D62AAB">
              <w:rPr>
                <w:bCs/>
                <w:sz w:val="28"/>
                <w:szCs w:val="28"/>
              </w:rPr>
              <w:t>шестьсот семь тысяч семьсот восемьдесят восемь) драм шестьдесят четыре лум</w:t>
            </w:r>
            <w:r w:rsidRPr="00E80795">
              <w:rPr>
                <w:bCs/>
                <w:sz w:val="28"/>
                <w:szCs w:val="28"/>
              </w:rPr>
              <w:t xml:space="preserve"> РА без НДС и</w:t>
            </w:r>
            <w:r>
              <w:rPr>
                <w:bCs/>
                <w:sz w:val="28"/>
                <w:szCs w:val="28"/>
              </w:rPr>
              <w:t>ли</w:t>
            </w:r>
            <w:r w:rsidRPr="00E80795">
              <w:rPr>
                <w:bCs/>
                <w:sz w:val="28"/>
                <w:szCs w:val="28"/>
              </w:rPr>
              <w:t xml:space="preserve"> </w:t>
            </w:r>
            <w:r w:rsidR="00D62AAB">
              <w:rPr>
                <w:bCs/>
                <w:sz w:val="28"/>
                <w:szCs w:val="28"/>
              </w:rPr>
              <w:t>729 346,36</w:t>
            </w:r>
            <w:r w:rsidRPr="00E80795">
              <w:rPr>
                <w:bCs/>
                <w:sz w:val="28"/>
                <w:szCs w:val="28"/>
              </w:rPr>
              <w:t xml:space="preserve"> (</w:t>
            </w:r>
            <w:r w:rsidR="00D62AAB">
              <w:rPr>
                <w:bCs/>
                <w:sz w:val="28"/>
                <w:szCs w:val="28"/>
              </w:rPr>
              <w:t xml:space="preserve">семьсот </w:t>
            </w:r>
            <w:r w:rsidR="00D62AAB">
              <w:rPr>
                <w:bCs/>
                <w:sz w:val="28"/>
                <w:szCs w:val="28"/>
              </w:rPr>
              <w:lastRenderedPageBreak/>
              <w:t>двадцать девять тысяч триста сорок шесть</w:t>
            </w:r>
            <w:r w:rsidRPr="00E80795">
              <w:rPr>
                <w:bCs/>
                <w:sz w:val="28"/>
                <w:szCs w:val="28"/>
              </w:rPr>
              <w:t xml:space="preserve">) драм </w:t>
            </w:r>
            <w:r w:rsidR="008F603E">
              <w:rPr>
                <w:bCs/>
                <w:sz w:val="28"/>
                <w:szCs w:val="28"/>
              </w:rPr>
              <w:t>тридцать шесть</w:t>
            </w:r>
            <w:r w:rsidR="00D62AAB">
              <w:rPr>
                <w:bCs/>
                <w:sz w:val="28"/>
                <w:szCs w:val="28"/>
              </w:rPr>
              <w:t xml:space="preserve"> лум </w:t>
            </w:r>
            <w:r w:rsidRPr="00E80795">
              <w:rPr>
                <w:bCs/>
                <w:sz w:val="28"/>
                <w:szCs w:val="28"/>
              </w:rPr>
              <w:t>РА с НДС.</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lastRenderedPageBreak/>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440"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r w:rsidR="008F603E">
              <w:rPr>
                <w:color w:val="000000"/>
                <w:sz w:val="28"/>
                <w:szCs w:val="28"/>
              </w:rPr>
              <w:t>.</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1.7</w:t>
            </w:r>
          </w:p>
        </w:tc>
        <w:tc>
          <w:tcPr>
            <w:tcW w:w="4910"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440"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9440" w:type="dxa"/>
          </w:tcPr>
          <w:p w:rsidR="00725AA7" w:rsidRPr="00725AA7" w:rsidRDefault="00725AA7" w:rsidP="00725AA7">
            <w:pPr>
              <w:jc w:val="both"/>
              <w:rPr>
                <w:bCs/>
                <w:sz w:val="28"/>
                <w:szCs w:val="28"/>
              </w:rPr>
            </w:pPr>
            <w:r w:rsidRPr="00725AA7">
              <w:rPr>
                <w:bCs/>
                <w:sz w:val="28"/>
                <w:szCs w:val="28"/>
              </w:rPr>
              <w:t>Документ</w:t>
            </w:r>
            <w:r w:rsidR="00A41044">
              <w:rPr>
                <w:bCs/>
                <w:sz w:val="28"/>
                <w:szCs w:val="28"/>
              </w:rPr>
              <w:t>ация размещается на сайте ЗАО «ЮКЖД»</w:t>
            </w:r>
            <w:r w:rsidRPr="00725AA7">
              <w:rPr>
                <w:bCs/>
                <w:sz w:val="28"/>
                <w:szCs w:val="28"/>
              </w:rPr>
              <w:t>.</w:t>
            </w:r>
          </w:p>
          <w:p w:rsidR="009D2EC3" w:rsidRPr="00DF208D" w:rsidRDefault="00725AA7" w:rsidP="008F603E">
            <w:pPr>
              <w:spacing w:line="276" w:lineRule="auto"/>
              <w:jc w:val="both"/>
              <w:rPr>
                <w:bCs/>
                <w:sz w:val="28"/>
                <w:szCs w:val="28"/>
              </w:rPr>
            </w:pPr>
            <w:r w:rsidRPr="00725AA7">
              <w:rPr>
                <w:bCs/>
                <w:sz w:val="28"/>
                <w:szCs w:val="28"/>
              </w:rPr>
              <w:t xml:space="preserve">Документация доступна </w:t>
            </w:r>
            <w:r w:rsidR="008F603E">
              <w:rPr>
                <w:bCs/>
                <w:sz w:val="28"/>
                <w:szCs w:val="28"/>
              </w:rPr>
              <w:t>для ознакомления на сайте ЗАО «ЮКЖД»</w:t>
            </w:r>
            <w:r w:rsidRPr="00725AA7">
              <w:rPr>
                <w:bCs/>
                <w:sz w:val="28"/>
                <w:szCs w:val="28"/>
              </w:rPr>
              <w:t xml:space="preserve"> с момента ее опубликования без ограничений.</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1.9</w:t>
            </w:r>
          </w:p>
        </w:tc>
        <w:tc>
          <w:tcPr>
            <w:tcW w:w="4910"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440" w:type="dxa"/>
          </w:tcPr>
          <w:p w:rsidR="008F603E" w:rsidRPr="002F7EA6" w:rsidRDefault="008F603E" w:rsidP="008F603E">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w:t>
            </w:r>
            <w:r w:rsidRPr="002F7EA6">
              <w:rPr>
                <w:bCs/>
                <w:sz w:val="28"/>
                <w:szCs w:val="28"/>
              </w:rPr>
              <w:t>указанному в п. 2 извещения.</w:t>
            </w:r>
          </w:p>
          <w:p w:rsidR="008F603E" w:rsidRPr="008F603E" w:rsidRDefault="008F603E" w:rsidP="008F603E">
            <w:pPr>
              <w:jc w:val="both"/>
              <w:rPr>
                <w:bCs/>
                <w:sz w:val="28"/>
                <w:szCs w:val="28"/>
                <w:highlight w:val="yellow"/>
              </w:rPr>
            </w:pPr>
            <w:r w:rsidRPr="002F7EA6">
              <w:rPr>
                <w:bCs/>
                <w:sz w:val="28"/>
                <w:szCs w:val="28"/>
              </w:rPr>
              <w:t>Дата начала подачи заявок – с момента опубликован</w:t>
            </w:r>
            <w:r w:rsidR="000573CC">
              <w:rPr>
                <w:bCs/>
                <w:sz w:val="28"/>
                <w:szCs w:val="28"/>
              </w:rPr>
              <w:t xml:space="preserve">ия извещения на сайте </w:t>
            </w:r>
            <w:r w:rsidR="00EC63B7" w:rsidRPr="002F7EA6">
              <w:rPr>
                <w:bCs/>
                <w:sz w:val="28"/>
                <w:szCs w:val="28"/>
              </w:rPr>
              <w:t>«</w:t>
            </w:r>
            <w:r w:rsidR="002767DA">
              <w:rPr>
                <w:bCs/>
                <w:sz w:val="28"/>
                <w:szCs w:val="28"/>
                <w:highlight w:val="yellow"/>
              </w:rPr>
              <w:t>16</w:t>
            </w:r>
            <w:r w:rsidRPr="008F603E">
              <w:rPr>
                <w:bCs/>
                <w:sz w:val="28"/>
                <w:szCs w:val="28"/>
                <w:highlight w:val="yellow"/>
              </w:rPr>
              <w:t xml:space="preserve">» </w:t>
            </w:r>
            <w:r w:rsidR="000573CC">
              <w:rPr>
                <w:bCs/>
                <w:sz w:val="28"/>
                <w:szCs w:val="28"/>
                <w:highlight w:val="yellow"/>
              </w:rPr>
              <w:t>декабря</w:t>
            </w:r>
            <w:r w:rsidR="000573CC" w:rsidRPr="008F603E">
              <w:rPr>
                <w:bCs/>
                <w:sz w:val="28"/>
                <w:szCs w:val="28"/>
                <w:highlight w:val="yellow"/>
              </w:rPr>
              <w:t xml:space="preserve"> 2022</w:t>
            </w:r>
            <w:r w:rsidRPr="008F603E">
              <w:rPr>
                <w:bCs/>
                <w:sz w:val="28"/>
                <w:szCs w:val="28"/>
                <w:highlight w:val="yellow"/>
              </w:rPr>
              <w:t xml:space="preserve">г. с 09:00 до 18: 00 </w:t>
            </w:r>
          </w:p>
          <w:p w:rsidR="008F603E" w:rsidRPr="008F603E" w:rsidRDefault="008F603E" w:rsidP="008F603E">
            <w:pPr>
              <w:spacing w:line="276" w:lineRule="auto"/>
              <w:jc w:val="both"/>
              <w:rPr>
                <w:bCs/>
                <w:sz w:val="28"/>
                <w:szCs w:val="28"/>
                <w:highlight w:val="yellow"/>
              </w:rPr>
            </w:pPr>
            <w:r w:rsidRPr="008F603E">
              <w:rPr>
                <w:bCs/>
                <w:sz w:val="28"/>
                <w:szCs w:val="28"/>
                <w:highlight w:val="yellow"/>
              </w:rPr>
              <w:t xml:space="preserve">Дата окончания срока подачи заявок -              </w:t>
            </w:r>
          </w:p>
          <w:p w:rsidR="008F603E" w:rsidRPr="002F7EA6" w:rsidRDefault="002767DA" w:rsidP="008F603E">
            <w:pPr>
              <w:spacing w:line="276" w:lineRule="auto"/>
              <w:jc w:val="both"/>
              <w:rPr>
                <w:bCs/>
                <w:sz w:val="28"/>
                <w:szCs w:val="28"/>
              </w:rPr>
            </w:pPr>
            <w:r>
              <w:rPr>
                <w:bCs/>
                <w:sz w:val="28"/>
                <w:szCs w:val="28"/>
                <w:highlight w:val="yellow"/>
              </w:rPr>
              <w:t>«26</w:t>
            </w:r>
            <w:r w:rsidR="008F603E" w:rsidRPr="008F603E">
              <w:rPr>
                <w:bCs/>
                <w:sz w:val="28"/>
                <w:szCs w:val="28"/>
                <w:highlight w:val="yellow"/>
              </w:rPr>
              <w:t xml:space="preserve">» </w:t>
            </w:r>
            <w:r>
              <w:rPr>
                <w:bCs/>
                <w:sz w:val="28"/>
                <w:szCs w:val="28"/>
                <w:highlight w:val="yellow"/>
              </w:rPr>
              <w:t>декабря</w:t>
            </w:r>
            <w:r w:rsidR="008F603E" w:rsidRPr="008F603E">
              <w:rPr>
                <w:bCs/>
                <w:sz w:val="28"/>
                <w:szCs w:val="28"/>
                <w:highlight w:val="yellow"/>
              </w:rPr>
              <w:t xml:space="preserve"> 2022г. с 09:00 до 18: 00</w:t>
            </w:r>
          </w:p>
          <w:p w:rsidR="009D2EC3" w:rsidRPr="00DF208D" w:rsidRDefault="008F603E" w:rsidP="000573CC">
            <w:pPr>
              <w:spacing w:line="276" w:lineRule="auto"/>
              <w:jc w:val="both"/>
              <w:rPr>
                <w:i/>
                <w:sz w:val="28"/>
                <w:szCs w:val="28"/>
              </w:rPr>
            </w:pPr>
            <w:r w:rsidRPr="006D069B">
              <w:rPr>
                <w:bCs/>
                <w:sz w:val="28"/>
                <w:szCs w:val="28"/>
                <w:highlight w:val="yellow"/>
              </w:rPr>
              <w:t xml:space="preserve">Конверты до приема организатором закупок подлежат регистрации в Службе безопасности ЗАО «ЮКЖД» по адресу </w:t>
            </w:r>
            <w:r w:rsidRPr="006B0CD6">
              <w:rPr>
                <w:bCs/>
                <w:sz w:val="28"/>
                <w:szCs w:val="28"/>
                <w:highlight w:val="yellow"/>
              </w:rPr>
              <w:t>ул. Тигран Меца 86 (станция Ереван), администр</w:t>
            </w:r>
            <w:r w:rsidR="000573CC">
              <w:rPr>
                <w:bCs/>
                <w:sz w:val="28"/>
                <w:szCs w:val="28"/>
                <w:highlight w:val="yellow"/>
              </w:rPr>
              <w:t>а</w:t>
            </w:r>
            <w:r w:rsidR="000573CC" w:rsidRPr="006B0CD6">
              <w:rPr>
                <w:bCs/>
                <w:sz w:val="28"/>
                <w:szCs w:val="28"/>
                <w:highlight w:val="yellow"/>
              </w:rPr>
              <w:t>тивное</w:t>
            </w:r>
            <w:r w:rsidRPr="006B0CD6">
              <w:rPr>
                <w:bCs/>
                <w:sz w:val="28"/>
                <w:szCs w:val="28"/>
                <w:highlight w:val="yellow"/>
              </w:rPr>
              <w:t xml:space="preserve"> здание СБ, после регистрации Участники предоставляют конверты Организатору</w:t>
            </w:r>
            <w:r w:rsidRPr="006B0CD6">
              <w:rPr>
                <w:b/>
                <w:bCs/>
                <w:sz w:val="28"/>
                <w:szCs w:val="28"/>
                <w:highlight w:val="yellow"/>
              </w:rPr>
              <w:t xml:space="preserve"> </w:t>
            </w:r>
            <w:r>
              <w:rPr>
                <w:bCs/>
                <w:sz w:val="28"/>
                <w:szCs w:val="28"/>
                <w:highlight w:val="yellow"/>
              </w:rPr>
              <w:t xml:space="preserve">по адресу </w:t>
            </w:r>
            <w:r w:rsidRPr="006B0CD6">
              <w:rPr>
                <w:bCs/>
                <w:sz w:val="28"/>
                <w:szCs w:val="28"/>
                <w:highlight w:val="yellow"/>
              </w:rPr>
              <w:t xml:space="preserve">ул. Арцаха 32, административное здание ДМТО, ком. 212 до 18:00 </w:t>
            </w:r>
            <w:r w:rsidR="002767DA">
              <w:rPr>
                <w:bCs/>
                <w:sz w:val="28"/>
                <w:szCs w:val="28"/>
                <w:highlight w:val="yellow"/>
              </w:rPr>
              <w:t>«26</w:t>
            </w:r>
            <w:r w:rsidR="002767DA" w:rsidRPr="008F603E">
              <w:rPr>
                <w:bCs/>
                <w:sz w:val="28"/>
                <w:szCs w:val="28"/>
                <w:highlight w:val="yellow"/>
              </w:rPr>
              <w:t xml:space="preserve">» </w:t>
            </w:r>
            <w:r w:rsidR="002767DA">
              <w:rPr>
                <w:bCs/>
                <w:sz w:val="28"/>
                <w:szCs w:val="28"/>
                <w:highlight w:val="yellow"/>
              </w:rPr>
              <w:t>декабря</w:t>
            </w:r>
            <w:r w:rsidR="002767DA" w:rsidRPr="008F603E">
              <w:rPr>
                <w:bCs/>
                <w:sz w:val="28"/>
                <w:szCs w:val="28"/>
                <w:highlight w:val="yellow"/>
              </w:rPr>
              <w:t xml:space="preserve"> </w:t>
            </w:r>
            <w:r w:rsidRPr="006B0CD6">
              <w:rPr>
                <w:bCs/>
                <w:sz w:val="28"/>
                <w:szCs w:val="28"/>
                <w:highlight w:val="yellow"/>
              </w:rPr>
              <w:t>2022г.</w:t>
            </w:r>
          </w:p>
        </w:tc>
      </w:tr>
      <w:tr w:rsidR="004C7482" w:rsidRPr="00DF208D" w:rsidTr="000573CC">
        <w:tc>
          <w:tcPr>
            <w:tcW w:w="813" w:type="dxa"/>
          </w:tcPr>
          <w:p w:rsidR="004C7482" w:rsidRPr="00DF208D" w:rsidRDefault="004C7482" w:rsidP="004C7482">
            <w:pPr>
              <w:spacing w:line="276" w:lineRule="auto"/>
              <w:rPr>
                <w:sz w:val="28"/>
                <w:szCs w:val="28"/>
              </w:rPr>
            </w:pPr>
            <w:r>
              <w:rPr>
                <w:sz w:val="28"/>
                <w:szCs w:val="28"/>
              </w:rPr>
              <w:t>1.10</w:t>
            </w:r>
          </w:p>
        </w:tc>
        <w:tc>
          <w:tcPr>
            <w:tcW w:w="4910" w:type="dxa"/>
          </w:tcPr>
          <w:p w:rsidR="004C7482" w:rsidRPr="00C307A5" w:rsidRDefault="004C7482" w:rsidP="004C7482">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440" w:type="dxa"/>
          </w:tcPr>
          <w:p w:rsidR="004C7482" w:rsidRPr="00C307A5" w:rsidRDefault="004C7482" w:rsidP="004C7482">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4C7482" w:rsidRPr="00C307A5" w:rsidRDefault="004C7482" w:rsidP="004C7482">
            <w:pPr>
              <w:pStyle w:val="ConsPlusNormal"/>
              <w:widowControl w:val="0"/>
              <w:shd w:val="clear" w:color="auto" w:fill="FFFFFF"/>
              <w:spacing w:line="360" w:lineRule="exact"/>
              <w:jc w:val="both"/>
            </w:pPr>
            <w:r w:rsidRPr="00C307A5">
              <w:lastRenderedPageBreak/>
              <w:t>Запрос юридического лица оформляется на фирменном бланке участника (при наличии) и подписывается уполномоченным лицом участника.</w:t>
            </w:r>
          </w:p>
          <w:p w:rsidR="004C7482" w:rsidRPr="00C307A5" w:rsidRDefault="004C7482" w:rsidP="004C7482">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4C7482" w:rsidRPr="001252E3" w:rsidRDefault="004C7482" w:rsidP="004C7482">
            <w:pPr>
              <w:spacing w:line="360" w:lineRule="exact"/>
              <w:jc w:val="both"/>
              <w:rPr>
                <w:sz w:val="28"/>
                <w:szCs w:val="28"/>
              </w:rPr>
            </w:pPr>
            <w:r w:rsidRPr="00C307A5">
              <w:rPr>
                <w:sz w:val="28"/>
                <w:szCs w:val="28"/>
              </w:rPr>
              <w:t xml:space="preserve">Дата </w:t>
            </w:r>
            <w:r w:rsidRPr="001252E3">
              <w:rPr>
                <w:sz w:val="28"/>
                <w:szCs w:val="28"/>
              </w:rPr>
              <w:t>начала срока предоставления участникам разъяснений положений документации: «</w:t>
            </w:r>
            <w:r w:rsidRPr="001252E3">
              <w:rPr>
                <w:color w:val="000000" w:themeColor="text1"/>
                <w:sz w:val="28"/>
                <w:szCs w:val="28"/>
              </w:rPr>
              <w:t xml:space="preserve">16» </w:t>
            </w:r>
            <w:r w:rsidR="00DD68C2" w:rsidRPr="001252E3">
              <w:rPr>
                <w:color w:val="000000" w:themeColor="text1"/>
                <w:sz w:val="28"/>
                <w:szCs w:val="28"/>
              </w:rPr>
              <w:t>декабря</w:t>
            </w:r>
            <w:r w:rsidRPr="001252E3">
              <w:rPr>
                <w:color w:val="000000" w:themeColor="text1"/>
                <w:sz w:val="28"/>
                <w:szCs w:val="28"/>
              </w:rPr>
              <w:t xml:space="preserve"> </w:t>
            </w:r>
            <w:r w:rsidR="00DD68C2" w:rsidRPr="001252E3">
              <w:rPr>
                <w:sz w:val="28"/>
                <w:szCs w:val="28"/>
              </w:rPr>
              <w:t>2022</w:t>
            </w:r>
            <w:r w:rsidRPr="001252E3">
              <w:rPr>
                <w:sz w:val="28"/>
                <w:szCs w:val="28"/>
              </w:rPr>
              <w:t xml:space="preserve"> г.</w:t>
            </w:r>
          </w:p>
          <w:p w:rsidR="004C7482" w:rsidRPr="00C307A5" w:rsidRDefault="004C7482" w:rsidP="00DD68C2">
            <w:pPr>
              <w:spacing w:line="360" w:lineRule="exact"/>
              <w:jc w:val="both"/>
              <w:rPr>
                <w:sz w:val="28"/>
                <w:szCs w:val="28"/>
              </w:rPr>
            </w:pPr>
            <w:r w:rsidRPr="001252E3">
              <w:rPr>
                <w:sz w:val="28"/>
                <w:szCs w:val="28"/>
              </w:rPr>
              <w:t>Дата окончания срока предоставления участникам разъяснений положений документации: «</w:t>
            </w:r>
            <w:r w:rsidRPr="001252E3">
              <w:rPr>
                <w:color w:val="000000" w:themeColor="text1"/>
                <w:sz w:val="28"/>
                <w:szCs w:val="28"/>
              </w:rPr>
              <w:t xml:space="preserve">21» </w:t>
            </w:r>
            <w:r w:rsidR="00DD68C2" w:rsidRPr="001252E3">
              <w:rPr>
                <w:color w:val="000000" w:themeColor="text1"/>
                <w:sz w:val="28"/>
                <w:szCs w:val="28"/>
              </w:rPr>
              <w:t>декабря</w:t>
            </w:r>
            <w:r w:rsidRPr="00007D4E">
              <w:rPr>
                <w:color w:val="000000" w:themeColor="text1"/>
                <w:sz w:val="28"/>
                <w:szCs w:val="28"/>
              </w:rPr>
              <w:t xml:space="preserve"> </w:t>
            </w:r>
            <w:r w:rsidR="00DD68C2">
              <w:rPr>
                <w:sz w:val="28"/>
                <w:szCs w:val="28"/>
              </w:rPr>
              <w:t>2022</w:t>
            </w:r>
            <w:r w:rsidRPr="00007D4E">
              <w:rPr>
                <w:sz w:val="28"/>
                <w:szCs w:val="28"/>
              </w:rPr>
              <w:t xml:space="preserve"> г.</w:t>
            </w:r>
          </w:p>
        </w:tc>
      </w:tr>
      <w:tr w:rsidR="008908C0" w:rsidRPr="00DF208D" w:rsidTr="000573CC">
        <w:tc>
          <w:tcPr>
            <w:tcW w:w="813" w:type="dxa"/>
          </w:tcPr>
          <w:p w:rsidR="008908C0" w:rsidRPr="00DF208D" w:rsidRDefault="008908C0" w:rsidP="008908C0">
            <w:pPr>
              <w:spacing w:line="276" w:lineRule="auto"/>
              <w:rPr>
                <w:sz w:val="28"/>
                <w:szCs w:val="28"/>
              </w:rPr>
            </w:pPr>
            <w:r>
              <w:rPr>
                <w:sz w:val="28"/>
                <w:szCs w:val="28"/>
              </w:rPr>
              <w:lastRenderedPageBreak/>
              <w:t>1.11</w:t>
            </w:r>
          </w:p>
        </w:tc>
        <w:tc>
          <w:tcPr>
            <w:tcW w:w="4910" w:type="dxa"/>
          </w:tcPr>
          <w:p w:rsidR="008908C0" w:rsidRPr="00DF208D" w:rsidRDefault="008908C0" w:rsidP="008908C0">
            <w:pPr>
              <w:pStyle w:val="ConsPlusNormal"/>
              <w:widowControl w:val="0"/>
              <w:shd w:val="clear" w:color="auto" w:fill="FFFFFF"/>
              <w:spacing w:line="276" w:lineRule="auto"/>
              <w:jc w:val="both"/>
            </w:pPr>
            <w:r w:rsidRPr="00DF208D">
              <w:rPr>
                <w:bCs/>
              </w:rPr>
              <w:t>Право отказа от проведения процедуры</w:t>
            </w:r>
          </w:p>
        </w:tc>
        <w:tc>
          <w:tcPr>
            <w:tcW w:w="9440" w:type="dxa"/>
          </w:tcPr>
          <w:p w:rsidR="008908C0" w:rsidRPr="00D4175C" w:rsidRDefault="008908C0" w:rsidP="008908C0">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908C0" w:rsidRPr="00DF208D" w:rsidTr="000573CC">
        <w:tc>
          <w:tcPr>
            <w:tcW w:w="813" w:type="dxa"/>
          </w:tcPr>
          <w:p w:rsidR="008908C0" w:rsidRPr="00DF208D" w:rsidRDefault="008908C0" w:rsidP="008908C0">
            <w:pPr>
              <w:spacing w:line="276" w:lineRule="auto"/>
              <w:rPr>
                <w:sz w:val="28"/>
                <w:szCs w:val="28"/>
              </w:rPr>
            </w:pPr>
            <w:r>
              <w:rPr>
                <w:sz w:val="28"/>
                <w:szCs w:val="28"/>
              </w:rPr>
              <w:t>1.12</w:t>
            </w:r>
          </w:p>
        </w:tc>
        <w:tc>
          <w:tcPr>
            <w:tcW w:w="4910" w:type="dxa"/>
          </w:tcPr>
          <w:p w:rsidR="008908C0" w:rsidRPr="00DF208D" w:rsidRDefault="008908C0" w:rsidP="008908C0">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конкурентной закупки, не соответствующей требованиям, </w:t>
            </w:r>
            <w:r w:rsidRPr="00DF208D">
              <w:rPr>
                <w:sz w:val="28"/>
                <w:szCs w:val="28"/>
              </w:rPr>
              <w:lastRenderedPageBreak/>
              <w:t>изложенной в документации о конкурентной закупке.</w:t>
            </w:r>
          </w:p>
        </w:tc>
        <w:tc>
          <w:tcPr>
            <w:tcW w:w="9440" w:type="dxa"/>
          </w:tcPr>
          <w:p w:rsidR="008908C0" w:rsidRPr="00D4175C" w:rsidRDefault="008908C0" w:rsidP="008908C0">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lastRenderedPageBreak/>
              <w:t>ЗАО «ЮКЖД» может отклонить котировочные заявки в случае:</w:t>
            </w:r>
          </w:p>
          <w:p w:rsidR="008908C0" w:rsidRPr="00D4175C" w:rsidRDefault="008908C0" w:rsidP="008908C0">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8908C0" w:rsidRPr="00D4175C" w:rsidRDefault="008908C0" w:rsidP="008908C0">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 xml:space="preserve">предложение в котировочной заявке о цене договора (цене лота) и/или </w:t>
            </w:r>
            <w:r w:rsidRPr="00D4175C">
              <w:rPr>
                <w:sz w:val="28"/>
                <w:szCs w:val="28"/>
                <w:lang w:val="hy-AM" w:eastAsia="hy-AM"/>
              </w:rPr>
              <w:lastRenderedPageBreak/>
              <w:t>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908C0" w:rsidRPr="00D4175C" w:rsidRDefault="008908C0" w:rsidP="008908C0">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8908C0" w:rsidRPr="00D4175C" w:rsidRDefault="008908C0" w:rsidP="008908C0">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8908C0" w:rsidRPr="00D4175C" w:rsidRDefault="008908C0" w:rsidP="008908C0">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w:t>
            </w:r>
            <w:bookmarkStart w:id="4" w:name="_GoBack"/>
            <w:bookmarkEnd w:id="4"/>
            <w:r w:rsidRPr="00D4175C">
              <w:rPr>
                <w:sz w:val="28"/>
                <w:szCs w:val="28"/>
                <w:lang w:val="hy-AM" w:eastAsia="hy-AM"/>
              </w:rPr>
              <w:t>я заказчика).</w:t>
            </w:r>
          </w:p>
        </w:tc>
      </w:tr>
      <w:tr w:rsidR="004C7482" w:rsidRPr="00DF208D" w:rsidTr="000573CC">
        <w:tc>
          <w:tcPr>
            <w:tcW w:w="813" w:type="dxa"/>
          </w:tcPr>
          <w:p w:rsidR="004C7482" w:rsidRDefault="004C7482" w:rsidP="004C7482">
            <w:pPr>
              <w:spacing w:line="276" w:lineRule="auto"/>
              <w:rPr>
                <w:sz w:val="28"/>
                <w:szCs w:val="28"/>
              </w:rPr>
            </w:pPr>
            <w:r>
              <w:rPr>
                <w:sz w:val="28"/>
                <w:szCs w:val="28"/>
              </w:rPr>
              <w:lastRenderedPageBreak/>
              <w:t>1.13</w:t>
            </w:r>
          </w:p>
          <w:p w:rsidR="004C7482" w:rsidRPr="00DF208D" w:rsidRDefault="004C7482" w:rsidP="004C7482">
            <w:pPr>
              <w:spacing w:line="276" w:lineRule="auto"/>
              <w:rPr>
                <w:sz w:val="28"/>
                <w:szCs w:val="28"/>
              </w:rPr>
            </w:pPr>
          </w:p>
          <w:p w:rsidR="004C7482" w:rsidRPr="00DF208D" w:rsidRDefault="004C7482" w:rsidP="004C7482">
            <w:pPr>
              <w:spacing w:line="276" w:lineRule="auto"/>
              <w:rPr>
                <w:sz w:val="28"/>
                <w:szCs w:val="28"/>
              </w:rPr>
            </w:pPr>
          </w:p>
        </w:tc>
        <w:tc>
          <w:tcPr>
            <w:tcW w:w="4910" w:type="dxa"/>
          </w:tcPr>
          <w:p w:rsidR="004C7482" w:rsidRPr="00DF208D" w:rsidRDefault="004C7482" w:rsidP="004C7482">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440" w:type="dxa"/>
          </w:tcPr>
          <w:p w:rsidR="004C7482" w:rsidRPr="00DF208D" w:rsidRDefault="004C7482" w:rsidP="004C748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участникам указано в п.п. 2 Порядка проведения запроса котировок</w:t>
            </w:r>
            <w:r>
              <w:rPr>
                <w:sz w:val="28"/>
                <w:szCs w:val="28"/>
              </w:rPr>
              <w:t>.</w:t>
            </w:r>
          </w:p>
        </w:tc>
      </w:tr>
      <w:tr w:rsidR="004C7482" w:rsidRPr="00DF208D" w:rsidTr="000573CC">
        <w:tc>
          <w:tcPr>
            <w:tcW w:w="813" w:type="dxa"/>
          </w:tcPr>
          <w:p w:rsidR="004C7482" w:rsidRPr="00DF208D" w:rsidRDefault="004C7482" w:rsidP="004C7482">
            <w:pPr>
              <w:spacing w:line="276" w:lineRule="auto"/>
              <w:rPr>
                <w:sz w:val="28"/>
                <w:szCs w:val="28"/>
              </w:rPr>
            </w:pPr>
            <w:r>
              <w:rPr>
                <w:sz w:val="28"/>
                <w:szCs w:val="28"/>
              </w:rPr>
              <w:t>1.14</w:t>
            </w:r>
          </w:p>
        </w:tc>
        <w:tc>
          <w:tcPr>
            <w:tcW w:w="4910" w:type="dxa"/>
          </w:tcPr>
          <w:p w:rsidR="004C7482" w:rsidRPr="00DF208D" w:rsidRDefault="004C7482" w:rsidP="004C7482">
            <w:pPr>
              <w:spacing w:line="276" w:lineRule="auto"/>
              <w:rPr>
                <w:sz w:val="28"/>
                <w:szCs w:val="28"/>
              </w:rPr>
            </w:pPr>
            <w:r w:rsidRPr="00DF208D">
              <w:rPr>
                <w:sz w:val="28"/>
                <w:szCs w:val="28"/>
              </w:rPr>
              <w:t>Форма, сроки и порядок оплаты товара, работы, услуги</w:t>
            </w:r>
          </w:p>
        </w:tc>
        <w:tc>
          <w:tcPr>
            <w:tcW w:w="9440" w:type="dxa"/>
          </w:tcPr>
          <w:p w:rsidR="004C7482" w:rsidRPr="006D7FDF" w:rsidRDefault="004C7482" w:rsidP="004C7482">
            <w:pPr>
              <w:widowControl w:val="0"/>
              <w:shd w:val="clear" w:color="auto" w:fill="FFFFFF"/>
              <w:autoSpaceDE w:val="0"/>
              <w:autoSpaceDN w:val="0"/>
              <w:adjustRightInd w:val="0"/>
              <w:jc w:val="both"/>
              <w:rPr>
                <w:sz w:val="28"/>
                <w:szCs w:val="28"/>
              </w:rPr>
            </w:pPr>
            <w:r>
              <w:rPr>
                <w:sz w:val="28"/>
                <w:szCs w:val="28"/>
              </w:rPr>
              <w:t xml:space="preserve">По </w:t>
            </w:r>
            <w:r w:rsidRPr="003A3F79">
              <w:rPr>
                <w:sz w:val="28"/>
                <w:szCs w:val="28"/>
              </w:rPr>
              <w:t>условиям конкурентной закупки предоплата не предусмотрена, оплата осуществляется</w:t>
            </w:r>
            <w:r>
              <w:t xml:space="preserve"> </w:t>
            </w:r>
            <w:r w:rsidRPr="00B45D15">
              <w:rPr>
                <w:sz w:val="28"/>
                <w:szCs w:val="28"/>
              </w:rPr>
              <w:t>в безналичной форме путем перечисления денежных средств на счет контрагента</w:t>
            </w:r>
            <w:r>
              <w:rPr>
                <w:sz w:val="28"/>
                <w:szCs w:val="28"/>
              </w:rPr>
              <w:t xml:space="preserve"> в течении 15</w:t>
            </w:r>
            <w:r w:rsidRPr="003A3F79">
              <w:rPr>
                <w:sz w:val="28"/>
                <w:szCs w:val="28"/>
              </w:rPr>
              <w:t xml:space="preserve"> (</w:t>
            </w:r>
            <w:r>
              <w:rPr>
                <w:sz w:val="28"/>
                <w:szCs w:val="28"/>
              </w:rPr>
              <w:t>пятнадцати</w:t>
            </w:r>
            <w:r w:rsidRPr="003A3F79">
              <w:rPr>
                <w:sz w:val="28"/>
                <w:szCs w:val="28"/>
              </w:rPr>
              <w:t xml:space="preserve">) рабочих дней </w:t>
            </w:r>
            <w:r>
              <w:rPr>
                <w:sz w:val="28"/>
                <w:szCs w:val="28"/>
              </w:rPr>
              <w:t>с момента поставки товара</w:t>
            </w:r>
            <w:r w:rsidRPr="003A3F79">
              <w:rPr>
                <w:sz w:val="28"/>
                <w:szCs w:val="28"/>
              </w:rPr>
              <w:t>.</w:t>
            </w:r>
          </w:p>
        </w:tc>
      </w:tr>
      <w:tr w:rsidR="004C7482" w:rsidRPr="00DF208D" w:rsidTr="000573CC">
        <w:tc>
          <w:tcPr>
            <w:tcW w:w="813" w:type="dxa"/>
          </w:tcPr>
          <w:p w:rsidR="004C7482" w:rsidRPr="00DF208D" w:rsidRDefault="004C7482" w:rsidP="004C7482">
            <w:pPr>
              <w:spacing w:line="276" w:lineRule="auto"/>
              <w:rPr>
                <w:sz w:val="28"/>
                <w:szCs w:val="28"/>
              </w:rPr>
            </w:pPr>
            <w:r>
              <w:rPr>
                <w:sz w:val="28"/>
                <w:szCs w:val="28"/>
              </w:rPr>
              <w:t>1.15</w:t>
            </w:r>
          </w:p>
        </w:tc>
        <w:tc>
          <w:tcPr>
            <w:tcW w:w="4910" w:type="dxa"/>
          </w:tcPr>
          <w:p w:rsidR="004C7482" w:rsidRPr="00DF208D" w:rsidRDefault="004C7482" w:rsidP="004C7482">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440" w:type="dxa"/>
          </w:tcPr>
          <w:p w:rsidR="004C7482" w:rsidRPr="00DF208D" w:rsidRDefault="004C7482" w:rsidP="004C7482">
            <w:pPr>
              <w:spacing w:line="276" w:lineRule="auto"/>
              <w:jc w:val="both"/>
              <w:rPr>
                <w:bCs/>
                <w:sz w:val="28"/>
                <w:szCs w:val="28"/>
              </w:rPr>
            </w:pPr>
            <w:r w:rsidRPr="00DF208D">
              <w:rPr>
                <w:bCs/>
                <w:sz w:val="28"/>
                <w:szCs w:val="28"/>
              </w:rPr>
              <w:t>Цены указываются с учетом НДС и без учета НДС в драмах РА</w:t>
            </w:r>
            <w:r>
              <w:rPr>
                <w:bCs/>
                <w:sz w:val="28"/>
                <w:szCs w:val="28"/>
              </w:rPr>
              <w:t>.</w:t>
            </w:r>
          </w:p>
        </w:tc>
      </w:tr>
      <w:tr w:rsidR="004C7482" w:rsidRPr="00DF208D" w:rsidTr="000573CC">
        <w:tc>
          <w:tcPr>
            <w:tcW w:w="813" w:type="dxa"/>
          </w:tcPr>
          <w:p w:rsidR="004C7482" w:rsidRPr="00DF208D" w:rsidRDefault="004C7482" w:rsidP="004C7482">
            <w:pPr>
              <w:spacing w:line="276" w:lineRule="auto"/>
              <w:rPr>
                <w:sz w:val="28"/>
                <w:szCs w:val="28"/>
              </w:rPr>
            </w:pPr>
            <w:r>
              <w:rPr>
                <w:sz w:val="28"/>
                <w:szCs w:val="28"/>
              </w:rPr>
              <w:t>1.16</w:t>
            </w:r>
          </w:p>
        </w:tc>
        <w:tc>
          <w:tcPr>
            <w:tcW w:w="4910" w:type="dxa"/>
          </w:tcPr>
          <w:p w:rsidR="004C7482" w:rsidRPr="00DF208D" w:rsidRDefault="004C7482" w:rsidP="004C748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440" w:type="dxa"/>
          </w:tcPr>
          <w:p w:rsidR="004C7482" w:rsidRPr="00DF208D" w:rsidRDefault="004C7482" w:rsidP="004C7482">
            <w:pPr>
              <w:spacing w:line="276" w:lineRule="auto"/>
              <w:jc w:val="both"/>
              <w:rPr>
                <w:sz w:val="28"/>
                <w:szCs w:val="28"/>
              </w:rPr>
            </w:pPr>
            <w:r w:rsidRPr="00DF208D">
              <w:rPr>
                <w:sz w:val="28"/>
                <w:szCs w:val="28"/>
              </w:rPr>
              <w:t>Заявки рассматриваются по минимальной цене</w:t>
            </w:r>
          </w:p>
        </w:tc>
      </w:tr>
      <w:tr w:rsidR="004C7482" w:rsidRPr="00DF208D" w:rsidTr="000573CC">
        <w:tc>
          <w:tcPr>
            <w:tcW w:w="813" w:type="dxa"/>
          </w:tcPr>
          <w:p w:rsidR="004C7482" w:rsidRPr="00DF208D" w:rsidRDefault="004C7482" w:rsidP="004C7482">
            <w:pPr>
              <w:spacing w:line="276" w:lineRule="auto"/>
              <w:rPr>
                <w:sz w:val="28"/>
                <w:szCs w:val="28"/>
              </w:rPr>
            </w:pPr>
            <w:r>
              <w:rPr>
                <w:sz w:val="28"/>
                <w:szCs w:val="28"/>
              </w:rPr>
              <w:t>1.17</w:t>
            </w:r>
          </w:p>
        </w:tc>
        <w:tc>
          <w:tcPr>
            <w:tcW w:w="4910" w:type="dxa"/>
          </w:tcPr>
          <w:p w:rsidR="004C7482" w:rsidRPr="00DF208D" w:rsidRDefault="004C7482" w:rsidP="004C7482">
            <w:pPr>
              <w:pStyle w:val="ConsPlusNormal"/>
              <w:widowControl w:val="0"/>
              <w:shd w:val="clear" w:color="auto" w:fill="FFFFFF"/>
              <w:spacing w:line="276" w:lineRule="auto"/>
              <w:jc w:val="both"/>
            </w:pPr>
            <w:r w:rsidRPr="00DF208D">
              <w:t>Срок действия конкурентных заявок</w:t>
            </w:r>
          </w:p>
        </w:tc>
        <w:tc>
          <w:tcPr>
            <w:tcW w:w="9440" w:type="dxa"/>
          </w:tcPr>
          <w:p w:rsidR="004C7482" w:rsidRPr="00DF208D" w:rsidRDefault="004C7482" w:rsidP="004C7482">
            <w:pPr>
              <w:spacing w:line="276" w:lineRule="auto"/>
              <w:jc w:val="both"/>
              <w:rPr>
                <w:sz w:val="28"/>
                <w:szCs w:val="28"/>
              </w:rPr>
            </w:pPr>
            <w:r w:rsidRPr="00DF208D">
              <w:rPr>
                <w:sz w:val="28"/>
                <w:szCs w:val="28"/>
              </w:rPr>
              <w:t>Не устанавливается</w:t>
            </w:r>
            <w:r>
              <w:rPr>
                <w:sz w:val="28"/>
                <w:szCs w:val="28"/>
              </w:rPr>
              <w:t>.</w:t>
            </w:r>
          </w:p>
        </w:tc>
      </w:tr>
      <w:tr w:rsidR="004C7482" w:rsidRPr="00DF208D" w:rsidTr="000573CC">
        <w:tc>
          <w:tcPr>
            <w:tcW w:w="813" w:type="dxa"/>
          </w:tcPr>
          <w:p w:rsidR="004C7482" w:rsidRPr="00DF208D" w:rsidRDefault="004C7482" w:rsidP="004C7482">
            <w:pPr>
              <w:spacing w:line="276" w:lineRule="auto"/>
              <w:rPr>
                <w:sz w:val="28"/>
                <w:szCs w:val="28"/>
              </w:rPr>
            </w:pPr>
            <w:r w:rsidRPr="00DF208D">
              <w:rPr>
                <w:sz w:val="28"/>
                <w:szCs w:val="28"/>
              </w:rPr>
              <w:t>1.18</w:t>
            </w:r>
          </w:p>
        </w:tc>
        <w:tc>
          <w:tcPr>
            <w:tcW w:w="4910" w:type="dxa"/>
          </w:tcPr>
          <w:p w:rsidR="004C7482" w:rsidRPr="00DF208D" w:rsidRDefault="004C7482" w:rsidP="004C7482">
            <w:pPr>
              <w:pStyle w:val="ConsPlusNormal"/>
              <w:widowControl w:val="0"/>
              <w:shd w:val="clear" w:color="auto" w:fill="FFFFFF"/>
              <w:spacing w:line="276" w:lineRule="auto"/>
              <w:jc w:val="both"/>
            </w:pPr>
            <w:r w:rsidRPr="00DF208D">
              <w:rPr>
                <w:bCs/>
              </w:rPr>
              <w:t>Срок заключения договора</w:t>
            </w:r>
          </w:p>
        </w:tc>
        <w:tc>
          <w:tcPr>
            <w:tcW w:w="9440" w:type="dxa"/>
          </w:tcPr>
          <w:p w:rsidR="004C7482" w:rsidRPr="00DF208D" w:rsidRDefault="004C7482" w:rsidP="004C7482">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C7482" w:rsidRPr="00DF208D" w:rsidTr="000573CC">
        <w:tc>
          <w:tcPr>
            <w:tcW w:w="813" w:type="dxa"/>
          </w:tcPr>
          <w:p w:rsidR="004C7482" w:rsidRPr="00DF208D" w:rsidRDefault="004C7482" w:rsidP="004C7482">
            <w:pPr>
              <w:spacing w:line="276" w:lineRule="auto"/>
              <w:rPr>
                <w:sz w:val="28"/>
                <w:szCs w:val="28"/>
              </w:rPr>
            </w:pPr>
            <w:r w:rsidRPr="00DF208D">
              <w:rPr>
                <w:sz w:val="28"/>
                <w:szCs w:val="28"/>
              </w:rPr>
              <w:t>1.19</w:t>
            </w:r>
          </w:p>
        </w:tc>
        <w:tc>
          <w:tcPr>
            <w:tcW w:w="4910" w:type="dxa"/>
          </w:tcPr>
          <w:p w:rsidR="004C7482" w:rsidRPr="00DF208D" w:rsidRDefault="004C7482" w:rsidP="004C7482">
            <w:pPr>
              <w:spacing w:line="276" w:lineRule="auto"/>
              <w:rPr>
                <w:sz w:val="28"/>
                <w:szCs w:val="28"/>
              </w:rPr>
            </w:pPr>
            <w:r w:rsidRPr="00DF208D">
              <w:rPr>
                <w:sz w:val="28"/>
                <w:szCs w:val="28"/>
              </w:rPr>
              <w:t>Техническое задание</w:t>
            </w:r>
          </w:p>
        </w:tc>
        <w:tc>
          <w:tcPr>
            <w:tcW w:w="9440" w:type="dxa"/>
          </w:tcPr>
          <w:p w:rsidR="004C7482" w:rsidRPr="00DF208D" w:rsidRDefault="004C7482" w:rsidP="004C7482">
            <w:pPr>
              <w:spacing w:line="276" w:lineRule="auto"/>
              <w:jc w:val="both"/>
              <w:rPr>
                <w:sz w:val="28"/>
                <w:szCs w:val="28"/>
              </w:rPr>
            </w:pPr>
            <w:r w:rsidRPr="00DF208D">
              <w:rPr>
                <w:sz w:val="28"/>
                <w:szCs w:val="28"/>
              </w:rPr>
              <w:t>Техническое з</w:t>
            </w:r>
            <w:r>
              <w:rPr>
                <w:sz w:val="28"/>
                <w:szCs w:val="28"/>
              </w:rPr>
              <w:t>адание указано в Приложении №2.</w:t>
            </w:r>
          </w:p>
        </w:tc>
      </w:tr>
      <w:tr w:rsidR="004C7482" w:rsidRPr="00DF208D" w:rsidTr="000573CC">
        <w:tc>
          <w:tcPr>
            <w:tcW w:w="813" w:type="dxa"/>
          </w:tcPr>
          <w:p w:rsidR="004C7482" w:rsidRPr="00DF208D" w:rsidRDefault="004C7482" w:rsidP="004C7482">
            <w:pPr>
              <w:spacing w:line="276" w:lineRule="auto"/>
              <w:rPr>
                <w:sz w:val="28"/>
                <w:szCs w:val="28"/>
              </w:rPr>
            </w:pPr>
            <w:r w:rsidRPr="00DF208D">
              <w:rPr>
                <w:sz w:val="28"/>
                <w:szCs w:val="28"/>
              </w:rPr>
              <w:lastRenderedPageBreak/>
              <w:t>1.20</w:t>
            </w:r>
          </w:p>
        </w:tc>
        <w:tc>
          <w:tcPr>
            <w:tcW w:w="4910" w:type="dxa"/>
          </w:tcPr>
          <w:p w:rsidR="004C7482" w:rsidRPr="00DF208D" w:rsidRDefault="004C7482" w:rsidP="004C748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440" w:type="dxa"/>
          </w:tcPr>
          <w:p w:rsidR="004C7482" w:rsidRPr="00DF208D" w:rsidRDefault="004C7482" w:rsidP="004C748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4C7482" w:rsidRPr="00DF208D" w:rsidTr="000573CC">
        <w:tc>
          <w:tcPr>
            <w:tcW w:w="813" w:type="dxa"/>
          </w:tcPr>
          <w:p w:rsidR="004C7482" w:rsidRPr="00DF208D" w:rsidRDefault="004C7482" w:rsidP="004C7482">
            <w:pPr>
              <w:spacing w:line="276" w:lineRule="auto"/>
              <w:rPr>
                <w:sz w:val="28"/>
                <w:szCs w:val="28"/>
              </w:rPr>
            </w:pPr>
            <w:r w:rsidRPr="00DF208D">
              <w:rPr>
                <w:sz w:val="28"/>
                <w:szCs w:val="28"/>
              </w:rPr>
              <w:t>1.21</w:t>
            </w:r>
          </w:p>
        </w:tc>
        <w:tc>
          <w:tcPr>
            <w:tcW w:w="4910" w:type="dxa"/>
          </w:tcPr>
          <w:p w:rsidR="004C7482" w:rsidRPr="00DF208D" w:rsidRDefault="004C7482" w:rsidP="004C7482">
            <w:pPr>
              <w:spacing w:line="276" w:lineRule="auto"/>
              <w:rPr>
                <w:sz w:val="28"/>
                <w:szCs w:val="28"/>
              </w:rPr>
            </w:pPr>
            <w:r w:rsidRPr="00DF208D">
              <w:rPr>
                <w:sz w:val="28"/>
                <w:szCs w:val="28"/>
              </w:rPr>
              <w:t>Выбор победителя</w:t>
            </w:r>
          </w:p>
        </w:tc>
        <w:tc>
          <w:tcPr>
            <w:tcW w:w="9440" w:type="dxa"/>
          </w:tcPr>
          <w:p w:rsidR="004C7482" w:rsidRPr="00DF208D" w:rsidRDefault="004C7482" w:rsidP="004C748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4C7482" w:rsidRPr="00DF208D" w:rsidTr="000573CC">
        <w:trPr>
          <w:trHeight w:val="1765"/>
        </w:trPr>
        <w:tc>
          <w:tcPr>
            <w:tcW w:w="813" w:type="dxa"/>
          </w:tcPr>
          <w:p w:rsidR="004C7482" w:rsidRPr="00DF208D" w:rsidRDefault="004C7482" w:rsidP="004C7482">
            <w:pPr>
              <w:spacing w:line="276" w:lineRule="auto"/>
              <w:rPr>
                <w:sz w:val="28"/>
                <w:szCs w:val="28"/>
              </w:rPr>
            </w:pPr>
            <w:r w:rsidRPr="00DF208D">
              <w:rPr>
                <w:sz w:val="28"/>
                <w:szCs w:val="28"/>
              </w:rPr>
              <w:t>1.22</w:t>
            </w:r>
          </w:p>
        </w:tc>
        <w:tc>
          <w:tcPr>
            <w:tcW w:w="4910" w:type="dxa"/>
          </w:tcPr>
          <w:p w:rsidR="004C7482" w:rsidRPr="00A80C31" w:rsidRDefault="004C7482" w:rsidP="004C7482">
            <w:pPr>
              <w:spacing w:line="276" w:lineRule="auto"/>
              <w:rPr>
                <w:sz w:val="28"/>
                <w:szCs w:val="28"/>
              </w:rPr>
            </w:pPr>
            <w:r w:rsidRPr="00A80C31">
              <w:rPr>
                <w:sz w:val="28"/>
                <w:szCs w:val="28"/>
              </w:rPr>
              <w:t>Перечень документов, которые предоставляются для участия в Запросе  котировок</w:t>
            </w:r>
          </w:p>
        </w:tc>
        <w:tc>
          <w:tcPr>
            <w:tcW w:w="9440" w:type="dxa"/>
          </w:tcPr>
          <w:p w:rsidR="004C7482" w:rsidRDefault="004C7482" w:rsidP="004C7482">
            <w:pPr>
              <w:spacing w:line="276" w:lineRule="auto"/>
              <w:rPr>
                <w:sz w:val="28"/>
                <w:szCs w:val="28"/>
              </w:rPr>
            </w:pPr>
            <w:r w:rsidRPr="00A80C31">
              <w:rPr>
                <w:sz w:val="28"/>
                <w:szCs w:val="28"/>
              </w:rPr>
              <w:t xml:space="preserve">Для участия в запросе котировок участник надлежащим образом должен заполнить и предоставить: </w:t>
            </w:r>
          </w:p>
          <w:p w:rsidR="004C7482" w:rsidRPr="007257C8" w:rsidRDefault="004C7482" w:rsidP="004C7482">
            <w:pPr>
              <w:spacing w:line="276" w:lineRule="auto"/>
              <w:rPr>
                <w:rFonts w:ascii="Sylfaen" w:hAnsi="Sylfaen"/>
                <w:sz w:val="28"/>
                <w:szCs w:val="28"/>
                <w:lang w:val="hy-AM"/>
              </w:rPr>
            </w:pPr>
            <w:r>
              <w:rPr>
                <w:sz w:val="28"/>
                <w:szCs w:val="28"/>
              </w:rPr>
              <w:t>Приложение №2.1 (форма описи представленных документов);</w:t>
            </w:r>
          </w:p>
          <w:p w:rsidR="004C7482" w:rsidRPr="00A80C31" w:rsidRDefault="004C7482" w:rsidP="004C7482">
            <w:pPr>
              <w:spacing w:line="276" w:lineRule="auto"/>
              <w:rPr>
                <w:sz w:val="28"/>
                <w:szCs w:val="28"/>
              </w:rPr>
            </w:pPr>
            <w:r w:rsidRPr="00A80C31">
              <w:rPr>
                <w:sz w:val="28"/>
                <w:szCs w:val="28"/>
              </w:rPr>
              <w:t>Приложение №3 (форма заявки участника);</w:t>
            </w:r>
          </w:p>
          <w:p w:rsidR="004C7482" w:rsidRDefault="004C7482" w:rsidP="004C7482">
            <w:pPr>
              <w:spacing w:line="276" w:lineRule="auto"/>
              <w:rPr>
                <w:sz w:val="28"/>
                <w:szCs w:val="28"/>
              </w:rPr>
            </w:pPr>
            <w:r>
              <w:rPr>
                <w:sz w:val="28"/>
                <w:szCs w:val="28"/>
              </w:rPr>
              <w:t>Приложение №4 (форма т</w:t>
            </w:r>
            <w:r w:rsidRPr="00A80C31">
              <w:rPr>
                <w:sz w:val="28"/>
                <w:szCs w:val="28"/>
              </w:rPr>
              <w:t>ехнического</w:t>
            </w:r>
            <w:r>
              <w:rPr>
                <w:sz w:val="28"/>
                <w:szCs w:val="28"/>
              </w:rPr>
              <w:t xml:space="preserve"> предложения) и иные документы</w:t>
            </w:r>
            <w:r w:rsidRPr="00F32265">
              <w:rPr>
                <w:sz w:val="28"/>
                <w:szCs w:val="28"/>
              </w:rPr>
              <w:t>;</w:t>
            </w:r>
          </w:p>
          <w:p w:rsidR="004C7482" w:rsidRDefault="004C7482" w:rsidP="004C7482">
            <w:pPr>
              <w:rPr>
                <w:sz w:val="28"/>
                <w:szCs w:val="28"/>
              </w:rPr>
            </w:pPr>
            <w:r>
              <w:rPr>
                <w:sz w:val="28"/>
                <w:szCs w:val="28"/>
              </w:rPr>
              <w:t>Приложение №5 (проект договора)</w:t>
            </w:r>
          </w:p>
          <w:p w:rsidR="004C7482" w:rsidRPr="00A80C31" w:rsidRDefault="004C7482" w:rsidP="004C7482">
            <w:pPr>
              <w:rPr>
                <w:sz w:val="28"/>
                <w:szCs w:val="28"/>
              </w:rPr>
            </w:pPr>
            <w:r w:rsidRPr="00A80C31">
              <w:rPr>
                <w:sz w:val="28"/>
                <w:szCs w:val="28"/>
              </w:rPr>
              <w:t xml:space="preserve">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3F7321">
          <w:pgSz w:w="16838" w:h="11906" w:orient="landscape" w:code="9"/>
          <w:pgMar w:top="924" w:right="849"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3F7321">
          <w:headerReference w:type="default" r:id="rId12"/>
          <w:type w:val="continuous"/>
          <w:pgSz w:w="16838" w:h="11906" w:orient="landscape" w:code="9"/>
          <w:pgMar w:top="924" w:right="849"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C8374C">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A84B20">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A41044" w:rsidRPr="0016613A" w:rsidRDefault="00A41044" w:rsidP="00A41044">
      <w:pPr>
        <w:pStyle w:val="11"/>
        <w:numPr>
          <w:ilvl w:val="2"/>
          <w:numId w:val="6"/>
        </w:numPr>
        <w:spacing w:line="276" w:lineRule="auto"/>
        <w:ind w:left="0" w:firstLine="1050"/>
        <w:rPr>
          <w:szCs w:val="28"/>
        </w:rPr>
      </w:pPr>
      <w:bookmarkStart w:id="13" w:name="_Toc48593624"/>
      <w:bookmarkStart w:id="14" w:name="_Toc56176528"/>
      <w:r w:rsidRPr="0016613A">
        <w:rPr>
          <w:szCs w:val="28"/>
        </w:rPr>
        <w:t xml:space="preserve">Участник должен соответствовать обязательным, указанным в пункте 2.3.2 </w:t>
      </w:r>
      <w:r w:rsidRPr="0016613A">
        <w:rPr>
          <w:bCs/>
          <w:szCs w:val="28"/>
        </w:rPr>
        <w:t>приложения</w:t>
      </w:r>
      <w:r w:rsidRPr="0016613A">
        <w:rPr>
          <w:szCs w:val="28"/>
        </w:rPr>
        <w:t>.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A41044" w:rsidRPr="0016613A" w:rsidRDefault="00A41044" w:rsidP="00A41044">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A41044" w:rsidRPr="00E94E4C" w:rsidRDefault="000573CC" w:rsidP="00A41044">
      <w:pPr>
        <w:pStyle w:val="11"/>
        <w:numPr>
          <w:ilvl w:val="2"/>
          <w:numId w:val="6"/>
        </w:numPr>
        <w:spacing w:line="276" w:lineRule="auto"/>
        <w:ind w:left="0" w:firstLine="1050"/>
        <w:rPr>
          <w:szCs w:val="28"/>
        </w:rPr>
      </w:pPr>
      <w:r>
        <w:rPr>
          <w:szCs w:val="28"/>
        </w:rPr>
        <w:t>Н</w:t>
      </w:r>
      <w:r w:rsidR="00A41044" w:rsidRPr="00E94E4C">
        <w:rPr>
          <w:szCs w:val="28"/>
        </w:rPr>
        <w:t>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A84B20" w:rsidRPr="00E94E4C" w:rsidRDefault="00A84B20" w:rsidP="00A84B20">
      <w:pPr>
        <w:pStyle w:val="11"/>
        <w:numPr>
          <w:ilvl w:val="2"/>
          <w:numId w:val="6"/>
        </w:numPr>
        <w:spacing w:line="276" w:lineRule="auto"/>
        <w:ind w:left="0" w:firstLine="1050"/>
        <w:rPr>
          <w:rFonts w:eastAsia="Calibri"/>
          <w:szCs w:val="28"/>
          <w:lang w:eastAsia="en-US"/>
        </w:rPr>
      </w:pPr>
      <w:r w:rsidRPr="00E94E4C">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страны участника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страны участника о налогах и сборах, которые реструктурированы в соответствии с законодательством страны участника,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страны участника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41044" w:rsidRPr="0016613A" w:rsidRDefault="00A41044" w:rsidP="00A41044">
      <w:pPr>
        <w:pStyle w:val="11"/>
        <w:numPr>
          <w:ilvl w:val="2"/>
          <w:numId w:val="6"/>
        </w:numPr>
        <w:spacing w:line="276" w:lineRule="auto"/>
        <w:ind w:left="0" w:firstLine="1050"/>
        <w:rPr>
          <w:szCs w:val="28"/>
        </w:rPr>
      </w:pPr>
      <w:r w:rsidRPr="00E94E4C">
        <w:rPr>
          <w:szCs w:val="28"/>
        </w:rPr>
        <w:t>Соответствие обязательным требованиям, указанным в пунктах 2.3.1 -2.3.5 приложения № 1 к извещению,</w:t>
      </w:r>
      <w:r w:rsidRPr="0016613A">
        <w:rPr>
          <w:szCs w:val="28"/>
        </w:rPr>
        <w:t xml:space="preserve"> подтверждается участником в декларативной форме в соответствии с приложением № 3 к извещению.</w:t>
      </w: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r w:rsidRPr="00DF208D">
        <w:rPr>
          <w:rFonts w:ascii="Times New Roman" w:hAnsi="Times New Roman" w:cs="Times New Roman"/>
          <w:sz w:val="28"/>
          <w:szCs w:val="28"/>
        </w:rPr>
        <w:lastRenderedPageBreak/>
        <w:t>Информационное сопровождение</w:t>
      </w:r>
      <w:bookmarkEnd w:id="13"/>
      <w:bookmarkEnd w:id="14"/>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35125E">
      <w:pPr>
        <w:pStyle w:val="11"/>
        <w:spacing w:line="276" w:lineRule="auto"/>
        <w:ind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2.1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w:t>
      </w:r>
      <w:r w:rsidRPr="00DF208D">
        <w:rPr>
          <w:rFonts w:eastAsia="MS Mincho"/>
          <w:sz w:val="28"/>
          <w:szCs w:val="28"/>
        </w:rPr>
        <w:lastRenderedPageBreak/>
        <w:t>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lastRenderedPageBreak/>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C8374C">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lastRenderedPageBreak/>
        <w:t>Сведения, изложенные в техническом предложении участника запроса котировок, используемые для оценки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Заказчик может проводить аудиозапись процедуры вскрытия конвертов с котировочными заявками.</w:t>
      </w:r>
    </w:p>
    <w:p w:rsidR="007F3505"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t>Рассмотрение и оценка котировочных заявок</w:t>
      </w:r>
      <w:bookmarkEnd w:id="19"/>
      <w:bookmarkEnd w:id="20"/>
    </w:p>
    <w:p w:rsidR="0043232A"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предложение в котировочной заявке о цене договора (цене лота) и/или единицы товара, работы, услуги превышает начальную (максимальную) цену </w:t>
      </w:r>
      <w:r w:rsidRPr="00DF208D">
        <w:rPr>
          <w:rFonts w:eastAsia="MS Mincho"/>
          <w:sz w:val="28"/>
          <w:szCs w:val="28"/>
        </w:rPr>
        <w:lastRenderedPageBreak/>
        <w:t>договора (цену лота) и/или начальную (максимальную) цену единицы товара, работы, услуги (если такая цена установлена);</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w:t>
      </w:r>
      <w:r w:rsidRPr="00DF208D">
        <w:rPr>
          <w:rFonts w:eastAsia="MS Mincho"/>
          <w:sz w:val="28"/>
          <w:szCs w:val="28"/>
        </w:rPr>
        <w:lastRenderedPageBreak/>
        <w:t>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 xml:space="preserve">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w:t>
      </w:r>
      <w:r w:rsidR="00575B93" w:rsidRPr="00DF208D">
        <w:rPr>
          <w:rFonts w:eastAsia="MS Mincho"/>
          <w:sz w:val="28"/>
          <w:szCs w:val="28"/>
        </w:rPr>
        <w:lastRenderedPageBreak/>
        <w:t>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t>Порядок оценки и сопоставления котировочных заявок</w:t>
      </w:r>
      <w:bookmarkEnd w:id="21"/>
      <w:bookmarkEnd w:id="22"/>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lastRenderedPageBreak/>
        <w:t>Подведение итогов запроса котировок</w:t>
      </w:r>
      <w:bookmarkEnd w:id="23"/>
      <w:bookmarkEnd w:id="24"/>
    </w:p>
    <w:p w:rsidR="004E760E" w:rsidRPr="00DF208D" w:rsidRDefault="004A4B5F" w:rsidP="00C8374C">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C8374C">
      <w:pPr>
        <w:pStyle w:val="a3"/>
        <w:numPr>
          <w:ilvl w:val="2"/>
          <w:numId w:val="12"/>
        </w:numPr>
        <w:spacing w:line="276" w:lineRule="auto"/>
        <w:ind w:left="0" w:firstLine="852"/>
        <w:jc w:val="both"/>
        <w:rPr>
          <w:sz w:val="28"/>
          <w:szCs w:val="28"/>
        </w:rPr>
      </w:pPr>
      <w:r w:rsidRPr="00DF208D">
        <w:rPr>
          <w:sz w:val="28"/>
          <w:szCs w:val="28"/>
        </w:rPr>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t>Признание запроса котировок несостоявшимся</w:t>
      </w:r>
      <w:bookmarkEnd w:id="25"/>
      <w:bookmarkEnd w:id="26"/>
    </w:p>
    <w:p w:rsidR="004A4B5F" w:rsidRPr="00DF208D" w:rsidRDefault="004A4B5F" w:rsidP="00C8374C">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3F732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3F7321">
        <w:rPr>
          <w:rFonts w:ascii="Times New Roman" w:hAnsi="Times New Roman" w:cs="Times New Roman"/>
          <w:sz w:val="28"/>
          <w:szCs w:val="28"/>
        </w:rPr>
        <w:t>Состав котировочной заявки</w:t>
      </w:r>
      <w:bookmarkEnd w:id="27"/>
      <w:bookmarkEnd w:id="28"/>
    </w:p>
    <w:p w:rsidR="004465D2"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должна содержать всю указанную </w:t>
      </w:r>
      <w:r w:rsidR="00495017" w:rsidRPr="003F7321">
        <w:rPr>
          <w:sz w:val="28"/>
          <w:szCs w:val="28"/>
        </w:rPr>
        <w:t>в извещении</w:t>
      </w:r>
      <w:r w:rsidRPr="003F7321">
        <w:rPr>
          <w:sz w:val="28"/>
          <w:szCs w:val="28"/>
        </w:rPr>
        <w:t xml:space="preserve"> </w:t>
      </w:r>
      <w:r w:rsidR="004465D2" w:rsidRPr="003F7321">
        <w:rPr>
          <w:sz w:val="28"/>
          <w:szCs w:val="28"/>
        </w:rPr>
        <w:t>информацию и документы.</w:t>
      </w:r>
    </w:p>
    <w:p w:rsidR="00A53AC6"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lastRenderedPageBreak/>
        <w:t xml:space="preserve">Котировочная заявка оформляется в соответствии с требованиями извещения. </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В случае наличия таких требований в извещении, в составе заявки должны быть представлены: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идентификационный номер налогоплательщика;</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согласие участника с условиями договора, указанными в запросе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участника, не соответствующая требованиям извещения, отклоняется.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Котировочная заявка оформляется на русском</w:t>
      </w:r>
      <w:r w:rsidR="007740D7" w:rsidRPr="003F7321">
        <w:rPr>
          <w:sz w:val="28"/>
          <w:szCs w:val="28"/>
        </w:rPr>
        <w:t xml:space="preserve"> или на армянском</w:t>
      </w:r>
      <w:r w:rsidRPr="003F7321">
        <w:rPr>
          <w:sz w:val="28"/>
          <w:szCs w:val="28"/>
        </w:rPr>
        <w:t xml:space="preserve"> язык</w:t>
      </w:r>
      <w:r w:rsidR="007740D7" w:rsidRPr="003F7321">
        <w:rPr>
          <w:sz w:val="28"/>
          <w:szCs w:val="28"/>
        </w:rPr>
        <w:t>ах</w:t>
      </w:r>
      <w:r w:rsidRPr="003F7321">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3F7321">
        <w:rPr>
          <w:sz w:val="28"/>
          <w:szCs w:val="28"/>
        </w:rPr>
        <w:t xml:space="preserve"> или </w:t>
      </w:r>
      <w:r w:rsidR="00495017" w:rsidRPr="003F7321">
        <w:rPr>
          <w:sz w:val="28"/>
          <w:szCs w:val="28"/>
        </w:rPr>
        <w:t>армянском языках</w:t>
      </w:r>
      <w:r w:rsidRPr="003F7321">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F7321" w:rsidDel="00526179">
        <w:rPr>
          <w:sz w:val="28"/>
          <w:szCs w:val="28"/>
        </w:rPr>
        <w:t xml:space="preserve"> </w:t>
      </w:r>
      <w:r w:rsidRPr="003F732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lastRenderedPageBreak/>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котировочной заявке должны быть представлены:</w:t>
      </w:r>
    </w:p>
    <w:p w:rsidR="00FF1370" w:rsidRDefault="00FF1370" w:rsidP="00FF1370">
      <w:pPr>
        <w:pStyle w:val="a5"/>
        <w:suppressAutoHyphens/>
        <w:spacing w:line="276" w:lineRule="auto"/>
        <w:ind w:firstLine="852"/>
        <w:rPr>
          <w:sz w:val="28"/>
          <w:szCs w:val="28"/>
        </w:rPr>
      </w:pPr>
      <w:r>
        <w:rPr>
          <w:sz w:val="28"/>
          <w:szCs w:val="28"/>
        </w:rPr>
        <w:t>- (</w:t>
      </w:r>
      <w:r w:rsidR="004C7482">
        <w:rPr>
          <w:sz w:val="28"/>
          <w:szCs w:val="28"/>
        </w:rPr>
        <w:t>Приложение</w:t>
      </w:r>
      <w:r w:rsidRPr="003F7321">
        <w:rPr>
          <w:sz w:val="28"/>
          <w:szCs w:val="28"/>
        </w:rPr>
        <w:t xml:space="preserve"> № </w:t>
      </w:r>
      <w:r>
        <w:rPr>
          <w:sz w:val="28"/>
          <w:szCs w:val="28"/>
        </w:rPr>
        <w:t xml:space="preserve">2.1) </w:t>
      </w:r>
      <w:r w:rsidRPr="003F7321">
        <w:rPr>
          <w:sz w:val="28"/>
          <w:szCs w:val="28"/>
        </w:rPr>
        <w:t>Опись представленных документов, заверенная подписью и печатью (при ее наличии) Участника</w:t>
      </w:r>
      <w:r w:rsidR="004C7482">
        <w:rPr>
          <w:sz w:val="28"/>
          <w:szCs w:val="28"/>
        </w:rPr>
        <w:t>;</w:t>
      </w:r>
    </w:p>
    <w:p w:rsidR="00FF1370" w:rsidRDefault="004C7482" w:rsidP="00FF1370">
      <w:pPr>
        <w:pStyle w:val="a5"/>
        <w:suppressAutoHyphens/>
        <w:spacing w:line="276" w:lineRule="auto"/>
        <w:ind w:firstLine="851"/>
        <w:rPr>
          <w:sz w:val="28"/>
          <w:szCs w:val="28"/>
        </w:rPr>
      </w:pPr>
      <w:r>
        <w:rPr>
          <w:sz w:val="28"/>
          <w:szCs w:val="28"/>
        </w:rPr>
        <w:t>- Приложение</w:t>
      </w:r>
      <w:r w:rsidR="004A4B5F" w:rsidRPr="003F7321">
        <w:rPr>
          <w:sz w:val="28"/>
          <w:szCs w:val="28"/>
        </w:rPr>
        <w:t xml:space="preserve"> № </w:t>
      </w:r>
      <w:r w:rsidR="00CB2E61" w:rsidRPr="003F7321">
        <w:rPr>
          <w:sz w:val="28"/>
          <w:szCs w:val="28"/>
        </w:rPr>
        <w:t>3</w:t>
      </w:r>
      <w:r w:rsidR="00CA1284" w:rsidRPr="003F7321">
        <w:rPr>
          <w:sz w:val="28"/>
          <w:szCs w:val="28"/>
        </w:rPr>
        <w:t xml:space="preserve"> </w:t>
      </w:r>
      <w:r w:rsidR="006F14A9" w:rsidRPr="003F7321">
        <w:rPr>
          <w:sz w:val="28"/>
          <w:szCs w:val="28"/>
        </w:rPr>
        <w:t>(</w:t>
      </w:r>
      <w:r w:rsidR="00CB2E61" w:rsidRPr="003F7321">
        <w:rPr>
          <w:sz w:val="28"/>
          <w:szCs w:val="28"/>
        </w:rPr>
        <w:t>Заявка Участника</w:t>
      </w:r>
      <w:r w:rsidR="006F14A9" w:rsidRPr="003F7321">
        <w:rPr>
          <w:sz w:val="28"/>
          <w:szCs w:val="28"/>
        </w:rPr>
        <w:t xml:space="preserve">) </w:t>
      </w:r>
      <w:r w:rsidR="004A4B5F" w:rsidRPr="003F7321">
        <w:rPr>
          <w:sz w:val="28"/>
          <w:szCs w:val="28"/>
        </w:rPr>
        <w:t>к извещению,</w:t>
      </w:r>
      <w:r>
        <w:rPr>
          <w:sz w:val="28"/>
          <w:szCs w:val="28"/>
        </w:rPr>
        <w:t xml:space="preserve"> заверенная подписью и печатью </w:t>
      </w:r>
      <w:r w:rsidR="004A4B5F" w:rsidRPr="003F7321">
        <w:rPr>
          <w:sz w:val="28"/>
          <w:szCs w:val="28"/>
        </w:rPr>
        <w:t xml:space="preserve">участника </w:t>
      </w:r>
      <w:r>
        <w:rPr>
          <w:sz w:val="28"/>
          <w:szCs w:val="28"/>
        </w:rPr>
        <w:t>запроса котировок;</w:t>
      </w:r>
      <w:r w:rsidR="004A4B5F" w:rsidRPr="003F7321">
        <w:rPr>
          <w:sz w:val="28"/>
          <w:szCs w:val="28"/>
        </w:rPr>
        <w:t xml:space="preserve"> </w:t>
      </w:r>
    </w:p>
    <w:p w:rsidR="00FF1370" w:rsidRDefault="004C7482" w:rsidP="00FF1370">
      <w:pPr>
        <w:pStyle w:val="a5"/>
        <w:suppressAutoHyphens/>
        <w:spacing w:line="276" w:lineRule="auto"/>
        <w:ind w:firstLine="852"/>
        <w:rPr>
          <w:sz w:val="28"/>
          <w:szCs w:val="28"/>
        </w:rPr>
      </w:pPr>
      <w:r>
        <w:rPr>
          <w:sz w:val="28"/>
          <w:szCs w:val="28"/>
        </w:rPr>
        <w:t>- Приложение</w:t>
      </w:r>
      <w:r w:rsidR="006F14A9" w:rsidRPr="003F7321">
        <w:rPr>
          <w:sz w:val="28"/>
          <w:szCs w:val="28"/>
        </w:rPr>
        <w:t xml:space="preserve"> № </w:t>
      </w:r>
      <w:r w:rsidR="00CB2E61" w:rsidRPr="003F7321">
        <w:rPr>
          <w:sz w:val="28"/>
          <w:szCs w:val="28"/>
        </w:rPr>
        <w:t>4</w:t>
      </w:r>
      <w:r w:rsidR="006F14A9" w:rsidRPr="003F7321">
        <w:rPr>
          <w:sz w:val="28"/>
          <w:szCs w:val="28"/>
        </w:rPr>
        <w:t xml:space="preserve"> (</w:t>
      </w:r>
      <w:r>
        <w:rPr>
          <w:sz w:val="28"/>
          <w:szCs w:val="28"/>
        </w:rPr>
        <w:t>Техническое</w:t>
      </w:r>
      <w:r w:rsidR="006F14A9" w:rsidRPr="003F7321">
        <w:rPr>
          <w:sz w:val="28"/>
          <w:szCs w:val="28"/>
        </w:rPr>
        <w:t xml:space="preserve"> предложение) к извещению,</w:t>
      </w:r>
      <w:r>
        <w:rPr>
          <w:sz w:val="28"/>
          <w:szCs w:val="28"/>
        </w:rPr>
        <w:t xml:space="preserve"> заверенная подписью и печатью </w:t>
      </w:r>
      <w:r w:rsidR="006F14A9" w:rsidRPr="003F7321">
        <w:rPr>
          <w:sz w:val="28"/>
          <w:szCs w:val="28"/>
        </w:rPr>
        <w:t xml:space="preserve">участника </w:t>
      </w:r>
      <w:r>
        <w:rPr>
          <w:sz w:val="28"/>
          <w:szCs w:val="28"/>
        </w:rPr>
        <w:t>запроса</w:t>
      </w:r>
      <w:r w:rsidR="00F32265">
        <w:rPr>
          <w:sz w:val="28"/>
          <w:szCs w:val="28"/>
        </w:rPr>
        <w:t xml:space="preserve"> котировок;</w:t>
      </w:r>
    </w:p>
    <w:p w:rsidR="00F32265" w:rsidRPr="003F7321" w:rsidRDefault="00F32265" w:rsidP="00FF1370">
      <w:pPr>
        <w:pStyle w:val="a5"/>
        <w:suppressAutoHyphens/>
        <w:spacing w:line="276" w:lineRule="auto"/>
        <w:ind w:left="852" w:firstLine="0"/>
        <w:rPr>
          <w:sz w:val="28"/>
          <w:szCs w:val="28"/>
        </w:rPr>
      </w:pPr>
      <w:r>
        <w:rPr>
          <w:sz w:val="28"/>
          <w:szCs w:val="28"/>
        </w:rPr>
        <w:t>-Приложение №5 (Проект договора).</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полномочия лица, подписавшего котировочную заявку</w:t>
      </w:r>
      <w:r w:rsidR="00177AAB" w:rsidRPr="003F7321">
        <w:rPr>
          <w:sz w:val="28"/>
          <w:szCs w:val="28"/>
        </w:rPr>
        <w:t>, за исключением случаев, когда заявка участника подписывается квалифицированной электронной подписью</w:t>
      </w:r>
      <w:r w:rsidRPr="003F7321">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3F7321">
        <w:rPr>
          <w:sz w:val="28"/>
          <w:szCs w:val="28"/>
        </w:rPr>
        <w:t>наличии) участника</w:t>
      </w:r>
      <w:r w:rsidRPr="003F7321">
        <w:rPr>
          <w:sz w:val="28"/>
          <w:szCs w:val="28"/>
        </w:rPr>
        <w:t xml:space="preserve">. При представлении заявки на бумажном </w:t>
      </w:r>
      <w:r w:rsidR="00D30621" w:rsidRPr="003F7321">
        <w:rPr>
          <w:sz w:val="28"/>
          <w:szCs w:val="28"/>
        </w:rPr>
        <w:t>носителе должен</w:t>
      </w:r>
      <w:r w:rsidRPr="003F7321">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В котировочной заявке участник </w:t>
      </w:r>
      <w:r w:rsidR="007F7616" w:rsidRPr="003F7321">
        <w:rPr>
          <w:sz w:val="28"/>
          <w:szCs w:val="28"/>
        </w:rPr>
        <w:t>представляет</w:t>
      </w:r>
      <w:r w:rsidRPr="003F7321">
        <w:rPr>
          <w:sz w:val="28"/>
          <w:szCs w:val="28"/>
        </w:rPr>
        <w:t xml:space="preserve"> выписку из единого государстве</w:t>
      </w:r>
      <w:r w:rsidR="001F5C15" w:rsidRPr="003F7321">
        <w:rPr>
          <w:sz w:val="28"/>
          <w:szCs w:val="28"/>
        </w:rPr>
        <w:t xml:space="preserve">нного реестра юридических лиц, </w:t>
      </w:r>
      <w:r w:rsidRPr="003F7321">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3F7321"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3F7321">
        <w:rPr>
          <w:rFonts w:ascii="Times New Roman" w:hAnsi="Times New Roman" w:cs="Times New Roman"/>
          <w:sz w:val="28"/>
          <w:szCs w:val="28"/>
        </w:rPr>
        <w:t>Подача заявок</w:t>
      </w:r>
      <w:bookmarkEnd w:id="29"/>
      <w:bookmarkEnd w:id="30"/>
    </w:p>
    <w:p w:rsidR="004A4B5F" w:rsidRPr="003F7321" w:rsidRDefault="00DA048F" w:rsidP="00C8374C">
      <w:pPr>
        <w:pStyle w:val="a5"/>
        <w:numPr>
          <w:ilvl w:val="2"/>
          <w:numId w:val="15"/>
        </w:numPr>
        <w:suppressAutoHyphens/>
        <w:spacing w:line="276" w:lineRule="auto"/>
        <w:ind w:left="0" w:firstLine="852"/>
        <w:rPr>
          <w:sz w:val="28"/>
          <w:szCs w:val="28"/>
        </w:rPr>
      </w:pPr>
      <w:r w:rsidRPr="003F7321">
        <w:rPr>
          <w:sz w:val="28"/>
          <w:szCs w:val="28"/>
        </w:rPr>
        <w:t>Д</w:t>
      </w:r>
      <w:r w:rsidR="004A4B5F" w:rsidRPr="003F7321">
        <w:rPr>
          <w:sz w:val="28"/>
          <w:szCs w:val="28"/>
        </w:rPr>
        <w:t xml:space="preserve">ата вскрытия котировочных заявок может быть перенесена на более поздний срок. </w:t>
      </w:r>
      <w:r w:rsidRPr="003F7321">
        <w:rPr>
          <w:sz w:val="28"/>
          <w:szCs w:val="28"/>
        </w:rPr>
        <w:t>И</w:t>
      </w:r>
      <w:r w:rsidR="004A4B5F" w:rsidRPr="003F7321">
        <w:rPr>
          <w:sz w:val="28"/>
          <w:szCs w:val="28"/>
        </w:rPr>
        <w:t xml:space="preserve">зменения даты подачи котировочных заявок размещаются на сайтах. </w:t>
      </w:r>
    </w:p>
    <w:p w:rsidR="0054707D" w:rsidRPr="003F7321" w:rsidRDefault="00D17F35" w:rsidP="00C8374C">
      <w:pPr>
        <w:pStyle w:val="a5"/>
        <w:numPr>
          <w:ilvl w:val="2"/>
          <w:numId w:val="15"/>
        </w:numPr>
        <w:suppressAutoHyphens/>
        <w:spacing w:line="276" w:lineRule="auto"/>
        <w:ind w:left="0" w:firstLine="852"/>
        <w:rPr>
          <w:sz w:val="28"/>
          <w:szCs w:val="28"/>
        </w:rPr>
      </w:pPr>
      <w:r w:rsidRPr="003F7321">
        <w:rPr>
          <w:sz w:val="28"/>
          <w:szCs w:val="28"/>
        </w:rPr>
        <w:lastRenderedPageBreak/>
        <w:t>В случае</w:t>
      </w:r>
      <w:r w:rsidR="00792052" w:rsidRPr="003F7321">
        <w:rPr>
          <w:sz w:val="28"/>
          <w:szCs w:val="28"/>
        </w:rPr>
        <w:t>,</w:t>
      </w:r>
      <w:r w:rsidRPr="003F7321">
        <w:rPr>
          <w:sz w:val="28"/>
          <w:szCs w:val="28"/>
        </w:rPr>
        <w:t xml:space="preserve"> если участник предоставляет заявку на участие в нескольких лотах, то допускается предоставление </w:t>
      </w:r>
      <w:r w:rsidR="00792052" w:rsidRPr="003F7321">
        <w:rPr>
          <w:sz w:val="28"/>
          <w:szCs w:val="28"/>
        </w:rPr>
        <w:t>одного предложения с указанием номеров лотов.</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Заявки принимаются д</w:t>
      </w:r>
      <w:r w:rsidR="00E74648" w:rsidRPr="003F7321">
        <w:rPr>
          <w:sz w:val="28"/>
          <w:szCs w:val="28"/>
        </w:rPr>
        <w:t>о истечения срока подачи заявок.</w:t>
      </w:r>
      <w:r w:rsidRPr="003F7321">
        <w:rPr>
          <w:sz w:val="28"/>
          <w:szCs w:val="28"/>
        </w:rPr>
        <w:t xml:space="preserve"> По истечении срока </w:t>
      </w:r>
    </w:p>
    <w:p w:rsidR="00E74648" w:rsidRPr="003F7321" w:rsidRDefault="00E74648" w:rsidP="00EE61CE">
      <w:pPr>
        <w:pStyle w:val="a5"/>
        <w:suppressAutoHyphens/>
        <w:spacing w:line="276" w:lineRule="auto"/>
        <w:ind w:left="709" w:firstLine="0"/>
        <w:rPr>
          <w:sz w:val="28"/>
          <w:szCs w:val="28"/>
        </w:rPr>
      </w:pPr>
    </w:p>
    <w:p w:rsidR="004A4B5F" w:rsidRPr="003F7321"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3F7321">
        <w:rPr>
          <w:rFonts w:ascii="Times New Roman" w:hAnsi="Times New Roman" w:cs="Times New Roman"/>
          <w:sz w:val="28"/>
          <w:szCs w:val="28"/>
        </w:rPr>
        <w:t>Котировочная заявка запроса котировок</w:t>
      </w:r>
      <w:bookmarkEnd w:id="31"/>
      <w:r w:rsidRPr="003F7321">
        <w:rPr>
          <w:rFonts w:ascii="Times New Roman" w:hAnsi="Times New Roman" w:cs="Times New Roman"/>
          <w:sz w:val="28"/>
          <w:szCs w:val="28"/>
        </w:rPr>
        <w:t xml:space="preserve"> </w:t>
      </w:r>
      <w:bookmarkEnd w:id="32"/>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Котировочная заявка на бумажном носителе подается по адресу и в сроки, указанные в пункте</w:t>
      </w:r>
      <w:r w:rsidR="00EF61B6" w:rsidRPr="003F7321">
        <w:rPr>
          <w:sz w:val="28"/>
          <w:szCs w:val="28"/>
        </w:rPr>
        <w:t xml:space="preserve"> </w:t>
      </w:r>
      <w:r w:rsidR="00DD540C" w:rsidRPr="003F7321">
        <w:rPr>
          <w:sz w:val="28"/>
          <w:szCs w:val="28"/>
        </w:rPr>
        <w:t>2</w:t>
      </w:r>
      <w:r w:rsidR="006E325A" w:rsidRPr="003F7321">
        <w:rPr>
          <w:sz w:val="28"/>
          <w:szCs w:val="28"/>
        </w:rPr>
        <w:t xml:space="preserve"> извещения</w:t>
      </w:r>
      <w:r w:rsidR="00C039D1" w:rsidRPr="003F7321">
        <w:rPr>
          <w:sz w:val="28"/>
          <w:szCs w:val="28"/>
        </w:rPr>
        <w:t xml:space="preserve"> </w:t>
      </w:r>
      <w:r w:rsidRPr="003F7321">
        <w:rPr>
          <w:sz w:val="28"/>
          <w:szCs w:val="28"/>
        </w:rPr>
        <w:t>и может быть представлена как нарочно представителем участника, так и посредством почтовых отправлений.</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3F7321" w:rsidRDefault="00DD540C" w:rsidP="00C8374C">
      <w:pPr>
        <w:pStyle w:val="a5"/>
        <w:numPr>
          <w:ilvl w:val="2"/>
          <w:numId w:val="16"/>
        </w:numPr>
        <w:suppressAutoHyphens/>
        <w:spacing w:line="276" w:lineRule="auto"/>
        <w:ind w:left="0" w:firstLine="852"/>
        <w:rPr>
          <w:sz w:val="28"/>
          <w:szCs w:val="28"/>
        </w:rPr>
      </w:pPr>
      <w:r w:rsidRPr="003F7321">
        <w:rPr>
          <w:sz w:val="28"/>
          <w:szCs w:val="28"/>
        </w:rPr>
        <w:t>З</w:t>
      </w:r>
      <w:r w:rsidR="004A4B5F" w:rsidRPr="003F7321">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3F7321">
        <w:rPr>
          <w:sz w:val="28"/>
          <w:szCs w:val="28"/>
        </w:rPr>
        <w:t>аркировку «Оригинал» и «Копия».</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3F7321" w:rsidRDefault="004A4B5F" w:rsidP="00C8374C">
      <w:pPr>
        <w:pStyle w:val="a5"/>
        <w:numPr>
          <w:ilvl w:val="2"/>
          <w:numId w:val="16"/>
        </w:numPr>
        <w:suppressAutoHyphens/>
        <w:spacing w:line="276" w:lineRule="auto"/>
        <w:ind w:left="0" w:firstLine="852"/>
        <w:rPr>
          <w:sz w:val="28"/>
          <w:szCs w:val="28"/>
          <w:highlight w:val="yellow"/>
        </w:rPr>
      </w:pPr>
      <w:r w:rsidRPr="003F7321">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F7321">
        <w:rPr>
          <w:b/>
          <w:i/>
          <w:sz w:val="28"/>
          <w:szCs w:val="28"/>
          <w:highlight w:val="yellow"/>
        </w:rPr>
        <w:t xml:space="preserve">«Предложение участника указать наименование для </w:t>
      </w:r>
      <w:r w:rsidR="00362C25" w:rsidRPr="003F7321">
        <w:rPr>
          <w:b/>
          <w:i/>
          <w:sz w:val="28"/>
          <w:szCs w:val="28"/>
          <w:highlight w:val="yellow"/>
        </w:rPr>
        <w:t>участия</w:t>
      </w:r>
      <w:r w:rsidRPr="003F7321">
        <w:rPr>
          <w:b/>
          <w:i/>
          <w:sz w:val="28"/>
          <w:szCs w:val="28"/>
          <w:highlight w:val="yellow"/>
        </w:rPr>
        <w:t xml:space="preserve"> номер и наименование процедуры закупки, номер</w:t>
      </w:r>
      <w:r w:rsidR="00372E14" w:rsidRPr="003F7321">
        <w:rPr>
          <w:b/>
          <w:i/>
          <w:sz w:val="28"/>
          <w:szCs w:val="28"/>
          <w:highlight w:val="yellow"/>
        </w:rPr>
        <w:t>. Не вскр</w:t>
      </w:r>
      <w:r w:rsidR="00591913" w:rsidRPr="003F7321">
        <w:rPr>
          <w:b/>
          <w:i/>
          <w:sz w:val="28"/>
          <w:szCs w:val="28"/>
          <w:highlight w:val="yellow"/>
        </w:rPr>
        <w:t>ывать до 18 часов 00 времени «</w:t>
      </w:r>
      <w:r w:rsidR="00541A8D">
        <w:rPr>
          <w:b/>
          <w:i/>
          <w:sz w:val="28"/>
          <w:szCs w:val="28"/>
          <w:highlight w:val="yellow"/>
        </w:rPr>
        <w:t>26</w:t>
      </w:r>
      <w:r w:rsidR="00F75237" w:rsidRPr="003F7321">
        <w:rPr>
          <w:b/>
          <w:i/>
          <w:sz w:val="28"/>
          <w:szCs w:val="28"/>
          <w:highlight w:val="yellow"/>
        </w:rPr>
        <w:t xml:space="preserve">» </w:t>
      </w:r>
      <w:r w:rsidR="00541A8D">
        <w:rPr>
          <w:b/>
          <w:i/>
          <w:sz w:val="28"/>
          <w:szCs w:val="28"/>
          <w:highlight w:val="yellow"/>
        </w:rPr>
        <w:t>декабря</w:t>
      </w:r>
      <w:r w:rsidR="00372E14" w:rsidRPr="003F7321">
        <w:rPr>
          <w:b/>
          <w:i/>
          <w:sz w:val="28"/>
          <w:szCs w:val="28"/>
          <w:highlight w:val="yellow"/>
        </w:rPr>
        <w:t xml:space="preserve"> 202</w:t>
      </w:r>
      <w:r w:rsidR="00541A8D">
        <w:rPr>
          <w:b/>
          <w:i/>
          <w:sz w:val="28"/>
          <w:szCs w:val="28"/>
          <w:highlight w:val="yellow"/>
        </w:rPr>
        <w:t>2</w:t>
      </w:r>
      <w:r w:rsidRPr="003F7321">
        <w:rPr>
          <w:b/>
          <w:i/>
          <w:sz w:val="28"/>
          <w:szCs w:val="28"/>
          <w:highlight w:val="yellow"/>
        </w:rPr>
        <w:t>г.».</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Все листы котировочной заявки должны быть пронумерованы.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3F7321" w:rsidRDefault="00E36706" w:rsidP="00C8374C">
      <w:pPr>
        <w:numPr>
          <w:ilvl w:val="2"/>
          <w:numId w:val="16"/>
        </w:numPr>
        <w:spacing w:line="276" w:lineRule="auto"/>
        <w:ind w:left="0" w:firstLine="852"/>
        <w:jc w:val="both"/>
        <w:rPr>
          <w:rFonts w:eastAsia="MS Mincho"/>
          <w:sz w:val="28"/>
          <w:szCs w:val="28"/>
        </w:rPr>
      </w:pPr>
      <w:r w:rsidRPr="003F7321">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C8374C">
      <w:pPr>
        <w:pStyle w:val="a5"/>
        <w:numPr>
          <w:ilvl w:val="2"/>
          <w:numId w:val="16"/>
        </w:numPr>
        <w:suppressAutoHyphens/>
        <w:spacing w:line="276" w:lineRule="auto"/>
        <w:ind w:left="0" w:firstLine="852"/>
        <w:rPr>
          <w:sz w:val="28"/>
          <w:szCs w:val="28"/>
        </w:rPr>
      </w:pPr>
      <w:r w:rsidRPr="003F7321">
        <w:rPr>
          <w:sz w:val="28"/>
          <w:szCs w:val="28"/>
        </w:rPr>
        <w:t>Все рукописные исправления, сделанные</w:t>
      </w:r>
      <w:r w:rsidRPr="00DF208D">
        <w:rPr>
          <w:sz w:val="28"/>
          <w:szCs w:val="28"/>
        </w:rPr>
        <w:t xml:space="preserve"> в котировочной заявке, должны быть завизированы лицом, подписавшим заявку на участие в запросе котировок.</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F208D">
        <w:rPr>
          <w:rFonts w:ascii="Times New Roman" w:hAnsi="Times New Roman" w:cs="Times New Roman"/>
          <w:sz w:val="28"/>
          <w:szCs w:val="28"/>
        </w:rPr>
        <w:t>Изменение и отзыв котировочных заявок</w:t>
      </w:r>
      <w:bookmarkEnd w:id="33"/>
      <w:bookmarkEnd w:id="34"/>
    </w:p>
    <w:p w:rsidR="004A4B5F" w:rsidRPr="00DF208D" w:rsidRDefault="004A4B5F" w:rsidP="00EE61CE">
      <w:pPr>
        <w:spacing w:line="276" w:lineRule="auto"/>
        <w:rPr>
          <w:sz w:val="28"/>
          <w:szCs w:val="28"/>
        </w:rPr>
      </w:pPr>
    </w:p>
    <w:p w:rsidR="004A4B5F" w:rsidRPr="00541A8D" w:rsidRDefault="004A4B5F" w:rsidP="00C8374C">
      <w:pPr>
        <w:pStyle w:val="a5"/>
        <w:numPr>
          <w:ilvl w:val="2"/>
          <w:numId w:val="17"/>
        </w:numPr>
        <w:suppressAutoHyphens/>
        <w:spacing w:line="276" w:lineRule="auto"/>
        <w:ind w:left="0" w:firstLine="709"/>
        <w:rPr>
          <w:rFonts w:eastAsia="Times New Roman"/>
          <w:sz w:val="28"/>
          <w:szCs w:val="28"/>
        </w:rPr>
      </w:pPr>
      <w:r w:rsidRPr="00541A8D">
        <w:rPr>
          <w:rFonts w:eastAsia="Times New Roman"/>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541A8D" w:rsidRDefault="004A4B5F" w:rsidP="00C8374C">
      <w:pPr>
        <w:pStyle w:val="a5"/>
        <w:numPr>
          <w:ilvl w:val="2"/>
          <w:numId w:val="17"/>
        </w:numPr>
        <w:suppressAutoHyphens/>
        <w:spacing w:line="276" w:lineRule="auto"/>
        <w:ind w:left="0" w:firstLine="709"/>
        <w:rPr>
          <w:rFonts w:eastAsia="Times New Roman"/>
          <w:sz w:val="28"/>
          <w:szCs w:val="28"/>
        </w:rPr>
      </w:pPr>
      <w:r w:rsidRPr="00541A8D">
        <w:rPr>
          <w:rFonts w:eastAsia="Times New Roman"/>
          <w:sz w:val="28"/>
          <w:szCs w:val="28"/>
        </w:rPr>
        <w:t>Никакие изменения не могут быть внесены в котировочную заявку после окончания срока подачи котировочных заявок.</w:t>
      </w:r>
    </w:p>
    <w:p w:rsidR="004A4B5F" w:rsidRPr="00541A8D" w:rsidRDefault="004A4B5F" w:rsidP="00C8374C">
      <w:pPr>
        <w:pStyle w:val="a5"/>
        <w:numPr>
          <w:ilvl w:val="2"/>
          <w:numId w:val="17"/>
        </w:numPr>
        <w:suppressAutoHyphens/>
        <w:spacing w:line="276" w:lineRule="auto"/>
        <w:ind w:left="0" w:firstLine="709"/>
        <w:rPr>
          <w:rFonts w:eastAsia="Times New Roman"/>
          <w:sz w:val="28"/>
          <w:szCs w:val="28"/>
        </w:rPr>
      </w:pPr>
      <w:r w:rsidRPr="00541A8D">
        <w:rPr>
          <w:rFonts w:eastAsia="Times New Roman"/>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541A8D">
        <w:rPr>
          <w:rFonts w:eastAsia="Times New Roman"/>
          <w:sz w:val="28"/>
          <w:szCs w:val="28"/>
        </w:rPr>
        <w:t>2</w:t>
      </w:r>
      <w:r w:rsidRPr="00541A8D">
        <w:rPr>
          <w:rFonts w:eastAsia="Times New Roman"/>
          <w:sz w:val="28"/>
          <w:szCs w:val="28"/>
        </w:rPr>
        <w:t xml:space="preserve"> </w:t>
      </w:r>
      <w:r w:rsidR="006E325A" w:rsidRPr="00541A8D">
        <w:rPr>
          <w:rFonts w:eastAsia="Times New Roman"/>
          <w:sz w:val="28"/>
          <w:szCs w:val="28"/>
        </w:rPr>
        <w:t>извещения</w:t>
      </w:r>
      <w:r w:rsidRPr="00541A8D">
        <w:rPr>
          <w:rFonts w:eastAsia="Times New Roman"/>
          <w:sz w:val="28"/>
          <w:szCs w:val="28"/>
        </w:rPr>
        <w:t xml:space="preserve">,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w:t>
      </w:r>
      <w:r w:rsidRPr="00541A8D">
        <w:rPr>
          <w:rFonts w:eastAsia="Times New Roman"/>
          <w:sz w:val="28"/>
          <w:szCs w:val="28"/>
        </w:rPr>
        <w:lastRenderedPageBreak/>
        <w:t>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В случае изменения заявки датой подачи заявки на участие в процедуре закупки считается дата подачи последних изменений.</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DF208D">
        <w:rPr>
          <w:szCs w:val="28"/>
        </w:rPr>
        <w:t>2</w:t>
      </w:r>
      <w:r w:rsidRPr="00DF208D">
        <w:rPr>
          <w:szCs w:val="28"/>
        </w:rPr>
        <w:t xml:space="preserve"> </w:t>
      </w:r>
      <w:r w:rsidR="006E325A" w:rsidRPr="00DF208D">
        <w:rPr>
          <w:szCs w:val="28"/>
        </w:rPr>
        <w:t>извещения</w:t>
      </w:r>
      <w:r w:rsidRPr="00DF208D">
        <w:rPr>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DF208D">
        <w:rPr>
          <w:szCs w:val="28"/>
        </w:rPr>
        <w:t>2</w:t>
      </w:r>
      <w:r w:rsidRPr="00DF208D">
        <w:rPr>
          <w:szCs w:val="28"/>
        </w:rPr>
        <w:t xml:space="preserve"> </w:t>
      </w:r>
      <w:r w:rsidR="006E325A" w:rsidRPr="00DF208D">
        <w:rPr>
          <w:szCs w:val="28"/>
        </w:rPr>
        <w:t>извещения</w:t>
      </w:r>
      <w:r w:rsidRPr="00DF208D">
        <w:rPr>
          <w:szCs w:val="28"/>
        </w:rPr>
        <w:t>.</w:t>
      </w:r>
    </w:p>
    <w:p w:rsidR="004A4B5F" w:rsidRPr="00DF208D" w:rsidRDefault="004A4B5F" w:rsidP="00EE61CE">
      <w:pPr>
        <w:pStyle w:val="11"/>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DF208D" w:rsidRDefault="00E32E5B" w:rsidP="00EE61CE">
      <w:pPr>
        <w:pStyle w:val="11"/>
        <w:spacing w:line="276" w:lineRule="auto"/>
        <w:ind w:firstLine="709"/>
        <w:rPr>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F208D">
        <w:rPr>
          <w:rFonts w:ascii="Times New Roman" w:hAnsi="Times New Roman" w:cs="Times New Roman"/>
          <w:sz w:val="28"/>
          <w:szCs w:val="28"/>
        </w:rPr>
        <w:lastRenderedPageBreak/>
        <w:t>Предоставление технического предложения</w:t>
      </w:r>
      <w:bookmarkEnd w:id="35"/>
      <w:bookmarkEnd w:id="36"/>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w:t>
      </w:r>
      <w:r w:rsidRPr="00DF208D">
        <w:rPr>
          <w:rFonts w:eastAsia="Times New Roman"/>
          <w:bCs/>
          <w:sz w:val="28"/>
          <w:szCs w:val="28"/>
        </w:rPr>
        <w:lastRenderedPageBreak/>
        <w:t>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F208D">
        <w:rPr>
          <w:rFonts w:ascii="Times New Roman" w:hAnsi="Times New Roman" w:cs="Times New Roman"/>
          <w:sz w:val="28"/>
          <w:szCs w:val="28"/>
        </w:rPr>
        <w:t>Заключение договора</w:t>
      </w:r>
      <w:bookmarkEnd w:id="37"/>
      <w:bookmarkEnd w:id="38"/>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lastRenderedPageBreak/>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lastRenderedPageBreak/>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lastRenderedPageBreak/>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C8374C">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3F7321">
          <w:headerReference w:type="default" r:id="rId13"/>
          <w:footerReference w:type="default" r:id="rId14"/>
          <w:pgSz w:w="11906" w:h="16838" w:code="9"/>
          <w:pgMar w:top="992" w:right="849" w:bottom="1134" w:left="1134" w:header="794" w:footer="794" w:gutter="0"/>
          <w:cols w:space="708"/>
          <w:titlePg/>
          <w:docGrid w:linePitch="360"/>
        </w:sectPr>
      </w:pPr>
    </w:p>
    <w:p w:rsidR="004A4B5F" w:rsidRPr="005576D5" w:rsidRDefault="004A4B5F" w:rsidP="00677036">
      <w:pPr>
        <w:pStyle w:val="11"/>
        <w:spacing w:line="276" w:lineRule="auto"/>
        <w:ind w:left="5670" w:firstLine="0"/>
        <w:jc w:val="right"/>
        <w:rPr>
          <w:szCs w:val="28"/>
        </w:rPr>
      </w:pPr>
      <w:r w:rsidRPr="005576D5">
        <w:rPr>
          <w:szCs w:val="28"/>
        </w:rPr>
        <w:lastRenderedPageBreak/>
        <w:t xml:space="preserve">Приложение № </w:t>
      </w:r>
      <w:r w:rsidR="008C1879" w:rsidRPr="005576D5">
        <w:rPr>
          <w:szCs w:val="28"/>
        </w:rPr>
        <w:t>2</w:t>
      </w:r>
    </w:p>
    <w:p w:rsidR="00AB5885" w:rsidRDefault="00AB5885" w:rsidP="00AB5885">
      <w:pPr>
        <w:jc w:val="right"/>
        <w:rPr>
          <w:bCs/>
          <w:sz w:val="28"/>
          <w:szCs w:val="28"/>
        </w:rPr>
      </w:pPr>
      <w:r>
        <w:rPr>
          <w:bCs/>
          <w:sz w:val="28"/>
          <w:szCs w:val="28"/>
        </w:rPr>
        <w:t xml:space="preserve">к извещению о проведении запроса котировок </w:t>
      </w:r>
    </w:p>
    <w:p w:rsidR="00046000" w:rsidRPr="00046000" w:rsidRDefault="00AB5885" w:rsidP="00AB5885">
      <w:pPr>
        <w:jc w:val="right"/>
        <w:rPr>
          <w:b/>
          <w:sz w:val="4"/>
          <w:szCs w:val="28"/>
        </w:rPr>
      </w:pPr>
      <w:r w:rsidRPr="00AB5885">
        <w:rPr>
          <w:bCs/>
          <w:sz w:val="28"/>
          <w:szCs w:val="28"/>
        </w:rPr>
        <w:t>№ЮКЖД-ЗКЦ 022/119</w:t>
      </w:r>
    </w:p>
    <w:p w:rsidR="00AF46EC" w:rsidRDefault="00AF46EC" w:rsidP="00C5496E">
      <w:pPr>
        <w:rPr>
          <w:b/>
          <w:sz w:val="22"/>
          <w:szCs w:val="22"/>
        </w:rPr>
      </w:pPr>
    </w:p>
    <w:p w:rsidR="00C5496E" w:rsidRDefault="00C5496E" w:rsidP="007600E2">
      <w:pPr>
        <w:shd w:val="clear" w:color="auto" w:fill="FFFFFF"/>
        <w:spacing w:line="360" w:lineRule="auto"/>
        <w:jc w:val="center"/>
        <w:rPr>
          <w:b/>
          <w:bCs/>
          <w:sz w:val="28"/>
          <w:szCs w:val="28"/>
        </w:rPr>
      </w:pPr>
      <w:r w:rsidRPr="00C5496E">
        <w:rPr>
          <w:b/>
          <w:bCs/>
          <w:sz w:val="28"/>
          <w:szCs w:val="28"/>
        </w:rPr>
        <w:t>ТЕХНИЧЕСКОЕ ЗАДАНИЕ</w:t>
      </w:r>
    </w:p>
    <w:p w:rsidR="005576D5" w:rsidRDefault="005576D5" w:rsidP="007600E2">
      <w:pPr>
        <w:widowControl w:val="0"/>
        <w:autoSpaceDE w:val="0"/>
        <w:autoSpaceDN w:val="0"/>
        <w:adjustRightInd w:val="0"/>
        <w:spacing w:line="360" w:lineRule="auto"/>
        <w:ind w:firstLine="142"/>
        <w:jc w:val="center"/>
        <w:rPr>
          <w:b/>
          <w:color w:val="000000"/>
          <w:sz w:val="28"/>
          <w:szCs w:val="28"/>
        </w:rPr>
      </w:pPr>
      <w:r w:rsidRPr="005576D5">
        <w:rPr>
          <w:b/>
          <w:bCs/>
          <w:sz w:val="28"/>
          <w:szCs w:val="28"/>
        </w:rPr>
        <w:t xml:space="preserve">на </w:t>
      </w:r>
      <w:r w:rsidR="00A84B20">
        <w:rPr>
          <w:b/>
          <w:sz w:val="28"/>
          <w:szCs w:val="28"/>
        </w:rPr>
        <w:t>поставку</w:t>
      </w:r>
      <w:r w:rsidRPr="005576D5">
        <w:rPr>
          <w:b/>
          <w:sz w:val="28"/>
          <w:szCs w:val="28"/>
        </w:rPr>
        <w:t xml:space="preserve"> </w:t>
      </w:r>
      <w:r w:rsidR="007600E2">
        <w:rPr>
          <w:b/>
          <w:color w:val="000000"/>
          <w:sz w:val="28"/>
          <w:szCs w:val="28"/>
        </w:rPr>
        <w:t>спирта технического</w:t>
      </w:r>
    </w:p>
    <w:tbl>
      <w:tblPr>
        <w:tblW w:w="55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
        <w:gridCol w:w="72"/>
        <w:gridCol w:w="1416"/>
        <w:gridCol w:w="2267"/>
        <w:gridCol w:w="709"/>
        <w:gridCol w:w="364"/>
        <w:gridCol w:w="24"/>
        <w:gridCol w:w="188"/>
        <w:gridCol w:w="1139"/>
        <w:gridCol w:w="1132"/>
        <w:gridCol w:w="1416"/>
        <w:gridCol w:w="1687"/>
      </w:tblGrid>
      <w:tr w:rsidR="0099022B" w:rsidRPr="0099022B" w:rsidTr="002F588E">
        <w:trPr>
          <w:trHeight w:val="698"/>
          <w:jc w:val="center"/>
        </w:trPr>
        <w:tc>
          <w:tcPr>
            <w:tcW w:w="5000" w:type="pct"/>
            <w:gridSpan w:val="12"/>
          </w:tcPr>
          <w:p w:rsidR="0099022B" w:rsidRPr="0099022B" w:rsidRDefault="0099022B" w:rsidP="0099022B">
            <w:pPr>
              <w:jc w:val="center"/>
              <w:rPr>
                <w:b/>
                <w:bCs/>
                <w:color w:val="000000"/>
              </w:rPr>
            </w:pPr>
            <w:r w:rsidRPr="0099022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F40286" w:rsidRPr="0099022B" w:rsidTr="003F5ABA">
        <w:trPr>
          <w:trHeight w:val="1320"/>
          <w:jc w:val="center"/>
        </w:trPr>
        <w:tc>
          <w:tcPr>
            <w:tcW w:w="260" w:type="pct"/>
            <w:gridSpan w:val="2"/>
          </w:tcPr>
          <w:p w:rsidR="0035125E" w:rsidRPr="0099022B" w:rsidRDefault="0035125E" w:rsidP="0099022B">
            <w:pPr>
              <w:rPr>
                <w:b/>
                <w:bCs/>
                <w:color w:val="000000"/>
              </w:rPr>
            </w:pPr>
            <w:r w:rsidRPr="0099022B">
              <w:rPr>
                <w:b/>
                <w:bCs/>
                <w:color w:val="000000"/>
              </w:rPr>
              <w:t xml:space="preserve">№ </w:t>
            </w:r>
          </w:p>
        </w:tc>
        <w:tc>
          <w:tcPr>
            <w:tcW w:w="1688" w:type="pct"/>
            <w:gridSpan w:val="2"/>
            <w:tcBorders>
              <w:top w:val="single" w:sz="4" w:space="0" w:color="auto"/>
              <w:left w:val="nil"/>
              <w:bottom w:val="single" w:sz="4" w:space="0" w:color="auto"/>
              <w:right w:val="single" w:sz="4" w:space="0" w:color="auto"/>
            </w:tcBorders>
            <w:shd w:val="clear" w:color="auto" w:fill="auto"/>
            <w:vAlign w:val="center"/>
          </w:tcPr>
          <w:p w:rsidR="0035125E" w:rsidRPr="0099022B" w:rsidRDefault="0035125E" w:rsidP="0099022B">
            <w:pPr>
              <w:jc w:val="center"/>
              <w:rPr>
                <w:b/>
                <w:bCs/>
                <w:color w:val="000000"/>
              </w:rPr>
            </w:pPr>
            <w:r w:rsidRPr="0099022B">
              <w:rPr>
                <w:b/>
                <w:bCs/>
                <w:color w:val="000000"/>
              </w:rPr>
              <w:t>Наименование</w:t>
            </w:r>
            <w:r>
              <w:rPr>
                <w:b/>
                <w:bCs/>
                <w:color w:val="000000"/>
              </w:rPr>
              <w:t xml:space="preserve"> товара</w:t>
            </w:r>
            <w:r w:rsidRPr="0099022B">
              <w:rPr>
                <w:b/>
                <w:bCs/>
                <w:color w:val="000000"/>
              </w:rPr>
              <w:t>/услуги</w:t>
            </w:r>
          </w:p>
        </w:tc>
        <w:tc>
          <w:tcPr>
            <w:tcW w:w="325" w:type="pct"/>
            <w:tcBorders>
              <w:top w:val="single" w:sz="4" w:space="0" w:color="auto"/>
              <w:left w:val="nil"/>
              <w:bottom w:val="single" w:sz="4" w:space="0" w:color="auto"/>
              <w:right w:val="single" w:sz="4" w:space="0" w:color="auto"/>
            </w:tcBorders>
            <w:shd w:val="clear" w:color="auto" w:fill="auto"/>
            <w:vAlign w:val="center"/>
          </w:tcPr>
          <w:p w:rsidR="0035125E" w:rsidRPr="0099022B" w:rsidRDefault="0035125E" w:rsidP="0099022B">
            <w:pPr>
              <w:jc w:val="center"/>
              <w:rPr>
                <w:b/>
                <w:bCs/>
                <w:color w:val="000000"/>
              </w:rPr>
            </w:pPr>
            <w:r w:rsidRPr="0099022B">
              <w:rPr>
                <w:b/>
                <w:bCs/>
                <w:color w:val="000000"/>
              </w:rPr>
              <w:t>Ед. изм.</w:t>
            </w:r>
          </w:p>
        </w:tc>
        <w:tc>
          <w:tcPr>
            <w:tcW w:w="264" w:type="pct"/>
            <w:gridSpan w:val="3"/>
            <w:tcBorders>
              <w:top w:val="single" w:sz="4" w:space="0" w:color="auto"/>
              <w:left w:val="nil"/>
              <w:bottom w:val="single" w:sz="4" w:space="0" w:color="auto"/>
              <w:right w:val="single" w:sz="4" w:space="0" w:color="auto"/>
            </w:tcBorders>
            <w:shd w:val="clear" w:color="auto" w:fill="auto"/>
            <w:vAlign w:val="center"/>
          </w:tcPr>
          <w:p w:rsidR="0035125E" w:rsidRPr="0099022B" w:rsidRDefault="0035125E" w:rsidP="0099022B">
            <w:pPr>
              <w:jc w:val="center"/>
              <w:rPr>
                <w:b/>
                <w:bCs/>
                <w:color w:val="000000"/>
              </w:rPr>
            </w:pPr>
            <w:r w:rsidRPr="0099022B">
              <w:rPr>
                <w:b/>
                <w:bCs/>
                <w:color w:val="000000"/>
              </w:rPr>
              <w:t>Кол-во</w:t>
            </w:r>
          </w:p>
        </w:tc>
        <w:tc>
          <w:tcPr>
            <w:tcW w:w="522" w:type="pct"/>
            <w:tcBorders>
              <w:top w:val="single" w:sz="4" w:space="0" w:color="auto"/>
              <w:left w:val="nil"/>
              <w:bottom w:val="single" w:sz="4" w:space="0" w:color="auto"/>
              <w:right w:val="single" w:sz="4" w:space="0" w:color="auto"/>
            </w:tcBorders>
            <w:shd w:val="clear" w:color="auto" w:fill="auto"/>
            <w:vAlign w:val="center"/>
          </w:tcPr>
          <w:p w:rsidR="0035125E" w:rsidRPr="0099022B" w:rsidRDefault="0035125E" w:rsidP="0099022B">
            <w:pPr>
              <w:jc w:val="center"/>
              <w:rPr>
                <w:b/>
                <w:bCs/>
                <w:color w:val="000000"/>
              </w:rPr>
            </w:pPr>
            <w:r w:rsidRPr="0099022B">
              <w:rPr>
                <w:b/>
                <w:bCs/>
                <w:color w:val="000000"/>
              </w:rPr>
              <w:t>Цена в драмах РА без НДС</w:t>
            </w:r>
          </w:p>
        </w:tc>
        <w:tc>
          <w:tcPr>
            <w:tcW w:w="519" w:type="pct"/>
            <w:vAlign w:val="center"/>
          </w:tcPr>
          <w:p w:rsidR="0035125E" w:rsidRPr="0099022B" w:rsidRDefault="0035125E" w:rsidP="0099022B">
            <w:pPr>
              <w:jc w:val="center"/>
              <w:rPr>
                <w:b/>
                <w:bCs/>
                <w:color w:val="000000"/>
              </w:rPr>
            </w:pPr>
            <w:r w:rsidRPr="0099022B">
              <w:rPr>
                <w:b/>
                <w:bCs/>
                <w:color w:val="000000"/>
              </w:rPr>
              <w:t>Цена в драмах РА с НДС</w:t>
            </w:r>
          </w:p>
        </w:tc>
        <w:tc>
          <w:tcPr>
            <w:tcW w:w="649" w:type="pct"/>
            <w:tcBorders>
              <w:top w:val="single" w:sz="4" w:space="0" w:color="auto"/>
              <w:left w:val="nil"/>
              <w:bottom w:val="single" w:sz="4" w:space="0" w:color="auto"/>
              <w:right w:val="single" w:sz="4" w:space="0" w:color="auto"/>
            </w:tcBorders>
            <w:shd w:val="clear" w:color="auto" w:fill="auto"/>
            <w:vAlign w:val="center"/>
          </w:tcPr>
          <w:p w:rsidR="0035125E" w:rsidRPr="0099022B" w:rsidRDefault="0035125E" w:rsidP="0099022B">
            <w:pPr>
              <w:jc w:val="center"/>
              <w:rPr>
                <w:b/>
                <w:bCs/>
                <w:color w:val="000000" w:themeColor="text1"/>
                <w:sz w:val="20"/>
              </w:rPr>
            </w:pPr>
            <w:r w:rsidRPr="0099022B">
              <w:rPr>
                <w:b/>
                <w:bCs/>
                <w:color w:val="000000"/>
              </w:rPr>
              <w:t>Сумма в драмах РА без НДС</w:t>
            </w:r>
            <w:r w:rsidRPr="0099022B">
              <w:rPr>
                <w:b/>
                <w:bCs/>
                <w:color w:val="000000"/>
              </w:rPr>
              <w:br/>
            </w:r>
          </w:p>
        </w:tc>
        <w:tc>
          <w:tcPr>
            <w:tcW w:w="773" w:type="pct"/>
            <w:tcBorders>
              <w:bottom w:val="single" w:sz="4" w:space="0" w:color="auto"/>
            </w:tcBorders>
            <w:vAlign w:val="center"/>
          </w:tcPr>
          <w:p w:rsidR="0035125E" w:rsidRPr="0099022B" w:rsidRDefault="0035125E" w:rsidP="0099022B">
            <w:pPr>
              <w:spacing w:line="240" w:lineRule="exact"/>
              <w:jc w:val="center"/>
              <w:rPr>
                <w:b/>
                <w:bCs/>
                <w:color w:val="000000"/>
              </w:rPr>
            </w:pPr>
            <w:r w:rsidRPr="0099022B">
              <w:rPr>
                <w:b/>
                <w:bCs/>
                <w:color w:val="000000"/>
              </w:rPr>
              <w:t>Сумма в драмах РА с НДС</w:t>
            </w:r>
          </w:p>
        </w:tc>
      </w:tr>
      <w:tr w:rsidR="00F40286" w:rsidRPr="0099022B" w:rsidTr="003875C5">
        <w:trPr>
          <w:trHeight w:val="653"/>
          <w:jc w:val="center"/>
        </w:trPr>
        <w:tc>
          <w:tcPr>
            <w:tcW w:w="260" w:type="pct"/>
            <w:gridSpan w:val="2"/>
            <w:vAlign w:val="center"/>
          </w:tcPr>
          <w:p w:rsidR="0035125E" w:rsidRPr="0099022B" w:rsidRDefault="0035125E" w:rsidP="000A6B59">
            <w:pPr>
              <w:rPr>
                <w:color w:val="000000"/>
              </w:rPr>
            </w:pPr>
            <w:r>
              <w:rPr>
                <w:color w:val="000000"/>
              </w:rPr>
              <w:t>1</w:t>
            </w:r>
          </w:p>
        </w:tc>
        <w:tc>
          <w:tcPr>
            <w:tcW w:w="1688" w:type="pct"/>
            <w:gridSpan w:val="2"/>
            <w:tcBorders>
              <w:top w:val="nil"/>
              <w:left w:val="nil"/>
              <w:bottom w:val="single" w:sz="4" w:space="0" w:color="auto"/>
              <w:right w:val="single" w:sz="4" w:space="0" w:color="auto"/>
            </w:tcBorders>
            <w:shd w:val="clear" w:color="auto" w:fill="auto"/>
            <w:vAlign w:val="center"/>
          </w:tcPr>
          <w:p w:rsidR="0035125E" w:rsidRPr="000A6B59" w:rsidRDefault="0035125E" w:rsidP="000A6B59">
            <w:pPr>
              <w:rPr>
                <w:bCs/>
                <w:color w:val="000000" w:themeColor="text1"/>
              </w:rPr>
            </w:pPr>
            <w:r w:rsidRPr="000A6B59">
              <w:rPr>
                <w:b/>
                <w:bCs/>
                <w:color w:val="000000" w:themeColor="text1"/>
              </w:rPr>
              <w:t>Спирт технический</w:t>
            </w:r>
          </w:p>
        </w:tc>
        <w:tc>
          <w:tcPr>
            <w:tcW w:w="325" w:type="pct"/>
            <w:tcBorders>
              <w:top w:val="nil"/>
              <w:left w:val="nil"/>
              <w:bottom w:val="single" w:sz="4" w:space="0" w:color="auto"/>
              <w:right w:val="single" w:sz="4" w:space="0" w:color="auto"/>
            </w:tcBorders>
            <w:shd w:val="clear" w:color="auto" w:fill="auto"/>
            <w:vAlign w:val="center"/>
          </w:tcPr>
          <w:p w:rsidR="0035125E" w:rsidRPr="000A6B59" w:rsidRDefault="0035125E" w:rsidP="000A6B59">
            <w:pPr>
              <w:jc w:val="center"/>
              <w:rPr>
                <w:bCs/>
                <w:color w:val="000000" w:themeColor="text1"/>
              </w:rPr>
            </w:pPr>
            <w:r w:rsidRPr="000A6B59">
              <w:rPr>
                <w:bCs/>
                <w:color w:val="000000" w:themeColor="text1"/>
              </w:rPr>
              <w:t>л</w:t>
            </w:r>
          </w:p>
        </w:tc>
        <w:tc>
          <w:tcPr>
            <w:tcW w:w="264" w:type="pct"/>
            <w:gridSpan w:val="3"/>
            <w:tcBorders>
              <w:top w:val="nil"/>
              <w:left w:val="nil"/>
              <w:bottom w:val="single" w:sz="4" w:space="0" w:color="auto"/>
              <w:right w:val="single" w:sz="4" w:space="0" w:color="auto"/>
            </w:tcBorders>
            <w:shd w:val="clear" w:color="auto" w:fill="auto"/>
            <w:vAlign w:val="center"/>
          </w:tcPr>
          <w:p w:rsidR="0035125E" w:rsidRPr="000A6B59" w:rsidRDefault="0035125E" w:rsidP="000A6B59">
            <w:pPr>
              <w:jc w:val="center"/>
              <w:rPr>
                <w:bCs/>
                <w:color w:val="000000" w:themeColor="text1"/>
              </w:rPr>
            </w:pPr>
            <w:r w:rsidRPr="000A6B59">
              <w:rPr>
                <w:bCs/>
                <w:color w:val="000000" w:themeColor="text1"/>
              </w:rPr>
              <w:t>592</w:t>
            </w:r>
          </w:p>
        </w:tc>
        <w:tc>
          <w:tcPr>
            <w:tcW w:w="522" w:type="pct"/>
            <w:tcBorders>
              <w:top w:val="single" w:sz="4" w:space="0" w:color="auto"/>
              <w:left w:val="nil"/>
              <w:bottom w:val="single" w:sz="4" w:space="0" w:color="auto"/>
              <w:right w:val="single" w:sz="4" w:space="0" w:color="auto"/>
            </w:tcBorders>
            <w:shd w:val="clear" w:color="auto" w:fill="auto"/>
            <w:vAlign w:val="center"/>
          </w:tcPr>
          <w:p w:rsidR="0035125E" w:rsidRPr="000A6B59" w:rsidRDefault="0035125E" w:rsidP="000A6B59">
            <w:pPr>
              <w:jc w:val="center"/>
              <w:rPr>
                <w:bCs/>
                <w:color w:val="000000" w:themeColor="text1"/>
              </w:rPr>
            </w:pPr>
            <w:r w:rsidRPr="000A6B59">
              <w:rPr>
                <w:bCs/>
                <w:color w:val="000000" w:themeColor="text1"/>
              </w:rPr>
              <w:t>1026,67</w:t>
            </w:r>
          </w:p>
        </w:tc>
        <w:tc>
          <w:tcPr>
            <w:tcW w:w="519" w:type="pct"/>
            <w:vAlign w:val="center"/>
          </w:tcPr>
          <w:p w:rsidR="0035125E" w:rsidRPr="000A6B59" w:rsidRDefault="0035125E" w:rsidP="000A6B59">
            <w:pPr>
              <w:jc w:val="center"/>
              <w:rPr>
                <w:bCs/>
                <w:color w:val="000000" w:themeColor="text1"/>
              </w:rPr>
            </w:pPr>
            <w:r>
              <w:rPr>
                <w:bCs/>
                <w:color w:val="000000" w:themeColor="text1"/>
              </w:rPr>
              <w:t>1232,004</w:t>
            </w:r>
          </w:p>
        </w:tc>
        <w:tc>
          <w:tcPr>
            <w:tcW w:w="649" w:type="pct"/>
            <w:tcBorders>
              <w:top w:val="single" w:sz="4" w:space="0" w:color="auto"/>
              <w:left w:val="nil"/>
              <w:bottom w:val="single" w:sz="4" w:space="0" w:color="auto"/>
              <w:right w:val="single" w:sz="4" w:space="0" w:color="auto"/>
            </w:tcBorders>
            <w:shd w:val="clear" w:color="auto" w:fill="auto"/>
            <w:vAlign w:val="center"/>
          </w:tcPr>
          <w:p w:rsidR="0035125E" w:rsidRPr="000A6B59" w:rsidRDefault="0035125E" w:rsidP="000A6B59">
            <w:pPr>
              <w:jc w:val="center"/>
              <w:rPr>
                <w:bCs/>
                <w:color w:val="000000" w:themeColor="text1"/>
              </w:rPr>
            </w:pPr>
            <w:r w:rsidRPr="000A6B59">
              <w:rPr>
                <w:bCs/>
                <w:color w:val="000000" w:themeColor="text1"/>
              </w:rPr>
              <w:t>607 788,64</w:t>
            </w:r>
          </w:p>
        </w:tc>
        <w:tc>
          <w:tcPr>
            <w:tcW w:w="773" w:type="pct"/>
            <w:tcBorders>
              <w:top w:val="single" w:sz="4" w:space="0" w:color="auto"/>
            </w:tcBorders>
            <w:vAlign w:val="center"/>
          </w:tcPr>
          <w:p w:rsidR="0035125E" w:rsidRPr="000A6B59" w:rsidRDefault="0035125E" w:rsidP="000A6B59">
            <w:pPr>
              <w:jc w:val="center"/>
              <w:rPr>
                <w:color w:val="000000"/>
              </w:rPr>
            </w:pPr>
            <w:r>
              <w:rPr>
                <w:color w:val="000000"/>
              </w:rPr>
              <w:t>729</w:t>
            </w:r>
            <w:r w:rsidR="00EC63B7">
              <w:rPr>
                <w:color w:val="000000"/>
                <w:lang w:val="en-US"/>
              </w:rPr>
              <w:t xml:space="preserve"> </w:t>
            </w:r>
            <w:r>
              <w:rPr>
                <w:color w:val="000000"/>
              </w:rPr>
              <w:t>346,36</w:t>
            </w:r>
          </w:p>
        </w:tc>
      </w:tr>
      <w:tr w:rsidR="00F40286" w:rsidRPr="0099022B" w:rsidTr="003875C5">
        <w:trPr>
          <w:trHeight w:val="208"/>
          <w:jc w:val="center"/>
        </w:trPr>
        <w:tc>
          <w:tcPr>
            <w:tcW w:w="260" w:type="pct"/>
            <w:gridSpan w:val="2"/>
          </w:tcPr>
          <w:p w:rsidR="0035125E" w:rsidRPr="0099022B" w:rsidRDefault="0035125E" w:rsidP="0035125E">
            <w:pPr>
              <w:rPr>
                <w:color w:val="000000"/>
              </w:rPr>
            </w:pPr>
          </w:p>
        </w:tc>
        <w:tc>
          <w:tcPr>
            <w:tcW w:w="1688" w:type="pct"/>
            <w:gridSpan w:val="2"/>
            <w:tcBorders>
              <w:right w:val="single" w:sz="4" w:space="0" w:color="auto"/>
            </w:tcBorders>
            <w:vAlign w:val="center"/>
          </w:tcPr>
          <w:p w:rsidR="0035125E" w:rsidRPr="0099022B" w:rsidRDefault="0035125E" w:rsidP="0035125E">
            <w:pPr>
              <w:spacing w:after="200" w:line="276" w:lineRule="auto"/>
              <w:jc w:val="right"/>
              <w:rPr>
                <w:b/>
              </w:rPr>
            </w:pPr>
            <w:r>
              <w:rPr>
                <w:b/>
              </w:rPr>
              <w:t>ИТОГО</w:t>
            </w:r>
          </w:p>
        </w:tc>
        <w:tc>
          <w:tcPr>
            <w:tcW w:w="325" w:type="pct"/>
            <w:tcBorders>
              <w:top w:val="single" w:sz="4" w:space="0" w:color="auto"/>
              <w:left w:val="nil"/>
              <w:bottom w:val="single" w:sz="4" w:space="0" w:color="auto"/>
              <w:right w:val="single" w:sz="4" w:space="0" w:color="auto"/>
            </w:tcBorders>
            <w:shd w:val="clear" w:color="auto" w:fill="auto"/>
            <w:vAlign w:val="center"/>
          </w:tcPr>
          <w:p w:rsidR="0035125E" w:rsidRPr="0099022B" w:rsidRDefault="0035125E" w:rsidP="0035125E">
            <w:pPr>
              <w:spacing w:after="200" w:line="276" w:lineRule="auto"/>
              <w:jc w:val="center"/>
              <w:rPr>
                <w:color w:val="000000"/>
              </w:rPr>
            </w:pPr>
          </w:p>
        </w:tc>
        <w:tc>
          <w:tcPr>
            <w:tcW w:w="26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35125E" w:rsidRPr="0099022B" w:rsidRDefault="0035125E" w:rsidP="0035125E">
            <w:pPr>
              <w:spacing w:after="200" w:line="276" w:lineRule="auto"/>
              <w:jc w:val="center"/>
              <w:rPr>
                <w:color w:val="000000"/>
              </w:rPr>
            </w:pPr>
          </w:p>
        </w:tc>
        <w:tc>
          <w:tcPr>
            <w:tcW w:w="522" w:type="pct"/>
            <w:tcBorders>
              <w:top w:val="single" w:sz="4" w:space="0" w:color="auto"/>
              <w:left w:val="nil"/>
              <w:bottom w:val="single" w:sz="4" w:space="0" w:color="auto"/>
              <w:right w:val="single" w:sz="4" w:space="0" w:color="auto"/>
            </w:tcBorders>
            <w:shd w:val="clear" w:color="auto" w:fill="auto"/>
            <w:vAlign w:val="center"/>
          </w:tcPr>
          <w:p w:rsidR="0035125E" w:rsidRPr="0099022B" w:rsidRDefault="0035125E" w:rsidP="0035125E">
            <w:pPr>
              <w:spacing w:after="200" w:line="276" w:lineRule="auto"/>
              <w:jc w:val="center"/>
              <w:rPr>
                <w:color w:val="000000"/>
              </w:rPr>
            </w:pPr>
          </w:p>
        </w:tc>
        <w:tc>
          <w:tcPr>
            <w:tcW w:w="519" w:type="pct"/>
            <w:vAlign w:val="center"/>
          </w:tcPr>
          <w:p w:rsidR="0035125E" w:rsidRPr="0099022B" w:rsidRDefault="0035125E" w:rsidP="0035125E">
            <w:pPr>
              <w:jc w:val="center"/>
              <w:rPr>
                <w:color w:val="000000"/>
              </w:rPr>
            </w:pPr>
          </w:p>
        </w:tc>
        <w:tc>
          <w:tcPr>
            <w:tcW w:w="649" w:type="pct"/>
            <w:vAlign w:val="center"/>
          </w:tcPr>
          <w:p w:rsidR="0035125E" w:rsidRPr="0035125E" w:rsidRDefault="0035125E" w:rsidP="0035125E">
            <w:pPr>
              <w:jc w:val="center"/>
              <w:rPr>
                <w:b/>
                <w:bCs/>
                <w:color w:val="000000" w:themeColor="text1"/>
              </w:rPr>
            </w:pPr>
            <w:r w:rsidRPr="0035125E">
              <w:rPr>
                <w:b/>
                <w:bCs/>
                <w:color w:val="000000" w:themeColor="text1"/>
              </w:rPr>
              <w:t>607 788,64</w:t>
            </w:r>
          </w:p>
        </w:tc>
        <w:tc>
          <w:tcPr>
            <w:tcW w:w="773" w:type="pct"/>
            <w:vAlign w:val="center"/>
          </w:tcPr>
          <w:p w:rsidR="0035125E" w:rsidRPr="0035125E" w:rsidRDefault="0035125E" w:rsidP="0035125E">
            <w:pPr>
              <w:jc w:val="center"/>
              <w:rPr>
                <w:b/>
                <w:color w:val="000000"/>
              </w:rPr>
            </w:pPr>
            <w:r w:rsidRPr="0035125E">
              <w:rPr>
                <w:b/>
                <w:color w:val="000000"/>
              </w:rPr>
              <w:t>729</w:t>
            </w:r>
            <w:r w:rsidR="00EC63B7">
              <w:rPr>
                <w:b/>
                <w:color w:val="000000"/>
                <w:lang w:val="en-US"/>
              </w:rPr>
              <w:t xml:space="preserve"> </w:t>
            </w:r>
            <w:r w:rsidRPr="0035125E">
              <w:rPr>
                <w:b/>
                <w:color w:val="000000"/>
              </w:rPr>
              <w:t>346,36</w:t>
            </w:r>
          </w:p>
        </w:tc>
      </w:tr>
      <w:tr w:rsidR="003F5ABA" w:rsidRPr="0099022B" w:rsidTr="003875C5">
        <w:trPr>
          <w:trHeight w:val="713"/>
          <w:jc w:val="center"/>
        </w:trPr>
        <w:tc>
          <w:tcPr>
            <w:tcW w:w="1948" w:type="pct"/>
            <w:gridSpan w:val="4"/>
          </w:tcPr>
          <w:p w:rsidR="003F5ABA" w:rsidRPr="0099022B" w:rsidRDefault="003F5ABA" w:rsidP="0099022B">
            <w:pPr>
              <w:rPr>
                <w:color w:val="000000"/>
              </w:rPr>
            </w:pPr>
            <w:r w:rsidRPr="0099022B">
              <w:rPr>
                <w:b/>
                <w:bCs/>
                <w:color w:val="000000"/>
              </w:rPr>
              <w:t>Порядок формирования начальной (максимальной) цены</w:t>
            </w:r>
          </w:p>
        </w:tc>
        <w:tc>
          <w:tcPr>
            <w:tcW w:w="3052" w:type="pct"/>
            <w:gridSpan w:val="8"/>
          </w:tcPr>
          <w:p w:rsidR="003F5ABA" w:rsidRPr="0099022B" w:rsidRDefault="003F5ABA" w:rsidP="000E1CDC">
            <w:pPr>
              <w:rPr>
                <w:b/>
                <w:color w:val="000000"/>
              </w:rPr>
            </w:pPr>
            <w:r w:rsidRPr="0099022B">
              <w:rPr>
                <w:color w:val="000000"/>
              </w:rPr>
              <w:t>Начальная (максимальная) цена договора приведена с учетом всех видов налогов (в том чис</w:t>
            </w:r>
            <w:r>
              <w:rPr>
                <w:color w:val="000000"/>
              </w:rPr>
              <w:t xml:space="preserve">ле без учета НДС/с учетом НДС) </w:t>
            </w:r>
            <w:r w:rsidRPr="0099022B">
              <w:rPr>
                <w:color w:val="000000"/>
              </w:rPr>
              <w:t>с учетом транспортировки</w:t>
            </w:r>
            <w:r>
              <w:rPr>
                <w:color w:val="000000"/>
              </w:rPr>
              <w:t xml:space="preserve"> и стоимости упаковки</w:t>
            </w:r>
            <w:r w:rsidRPr="0099022B">
              <w:rPr>
                <w:color w:val="000000"/>
              </w:rPr>
              <w:t>.</w:t>
            </w:r>
          </w:p>
        </w:tc>
      </w:tr>
      <w:tr w:rsidR="003F5ABA" w:rsidRPr="0099022B" w:rsidTr="003875C5">
        <w:trPr>
          <w:trHeight w:val="713"/>
          <w:jc w:val="center"/>
        </w:trPr>
        <w:tc>
          <w:tcPr>
            <w:tcW w:w="5000" w:type="pct"/>
            <w:gridSpan w:val="12"/>
          </w:tcPr>
          <w:p w:rsidR="003F5ABA" w:rsidRPr="000E1CDC" w:rsidRDefault="003F5ABA" w:rsidP="000E1CDC">
            <w:pPr>
              <w:spacing w:line="276" w:lineRule="auto"/>
              <w:contextualSpacing/>
              <w:jc w:val="both"/>
              <w:rPr>
                <w:color w:val="000000"/>
              </w:rPr>
            </w:pPr>
            <w:r>
              <w:rPr>
                <w:color w:val="000000"/>
              </w:rPr>
              <w:t>Цена</w:t>
            </w:r>
            <w:r w:rsidRPr="000E1CDC">
              <w:rPr>
                <w:color w:val="000000"/>
              </w:rPr>
              <w:t xml:space="preserve"> </w:t>
            </w:r>
            <w:r w:rsidRPr="00263EED">
              <w:rPr>
                <w:color w:val="000000"/>
              </w:rPr>
              <w:t xml:space="preserve">предлагаемой к поставке товара </w:t>
            </w:r>
            <w:r w:rsidRPr="000E1CDC">
              <w:rPr>
                <w:color w:val="000000"/>
              </w:rPr>
              <w:t>не подлежит к изменению (увеличению) в течение</w:t>
            </w:r>
            <w:r>
              <w:rPr>
                <w:color w:val="000000"/>
              </w:rPr>
              <w:t xml:space="preserve"> всего</w:t>
            </w:r>
            <w:r w:rsidRPr="000E1CDC">
              <w:rPr>
                <w:color w:val="000000"/>
              </w:rPr>
              <w:t xml:space="preserve"> срока действия договора.</w:t>
            </w:r>
          </w:p>
        </w:tc>
      </w:tr>
      <w:tr w:rsidR="002F588E" w:rsidRPr="0099022B" w:rsidTr="00EC63B7">
        <w:trPr>
          <w:trHeight w:val="387"/>
          <w:jc w:val="center"/>
        </w:trPr>
        <w:tc>
          <w:tcPr>
            <w:tcW w:w="5000" w:type="pct"/>
            <w:gridSpan w:val="12"/>
            <w:tcBorders>
              <w:top w:val="single" w:sz="4" w:space="0" w:color="auto"/>
            </w:tcBorders>
          </w:tcPr>
          <w:p w:rsidR="002F588E" w:rsidRPr="0099022B" w:rsidRDefault="002F588E" w:rsidP="0099022B">
            <w:pPr>
              <w:spacing w:after="200" w:line="276" w:lineRule="auto"/>
              <w:rPr>
                <w:b/>
                <w:bCs/>
                <w:i/>
                <w:color w:val="000000"/>
              </w:rPr>
            </w:pPr>
            <w:r w:rsidRPr="0099022B">
              <w:rPr>
                <w:b/>
                <w:bCs/>
                <w:color w:val="000000"/>
              </w:rPr>
              <w:t>2. Требования к товару</w:t>
            </w:r>
          </w:p>
        </w:tc>
      </w:tr>
      <w:tr w:rsidR="00DE0CA5" w:rsidRPr="0099022B" w:rsidTr="003F5ABA">
        <w:trPr>
          <w:trHeight w:val="593"/>
          <w:jc w:val="center"/>
        </w:trPr>
        <w:tc>
          <w:tcPr>
            <w:tcW w:w="227" w:type="pct"/>
            <w:tcBorders>
              <w:top w:val="single" w:sz="4" w:space="0" w:color="auto"/>
            </w:tcBorders>
          </w:tcPr>
          <w:p w:rsidR="00F40286" w:rsidRPr="00A4030E" w:rsidRDefault="00F40286" w:rsidP="00F40286">
            <w:pPr>
              <w:rPr>
                <w:bCs/>
                <w:color w:val="000000" w:themeColor="text1"/>
                <w:sz w:val="20"/>
              </w:rPr>
            </w:pPr>
            <w:r w:rsidRPr="00A4030E">
              <w:rPr>
                <w:bCs/>
                <w:color w:val="000000" w:themeColor="text1"/>
                <w:sz w:val="20"/>
              </w:rPr>
              <w:t>№</w:t>
            </w:r>
          </w:p>
          <w:p w:rsidR="00F40286" w:rsidRPr="0099022B" w:rsidRDefault="00F40286" w:rsidP="0099022B">
            <w:pPr>
              <w:spacing w:after="200" w:line="276" w:lineRule="auto"/>
              <w:rPr>
                <w:b/>
                <w:bCs/>
                <w:color w:val="000000"/>
              </w:rPr>
            </w:pPr>
          </w:p>
        </w:tc>
        <w:tc>
          <w:tcPr>
            <w:tcW w:w="682" w:type="pct"/>
            <w:gridSpan w:val="2"/>
            <w:tcBorders>
              <w:top w:val="single" w:sz="4" w:space="0" w:color="auto"/>
            </w:tcBorders>
          </w:tcPr>
          <w:p w:rsidR="00F40286" w:rsidRPr="00F40286" w:rsidRDefault="00F40286" w:rsidP="00F40286">
            <w:pPr>
              <w:jc w:val="center"/>
              <w:rPr>
                <w:b/>
                <w:bCs/>
                <w:color w:val="000000"/>
              </w:rPr>
            </w:pPr>
            <w:r w:rsidRPr="00F40286">
              <w:rPr>
                <w:b/>
                <w:bCs/>
                <w:color w:val="000000"/>
              </w:rPr>
              <w:t>Код</w:t>
            </w:r>
          </w:p>
          <w:p w:rsidR="00F40286" w:rsidRPr="0099022B" w:rsidRDefault="00F40286" w:rsidP="00F40286">
            <w:pPr>
              <w:jc w:val="center"/>
              <w:rPr>
                <w:b/>
                <w:bCs/>
                <w:color w:val="000000"/>
              </w:rPr>
            </w:pPr>
            <w:r w:rsidRPr="00F40286">
              <w:rPr>
                <w:b/>
                <w:bCs/>
                <w:color w:val="000000"/>
              </w:rPr>
              <w:t>СКМТР</w:t>
            </w:r>
          </w:p>
        </w:tc>
        <w:tc>
          <w:tcPr>
            <w:tcW w:w="1039" w:type="pct"/>
            <w:tcBorders>
              <w:top w:val="single" w:sz="4" w:space="0" w:color="auto"/>
            </w:tcBorders>
          </w:tcPr>
          <w:p w:rsidR="00F40286" w:rsidRPr="0099022B" w:rsidRDefault="00F40286" w:rsidP="00C775A3">
            <w:pPr>
              <w:jc w:val="center"/>
              <w:rPr>
                <w:b/>
                <w:bCs/>
                <w:color w:val="000000"/>
              </w:rPr>
            </w:pPr>
            <w:r w:rsidRPr="00F40286">
              <w:rPr>
                <w:b/>
                <w:bCs/>
                <w:color w:val="000000"/>
              </w:rPr>
              <w:t xml:space="preserve">Название </w:t>
            </w:r>
            <w:r w:rsidR="00C775A3">
              <w:rPr>
                <w:b/>
                <w:bCs/>
                <w:color w:val="000000"/>
              </w:rPr>
              <w:t>товара</w:t>
            </w:r>
            <w:r w:rsidRPr="00F40286">
              <w:rPr>
                <w:b/>
                <w:bCs/>
                <w:color w:val="000000"/>
              </w:rPr>
              <w:t>/услуги</w:t>
            </w:r>
          </w:p>
        </w:tc>
        <w:tc>
          <w:tcPr>
            <w:tcW w:w="325" w:type="pct"/>
            <w:tcBorders>
              <w:top w:val="single" w:sz="4" w:space="0" w:color="auto"/>
            </w:tcBorders>
          </w:tcPr>
          <w:p w:rsidR="00F40286" w:rsidRPr="0099022B" w:rsidRDefault="00F40286" w:rsidP="00F40286">
            <w:pPr>
              <w:jc w:val="center"/>
              <w:rPr>
                <w:b/>
                <w:bCs/>
                <w:color w:val="000000"/>
              </w:rPr>
            </w:pPr>
            <w:r w:rsidRPr="00F40286">
              <w:rPr>
                <w:b/>
                <w:bCs/>
                <w:color w:val="000000"/>
              </w:rPr>
              <w:t>Ед. изм</w:t>
            </w:r>
            <w:r>
              <w:rPr>
                <w:b/>
                <w:bCs/>
                <w:color w:val="000000"/>
              </w:rPr>
              <w:t>.</w:t>
            </w:r>
          </w:p>
        </w:tc>
        <w:tc>
          <w:tcPr>
            <w:tcW w:w="2727" w:type="pct"/>
            <w:gridSpan w:val="7"/>
            <w:tcBorders>
              <w:top w:val="single" w:sz="4" w:space="0" w:color="auto"/>
            </w:tcBorders>
            <w:vAlign w:val="center"/>
          </w:tcPr>
          <w:p w:rsidR="00F40286" w:rsidRPr="0099022B" w:rsidRDefault="00F40286" w:rsidP="000E1CDC">
            <w:pPr>
              <w:jc w:val="center"/>
              <w:rPr>
                <w:b/>
                <w:bCs/>
                <w:color w:val="000000"/>
              </w:rPr>
            </w:pPr>
            <w:r w:rsidRPr="00F40286">
              <w:rPr>
                <w:b/>
                <w:bCs/>
                <w:color w:val="000000"/>
              </w:rPr>
              <w:t>Техничес</w:t>
            </w:r>
            <w:r w:rsidR="00DE0CA5">
              <w:rPr>
                <w:b/>
                <w:bCs/>
                <w:color w:val="000000"/>
              </w:rPr>
              <w:t xml:space="preserve">кое описание </w:t>
            </w:r>
          </w:p>
        </w:tc>
      </w:tr>
      <w:tr w:rsidR="00DE0CA5" w:rsidRPr="0099022B" w:rsidTr="003F5ABA">
        <w:trPr>
          <w:trHeight w:val="226"/>
          <w:jc w:val="center"/>
        </w:trPr>
        <w:tc>
          <w:tcPr>
            <w:tcW w:w="227" w:type="pct"/>
            <w:tcBorders>
              <w:top w:val="single" w:sz="4" w:space="0" w:color="auto"/>
            </w:tcBorders>
            <w:vAlign w:val="center"/>
          </w:tcPr>
          <w:p w:rsidR="00F40286" w:rsidRPr="00A4030E" w:rsidRDefault="00F40286" w:rsidP="00F40286">
            <w:pPr>
              <w:rPr>
                <w:bCs/>
                <w:color w:val="000000" w:themeColor="text1"/>
                <w:sz w:val="20"/>
              </w:rPr>
            </w:pPr>
            <w:r>
              <w:rPr>
                <w:bCs/>
                <w:color w:val="000000" w:themeColor="text1"/>
                <w:sz w:val="20"/>
              </w:rPr>
              <w:t>1</w:t>
            </w:r>
          </w:p>
        </w:tc>
        <w:tc>
          <w:tcPr>
            <w:tcW w:w="682" w:type="pct"/>
            <w:gridSpan w:val="2"/>
            <w:tcBorders>
              <w:top w:val="single" w:sz="4" w:space="0" w:color="auto"/>
            </w:tcBorders>
            <w:vAlign w:val="center"/>
          </w:tcPr>
          <w:p w:rsidR="00F40286" w:rsidRPr="00F40286" w:rsidRDefault="00F40286" w:rsidP="00F40286">
            <w:pPr>
              <w:spacing w:after="200" w:line="276" w:lineRule="auto"/>
              <w:rPr>
                <w:b/>
                <w:bCs/>
                <w:color w:val="000000"/>
              </w:rPr>
            </w:pPr>
            <w:r w:rsidRPr="00F40286">
              <w:t>9182130102</w:t>
            </w:r>
          </w:p>
        </w:tc>
        <w:tc>
          <w:tcPr>
            <w:tcW w:w="1039" w:type="pct"/>
            <w:tcBorders>
              <w:top w:val="single" w:sz="4" w:space="0" w:color="auto"/>
            </w:tcBorders>
            <w:vAlign w:val="center"/>
          </w:tcPr>
          <w:p w:rsidR="00F40286" w:rsidRPr="00F40286" w:rsidRDefault="00F40286" w:rsidP="00F40286">
            <w:pPr>
              <w:spacing w:after="200" w:line="276" w:lineRule="auto"/>
              <w:rPr>
                <w:b/>
                <w:bCs/>
                <w:color w:val="000000" w:themeColor="text1"/>
              </w:rPr>
            </w:pPr>
            <w:r w:rsidRPr="00F40286">
              <w:t>Спирт технический</w:t>
            </w:r>
          </w:p>
        </w:tc>
        <w:tc>
          <w:tcPr>
            <w:tcW w:w="325" w:type="pct"/>
            <w:tcBorders>
              <w:top w:val="single" w:sz="4" w:space="0" w:color="auto"/>
            </w:tcBorders>
            <w:vAlign w:val="center"/>
          </w:tcPr>
          <w:p w:rsidR="00F40286" w:rsidRPr="00F40286" w:rsidRDefault="00EC63B7" w:rsidP="00EC63B7">
            <w:pPr>
              <w:spacing w:after="200" w:line="276" w:lineRule="auto"/>
              <w:jc w:val="center"/>
              <w:rPr>
                <w:b/>
                <w:bCs/>
                <w:color w:val="000000" w:themeColor="text1"/>
              </w:rPr>
            </w:pPr>
            <w:r w:rsidRPr="00F40286">
              <w:rPr>
                <w:bCs/>
                <w:color w:val="000000" w:themeColor="text1"/>
              </w:rPr>
              <w:t>л</w:t>
            </w:r>
          </w:p>
        </w:tc>
        <w:tc>
          <w:tcPr>
            <w:tcW w:w="2727" w:type="pct"/>
            <w:gridSpan w:val="7"/>
            <w:tcBorders>
              <w:top w:val="single" w:sz="4" w:space="0" w:color="auto"/>
            </w:tcBorders>
            <w:vAlign w:val="center"/>
          </w:tcPr>
          <w:p w:rsidR="00F40286" w:rsidRPr="00F40286" w:rsidRDefault="00F40286" w:rsidP="00D9377F">
            <w:pPr>
              <w:jc w:val="both"/>
              <w:rPr>
                <w:b/>
                <w:bCs/>
                <w:color w:val="000000" w:themeColor="text1"/>
              </w:rPr>
            </w:pPr>
            <w:r w:rsidRPr="00F40286">
              <w:rPr>
                <w:color w:val="000000" w:themeColor="text1"/>
              </w:rPr>
              <w:t xml:space="preserve">Внешний вид: прозрачная, бесцветная жидкость без посторонних частиц, с характерным запахом этилового спирта, жгучим вкусом, без запаха посторонних веществ. </w:t>
            </w:r>
            <w:r w:rsidRPr="00F40286">
              <w:t xml:space="preserve">ГОСТ 18300-87. </w:t>
            </w:r>
            <w:r w:rsidRPr="00F40286">
              <w:rPr>
                <w:color w:val="000000" w:themeColor="text1"/>
              </w:rPr>
              <w:t>Объемн</w:t>
            </w:r>
            <w:r>
              <w:rPr>
                <w:color w:val="000000" w:themeColor="text1"/>
              </w:rPr>
              <w:t>ая доля этилового спирта -94-96 </w:t>
            </w:r>
            <w:r w:rsidRPr="00F40286">
              <w:rPr>
                <w:color w:val="000000" w:themeColor="text1"/>
              </w:rPr>
              <w:t>%;</w:t>
            </w:r>
          </w:p>
        </w:tc>
      </w:tr>
      <w:tr w:rsidR="0099022B" w:rsidRPr="0099022B" w:rsidTr="002F588E">
        <w:trPr>
          <w:trHeight w:val="226"/>
          <w:jc w:val="center"/>
        </w:trPr>
        <w:tc>
          <w:tcPr>
            <w:tcW w:w="5000" w:type="pct"/>
            <w:gridSpan w:val="12"/>
            <w:tcBorders>
              <w:top w:val="single" w:sz="4" w:space="0" w:color="auto"/>
            </w:tcBorders>
          </w:tcPr>
          <w:p w:rsidR="0099022B" w:rsidRPr="0099022B" w:rsidRDefault="000E1CDC" w:rsidP="00C775A3">
            <w:pPr>
              <w:spacing w:after="200" w:line="276" w:lineRule="auto"/>
              <w:rPr>
                <w:b/>
                <w:bCs/>
                <w:color w:val="000000"/>
              </w:rPr>
            </w:pPr>
            <w:r>
              <w:rPr>
                <w:bCs/>
                <w:color w:val="000000"/>
                <w:sz w:val="22"/>
                <w:szCs w:val="22"/>
              </w:rPr>
              <w:t xml:space="preserve">Товар должен </w:t>
            </w:r>
            <w:r w:rsidR="0099022B" w:rsidRPr="0099022B">
              <w:rPr>
                <w:bCs/>
                <w:color w:val="000000"/>
                <w:sz w:val="22"/>
                <w:szCs w:val="22"/>
              </w:rPr>
              <w:t xml:space="preserve">быть маркирована и упакована в упаковку, обеспечивающую сохранность </w:t>
            </w:r>
            <w:r w:rsidR="00C775A3">
              <w:rPr>
                <w:bCs/>
                <w:color w:val="000000"/>
                <w:sz w:val="22"/>
                <w:szCs w:val="22"/>
              </w:rPr>
              <w:t>Товара</w:t>
            </w:r>
            <w:r w:rsidR="0099022B" w:rsidRPr="0099022B">
              <w:rPr>
                <w:bCs/>
                <w:color w:val="000000"/>
                <w:sz w:val="22"/>
                <w:szCs w:val="22"/>
              </w:rPr>
              <w:t xml:space="preserve"> при перевозке и хранении, согласно ГОСТ, ТУ, ОСТ.</w:t>
            </w:r>
          </w:p>
        </w:tc>
      </w:tr>
      <w:tr w:rsidR="002F588E" w:rsidRPr="0099022B" w:rsidTr="002F588E">
        <w:trPr>
          <w:trHeight w:val="226"/>
          <w:jc w:val="center"/>
        </w:trPr>
        <w:tc>
          <w:tcPr>
            <w:tcW w:w="5000" w:type="pct"/>
            <w:gridSpan w:val="12"/>
            <w:tcBorders>
              <w:top w:val="single" w:sz="4" w:space="0" w:color="auto"/>
            </w:tcBorders>
          </w:tcPr>
          <w:p w:rsidR="002F588E" w:rsidRDefault="002F588E" w:rsidP="00C775A3">
            <w:pPr>
              <w:spacing w:after="200" w:line="276" w:lineRule="auto"/>
              <w:rPr>
                <w:bCs/>
                <w:color w:val="000000"/>
                <w:sz w:val="22"/>
                <w:szCs w:val="22"/>
              </w:rPr>
            </w:pPr>
            <w:r w:rsidRPr="002F588E">
              <w:rPr>
                <w:bCs/>
                <w:color w:val="000000"/>
                <w:sz w:val="22"/>
                <w:szCs w:val="22"/>
              </w:rPr>
              <w:t>Поставщик должен указать минимальный гарантийный срок на эксплуатацию товара.</w:t>
            </w:r>
          </w:p>
        </w:tc>
      </w:tr>
      <w:tr w:rsidR="002F588E" w:rsidRPr="0099022B" w:rsidTr="002F588E">
        <w:trPr>
          <w:trHeight w:val="207"/>
          <w:jc w:val="center"/>
        </w:trPr>
        <w:tc>
          <w:tcPr>
            <w:tcW w:w="5000" w:type="pct"/>
            <w:gridSpan w:val="12"/>
          </w:tcPr>
          <w:p w:rsidR="002F588E" w:rsidRPr="0099022B" w:rsidRDefault="002F588E" w:rsidP="0099022B">
            <w:pPr>
              <w:spacing w:after="200" w:line="276" w:lineRule="auto"/>
              <w:rPr>
                <w:bCs/>
                <w:i/>
                <w:color w:val="000000"/>
              </w:rPr>
            </w:pPr>
            <w:r w:rsidRPr="0099022B">
              <w:rPr>
                <w:b/>
                <w:bCs/>
                <w:color w:val="000000"/>
              </w:rPr>
              <w:t>3.</w:t>
            </w:r>
            <w:r w:rsidRPr="0099022B">
              <w:rPr>
                <w:bCs/>
                <w:i/>
                <w:color w:val="000000"/>
              </w:rPr>
              <w:t xml:space="preserve"> </w:t>
            </w:r>
            <w:r w:rsidRPr="0099022B">
              <w:rPr>
                <w:b/>
                <w:bCs/>
                <w:color w:val="000000"/>
              </w:rPr>
              <w:t>Место, условия и порядок поставки товаров</w:t>
            </w:r>
          </w:p>
        </w:tc>
      </w:tr>
      <w:tr w:rsidR="00C82FA4" w:rsidRPr="0099022B" w:rsidTr="00C82FA4">
        <w:trPr>
          <w:trHeight w:val="255"/>
          <w:jc w:val="center"/>
        </w:trPr>
        <w:tc>
          <w:tcPr>
            <w:tcW w:w="909" w:type="pct"/>
            <w:gridSpan w:val="3"/>
          </w:tcPr>
          <w:p w:rsidR="00C82FA4" w:rsidRPr="0099022B" w:rsidRDefault="00C82FA4" w:rsidP="0099022B">
            <w:pPr>
              <w:spacing w:after="200" w:line="276" w:lineRule="auto"/>
              <w:jc w:val="both"/>
              <w:rPr>
                <w:bCs/>
                <w:color w:val="000000"/>
              </w:rPr>
            </w:pPr>
          </w:p>
        </w:tc>
        <w:tc>
          <w:tcPr>
            <w:tcW w:w="1531" w:type="pct"/>
            <w:gridSpan w:val="3"/>
          </w:tcPr>
          <w:p w:rsidR="00C82FA4" w:rsidRPr="0099022B" w:rsidRDefault="00C82FA4" w:rsidP="0099022B">
            <w:pPr>
              <w:spacing w:after="200" w:line="276" w:lineRule="auto"/>
              <w:jc w:val="both"/>
              <w:rPr>
                <w:bCs/>
                <w:color w:val="000000"/>
              </w:rPr>
            </w:pPr>
            <w:r w:rsidRPr="0099022B">
              <w:rPr>
                <w:bCs/>
                <w:color w:val="000000"/>
              </w:rPr>
              <w:t>Место поставки товаров</w:t>
            </w:r>
          </w:p>
        </w:tc>
        <w:tc>
          <w:tcPr>
            <w:tcW w:w="2560" w:type="pct"/>
            <w:gridSpan w:val="6"/>
          </w:tcPr>
          <w:p w:rsidR="00C82FA4" w:rsidRPr="0099022B" w:rsidRDefault="00C82FA4" w:rsidP="00EC63B7">
            <w:pPr>
              <w:spacing w:line="276" w:lineRule="auto"/>
              <w:jc w:val="both"/>
              <w:rPr>
                <w:bCs/>
                <w:color w:val="000000"/>
              </w:rPr>
            </w:pPr>
            <w:r w:rsidRPr="00C82FA4">
              <w:rPr>
                <w:color w:val="000000" w:themeColor="text1"/>
              </w:rPr>
              <w:t>г. Ереван, Арцаха 32, Центральный склад ЗАО «ЮКЖД».</w:t>
            </w:r>
          </w:p>
        </w:tc>
      </w:tr>
      <w:tr w:rsidR="00C82FA4" w:rsidRPr="0099022B" w:rsidTr="002D68A7">
        <w:trPr>
          <w:trHeight w:val="590"/>
          <w:jc w:val="center"/>
        </w:trPr>
        <w:tc>
          <w:tcPr>
            <w:tcW w:w="909" w:type="pct"/>
            <w:gridSpan w:val="3"/>
          </w:tcPr>
          <w:p w:rsidR="00C82FA4" w:rsidRPr="0099022B" w:rsidRDefault="00C82FA4" w:rsidP="0099022B">
            <w:pPr>
              <w:spacing w:after="200" w:line="276" w:lineRule="auto"/>
              <w:jc w:val="both"/>
              <w:rPr>
                <w:bCs/>
                <w:color w:val="000000"/>
              </w:rPr>
            </w:pPr>
          </w:p>
        </w:tc>
        <w:tc>
          <w:tcPr>
            <w:tcW w:w="1531" w:type="pct"/>
            <w:gridSpan w:val="3"/>
          </w:tcPr>
          <w:p w:rsidR="00C82FA4" w:rsidRPr="00EC63B7" w:rsidRDefault="00C82FA4" w:rsidP="0099022B">
            <w:pPr>
              <w:spacing w:after="200" w:line="276" w:lineRule="auto"/>
              <w:jc w:val="both"/>
              <w:rPr>
                <w:bCs/>
                <w:color w:val="000000"/>
              </w:rPr>
            </w:pPr>
            <w:r w:rsidRPr="00EC63B7">
              <w:rPr>
                <w:bCs/>
                <w:color w:val="000000"/>
              </w:rPr>
              <w:t>Условия поставки товаров</w:t>
            </w:r>
          </w:p>
        </w:tc>
        <w:tc>
          <w:tcPr>
            <w:tcW w:w="2560" w:type="pct"/>
            <w:gridSpan w:val="6"/>
          </w:tcPr>
          <w:p w:rsidR="00C82FA4" w:rsidRPr="00EC63B7" w:rsidRDefault="00C82FA4" w:rsidP="00EC63B7">
            <w:pPr>
              <w:spacing w:line="276" w:lineRule="auto"/>
              <w:jc w:val="both"/>
              <w:rPr>
                <w:bCs/>
                <w:color w:val="000000"/>
              </w:rPr>
            </w:pPr>
            <w:r w:rsidRPr="00EC63B7">
              <w:rPr>
                <w:bCs/>
                <w:color w:val="000000"/>
              </w:rPr>
              <w:t xml:space="preserve">Участник/Победитель за счет собственных средств поставляет на основании договора </w:t>
            </w:r>
            <w:r w:rsidR="00294A26" w:rsidRPr="00EC63B7">
              <w:rPr>
                <w:bCs/>
                <w:color w:val="000000"/>
              </w:rPr>
              <w:t xml:space="preserve">спирт </w:t>
            </w:r>
            <w:r w:rsidRPr="00EC63B7">
              <w:rPr>
                <w:bCs/>
                <w:color w:val="000000"/>
              </w:rPr>
              <w:t xml:space="preserve">по адресу и в срок, указанному в договоре. </w:t>
            </w:r>
          </w:p>
        </w:tc>
      </w:tr>
      <w:tr w:rsidR="00C82FA4" w:rsidRPr="0099022B" w:rsidTr="00EC63B7">
        <w:trPr>
          <w:trHeight w:val="267"/>
          <w:jc w:val="center"/>
        </w:trPr>
        <w:tc>
          <w:tcPr>
            <w:tcW w:w="909" w:type="pct"/>
            <w:gridSpan w:val="3"/>
          </w:tcPr>
          <w:p w:rsidR="00C82FA4" w:rsidRPr="0099022B" w:rsidRDefault="00C82FA4" w:rsidP="0099022B">
            <w:pPr>
              <w:spacing w:after="200" w:line="276" w:lineRule="auto"/>
              <w:jc w:val="both"/>
              <w:rPr>
                <w:bCs/>
                <w:color w:val="000000"/>
              </w:rPr>
            </w:pPr>
          </w:p>
        </w:tc>
        <w:tc>
          <w:tcPr>
            <w:tcW w:w="1531" w:type="pct"/>
            <w:gridSpan w:val="3"/>
          </w:tcPr>
          <w:p w:rsidR="00C82FA4" w:rsidRPr="0099022B" w:rsidRDefault="00C82FA4" w:rsidP="0099022B">
            <w:pPr>
              <w:spacing w:after="200" w:line="276" w:lineRule="auto"/>
              <w:jc w:val="both"/>
              <w:rPr>
                <w:bCs/>
                <w:color w:val="000000"/>
              </w:rPr>
            </w:pPr>
            <w:r>
              <w:rPr>
                <w:bCs/>
                <w:color w:val="000000"/>
              </w:rPr>
              <w:t>Сроки поставки товара</w:t>
            </w:r>
          </w:p>
        </w:tc>
        <w:tc>
          <w:tcPr>
            <w:tcW w:w="2560" w:type="pct"/>
            <w:gridSpan w:val="6"/>
          </w:tcPr>
          <w:p w:rsidR="00C82FA4" w:rsidRPr="0099022B" w:rsidRDefault="00C82FA4" w:rsidP="00EC63B7">
            <w:pPr>
              <w:spacing w:line="240" w:lineRule="atLeast"/>
              <w:jc w:val="both"/>
              <w:rPr>
                <w:bCs/>
                <w:color w:val="000000"/>
              </w:rPr>
            </w:pPr>
            <w:r w:rsidRPr="00AA013E">
              <w:rPr>
                <w:bCs/>
                <w:color w:val="000000" w:themeColor="text1"/>
              </w:rPr>
              <w:t xml:space="preserve">Поставка товара производится в </w:t>
            </w:r>
            <w:r>
              <w:rPr>
                <w:bCs/>
                <w:color w:val="000000" w:themeColor="text1"/>
              </w:rPr>
              <w:t>течении 15</w:t>
            </w:r>
            <w:r w:rsidR="00EC63B7" w:rsidRPr="00EC63B7">
              <w:rPr>
                <w:bCs/>
                <w:color w:val="000000" w:themeColor="text1"/>
              </w:rPr>
              <w:t xml:space="preserve"> (</w:t>
            </w:r>
            <w:r w:rsidR="00EC63B7">
              <w:rPr>
                <w:bCs/>
                <w:color w:val="000000" w:themeColor="text1"/>
              </w:rPr>
              <w:t>пятнадцати</w:t>
            </w:r>
            <w:r w:rsidR="00EC63B7" w:rsidRPr="00EC63B7">
              <w:rPr>
                <w:bCs/>
                <w:color w:val="000000" w:themeColor="text1"/>
              </w:rPr>
              <w:t>)</w:t>
            </w:r>
            <w:r>
              <w:rPr>
                <w:bCs/>
                <w:color w:val="000000" w:themeColor="text1"/>
              </w:rPr>
              <w:t xml:space="preserve"> рабочих дней после подписания договора.</w:t>
            </w:r>
          </w:p>
        </w:tc>
      </w:tr>
      <w:tr w:rsidR="00C82FA4" w:rsidRPr="0099022B" w:rsidTr="00EC63B7">
        <w:trPr>
          <w:trHeight w:val="925"/>
          <w:jc w:val="center"/>
        </w:trPr>
        <w:tc>
          <w:tcPr>
            <w:tcW w:w="909" w:type="pct"/>
            <w:gridSpan w:val="3"/>
          </w:tcPr>
          <w:p w:rsidR="00C82FA4" w:rsidRPr="0099022B" w:rsidRDefault="00C82FA4" w:rsidP="0099022B">
            <w:pPr>
              <w:spacing w:after="200" w:line="276" w:lineRule="auto"/>
              <w:jc w:val="both"/>
              <w:rPr>
                <w:bCs/>
                <w:color w:val="000000"/>
              </w:rPr>
            </w:pPr>
          </w:p>
        </w:tc>
        <w:tc>
          <w:tcPr>
            <w:tcW w:w="1531" w:type="pct"/>
            <w:gridSpan w:val="3"/>
          </w:tcPr>
          <w:p w:rsidR="00C82FA4" w:rsidRPr="0099022B" w:rsidRDefault="00C82FA4" w:rsidP="0099022B">
            <w:pPr>
              <w:spacing w:after="200" w:line="276" w:lineRule="auto"/>
              <w:jc w:val="both"/>
              <w:rPr>
                <w:bCs/>
                <w:color w:val="000000"/>
              </w:rPr>
            </w:pPr>
            <w:r w:rsidRPr="0099022B">
              <w:rPr>
                <w:bCs/>
                <w:color w:val="000000"/>
              </w:rPr>
              <w:t>Срок действия договора</w:t>
            </w:r>
          </w:p>
        </w:tc>
        <w:tc>
          <w:tcPr>
            <w:tcW w:w="2560" w:type="pct"/>
            <w:gridSpan w:val="6"/>
          </w:tcPr>
          <w:p w:rsidR="003F5ABA" w:rsidRPr="003F5ABA" w:rsidRDefault="003F5ABA" w:rsidP="003F5ABA">
            <w:pPr>
              <w:spacing w:line="240" w:lineRule="atLeast"/>
              <w:jc w:val="both"/>
              <w:rPr>
                <w:bCs/>
                <w:color w:val="000000" w:themeColor="text1"/>
              </w:rPr>
            </w:pPr>
            <w:r w:rsidRPr="003F5ABA">
              <w:rPr>
                <w:bCs/>
                <w:color w:val="000000" w:themeColor="text1"/>
              </w:rPr>
              <w:t>Договор вступает в силу с момента подписания и действует до 31․12․2023г.</w:t>
            </w:r>
          </w:p>
          <w:p w:rsidR="00C82FA4" w:rsidRPr="0099022B" w:rsidRDefault="003F5ABA" w:rsidP="003F5ABA">
            <w:pPr>
              <w:spacing w:line="240" w:lineRule="atLeast"/>
              <w:jc w:val="both"/>
              <w:rPr>
                <w:bCs/>
                <w:color w:val="000000"/>
              </w:rPr>
            </w:pPr>
            <w:r w:rsidRPr="003F5ABA">
              <w:rPr>
                <w:bCs/>
                <w:color w:val="000000" w:themeColor="text1"/>
              </w:rPr>
              <w:t xml:space="preserve">По соглашению сторон Договор может быть пролонгирован на два календарных года, если </w:t>
            </w:r>
            <w:r w:rsidRPr="003F5ABA">
              <w:rPr>
                <w:bCs/>
                <w:color w:val="000000" w:themeColor="text1"/>
              </w:rPr>
              <w:lastRenderedPageBreak/>
              <w:t>стоимость за одну единицу Товара останется неизменным, путем заключения дополнительного соглашения на каждый календарный год.</w:t>
            </w:r>
          </w:p>
        </w:tc>
      </w:tr>
      <w:tr w:rsidR="00C82FA4" w:rsidRPr="0099022B" w:rsidTr="00C82FA4">
        <w:trPr>
          <w:trHeight w:val="93"/>
          <w:jc w:val="center"/>
        </w:trPr>
        <w:tc>
          <w:tcPr>
            <w:tcW w:w="909" w:type="pct"/>
            <w:gridSpan w:val="3"/>
          </w:tcPr>
          <w:p w:rsidR="00C82FA4" w:rsidRPr="0099022B" w:rsidRDefault="00C82FA4" w:rsidP="0099022B">
            <w:pPr>
              <w:spacing w:after="200" w:line="276" w:lineRule="auto"/>
              <w:rPr>
                <w:b/>
                <w:bCs/>
                <w:color w:val="000000"/>
              </w:rPr>
            </w:pPr>
          </w:p>
        </w:tc>
        <w:tc>
          <w:tcPr>
            <w:tcW w:w="4091" w:type="pct"/>
            <w:gridSpan w:val="9"/>
          </w:tcPr>
          <w:p w:rsidR="00C82FA4" w:rsidRPr="0099022B" w:rsidRDefault="00C82FA4" w:rsidP="0099022B">
            <w:pPr>
              <w:spacing w:after="200" w:line="276" w:lineRule="auto"/>
              <w:rPr>
                <w:bCs/>
                <w:i/>
                <w:color w:val="000000"/>
              </w:rPr>
            </w:pPr>
            <w:r w:rsidRPr="0099022B">
              <w:rPr>
                <w:b/>
                <w:bCs/>
                <w:color w:val="000000"/>
              </w:rPr>
              <w:t>4. Форма, сроки и порядок оплаты</w:t>
            </w:r>
          </w:p>
        </w:tc>
      </w:tr>
      <w:tr w:rsidR="0099022B" w:rsidRPr="0099022B" w:rsidTr="002F588E">
        <w:trPr>
          <w:trHeight w:val="537"/>
          <w:jc w:val="center"/>
        </w:trPr>
        <w:tc>
          <w:tcPr>
            <w:tcW w:w="2451" w:type="pct"/>
            <w:gridSpan w:val="7"/>
          </w:tcPr>
          <w:p w:rsidR="0099022B" w:rsidRPr="0099022B" w:rsidRDefault="0099022B" w:rsidP="0099022B">
            <w:pPr>
              <w:spacing w:after="200" w:line="276" w:lineRule="auto"/>
              <w:jc w:val="both"/>
              <w:rPr>
                <w:color w:val="000000"/>
              </w:rPr>
            </w:pPr>
            <w:r w:rsidRPr="0099022B">
              <w:rPr>
                <w:bCs/>
                <w:color w:val="000000"/>
              </w:rPr>
              <w:t>Форма оплаты</w:t>
            </w:r>
          </w:p>
        </w:tc>
        <w:tc>
          <w:tcPr>
            <w:tcW w:w="2549" w:type="pct"/>
            <w:gridSpan w:val="5"/>
          </w:tcPr>
          <w:p w:rsidR="0099022B" w:rsidRPr="0099022B" w:rsidRDefault="0099022B" w:rsidP="0099022B">
            <w:pPr>
              <w:spacing w:after="200" w:line="276" w:lineRule="auto"/>
              <w:jc w:val="both"/>
              <w:rPr>
                <w:color w:val="000000"/>
              </w:rPr>
            </w:pPr>
            <w:r w:rsidRPr="0099022B">
              <w:rPr>
                <w:color w:val="000000"/>
              </w:rPr>
              <w:t>Оплата осуществляется в безналичной форме путем перечисления денежных средств на счет контрагента.</w:t>
            </w:r>
          </w:p>
        </w:tc>
      </w:tr>
      <w:tr w:rsidR="0099022B" w:rsidRPr="0099022B" w:rsidTr="002F588E">
        <w:trPr>
          <w:trHeight w:val="627"/>
          <w:jc w:val="center"/>
        </w:trPr>
        <w:tc>
          <w:tcPr>
            <w:tcW w:w="2451" w:type="pct"/>
            <w:gridSpan w:val="7"/>
          </w:tcPr>
          <w:p w:rsidR="0099022B" w:rsidRPr="0099022B" w:rsidRDefault="0099022B" w:rsidP="0099022B">
            <w:pPr>
              <w:spacing w:after="200" w:line="276" w:lineRule="auto"/>
              <w:jc w:val="both"/>
              <w:rPr>
                <w:color w:val="000000"/>
              </w:rPr>
            </w:pPr>
            <w:r w:rsidRPr="0099022B">
              <w:rPr>
                <w:bCs/>
                <w:color w:val="000000"/>
              </w:rPr>
              <w:t>Авансирование</w:t>
            </w:r>
          </w:p>
        </w:tc>
        <w:tc>
          <w:tcPr>
            <w:tcW w:w="2549" w:type="pct"/>
            <w:gridSpan w:val="5"/>
          </w:tcPr>
          <w:p w:rsidR="0099022B" w:rsidRPr="0099022B" w:rsidRDefault="0099022B" w:rsidP="0099022B">
            <w:pPr>
              <w:spacing w:after="200" w:line="276" w:lineRule="auto"/>
              <w:jc w:val="both"/>
              <w:rPr>
                <w:color w:val="000000"/>
              </w:rPr>
            </w:pPr>
            <w:r w:rsidRPr="0099022B">
              <w:rPr>
                <w:color w:val="000000"/>
              </w:rPr>
              <w:t>По условиям запроса котировок предоплата не предусмотрена.</w:t>
            </w:r>
          </w:p>
        </w:tc>
      </w:tr>
      <w:tr w:rsidR="0099022B" w:rsidRPr="0099022B" w:rsidTr="002F588E">
        <w:trPr>
          <w:trHeight w:val="451"/>
          <w:jc w:val="center"/>
        </w:trPr>
        <w:tc>
          <w:tcPr>
            <w:tcW w:w="2451" w:type="pct"/>
            <w:gridSpan w:val="7"/>
          </w:tcPr>
          <w:p w:rsidR="0099022B" w:rsidRPr="0099022B" w:rsidRDefault="0099022B" w:rsidP="0099022B">
            <w:pPr>
              <w:spacing w:after="200" w:line="276" w:lineRule="auto"/>
              <w:jc w:val="both"/>
              <w:rPr>
                <w:bCs/>
                <w:color w:val="000000"/>
              </w:rPr>
            </w:pPr>
            <w:r w:rsidRPr="0099022B">
              <w:rPr>
                <w:bCs/>
                <w:color w:val="000000"/>
              </w:rPr>
              <w:t>Срок и порядок оплаты</w:t>
            </w:r>
          </w:p>
        </w:tc>
        <w:tc>
          <w:tcPr>
            <w:tcW w:w="2549" w:type="pct"/>
            <w:gridSpan w:val="5"/>
          </w:tcPr>
          <w:p w:rsidR="0099022B" w:rsidRPr="0099022B" w:rsidRDefault="0099022B" w:rsidP="0099022B">
            <w:pPr>
              <w:spacing w:after="200" w:line="276" w:lineRule="auto"/>
              <w:jc w:val="both"/>
              <w:rPr>
                <w:bCs/>
                <w:i/>
                <w:color w:val="000000"/>
              </w:rPr>
            </w:pPr>
            <w:r w:rsidRPr="0099022B">
              <w:rPr>
                <w:bCs/>
                <w:color w:val="000000"/>
              </w:rPr>
              <w:t>Покупатель осуществляет оплату в течении 15 (пятнадцать) рабочих дней с момента поставки товара.</w:t>
            </w:r>
          </w:p>
        </w:tc>
      </w:tr>
      <w:tr w:rsidR="000E1CDC" w:rsidRPr="0099022B" w:rsidTr="002F588E">
        <w:trPr>
          <w:trHeight w:val="451"/>
          <w:jc w:val="center"/>
        </w:trPr>
        <w:tc>
          <w:tcPr>
            <w:tcW w:w="2451" w:type="pct"/>
            <w:gridSpan w:val="7"/>
          </w:tcPr>
          <w:p w:rsidR="000E1CDC" w:rsidRPr="0099022B" w:rsidRDefault="000E1CDC" w:rsidP="0099022B">
            <w:pPr>
              <w:spacing w:after="200" w:line="276" w:lineRule="auto"/>
              <w:jc w:val="both"/>
              <w:rPr>
                <w:bCs/>
                <w:color w:val="000000"/>
              </w:rPr>
            </w:pPr>
          </w:p>
        </w:tc>
        <w:tc>
          <w:tcPr>
            <w:tcW w:w="2549" w:type="pct"/>
            <w:gridSpan w:val="5"/>
          </w:tcPr>
          <w:p w:rsidR="000E1CDC" w:rsidRPr="0099022B" w:rsidRDefault="000E1CDC" w:rsidP="0099022B">
            <w:pPr>
              <w:spacing w:after="200" w:line="276" w:lineRule="auto"/>
              <w:jc w:val="both"/>
              <w:rPr>
                <w:bCs/>
                <w:color w:val="000000"/>
              </w:rPr>
            </w:pPr>
          </w:p>
        </w:tc>
      </w:tr>
      <w:tr w:rsidR="0099022B" w:rsidRPr="0099022B" w:rsidTr="002F588E">
        <w:trPr>
          <w:trHeight w:val="361"/>
          <w:jc w:val="center"/>
        </w:trPr>
        <w:tc>
          <w:tcPr>
            <w:tcW w:w="5000" w:type="pct"/>
            <w:gridSpan w:val="12"/>
          </w:tcPr>
          <w:p w:rsidR="0099022B" w:rsidRPr="0099022B" w:rsidRDefault="0099022B" w:rsidP="00EC63B7">
            <w:pPr>
              <w:spacing w:after="120" w:line="276" w:lineRule="auto"/>
              <w:rPr>
                <w:bCs/>
                <w:i/>
                <w:color w:val="000000"/>
              </w:rPr>
            </w:pPr>
            <w:r w:rsidRPr="0099022B">
              <w:rPr>
                <w:b/>
                <w:bCs/>
                <w:color w:val="000000"/>
              </w:rPr>
              <w:t>5. Документы, предоставляемые в подтверждение соответствия предлагаемых участником товаров.</w:t>
            </w:r>
          </w:p>
        </w:tc>
      </w:tr>
      <w:tr w:rsidR="0099022B" w:rsidRPr="0099022B" w:rsidTr="002F588E">
        <w:trPr>
          <w:trHeight w:val="637"/>
          <w:jc w:val="center"/>
        </w:trPr>
        <w:tc>
          <w:tcPr>
            <w:tcW w:w="5000" w:type="pct"/>
            <w:gridSpan w:val="12"/>
          </w:tcPr>
          <w:p w:rsidR="0099022B" w:rsidRPr="0099022B" w:rsidRDefault="0099022B" w:rsidP="00EC63B7">
            <w:pPr>
              <w:spacing w:line="276" w:lineRule="auto"/>
              <w:rPr>
                <w:bCs/>
                <w:i/>
                <w:color w:val="000000"/>
              </w:rPr>
            </w:pPr>
            <w:r w:rsidRPr="0099022B">
              <w:rPr>
                <w:color w:val="000000"/>
              </w:rPr>
              <w:t xml:space="preserve">В подтверждение качества поставляемого Товара, участник в составе заявки должен представить </w:t>
            </w:r>
            <w:r w:rsidR="00100F52" w:rsidRPr="00100F52">
              <w:rPr>
                <w:color w:val="000000"/>
              </w:rPr>
              <w:t>анализ соответствия на данный вид товара.</w:t>
            </w:r>
          </w:p>
        </w:tc>
      </w:tr>
      <w:tr w:rsidR="0099022B" w:rsidRPr="0099022B" w:rsidTr="002F588E">
        <w:trPr>
          <w:trHeight w:val="62"/>
          <w:jc w:val="center"/>
        </w:trPr>
        <w:tc>
          <w:tcPr>
            <w:tcW w:w="5000" w:type="pct"/>
            <w:gridSpan w:val="12"/>
          </w:tcPr>
          <w:p w:rsidR="0099022B" w:rsidRPr="0099022B" w:rsidRDefault="0099022B" w:rsidP="00EC63B7">
            <w:pPr>
              <w:spacing w:line="276" w:lineRule="auto"/>
              <w:rPr>
                <w:b/>
                <w:bCs/>
                <w:color w:val="000000"/>
                <w:lang w:val="en-US"/>
              </w:rPr>
            </w:pPr>
            <w:r w:rsidRPr="0099022B">
              <w:rPr>
                <w:b/>
                <w:bCs/>
                <w:color w:val="000000"/>
              </w:rPr>
              <w:t>6.Выбор победителя</w:t>
            </w:r>
            <w:r w:rsidRPr="0099022B">
              <w:rPr>
                <w:b/>
                <w:bCs/>
                <w:color w:val="000000"/>
                <w:lang w:val="en-US"/>
              </w:rPr>
              <w:t>.</w:t>
            </w:r>
          </w:p>
        </w:tc>
      </w:tr>
      <w:tr w:rsidR="0099022B" w:rsidRPr="0099022B" w:rsidTr="002F588E">
        <w:trPr>
          <w:trHeight w:val="62"/>
          <w:jc w:val="center"/>
        </w:trPr>
        <w:tc>
          <w:tcPr>
            <w:tcW w:w="5000" w:type="pct"/>
            <w:gridSpan w:val="12"/>
          </w:tcPr>
          <w:p w:rsidR="0099022B" w:rsidRPr="0099022B" w:rsidRDefault="0099022B" w:rsidP="00EC63B7">
            <w:pPr>
              <w:spacing w:line="276" w:lineRule="auto"/>
              <w:rPr>
                <w:bCs/>
                <w:color w:val="000000"/>
              </w:rPr>
            </w:pPr>
            <w:r w:rsidRPr="0099022B">
              <w:rPr>
                <w:bCs/>
                <w:color w:val="000000"/>
              </w:rPr>
              <w:t>По итогам конкурентной закупки определяется один победитель.</w:t>
            </w:r>
          </w:p>
        </w:tc>
      </w:tr>
      <w:tr w:rsidR="0099022B" w:rsidRPr="0099022B" w:rsidTr="002F588E">
        <w:trPr>
          <w:trHeight w:val="62"/>
          <w:jc w:val="center"/>
        </w:trPr>
        <w:tc>
          <w:tcPr>
            <w:tcW w:w="5000" w:type="pct"/>
            <w:gridSpan w:val="12"/>
          </w:tcPr>
          <w:p w:rsidR="0099022B" w:rsidRPr="0099022B" w:rsidRDefault="0099022B" w:rsidP="00EC63B7">
            <w:pPr>
              <w:spacing w:line="276" w:lineRule="auto"/>
              <w:rPr>
                <w:b/>
                <w:bCs/>
                <w:color w:val="000000"/>
              </w:rPr>
            </w:pPr>
            <w:r w:rsidRPr="0099022B">
              <w:rPr>
                <w:b/>
                <w:bCs/>
                <w:color w:val="000000"/>
              </w:rPr>
              <w:t>7.Количество договоров и их виды.</w:t>
            </w:r>
          </w:p>
        </w:tc>
      </w:tr>
      <w:tr w:rsidR="0099022B" w:rsidRPr="0099022B" w:rsidTr="002F588E">
        <w:trPr>
          <w:trHeight w:val="283"/>
          <w:jc w:val="center"/>
        </w:trPr>
        <w:tc>
          <w:tcPr>
            <w:tcW w:w="5000" w:type="pct"/>
            <w:gridSpan w:val="12"/>
          </w:tcPr>
          <w:p w:rsidR="0099022B" w:rsidRPr="0099022B" w:rsidRDefault="0099022B" w:rsidP="00EC63B7">
            <w:pPr>
              <w:spacing w:line="276" w:lineRule="auto"/>
              <w:rPr>
                <w:bCs/>
                <w:color w:val="000000"/>
              </w:rPr>
            </w:pPr>
            <w:r w:rsidRPr="0099022B">
              <w:rPr>
                <w:bCs/>
                <w:color w:val="000000"/>
              </w:rPr>
              <w:t>По итогам конкурентной закупки заключается один договор поставки.</w:t>
            </w:r>
          </w:p>
        </w:tc>
      </w:tr>
      <w:tr w:rsidR="0099022B" w:rsidRPr="0099022B" w:rsidTr="002F588E">
        <w:trPr>
          <w:trHeight w:val="256"/>
          <w:jc w:val="center"/>
        </w:trPr>
        <w:tc>
          <w:tcPr>
            <w:tcW w:w="5000" w:type="pct"/>
            <w:gridSpan w:val="12"/>
          </w:tcPr>
          <w:p w:rsidR="0099022B" w:rsidRPr="0099022B" w:rsidRDefault="003875C5" w:rsidP="00EC63B7">
            <w:pPr>
              <w:spacing w:line="276" w:lineRule="auto"/>
              <w:jc w:val="both"/>
              <w:rPr>
                <w:b/>
                <w:bCs/>
                <w:color w:val="000000"/>
              </w:rPr>
            </w:pPr>
            <w:r>
              <w:rPr>
                <w:b/>
                <w:bCs/>
                <w:color w:val="000000"/>
              </w:rPr>
              <w:t>8</w:t>
            </w:r>
            <w:r w:rsidR="0099022B" w:rsidRPr="0099022B">
              <w:rPr>
                <w:b/>
                <w:bCs/>
                <w:color w:val="000000"/>
              </w:rPr>
              <w:t>.Поставщик гарантирует качество товара.</w:t>
            </w:r>
          </w:p>
        </w:tc>
      </w:tr>
      <w:tr w:rsidR="0099022B" w:rsidRPr="0099022B" w:rsidTr="002F588E">
        <w:trPr>
          <w:trHeight w:val="78"/>
          <w:jc w:val="center"/>
        </w:trPr>
        <w:tc>
          <w:tcPr>
            <w:tcW w:w="5000" w:type="pct"/>
            <w:gridSpan w:val="12"/>
          </w:tcPr>
          <w:p w:rsidR="0099022B" w:rsidRPr="0099022B" w:rsidRDefault="003875C5" w:rsidP="00EC63B7">
            <w:pPr>
              <w:spacing w:line="276" w:lineRule="auto"/>
              <w:jc w:val="both"/>
              <w:rPr>
                <w:b/>
                <w:bCs/>
                <w:color w:val="000000"/>
              </w:rPr>
            </w:pPr>
            <w:r>
              <w:rPr>
                <w:b/>
                <w:bCs/>
                <w:color w:val="000000"/>
              </w:rPr>
              <w:t>9</w:t>
            </w:r>
            <w:r w:rsidR="0099022B" w:rsidRPr="0099022B">
              <w:rPr>
                <w:b/>
                <w:bCs/>
                <w:color w:val="000000"/>
              </w:rPr>
              <w:t>.</w:t>
            </w:r>
            <w:r w:rsidR="00C775A3">
              <w:rPr>
                <w:b/>
                <w:bCs/>
                <w:color w:val="000000"/>
              </w:rPr>
              <w:t xml:space="preserve">Товар должен </w:t>
            </w:r>
            <w:r w:rsidR="0099022B" w:rsidRPr="0099022B">
              <w:rPr>
                <w:b/>
                <w:bCs/>
                <w:color w:val="000000"/>
              </w:rPr>
              <w:t>быть новой, не бывшей в употреблении (эксплуатации, консервации)</w:t>
            </w:r>
          </w:p>
        </w:tc>
      </w:tr>
      <w:tr w:rsidR="0099022B" w:rsidRPr="0099022B" w:rsidTr="002F588E">
        <w:trPr>
          <w:trHeight w:val="78"/>
          <w:jc w:val="center"/>
        </w:trPr>
        <w:tc>
          <w:tcPr>
            <w:tcW w:w="5000" w:type="pct"/>
            <w:gridSpan w:val="12"/>
          </w:tcPr>
          <w:p w:rsidR="0099022B" w:rsidRPr="0099022B" w:rsidRDefault="003875C5" w:rsidP="00EC63B7">
            <w:pPr>
              <w:spacing w:line="276" w:lineRule="auto"/>
              <w:jc w:val="both"/>
              <w:rPr>
                <w:b/>
                <w:bCs/>
                <w:color w:val="000000"/>
              </w:rPr>
            </w:pPr>
            <w:r>
              <w:rPr>
                <w:b/>
                <w:bCs/>
                <w:color w:val="000000"/>
              </w:rPr>
              <w:t>10</w:t>
            </w:r>
            <w:r w:rsidR="0099022B" w:rsidRPr="0099022B">
              <w:rPr>
                <w:b/>
                <w:bCs/>
                <w:color w:val="000000"/>
              </w:rPr>
              <w:t>.Вся документация и информация должна быть предоставлена в соответствии с ГОСТ или ТУ.</w:t>
            </w:r>
          </w:p>
        </w:tc>
      </w:tr>
      <w:tr w:rsidR="0099022B" w:rsidRPr="0099022B" w:rsidTr="002F588E">
        <w:trPr>
          <w:trHeight w:val="78"/>
          <w:jc w:val="center"/>
        </w:trPr>
        <w:tc>
          <w:tcPr>
            <w:tcW w:w="5000" w:type="pct"/>
            <w:gridSpan w:val="12"/>
          </w:tcPr>
          <w:p w:rsidR="0099022B" w:rsidRPr="0099022B" w:rsidRDefault="0099022B" w:rsidP="003875C5">
            <w:pPr>
              <w:spacing w:line="276" w:lineRule="auto"/>
              <w:jc w:val="both"/>
              <w:rPr>
                <w:b/>
                <w:bCs/>
                <w:color w:val="000000"/>
              </w:rPr>
            </w:pPr>
            <w:r w:rsidRPr="0099022B">
              <w:rPr>
                <w:b/>
                <w:bCs/>
                <w:color w:val="000000"/>
              </w:rPr>
              <w:t>1</w:t>
            </w:r>
            <w:r w:rsidR="003875C5">
              <w:rPr>
                <w:b/>
                <w:bCs/>
                <w:color w:val="000000"/>
              </w:rPr>
              <w:t>1</w:t>
            </w:r>
            <w:r w:rsidR="00371132">
              <w:rPr>
                <w:b/>
                <w:bCs/>
                <w:color w:val="000000"/>
              </w:rPr>
              <w:t>.</w:t>
            </w:r>
            <w:r w:rsidR="00C775A3">
              <w:rPr>
                <w:b/>
                <w:bCs/>
                <w:color w:val="000000"/>
              </w:rPr>
              <w:t xml:space="preserve"> Товар</w:t>
            </w:r>
            <w:r w:rsidRPr="0099022B">
              <w:rPr>
                <w:b/>
                <w:bCs/>
                <w:color w:val="000000"/>
              </w:rPr>
              <w:t xml:space="preserve"> не должна быть обезличенный.</w:t>
            </w:r>
          </w:p>
        </w:tc>
      </w:tr>
    </w:tbl>
    <w:p w:rsidR="0099022B" w:rsidRPr="0099022B" w:rsidRDefault="0099022B" w:rsidP="0099022B">
      <w:pPr>
        <w:jc w:val="center"/>
        <w:rPr>
          <w:b/>
          <w:sz w:val="4"/>
          <w:szCs w:val="28"/>
          <w:highlight w:val="yellow"/>
        </w:rPr>
      </w:pPr>
    </w:p>
    <w:p w:rsidR="00E50D42" w:rsidRDefault="00E50D42" w:rsidP="00E50D42">
      <w:pPr>
        <w:spacing w:line="276" w:lineRule="auto"/>
        <w:rPr>
          <w:bCs/>
          <w:szCs w:val="28"/>
        </w:rPr>
      </w:pPr>
    </w:p>
    <w:p w:rsidR="004E2694" w:rsidRDefault="004E2694" w:rsidP="00E50D42">
      <w:pPr>
        <w:spacing w:line="276" w:lineRule="auto"/>
        <w:rPr>
          <w:bCs/>
          <w:szCs w:val="28"/>
        </w:rPr>
      </w:pPr>
    </w:p>
    <w:p w:rsidR="004E2694" w:rsidRDefault="004E2694"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1E6D59" w:rsidRDefault="001E6D59" w:rsidP="00E50D42">
      <w:pPr>
        <w:spacing w:line="276" w:lineRule="auto"/>
        <w:rPr>
          <w:bCs/>
        </w:rPr>
      </w:pPr>
    </w:p>
    <w:p w:rsidR="001E6D59" w:rsidRDefault="001E6D59" w:rsidP="00E50D42">
      <w:pPr>
        <w:spacing w:line="276" w:lineRule="auto"/>
        <w:rPr>
          <w:bCs/>
        </w:rPr>
      </w:pPr>
    </w:p>
    <w:p w:rsidR="001E6D59" w:rsidRDefault="001E6D59" w:rsidP="00E50D42">
      <w:pPr>
        <w:spacing w:line="276" w:lineRule="auto"/>
        <w:rPr>
          <w:bCs/>
        </w:rPr>
      </w:pPr>
    </w:p>
    <w:p w:rsidR="001E6D59" w:rsidRDefault="001E6D59" w:rsidP="00E50D42">
      <w:pPr>
        <w:spacing w:line="276" w:lineRule="auto"/>
        <w:rPr>
          <w:bCs/>
        </w:rPr>
      </w:pPr>
    </w:p>
    <w:p w:rsidR="001E6D59" w:rsidRDefault="001E6D59" w:rsidP="00E50D42">
      <w:pPr>
        <w:spacing w:line="276" w:lineRule="auto"/>
        <w:rPr>
          <w:bCs/>
        </w:rPr>
      </w:pPr>
    </w:p>
    <w:p w:rsidR="001E6D59" w:rsidRDefault="001E6D59" w:rsidP="00E50D42">
      <w:pPr>
        <w:spacing w:line="276" w:lineRule="auto"/>
        <w:rPr>
          <w:bCs/>
        </w:rPr>
      </w:pPr>
    </w:p>
    <w:p w:rsidR="00CD1A60" w:rsidRDefault="001E6D59" w:rsidP="00CD1A60">
      <w:pPr>
        <w:spacing w:line="276" w:lineRule="auto"/>
        <w:jc w:val="right"/>
        <w:rPr>
          <w:b/>
        </w:rPr>
      </w:pPr>
      <w:r w:rsidRPr="001C025A">
        <w:rPr>
          <w:b/>
        </w:rPr>
        <w:lastRenderedPageBreak/>
        <w:t xml:space="preserve">Приложение № 2.1 </w:t>
      </w:r>
    </w:p>
    <w:p w:rsidR="00AB5885" w:rsidRDefault="00AB5885" w:rsidP="00AB5885">
      <w:pPr>
        <w:spacing w:line="276" w:lineRule="auto"/>
        <w:jc w:val="right"/>
        <w:rPr>
          <w:b/>
        </w:rPr>
      </w:pPr>
      <w:r w:rsidRPr="00AB5885">
        <w:rPr>
          <w:b/>
        </w:rPr>
        <w:t xml:space="preserve">к извещению о проведении запроса котировок </w:t>
      </w:r>
    </w:p>
    <w:p w:rsidR="001E6D59" w:rsidRDefault="00AB5885" w:rsidP="00AB5885">
      <w:pPr>
        <w:spacing w:line="276" w:lineRule="auto"/>
        <w:jc w:val="right"/>
        <w:rPr>
          <w:b/>
        </w:rPr>
      </w:pPr>
      <w:r w:rsidRPr="00AB5885">
        <w:rPr>
          <w:b/>
        </w:rPr>
        <w:t>№ЮКЖД-ЗКЦ 022/119</w:t>
      </w:r>
    </w:p>
    <w:p w:rsidR="00AB5885" w:rsidRPr="00AB5885" w:rsidRDefault="00AB5885" w:rsidP="00AB5885">
      <w:pPr>
        <w:spacing w:line="276" w:lineRule="auto"/>
        <w:jc w:val="right"/>
        <w:rPr>
          <w:b/>
        </w:rPr>
      </w:pPr>
    </w:p>
    <w:p w:rsidR="001E6D59" w:rsidRPr="004658B1" w:rsidRDefault="001E6D59" w:rsidP="001E6D59">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1E6D59" w:rsidRPr="004658B1" w:rsidRDefault="001E6D59" w:rsidP="001E6D59">
      <w:pPr>
        <w:spacing w:after="160" w:line="276" w:lineRule="auto"/>
        <w:jc w:val="center"/>
        <w:rPr>
          <w:rFonts w:eastAsia="Calibri"/>
          <w:bCs/>
          <w:lang w:eastAsia="en-US"/>
        </w:rPr>
      </w:pPr>
      <w:r w:rsidRPr="004658B1">
        <w:rPr>
          <w:rFonts w:eastAsia="Calibri"/>
          <w:bCs/>
          <w:lang w:eastAsia="en-US"/>
        </w:rPr>
        <w:t>ОПИСЬ ДОКУМЕНТОВ,</w:t>
      </w:r>
    </w:p>
    <w:p w:rsidR="001E6D59" w:rsidRPr="004658B1" w:rsidRDefault="001E6D59" w:rsidP="001E6D59">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1E6D59" w:rsidRPr="004658B1" w:rsidRDefault="001E6D59" w:rsidP="001E6D59">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1E6D59" w:rsidRPr="004658B1" w:rsidRDefault="001E6D59" w:rsidP="001E6D59">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1E6D59" w:rsidRPr="004658B1" w:rsidRDefault="001E6D59" w:rsidP="001E6D59">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1E6D59" w:rsidRPr="004658B1" w:rsidTr="004F1458">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center"/>
              <w:rPr>
                <w:rFonts w:eastAsia="Calibri"/>
                <w:lang w:eastAsia="en-US"/>
              </w:rPr>
            </w:pPr>
            <w:r w:rsidRPr="004658B1">
              <w:rPr>
                <w:rFonts w:eastAsia="Calibri"/>
                <w:lang w:eastAsia="en-US"/>
              </w:rPr>
              <w:t>№</w:t>
            </w:r>
          </w:p>
          <w:p w:rsidR="001E6D59" w:rsidRPr="004658B1" w:rsidRDefault="001E6D59" w:rsidP="004F1458">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center"/>
              <w:rPr>
                <w:rFonts w:eastAsia="Calibri"/>
                <w:lang w:eastAsia="en-US"/>
              </w:rPr>
            </w:pPr>
            <w:r w:rsidRPr="004658B1">
              <w:rPr>
                <w:rFonts w:eastAsia="Calibri"/>
                <w:lang w:eastAsia="en-US"/>
              </w:rPr>
              <w:t xml:space="preserve">Кол-во </w:t>
            </w:r>
            <w:r>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center"/>
              <w:rPr>
                <w:rFonts w:eastAsia="Calibri"/>
                <w:lang w:eastAsia="en-US"/>
              </w:rPr>
            </w:pPr>
            <w:r w:rsidRPr="004658B1">
              <w:rPr>
                <w:rFonts w:eastAsia="Calibri"/>
                <w:lang w:eastAsia="en-US"/>
              </w:rPr>
              <w:t>Номер страницы</w:t>
            </w:r>
          </w:p>
        </w:tc>
      </w:tr>
      <w:tr w:rsidR="001E6D59" w:rsidRPr="004658B1" w:rsidTr="004F1458">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1E6D59" w:rsidRPr="004658B1" w:rsidRDefault="001E6D59" w:rsidP="004F1458">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both"/>
              <w:rPr>
                <w:rFonts w:eastAsia="Calibri"/>
                <w:lang w:eastAsia="en-US"/>
              </w:rPr>
            </w:pPr>
          </w:p>
        </w:tc>
      </w:tr>
      <w:tr w:rsidR="001E6D59" w:rsidRPr="004658B1" w:rsidTr="004F1458">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1E6D59" w:rsidRPr="004658B1" w:rsidRDefault="001E6D59" w:rsidP="004F1458">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both"/>
              <w:rPr>
                <w:rFonts w:eastAsia="Calibri"/>
                <w:lang w:eastAsia="en-US"/>
              </w:rPr>
            </w:pPr>
          </w:p>
        </w:tc>
      </w:tr>
      <w:tr w:rsidR="001E6D59" w:rsidRPr="004658B1" w:rsidTr="004F1458">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1E6D59" w:rsidRPr="004658B1" w:rsidRDefault="001E6D59" w:rsidP="004F1458">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both"/>
              <w:rPr>
                <w:rFonts w:eastAsia="Calibri"/>
                <w:lang w:eastAsia="en-US"/>
              </w:rPr>
            </w:pPr>
          </w:p>
        </w:tc>
      </w:tr>
      <w:tr w:rsidR="001E6D59" w:rsidRPr="004658B1" w:rsidTr="004F1458">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1E6D59" w:rsidRPr="004658B1" w:rsidRDefault="001E6D59" w:rsidP="004F1458">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both"/>
              <w:rPr>
                <w:rFonts w:eastAsia="Calibri"/>
                <w:lang w:eastAsia="en-US"/>
              </w:rPr>
            </w:pPr>
          </w:p>
        </w:tc>
      </w:tr>
      <w:tr w:rsidR="001E6D59" w:rsidRPr="004658B1" w:rsidTr="004F1458">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1E6D59" w:rsidRPr="004658B1" w:rsidRDefault="001E6D59" w:rsidP="004F1458">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1E6D59" w:rsidRPr="004658B1" w:rsidRDefault="001E6D59" w:rsidP="004F1458">
            <w:pPr>
              <w:spacing w:after="160" w:line="276" w:lineRule="auto"/>
              <w:jc w:val="both"/>
              <w:rPr>
                <w:rFonts w:eastAsia="Calibri"/>
                <w:lang w:eastAsia="en-US"/>
              </w:rPr>
            </w:pPr>
          </w:p>
        </w:tc>
      </w:tr>
    </w:tbl>
    <w:p w:rsidR="001E6D59" w:rsidRPr="004658B1" w:rsidRDefault="001E6D59" w:rsidP="001E6D59">
      <w:pPr>
        <w:spacing w:after="160" w:line="276" w:lineRule="auto"/>
        <w:jc w:val="both"/>
        <w:rPr>
          <w:rFonts w:eastAsia="Calibri"/>
          <w:b/>
          <w:bCs/>
          <w:lang w:eastAsia="en-US"/>
        </w:rPr>
      </w:pPr>
    </w:p>
    <w:p w:rsidR="001E6D59" w:rsidRPr="004658B1" w:rsidRDefault="001E6D59" w:rsidP="001E6D59">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1E6D59" w:rsidRPr="004658B1" w:rsidRDefault="001E6D59" w:rsidP="001E6D59">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1E6D59" w:rsidRPr="004658B1" w:rsidRDefault="001E6D59" w:rsidP="001E6D59">
      <w:pPr>
        <w:spacing w:after="160" w:line="276" w:lineRule="auto"/>
        <w:ind w:firstLine="142"/>
        <w:jc w:val="both"/>
        <w:rPr>
          <w:rFonts w:eastAsia="Calibri"/>
          <w:lang w:eastAsia="en-US"/>
        </w:rPr>
      </w:pPr>
      <w:r w:rsidRPr="004658B1">
        <w:rPr>
          <w:rFonts w:eastAsia="Calibri"/>
          <w:lang w:eastAsia="en-US"/>
        </w:rPr>
        <w:t>м.п.</w:t>
      </w:r>
    </w:p>
    <w:p w:rsidR="001E6D59" w:rsidRPr="004658B1" w:rsidRDefault="001E6D59" w:rsidP="001E6D59">
      <w:pPr>
        <w:spacing w:line="276" w:lineRule="auto"/>
      </w:pPr>
    </w:p>
    <w:p w:rsidR="001E6D59" w:rsidRDefault="001E6D59" w:rsidP="001E6D59">
      <w:pPr>
        <w:contextualSpacing/>
        <w:rPr>
          <w:sz w:val="28"/>
          <w:szCs w:val="28"/>
        </w:rPr>
      </w:pPr>
    </w:p>
    <w:p w:rsidR="001E6D59" w:rsidRDefault="001E6D59"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Pr="00E50D42" w:rsidRDefault="00EC63B7" w:rsidP="00E50D42">
      <w:pPr>
        <w:spacing w:line="276" w:lineRule="auto"/>
        <w:rPr>
          <w:bCs/>
        </w:rPr>
      </w:pPr>
    </w:p>
    <w:p w:rsidR="006C25CB" w:rsidRDefault="006C25CB" w:rsidP="009D2EC3">
      <w:pPr>
        <w:contextualSpacing/>
        <w:jc w:val="right"/>
        <w:rPr>
          <w:sz w:val="28"/>
          <w:szCs w:val="28"/>
        </w:rPr>
      </w:pPr>
    </w:p>
    <w:p w:rsidR="003875C5" w:rsidRDefault="003875C5">
      <w:pPr>
        <w:rPr>
          <w:sz w:val="28"/>
          <w:szCs w:val="28"/>
        </w:rPr>
      </w:pPr>
      <w:r>
        <w:rPr>
          <w:sz w:val="28"/>
          <w:szCs w:val="28"/>
        </w:rPr>
        <w:br w:type="page"/>
      </w:r>
    </w:p>
    <w:p w:rsidR="006C25CB" w:rsidRDefault="006C25CB"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7C4EB4" w:rsidRPr="00DF208D">
        <w:rPr>
          <w:sz w:val="28"/>
          <w:szCs w:val="28"/>
        </w:rPr>
        <w:t>3</w:t>
      </w:r>
    </w:p>
    <w:p w:rsidR="00AB5885" w:rsidRDefault="00AB5885" w:rsidP="00EE61CE">
      <w:pPr>
        <w:spacing w:line="276" w:lineRule="auto"/>
        <w:jc w:val="right"/>
        <w:rPr>
          <w:bCs/>
          <w:sz w:val="28"/>
          <w:szCs w:val="28"/>
        </w:rPr>
      </w:pPr>
      <w:r>
        <w:rPr>
          <w:bCs/>
          <w:sz w:val="28"/>
          <w:szCs w:val="28"/>
        </w:rPr>
        <w:t xml:space="preserve">к извещению о проведении запроса котировок </w:t>
      </w:r>
    </w:p>
    <w:p w:rsidR="004A4B5F" w:rsidRDefault="00AB5885" w:rsidP="00EE61CE">
      <w:pPr>
        <w:spacing w:line="276" w:lineRule="auto"/>
        <w:jc w:val="right"/>
        <w:rPr>
          <w:bCs/>
          <w:sz w:val="28"/>
          <w:szCs w:val="28"/>
        </w:rPr>
      </w:pPr>
      <w:r w:rsidRPr="00AB5885">
        <w:rPr>
          <w:bCs/>
          <w:sz w:val="28"/>
          <w:szCs w:val="28"/>
        </w:rPr>
        <w:t>№ЮКЖД-ЗКЦ 022/119</w:t>
      </w:r>
    </w:p>
    <w:p w:rsidR="00AB5885" w:rsidRPr="00DF208D" w:rsidRDefault="00AB5885" w:rsidP="00EE61CE">
      <w:pPr>
        <w:spacing w:line="276" w:lineRule="auto"/>
        <w:jc w:val="right"/>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EC63B7">
        <w:rPr>
          <w:rFonts w:ascii="Times New Roman" w:hAnsi="Times New Roman" w:cs="Times New Roman"/>
          <w:b w:val="0"/>
          <w:i w:val="0"/>
        </w:rPr>
        <w:t>№ЮКЖД-ЗКЦ 022</w:t>
      </w:r>
      <w:r w:rsidR="00591913">
        <w:rPr>
          <w:rFonts w:ascii="Times New Roman" w:hAnsi="Times New Roman" w:cs="Times New Roman"/>
          <w:b w:val="0"/>
          <w:i w:val="0"/>
        </w:rPr>
        <w:t>/</w:t>
      </w:r>
      <w:r w:rsidR="00EC63B7">
        <w:rPr>
          <w:rFonts w:ascii="Times New Roman" w:hAnsi="Times New Roman" w:cs="Times New Roman"/>
          <w:b w:val="0"/>
          <w:i w:val="0"/>
        </w:rPr>
        <w:t>119</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BE404F">
        <w:rPr>
          <w:b/>
          <w:bCs/>
          <w:szCs w:val="28"/>
        </w:rPr>
        <w:t xml:space="preserve">ЮКЖД-ЗКЦ </w:t>
      </w:r>
      <w:r w:rsidR="00EC63B7">
        <w:rPr>
          <w:b/>
          <w:bCs/>
          <w:szCs w:val="28"/>
        </w:rPr>
        <w:t>022/119</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lastRenderedPageBreak/>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Default="006F1936" w:rsidP="006F1936">
      <w:pPr>
        <w:jc w:val="center"/>
      </w:pPr>
    </w:p>
    <w:p w:rsidR="006F1936" w:rsidRPr="006F1936" w:rsidRDefault="006F1936" w:rsidP="006F1936">
      <w:pPr>
        <w:tabs>
          <w:tab w:val="center" w:pos="4961"/>
        </w:tabs>
        <w:sectPr w:rsidR="006F1936" w:rsidRPr="006F1936" w:rsidSect="00EC63B7">
          <w:pgSz w:w="11906" w:h="16838" w:code="9"/>
          <w:pgMar w:top="709" w:right="849" w:bottom="284" w:left="1134" w:header="794" w:footer="794" w:gutter="0"/>
          <w:cols w:space="708"/>
          <w:titlePg/>
          <w:docGrid w:linePitch="360"/>
        </w:sectPr>
      </w:pPr>
      <w:r>
        <w:tab/>
      </w:r>
    </w:p>
    <w:tbl>
      <w:tblPr>
        <w:tblW w:w="5151" w:type="pct"/>
        <w:tblLayout w:type="fixed"/>
        <w:tblLook w:val="0000" w:firstRow="0" w:lastRow="0" w:firstColumn="0" w:lastColumn="0" w:noHBand="0" w:noVBand="0"/>
      </w:tblPr>
      <w:tblGrid>
        <w:gridCol w:w="15450"/>
      </w:tblGrid>
      <w:tr w:rsidR="006F5993" w:rsidRPr="00AB5885" w:rsidTr="006F5993">
        <w:tc>
          <w:tcPr>
            <w:tcW w:w="5000" w:type="pct"/>
          </w:tcPr>
          <w:p w:rsidR="006F5993" w:rsidRPr="006F5993" w:rsidRDefault="006F5993" w:rsidP="009B69BF">
            <w:pPr>
              <w:jc w:val="right"/>
              <w:rPr>
                <w:b/>
                <w:sz w:val="28"/>
                <w:szCs w:val="28"/>
              </w:rPr>
            </w:pPr>
            <w:r w:rsidRPr="00AB5885">
              <w:rPr>
                <w:b/>
                <w:sz w:val="28"/>
                <w:szCs w:val="28"/>
              </w:rPr>
              <w:lastRenderedPageBreak/>
              <w:t xml:space="preserve">                     </w:t>
            </w:r>
            <w:r w:rsidRPr="006F5993">
              <w:rPr>
                <w:b/>
                <w:sz w:val="28"/>
                <w:szCs w:val="28"/>
              </w:rPr>
              <w:t>Приложение № 4</w:t>
            </w:r>
          </w:p>
          <w:p w:rsidR="00CD1A60" w:rsidRPr="00AB5885" w:rsidRDefault="006F5993" w:rsidP="00CD1A60">
            <w:pPr>
              <w:spacing w:line="276" w:lineRule="auto"/>
              <w:ind w:left="8364"/>
              <w:jc w:val="right"/>
              <w:rPr>
                <w:b/>
                <w:sz w:val="28"/>
                <w:szCs w:val="28"/>
              </w:rPr>
            </w:pPr>
            <w:r w:rsidRPr="00AB5885">
              <w:rPr>
                <w:b/>
                <w:sz w:val="28"/>
                <w:szCs w:val="28"/>
              </w:rPr>
              <w:t xml:space="preserve">     </w:t>
            </w:r>
            <w:r w:rsidR="00AB5885" w:rsidRPr="00AB5885">
              <w:rPr>
                <w:b/>
                <w:sz w:val="28"/>
                <w:szCs w:val="28"/>
              </w:rPr>
              <w:t>к извещению о проведении запроса котировок №ЮКЖД-ЗКЦ 022/119</w:t>
            </w:r>
            <w:r w:rsidR="00CD1A60" w:rsidRPr="00AB5885">
              <w:rPr>
                <w:b/>
                <w:sz w:val="28"/>
                <w:szCs w:val="28"/>
              </w:rPr>
              <w:t xml:space="preserve"> </w:t>
            </w:r>
          </w:p>
          <w:p w:rsidR="006F5993" w:rsidRPr="00AB5885" w:rsidRDefault="006F5993" w:rsidP="00597758">
            <w:pPr>
              <w:jc w:val="right"/>
              <w:rPr>
                <w:b/>
                <w:sz w:val="28"/>
                <w:szCs w:val="28"/>
              </w:rPr>
            </w:pPr>
          </w:p>
        </w:tc>
      </w:tr>
    </w:tbl>
    <w:p w:rsidR="009B69BF" w:rsidRPr="009B69BF" w:rsidRDefault="009B69BF" w:rsidP="009B69BF">
      <w:pPr>
        <w:spacing w:line="276" w:lineRule="auto"/>
        <w:jc w:val="center"/>
        <w:rPr>
          <w:sz w:val="28"/>
          <w:szCs w:val="28"/>
        </w:rPr>
      </w:pPr>
      <w:r w:rsidRPr="009B69BF">
        <w:rPr>
          <w:sz w:val="28"/>
          <w:szCs w:val="28"/>
        </w:rPr>
        <w:t>Форма технического предложения участника.</w:t>
      </w:r>
    </w:p>
    <w:p w:rsidR="009B69BF" w:rsidRPr="009B69BF" w:rsidRDefault="009B69BF" w:rsidP="009B69BF">
      <w:pPr>
        <w:spacing w:line="276" w:lineRule="auto"/>
        <w:jc w:val="center"/>
        <w:rPr>
          <w:bCs/>
          <w:sz w:val="28"/>
          <w:szCs w:val="28"/>
        </w:rPr>
      </w:pPr>
      <w:r w:rsidRPr="009B69BF">
        <w:rPr>
          <w:bCs/>
          <w:sz w:val="28"/>
          <w:szCs w:val="28"/>
        </w:rPr>
        <w:t>Техническое предложение</w:t>
      </w:r>
      <w:r w:rsidRPr="009B69BF">
        <w:rPr>
          <w:bCs/>
          <w:sz w:val="28"/>
          <w:szCs w:val="28"/>
          <w:vertAlign w:val="superscript"/>
        </w:rPr>
        <w:footnoteReference w:id="1"/>
      </w:r>
    </w:p>
    <w:p w:rsidR="009B69BF" w:rsidRPr="009B69BF" w:rsidRDefault="009B69BF" w:rsidP="009B69BF">
      <w:pPr>
        <w:spacing w:line="276" w:lineRule="auto"/>
        <w:rPr>
          <w:bCs/>
          <w:i/>
          <w:sz w:val="28"/>
          <w:szCs w:val="28"/>
        </w:rPr>
      </w:pPr>
      <w:r w:rsidRPr="009B69BF">
        <w:rPr>
          <w:bCs/>
          <w:i/>
          <w:sz w:val="28"/>
          <w:szCs w:val="28"/>
        </w:rPr>
        <w:t xml:space="preserve">Оформляется </w:t>
      </w:r>
      <w:r w:rsidR="002A3730" w:rsidRPr="009B69BF">
        <w:rPr>
          <w:bCs/>
          <w:i/>
          <w:sz w:val="28"/>
          <w:szCs w:val="28"/>
        </w:rPr>
        <w:t>участником «</w:t>
      </w:r>
      <w:r w:rsidRPr="009B69BF">
        <w:rPr>
          <w:sz w:val="28"/>
          <w:szCs w:val="28"/>
        </w:rPr>
        <w:t>____» _________ 20__ г.</w:t>
      </w:r>
    </w:p>
    <w:p w:rsidR="009B69BF" w:rsidRPr="009B69BF" w:rsidRDefault="009B69BF" w:rsidP="009B69BF">
      <w:pPr>
        <w:rPr>
          <w:sz w:val="28"/>
          <w:szCs w:val="28"/>
        </w:rPr>
      </w:pPr>
      <w:r w:rsidRPr="009B69BF">
        <w:rPr>
          <w:b/>
          <w:sz w:val="28"/>
          <w:szCs w:val="28"/>
        </w:rPr>
        <w:t>Наименование участника:</w:t>
      </w:r>
      <w:r w:rsidRPr="009B69BF">
        <w:rPr>
          <w:sz w:val="28"/>
          <w:szCs w:val="28"/>
        </w:rPr>
        <w:t xml:space="preserve"> </w:t>
      </w:r>
    </w:p>
    <w:p w:rsidR="009B69BF" w:rsidRPr="009B69BF" w:rsidRDefault="009B69BF" w:rsidP="009B69BF">
      <w:pPr>
        <w:rPr>
          <w:i/>
          <w:sz w:val="28"/>
          <w:szCs w:val="28"/>
        </w:rPr>
      </w:pPr>
      <w:r w:rsidRPr="009B69BF">
        <w:rPr>
          <w:i/>
          <w:sz w:val="28"/>
          <w:szCs w:val="28"/>
        </w:rPr>
        <w:t>Наименование участника:</w:t>
      </w:r>
    </w:p>
    <w:p w:rsidR="009B69BF" w:rsidRPr="009B69BF" w:rsidRDefault="009B69BF" w:rsidP="009B69BF">
      <w:pPr>
        <w:rPr>
          <w:i/>
          <w:sz w:val="28"/>
          <w:szCs w:val="28"/>
        </w:rPr>
      </w:pPr>
      <w:r w:rsidRPr="009B69BF">
        <w:rPr>
          <w:i/>
          <w:sz w:val="28"/>
          <w:szCs w:val="28"/>
        </w:rPr>
        <w:t>Адрес:</w:t>
      </w:r>
    </w:p>
    <w:p w:rsidR="009B69BF" w:rsidRPr="009B69BF" w:rsidRDefault="009B69BF" w:rsidP="009B69BF">
      <w:pPr>
        <w:rPr>
          <w:i/>
          <w:sz w:val="28"/>
          <w:szCs w:val="28"/>
        </w:rPr>
      </w:pPr>
      <w:r w:rsidRPr="009B69BF">
        <w:rPr>
          <w:i/>
          <w:sz w:val="28"/>
          <w:szCs w:val="28"/>
        </w:rPr>
        <w:t>Тел:</w:t>
      </w:r>
    </w:p>
    <w:p w:rsidR="009B69BF" w:rsidRPr="009B69BF" w:rsidRDefault="009B69BF" w:rsidP="009B69BF">
      <w:pPr>
        <w:rPr>
          <w:i/>
          <w:sz w:val="28"/>
          <w:szCs w:val="28"/>
        </w:rPr>
      </w:pPr>
      <w:r w:rsidRPr="009B69BF">
        <w:rPr>
          <w:i/>
          <w:sz w:val="28"/>
          <w:szCs w:val="28"/>
        </w:rPr>
        <w:t>ИНН:</w:t>
      </w:r>
    </w:p>
    <w:p w:rsidR="009B69BF" w:rsidRPr="009B69BF" w:rsidRDefault="009B69BF" w:rsidP="009B69BF">
      <w:pPr>
        <w:rPr>
          <w:b/>
          <w:sz w:val="28"/>
          <w:szCs w:val="28"/>
        </w:rPr>
      </w:pPr>
    </w:p>
    <w:p w:rsidR="009B69BF" w:rsidRPr="009B69BF" w:rsidRDefault="009B69BF" w:rsidP="009B69BF">
      <w:pPr>
        <w:rPr>
          <w:b/>
          <w:sz w:val="28"/>
          <w:szCs w:val="28"/>
        </w:rPr>
      </w:pPr>
      <w:r w:rsidRPr="009B69BF">
        <w:rPr>
          <w:b/>
          <w:sz w:val="28"/>
          <w:szCs w:val="28"/>
        </w:rPr>
        <w:t xml:space="preserve">Номер закупки, номер и предмета </w:t>
      </w:r>
      <w:r w:rsidR="00EC63B7">
        <w:rPr>
          <w:b/>
          <w:bCs/>
          <w:sz w:val="28"/>
          <w:szCs w:val="28"/>
        </w:rPr>
        <w:t>№ЮКЖД-ЗКЦ 022/119</w:t>
      </w:r>
    </w:p>
    <w:p w:rsidR="009B69BF" w:rsidRPr="009B69BF" w:rsidRDefault="009B69BF" w:rsidP="009B69BF">
      <w:pPr>
        <w:spacing w:line="276" w:lineRule="auto"/>
        <w:ind w:firstLine="709"/>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425"/>
        <w:gridCol w:w="567"/>
        <w:gridCol w:w="709"/>
        <w:gridCol w:w="1134"/>
        <w:gridCol w:w="1363"/>
        <w:gridCol w:w="54"/>
        <w:gridCol w:w="738"/>
        <w:gridCol w:w="2268"/>
        <w:gridCol w:w="2126"/>
        <w:gridCol w:w="1956"/>
      </w:tblGrid>
      <w:tr w:rsidR="009B69BF" w:rsidRPr="009B69BF" w:rsidTr="00F80533">
        <w:tc>
          <w:tcPr>
            <w:tcW w:w="617" w:type="dxa"/>
            <w:vMerge w:val="restart"/>
            <w:vAlign w:val="center"/>
          </w:tcPr>
          <w:p w:rsidR="009B69BF" w:rsidRPr="009B69BF" w:rsidRDefault="009B69BF" w:rsidP="009B69BF">
            <w:pPr>
              <w:spacing w:line="276" w:lineRule="auto"/>
              <w:jc w:val="center"/>
              <w:rPr>
                <w:b/>
              </w:rPr>
            </w:pPr>
            <w:r w:rsidRPr="009B69BF">
              <w:rPr>
                <w:b/>
              </w:rPr>
              <w:t>№ п/п</w:t>
            </w:r>
          </w:p>
        </w:tc>
        <w:tc>
          <w:tcPr>
            <w:tcW w:w="850" w:type="dxa"/>
            <w:gridSpan w:val="2"/>
          </w:tcPr>
          <w:p w:rsidR="009B69BF" w:rsidRPr="009B69BF" w:rsidRDefault="009B69BF" w:rsidP="009B69BF">
            <w:pPr>
              <w:spacing w:line="276" w:lineRule="auto"/>
              <w:ind w:right="-33"/>
              <w:jc w:val="both"/>
              <w:rPr>
                <w:b/>
                <w:sz w:val="28"/>
                <w:szCs w:val="28"/>
              </w:rPr>
            </w:pPr>
          </w:p>
        </w:tc>
        <w:tc>
          <w:tcPr>
            <w:tcW w:w="14092" w:type="dxa"/>
            <w:gridSpan w:val="12"/>
          </w:tcPr>
          <w:p w:rsidR="009B69BF" w:rsidRPr="009B69BF" w:rsidRDefault="009B69BF" w:rsidP="009B69BF">
            <w:pPr>
              <w:spacing w:line="276" w:lineRule="auto"/>
              <w:ind w:right="-33"/>
              <w:jc w:val="both"/>
              <w:rPr>
                <w:b/>
              </w:rPr>
            </w:pPr>
            <w:r w:rsidRPr="009B69BF">
              <w:rPr>
                <w:b/>
                <w:sz w:val="28"/>
                <w:szCs w:val="28"/>
              </w:rPr>
              <w:t>Наименование</w:t>
            </w:r>
            <w:r w:rsidRPr="009B69BF">
              <w:rPr>
                <w:b/>
                <w:sz w:val="28"/>
                <w:szCs w:val="28"/>
                <w:vertAlign w:val="superscript"/>
              </w:rPr>
              <w:footnoteReference w:id="2"/>
            </w:r>
            <w:r w:rsidRPr="009B69BF">
              <w:rPr>
                <w:b/>
                <w:sz w:val="28"/>
                <w:szCs w:val="28"/>
              </w:rPr>
              <w:t xml:space="preserve"> предложенных товаров, работ, услуг их количество (объем) и предложенная цена договора</w:t>
            </w:r>
          </w:p>
        </w:tc>
      </w:tr>
      <w:tr w:rsidR="009B69BF" w:rsidRPr="009B69BF" w:rsidTr="00371132">
        <w:trPr>
          <w:trHeight w:val="1148"/>
        </w:trPr>
        <w:tc>
          <w:tcPr>
            <w:tcW w:w="617" w:type="dxa"/>
            <w:vMerge/>
          </w:tcPr>
          <w:p w:rsidR="009B69BF" w:rsidRPr="009B69BF" w:rsidRDefault="009B69BF" w:rsidP="009B69BF">
            <w:pPr>
              <w:spacing w:line="276" w:lineRule="auto"/>
              <w:jc w:val="both"/>
              <w:rPr>
                <w:b/>
              </w:rPr>
            </w:pPr>
          </w:p>
        </w:tc>
        <w:tc>
          <w:tcPr>
            <w:tcW w:w="2752" w:type="dxa"/>
            <w:gridSpan w:val="3"/>
            <w:vAlign w:val="center"/>
          </w:tcPr>
          <w:p w:rsidR="009B69BF" w:rsidRPr="009B69BF" w:rsidRDefault="009B69BF" w:rsidP="009B69BF">
            <w:pPr>
              <w:spacing w:line="276" w:lineRule="auto"/>
              <w:jc w:val="center"/>
              <w:rPr>
                <w:b/>
              </w:rPr>
            </w:pPr>
            <w:r w:rsidRPr="009B69BF">
              <w:rPr>
                <w:b/>
              </w:rPr>
              <w:t>Наименование товара, работы, услуги</w:t>
            </w:r>
          </w:p>
        </w:tc>
        <w:tc>
          <w:tcPr>
            <w:tcW w:w="1275" w:type="dxa"/>
            <w:gridSpan w:val="2"/>
          </w:tcPr>
          <w:p w:rsidR="009B69BF" w:rsidRPr="005313CA" w:rsidRDefault="00597758" w:rsidP="00C300D1">
            <w:pPr>
              <w:spacing w:line="276" w:lineRule="auto"/>
              <w:rPr>
                <w:b/>
                <w:lang w:val="en-US"/>
              </w:rPr>
            </w:pPr>
            <w:r>
              <w:rPr>
                <w:b/>
              </w:rPr>
              <w:t>Места поставки товара</w:t>
            </w:r>
          </w:p>
        </w:tc>
        <w:tc>
          <w:tcPr>
            <w:tcW w:w="567" w:type="dxa"/>
          </w:tcPr>
          <w:p w:rsidR="009B69BF" w:rsidRPr="009B69BF" w:rsidRDefault="009B69BF" w:rsidP="009B69BF">
            <w:pPr>
              <w:spacing w:line="276" w:lineRule="auto"/>
              <w:jc w:val="center"/>
              <w:rPr>
                <w:b/>
              </w:rPr>
            </w:pPr>
          </w:p>
          <w:p w:rsidR="009B69BF" w:rsidRPr="009B69BF" w:rsidRDefault="009B69BF" w:rsidP="009B69BF">
            <w:pPr>
              <w:spacing w:line="276" w:lineRule="auto"/>
              <w:jc w:val="center"/>
              <w:rPr>
                <w:b/>
              </w:rPr>
            </w:pPr>
            <w:r w:rsidRPr="009B69BF">
              <w:rPr>
                <w:b/>
              </w:rPr>
              <w:t xml:space="preserve">ГОСТ </w:t>
            </w:r>
          </w:p>
        </w:tc>
        <w:tc>
          <w:tcPr>
            <w:tcW w:w="709" w:type="dxa"/>
            <w:vAlign w:val="center"/>
          </w:tcPr>
          <w:p w:rsidR="009B69BF" w:rsidRPr="009B69BF" w:rsidRDefault="009B69BF" w:rsidP="009B69BF">
            <w:pPr>
              <w:spacing w:line="276" w:lineRule="auto"/>
              <w:jc w:val="center"/>
              <w:rPr>
                <w:b/>
              </w:rPr>
            </w:pPr>
            <w:r w:rsidRPr="009B69BF">
              <w:rPr>
                <w:b/>
              </w:rPr>
              <w:t>Ед. изм.</w:t>
            </w:r>
          </w:p>
        </w:tc>
        <w:tc>
          <w:tcPr>
            <w:tcW w:w="1134" w:type="dxa"/>
            <w:vAlign w:val="center"/>
          </w:tcPr>
          <w:p w:rsidR="009B69BF" w:rsidRPr="009B69BF" w:rsidRDefault="009B69BF" w:rsidP="009B69BF">
            <w:pPr>
              <w:spacing w:line="276" w:lineRule="auto"/>
              <w:jc w:val="center"/>
              <w:rPr>
                <w:b/>
              </w:rPr>
            </w:pPr>
            <w:r w:rsidRPr="009B69BF">
              <w:rPr>
                <w:b/>
              </w:rPr>
              <w:t>Количество (объем)</w:t>
            </w:r>
          </w:p>
        </w:tc>
        <w:tc>
          <w:tcPr>
            <w:tcW w:w="2155" w:type="dxa"/>
            <w:gridSpan w:val="3"/>
            <w:vAlign w:val="center"/>
          </w:tcPr>
          <w:p w:rsidR="009B69BF" w:rsidRPr="009B69BF" w:rsidRDefault="009B69BF" w:rsidP="009B69BF">
            <w:pPr>
              <w:spacing w:line="276" w:lineRule="auto"/>
              <w:jc w:val="center"/>
              <w:rPr>
                <w:b/>
              </w:rPr>
            </w:pPr>
            <w:r w:rsidRPr="009B69BF">
              <w:rPr>
                <w:b/>
              </w:rPr>
              <w:t>Цена за единицу в драмах РА без учета НДС</w:t>
            </w:r>
          </w:p>
        </w:tc>
        <w:tc>
          <w:tcPr>
            <w:tcW w:w="2268" w:type="dxa"/>
            <w:vAlign w:val="center"/>
          </w:tcPr>
          <w:p w:rsidR="009B69BF" w:rsidRPr="009B69BF" w:rsidRDefault="009B69BF" w:rsidP="009B69BF">
            <w:pPr>
              <w:spacing w:line="276" w:lineRule="auto"/>
              <w:jc w:val="center"/>
              <w:rPr>
                <w:b/>
              </w:rPr>
            </w:pPr>
            <w:r w:rsidRPr="009B69BF">
              <w:rPr>
                <w:b/>
              </w:rPr>
              <w:t>Цена за единицу в драмах РА с учетом НДС</w:t>
            </w:r>
          </w:p>
        </w:tc>
        <w:tc>
          <w:tcPr>
            <w:tcW w:w="2126" w:type="dxa"/>
            <w:vAlign w:val="center"/>
          </w:tcPr>
          <w:p w:rsidR="009B69BF" w:rsidRPr="006C25CB" w:rsidRDefault="009B69BF" w:rsidP="009B69BF">
            <w:pPr>
              <w:spacing w:line="276" w:lineRule="auto"/>
              <w:jc w:val="center"/>
              <w:rPr>
                <w:b/>
              </w:rPr>
            </w:pPr>
            <w:r w:rsidRPr="006C25CB">
              <w:rPr>
                <w:b/>
              </w:rPr>
              <w:t>Сумма в драмах РА без учета НДС</w:t>
            </w:r>
          </w:p>
        </w:tc>
        <w:tc>
          <w:tcPr>
            <w:tcW w:w="1956" w:type="dxa"/>
            <w:vAlign w:val="center"/>
          </w:tcPr>
          <w:p w:rsidR="009B69BF" w:rsidRPr="006C25CB" w:rsidRDefault="009B69BF" w:rsidP="009B69BF">
            <w:pPr>
              <w:spacing w:line="276" w:lineRule="auto"/>
              <w:jc w:val="center"/>
              <w:rPr>
                <w:b/>
              </w:rPr>
            </w:pPr>
            <w:r w:rsidRPr="006C25CB">
              <w:rPr>
                <w:b/>
              </w:rPr>
              <w:t>Сумма в драмах РА с учетом НДС</w:t>
            </w:r>
          </w:p>
        </w:tc>
      </w:tr>
      <w:tr w:rsidR="009B69BF" w:rsidRPr="009B69BF" w:rsidTr="00F80533">
        <w:trPr>
          <w:trHeight w:val="1148"/>
        </w:trPr>
        <w:tc>
          <w:tcPr>
            <w:tcW w:w="15559" w:type="dxa"/>
            <w:gridSpan w:val="15"/>
          </w:tcPr>
          <w:p w:rsidR="009B69BF" w:rsidRPr="009B69BF" w:rsidRDefault="009B69BF" w:rsidP="009B69BF">
            <w:pPr>
              <w:spacing w:line="276" w:lineRule="auto"/>
              <w:jc w:val="center"/>
              <w:rPr>
                <w:b/>
              </w:rPr>
            </w:pPr>
          </w:p>
        </w:tc>
      </w:tr>
      <w:tr w:rsidR="009B69BF" w:rsidRPr="009B69BF" w:rsidTr="00371132">
        <w:trPr>
          <w:trHeight w:val="1148"/>
        </w:trPr>
        <w:tc>
          <w:tcPr>
            <w:tcW w:w="617" w:type="dxa"/>
            <w:vAlign w:val="center"/>
          </w:tcPr>
          <w:p w:rsidR="009B69BF" w:rsidRPr="009B69BF" w:rsidRDefault="009B69BF" w:rsidP="009B69BF">
            <w:pPr>
              <w:jc w:val="center"/>
              <w:rPr>
                <w:b/>
              </w:rPr>
            </w:pPr>
            <w:r w:rsidRPr="009B69BF">
              <w:t>1</w:t>
            </w:r>
          </w:p>
        </w:tc>
        <w:tc>
          <w:tcPr>
            <w:tcW w:w="2752" w:type="dxa"/>
            <w:gridSpan w:val="3"/>
            <w:vAlign w:val="center"/>
          </w:tcPr>
          <w:p w:rsidR="009B69BF" w:rsidRPr="00C300D1" w:rsidRDefault="00597758" w:rsidP="009B69BF">
            <w:r>
              <w:t>Спирт технический этиловый</w:t>
            </w:r>
          </w:p>
        </w:tc>
        <w:tc>
          <w:tcPr>
            <w:tcW w:w="1275" w:type="dxa"/>
            <w:gridSpan w:val="2"/>
          </w:tcPr>
          <w:p w:rsidR="009B69BF" w:rsidRPr="009B69BF" w:rsidRDefault="009B69BF" w:rsidP="009B69BF">
            <w:pPr>
              <w:spacing w:line="276" w:lineRule="auto"/>
              <w:rPr>
                <w:b/>
              </w:rPr>
            </w:pPr>
          </w:p>
        </w:tc>
        <w:tc>
          <w:tcPr>
            <w:tcW w:w="567" w:type="dxa"/>
          </w:tcPr>
          <w:p w:rsidR="009B69BF" w:rsidRPr="009B69BF" w:rsidRDefault="009B69BF" w:rsidP="009B69BF">
            <w:pPr>
              <w:spacing w:line="276" w:lineRule="auto"/>
              <w:jc w:val="center"/>
              <w:rPr>
                <w:b/>
              </w:rPr>
            </w:pPr>
          </w:p>
        </w:tc>
        <w:tc>
          <w:tcPr>
            <w:tcW w:w="709" w:type="dxa"/>
            <w:vAlign w:val="center"/>
          </w:tcPr>
          <w:p w:rsidR="009B69BF" w:rsidRPr="009B69BF" w:rsidRDefault="009B69BF" w:rsidP="009B69BF">
            <w:pPr>
              <w:spacing w:line="276" w:lineRule="auto"/>
              <w:jc w:val="center"/>
              <w:rPr>
                <w:b/>
              </w:rPr>
            </w:pPr>
          </w:p>
        </w:tc>
        <w:tc>
          <w:tcPr>
            <w:tcW w:w="1134" w:type="dxa"/>
            <w:vAlign w:val="center"/>
          </w:tcPr>
          <w:p w:rsidR="009B69BF" w:rsidRPr="009B69BF" w:rsidRDefault="009B69BF" w:rsidP="009B69BF">
            <w:pPr>
              <w:spacing w:line="276" w:lineRule="auto"/>
              <w:jc w:val="center"/>
              <w:rPr>
                <w:b/>
              </w:rPr>
            </w:pPr>
          </w:p>
        </w:tc>
        <w:tc>
          <w:tcPr>
            <w:tcW w:w="2155" w:type="dxa"/>
            <w:gridSpan w:val="3"/>
          </w:tcPr>
          <w:p w:rsidR="009B69BF" w:rsidRPr="009B69BF" w:rsidRDefault="009B69BF" w:rsidP="009B69BF">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9B69BF" w:rsidRPr="009B69BF" w:rsidRDefault="009B69BF" w:rsidP="009B69BF">
            <w:pPr>
              <w:spacing w:line="276" w:lineRule="auto"/>
              <w:jc w:val="both"/>
              <w:rPr>
                <w:i/>
              </w:rPr>
            </w:pPr>
            <w:r w:rsidRPr="009B69BF">
              <w:rPr>
                <w:i/>
              </w:rPr>
              <w:t>Указать цену в драмах</w:t>
            </w:r>
          </w:p>
        </w:tc>
        <w:tc>
          <w:tcPr>
            <w:tcW w:w="2268" w:type="dxa"/>
          </w:tcPr>
          <w:p w:rsidR="009B69BF" w:rsidRPr="009B69BF" w:rsidRDefault="009B69BF" w:rsidP="009B69BF">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9B69BF" w:rsidRPr="009B69BF" w:rsidRDefault="009B69BF" w:rsidP="009B69BF">
            <w:pPr>
              <w:spacing w:line="276" w:lineRule="auto"/>
              <w:jc w:val="both"/>
              <w:rPr>
                <w:i/>
              </w:rPr>
            </w:pPr>
            <w:r w:rsidRPr="009B69BF">
              <w:rPr>
                <w:i/>
              </w:rPr>
              <w:t>Указать цену в драмах</w:t>
            </w:r>
          </w:p>
        </w:tc>
        <w:tc>
          <w:tcPr>
            <w:tcW w:w="2126" w:type="dxa"/>
          </w:tcPr>
          <w:p w:rsidR="009B69BF" w:rsidRPr="009B69BF" w:rsidRDefault="009B69BF" w:rsidP="009B69BF">
            <w:pPr>
              <w:spacing w:line="276" w:lineRule="auto"/>
              <w:jc w:val="both"/>
              <w:rPr>
                <w:i/>
              </w:rPr>
            </w:pPr>
            <w:r w:rsidRPr="009B69BF">
              <w:rPr>
                <w:i/>
              </w:rPr>
              <w:t>Указать цену в драмах</w:t>
            </w:r>
          </w:p>
        </w:tc>
        <w:tc>
          <w:tcPr>
            <w:tcW w:w="1956" w:type="dxa"/>
          </w:tcPr>
          <w:p w:rsidR="009B69BF" w:rsidRPr="009B69BF" w:rsidRDefault="009B69BF" w:rsidP="009B69BF">
            <w:pPr>
              <w:spacing w:line="276" w:lineRule="auto"/>
              <w:jc w:val="both"/>
              <w:rPr>
                <w:i/>
              </w:rPr>
            </w:pPr>
            <w:r w:rsidRPr="009B69BF">
              <w:rPr>
                <w:i/>
              </w:rPr>
              <w:t>Указать цену в драмах</w:t>
            </w:r>
          </w:p>
        </w:tc>
      </w:tr>
      <w:tr w:rsidR="009B69BF" w:rsidRPr="009B69BF" w:rsidTr="00371132">
        <w:tc>
          <w:tcPr>
            <w:tcW w:w="4644" w:type="dxa"/>
            <w:gridSpan w:val="6"/>
          </w:tcPr>
          <w:p w:rsidR="009B69BF" w:rsidRPr="009B69BF" w:rsidRDefault="009B69BF" w:rsidP="009B69BF">
            <w:pPr>
              <w:spacing w:line="276" w:lineRule="auto"/>
              <w:rPr>
                <w:b/>
              </w:rPr>
            </w:pPr>
            <w:r w:rsidRPr="009B69BF">
              <w:rPr>
                <w:b/>
              </w:rPr>
              <w:t xml:space="preserve">                      </w:t>
            </w:r>
          </w:p>
          <w:p w:rsidR="009B69BF" w:rsidRPr="009B69BF" w:rsidRDefault="009B69BF" w:rsidP="009B69BF">
            <w:pPr>
              <w:spacing w:line="276" w:lineRule="auto"/>
              <w:jc w:val="center"/>
            </w:pPr>
            <w:r w:rsidRPr="009B69BF">
              <w:rPr>
                <w:b/>
              </w:rPr>
              <w:t>ИТОГО</w:t>
            </w:r>
          </w:p>
        </w:tc>
        <w:tc>
          <w:tcPr>
            <w:tcW w:w="567" w:type="dxa"/>
          </w:tcPr>
          <w:p w:rsidR="009B69BF" w:rsidRPr="009B69BF" w:rsidRDefault="009B69BF" w:rsidP="009B69BF">
            <w:pPr>
              <w:spacing w:line="276" w:lineRule="auto"/>
              <w:jc w:val="both"/>
            </w:pPr>
          </w:p>
        </w:tc>
        <w:tc>
          <w:tcPr>
            <w:tcW w:w="709" w:type="dxa"/>
          </w:tcPr>
          <w:p w:rsidR="009B69BF" w:rsidRPr="009B69BF" w:rsidRDefault="009B69BF" w:rsidP="009B69BF">
            <w:pPr>
              <w:spacing w:line="276" w:lineRule="auto"/>
              <w:jc w:val="both"/>
            </w:pPr>
            <w:r w:rsidRPr="009B69BF">
              <w:t>-</w:t>
            </w:r>
          </w:p>
        </w:tc>
        <w:tc>
          <w:tcPr>
            <w:tcW w:w="1134" w:type="dxa"/>
          </w:tcPr>
          <w:p w:rsidR="009B69BF" w:rsidRPr="009B69BF" w:rsidRDefault="009B69BF" w:rsidP="009B69BF">
            <w:pPr>
              <w:spacing w:line="276" w:lineRule="auto"/>
              <w:jc w:val="both"/>
            </w:pPr>
            <w:r w:rsidRPr="009B69BF">
              <w:t>-</w:t>
            </w:r>
          </w:p>
        </w:tc>
        <w:tc>
          <w:tcPr>
            <w:tcW w:w="2155" w:type="dxa"/>
            <w:gridSpan w:val="3"/>
          </w:tcPr>
          <w:p w:rsidR="009B69BF" w:rsidRPr="009B69BF" w:rsidRDefault="009B69BF" w:rsidP="009B69BF">
            <w:pPr>
              <w:spacing w:line="276" w:lineRule="auto"/>
              <w:jc w:val="both"/>
            </w:pPr>
            <w:r w:rsidRPr="009B69BF">
              <w:t>-</w:t>
            </w:r>
          </w:p>
        </w:tc>
        <w:tc>
          <w:tcPr>
            <w:tcW w:w="2268" w:type="dxa"/>
          </w:tcPr>
          <w:p w:rsidR="009B69BF" w:rsidRPr="009B69BF" w:rsidRDefault="009B69BF" w:rsidP="009B69BF">
            <w:pPr>
              <w:spacing w:line="276" w:lineRule="auto"/>
              <w:jc w:val="both"/>
            </w:pPr>
            <w:r w:rsidRPr="009B69BF">
              <w:t>-</w:t>
            </w:r>
          </w:p>
        </w:tc>
        <w:tc>
          <w:tcPr>
            <w:tcW w:w="2126" w:type="dxa"/>
          </w:tcPr>
          <w:p w:rsidR="009B69BF" w:rsidRPr="009B69BF" w:rsidRDefault="009B69BF" w:rsidP="009B69BF">
            <w:pPr>
              <w:spacing w:line="276" w:lineRule="auto"/>
              <w:ind w:left="-108"/>
              <w:jc w:val="both"/>
            </w:pPr>
            <w:r w:rsidRPr="009B69BF">
              <w:rPr>
                <w:i/>
              </w:rPr>
              <w:t>Указать сумму всего без учета НДС</w:t>
            </w:r>
          </w:p>
        </w:tc>
        <w:tc>
          <w:tcPr>
            <w:tcW w:w="1956" w:type="dxa"/>
          </w:tcPr>
          <w:p w:rsidR="009B69BF" w:rsidRPr="009B69BF" w:rsidRDefault="009B69BF" w:rsidP="009B69BF">
            <w:pPr>
              <w:spacing w:line="276" w:lineRule="auto"/>
              <w:jc w:val="both"/>
            </w:pPr>
            <w:r w:rsidRPr="009B69BF">
              <w:rPr>
                <w:i/>
              </w:rPr>
              <w:t>Указать сумму всего с учетом НДС</w:t>
            </w:r>
          </w:p>
        </w:tc>
      </w:tr>
      <w:tr w:rsidR="009B69BF" w:rsidRPr="009B69BF" w:rsidTr="00F80533">
        <w:tc>
          <w:tcPr>
            <w:tcW w:w="3369" w:type="dxa"/>
            <w:gridSpan w:val="4"/>
          </w:tcPr>
          <w:p w:rsidR="009B69BF" w:rsidRPr="009B69BF" w:rsidRDefault="009B69BF" w:rsidP="009B69BF">
            <w:pPr>
              <w:spacing w:line="276" w:lineRule="auto"/>
              <w:jc w:val="both"/>
              <w:rPr>
                <w:b/>
              </w:rPr>
            </w:pPr>
            <w:r w:rsidRPr="009B69BF">
              <w:rPr>
                <w:b/>
                <w:bCs/>
              </w:rPr>
              <w:t>Порядок формирования предложенной цены</w:t>
            </w:r>
          </w:p>
        </w:tc>
        <w:tc>
          <w:tcPr>
            <w:tcW w:w="850" w:type="dxa"/>
          </w:tcPr>
          <w:p w:rsidR="009B69BF" w:rsidRPr="009B69BF" w:rsidRDefault="009B69BF" w:rsidP="009B69BF">
            <w:pPr>
              <w:spacing w:line="276" w:lineRule="auto"/>
              <w:ind w:left="142"/>
              <w:jc w:val="both"/>
              <w:rPr>
                <w:bCs/>
              </w:rPr>
            </w:pPr>
          </w:p>
        </w:tc>
        <w:tc>
          <w:tcPr>
            <w:tcW w:w="11340" w:type="dxa"/>
            <w:gridSpan w:val="10"/>
          </w:tcPr>
          <w:p w:rsidR="009B69BF" w:rsidRPr="009B69BF" w:rsidRDefault="009B69BF" w:rsidP="009B69BF">
            <w:pPr>
              <w:spacing w:line="276" w:lineRule="auto"/>
              <w:ind w:left="142"/>
              <w:jc w:val="both"/>
              <w:rPr>
                <w:i/>
              </w:rPr>
            </w:pPr>
            <w:r w:rsidRPr="009B69BF">
              <w:rPr>
                <w:bCs/>
              </w:rPr>
              <w:t>Цена договора включает</w:t>
            </w:r>
            <w:r w:rsidRPr="009B69BF">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b/>
                <w:bCs/>
                <w:i/>
              </w:rPr>
            </w:pPr>
            <w:r w:rsidRPr="009B69BF">
              <w:rPr>
                <w:b/>
                <w:bCs/>
                <w:sz w:val="28"/>
                <w:szCs w:val="28"/>
              </w:rPr>
              <w:t>Характеристики предлагаемых товаров, работ, услуг</w:t>
            </w:r>
            <w:r w:rsidRPr="009B69BF">
              <w:rPr>
                <w:b/>
                <w:bCs/>
                <w:sz w:val="28"/>
                <w:szCs w:val="28"/>
                <w:vertAlign w:val="superscript"/>
              </w:rPr>
              <w:footnoteReference w:id="3"/>
            </w:r>
            <w:r w:rsidRPr="009B69BF">
              <w:rPr>
                <w:b/>
                <w:sz w:val="28"/>
                <w:szCs w:val="28"/>
              </w:rPr>
              <w:t xml:space="preserve"> </w:t>
            </w:r>
          </w:p>
        </w:tc>
      </w:tr>
      <w:tr w:rsidR="009B69BF" w:rsidRPr="009B69BF" w:rsidTr="00F80533">
        <w:tc>
          <w:tcPr>
            <w:tcW w:w="617" w:type="dxa"/>
            <w:vMerge w:val="restart"/>
          </w:tcPr>
          <w:p w:rsidR="009B69BF" w:rsidRPr="009B69BF" w:rsidRDefault="009B69BF" w:rsidP="009B69BF">
            <w:pPr>
              <w:spacing w:line="276" w:lineRule="auto"/>
              <w:jc w:val="both"/>
              <w:rPr>
                <w:i/>
              </w:rPr>
            </w:pPr>
          </w:p>
        </w:tc>
        <w:tc>
          <w:tcPr>
            <w:tcW w:w="2752" w:type="dxa"/>
            <w:gridSpan w:val="3"/>
            <w:vMerge w:val="restart"/>
          </w:tcPr>
          <w:p w:rsidR="009B69BF" w:rsidRPr="009B69BF" w:rsidRDefault="009B69BF" w:rsidP="009B69BF">
            <w:pPr>
              <w:spacing w:line="276" w:lineRule="auto"/>
              <w:jc w:val="both"/>
              <w:rPr>
                <w:i/>
              </w:rPr>
            </w:pPr>
            <w:r w:rsidRPr="009B69BF">
              <w:rPr>
                <w:i/>
              </w:rPr>
              <w:t>Указать наименование товара, работы, услуги, с указанием марки, модели, названия.</w:t>
            </w:r>
          </w:p>
          <w:p w:rsidR="009B69BF" w:rsidRPr="009B69BF" w:rsidRDefault="009B69BF" w:rsidP="009B69BF">
            <w:pPr>
              <w:spacing w:line="276" w:lineRule="auto"/>
              <w:jc w:val="both"/>
              <w:rPr>
                <w:i/>
              </w:rPr>
            </w:pPr>
          </w:p>
        </w:tc>
        <w:tc>
          <w:tcPr>
            <w:tcW w:w="850"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pPr>
            <w:r w:rsidRPr="009B69BF">
              <w:rPr>
                <w:bCs/>
              </w:rPr>
              <w:t>Нормативные документы, согласно которым установлены требования</w:t>
            </w:r>
          </w:p>
        </w:tc>
        <w:tc>
          <w:tcPr>
            <w:tcW w:w="7142" w:type="dxa"/>
            <w:gridSpan w:val="5"/>
          </w:tcPr>
          <w:p w:rsidR="009B69BF" w:rsidRPr="009B69BF" w:rsidRDefault="009B69BF" w:rsidP="009B69BF">
            <w:pPr>
              <w:spacing w:line="276" w:lineRule="auto"/>
              <w:jc w:val="both"/>
              <w:rPr>
                <w:b/>
                <w:bCs/>
                <w:i/>
              </w:rPr>
            </w:pPr>
            <w:r w:rsidRPr="009B69BF">
              <w:rPr>
                <w:b/>
                <w:bCs/>
                <w:i/>
              </w:rPr>
              <w:t>Колонка включается в случае, если заказчиком в техническом задании указаны нормативные документы</w:t>
            </w:r>
          </w:p>
          <w:p w:rsidR="009B69BF" w:rsidRPr="009B69BF" w:rsidRDefault="009B69BF" w:rsidP="009B69BF">
            <w:pPr>
              <w:spacing w:line="276" w:lineRule="auto"/>
              <w:jc w:val="both"/>
              <w:rPr>
                <w:bCs/>
                <w:i/>
              </w:rPr>
            </w:pPr>
            <w:r w:rsidRPr="009B69BF">
              <w:rPr>
                <w:bCs/>
                <w:i/>
              </w:rPr>
              <w:t>Участник должен указать наименование и реквизиты документов, применяемых в процессе предоставления услуг.</w:t>
            </w:r>
          </w:p>
          <w:p w:rsidR="009B69BF" w:rsidRPr="009B69BF" w:rsidRDefault="009B69BF" w:rsidP="009B69BF">
            <w:pPr>
              <w:spacing w:line="276" w:lineRule="auto"/>
              <w:jc w:val="both"/>
              <w:rPr>
                <w:i/>
                <w:sz w:val="28"/>
                <w:szCs w:val="28"/>
              </w:rPr>
            </w:pPr>
            <w:r w:rsidRPr="009B69BF">
              <w:rPr>
                <w:bCs/>
                <w:i/>
              </w:rPr>
              <w:t xml:space="preserve">Участник вместо перечисления нормативных документов вправе указать: «_________ (указать наименование участника) </w:t>
            </w:r>
            <w:r w:rsidRPr="009B69BF">
              <w:rPr>
                <w:bCs/>
                <w:i/>
              </w:rPr>
              <w:lastRenderedPageBreak/>
              <w:t>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9B69BF" w:rsidRPr="009B69BF" w:rsidTr="00F80533">
        <w:tc>
          <w:tcPr>
            <w:tcW w:w="617" w:type="dxa"/>
            <w:vMerge/>
          </w:tcPr>
          <w:p w:rsidR="009B69BF" w:rsidRPr="009B69BF" w:rsidRDefault="009B69BF" w:rsidP="009B69BF">
            <w:pPr>
              <w:spacing w:line="276" w:lineRule="auto"/>
              <w:jc w:val="both"/>
              <w:rPr>
                <w:i/>
                <w:sz w:val="28"/>
                <w:szCs w:val="28"/>
              </w:rPr>
            </w:pPr>
          </w:p>
        </w:tc>
        <w:tc>
          <w:tcPr>
            <w:tcW w:w="2752" w:type="dxa"/>
            <w:gridSpan w:val="3"/>
            <w:vMerge/>
          </w:tcPr>
          <w:p w:rsidR="009B69BF" w:rsidRPr="009B69BF" w:rsidRDefault="009B69BF" w:rsidP="009B69BF">
            <w:pPr>
              <w:spacing w:line="276" w:lineRule="auto"/>
              <w:jc w:val="both"/>
              <w:rPr>
                <w:i/>
                <w:sz w:val="28"/>
                <w:szCs w:val="28"/>
              </w:rPr>
            </w:pPr>
          </w:p>
        </w:tc>
        <w:tc>
          <w:tcPr>
            <w:tcW w:w="850"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Технические и функциональные характеристики товара, работы, услуги</w:t>
            </w:r>
          </w:p>
        </w:tc>
        <w:tc>
          <w:tcPr>
            <w:tcW w:w="7142" w:type="dxa"/>
            <w:gridSpan w:val="5"/>
          </w:tcPr>
          <w:p w:rsidR="009B69BF" w:rsidRPr="009B69BF" w:rsidRDefault="009B69BF" w:rsidP="009B69BF">
            <w:pPr>
              <w:spacing w:line="276" w:lineRule="auto"/>
              <w:jc w:val="both"/>
              <w:rPr>
                <w:b/>
                <w:bCs/>
                <w:i/>
              </w:rPr>
            </w:pPr>
            <w:r w:rsidRPr="009B69BF">
              <w:rPr>
                <w:b/>
                <w:bCs/>
                <w:i/>
              </w:rPr>
              <w:t>При выполнении работ, оказании услуг указывается:</w:t>
            </w:r>
          </w:p>
          <w:p w:rsidR="009B69BF" w:rsidRPr="009B69BF" w:rsidRDefault="009B69BF" w:rsidP="009B69BF">
            <w:pPr>
              <w:spacing w:line="276" w:lineRule="auto"/>
              <w:jc w:val="both"/>
              <w:rPr>
                <w:bCs/>
                <w:i/>
              </w:rPr>
            </w:pPr>
            <w:r w:rsidRPr="009B69B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9B69BF" w:rsidRPr="009B69BF" w:rsidRDefault="009B69BF" w:rsidP="009B69BF">
            <w:pPr>
              <w:spacing w:line="276" w:lineRule="auto"/>
              <w:jc w:val="both"/>
              <w:rPr>
                <w:b/>
                <w:bCs/>
                <w:i/>
              </w:rPr>
            </w:pPr>
            <w:r w:rsidRPr="009B69BF">
              <w:rPr>
                <w:b/>
                <w:bCs/>
                <w:i/>
              </w:rPr>
              <w:t xml:space="preserve">При выполнении работ, оказании услуг может быть указано: </w:t>
            </w:r>
          </w:p>
          <w:p w:rsidR="009B69BF" w:rsidRPr="009B69BF" w:rsidRDefault="009B69BF" w:rsidP="009B69BF">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9B69BF" w:rsidRPr="009B69BF" w:rsidTr="00F80533">
        <w:tc>
          <w:tcPr>
            <w:tcW w:w="617" w:type="dxa"/>
            <w:vMerge w:val="restart"/>
          </w:tcPr>
          <w:p w:rsidR="009B69BF" w:rsidRPr="009B69BF" w:rsidRDefault="009B69BF" w:rsidP="009B69BF">
            <w:pPr>
              <w:spacing w:line="276" w:lineRule="auto"/>
              <w:jc w:val="both"/>
              <w:rPr>
                <w:i/>
                <w:sz w:val="28"/>
                <w:szCs w:val="28"/>
              </w:rPr>
            </w:pPr>
          </w:p>
        </w:tc>
        <w:tc>
          <w:tcPr>
            <w:tcW w:w="2752" w:type="dxa"/>
            <w:gridSpan w:val="3"/>
            <w:vMerge/>
          </w:tcPr>
          <w:p w:rsidR="009B69BF" w:rsidRPr="009B69BF" w:rsidRDefault="009B69BF" w:rsidP="009B69BF">
            <w:pPr>
              <w:spacing w:line="276" w:lineRule="auto"/>
              <w:jc w:val="both"/>
              <w:rPr>
                <w:i/>
                <w:sz w:val="28"/>
                <w:szCs w:val="28"/>
              </w:rPr>
            </w:pPr>
          </w:p>
        </w:tc>
        <w:tc>
          <w:tcPr>
            <w:tcW w:w="850"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Характеристики товаров, работ, услуг, относящиеся к безопасности</w:t>
            </w:r>
          </w:p>
        </w:tc>
        <w:tc>
          <w:tcPr>
            <w:tcW w:w="7142" w:type="dxa"/>
            <w:gridSpan w:val="5"/>
          </w:tcPr>
          <w:p w:rsidR="009B69BF" w:rsidRPr="009B69BF" w:rsidRDefault="009B69BF" w:rsidP="009B69BF">
            <w:pPr>
              <w:spacing w:line="276" w:lineRule="auto"/>
              <w:jc w:val="both"/>
              <w:rPr>
                <w:bCs/>
                <w:i/>
              </w:rPr>
            </w:pPr>
            <w:r w:rsidRPr="009B69BF">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9B69BF" w:rsidRPr="009B69BF" w:rsidTr="00F80533">
        <w:tc>
          <w:tcPr>
            <w:tcW w:w="617" w:type="dxa"/>
            <w:vMerge/>
          </w:tcPr>
          <w:p w:rsidR="009B69BF" w:rsidRPr="009B69BF" w:rsidRDefault="009B69BF" w:rsidP="009B69BF">
            <w:pPr>
              <w:spacing w:line="276" w:lineRule="auto"/>
              <w:jc w:val="both"/>
              <w:rPr>
                <w:i/>
                <w:sz w:val="28"/>
                <w:szCs w:val="28"/>
              </w:rPr>
            </w:pPr>
          </w:p>
        </w:tc>
        <w:tc>
          <w:tcPr>
            <w:tcW w:w="2752" w:type="dxa"/>
            <w:gridSpan w:val="3"/>
            <w:vMerge/>
          </w:tcPr>
          <w:p w:rsidR="009B69BF" w:rsidRPr="009B69BF" w:rsidRDefault="009B69BF" w:rsidP="009B69BF">
            <w:pPr>
              <w:spacing w:line="276" w:lineRule="auto"/>
              <w:jc w:val="both"/>
              <w:rPr>
                <w:i/>
                <w:sz w:val="28"/>
                <w:szCs w:val="28"/>
              </w:rPr>
            </w:pPr>
          </w:p>
        </w:tc>
        <w:tc>
          <w:tcPr>
            <w:tcW w:w="850"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Характеристики товаров, работ, услуг относящиеся к качеству</w:t>
            </w:r>
          </w:p>
        </w:tc>
        <w:tc>
          <w:tcPr>
            <w:tcW w:w="7142" w:type="dxa"/>
            <w:gridSpan w:val="5"/>
          </w:tcPr>
          <w:p w:rsidR="009B69BF" w:rsidRPr="009B69BF" w:rsidRDefault="009B69BF" w:rsidP="009B69BF">
            <w:pPr>
              <w:spacing w:line="276" w:lineRule="auto"/>
              <w:jc w:val="both"/>
              <w:rPr>
                <w:bCs/>
                <w:i/>
              </w:rPr>
            </w:pPr>
            <w:r w:rsidRPr="009B69BF">
              <w:rPr>
                <w:bCs/>
                <w:i/>
              </w:rPr>
              <w:t xml:space="preserve">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w:t>
            </w:r>
            <w:r w:rsidRPr="009B69BF">
              <w:rPr>
                <w:bCs/>
                <w:i/>
              </w:rPr>
              <w:lastRenderedPageBreak/>
              <w:t>нормативно-правовых актов, которыми установлены требования).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9B69BF" w:rsidRPr="009B69BF" w:rsidTr="00F80533">
        <w:tc>
          <w:tcPr>
            <w:tcW w:w="617" w:type="dxa"/>
            <w:vMerge/>
          </w:tcPr>
          <w:p w:rsidR="009B69BF" w:rsidRPr="009B69BF" w:rsidRDefault="009B69BF" w:rsidP="009B69BF">
            <w:pPr>
              <w:spacing w:line="276" w:lineRule="auto"/>
              <w:jc w:val="both"/>
              <w:rPr>
                <w:i/>
                <w:sz w:val="28"/>
                <w:szCs w:val="28"/>
              </w:rPr>
            </w:pPr>
          </w:p>
        </w:tc>
        <w:tc>
          <w:tcPr>
            <w:tcW w:w="2752" w:type="dxa"/>
            <w:gridSpan w:val="3"/>
            <w:vMerge/>
          </w:tcPr>
          <w:p w:rsidR="009B69BF" w:rsidRPr="009B69BF" w:rsidRDefault="009B69BF" w:rsidP="009B69BF">
            <w:pPr>
              <w:spacing w:line="276" w:lineRule="auto"/>
              <w:jc w:val="both"/>
              <w:rPr>
                <w:i/>
                <w:sz w:val="28"/>
                <w:szCs w:val="28"/>
              </w:rPr>
            </w:pPr>
          </w:p>
        </w:tc>
        <w:tc>
          <w:tcPr>
            <w:tcW w:w="850" w:type="dxa"/>
          </w:tcPr>
          <w:p w:rsidR="009B69BF" w:rsidRPr="009B69BF" w:rsidRDefault="009B69BF" w:rsidP="009B69BF">
            <w:pPr>
              <w:spacing w:line="276" w:lineRule="auto"/>
              <w:jc w:val="both"/>
              <w:rPr>
                <w:bCs/>
              </w:rPr>
            </w:pPr>
          </w:p>
        </w:tc>
        <w:tc>
          <w:tcPr>
            <w:tcW w:w="4252" w:type="dxa"/>
            <w:gridSpan w:val="6"/>
          </w:tcPr>
          <w:p w:rsidR="009B69BF" w:rsidRPr="009B69BF" w:rsidRDefault="009B69BF" w:rsidP="009B69BF">
            <w:pPr>
              <w:spacing w:line="276" w:lineRule="auto"/>
              <w:jc w:val="both"/>
              <w:rPr>
                <w:i/>
              </w:rPr>
            </w:pPr>
            <w:r w:rsidRPr="009B69BF">
              <w:rPr>
                <w:bCs/>
              </w:rPr>
              <w:t>Сведения об упаковке, отгрузке товара</w:t>
            </w:r>
          </w:p>
        </w:tc>
        <w:tc>
          <w:tcPr>
            <w:tcW w:w="7088" w:type="dxa"/>
            <w:gridSpan w:val="4"/>
          </w:tcPr>
          <w:p w:rsidR="009B69BF" w:rsidRPr="009B69BF" w:rsidRDefault="009B69BF" w:rsidP="009B69BF">
            <w:pPr>
              <w:spacing w:line="276" w:lineRule="auto"/>
              <w:jc w:val="both"/>
              <w:rPr>
                <w:b/>
                <w:bCs/>
                <w:i/>
              </w:rPr>
            </w:pPr>
            <w:r w:rsidRPr="009B69BF">
              <w:rPr>
                <w:b/>
                <w:bCs/>
                <w:i/>
              </w:rPr>
              <w:t>Колонка включается при закупке товаров.</w:t>
            </w:r>
          </w:p>
          <w:p w:rsidR="009B69BF" w:rsidRPr="009B69BF" w:rsidRDefault="009B69BF" w:rsidP="009B69BF">
            <w:pPr>
              <w:spacing w:line="276" w:lineRule="auto"/>
              <w:jc w:val="both"/>
              <w:rPr>
                <w:bCs/>
                <w:i/>
              </w:rPr>
            </w:pPr>
            <w:r w:rsidRPr="009B69BF">
              <w:rPr>
                <w:bCs/>
                <w:i/>
              </w:rPr>
              <w:t>Перечислить характеристики в соответствии с требованиями технического задания документации с указанием конкретных значений.</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b/>
                <w:i/>
                <w:sz w:val="28"/>
                <w:szCs w:val="28"/>
              </w:rPr>
            </w:pPr>
            <w:r w:rsidRPr="009B69BF">
              <w:rPr>
                <w:b/>
                <w:bCs/>
                <w:sz w:val="28"/>
                <w:szCs w:val="28"/>
              </w:rPr>
              <w:t>Результат поставки товаров, выполнения работ, оказания услуг</w:t>
            </w:r>
          </w:p>
        </w:tc>
      </w:tr>
      <w:tr w:rsidR="009B69BF" w:rsidRPr="009B69BF" w:rsidTr="00F80533">
        <w:tc>
          <w:tcPr>
            <w:tcW w:w="850" w:type="dxa"/>
            <w:gridSpan w:val="2"/>
          </w:tcPr>
          <w:p w:rsidR="009B69BF" w:rsidRPr="009B69BF" w:rsidRDefault="009B69BF" w:rsidP="009B69BF">
            <w:pPr>
              <w:spacing w:line="276" w:lineRule="auto"/>
              <w:jc w:val="both"/>
              <w:rPr>
                <w:bCs/>
                <w:i/>
              </w:rPr>
            </w:pPr>
          </w:p>
        </w:tc>
        <w:tc>
          <w:tcPr>
            <w:tcW w:w="14709" w:type="dxa"/>
            <w:gridSpan w:val="13"/>
          </w:tcPr>
          <w:p w:rsidR="009B69BF" w:rsidRPr="009B69BF" w:rsidRDefault="009B69BF" w:rsidP="009B69BF">
            <w:pPr>
              <w:spacing w:line="276" w:lineRule="auto"/>
              <w:jc w:val="both"/>
              <w:rPr>
                <w:bCs/>
                <w:i/>
              </w:rPr>
            </w:pPr>
            <w:r w:rsidRPr="009B69BF">
              <w:rPr>
                <w:bCs/>
                <w:i/>
              </w:rPr>
              <w:t>Участник должен указать гарантируемый результат и согласие с условиями технического задания документации.</w:t>
            </w:r>
          </w:p>
          <w:p w:rsidR="009B69BF" w:rsidRPr="009B69BF" w:rsidRDefault="009B69BF" w:rsidP="009B69BF">
            <w:pPr>
              <w:spacing w:line="276" w:lineRule="auto"/>
              <w:jc w:val="both"/>
              <w:rPr>
                <w:bCs/>
                <w:i/>
              </w:rPr>
            </w:pPr>
            <w:r w:rsidRPr="009B69BF">
              <w:rPr>
                <w:bCs/>
                <w:i/>
              </w:rPr>
              <w:t>Например:</w:t>
            </w:r>
          </w:p>
          <w:p w:rsidR="009B69BF" w:rsidRPr="009B69BF" w:rsidRDefault="009B69BF" w:rsidP="009B69BF">
            <w:pPr>
              <w:spacing w:line="276" w:lineRule="auto"/>
              <w:jc w:val="both"/>
              <w:rPr>
                <w:b/>
              </w:rPr>
            </w:pPr>
            <w:r w:rsidRPr="009B69BF">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i/>
                <w:sz w:val="28"/>
                <w:szCs w:val="28"/>
              </w:rPr>
            </w:pPr>
            <w:r w:rsidRPr="009B69BF">
              <w:rPr>
                <w:b/>
                <w:bCs/>
                <w:sz w:val="28"/>
                <w:szCs w:val="28"/>
              </w:rPr>
              <w:t>Место, условия и порядок поставки товаров, выполнения работ, оказания услуг</w:t>
            </w:r>
          </w:p>
        </w:tc>
      </w:tr>
      <w:tr w:rsidR="009B69BF" w:rsidRPr="009B69BF" w:rsidTr="00F80533">
        <w:tc>
          <w:tcPr>
            <w:tcW w:w="3369" w:type="dxa"/>
            <w:gridSpan w:val="4"/>
          </w:tcPr>
          <w:p w:rsidR="009B69BF" w:rsidRPr="009B69BF" w:rsidRDefault="009B69BF" w:rsidP="009B69BF">
            <w:pPr>
              <w:spacing w:line="276" w:lineRule="auto"/>
              <w:jc w:val="both"/>
            </w:pPr>
            <w:r w:rsidRPr="009B69BF">
              <w:t xml:space="preserve">Место </w:t>
            </w:r>
            <w:r w:rsidRPr="009B69BF">
              <w:rPr>
                <w:bCs/>
              </w:rPr>
              <w:t>поставки товаров, выполнения работ, оказания услуг</w:t>
            </w:r>
          </w:p>
        </w:tc>
        <w:tc>
          <w:tcPr>
            <w:tcW w:w="850"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9B69BF" w:rsidRPr="009B69BF" w:rsidTr="00F80533">
        <w:tc>
          <w:tcPr>
            <w:tcW w:w="3369" w:type="dxa"/>
            <w:gridSpan w:val="4"/>
          </w:tcPr>
          <w:p w:rsidR="009B69BF" w:rsidRPr="009B69BF" w:rsidRDefault="009B69BF" w:rsidP="009B69BF">
            <w:pPr>
              <w:spacing w:line="276" w:lineRule="auto"/>
              <w:jc w:val="both"/>
              <w:rPr>
                <w:i/>
                <w:sz w:val="28"/>
                <w:szCs w:val="28"/>
              </w:rPr>
            </w:pPr>
            <w:r w:rsidRPr="009B69BF">
              <w:lastRenderedPageBreak/>
              <w:t xml:space="preserve">Условия </w:t>
            </w:r>
            <w:r w:rsidRPr="009B69BF">
              <w:rPr>
                <w:bCs/>
              </w:rPr>
              <w:t>поставки товаров, выполнения работ, оказания услуг</w:t>
            </w:r>
          </w:p>
        </w:tc>
        <w:tc>
          <w:tcPr>
            <w:tcW w:w="850"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9B69BF" w:rsidRPr="009B69BF" w:rsidTr="00F80533">
        <w:tc>
          <w:tcPr>
            <w:tcW w:w="3369" w:type="dxa"/>
            <w:gridSpan w:val="4"/>
          </w:tcPr>
          <w:p w:rsidR="009B69BF" w:rsidRPr="009B69BF" w:rsidRDefault="009B69BF" w:rsidP="009B69BF">
            <w:pPr>
              <w:spacing w:line="276" w:lineRule="auto"/>
              <w:jc w:val="both"/>
              <w:rPr>
                <w:i/>
                <w:sz w:val="28"/>
                <w:szCs w:val="28"/>
              </w:rPr>
            </w:pPr>
            <w:r w:rsidRPr="009B69BF">
              <w:t xml:space="preserve">Сроки </w:t>
            </w:r>
            <w:r w:rsidRPr="009B69BF">
              <w:rPr>
                <w:bCs/>
              </w:rPr>
              <w:t>поставки товаров, выполнения работ, оказания услуг</w:t>
            </w:r>
          </w:p>
        </w:tc>
        <w:tc>
          <w:tcPr>
            <w:tcW w:w="850"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i/>
                <w:sz w:val="28"/>
                <w:szCs w:val="28"/>
              </w:rPr>
            </w:pPr>
            <w:r w:rsidRPr="009B69BF">
              <w:rPr>
                <w:b/>
                <w:bCs/>
                <w:sz w:val="28"/>
                <w:szCs w:val="28"/>
              </w:rPr>
              <w:t>Форма, сроки и порядок оплаты</w:t>
            </w:r>
          </w:p>
        </w:tc>
      </w:tr>
      <w:tr w:rsidR="009B69BF" w:rsidRPr="009B69BF" w:rsidTr="00F80533">
        <w:tc>
          <w:tcPr>
            <w:tcW w:w="3369" w:type="dxa"/>
            <w:gridSpan w:val="4"/>
          </w:tcPr>
          <w:p w:rsidR="009B69BF" w:rsidRPr="009B69BF" w:rsidRDefault="009B69BF" w:rsidP="009B69BF">
            <w:pPr>
              <w:spacing w:line="276" w:lineRule="auto"/>
              <w:jc w:val="both"/>
              <w:rPr>
                <w:i/>
              </w:rPr>
            </w:pPr>
            <w:r w:rsidRPr="009B69BF">
              <w:rPr>
                <w:bCs/>
              </w:rPr>
              <w:t>Форма оплаты</w:t>
            </w:r>
          </w:p>
        </w:tc>
        <w:tc>
          <w:tcPr>
            <w:tcW w:w="850"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форму оплаты по договору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9B69BF" w:rsidRPr="009B69BF" w:rsidTr="00F80533">
        <w:tc>
          <w:tcPr>
            <w:tcW w:w="3369" w:type="dxa"/>
            <w:gridSpan w:val="4"/>
          </w:tcPr>
          <w:p w:rsidR="009B69BF" w:rsidRPr="009B69BF" w:rsidRDefault="009B69BF" w:rsidP="009B69BF">
            <w:pPr>
              <w:spacing w:line="276" w:lineRule="auto"/>
              <w:jc w:val="both"/>
              <w:rPr>
                <w:i/>
              </w:rPr>
            </w:pPr>
            <w:r w:rsidRPr="009B69BF">
              <w:rPr>
                <w:bCs/>
              </w:rPr>
              <w:lastRenderedPageBreak/>
              <w:t>Авансирование</w:t>
            </w:r>
          </w:p>
        </w:tc>
        <w:tc>
          <w:tcPr>
            <w:tcW w:w="850" w:type="dxa"/>
          </w:tcPr>
          <w:p w:rsidR="009B69BF" w:rsidRPr="009B69BF" w:rsidRDefault="009B69BF" w:rsidP="009B69BF">
            <w:pPr>
              <w:spacing w:line="276" w:lineRule="auto"/>
              <w:jc w:val="both"/>
              <w:rPr>
                <w:b/>
                <w:bCs/>
                <w:i/>
              </w:rPr>
            </w:pPr>
          </w:p>
        </w:tc>
        <w:tc>
          <w:tcPr>
            <w:tcW w:w="11340" w:type="dxa"/>
            <w:gridSpan w:val="10"/>
          </w:tcPr>
          <w:p w:rsidR="009B69BF" w:rsidRPr="009B69BF" w:rsidRDefault="009B69BF" w:rsidP="009B69BF">
            <w:pPr>
              <w:spacing w:line="276" w:lineRule="auto"/>
              <w:jc w:val="both"/>
              <w:rPr>
                <w:i/>
                <w:sz w:val="28"/>
                <w:szCs w:val="28"/>
              </w:rPr>
            </w:pPr>
            <w:r w:rsidRPr="009B69BF">
              <w:rPr>
                <w:b/>
                <w:bCs/>
                <w:i/>
              </w:rPr>
              <w:t xml:space="preserve">Строка включается в случае, если участнику предоставляется право указать желаемый размер аванса. </w:t>
            </w:r>
            <w:r w:rsidRPr="009B69BF">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9B69BF" w:rsidRPr="009B69BF" w:rsidTr="00F80533">
        <w:tc>
          <w:tcPr>
            <w:tcW w:w="3369" w:type="dxa"/>
            <w:gridSpan w:val="4"/>
          </w:tcPr>
          <w:p w:rsidR="009B69BF" w:rsidRPr="009B69BF" w:rsidRDefault="009B69BF" w:rsidP="009B69BF">
            <w:pPr>
              <w:spacing w:line="276" w:lineRule="auto"/>
              <w:jc w:val="both"/>
              <w:rPr>
                <w:i/>
              </w:rPr>
            </w:pPr>
            <w:r w:rsidRPr="009B69BF">
              <w:rPr>
                <w:bCs/>
              </w:rPr>
              <w:t>Срок и порядок оплаты</w:t>
            </w:r>
          </w:p>
        </w:tc>
        <w:tc>
          <w:tcPr>
            <w:tcW w:w="850"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конкретные сроки и порядок оплаты по договору в соответствии с требованиями технического задания.</w:t>
            </w:r>
          </w:p>
          <w:p w:rsidR="009B69BF" w:rsidRPr="009B69BF" w:rsidRDefault="009B69BF" w:rsidP="009B69BF">
            <w:pPr>
              <w:spacing w:line="276" w:lineRule="auto"/>
              <w:jc w:val="both"/>
              <w:rPr>
                <w:bCs/>
                <w:i/>
              </w:rPr>
            </w:pPr>
            <w:r w:rsidRPr="009B69B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9B69BF" w:rsidRPr="009B69BF" w:rsidRDefault="009B69BF" w:rsidP="009B69BF">
            <w:pPr>
              <w:spacing w:line="276" w:lineRule="auto"/>
              <w:jc w:val="both"/>
              <w:rPr>
                <w:i/>
                <w:sz w:val="28"/>
                <w:szCs w:val="28"/>
              </w:rPr>
            </w:pPr>
            <w:r w:rsidRPr="009B69BF">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9B69BF" w:rsidRPr="009B69BF" w:rsidRDefault="009B69BF" w:rsidP="009B69BF">
      <w:pPr>
        <w:spacing w:line="276" w:lineRule="auto"/>
        <w:ind w:firstLine="709"/>
        <w:jc w:val="both"/>
        <w:rPr>
          <w:i/>
          <w:sz w:val="28"/>
          <w:szCs w:val="28"/>
        </w:rPr>
      </w:pPr>
    </w:p>
    <w:p w:rsidR="009B69BF" w:rsidRPr="009B69BF" w:rsidRDefault="009B69BF" w:rsidP="009B69BF">
      <w:pPr>
        <w:tabs>
          <w:tab w:val="left" w:pos="9639"/>
        </w:tabs>
        <w:spacing w:line="276" w:lineRule="auto"/>
        <w:rPr>
          <w:sz w:val="28"/>
          <w:szCs w:val="28"/>
        </w:rPr>
      </w:pPr>
    </w:p>
    <w:p w:rsidR="009B69BF" w:rsidRPr="009B69BF" w:rsidRDefault="009B69BF" w:rsidP="009B69BF">
      <w:pPr>
        <w:tabs>
          <w:tab w:val="left" w:pos="9639"/>
        </w:tabs>
        <w:spacing w:line="276" w:lineRule="auto"/>
        <w:rPr>
          <w:sz w:val="28"/>
          <w:szCs w:val="28"/>
        </w:rPr>
      </w:pPr>
      <w:r w:rsidRPr="009B69BF">
        <w:rPr>
          <w:sz w:val="28"/>
          <w:szCs w:val="28"/>
        </w:rPr>
        <w:t>Представитель, имеющий полномочия подписать заявку на участие от имени</w:t>
      </w:r>
    </w:p>
    <w:p w:rsidR="009B69BF" w:rsidRPr="009B69BF" w:rsidRDefault="009B69BF" w:rsidP="009B69BF">
      <w:pPr>
        <w:tabs>
          <w:tab w:val="left" w:pos="8640"/>
        </w:tabs>
        <w:spacing w:line="276" w:lineRule="auto"/>
        <w:jc w:val="center"/>
        <w:rPr>
          <w:sz w:val="28"/>
          <w:szCs w:val="28"/>
        </w:rPr>
      </w:pPr>
      <w:r w:rsidRPr="009B69BF">
        <w:rPr>
          <w:sz w:val="28"/>
          <w:szCs w:val="28"/>
        </w:rPr>
        <w:t>__________________________________________________________________</w:t>
      </w:r>
    </w:p>
    <w:p w:rsidR="009B69BF" w:rsidRPr="009B69BF" w:rsidRDefault="009B69BF" w:rsidP="009B69BF">
      <w:pPr>
        <w:tabs>
          <w:tab w:val="left" w:pos="8640"/>
        </w:tabs>
        <w:spacing w:line="276" w:lineRule="auto"/>
        <w:rPr>
          <w:sz w:val="28"/>
          <w:szCs w:val="28"/>
        </w:rPr>
      </w:pPr>
      <w:r w:rsidRPr="009B69BF">
        <w:rPr>
          <w:sz w:val="28"/>
          <w:szCs w:val="28"/>
        </w:rPr>
        <w:t>(полное наименование участника)</w:t>
      </w:r>
    </w:p>
    <w:p w:rsidR="009B69BF" w:rsidRPr="009B69BF" w:rsidRDefault="009B69BF" w:rsidP="009B69BF">
      <w:pPr>
        <w:spacing w:after="120" w:line="276" w:lineRule="auto"/>
        <w:rPr>
          <w:sz w:val="28"/>
          <w:szCs w:val="28"/>
        </w:rPr>
      </w:pPr>
      <w:r w:rsidRPr="009B69BF">
        <w:rPr>
          <w:sz w:val="28"/>
          <w:szCs w:val="28"/>
        </w:rPr>
        <w:t>___________________________________________</w:t>
      </w:r>
    </w:p>
    <w:p w:rsidR="009B69BF" w:rsidRPr="009B69BF" w:rsidRDefault="009B69BF" w:rsidP="009B69BF">
      <w:pPr>
        <w:spacing w:line="276" w:lineRule="auto"/>
        <w:rPr>
          <w:sz w:val="28"/>
          <w:szCs w:val="28"/>
        </w:rPr>
      </w:pPr>
      <w:r w:rsidRPr="009B69BF">
        <w:rPr>
          <w:sz w:val="28"/>
          <w:szCs w:val="28"/>
        </w:rPr>
        <w:t>(должность, подпись, ФИО)</w:t>
      </w:r>
    </w:p>
    <w:p w:rsidR="009B69BF" w:rsidRPr="009B69BF" w:rsidRDefault="009B69BF" w:rsidP="009B69BF">
      <w:pPr>
        <w:spacing w:line="276" w:lineRule="auto"/>
        <w:rPr>
          <w:sz w:val="28"/>
          <w:szCs w:val="28"/>
        </w:rPr>
      </w:pPr>
      <w:r w:rsidRPr="009B69BF">
        <w:rPr>
          <w:sz w:val="28"/>
          <w:szCs w:val="28"/>
        </w:rPr>
        <w:t>Печать (при наличии)</w:t>
      </w:r>
    </w:p>
    <w:p w:rsidR="00DC6F4A" w:rsidRDefault="00DC6F4A" w:rsidP="00DC6F4A">
      <w:pPr>
        <w:rPr>
          <w:sz w:val="28"/>
          <w:szCs w:val="28"/>
        </w:rPr>
      </w:pPr>
    </w:p>
    <w:p w:rsidR="00EF76E9" w:rsidRDefault="00DA36F1" w:rsidP="00DC6F4A">
      <w:pPr>
        <w:jc w:val="right"/>
        <w:sectPr w:rsidR="00EF76E9" w:rsidSect="003F7321">
          <w:pgSz w:w="16838" w:h="11906" w:orient="landscape" w:code="9"/>
          <w:pgMar w:top="289" w:right="849" w:bottom="1134" w:left="992" w:header="794" w:footer="794" w:gutter="0"/>
          <w:cols w:space="708"/>
          <w:titlePg/>
          <w:docGrid w:linePitch="360"/>
        </w:sectPr>
      </w:pPr>
      <w:r w:rsidRPr="009B69BF">
        <w:rPr>
          <w:noProof/>
        </w:rPr>
        <mc:AlternateContent>
          <mc:Choice Requires="wps">
            <w:drawing>
              <wp:anchor distT="0" distB="0" distL="114300" distR="114300" simplePos="0" relativeHeight="251657728" behindDoc="0" locked="0" layoutInCell="1" allowOverlap="1">
                <wp:simplePos x="0" y="0"/>
                <wp:positionH relativeFrom="column">
                  <wp:posOffset>-148590</wp:posOffset>
                </wp:positionH>
                <wp:positionV relativeFrom="paragraph">
                  <wp:posOffset>64135</wp:posOffset>
                </wp:positionV>
                <wp:extent cx="1971675" cy="9525"/>
                <wp:effectExtent l="0" t="0" r="952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8DA25A"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009B69BF" w:rsidRPr="009B69BF">
        <w:rPr>
          <w:sz w:val="28"/>
          <w:szCs w:val="28"/>
        </w:rPr>
        <w:t>«____» _________ 20__ г</w:t>
      </w:r>
    </w:p>
    <w:tbl>
      <w:tblPr>
        <w:tblW w:w="5259" w:type="pct"/>
        <w:tblInd w:w="-514" w:type="dxa"/>
        <w:tblLayout w:type="fixed"/>
        <w:tblLook w:val="0000" w:firstRow="0" w:lastRow="0" w:firstColumn="0" w:lastColumn="0" w:noHBand="0" w:noVBand="0"/>
      </w:tblPr>
      <w:tblGrid>
        <w:gridCol w:w="10437"/>
      </w:tblGrid>
      <w:tr w:rsidR="00FF1370" w:rsidRPr="00A27E22" w:rsidTr="00FF1370">
        <w:tc>
          <w:tcPr>
            <w:tcW w:w="5000" w:type="pct"/>
          </w:tcPr>
          <w:p w:rsidR="00FF1370" w:rsidRPr="00FF1370" w:rsidRDefault="00FF1370" w:rsidP="00236FA6">
            <w:pPr>
              <w:jc w:val="right"/>
              <w:rPr>
                <w:b/>
                <w:sz w:val="28"/>
                <w:szCs w:val="28"/>
              </w:rPr>
            </w:pPr>
            <w:r w:rsidRPr="00AB5885">
              <w:rPr>
                <w:b/>
                <w:sz w:val="28"/>
                <w:szCs w:val="28"/>
              </w:rPr>
              <w:lastRenderedPageBreak/>
              <w:t xml:space="preserve">   </w:t>
            </w:r>
            <w:r w:rsidRPr="00FF1370">
              <w:rPr>
                <w:b/>
                <w:sz w:val="28"/>
                <w:szCs w:val="28"/>
              </w:rPr>
              <w:t>Приложение № 5</w:t>
            </w:r>
          </w:p>
          <w:p w:rsidR="00AB5885" w:rsidRDefault="00AB5885" w:rsidP="00EA2098">
            <w:pPr>
              <w:jc w:val="right"/>
              <w:rPr>
                <w:b/>
                <w:sz w:val="28"/>
                <w:szCs w:val="28"/>
              </w:rPr>
            </w:pPr>
            <w:r w:rsidRPr="00AB5885">
              <w:rPr>
                <w:b/>
                <w:sz w:val="28"/>
                <w:szCs w:val="28"/>
              </w:rPr>
              <w:t>к извещению о проведении запроса котировок</w:t>
            </w:r>
          </w:p>
          <w:p w:rsidR="00FF1370" w:rsidRDefault="00AB5885" w:rsidP="00EA2098">
            <w:pPr>
              <w:jc w:val="right"/>
              <w:rPr>
                <w:b/>
                <w:sz w:val="28"/>
                <w:szCs w:val="28"/>
              </w:rPr>
            </w:pPr>
            <w:r w:rsidRPr="00AB5885">
              <w:rPr>
                <w:b/>
                <w:sz w:val="28"/>
                <w:szCs w:val="28"/>
              </w:rPr>
              <w:t xml:space="preserve"> №ЮКЖД-ЗКЦ 022/119</w:t>
            </w:r>
          </w:p>
          <w:p w:rsidR="00AB5885" w:rsidRPr="00AB5885" w:rsidRDefault="00AB5885" w:rsidP="00EA2098">
            <w:pPr>
              <w:jc w:val="right"/>
              <w:rPr>
                <w:b/>
                <w:sz w:val="28"/>
                <w:szCs w:val="28"/>
              </w:rPr>
            </w:pPr>
          </w:p>
        </w:tc>
      </w:tr>
    </w:tbl>
    <w:p w:rsidR="00C81CFA" w:rsidRDefault="00FF1370" w:rsidP="00FF1370">
      <w:pPr>
        <w:jc w:val="center"/>
        <w:rPr>
          <w:sz w:val="28"/>
          <w:szCs w:val="28"/>
        </w:rPr>
      </w:pPr>
      <w:r>
        <w:rPr>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51"/>
        <w:gridCol w:w="421"/>
        <w:gridCol w:w="283"/>
        <w:gridCol w:w="3802"/>
        <w:gridCol w:w="556"/>
      </w:tblGrid>
      <w:tr w:rsidR="009A750E" w:rsidRPr="009A750E" w:rsidTr="00C8374C">
        <w:tc>
          <w:tcPr>
            <w:tcW w:w="5495" w:type="dxa"/>
            <w:gridSpan w:val="2"/>
            <w:shd w:val="clear" w:color="auto" w:fill="auto"/>
          </w:tcPr>
          <w:p w:rsidR="009A750E" w:rsidRPr="009A750E" w:rsidRDefault="009A750E" w:rsidP="009A750E">
            <w:pPr>
              <w:rPr>
                <w:rFonts w:eastAsia="Calibri"/>
                <w:b/>
                <w:bCs/>
                <w:szCs w:val="22"/>
                <w:lang w:eastAsia="en-US"/>
              </w:rPr>
            </w:pPr>
            <w:r w:rsidRPr="009A750E">
              <w:rPr>
                <w:rFonts w:eastAsia="Calibri"/>
                <w:b/>
                <w:szCs w:val="22"/>
                <w:lang w:val="hy-AM" w:eastAsia="en-US"/>
              </w:rPr>
              <w:t>ՄԱՏԱԿԱՐԱՐՄԱՆ ՊԱՅՄԱՆԱԳԻՐ</w:t>
            </w:r>
            <w:r w:rsidRPr="009A750E">
              <w:rPr>
                <w:rFonts w:eastAsia="Calibri"/>
                <w:b/>
                <w:szCs w:val="22"/>
                <w:lang w:val="en-US" w:eastAsia="en-US"/>
              </w:rPr>
              <w:t xml:space="preserve"> </w:t>
            </w:r>
            <w:r w:rsidRPr="009A750E">
              <w:rPr>
                <w:b/>
                <w:szCs w:val="22"/>
                <w:lang w:val="en-US"/>
              </w:rPr>
              <w:t>№</w:t>
            </w:r>
            <w:r w:rsidRPr="009A750E">
              <w:rPr>
                <w:rFonts w:eastAsia="Calibri"/>
                <w:b/>
                <w:bCs/>
                <w:szCs w:val="22"/>
                <w:lang w:val="hy-AM" w:eastAsia="en-US"/>
              </w:rPr>
              <w:t>ՆՅՈՒ</w:t>
            </w:r>
            <w:r w:rsidRPr="009A750E">
              <w:rPr>
                <w:rFonts w:eastAsia="Calibri"/>
                <w:b/>
                <w:bCs/>
                <w:szCs w:val="22"/>
                <w:lang w:eastAsia="en-US"/>
              </w:rPr>
              <w:t xml:space="preserve"> –</w:t>
            </w:r>
          </w:p>
          <w:p w:rsidR="009A750E" w:rsidRPr="009A750E" w:rsidRDefault="009A750E" w:rsidP="009A750E">
            <w:pPr>
              <w:rPr>
                <w:sz w:val="12"/>
                <w:szCs w:val="12"/>
              </w:rPr>
            </w:pPr>
          </w:p>
        </w:tc>
        <w:tc>
          <w:tcPr>
            <w:tcW w:w="283" w:type="dxa"/>
            <w:shd w:val="clear" w:color="auto" w:fill="auto"/>
          </w:tcPr>
          <w:p w:rsidR="009A750E" w:rsidRPr="009A750E" w:rsidRDefault="009A750E" w:rsidP="009A750E">
            <w:pPr>
              <w:rPr>
                <w:szCs w:val="22"/>
              </w:rPr>
            </w:pPr>
          </w:p>
        </w:tc>
        <w:tc>
          <w:tcPr>
            <w:tcW w:w="3969" w:type="dxa"/>
            <w:tcBorders>
              <w:top w:val="single" w:sz="4" w:space="0" w:color="auto"/>
              <w:bottom w:val="single" w:sz="4" w:space="0" w:color="auto"/>
            </w:tcBorders>
            <w:shd w:val="clear" w:color="auto" w:fill="auto"/>
          </w:tcPr>
          <w:p w:rsidR="009A750E" w:rsidRPr="009A750E" w:rsidRDefault="009A750E" w:rsidP="009A750E">
            <w:pPr>
              <w:rPr>
                <w:szCs w:val="22"/>
              </w:rPr>
            </w:pPr>
          </w:p>
        </w:tc>
        <w:tc>
          <w:tcPr>
            <w:tcW w:w="566" w:type="dxa"/>
            <w:shd w:val="clear" w:color="auto" w:fill="auto"/>
          </w:tcPr>
          <w:p w:rsidR="009A750E" w:rsidRPr="009A750E" w:rsidRDefault="009A750E" w:rsidP="009A750E">
            <w:pPr>
              <w:rPr>
                <w:szCs w:val="22"/>
              </w:rPr>
            </w:pPr>
          </w:p>
        </w:tc>
      </w:tr>
      <w:tr w:rsidR="009A750E" w:rsidRPr="009A750E" w:rsidTr="00C8374C">
        <w:tc>
          <w:tcPr>
            <w:tcW w:w="5069" w:type="dxa"/>
            <w:shd w:val="clear" w:color="auto" w:fill="auto"/>
          </w:tcPr>
          <w:p w:rsidR="009A750E" w:rsidRPr="009A750E" w:rsidRDefault="009A750E" w:rsidP="009A750E">
            <w:pPr>
              <w:rPr>
                <w:szCs w:val="22"/>
              </w:rPr>
            </w:pPr>
            <w:r w:rsidRPr="009A750E">
              <w:rPr>
                <w:b/>
                <w:szCs w:val="22"/>
              </w:rPr>
              <w:t>ДОГОВОР ПОСТАВКИ</w:t>
            </w:r>
            <w:r w:rsidRPr="009A750E">
              <w:rPr>
                <w:b/>
                <w:szCs w:val="22"/>
                <w:lang w:val="en-US"/>
              </w:rPr>
              <w:t xml:space="preserve"> </w:t>
            </w:r>
            <w:r w:rsidRPr="009A750E">
              <w:rPr>
                <w:rFonts w:eastAsia="Calibri"/>
                <w:szCs w:val="22"/>
                <w:lang w:eastAsia="en-US"/>
              </w:rPr>
              <w:t>№</w:t>
            </w:r>
            <w:r w:rsidRPr="009A750E">
              <w:rPr>
                <w:rFonts w:eastAsia="Calibri"/>
                <w:b/>
                <w:bCs/>
                <w:szCs w:val="22"/>
                <w:lang w:eastAsia="en-US"/>
              </w:rPr>
              <w:t>НЮ -</w:t>
            </w:r>
          </w:p>
        </w:tc>
        <w:tc>
          <w:tcPr>
            <w:tcW w:w="5244" w:type="dxa"/>
            <w:gridSpan w:val="4"/>
            <w:shd w:val="clear" w:color="auto" w:fill="auto"/>
          </w:tcPr>
          <w:p w:rsidR="009A750E" w:rsidRPr="009A750E" w:rsidRDefault="009A750E" w:rsidP="009A750E">
            <w:pPr>
              <w:rPr>
                <w:szCs w:val="22"/>
              </w:rPr>
            </w:pPr>
          </w:p>
        </w:tc>
      </w:tr>
      <w:tr w:rsidR="009A750E" w:rsidRPr="009A750E" w:rsidTr="00C8374C">
        <w:tc>
          <w:tcPr>
            <w:tcW w:w="5069" w:type="dxa"/>
            <w:shd w:val="clear" w:color="auto" w:fill="auto"/>
          </w:tcPr>
          <w:p w:rsidR="009A750E" w:rsidRPr="009A750E" w:rsidRDefault="009A750E" w:rsidP="009A750E">
            <w:pPr>
              <w:rPr>
                <w:sz w:val="12"/>
                <w:szCs w:val="12"/>
              </w:rPr>
            </w:pPr>
          </w:p>
        </w:tc>
        <w:tc>
          <w:tcPr>
            <w:tcW w:w="5244" w:type="dxa"/>
            <w:gridSpan w:val="4"/>
            <w:shd w:val="clear" w:color="auto" w:fill="auto"/>
          </w:tcPr>
          <w:p w:rsidR="009A750E" w:rsidRPr="009A750E" w:rsidRDefault="009A750E" w:rsidP="009A750E">
            <w:pPr>
              <w:rPr>
                <w:sz w:val="12"/>
                <w:szCs w:val="12"/>
              </w:rPr>
            </w:pPr>
          </w:p>
        </w:tc>
      </w:tr>
      <w:tr w:rsidR="009A750E" w:rsidRPr="009A750E" w:rsidTr="00C8374C">
        <w:tc>
          <w:tcPr>
            <w:tcW w:w="5069" w:type="dxa"/>
            <w:shd w:val="clear" w:color="auto" w:fill="auto"/>
          </w:tcPr>
          <w:p w:rsidR="009A750E" w:rsidRPr="009A750E" w:rsidRDefault="009A750E" w:rsidP="009A750E">
            <w:pPr>
              <w:rPr>
                <w:rFonts w:eastAsia="Calibri"/>
                <w:szCs w:val="22"/>
                <w:lang w:eastAsia="en-US"/>
              </w:rPr>
            </w:pPr>
            <w:r w:rsidRPr="009A750E">
              <w:rPr>
                <w:rFonts w:ascii="Sylfaen" w:eastAsia="Calibri" w:hAnsi="Sylfaen" w:cs="Sylfaen"/>
                <w:szCs w:val="22"/>
                <w:lang w:val="hy-AM" w:eastAsia="en-US"/>
              </w:rPr>
              <w:t>ք</w:t>
            </w:r>
            <w:r w:rsidRPr="009A750E">
              <w:rPr>
                <w:rFonts w:eastAsia="Calibri"/>
                <w:szCs w:val="22"/>
                <w:lang w:val="hy-AM" w:eastAsia="en-US"/>
              </w:rPr>
              <w:t>.</w:t>
            </w:r>
            <w:r w:rsidRPr="009A750E">
              <w:rPr>
                <w:rFonts w:ascii="Sylfaen" w:eastAsia="Calibri" w:hAnsi="Sylfaen" w:cs="Sylfaen"/>
                <w:szCs w:val="22"/>
                <w:lang w:val="hy-AM" w:eastAsia="en-US"/>
              </w:rPr>
              <w:t>Երևան</w:t>
            </w:r>
            <w:r w:rsidRPr="009A750E">
              <w:rPr>
                <w:rFonts w:eastAsia="Calibri"/>
                <w:szCs w:val="22"/>
                <w:lang w:eastAsia="en-US"/>
              </w:rPr>
              <w:t>/ г.Ереван</w:t>
            </w:r>
          </w:p>
          <w:p w:rsidR="009A750E" w:rsidRPr="009A750E" w:rsidRDefault="009A750E" w:rsidP="009A750E">
            <w:pPr>
              <w:rPr>
                <w:sz w:val="12"/>
                <w:szCs w:val="12"/>
              </w:rPr>
            </w:pPr>
          </w:p>
        </w:tc>
        <w:tc>
          <w:tcPr>
            <w:tcW w:w="5244" w:type="dxa"/>
            <w:gridSpan w:val="4"/>
            <w:shd w:val="clear" w:color="auto" w:fill="auto"/>
          </w:tcPr>
          <w:p w:rsidR="009A750E" w:rsidRPr="009A750E" w:rsidRDefault="009A750E" w:rsidP="00EC63B7">
            <w:pPr>
              <w:jc w:val="right"/>
              <w:rPr>
                <w:szCs w:val="22"/>
              </w:rPr>
            </w:pPr>
            <w:r w:rsidRPr="009A750E">
              <w:rPr>
                <w:szCs w:val="22"/>
              </w:rPr>
              <w:t>«_____»________________ 202</w:t>
            </w:r>
            <w:r w:rsidR="00EC63B7">
              <w:rPr>
                <w:szCs w:val="22"/>
              </w:rPr>
              <w:t>2</w:t>
            </w:r>
            <w:r w:rsidRPr="009A750E">
              <w:rPr>
                <w:szCs w:val="22"/>
              </w:rPr>
              <w:t xml:space="preserve"> </w:t>
            </w:r>
            <w:r w:rsidRPr="009A750E">
              <w:rPr>
                <w:rFonts w:eastAsia="Calibri"/>
                <w:szCs w:val="22"/>
                <w:lang w:eastAsia="en-US"/>
              </w:rPr>
              <w:t>թ</w:t>
            </w:r>
            <w:r w:rsidRPr="009A750E">
              <w:rPr>
                <w:rFonts w:eastAsia="Calibri"/>
                <w:szCs w:val="22"/>
                <w:lang w:val="hy-AM" w:eastAsia="en-US"/>
              </w:rPr>
              <w:t>.</w:t>
            </w:r>
            <w:r w:rsidRPr="009A750E">
              <w:rPr>
                <w:rFonts w:eastAsia="Calibri"/>
                <w:szCs w:val="22"/>
                <w:lang w:eastAsia="en-US"/>
              </w:rPr>
              <w:t>/г.</w:t>
            </w:r>
          </w:p>
        </w:tc>
      </w:tr>
    </w:tbl>
    <w:p w:rsidR="009A750E" w:rsidRPr="009A750E" w:rsidRDefault="009A750E" w:rsidP="009A750E">
      <w:pPr>
        <w:jc w:val="both"/>
      </w:pPr>
    </w:p>
    <w:tbl>
      <w:tblPr>
        <w:tblStyle w:val="aff7"/>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0"/>
        <w:gridCol w:w="272"/>
        <w:gridCol w:w="283"/>
        <w:gridCol w:w="4498"/>
        <w:gridCol w:w="425"/>
      </w:tblGrid>
      <w:tr w:rsidR="00EC63B7" w:rsidRPr="008908C0" w:rsidTr="00EC63B7">
        <w:trPr>
          <w:gridAfter w:val="1"/>
          <w:wAfter w:w="425" w:type="dxa"/>
        </w:trPr>
        <w:tc>
          <w:tcPr>
            <w:tcW w:w="4870" w:type="dxa"/>
            <w:shd w:val="clear" w:color="auto" w:fill="auto"/>
          </w:tcPr>
          <w:p w:rsidR="00EC63B7" w:rsidRPr="00417E58" w:rsidRDefault="00EC63B7" w:rsidP="00EC63B7">
            <w:pPr>
              <w:jc w:val="both"/>
              <w:rPr>
                <w:sz w:val="26"/>
                <w:szCs w:val="26"/>
              </w:rPr>
            </w:pPr>
            <w:r w:rsidRPr="00417E58">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417E58">
              <w:rPr>
                <w:rFonts w:eastAsia="Calibri"/>
                <w:lang w:eastAsia="en-US"/>
              </w:rPr>
              <w:t>ООО «</w:t>
            </w:r>
            <w:r>
              <w:rPr>
                <w:rFonts w:eastAsia="Calibri"/>
                <w:lang w:eastAsia="en-US"/>
              </w:rPr>
              <w:t xml:space="preserve">     </w:t>
            </w:r>
            <w:r w:rsidRPr="00417E58">
              <w:rPr>
                <w:sz w:val="26"/>
                <w:szCs w:val="26"/>
              </w:rPr>
              <w:t>» далее – «Поставщик», в лице директора</w:t>
            </w:r>
            <w:r>
              <w:rPr>
                <w:sz w:val="26"/>
                <w:szCs w:val="26"/>
              </w:rPr>
              <w:t xml:space="preserve"> ---------------- -------------,</w:t>
            </w:r>
            <w:r w:rsidRPr="00417E58">
              <w:rPr>
                <w:sz w:val="26"/>
                <w:szCs w:val="26"/>
              </w:rPr>
              <w:t xml:space="preserve"> действующего на основании Устава с другой стороны на основании протокола </w:t>
            </w:r>
            <w:r w:rsidRPr="00F2039D">
              <w:rPr>
                <w:sz w:val="26"/>
                <w:szCs w:val="26"/>
              </w:rPr>
              <w:t>конкурсной</w:t>
            </w:r>
            <w:r>
              <w:rPr>
                <w:sz w:val="26"/>
                <w:szCs w:val="26"/>
              </w:rPr>
              <w:t xml:space="preserve"> комиссии ЗАО «ЮКЖД» № -- </w:t>
            </w:r>
            <w:r w:rsidRPr="00417E58">
              <w:rPr>
                <w:sz w:val="26"/>
                <w:szCs w:val="26"/>
              </w:rPr>
              <w:t xml:space="preserve">от </w:t>
            </w:r>
            <w:r>
              <w:rPr>
                <w:sz w:val="26"/>
                <w:szCs w:val="26"/>
              </w:rPr>
              <w:t xml:space="preserve">   --.  --.</w:t>
            </w:r>
            <w:r w:rsidRPr="00417E58">
              <w:rPr>
                <w:sz w:val="26"/>
                <w:szCs w:val="26"/>
              </w:rPr>
              <w:t>2022г. заключили настоящий договор о нижеследующем:</w:t>
            </w:r>
          </w:p>
          <w:p w:rsidR="00EC63B7" w:rsidRPr="00417E58" w:rsidRDefault="00EC63B7" w:rsidP="00EC63B7">
            <w:pPr>
              <w:jc w:val="center"/>
              <w:rPr>
                <w:b/>
                <w:sz w:val="26"/>
                <w:szCs w:val="26"/>
              </w:rPr>
            </w:pPr>
            <w:r w:rsidRPr="00417E58">
              <w:rPr>
                <w:b/>
                <w:sz w:val="26"/>
                <w:szCs w:val="26"/>
              </w:rPr>
              <w:t>1. Предмет договора</w:t>
            </w:r>
          </w:p>
          <w:p w:rsidR="00EC63B7" w:rsidRPr="00417E58" w:rsidRDefault="00EC63B7" w:rsidP="00EC63B7">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417E58">
              <w:rPr>
                <w:rFonts w:eastAsiaTheme="minorHAnsi"/>
                <w:sz w:val="26"/>
                <w:szCs w:val="26"/>
                <w:lang w:eastAsia="en-US"/>
              </w:rPr>
              <w:t>1.1. Поставщик обязуется поставить Покупателю в надлежащем</w:t>
            </w:r>
            <w:r w:rsidRPr="00417E58">
              <w:rPr>
                <w:sz w:val="26"/>
                <w:szCs w:val="26"/>
                <w:lang w:eastAsia="en-US"/>
              </w:rPr>
              <w:t xml:space="preserve"> качестве, </w:t>
            </w:r>
            <w:r>
              <w:rPr>
                <w:sz w:val="26"/>
                <w:szCs w:val="26"/>
                <w:lang w:eastAsia="en-US"/>
              </w:rPr>
              <w:t xml:space="preserve">технический этиловый спирт </w:t>
            </w:r>
            <w:r w:rsidRPr="00417E58">
              <w:rPr>
                <w:rFonts w:eastAsiaTheme="minorHAnsi"/>
                <w:sz w:val="26"/>
                <w:szCs w:val="26"/>
                <w:lang w:eastAsia="en-US"/>
              </w:rPr>
              <w:t>(далее – Товар),</w:t>
            </w:r>
            <w:r w:rsidRPr="00417E58">
              <w:rPr>
                <w:sz w:val="26"/>
                <w:szCs w:val="26"/>
                <w:lang w:eastAsia="en-US"/>
              </w:rPr>
              <w:t xml:space="preserve"> </w:t>
            </w:r>
            <w:r w:rsidRPr="00417E58">
              <w:rPr>
                <w:rFonts w:eastAsiaTheme="minorHAnsi"/>
                <w:sz w:val="26"/>
                <w:szCs w:val="26"/>
                <w:lang w:eastAsia="en-US"/>
              </w:rPr>
              <w:t>предусмотренные Приложением № 1</w:t>
            </w:r>
            <w:r>
              <w:rPr>
                <w:rFonts w:eastAsiaTheme="minorHAnsi"/>
                <w:sz w:val="26"/>
                <w:szCs w:val="26"/>
                <w:lang w:eastAsia="en-US"/>
              </w:rPr>
              <w:t xml:space="preserve"> /Спецификация №1/ </w:t>
            </w:r>
            <w:r w:rsidRPr="00417E58">
              <w:rPr>
                <w:rFonts w:eastAsiaTheme="minorHAnsi"/>
                <w:sz w:val="26"/>
                <w:szCs w:val="26"/>
                <w:lang w:eastAsia="en-US"/>
              </w:rPr>
              <w:t>настоящего Договора, а Покупатель обязуется принять и оплатить за поставленный Товар.</w:t>
            </w:r>
          </w:p>
          <w:p w:rsidR="00EC63B7" w:rsidRPr="00417E58" w:rsidRDefault="00EC63B7" w:rsidP="00EC63B7">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417E58">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EC63B7" w:rsidRPr="00417E58" w:rsidRDefault="00EC63B7" w:rsidP="00EC63B7">
            <w:pPr>
              <w:widowControl w:val="0"/>
              <w:tabs>
                <w:tab w:val="left" w:pos="186"/>
                <w:tab w:val="left" w:pos="753"/>
                <w:tab w:val="left" w:pos="5060"/>
              </w:tabs>
              <w:autoSpaceDE w:val="0"/>
              <w:autoSpaceDN w:val="0"/>
              <w:spacing w:before="45"/>
              <w:ind w:right="84"/>
              <w:jc w:val="center"/>
              <w:rPr>
                <w:rFonts w:eastAsiaTheme="minorHAnsi"/>
                <w:b/>
                <w:sz w:val="26"/>
                <w:szCs w:val="26"/>
                <w:lang w:eastAsia="en-US"/>
              </w:rPr>
            </w:pPr>
            <w:r w:rsidRPr="00417E58">
              <w:rPr>
                <w:rFonts w:eastAsiaTheme="minorHAnsi"/>
                <w:b/>
                <w:sz w:val="26"/>
                <w:szCs w:val="26"/>
                <w:lang w:eastAsia="en-US"/>
              </w:rPr>
              <w:t>2. Качество продукции и срок гарантийного обслуживания</w:t>
            </w:r>
          </w:p>
          <w:p w:rsidR="00EC63B7" w:rsidRDefault="00EC63B7" w:rsidP="00EC63B7">
            <w:pPr>
              <w:jc w:val="both"/>
              <w:rPr>
                <w:sz w:val="26"/>
                <w:szCs w:val="26"/>
              </w:rPr>
            </w:pPr>
            <w:r w:rsidRPr="00417E58">
              <w:rPr>
                <w:sz w:val="26"/>
                <w:szCs w:val="26"/>
              </w:rPr>
              <w:t>2.1.</w:t>
            </w:r>
            <w:r w:rsidRPr="00417E58">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EC63B7" w:rsidRPr="00417E58" w:rsidRDefault="00EC63B7" w:rsidP="00EC63B7">
            <w:pPr>
              <w:jc w:val="both"/>
              <w:rPr>
                <w:sz w:val="26"/>
                <w:szCs w:val="26"/>
              </w:rPr>
            </w:pPr>
            <w:r>
              <w:rPr>
                <w:sz w:val="26"/>
                <w:szCs w:val="26"/>
              </w:rPr>
              <w:t>2.2</w:t>
            </w:r>
            <w:r w:rsidRPr="000A65A6">
              <w:rPr>
                <w:sz w:val="26"/>
                <w:szCs w:val="26"/>
              </w:rPr>
              <w:t>Поставщик обязан вместе с товаром передать Покупателю сертификат качества /соответствия/ на данный вид товара.</w:t>
            </w:r>
          </w:p>
          <w:p w:rsidR="00EC63B7" w:rsidRPr="00417E58" w:rsidRDefault="00EC63B7" w:rsidP="00EC63B7">
            <w:pPr>
              <w:shd w:val="clear" w:color="auto" w:fill="FFFFFF" w:themeFill="background1"/>
              <w:jc w:val="both"/>
              <w:rPr>
                <w:sz w:val="26"/>
                <w:szCs w:val="26"/>
              </w:rPr>
            </w:pPr>
            <w:r>
              <w:rPr>
                <w:sz w:val="26"/>
                <w:szCs w:val="26"/>
              </w:rPr>
              <w:t>2.3</w:t>
            </w:r>
            <w:r w:rsidRPr="00417E58">
              <w:rPr>
                <w:sz w:val="26"/>
                <w:szCs w:val="26"/>
              </w:rPr>
              <w:t xml:space="preserve">. В случае нарушения Поставщиком условиям договора о качестве, количестве </w:t>
            </w:r>
            <w:r w:rsidRPr="00417E58">
              <w:rPr>
                <w:sz w:val="26"/>
                <w:szCs w:val="26"/>
              </w:rPr>
              <w:lastRenderedPageBreak/>
              <w:t>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EC63B7" w:rsidRPr="00417E58" w:rsidRDefault="00EC63B7" w:rsidP="00EC63B7">
            <w:pPr>
              <w:shd w:val="clear" w:color="auto" w:fill="FFFFFF" w:themeFill="background1"/>
              <w:jc w:val="both"/>
              <w:rPr>
                <w:sz w:val="26"/>
                <w:szCs w:val="26"/>
              </w:rPr>
            </w:pPr>
            <w:r w:rsidRPr="00417E58">
              <w:rPr>
                <w:sz w:val="26"/>
                <w:szCs w:val="26"/>
              </w:rPr>
              <w:t xml:space="preserve">- пропорционально снизить цену Товара; </w:t>
            </w:r>
          </w:p>
          <w:p w:rsidR="00EC63B7" w:rsidRPr="00417E58" w:rsidRDefault="00EC63B7" w:rsidP="00EC63B7">
            <w:pPr>
              <w:shd w:val="clear" w:color="auto" w:fill="FFFFFF" w:themeFill="background1"/>
              <w:jc w:val="both"/>
              <w:rPr>
                <w:sz w:val="26"/>
                <w:szCs w:val="26"/>
              </w:rPr>
            </w:pPr>
            <w:r w:rsidRPr="00417E58">
              <w:rPr>
                <w:sz w:val="26"/>
                <w:szCs w:val="26"/>
              </w:rPr>
              <w:t>- возместить все затраты Покупателя на устранение недостатков товара.</w:t>
            </w:r>
          </w:p>
          <w:p w:rsidR="00EC63B7" w:rsidRPr="00417E58" w:rsidRDefault="00EC63B7" w:rsidP="00EC63B7">
            <w:pPr>
              <w:jc w:val="both"/>
              <w:rPr>
                <w:sz w:val="26"/>
                <w:szCs w:val="26"/>
              </w:rPr>
            </w:pPr>
            <w:r w:rsidRPr="00417E58">
              <w:rPr>
                <w:sz w:val="26"/>
                <w:szCs w:val="26"/>
              </w:rPr>
              <w:t>-безвозмездно заменить Товар ненадлежащего качества или не соответствующего положениям настоящего Договора.</w:t>
            </w:r>
          </w:p>
          <w:p w:rsidR="00EC63B7" w:rsidRPr="00417E58" w:rsidRDefault="00EC63B7" w:rsidP="00EC63B7">
            <w:pPr>
              <w:jc w:val="both"/>
              <w:rPr>
                <w:sz w:val="26"/>
                <w:szCs w:val="26"/>
              </w:rPr>
            </w:pPr>
          </w:p>
          <w:p w:rsidR="00EC63B7" w:rsidRPr="00417E58" w:rsidRDefault="00EC63B7" w:rsidP="00EC63B7">
            <w:pPr>
              <w:jc w:val="center"/>
              <w:rPr>
                <w:b/>
                <w:sz w:val="26"/>
                <w:szCs w:val="26"/>
              </w:rPr>
            </w:pPr>
            <w:r w:rsidRPr="00417E58">
              <w:rPr>
                <w:b/>
                <w:sz w:val="26"/>
                <w:szCs w:val="26"/>
              </w:rPr>
              <w:t>3. Срок и порядок поставки</w:t>
            </w:r>
          </w:p>
          <w:p w:rsidR="00EC63B7" w:rsidRPr="00417E58" w:rsidRDefault="00EC63B7" w:rsidP="00EC63B7">
            <w:pPr>
              <w:jc w:val="both"/>
              <w:rPr>
                <w:sz w:val="26"/>
                <w:szCs w:val="26"/>
              </w:rPr>
            </w:pPr>
            <w:r w:rsidRPr="00417E58">
              <w:rPr>
                <w:sz w:val="26"/>
                <w:szCs w:val="26"/>
              </w:rPr>
              <w:t xml:space="preserve">3.1. Поставщик обязан поставить Товар в </w:t>
            </w:r>
            <w:r>
              <w:rPr>
                <w:sz w:val="26"/>
                <w:szCs w:val="26"/>
              </w:rPr>
              <w:t>течении 15</w:t>
            </w:r>
            <w:r w:rsidR="000573CC">
              <w:rPr>
                <w:sz w:val="26"/>
                <w:szCs w:val="26"/>
              </w:rPr>
              <w:t xml:space="preserve"> (пятнадцать)</w:t>
            </w:r>
            <w:r>
              <w:rPr>
                <w:sz w:val="26"/>
                <w:szCs w:val="26"/>
              </w:rPr>
              <w:t xml:space="preserve"> рабочих дней после получения заказа от </w:t>
            </w:r>
            <w:r w:rsidR="000573CC">
              <w:rPr>
                <w:sz w:val="26"/>
                <w:szCs w:val="26"/>
              </w:rPr>
              <w:t>покупателя.</w:t>
            </w:r>
          </w:p>
          <w:p w:rsidR="00EC63B7" w:rsidRPr="00417E58" w:rsidRDefault="00EC63B7" w:rsidP="00EC63B7">
            <w:pPr>
              <w:shd w:val="clear" w:color="auto" w:fill="FFFFFF" w:themeFill="background1"/>
              <w:jc w:val="both"/>
              <w:rPr>
                <w:sz w:val="26"/>
                <w:szCs w:val="26"/>
              </w:rPr>
            </w:pPr>
            <w:r w:rsidRPr="00417E58">
              <w:rPr>
                <w:rFonts w:eastAsia="Calibri"/>
                <w:sz w:val="26"/>
                <w:szCs w:val="26"/>
              </w:rPr>
              <w:t>3.2.</w:t>
            </w:r>
            <w:r w:rsidRPr="00417E58">
              <w:rPr>
                <w:rFonts w:eastAsia="Calibri"/>
                <w:sz w:val="26"/>
                <w:szCs w:val="26"/>
              </w:rPr>
              <w:tab/>
            </w:r>
            <w:r w:rsidRPr="00417E58">
              <w:rPr>
                <w:sz w:val="26"/>
                <w:szCs w:val="26"/>
              </w:rPr>
              <w:t>Поставка товара производится по следующему адресу: РА, г. Ереван, улица Арцаха, д. 32 центральный склад ДМТО, ЗАО «ЮКЖД».</w:t>
            </w:r>
          </w:p>
          <w:p w:rsidR="00EC63B7" w:rsidRPr="00417E58" w:rsidRDefault="00EC63B7" w:rsidP="00EC63B7">
            <w:pPr>
              <w:shd w:val="clear" w:color="auto" w:fill="FFFFFF" w:themeFill="background1"/>
              <w:jc w:val="both"/>
              <w:rPr>
                <w:sz w:val="26"/>
                <w:szCs w:val="26"/>
              </w:rPr>
            </w:pPr>
            <w:r w:rsidRPr="00417E58">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EC63B7" w:rsidRPr="00417E58" w:rsidRDefault="00EC63B7" w:rsidP="00EC63B7">
            <w:pPr>
              <w:shd w:val="clear" w:color="auto" w:fill="FFFFFF" w:themeFill="background1"/>
              <w:jc w:val="both"/>
              <w:rPr>
                <w:sz w:val="26"/>
                <w:szCs w:val="26"/>
              </w:rPr>
            </w:pPr>
            <w:r w:rsidRPr="00417E58">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EC63B7" w:rsidRPr="00417E58" w:rsidRDefault="00EC63B7" w:rsidP="00EC63B7">
            <w:pPr>
              <w:shd w:val="clear" w:color="auto" w:fill="FFFFFF" w:themeFill="background1"/>
              <w:jc w:val="both"/>
              <w:rPr>
                <w:sz w:val="26"/>
                <w:szCs w:val="26"/>
              </w:rPr>
            </w:pPr>
            <w:r w:rsidRPr="00417E58">
              <w:rPr>
                <w:sz w:val="26"/>
                <w:szCs w:val="26"/>
                <w:lang w:val="hy-AM"/>
              </w:rPr>
              <w:t>3.5.</w:t>
            </w:r>
            <w:r w:rsidRPr="00417E58">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EC63B7" w:rsidRDefault="00EC63B7" w:rsidP="00EC63B7">
            <w:pPr>
              <w:shd w:val="clear" w:color="auto" w:fill="FFFFFF" w:themeFill="background1"/>
              <w:jc w:val="both"/>
              <w:rPr>
                <w:sz w:val="26"/>
                <w:szCs w:val="26"/>
              </w:rPr>
            </w:pPr>
            <w:r w:rsidRPr="00417E58">
              <w:rPr>
                <w:sz w:val="26"/>
                <w:szCs w:val="26"/>
              </w:rPr>
              <w:t xml:space="preserve">3.6. </w:t>
            </w:r>
            <w:r w:rsidRPr="00417E58">
              <w:rPr>
                <w:color w:val="000000" w:themeColor="text1"/>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417E58">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EC63B7" w:rsidRPr="00417E58" w:rsidRDefault="00EC63B7" w:rsidP="00EC63B7">
            <w:pPr>
              <w:jc w:val="both"/>
              <w:rPr>
                <w:sz w:val="26"/>
                <w:szCs w:val="26"/>
              </w:rPr>
            </w:pPr>
          </w:p>
          <w:p w:rsidR="00EC63B7" w:rsidRDefault="00EC63B7" w:rsidP="00EC63B7">
            <w:pPr>
              <w:jc w:val="both"/>
              <w:rPr>
                <w:sz w:val="26"/>
                <w:szCs w:val="26"/>
              </w:rPr>
            </w:pPr>
          </w:p>
          <w:p w:rsidR="00EC63B7" w:rsidRDefault="00EC63B7" w:rsidP="00EC63B7">
            <w:pPr>
              <w:jc w:val="both"/>
              <w:rPr>
                <w:sz w:val="26"/>
                <w:szCs w:val="26"/>
              </w:rPr>
            </w:pPr>
          </w:p>
          <w:p w:rsidR="00EC63B7" w:rsidRPr="00417E58" w:rsidRDefault="00EC63B7" w:rsidP="00EC63B7">
            <w:pPr>
              <w:jc w:val="both"/>
              <w:rPr>
                <w:sz w:val="26"/>
                <w:szCs w:val="26"/>
              </w:rPr>
            </w:pPr>
          </w:p>
          <w:p w:rsidR="00EC63B7" w:rsidRPr="00417E58" w:rsidRDefault="00EC63B7" w:rsidP="00EC63B7">
            <w:pPr>
              <w:jc w:val="both"/>
              <w:rPr>
                <w:sz w:val="26"/>
                <w:szCs w:val="26"/>
              </w:rPr>
            </w:pPr>
          </w:p>
          <w:p w:rsidR="00EC63B7" w:rsidRPr="00417E58" w:rsidRDefault="00EC63B7" w:rsidP="00EC63B7">
            <w:pPr>
              <w:shd w:val="clear" w:color="auto" w:fill="FFFFFF" w:themeFill="background1"/>
              <w:jc w:val="center"/>
              <w:rPr>
                <w:b/>
                <w:sz w:val="26"/>
                <w:szCs w:val="26"/>
                <w:lang w:val="hy-AM"/>
              </w:rPr>
            </w:pPr>
            <w:r w:rsidRPr="00417E58">
              <w:rPr>
                <w:b/>
                <w:sz w:val="26"/>
                <w:szCs w:val="26"/>
              </w:rPr>
              <w:t>4. Цена Договора и порядок расчетов</w:t>
            </w:r>
          </w:p>
          <w:p w:rsidR="00EC63B7" w:rsidRPr="00417E58" w:rsidRDefault="00EC63B7" w:rsidP="00EC63B7">
            <w:pPr>
              <w:shd w:val="clear" w:color="auto" w:fill="FFFFFF" w:themeFill="background1"/>
              <w:tabs>
                <w:tab w:val="left" w:pos="701"/>
              </w:tabs>
              <w:jc w:val="both"/>
              <w:rPr>
                <w:sz w:val="26"/>
                <w:szCs w:val="26"/>
              </w:rPr>
            </w:pPr>
            <w:r w:rsidRPr="00417E58">
              <w:rPr>
                <w:sz w:val="26"/>
                <w:szCs w:val="26"/>
              </w:rPr>
              <w:t>4.1.</w:t>
            </w:r>
            <w:r w:rsidRPr="00417E58">
              <w:rPr>
                <w:sz w:val="26"/>
                <w:szCs w:val="26"/>
              </w:rPr>
              <w:tab/>
              <w:t xml:space="preserve">Общая сумма настоящего договора составляет </w:t>
            </w:r>
            <w:r>
              <w:rPr>
                <w:sz w:val="26"/>
                <w:szCs w:val="26"/>
                <w:lang w:val="hy-AM"/>
              </w:rPr>
              <w:t xml:space="preserve"> -----   </w:t>
            </w:r>
            <w:r w:rsidRPr="00417E58">
              <w:rPr>
                <w:sz w:val="26"/>
                <w:szCs w:val="26"/>
              </w:rPr>
              <w:t>(</w:t>
            </w:r>
            <w:r>
              <w:rPr>
                <w:sz w:val="26"/>
                <w:szCs w:val="26"/>
                <w:lang w:val="hy-AM"/>
              </w:rPr>
              <w:t xml:space="preserve"> -------------</w:t>
            </w:r>
            <w:r w:rsidRPr="00417E58">
              <w:rPr>
                <w:sz w:val="26"/>
                <w:szCs w:val="26"/>
              </w:rPr>
              <w:t>) драм РА</w:t>
            </w:r>
            <w:r>
              <w:rPr>
                <w:sz w:val="26"/>
                <w:szCs w:val="26"/>
              </w:rPr>
              <w:t>, включая</w:t>
            </w:r>
            <w:r w:rsidRPr="00417E58">
              <w:rPr>
                <w:sz w:val="26"/>
                <w:szCs w:val="26"/>
              </w:rPr>
              <w:t xml:space="preserve"> </w:t>
            </w:r>
            <w:sdt>
              <w:sdtPr>
                <w:rPr>
                  <w:sz w:val="26"/>
                  <w:szCs w:val="26"/>
                </w:rPr>
                <w:id w:val="1480735632"/>
                <w:placeholder>
                  <w:docPart w:val="A310E14B12F846EFB3AB19116691C730"/>
                </w:placeholder>
              </w:sdtPr>
              <w:sdtEndPr/>
              <w:sdtContent>
                <w:r w:rsidRPr="00417E58">
                  <w:rPr>
                    <w:sz w:val="26"/>
                    <w:szCs w:val="26"/>
                  </w:rPr>
                  <w:t>НДС</w:t>
                </w:r>
              </w:sdtContent>
            </w:sdt>
            <w:r w:rsidRPr="00417E58">
              <w:rPr>
                <w:sz w:val="26"/>
                <w:szCs w:val="26"/>
              </w:rPr>
              <w:t>.</w:t>
            </w:r>
          </w:p>
          <w:p w:rsidR="00EC63B7" w:rsidRPr="00417E58" w:rsidRDefault="00EC63B7" w:rsidP="00EC63B7">
            <w:pPr>
              <w:shd w:val="clear" w:color="auto" w:fill="FFFFFF" w:themeFill="background1"/>
              <w:jc w:val="both"/>
              <w:rPr>
                <w:sz w:val="26"/>
                <w:szCs w:val="26"/>
              </w:rPr>
            </w:pPr>
            <w:r w:rsidRPr="00417E58">
              <w:rPr>
                <w:sz w:val="26"/>
                <w:szCs w:val="26"/>
              </w:rPr>
              <w:t>4.2.</w:t>
            </w:r>
            <w:r w:rsidRPr="00417E58">
              <w:rPr>
                <w:sz w:val="26"/>
                <w:szCs w:val="26"/>
              </w:rPr>
              <w:tab/>
              <w:t>Стоимость единицы Товара не подлежит изменению в течение срока действия настоящего договора.</w:t>
            </w:r>
          </w:p>
          <w:p w:rsidR="00EC63B7" w:rsidRPr="00417E58" w:rsidRDefault="00EC63B7" w:rsidP="00EC63B7">
            <w:pPr>
              <w:shd w:val="clear" w:color="auto" w:fill="FFFFFF" w:themeFill="background1"/>
              <w:jc w:val="both"/>
              <w:rPr>
                <w:sz w:val="26"/>
                <w:szCs w:val="26"/>
              </w:rPr>
            </w:pPr>
            <w:r w:rsidRPr="00417E58">
              <w:rPr>
                <w:sz w:val="26"/>
                <w:szCs w:val="26"/>
              </w:rPr>
              <w:t>4.3.</w:t>
            </w:r>
            <w:r w:rsidRPr="00417E58">
              <w:rPr>
                <w:sz w:val="26"/>
                <w:szCs w:val="26"/>
              </w:rPr>
              <w:tab/>
              <w:t xml:space="preserve">Покупатель оплачивает сумму, указанную в подпункте 4.1 настоящего договора, в течение </w:t>
            </w:r>
            <w:r w:rsidRPr="00417E58">
              <w:rPr>
                <w:color w:val="000000"/>
                <w:sz w:val="26"/>
                <w:szCs w:val="26"/>
              </w:rPr>
              <w:t>15</w:t>
            </w:r>
            <w:r w:rsidRPr="00417E58">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EC63B7" w:rsidRPr="00417E58" w:rsidRDefault="00EC63B7" w:rsidP="00EC63B7">
            <w:pPr>
              <w:shd w:val="clear" w:color="auto" w:fill="FFFFFF" w:themeFill="background1"/>
              <w:jc w:val="both"/>
              <w:rPr>
                <w:sz w:val="26"/>
                <w:szCs w:val="26"/>
              </w:rPr>
            </w:pPr>
          </w:p>
          <w:p w:rsidR="00EC63B7" w:rsidRPr="00417E58" w:rsidRDefault="00EC63B7" w:rsidP="00EC63B7">
            <w:pPr>
              <w:shd w:val="clear" w:color="auto" w:fill="FFFFFF" w:themeFill="background1"/>
              <w:jc w:val="center"/>
              <w:rPr>
                <w:b/>
                <w:sz w:val="26"/>
                <w:szCs w:val="26"/>
              </w:rPr>
            </w:pPr>
            <w:r w:rsidRPr="00417E58">
              <w:rPr>
                <w:b/>
                <w:sz w:val="26"/>
                <w:szCs w:val="26"/>
              </w:rPr>
              <w:t>5. Форс – мажорные обстоятельства</w:t>
            </w:r>
          </w:p>
          <w:p w:rsidR="00EC63B7" w:rsidRPr="00417E58" w:rsidRDefault="00EC63B7" w:rsidP="00EC63B7">
            <w:pPr>
              <w:shd w:val="clear" w:color="auto" w:fill="FFFFFF" w:themeFill="background1"/>
              <w:jc w:val="both"/>
              <w:rPr>
                <w:sz w:val="26"/>
                <w:szCs w:val="26"/>
              </w:rPr>
            </w:pPr>
            <w:r w:rsidRPr="00417E58">
              <w:rPr>
                <w:sz w:val="26"/>
                <w:szCs w:val="26"/>
              </w:rPr>
              <w:t>5.1.</w:t>
            </w:r>
            <w:r w:rsidRPr="00417E58">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EC63B7" w:rsidRPr="00417E58" w:rsidRDefault="00EC63B7" w:rsidP="00EC63B7">
            <w:pPr>
              <w:shd w:val="clear" w:color="auto" w:fill="FFFFFF" w:themeFill="background1"/>
              <w:jc w:val="both"/>
              <w:rPr>
                <w:sz w:val="26"/>
                <w:szCs w:val="26"/>
              </w:rPr>
            </w:pPr>
            <w:r w:rsidRPr="00417E58">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EC63B7" w:rsidRPr="00417E58" w:rsidRDefault="00EC63B7" w:rsidP="00EC63B7">
            <w:pPr>
              <w:shd w:val="clear" w:color="auto" w:fill="FFFFFF" w:themeFill="background1"/>
              <w:jc w:val="both"/>
              <w:rPr>
                <w:sz w:val="26"/>
                <w:szCs w:val="26"/>
              </w:rPr>
            </w:pPr>
            <w:r w:rsidRPr="00417E58">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EC63B7" w:rsidRPr="00417E58" w:rsidRDefault="00EC63B7" w:rsidP="00EC63B7">
            <w:pPr>
              <w:shd w:val="clear" w:color="auto" w:fill="FFFFFF" w:themeFill="background1"/>
              <w:jc w:val="center"/>
              <w:rPr>
                <w:b/>
                <w:sz w:val="26"/>
                <w:szCs w:val="26"/>
              </w:rPr>
            </w:pPr>
          </w:p>
          <w:p w:rsidR="00EC63B7" w:rsidRPr="00417E58" w:rsidRDefault="00EC63B7" w:rsidP="00EC63B7">
            <w:pPr>
              <w:shd w:val="clear" w:color="auto" w:fill="FFFFFF" w:themeFill="background1"/>
              <w:jc w:val="center"/>
              <w:rPr>
                <w:b/>
                <w:sz w:val="26"/>
                <w:szCs w:val="26"/>
              </w:rPr>
            </w:pPr>
            <w:r w:rsidRPr="00417E58">
              <w:rPr>
                <w:b/>
                <w:sz w:val="26"/>
                <w:szCs w:val="26"/>
              </w:rPr>
              <w:t>6. Ответственность сторон</w:t>
            </w:r>
          </w:p>
          <w:p w:rsidR="00EC63B7" w:rsidRPr="00417E58" w:rsidRDefault="00EC63B7" w:rsidP="00EC63B7">
            <w:pPr>
              <w:shd w:val="clear" w:color="auto" w:fill="FFFFFF" w:themeFill="background1"/>
              <w:jc w:val="both"/>
              <w:rPr>
                <w:sz w:val="26"/>
                <w:szCs w:val="26"/>
              </w:rPr>
            </w:pPr>
            <w:r w:rsidRPr="00417E58">
              <w:rPr>
                <w:sz w:val="26"/>
                <w:szCs w:val="26"/>
              </w:rPr>
              <w:t xml:space="preserve">6.1. За просрочку поставки или недопоставку Товара Покупатель в праве взыскать с Поставщика пени в размере </w:t>
            </w:r>
            <w:r w:rsidRPr="00417E58">
              <w:rPr>
                <w:sz w:val="26"/>
                <w:szCs w:val="26"/>
                <w:lang w:val="hy-AM"/>
              </w:rPr>
              <w:t>0.13</w:t>
            </w:r>
            <w:r w:rsidRPr="00417E58">
              <w:rPr>
                <w:sz w:val="26"/>
                <w:szCs w:val="26"/>
              </w:rPr>
              <w:t xml:space="preserve">% от стоимости, не поставленного в </w:t>
            </w:r>
            <w:r w:rsidRPr="00417E58">
              <w:rPr>
                <w:sz w:val="26"/>
                <w:szCs w:val="26"/>
              </w:rPr>
              <w:lastRenderedPageBreak/>
              <w:t xml:space="preserve">срок Товара за каждый день просрочки до фактического исполнения обязательства, но не более </w:t>
            </w:r>
            <w:r w:rsidRPr="00417E58">
              <w:rPr>
                <w:sz w:val="26"/>
                <w:szCs w:val="26"/>
                <w:lang w:val="hy-AM"/>
              </w:rPr>
              <w:t>10</w:t>
            </w:r>
            <w:r w:rsidRPr="00417E58">
              <w:rPr>
                <w:sz w:val="26"/>
                <w:szCs w:val="26"/>
              </w:rPr>
              <w:t>% от общей суммы Товара.</w:t>
            </w:r>
          </w:p>
          <w:p w:rsidR="00EC63B7" w:rsidRPr="00417E58" w:rsidRDefault="00EC63B7" w:rsidP="00EC63B7">
            <w:pPr>
              <w:shd w:val="clear" w:color="auto" w:fill="FFFFFF" w:themeFill="background1"/>
              <w:jc w:val="both"/>
              <w:rPr>
                <w:sz w:val="26"/>
                <w:szCs w:val="26"/>
              </w:rPr>
            </w:pPr>
            <w:r w:rsidRPr="00417E58">
              <w:rPr>
                <w:sz w:val="26"/>
                <w:szCs w:val="26"/>
              </w:rPr>
              <w:t xml:space="preserve">6.2. В случае просрочки оплаты поставленного Товара Поставщик в праве        взыскать с Покупателя пени в размере </w:t>
            </w:r>
            <w:r w:rsidRPr="00417E58">
              <w:rPr>
                <w:sz w:val="26"/>
                <w:szCs w:val="26"/>
                <w:lang w:val="hy-AM"/>
              </w:rPr>
              <w:t>0.13</w:t>
            </w:r>
            <w:r w:rsidRPr="00417E58">
              <w:rPr>
                <w:sz w:val="26"/>
                <w:szCs w:val="26"/>
              </w:rPr>
              <w:t xml:space="preserve">% от неоплаченной суммы, за каждый день просрочки, но не более </w:t>
            </w:r>
            <w:r w:rsidRPr="00417E58">
              <w:rPr>
                <w:sz w:val="26"/>
                <w:szCs w:val="26"/>
                <w:lang w:val="hy-AM"/>
              </w:rPr>
              <w:t>10</w:t>
            </w:r>
            <w:r w:rsidRPr="00417E58">
              <w:rPr>
                <w:sz w:val="26"/>
                <w:szCs w:val="26"/>
              </w:rPr>
              <w:t>% от общей суммы Товара.</w:t>
            </w:r>
          </w:p>
          <w:p w:rsidR="00EC63B7" w:rsidRPr="00417E58" w:rsidRDefault="00EC63B7" w:rsidP="00EC63B7">
            <w:pPr>
              <w:shd w:val="clear" w:color="auto" w:fill="FFFFFF" w:themeFill="background1"/>
              <w:jc w:val="both"/>
              <w:rPr>
                <w:sz w:val="26"/>
                <w:szCs w:val="26"/>
              </w:rPr>
            </w:pPr>
            <w:r w:rsidRPr="00417E58">
              <w:rPr>
                <w:sz w:val="26"/>
                <w:szCs w:val="26"/>
              </w:rPr>
              <w:t>6.3. Оплата штрафов не освобождает стороны от исполнения договорных обязательств полностью</w:t>
            </w:r>
            <w:r w:rsidRPr="00417E58">
              <w:rPr>
                <w:sz w:val="26"/>
                <w:szCs w:val="26"/>
                <w:lang w:val="hy-AM"/>
              </w:rPr>
              <w:t xml:space="preserve"> </w:t>
            </w:r>
            <w:r w:rsidRPr="00417E58">
              <w:rPr>
                <w:sz w:val="26"/>
                <w:szCs w:val="26"/>
              </w:rPr>
              <w:t>и обязательство по устранению нарушений.</w:t>
            </w:r>
          </w:p>
          <w:p w:rsidR="00EC63B7" w:rsidRPr="00417E58" w:rsidRDefault="00EC63B7" w:rsidP="00EC63B7">
            <w:pPr>
              <w:shd w:val="clear" w:color="auto" w:fill="FFFFFF" w:themeFill="background1"/>
              <w:rPr>
                <w:b/>
                <w:sz w:val="26"/>
                <w:szCs w:val="26"/>
              </w:rPr>
            </w:pPr>
          </w:p>
          <w:p w:rsidR="00EC63B7" w:rsidRPr="00417E58" w:rsidRDefault="00EC63B7" w:rsidP="00EC63B7">
            <w:pPr>
              <w:shd w:val="clear" w:color="auto" w:fill="FFFFFF" w:themeFill="background1"/>
              <w:jc w:val="center"/>
              <w:rPr>
                <w:b/>
                <w:sz w:val="26"/>
                <w:szCs w:val="26"/>
              </w:rPr>
            </w:pPr>
            <w:r w:rsidRPr="00417E58">
              <w:rPr>
                <w:b/>
                <w:sz w:val="26"/>
                <w:szCs w:val="26"/>
              </w:rPr>
              <w:t>7. Срок действия договора</w:t>
            </w:r>
          </w:p>
          <w:p w:rsidR="00D40DA7" w:rsidRPr="00B52F66" w:rsidRDefault="00EC63B7" w:rsidP="00D40DA7">
            <w:pPr>
              <w:shd w:val="clear" w:color="auto" w:fill="FFFFFF"/>
              <w:jc w:val="both"/>
              <w:rPr>
                <w:sz w:val="26"/>
                <w:szCs w:val="26"/>
              </w:rPr>
            </w:pPr>
            <w:r w:rsidRPr="000A65A6">
              <w:rPr>
                <w:sz w:val="26"/>
                <w:szCs w:val="26"/>
              </w:rPr>
              <w:t>7.1</w:t>
            </w:r>
            <w:r w:rsidRPr="00EC1AB8">
              <w:rPr>
                <w:sz w:val="26"/>
                <w:szCs w:val="26"/>
              </w:rPr>
              <w:t xml:space="preserve">.  </w:t>
            </w:r>
            <w:r w:rsidR="00D40DA7" w:rsidRPr="00B52F66">
              <w:rPr>
                <w:sz w:val="26"/>
                <w:szCs w:val="26"/>
              </w:rPr>
              <w:t xml:space="preserve">Настоящий Договор вступает в силу с </w:t>
            </w:r>
            <w:r w:rsidR="00D40DA7" w:rsidRPr="00947452">
              <w:rPr>
                <w:sz w:val="28"/>
                <w:szCs w:val="28"/>
              </w:rPr>
              <w:t>момента заключения договора</w:t>
            </w:r>
            <w:r w:rsidR="00D40DA7" w:rsidRPr="00B52F66">
              <w:rPr>
                <w:sz w:val="26"/>
                <w:szCs w:val="26"/>
              </w:rPr>
              <w:t xml:space="preserve"> </w:t>
            </w:r>
            <w:r w:rsidR="00D40DA7">
              <w:rPr>
                <w:sz w:val="26"/>
                <w:szCs w:val="26"/>
              </w:rPr>
              <w:t xml:space="preserve">и </w:t>
            </w:r>
            <w:r w:rsidR="00D40DA7" w:rsidRPr="00B52F66">
              <w:rPr>
                <w:sz w:val="26"/>
                <w:szCs w:val="26"/>
              </w:rPr>
              <w:t>действует до 31․12․2023г.</w:t>
            </w:r>
            <w:r w:rsidR="00D40DA7">
              <w:rPr>
                <w:sz w:val="28"/>
                <w:szCs w:val="28"/>
              </w:rPr>
              <w:t xml:space="preserve"> </w:t>
            </w:r>
          </w:p>
          <w:p w:rsidR="00D40DA7" w:rsidRPr="00B52F66" w:rsidRDefault="00D40DA7" w:rsidP="00D40DA7">
            <w:pPr>
              <w:shd w:val="clear" w:color="auto" w:fill="FFFFFF"/>
              <w:jc w:val="both"/>
              <w:rPr>
                <w:sz w:val="26"/>
                <w:szCs w:val="26"/>
              </w:rPr>
            </w:pPr>
            <w:r w:rsidRPr="00B52F66">
              <w:rPr>
                <w:sz w:val="26"/>
                <w:szCs w:val="26"/>
              </w:rPr>
              <w:t>7.2. По соглашению сторон настоящий Договор может быть пролонгирован на два 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p w:rsidR="00EC63B7" w:rsidRPr="00417E58" w:rsidRDefault="00EC63B7" w:rsidP="00EC63B7">
            <w:pPr>
              <w:shd w:val="clear" w:color="auto" w:fill="FFFFFF" w:themeFill="background1"/>
              <w:jc w:val="both"/>
              <w:rPr>
                <w:sz w:val="26"/>
                <w:szCs w:val="26"/>
              </w:rPr>
            </w:pPr>
            <w:r>
              <w:rPr>
                <w:sz w:val="26"/>
                <w:szCs w:val="26"/>
              </w:rPr>
              <w:t>7.3</w:t>
            </w:r>
            <w:r w:rsidRPr="00417E58">
              <w:rPr>
                <w:sz w:val="26"/>
                <w:szCs w:val="26"/>
              </w:rPr>
              <w:t>.</w:t>
            </w:r>
            <w:r w:rsidRPr="00417E58">
              <w:rPr>
                <w:sz w:val="26"/>
                <w:szCs w:val="26"/>
              </w:rPr>
              <w:tab/>
              <w:t xml:space="preserve"> Настоящий Договор может быть расторгнут досрочно:</w:t>
            </w:r>
          </w:p>
          <w:p w:rsidR="00EC63B7" w:rsidRPr="00417E58" w:rsidRDefault="00EC63B7" w:rsidP="00EC63B7">
            <w:pPr>
              <w:shd w:val="clear" w:color="auto" w:fill="FFFFFF" w:themeFill="background1"/>
              <w:jc w:val="both"/>
              <w:rPr>
                <w:sz w:val="26"/>
                <w:szCs w:val="26"/>
              </w:rPr>
            </w:pPr>
            <w:r w:rsidRPr="00417E58">
              <w:rPr>
                <w:sz w:val="26"/>
                <w:szCs w:val="26"/>
              </w:rPr>
              <w:t>- по письменному согласию сторон;</w:t>
            </w:r>
          </w:p>
          <w:p w:rsidR="00EC63B7" w:rsidRPr="00417E58" w:rsidRDefault="00EC63B7" w:rsidP="00EC63B7">
            <w:pPr>
              <w:shd w:val="clear" w:color="auto" w:fill="FFFFFF" w:themeFill="background1"/>
              <w:jc w:val="both"/>
              <w:rPr>
                <w:sz w:val="26"/>
                <w:szCs w:val="26"/>
              </w:rPr>
            </w:pPr>
            <w:r w:rsidRPr="00417E58">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EC63B7" w:rsidRPr="00417E58" w:rsidRDefault="00EC63B7" w:rsidP="00EC63B7">
            <w:pPr>
              <w:shd w:val="clear" w:color="auto" w:fill="FFFFFF" w:themeFill="background1"/>
              <w:jc w:val="both"/>
              <w:rPr>
                <w:sz w:val="26"/>
                <w:szCs w:val="26"/>
              </w:rPr>
            </w:pPr>
            <w:r w:rsidRPr="00417E58">
              <w:rPr>
                <w:sz w:val="26"/>
                <w:szCs w:val="26"/>
              </w:rPr>
              <w:t>- в иных случаях, предусмотренных действующим законодательством РА.</w:t>
            </w:r>
          </w:p>
          <w:p w:rsidR="00EC63B7" w:rsidRDefault="00EC63B7" w:rsidP="00EC63B7">
            <w:pPr>
              <w:shd w:val="clear" w:color="auto" w:fill="FFFFFF" w:themeFill="background1"/>
              <w:jc w:val="both"/>
              <w:rPr>
                <w:b/>
                <w:sz w:val="26"/>
                <w:szCs w:val="26"/>
              </w:rPr>
            </w:pPr>
          </w:p>
          <w:p w:rsidR="00EC63B7" w:rsidRPr="00417E58" w:rsidRDefault="00EC63B7" w:rsidP="00EC63B7">
            <w:pPr>
              <w:shd w:val="clear" w:color="auto" w:fill="FFFFFF" w:themeFill="background1"/>
              <w:jc w:val="both"/>
              <w:rPr>
                <w:b/>
                <w:sz w:val="26"/>
                <w:szCs w:val="26"/>
              </w:rPr>
            </w:pPr>
          </w:p>
          <w:p w:rsidR="00EC63B7" w:rsidRPr="00417E58" w:rsidRDefault="00EC63B7" w:rsidP="00EC63B7">
            <w:pPr>
              <w:shd w:val="clear" w:color="auto" w:fill="FFFFFF" w:themeFill="background1"/>
              <w:jc w:val="center"/>
              <w:rPr>
                <w:b/>
                <w:sz w:val="26"/>
                <w:szCs w:val="26"/>
              </w:rPr>
            </w:pPr>
            <w:r w:rsidRPr="00417E58">
              <w:rPr>
                <w:b/>
                <w:sz w:val="26"/>
                <w:szCs w:val="26"/>
              </w:rPr>
              <w:t>8. Разрешение споров</w:t>
            </w:r>
          </w:p>
          <w:p w:rsidR="00EC63B7" w:rsidRPr="00417E58" w:rsidRDefault="00EC63B7" w:rsidP="00EC63B7">
            <w:pPr>
              <w:shd w:val="clear" w:color="auto" w:fill="FFFFFF" w:themeFill="background1"/>
              <w:jc w:val="both"/>
              <w:rPr>
                <w:sz w:val="26"/>
                <w:szCs w:val="26"/>
              </w:rPr>
            </w:pPr>
            <w:r w:rsidRPr="00417E58">
              <w:rPr>
                <w:sz w:val="26"/>
                <w:szCs w:val="26"/>
              </w:rPr>
              <w:t>8.1. Споры, возникшие по настоящему Договору, регулируются сторонами путем переговоров.</w:t>
            </w:r>
          </w:p>
          <w:p w:rsidR="00EC63B7" w:rsidRPr="00417E58" w:rsidRDefault="00EC63B7" w:rsidP="00EC63B7">
            <w:pPr>
              <w:shd w:val="clear" w:color="auto" w:fill="FFFFFF" w:themeFill="background1"/>
              <w:jc w:val="both"/>
              <w:rPr>
                <w:sz w:val="26"/>
                <w:szCs w:val="26"/>
              </w:rPr>
            </w:pPr>
            <w:r w:rsidRPr="00417E58">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EC63B7" w:rsidRDefault="00EC63B7" w:rsidP="00EC63B7">
            <w:pPr>
              <w:shd w:val="clear" w:color="auto" w:fill="FFFFFF" w:themeFill="background1"/>
              <w:jc w:val="both"/>
              <w:rPr>
                <w:sz w:val="26"/>
                <w:szCs w:val="26"/>
              </w:rPr>
            </w:pPr>
          </w:p>
          <w:p w:rsidR="00EC63B7" w:rsidRPr="00417E58" w:rsidRDefault="00EC63B7" w:rsidP="00EC63B7">
            <w:pPr>
              <w:shd w:val="clear" w:color="auto" w:fill="FFFFFF" w:themeFill="background1"/>
              <w:jc w:val="both"/>
              <w:rPr>
                <w:sz w:val="26"/>
                <w:szCs w:val="26"/>
              </w:rPr>
            </w:pPr>
          </w:p>
          <w:p w:rsidR="00EC63B7" w:rsidRPr="00417E58" w:rsidRDefault="00EC63B7" w:rsidP="00EC63B7">
            <w:pPr>
              <w:shd w:val="clear" w:color="auto" w:fill="FFFFFF" w:themeFill="background1"/>
              <w:jc w:val="center"/>
              <w:rPr>
                <w:b/>
                <w:sz w:val="26"/>
                <w:szCs w:val="26"/>
              </w:rPr>
            </w:pPr>
            <w:r w:rsidRPr="00417E58">
              <w:rPr>
                <w:b/>
                <w:sz w:val="26"/>
                <w:szCs w:val="26"/>
              </w:rPr>
              <w:t>9.Конфиденциальность</w:t>
            </w:r>
          </w:p>
          <w:p w:rsidR="00EC63B7" w:rsidRPr="00417E58" w:rsidRDefault="00EC63B7" w:rsidP="00EC63B7">
            <w:pPr>
              <w:shd w:val="clear" w:color="auto" w:fill="FFFFFF" w:themeFill="background1"/>
              <w:jc w:val="both"/>
              <w:rPr>
                <w:sz w:val="26"/>
                <w:szCs w:val="26"/>
              </w:rPr>
            </w:pPr>
            <w:r w:rsidRPr="00417E58">
              <w:rPr>
                <w:sz w:val="26"/>
                <w:szCs w:val="26"/>
              </w:rPr>
              <w:lastRenderedPageBreak/>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EC63B7" w:rsidRPr="00417E58" w:rsidRDefault="00EC63B7" w:rsidP="00EC63B7">
            <w:pPr>
              <w:shd w:val="clear" w:color="auto" w:fill="FFFFFF" w:themeFill="background1"/>
              <w:jc w:val="both"/>
              <w:rPr>
                <w:b/>
                <w:sz w:val="26"/>
                <w:szCs w:val="26"/>
              </w:rPr>
            </w:pPr>
          </w:p>
          <w:p w:rsidR="00EC63B7" w:rsidRPr="00417E58" w:rsidRDefault="00EC63B7" w:rsidP="00EC63B7">
            <w:pPr>
              <w:shd w:val="clear" w:color="auto" w:fill="FFFFFF" w:themeFill="background1"/>
              <w:jc w:val="center"/>
              <w:rPr>
                <w:b/>
                <w:sz w:val="26"/>
                <w:szCs w:val="26"/>
              </w:rPr>
            </w:pPr>
            <w:r w:rsidRPr="00417E58">
              <w:rPr>
                <w:b/>
                <w:sz w:val="26"/>
                <w:szCs w:val="26"/>
              </w:rPr>
              <w:t>10. Иные условия</w:t>
            </w:r>
          </w:p>
          <w:p w:rsidR="00EC63B7" w:rsidRPr="00417E58" w:rsidRDefault="00EC63B7" w:rsidP="00EC63B7">
            <w:pPr>
              <w:shd w:val="clear" w:color="auto" w:fill="FFFFFF" w:themeFill="background1"/>
              <w:jc w:val="both"/>
              <w:rPr>
                <w:sz w:val="26"/>
                <w:szCs w:val="26"/>
              </w:rPr>
            </w:pPr>
            <w:r w:rsidRPr="00417E58">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EC63B7" w:rsidRPr="00417E58" w:rsidRDefault="00EC63B7" w:rsidP="00EC63B7">
            <w:pPr>
              <w:shd w:val="clear" w:color="auto" w:fill="FFFFFF" w:themeFill="background1"/>
              <w:jc w:val="both"/>
              <w:rPr>
                <w:sz w:val="26"/>
                <w:szCs w:val="26"/>
              </w:rPr>
            </w:pPr>
            <w:r w:rsidRPr="00417E58">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EC63B7" w:rsidRPr="00417E58" w:rsidRDefault="00EC63B7" w:rsidP="00EC63B7">
            <w:pPr>
              <w:shd w:val="clear" w:color="auto" w:fill="FFFFFF" w:themeFill="background1"/>
              <w:jc w:val="both"/>
              <w:rPr>
                <w:sz w:val="26"/>
                <w:szCs w:val="26"/>
              </w:rPr>
            </w:pPr>
            <w:r w:rsidRPr="00417E58">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EC63B7" w:rsidRPr="00417E58" w:rsidRDefault="00EC63B7" w:rsidP="00EC63B7">
            <w:pPr>
              <w:shd w:val="clear" w:color="auto" w:fill="FFFFFF" w:themeFill="background1"/>
              <w:jc w:val="both"/>
              <w:rPr>
                <w:sz w:val="26"/>
                <w:szCs w:val="26"/>
              </w:rPr>
            </w:pPr>
            <w:r w:rsidRPr="00417E58">
              <w:rPr>
                <w:sz w:val="26"/>
                <w:szCs w:val="26"/>
              </w:rPr>
              <w:t>10.4. Приложение № 1 является неотъемлемой частью настоящего Договора.</w:t>
            </w:r>
          </w:p>
          <w:p w:rsidR="00EC63B7" w:rsidRPr="00417E58" w:rsidRDefault="00EC63B7" w:rsidP="00EC63B7">
            <w:pPr>
              <w:rPr>
                <w:sz w:val="26"/>
                <w:szCs w:val="26"/>
              </w:rPr>
            </w:pPr>
          </w:p>
          <w:p w:rsidR="00EC63B7" w:rsidRPr="00417E58" w:rsidRDefault="00EC63B7" w:rsidP="00EC63B7">
            <w:pPr>
              <w:rPr>
                <w:sz w:val="26"/>
                <w:szCs w:val="26"/>
              </w:rPr>
            </w:pPr>
          </w:p>
          <w:p w:rsidR="00EC63B7" w:rsidRPr="00417E58" w:rsidRDefault="00EC63B7" w:rsidP="00EC63B7">
            <w:pPr>
              <w:tabs>
                <w:tab w:val="left" w:pos="1560"/>
              </w:tabs>
              <w:rPr>
                <w:sz w:val="26"/>
                <w:szCs w:val="26"/>
              </w:rPr>
            </w:pPr>
          </w:p>
        </w:tc>
        <w:tc>
          <w:tcPr>
            <w:tcW w:w="5053" w:type="dxa"/>
            <w:gridSpan w:val="3"/>
          </w:tcPr>
          <w:p w:rsidR="00EC63B7" w:rsidRPr="00417E58" w:rsidRDefault="00EC63B7" w:rsidP="00EC63B7">
            <w:pPr>
              <w:shd w:val="clear" w:color="auto" w:fill="FFFFFF" w:themeFill="background1"/>
              <w:jc w:val="both"/>
              <w:rPr>
                <w:rFonts w:eastAsia="Calibri"/>
                <w:lang w:val="hy-AM" w:eastAsia="en-US"/>
              </w:rPr>
            </w:pPr>
            <w:r w:rsidRPr="00417E58">
              <w:rPr>
                <w:rFonts w:eastAsia="Calibri"/>
                <w:lang w:eastAsia="en-US"/>
              </w:rPr>
              <w:lastRenderedPageBreak/>
              <w:t>«</w:t>
            </w:r>
            <w:r w:rsidRPr="00417E58">
              <w:rPr>
                <w:rFonts w:ascii="Sylfaen" w:eastAsia="Calibri" w:hAnsi="Sylfaen" w:cs="Sylfaen"/>
                <w:lang w:val="hy-AM" w:eastAsia="en-US"/>
              </w:rPr>
              <w:t>Հարավկովկասյան</w:t>
            </w:r>
            <w:r w:rsidRPr="00417E58">
              <w:rPr>
                <w:rFonts w:eastAsia="Calibri"/>
                <w:lang w:val="hy-AM" w:eastAsia="en-US"/>
              </w:rPr>
              <w:t xml:space="preserve"> </w:t>
            </w:r>
            <w:r w:rsidRPr="00417E58">
              <w:rPr>
                <w:rFonts w:ascii="Sylfaen" w:eastAsia="Calibri" w:hAnsi="Sylfaen" w:cs="Sylfaen"/>
                <w:lang w:val="hy-AM" w:eastAsia="en-US"/>
              </w:rPr>
              <w:t>երկաթուղի</w:t>
            </w:r>
            <w:r w:rsidRPr="00417E58">
              <w:rPr>
                <w:rFonts w:eastAsia="Calibri"/>
                <w:lang w:val="hy-AM"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Գնորդ</w:t>
            </w:r>
            <w:r w:rsidRPr="00417E58">
              <w:rPr>
                <w:rFonts w:eastAsia="Calibri"/>
                <w:lang w:val="hy-AM" w:eastAsia="en-US"/>
              </w:rPr>
              <w:t xml:space="preserve">», </w:t>
            </w:r>
            <w:r w:rsidRPr="00417E58">
              <w:rPr>
                <w:rFonts w:ascii="Sylfaen" w:eastAsia="Calibri" w:hAnsi="Sylfaen" w:cs="Sylfaen"/>
                <w:lang w:val="hy-AM" w:eastAsia="en-US"/>
              </w:rPr>
              <w:t>ի</w:t>
            </w:r>
            <w:r w:rsidRPr="00417E58">
              <w:rPr>
                <w:rFonts w:eastAsia="Calibri"/>
                <w:lang w:val="hy-AM" w:eastAsia="en-US"/>
              </w:rPr>
              <w:t xml:space="preserve"> </w:t>
            </w:r>
            <w:r w:rsidRPr="00417E58">
              <w:rPr>
                <w:rFonts w:ascii="Sylfaen" w:eastAsia="Calibri" w:hAnsi="Sylfaen" w:cs="Sylfaen"/>
                <w:lang w:val="hy-AM" w:eastAsia="en-US"/>
              </w:rPr>
              <w:t>դեմս</w:t>
            </w:r>
            <w:r w:rsidRPr="00417E58">
              <w:rPr>
                <w:lang w:val="hy-AM"/>
              </w:rPr>
              <w:t xml:space="preserve"> </w:t>
            </w:r>
            <w:r>
              <w:rPr>
                <w:lang w:val="hy-AM"/>
              </w:rPr>
              <w:t xml:space="preserve">գլխավոր տնօրեն </w:t>
            </w:r>
            <w:r w:rsidRPr="00417E58">
              <w:rPr>
                <w:rFonts w:ascii="Sylfaen" w:hAnsi="Sylfaen" w:cs="Sylfaen"/>
                <w:lang w:val="hy-AM"/>
              </w:rPr>
              <w:t>Ալեքսեյ</w:t>
            </w:r>
            <w:r w:rsidRPr="00417E58">
              <w:rPr>
                <w:lang w:val="hy-AM"/>
              </w:rPr>
              <w:t xml:space="preserve"> </w:t>
            </w:r>
            <w:r w:rsidRPr="00417E58">
              <w:rPr>
                <w:rFonts w:ascii="Sylfaen" w:hAnsi="Sylfaen" w:cs="Sylfaen"/>
                <w:lang w:val="hy-AM"/>
              </w:rPr>
              <w:t>Վալերիի</w:t>
            </w:r>
            <w:r w:rsidRPr="00417E58">
              <w:rPr>
                <w:lang w:val="hy-AM"/>
              </w:rPr>
              <w:t xml:space="preserve"> </w:t>
            </w:r>
            <w:r w:rsidRPr="00417E58">
              <w:rPr>
                <w:rFonts w:ascii="Sylfaen" w:hAnsi="Sylfaen" w:cs="Sylfaen"/>
                <w:lang w:val="hy-AM"/>
              </w:rPr>
              <w:t>Մելնիկովի</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մի</w:t>
            </w:r>
            <w:r w:rsidRPr="00417E58">
              <w:rPr>
                <w:rFonts w:eastAsia="Calibri"/>
                <w:lang w:val="hy-AM" w:eastAsia="en-US"/>
              </w:rPr>
              <w:t xml:space="preserve"> </w:t>
            </w:r>
            <w:r w:rsidRPr="00417E58">
              <w:rPr>
                <w:rFonts w:ascii="Sylfaen" w:eastAsia="Calibri" w:hAnsi="Sylfaen" w:cs="Sylfaen"/>
                <w:lang w:val="hy-AM" w:eastAsia="en-US"/>
              </w:rPr>
              <w:t>կողմից</w:t>
            </w:r>
            <w:r w:rsidRPr="00417E58">
              <w:rPr>
                <w:rFonts w:eastAsia="Calibri"/>
                <w:lang w:val="hy-AM" w:eastAsia="en-US"/>
              </w:rPr>
              <w:t xml:space="preserve">, </w:t>
            </w:r>
            <w:r w:rsidRPr="00417E58">
              <w:rPr>
                <w:rFonts w:ascii="Sylfaen" w:eastAsia="Calibri" w:hAnsi="Sylfaen" w:cs="Sylfaen"/>
                <w:lang w:val="hy-AM" w:eastAsia="en-US"/>
              </w:rPr>
              <w:t>և</w:t>
            </w:r>
            <w:r w:rsidRPr="00417E58">
              <w:rPr>
                <w:rFonts w:ascii="Sylfaen" w:eastAsia="Calibri" w:hAnsi="Sylfaen"/>
                <w:lang w:val="hy-AM" w:eastAsia="en-US"/>
              </w:rPr>
              <w:t xml:space="preserve"> </w:t>
            </w:r>
            <w:r w:rsidRPr="00417E58">
              <w:rPr>
                <w:rFonts w:ascii="Sylfaen" w:eastAsia="Calibri" w:hAnsi="Sylfaen"/>
                <w:lang w:eastAsia="en-US"/>
              </w:rPr>
              <w:t>«</w:t>
            </w:r>
            <w:r>
              <w:rPr>
                <w:rFonts w:ascii="Sylfaen" w:eastAsia="Calibri" w:hAnsi="Sylfaen"/>
                <w:lang w:val="hy-AM" w:eastAsia="en-US"/>
              </w:rPr>
              <w:t xml:space="preserve"> ---</w:t>
            </w:r>
            <w:r w:rsidRPr="00417E58">
              <w:rPr>
                <w:rFonts w:ascii="Sylfaen" w:eastAsia="Calibri" w:hAnsi="Sylfaen"/>
                <w:lang w:val="hy-AM" w:eastAsia="en-US"/>
              </w:rPr>
              <w:t>»</w:t>
            </w:r>
            <w:r w:rsidRPr="00417E58">
              <w:rPr>
                <w:rFonts w:ascii="Sylfaen" w:eastAsia="Calibri" w:hAnsi="Sylfaen"/>
                <w:lang w:eastAsia="en-US"/>
              </w:rPr>
              <w:t xml:space="preserve"> </w:t>
            </w:r>
            <w:r w:rsidRPr="00417E58">
              <w:rPr>
                <w:rFonts w:ascii="Sylfaen" w:eastAsia="Calibri" w:hAnsi="Sylfaen"/>
                <w:lang w:val="hy-AM" w:eastAsia="en-US"/>
              </w:rPr>
              <w:t xml:space="preserve">ՍՊԸ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Մատակարար</w:t>
            </w:r>
            <w:r w:rsidRPr="00417E58">
              <w:rPr>
                <w:rFonts w:eastAsia="Calibri"/>
                <w:lang w:val="hy-AM" w:eastAsia="en-US"/>
              </w:rPr>
              <w:t xml:space="preserve">», ի դեմս տնօրեն </w:t>
            </w:r>
            <w:r>
              <w:rPr>
                <w:rFonts w:eastAsia="Calibri"/>
                <w:lang w:eastAsia="en-US"/>
              </w:rPr>
              <w:t xml:space="preserve"> ----</w:t>
            </w:r>
            <w:r>
              <w:rPr>
                <w:rFonts w:eastAsia="Calibri"/>
                <w:lang w:val="hy-AM" w:eastAsia="en-US"/>
              </w:rPr>
              <w:t xml:space="preserve"> </w:t>
            </w:r>
            <w:r>
              <w:rPr>
                <w:rFonts w:eastAsia="Calibri"/>
                <w:lang w:eastAsia="en-US"/>
              </w:rPr>
              <w:t xml:space="preserve">          ---------</w:t>
            </w:r>
            <w:r>
              <w:rPr>
                <w:rFonts w:eastAsia="Calibri"/>
                <w:lang w:val="hy-AM" w:eastAsia="en-US"/>
              </w:rPr>
              <w:t xml:space="preserve"> Գաբրիելյանի</w:t>
            </w:r>
            <w:r w:rsidRPr="00417E58">
              <w:rPr>
                <w:rFonts w:eastAsia="Calibri"/>
                <w:lang w:eastAsia="en-US"/>
              </w:rPr>
              <w:t>,</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մյուս</w:t>
            </w:r>
            <w:r w:rsidRPr="00417E58">
              <w:rPr>
                <w:rFonts w:eastAsia="Calibri"/>
                <w:lang w:val="hy-AM" w:eastAsia="en-US"/>
              </w:rPr>
              <w:t xml:space="preserve"> </w:t>
            </w:r>
            <w:r w:rsidRPr="00417E58">
              <w:rPr>
                <w:rFonts w:ascii="Sylfaen" w:eastAsia="Calibri" w:hAnsi="Sylfaen" w:cs="Sylfaen"/>
                <w:lang w:val="hy-AM" w:eastAsia="en-US"/>
              </w:rPr>
              <w:t>կողմից</w:t>
            </w:r>
            <w:r w:rsidRPr="00417E58">
              <w:rPr>
                <w:rFonts w:ascii="Sylfaen" w:eastAsia="Calibri" w:hAnsi="Sylfaen" w:cs="Sylfaen"/>
                <w:lang w:eastAsia="en-US"/>
              </w:rPr>
              <w:t>, «</w:t>
            </w:r>
            <w:r w:rsidRPr="00417E58">
              <w:rPr>
                <w:rFonts w:ascii="Sylfaen" w:eastAsia="Calibri" w:hAnsi="Sylfaen" w:cs="Sylfaen"/>
                <w:lang w:val="hy-AM" w:eastAsia="en-US"/>
              </w:rPr>
              <w:t>ՀԿԵ</w:t>
            </w:r>
            <w:r w:rsidRPr="00417E58">
              <w:rPr>
                <w:rFonts w:ascii="Sylfaen" w:eastAsia="Calibri" w:hAnsi="Sylfaen" w:cs="Sylfaen"/>
                <w:lang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մրցութային</w:t>
            </w:r>
            <w:r w:rsidRPr="00417E58">
              <w:rPr>
                <w:rFonts w:eastAsia="Calibri"/>
                <w:lang w:val="hy-AM" w:eastAsia="en-US"/>
              </w:rPr>
              <w:t xml:space="preserve"> </w:t>
            </w:r>
            <w:r w:rsidRPr="00417E58">
              <w:rPr>
                <w:rFonts w:ascii="Sylfaen" w:eastAsia="Calibri" w:hAnsi="Sylfaen" w:cs="Sylfaen"/>
                <w:lang w:val="hy-AM" w:eastAsia="en-US"/>
              </w:rPr>
              <w:t>հանձնաժողովի</w:t>
            </w:r>
            <w:r w:rsidRPr="00417E58">
              <w:rPr>
                <w:rFonts w:ascii="Sylfaen" w:eastAsia="Calibri" w:hAnsi="Sylfaen" w:cs="Sylfaen"/>
                <w:lang w:eastAsia="en-US"/>
              </w:rPr>
              <w:t xml:space="preserve"> </w:t>
            </w:r>
            <w:r w:rsidRPr="00417E58">
              <w:rPr>
                <w:rFonts w:ascii="Sylfaen" w:eastAsia="Calibri" w:hAnsi="Sylfaen" w:cs="Sylfaen"/>
                <w:lang w:val="hy-AM" w:eastAsia="en-US"/>
              </w:rPr>
              <w:t>առ</w:t>
            </w:r>
            <w:r w:rsidRPr="00417E58">
              <w:rPr>
                <w:rFonts w:eastAsia="Calibri"/>
                <w:lang w:val="hy-AM" w:eastAsia="en-US"/>
              </w:rPr>
              <w:t xml:space="preserve"> </w:t>
            </w:r>
            <w:r>
              <w:rPr>
                <w:rFonts w:eastAsia="Calibri"/>
                <w:lang w:eastAsia="en-US"/>
              </w:rPr>
              <w:t xml:space="preserve"> - --.-- </w:t>
            </w:r>
            <w:r w:rsidRPr="00417E58">
              <w:rPr>
                <w:rFonts w:eastAsia="Calibri"/>
                <w:lang w:eastAsia="en-US"/>
              </w:rPr>
              <w:t>.2022 </w:t>
            </w:r>
            <w:r w:rsidRPr="00417E58">
              <w:rPr>
                <w:rFonts w:ascii="Sylfaen" w:eastAsia="Calibri" w:hAnsi="Sylfaen" w:cs="Sylfaen"/>
                <w:lang w:val="hy-AM" w:eastAsia="en-US"/>
              </w:rPr>
              <w:t>թ</w:t>
            </w:r>
            <w:r w:rsidRPr="00417E58">
              <w:rPr>
                <w:rFonts w:eastAsia="Calibri"/>
                <w:lang w:val="hy-AM" w:eastAsia="en-US"/>
              </w:rPr>
              <w:t xml:space="preserve">. </w:t>
            </w:r>
            <w:r w:rsidRPr="00417E58">
              <w:rPr>
                <w:rFonts w:ascii="Sylfaen" w:eastAsia="Calibri" w:hAnsi="Sylfaen" w:cs="Sylfaen"/>
                <w:lang w:val="hy-AM" w:eastAsia="en-US"/>
              </w:rPr>
              <w:t>թիվ</w:t>
            </w:r>
            <w:r w:rsidRPr="00417E58">
              <w:rPr>
                <w:rFonts w:eastAsia="Calibri"/>
                <w:lang w:val="hy-AM" w:eastAsia="en-US"/>
              </w:rPr>
              <w:t xml:space="preserve"> </w:t>
            </w:r>
            <w:r>
              <w:rPr>
                <w:rFonts w:eastAsia="Calibri"/>
                <w:lang w:eastAsia="en-US"/>
              </w:rPr>
              <w:t xml:space="preserve"> --  </w:t>
            </w:r>
            <w:r w:rsidRPr="00417E58">
              <w:rPr>
                <w:rFonts w:eastAsia="Calibri"/>
                <w:lang w:val="hy-AM" w:eastAsia="en-US"/>
              </w:rPr>
              <w:t xml:space="preserve"> </w:t>
            </w:r>
            <w:r w:rsidRPr="00417E58">
              <w:rPr>
                <w:rFonts w:ascii="Sylfaen" w:eastAsia="Calibri" w:hAnsi="Sylfaen" w:cs="Sylfaen"/>
                <w:lang w:val="hy-AM" w:eastAsia="en-US"/>
              </w:rPr>
              <w:t>արձանագրության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կնքեցին</w:t>
            </w:r>
            <w:r w:rsidRPr="00417E58">
              <w:rPr>
                <w:rFonts w:eastAsia="Calibri"/>
                <w:lang w:val="hy-AM" w:eastAsia="en-US"/>
              </w:rPr>
              <w:t xml:space="preserve"> </w:t>
            </w:r>
            <w:r w:rsidRPr="00417E58">
              <w:rPr>
                <w:rFonts w:ascii="Sylfaen" w:eastAsia="Calibri" w:hAnsi="Sylfaen" w:cs="Sylfaen"/>
                <w:lang w:val="hy-AM" w:eastAsia="en-US"/>
              </w:rPr>
              <w:t>սույն</w:t>
            </w:r>
            <w:r w:rsidRPr="00417E58">
              <w:rPr>
                <w:rFonts w:eastAsia="Calibri"/>
                <w:lang w:val="hy-AM" w:eastAsia="en-US"/>
              </w:rPr>
              <w:t xml:space="preserve"> </w:t>
            </w:r>
            <w:r w:rsidRPr="00417E58">
              <w:rPr>
                <w:rFonts w:ascii="Sylfaen" w:eastAsia="Calibri" w:hAnsi="Sylfaen" w:cs="Sylfaen"/>
                <w:lang w:val="hy-AM" w:eastAsia="en-US"/>
              </w:rPr>
              <w:t>Պայմանագիրը</w:t>
            </w:r>
            <w:r w:rsidRPr="00417E58">
              <w:rPr>
                <w:rFonts w:eastAsia="Calibri"/>
                <w:lang w:val="hy-AM" w:eastAsia="en-US"/>
              </w:rPr>
              <w:t xml:space="preserve"> </w:t>
            </w:r>
            <w:r w:rsidRPr="00417E58">
              <w:rPr>
                <w:rFonts w:ascii="Sylfaen" w:eastAsia="Calibri" w:hAnsi="Sylfaen" w:cs="Sylfaen"/>
                <w:lang w:val="hy-AM" w:eastAsia="en-US"/>
              </w:rPr>
              <w:t>հետևյալի</w:t>
            </w:r>
            <w:r w:rsidRPr="00417E58">
              <w:rPr>
                <w:rFonts w:eastAsia="Calibri"/>
                <w:lang w:val="hy-AM" w:eastAsia="en-US"/>
              </w:rPr>
              <w:t xml:space="preserve"> </w:t>
            </w:r>
            <w:r w:rsidRPr="00417E58">
              <w:rPr>
                <w:rFonts w:ascii="Sylfaen" w:eastAsia="Calibri" w:hAnsi="Sylfaen" w:cs="Sylfaen"/>
                <w:lang w:val="hy-AM" w:eastAsia="en-US"/>
              </w:rPr>
              <w:t>մասին՝</w:t>
            </w:r>
          </w:p>
          <w:p w:rsidR="00EC63B7" w:rsidRPr="00417E58" w:rsidRDefault="00EC63B7" w:rsidP="00EC63B7">
            <w:pPr>
              <w:shd w:val="clear" w:color="auto" w:fill="FFFFFF" w:themeFill="background1"/>
              <w:jc w:val="center"/>
              <w:rPr>
                <w:rFonts w:eastAsia="Calibri"/>
                <w:b/>
                <w:lang w:val="hy-AM" w:eastAsia="en-US"/>
              </w:rPr>
            </w:pPr>
            <w:r w:rsidRPr="00417E58">
              <w:rPr>
                <w:rFonts w:eastAsia="Calibri"/>
                <w:lang w:val="hy-AM" w:eastAsia="en-US"/>
              </w:rPr>
              <w:t xml:space="preserve">1. </w:t>
            </w:r>
            <w:r w:rsidRPr="00417E58">
              <w:rPr>
                <w:rFonts w:ascii="Sylfaen" w:eastAsia="Calibri" w:hAnsi="Sylfaen" w:cs="Sylfaen"/>
                <w:b/>
                <w:lang w:val="hy-AM" w:eastAsia="en-US"/>
              </w:rPr>
              <w:t>Պայմանագրի</w:t>
            </w:r>
            <w:r w:rsidRPr="00417E58">
              <w:rPr>
                <w:rFonts w:eastAsia="Calibri"/>
                <w:b/>
                <w:lang w:val="hy-AM" w:eastAsia="en-US"/>
              </w:rPr>
              <w:t xml:space="preserve"> </w:t>
            </w:r>
            <w:r w:rsidRPr="00417E58">
              <w:rPr>
                <w:rFonts w:ascii="Sylfaen" w:eastAsia="Calibri" w:hAnsi="Sylfaen" w:cs="Sylfaen"/>
                <w:b/>
                <w:lang w:val="hy-AM" w:eastAsia="en-US"/>
              </w:rPr>
              <w:t>առարկան</w:t>
            </w:r>
          </w:p>
          <w:p w:rsidR="00EC63B7" w:rsidRPr="00417E58" w:rsidRDefault="00EC63B7" w:rsidP="00EC63B7">
            <w:pPr>
              <w:shd w:val="clear" w:color="auto" w:fill="FFFFFF" w:themeFill="background1"/>
              <w:jc w:val="both"/>
              <w:rPr>
                <w:rFonts w:eastAsia="Calibri"/>
                <w:lang w:val="hy-AM" w:eastAsia="en-US"/>
              </w:rPr>
            </w:pPr>
            <w:r w:rsidRPr="00417E58">
              <w:rPr>
                <w:rFonts w:eastAsia="Calibri"/>
                <w:lang w:val="hy-AM" w:eastAsia="en-US"/>
              </w:rPr>
              <w:t xml:space="preserve">1.1. </w:t>
            </w:r>
            <w:r w:rsidRPr="00417E58">
              <w:rPr>
                <w:rFonts w:ascii="Sylfaen" w:eastAsia="Calibri" w:hAnsi="Sylfaen" w:cs="Sylfaen"/>
                <w:lang w:val="hy-AM" w:eastAsia="en-US"/>
              </w:rPr>
              <w:t>Մատակարարը</w:t>
            </w:r>
            <w:r w:rsidRPr="00417E58">
              <w:rPr>
                <w:rFonts w:eastAsia="Calibri"/>
                <w:lang w:val="hy-AM" w:eastAsia="en-US"/>
              </w:rPr>
              <w:t xml:space="preserve"> </w:t>
            </w:r>
            <w:r w:rsidRPr="00417E58">
              <w:rPr>
                <w:rFonts w:ascii="Sylfaen" w:eastAsia="Calibri" w:hAnsi="Sylfaen" w:cs="Sylfaen"/>
                <w:lang w:val="hy-AM" w:eastAsia="en-US"/>
              </w:rPr>
              <w:t>պարտավորվում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Գնորդին</w:t>
            </w:r>
            <w:r w:rsidRPr="00417E58">
              <w:rPr>
                <w:rFonts w:eastAsia="Calibri"/>
                <w:lang w:val="hy-AM" w:eastAsia="en-US"/>
              </w:rPr>
              <w:t xml:space="preserve"> </w:t>
            </w:r>
            <w:r w:rsidRPr="00417E58">
              <w:rPr>
                <w:rFonts w:ascii="Sylfaen" w:eastAsia="Calibri" w:hAnsi="Sylfaen" w:cs="Sylfaen"/>
                <w:lang w:val="hy-AM" w:eastAsia="en-US"/>
              </w:rPr>
              <w:t>մատակարարել</w:t>
            </w:r>
            <w:r w:rsidRPr="00417E58">
              <w:rPr>
                <w:rFonts w:eastAsia="Calibri"/>
                <w:lang w:val="hy-AM" w:eastAsia="en-US"/>
              </w:rPr>
              <w:t xml:space="preserve"> </w:t>
            </w:r>
            <w:r w:rsidRPr="00417E58">
              <w:rPr>
                <w:rFonts w:ascii="Sylfaen" w:eastAsia="Calibri" w:hAnsi="Sylfaen" w:cs="Sylfaen"/>
                <w:lang w:val="hy-AM" w:eastAsia="en-US"/>
              </w:rPr>
              <w:t>պատշաճ</w:t>
            </w:r>
            <w:r w:rsidRPr="00417E58">
              <w:rPr>
                <w:rFonts w:eastAsia="Calibri"/>
                <w:lang w:val="hy-AM" w:eastAsia="en-US"/>
              </w:rPr>
              <w:t xml:space="preserve"> </w:t>
            </w:r>
            <w:r w:rsidRPr="00417E58">
              <w:rPr>
                <w:rFonts w:ascii="Sylfaen" w:eastAsia="Calibri" w:hAnsi="Sylfaen" w:cs="Sylfaen"/>
                <w:lang w:val="hy-AM" w:eastAsia="en-US"/>
              </w:rPr>
              <w:t>որակի</w:t>
            </w:r>
            <w:r w:rsidRPr="00417E58">
              <w:rPr>
                <w:rFonts w:eastAsia="Calibri"/>
                <w:lang w:val="hy-AM" w:eastAsia="en-US"/>
              </w:rPr>
              <w:t xml:space="preserve"> </w:t>
            </w:r>
            <w:r w:rsidRPr="00417E58">
              <w:rPr>
                <w:rFonts w:ascii="Sylfaen" w:eastAsia="Calibri" w:hAnsi="Sylfaen" w:cs="Sylfaen"/>
                <w:lang w:val="hy-AM" w:eastAsia="en-US"/>
              </w:rPr>
              <w:t>և</w:t>
            </w:r>
            <w:r w:rsidRPr="00417E58">
              <w:rPr>
                <w:rFonts w:eastAsia="Calibri"/>
                <w:lang w:val="hy-AM" w:eastAsia="en-US"/>
              </w:rPr>
              <w:t xml:space="preserve"> </w:t>
            </w:r>
            <w:r w:rsidRPr="00417E58">
              <w:rPr>
                <w:rFonts w:ascii="Sylfaen" w:eastAsia="Calibri" w:hAnsi="Sylfaen" w:cs="Sylfaen"/>
                <w:lang w:val="hy-AM" w:eastAsia="en-US"/>
              </w:rPr>
              <w:t>քանակի</w:t>
            </w:r>
            <w:r w:rsidRPr="00417E58">
              <w:rPr>
                <w:rFonts w:eastAsia="Calibri"/>
                <w:lang w:val="hy-AM" w:eastAsia="en-US"/>
              </w:rPr>
              <w:t xml:space="preserve"> </w:t>
            </w:r>
            <w:r>
              <w:rPr>
                <w:rFonts w:ascii="Sylfaen" w:eastAsia="Calibri" w:hAnsi="Sylfaen" w:cs="Sylfaen"/>
                <w:lang w:val="hy-AM" w:eastAsia="en-US"/>
              </w:rPr>
              <w:t>տեխնիկական էթիլ սպիրտ</w:t>
            </w:r>
            <w:r w:rsidRPr="00417E58">
              <w:rPr>
                <w:rFonts w:ascii="Sylfaen" w:eastAsia="Calibri" w:hAnsi="Sylfaen" w:cs="Sylfaen"/>
                <w:lang w:val="hy-AM" w:eastAsia="en-US"/>
              </w:rPr>
              <w:t xml:space="preserve"> </w:t>
            </w:r>
            <w:r w:rsidRPr="00417E58">
              <w:rPr>
                <w:rFonts w:eastAsia="Calibri"/>
                <w:lang w:val="hy-AM" w:eastAsia="en-US"/>
              </w:rPr>
              <w:t>/</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Ապրանք</w:t>
            </w:r>
            <w:r w:rsidRPr="00417E58">
              <w:rPr>
                <w:rFonts w:eastAsia="Calibri"/>
                <w:lang w:val="hy-AM" w:eastAsia="en-US"/>
              </w:rPr>
              <w:t xml:space="preserve">/ </w:t>
            </w:r>
            <w:r w:rsidRPr="00417E58">
              <w:rPr>
                <w:rFonts w:ascii="Sylfaen" w:eastAsia="Calibri" w:hAnsi="Sylfaen" w:cs="Sylfaen"/>
                <w:lang w:val="hy-AM" w:eastAsia="en-US"/>
              </w:rPr>
              <w:t>սույն</w:t>
            </w:r>
            <w:r w:rsidRPr="00417E58">
              <w:rPr>
                <w:rFonts w:eastAsia="Calibri"/>
                <w:lang w:val="hy-AM" w:eastAsia="en-US"/>
              </w:rPr>
              <w:t xml:space="preserve"> </w:t>
            </w:r>
            <w:r w:rsidRPr="00417E58">
              <w:rPr>
                <w:rFonts w:ascii="Sylfaen" w:eastAsia="Calibri" w:hAnsi="Sylfaen" w:cs="Sylfaen"/>
                <w:lang w:val="hy-AM" w:eastAsia="en-US"/>
              </w:rPr>
              <w:t>պայմանագրի</w:t>
            </w:r>
            <w:r w:rsidRPr="00417E58">
              <w:rPr>
                <w:rFonts w:eastAsia="Calibri"/>
                <w:lang w:val="hy-AM" w:eastAsia="en-US"/>
              </w:rPr>
              <w:t xml:space="preserve"> </w:t>
            </w:r>
            <w:r w:rsidRPr="00417E58">
              <w:rPr>
                <w:rFonts w:ascii="Sylfaen" w:eastAsia="Calibri" w:hAnsi="Sylfaen" w:cs="Sylfaen"/>
                <w:lang w:val="hy-AM" w:eastAsia="en-US"/>
              </w:rPr>
              <w:t>թիվ</w:t>
            </w:r>
            <w:r w:rsidRPr="00417E58">
              <w:rPr>
                <w:rFonts w:eastAsia="Calibri"/>
                <w:lang w:val="hy-AM" w:eastAsia="en-US"/>
              </w:rPr>
              <w:t xml:space="preserve"> </w:t>
            </w:r>
            <w:r w:rsidRPr="00417E58">
              <w:rPr>
                <w:rFonts w:ascii="Sylfaen" w:eastAsia="Calibri" w:hAnsi="Sylfaen"/>
                <w:lang w:val="hy-AM" w:eastAsia="en-US"/>
              </w:rPr>
              <w:t>1</w:t>
            </w:r>
            <w:r w:rsidRPr="00417E58">
              <w:rPr>
                <w:rFonts w:eastAsia="Calibri"/>
                <w:lang w:val="hy-AM" w:eastAsia="en-US"/>
              </w:rPr>
              <w:t xml:space="preserve"> </w:t>
            </w:r>
            <w:r w:rsidRPr="00417E58">
              <w:rPr>
                <w:rFonts w:ascii="Sylfaen" w:eastAsia="Calibri" w:hAnsi="Sylfaen" w:cs="Sylfaen"/>
                <w:lang w:val="hy-AM" w:eastAsia="en-US"/>
              </w:rPr>
              <w:t>Հավելվածով</w:t>
            </w:r>
            <w:r w:rsidRPr="00417E58">
              <w:rPr>
                <w:rFonts w:eastAsia="Calibri"/>
                <w:lang w:val="hy-AM" w:eastAsia="en-US"/>
              </w:rPr>
              <w:t xml:space="preserve"> /</w:t>
            </w:r>
            <w:r>
              <w:rPr>
                <w:rFonts w:eastAsia="Calibri"/>
                <w:lang w:val="hy-AM" w:eastAsia="en-US"/>
              </w:rPr>
              <w:t xml:space="preserve">Մասնագիր </w:t>
            </w:r>
            <w:r w:rsidRPr="00417E58">
              <w:rPr>
                <w:rFonts w:eastAsia="Calibri"/>
                <w:lang w:val="hy-AM" w:eastAsia="en-US"/>
              </w:rPr>
              <w:t xml:space="preserve">№1/ </w:t>
            </w:r>
            <w:r w:rsidRPr="00417E58">
              <w:rPr>
                <w:rFonts w:ascii="Sylfaen" w:eastAsia="Calibri" w:hAnsi="Sylfaen" w:cs="Sylfaen"/>
                <w:lang w:val="hy-AM" w:eastAsia="en-US"/>
              </w:rPr>
              <w:t>նախատեսված</w:t>
            </w:r>
            <w:r w:rsidRPr="00417E58">
              <w:rPr>
                <w:rFonts w:eastAsia="Calibri"/>
                <w:lang w:val="hy-AM" w:eastAsia="en-US"/>
              </w:rPr>
              <w:t xml:space="preserve">, </w:t>
            </w:r>
            <w:r w:rsidRPr="00417E58">
              <w:rPr>
                <w:rFonts w:ascii="Sylfaen" w:eastAsia="Calibri" w:hAnsi="Sylfaen" w:cs="Sylfaen"/>
                <w:lang w:val="hy-AM" w:eastAsia="en-US"/>
              </w:rPr>
              <w:t>իսկ</w:t>
            </w:r>
            <w:r w:rsidRPr="00417E58">
              <w:rPr>
                <w:rFonts w:eastAsia="Calibri"/>
                <w:lang w:val="hy-AM" w:eastAsia="en-US"/>
              </w:rPr>
              <w:t xml:space="preserve"> </w:t>
            </w:r>
            <w:r w:rsidRPr="00417E58">
              <w:rPr>
                <w:rFonts w:ascii="Sylfaen" w:eastAsia="Calibri" w:hAnsi="Sylfaen" w:cs="Sylfaen"/>
                <w:lang w:val="hy-AM" w:eastAsia="en-US"/>
              </w:rPr>
              <w:t>Գնորդը</w:t>
            </w:r>
            <w:r w:rsidRPr="00417E58">
              <w:rPr>
                <w:rFonts w:eastAsia="Calibri"/>
                <w:lang w:val="hy-AM" w:eastAsia="en-US"/>
              </w:rPr>
              <w:t xml:space="preserve"> </w:t>
            </w:r>
            <w:r w:rsidRPr="00417E58">
              <w:rPr>
                <w:rFonts w:ascii="Sylfaen" w:eastAsia="Calibri" w:hAnsi="Sylfaen" w:cs="Sylfaen"/>
                <w:lang w:val="hy-AM" w:eastAsia="en-US"/>
              </w:rPr>
              <w:t>պարտավորվում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ընդունել</w:t>
            </w:r>
            <w:r w:rsidRPr="00417E58">
              <w:rPr>
                <w:rFonts w:eastAsia="Calibri"/>
                <w:lang w:val="hy-AM" w:eastAsia="en-US"/>
              </w:rPr>
              <w:t xml:space="preserve"> </w:t>
            </w:r>
            <w:r w:rsidRPr="00417E58">
              <w:rPr>
                <w:rFonts w:ascii="Sylfaen" w:eastAsia="Calibri" w:hAnsi="Sylfaen" w:cs="Sylfaen"/>
                <w:lang w:val="hy-AM" w:eastAsia="en-US"/>
              </w:rPr>
              <w:t>և</w:t>
            </w:r>
            <w:r w:rsidRPr="00417E58">
              <w:rPr>
                <w:rFonts w:eastAsia="Calibri"/>
                <w:lang w:val="hy-AM" w:eastAsia="en-US"/>
              </w:rPr>
              <w:t xml:space="preserve"> </w:t>
            </w:r>
            <w:r w:rsidRPr="00417E58">
              <w:rPr>
                <w:rFonts w:ascii="Sylfaen" w:eastAsia="Calibri" w:hAnsi="Sylfaen" w:cs="Sylfaen"/>
                <w:lang w:val="hy-AM" w:eastAsia="en-US"/>
              </w:rPr>
              <w:t>վճարել</w:t>
            </w:r>
            <w:r w:rsidRPr="00417E58">
              <w:rPr>
                <w:rFonts w:eastAsia="Calibri"/>
                <w:lang w:val="hy-AM" w:eastAsia="en-US"/>
              </w:rPr>
              <w:t xml:space="preserve"> </w:t>
            </w:r>
            <w:r w:rsidRPr="00417E58">
              <w:rPr>
                <w:rFonts w:ascii="Sylfaen" w:eastAsia="Calibri" w:hAnsi="Sylfaen" w:cs="Sylfaen"/>
                <w:lang w:val="hy-AM" w:eastAsia="en-US"/>
              </w:rPr>
              <w:t>մատակարարված</w:t>
            </w:r>
            <w:r w:rsidRPr="00417E58">
              <w:rPr>
                <w:rFonts w:eastAsia="Calibri"/>
                <w:lang w:val="hy-AM" w:eastAsia="en-US"/>
              </w:rPr>
              <w:t xml:space="preserve"> </w:t>
            </w:r>
            <w:r w:rsidRPr="00417E58">
              <w:rPr>
                <w:rFonts w:ascii="Sylfaen" w:eastAsia="Calibri" w:hAnsi="Sylfaen" w:cs="Sylfaen"/>
                <w:lang w:val="hy-AM" w:eastAsia="en-US"/>
              </w:rPr>
              <w:t>Ապրանքի</w:t>
            </w:r>
            <w:r w:rsidRPr="00417E58">
              <w:rPr>
                <w:rFonts w:eastAsia="Calibri"/>
                <w:lang w:val="hy-AM" w:eastAsia="en-US"/>
              </w:rPr>
              <w:t xml:space="preserve"> </w:t>
            </w:r>
            <w:r w:rsidRPr="00417E58">
              <w:rPr>
                <w:rFonts w:ascii="Sylfaen" w:eastAsia="Calibri" w:hAnsi="Sylfaen" w:cs="Sylfaen"/>
                <w:lang w:val="hy-AM" w:eastAsia="en-US"/>
              </w:rPr>
              <w:t>համար</w:t>
            </w:r>
            <w:r w:rsidRPr="00417E58">
              <w:rPr>
                <w:rFonts w:eastAsia="Calibri"/>
                <w:lang w:val="hy-AM" w:eastAsia="en-US"/>
              </w:rPr>
              <w:t>:</w:t>
            </w:r>
          </w:p>
          <w:p w:rsidR="00EC63B7" w:rsidRPr="00417E58" w:rsidRDefault="00EC63B7" w:rsidP="00EC63B7">
            <w:pPr>
              <w:shd w:val="clear" w:color="auto" w:fill="FFFFFF" w:themeFill="background1"/>
              <w:jc w:val="both"/>
              <w:rPr>
                <w:rFonts w:eastAsia="Calibri"/>
                <w:lang w:val="hy-AM" w:eastAsia="en-US"/>
              </w:rPr>
            </w:pPr>
            <w:r w:rsidRPr="00417E58">
              <w:rPr>
                <w:rFonts w:eastAsia="Calibri"/>
                <w:lang w:val="hy-AM" w:eastAsia="en-US"/>
              </w:rPr>
              <w:t xml:space="preserve">1.2. </w:t>
            </w:r>
            <w:r w:rsidRPr="00417E58">
              <w:rPr>
                <w:rFonts w:ascii="Sylfaen" w:eastAsia="Calibri" w:hAnsi="Sylfaen" w:cs="Sylfaen"/>
                <w:lang w:val="hy-AM" w:eastAsia="en-US"/>
              </w:rPr>
              <w:t>Մատակարարը</w:t>
            </w:r>
            <w:r w:rsidRPr="00417E58">
              <w:rPr>
                <w:rFonts w:eastAsia="Calibri"/>
                <w:lang w:val="hy-AM" w:eastAsia="en-US"/>
              </w:rPr>
              <w:t xml:space="preserve"> </w:t>
            </w:r>
            <w:r w:rsidRPr="00417E58">
              <w:rPr>
                <w:rFonts w:ascii="Sylfaen" w:eastAsia="Calibri" w:hAnsi="Sylfaen" w:cs="Sylfaen"/>
                <w:lang w:val="hy-AM" w:eastAsia="en-US"/>
              </w:rPr>
              <w:t>երաշխավորում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որ</w:t>
            </w:r>
            <w:r w:rsidRPr="00417E58">
              <w:rPr>
                <w:rFonts w:eastAsia="Calibri"/>
                <w:lang w:val="hy-AM" w:eastAsia="en-US"/>
              </w:rPr>
              <w:t xml:space="preserve"> </w:t>
            </w:r>
            <w:r w:rsidRPr="00417E58">
              <w:rPr>
                <w:rFonts w:ascii="Sylfaen" w:eastAsia="Calibri" w:hAnsi="Sylfaen" w:cs="Sylfaen"/>
                <w:lang w:val="hy-AM" w:eastAsia="en-US"/>
              </w:rPr>
              <w:t>մատակարարվող</w:t>
            </w:r>
            <w:r w:rsidRPr="00417E58">
              <w:rPr>
                <w:rFonts w:eastAsia="Calibri"/>
                <w:lang w:val="hy-AM" w:eastAsia="en-US"/>
              </w:rPr>
              <w:t xml:space="preserve"> </w:t>
            </w:r>
            <w:r w:rsidRPr="00417E58">
              <w:rPr>
                <w:rFonts w:ascii="Sylfaen" w:eastAsia="Calibri" w:hAnsi="Sylfaen" w:cs="Sylfaen"/>
                <w:lang w:val="hy-AM" w:eastAsia="en-US"/>
              </w:rPr>
              <w:t>Ապրանքը</w:t>
            </w:r>
            <w:r w:rsidRPr="00417E58">
              <w:rPr>
                <w:rFonts w:eastAsia="Calibri"/>
                <w:lang w:val="hy-AM" w:eastAsia="en-US"/>
              </w:rPr>
              <w:t xml:space="preserve"> </w:t>
            </w:r>
            <w:r w:rsidRPr="00417E58">
              <w:rPr>
                <w:rFonts w:ascii="Sylfaen" w:eastAsia="Calibri" w:hAnsi="Sylfaen" w:cs="Sylfaen"/>
                <w:lang w:val="hy-AM" w:eastAsia="en-US"/>
              </w:rPr>
              <w:t>ազատ</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երրորդ</w:t>
            </w:r>
            <w:r w:rsidRPr="00417E58">
              <w:rPr>
                <w:rFonts w:eastAsia="Calibri"/>
                <w:lang w:val="hy-AM" w:eastAsia="en-US"/>
              </w:rPr>
              <w:t xml:space="preserve"> </w:t>
            </w:r>
            <w:r w:rsidRPr="00417E58">
              <w:rPr>
                <w:rFonts w:ascii="Sylfaen" w:eastAsia="Calibri" w:hAnsi="Sylfaen" w:cs="Sylfaen"/>
                <w:lang w:val="hy-AM" w:eastAsia="en-US"/>
              </w:rPr>
              <w:t>անձանց</w:t>
            </w:r>
            <w:r w:rsidRPr="00417E58">
              <w:rPr>
                <w:rFonts w:eastAsia="Calibri"/>
                <w:lang w:val="hy-AM" w:eastAsia="en-US"/>
              </w:rPr>
              <w:t xml:space="preserve"> </w:t>
            </w:r>
            <w:r w:rsidRPr="00417E58">
              <w:rPr>
                <w:rFonts w:ascii="Sylfaen" w:eastAsia="Calibri" w:hAnsi="Sylfaen" w:cs="Sylfaen"/>
                <w:lang w:val="hy-AM" w:eastAsia="en-US"/>
              </w:rPr>
              <w:t>ցանկացած</w:t>
            </w:r>
            <w:r w:rsidRPr="00417E58">
              <w:rPr>
                <w:rFonts w:eastAsia="Calibri"/>
                <w:lang w:val="hy-AM" w:eastAsia="en-US"/>
              </w:rPr>
              <w:t xml:space="preserve"> </w:t>
            </w:r>
            <w:r w:rsidRPr="00417E58">
              <w:rPr>
                <w:rFonts w:ascii="Sylfaen" w:eastAsia="Calibri" w:hAnsi="Sylfaen" w:cs="Sylfaen"/>
                <w:lang w:val="hy-AM" w:eastAsia="en-US"/>
              </w:rPr>
              <w:t>իրավունքներից</w:t>
            </w:r>
            <w:r w:rsidRPr="00417E58">
              <w:rPr>
                <w:rFonts w:eastAsia="Calibri"/>
                <w:lang w:val="hy-AM" w:eastAsia="en-US"/>
              </w:rPr>
              <w:t xml:space="preserve">, </w:t>
            </w:r>
            <w:r w:rsidRPr="00417E58">
              <w:rPr>
                <w:rFonts w:ascii="Sylfaen" w:eastAsia="Calibri" w:hAnsi="Sylfaen" w:cs="Sylfaen"/>
                <w:lang w:val="hy-AM" w:eastAsia="en-US"/>
              </w:rPr>
              <w:t>կամ</w:t>
            </w:r>
            <w:r w:rsidRPr="00417E58">
              <w:rPr>
                <w:rFonts w:eastAsia="Calibri"/>
                <w:lang w:val="hy-AM" w:eastAsia="en-US"/>
              </w:rPr>
              <w:t xml:space="preserve"> </w:t>
            </w:r>
            <w:r w:rsidRPr="00417E58">
              <w:rPr>
                <w:rFonts w:ascii="Sylfaen" w:eastAsia="Calibri" w:hAnsi="Sylfaen" w:cs="Sylfaen"/>
                <w:lang w:val="hy-AM" w:eastAsia="en-US"/>
              </w:rPr>
              <w:t>այլ</w:t>
            </w:r>
            <w:r w:rsidRPr="00417E58">
              <w:rPr>
                <w:rFonts w:eastAsia="Calibri"/>
                <w:lang w:val="hy-AM" w:eastAsia="en-US"/>
              </w:rPr>
              <w:t xml:space="preserve"> </w:t>
            </w:r>
            <w:r w:rsidRPr="00417E58">
              <w:rPr>
                <w:rFonts w:ascii="Sylfaen" w:eastAsia="Calibri" w:hAnsi="Sylfaen" w:cs="Sylfaen"/>
                <w:lang w:val="hy-AM" w:eastAsia="en-US"/>
              </w:rPr>
              <w:t>կերպ</w:t>
            </w:r>
            <w:r w:rsidRPr="00417E58">
              <w:rPr>
                <w:rFonts w:eastAsia="Calibri"/>
                <w:lang w:val="hy-AM" w:eastAsia="en-US"/>
              </w:rPr>
              <w:t xml:space="preserve"> </w:t>
            </w:r>
            <w:r w:rsidRPr="00417E58">
              <w:rPr>
                <w:rFonts w:ascii="Sylfaen" w:eastAsia="Calibri" w:hAnsi="Sylfaen" w:cs="Sylfaen"/>
                <w:lang w:val="hy-AM" w:eastAsia="en-US"/>
              </w:rPr>
              <w:t>չի</w:t>
            </w:r>
            <w:r w:rsidRPr="00417E58">
              <w:rPr>
                <w:rFonts w:eastAsia="Calibri"/>
                <w:lang w:val="hy-AM" w:eastAsia="en-US"/>
              </w:rPr>
              <w:t xml:space="preserve"> </w:t>
            </w:r>
            <w:r w:rsidRPr="00417E58">
              <w:rPr>
                <w:rFonts w:ascii="Sylfaen" w:eastAsia="Calibri" w:hAnsi="Sylfaen" w:cs="Sylfaen"/>
                <w:lang w:val="hy-AM" w:eastAsia="en-US"/>
              </w:rPr>
              <w:t>հանդիսանում</w:t>
            </w:r>
            <w:r w:rsidRPr="00417E58">
              <w:rPr>
                <w:rFonts w:eastAsia="Calibri"/>
                <w:lang w:val="hy-AM" w:eastAsia="en-US"/>
              </w:rPr>
              <w:t xml:space="preserve"> </w:t>
            </w:r>
            <w:r w:rsidRPr="00417E58">
              <w:rPr>
                <w:rFonts w:ascii="Sylfaen" w:eastAsia="Calibri" w:hAnsi="Sylfaen" w:cs="Sylfaen"/>
                <w:lang w:val="hy-AM" w:eastAsia="en-US"/>
              </w:rPr>
              <w:t>վեճի</w:t>
            </w:r>
            <w:r w:rsidRPr="00417E58">
              <w:rPr>
                <w:rFonts w:eastAsia="Calibri"/>
                <w:lang w:val="hy-AM" w:eastAsia="en-US"/>
              </w:rPr>
              <w:t xml:space="preserve"> </w:t>
            </w:r>
            <w:r w:rsidRPr="00417E58">
              <w:rPr>
                <w:rFonts w:ascii="Sylfaen" w:eastAsia="Calibri" w:hAnsi="Sylfaen" w:cs="Sylfaen"/>
                <w:lang w:val="hy-AM" w:eastAsia="en-US"/>
              </w:rPr>
              <w:t>առարկա</w:t>
            </w:r>
            <w:r w:rsidRPr="00417E58">
              <w:rPr>
                <w:rFonts w:eastAsia="Calibri"/>
                <w:lang w:val="hy-AM" w:eastAsia="en-US"/>
              </w:rPr>
              <w:t xml:space="preserve">: </w:t>
            </w:r>
          </w:p>
          <w:p w:rsidR="00EC63B7" w:rsidRPr="00417E58" w:rsidRDefault="00EC63B7" w:rsidP="00EC63B7">
            <w:pPr>
              <w:shd w:val="clear" w:color="auto" w:fill="FFFFFF" w:themeFill="background1"/>
              <w:jc w:val="both"/>
              <w:rPr>
                <w:rFonts w:eastAsia="Calibri"/>
                <w:lang w:val="hy-AM" w:eastAsia="en-US"/>
              </w:rPr>
            </w:pPr>
          </w:p>
          <w:p w:rsidR="00EC63B7" w:rsidRPr="00417E58" w:rsidRDefault="00EC63B7" w:rsidP="00EC63B7">
            <w:pPr>
              <w:shd w:val="clear" w:color="auto" w:fill="FFFFFF" w:themeFill="background1"/>
              <w:jc w:val="center"/>
              <w:rPr>
                <w:rFonts w:eastAsia="Calibri"/>
                <w:b/>
                <w:lang w:val="hy-AM" w:eastAsia="en-US"/>
              </w:rPr>
            </w:pPr>
            <w:r w:rsidRPr="00417E58">
              <w:rPr>
                <w:rFonts w:eastAsia="Calibri"/>
                <w:b/>
                <w:lang w:val="hy-AM" w:eastAsia="en-US"/>
              </w:rPr>
              <w:t>2.</w:t>
            </w:r>
            <w:r w:rsidRPr="00417E58">
              <w:rPr>
                <w:rFonts w:ascii="Sylfaen" w:eastAsia="Calibri" w:hAnsi="Sylfaen" w:cs="Sylfaen"/>
                <w:b/>
                <w:lang w:val="hy-AM" w:eastAsia="en-US"/>
              </w:rPr>
              <w:t>Արտադրանքի</w:t>
            </w:r>
            <w:r w:rsidRPr="00417E58">
              <w:rPr>
                <w:rFonts w:eastAsia="Calibri"/>
                <w:b/>
                <w:lang w:val="hy-AM" w:eastAsia="en-US"/>
              </w:rPr>
              <w:t xml:space="preserve"> </w:t>
            </w:r>
            <w:r w:rsidRPr="00417E58">
              <w:rPr>
                <w:rFonts w:ascii="Sylfaen" w:eastAsia="Calibri" w:hAnsi="Sylfaen" w:cs="Sylfaen"/>
                <w:b/>
                <w:lang w:val="hy-AM" w:eastAsia="en-US"/>
              </w:rPr>
              <w:t>որակը</w:t>
            </w:r>
            <w:r w:rsidRPr="00417E58">
              <w:rPr>
                <w:rFonts w:eastAsia="Calibri"/>
                <w:b/>
                <w:lang w:val="hy-AM" w:eastAsia="en-US"/>
              </w:rPr>
              <w:t xml:space="preserve"> </w:t>
            </w:r>
            <w:r w:rsidRPr="00417E58">
              <w:rPr>
                <w:rFonts w:ascii="Sylfaen" w:eastAsia="Calibri" w:hAnsi="Sylfaen" w:cs="Sylfaen"/>
                <w:b/>
                <w:lang w:val="hy-AM" w:eastAsia="en-US"/>
              </w:rPr>
              <w:t>և</w:t>
            </w:r>
            <w:r w:rsidRPr="00417E58">
              <w:rPr>
                <w:rFonts w:eastAsia="Calibri"/>
                <w:b/>
                <w:lang w:val="hy-AM" w:eastAsia="en-US"/>
              </w:rPr>
              <w:t xml:space="preserve"> </w:t>
            </w:r>
            <w:r w:rsidRPr="00417E58">
              <w:rPr>
                <w:rFonts w:ascii="Sylfaen" w:eastAsia="Calibri" w:hAnsi="Sylfaen" w:cs="Sylfaen"/>
                <w:b/>
                <w:lang w:val="hy-AM" w:eastAsia="en-US"/>
              </w:rPr>
              <w:t>երաշխիքային</w:t>
            </w:r>
            <w:r w:rsidRPr="00417E58">
              <w:rPr>
                <w:rFonts w:eastAsia="Calibri"/>
                <w:b/>
                <w:lang w:val="hy-AM" w:eastAsia="en-US"/>
              </w:rPr>
              <w:t xml:space="preserve"> </w:t>
            </w:r>
            <w:r w:rsidRPr="00417E58">
              <w:rPr>
                <w:rFonts w:ascii="Sylfaen" w:eastAsia="Calibri" w:hAnsi="Sylfaen" w:cs="Sylfaen"/>
                <w:b/>
                <w:lang w:val="hy-AM" w:eastAsia="en-US"/>
              </w:rPr>
              <w:t>սպասարկման</w:t>
            </w:r>
            <w:r w:rsidRPr="00417E58">
              <w:rPr>
                <w:rFonts w:eastAsia="Calibri"/>
                <w:b/>
                <w:lang w:val="hy-AM" w:eastAsia="en-US"/>
              </w:rPr>
              <w:t xml:space="preserve"> </w:t>
            </w:r>
            <w:r w:rsidRPr="00417E58">
              <w:rPr>
                <w:rFonts w:ascii="Sylfaen" w:eastAsia="Calibri" w:hAnsi="Sylfaen" w:cs="Sylfaen"/>
                <w:b/>
                <w:lang w:val="hy-AM" w:eastAsia="en-US"/>
              </w:rPr>
              <w:t>ժամկետը</w:t>
            </w:r>
          </w:p>
          <w:p w:rsidR="00EC63B7" w:rsidRDefault="00EC63B7" w:rsidP="00EC63B7">
            <w:pPr>
              <w:shd w:val="clear" w:color="auto" w:fill="FFFFFF" w:themeFill="background1"/>
              <w:jc w:val="both"/>
              <w:rPr>
                <w:rFonts w:eastAsia="Calibri"/>
                <w:lang w:val="hy-AM" w:eastAsia="en-US"/>
              </w:rPr>
            </w:pPr>
            <w:r w:rsidRPr="00417E58">
              <w:rPr>
                <w:rFonts w:eastAsia="Calibri"/>
                <w:lang w:val="hy-AM" w:eastAsia="en-US"/>
              </w:rPr>
              <w:t xml:space="preserve">2.1. </w:t>
            </w:r>
            <w:r w:rsidRPr="00417E58">
              <w:rPr>
                <w:rFonts w:ascii="Sylfaen" w:eastAsia="Calibri" w:hAnsi="Sylfaen" w:cs="Sylfaen"/>
                <w:lang w:val="hy-AM" w:eastAsia="en-US"/>
              </w:rPr>
              <w:t>Սույն</w:t>
            </w:r>
            <w:r w:rsidRPr="00417E58">
              <w:rPr>
                <w:rFonts w:eastAsia="Calibri"/>
                <w:lang w:val="hy-AM" w:eastAsia="en-US"/>
              </w:rPr>
              <w:t xml:space="preserve"> </w:t>
            </w:r>
            <w:r w:rsidRPr="00417E58">
              <w:rPr>
                <w:rFonts w:ascii="Sylfaen" w:eastAsia="Calibri" w:hAnsi="Sylfaen" w:cs="Sylfaen"/>
                <w:lang w:val="hy-AM" w:eastAsia="en-US"/>
              </w:rPr>
              <w:t>Պայմանագրով</w:t>
            </w:r>
            <w:r w:rsidRPr="00417E58">
              <w:rPr>
                <w:rFonts w:eastAsia="Calibri"/>
                <w:lang w:val="hy-AM" w:eastAsia="en-US"/>
              </w:rPr>
              <w:t xml:space="preserve"> </w:t>
            </w:r>
            <w:r w:rsidRPr="00417E58">
              <w:rPr>
                <w:rFonts w:ascii="Sylfaen" w:eastAsia="Calibri" w:hAnsi="Sylfaen" w:cs="Sylfaen"/>
                <w:lang w:val="hy-AM" w:eastAsia="en-US"/>
              </w:rPr>
              <w:t>մատակարարվող</w:t>
            </w:r>
            <w:r w:rsidRPr="00417E58">
              <w:rPr>
                <w:rFonts w:eastAsia="Calibri"/>
                <w:lang w:val="hy-AM" w:eastAsia="en-US"/>
              </w:rPr>
              <w:t xml:space="preserve"> </w:t>
            </w:r>
            <w:r w:rsidRPr="00417E58">
              <w:rPr>
                <w:rFonts w:ascii="Sylfaen" w:eastAsia="Calibri" w:hAnsi="Sylfaen" w:cs="Sylfaen"/>
                <w:lang w:val="hy-AM" w:eastAsia="en-US"/>
              </w:rPr>
              <w:t>ապրանքի</w:t>
            </w:r>
            <w:r w:rsidRPr="00417E58">
              <w:rPr>
                <w:rFonts w:eastAsia="Calibri"/>
                <w:lang w:val="hy-AM" w:eastAsia="en-US"/>
              </w:rPr>
              <w:t xml:space="preserve"> </w:t>
            </w:r>
            <w:r w:rsidRPr="00417E58">
              <w:rPr>
                <w:rFonts w:ascii="Sylfaen" w:eastAsia="Calibri" w:hAnsi="Sylfaen" w:cs="Sylfaen"/>
                <w:lang w:val="hy-AM" w:eastAsia="en-US"/>
              </w:rPr>
              <w:t>որակը</w:t>
            </w:r>
            <w:r w:rsidRPr="00417E58">
              <w:rPr>
                <w:rFonts w:eastAsia="Calibri"/>
                <w:lang w:val="hy-AM" w:eastAsia="en-US"/>
              </w:rPr>
              <w:t xml:space="preserve"> </w:t>
            </w:r>
            <w:r w:rsidRPr="00417E58">
              <w:rPr>
                <w:rFonts w:ascii="Sylfaen" w:eastAsia="Calibri" w:hAnsi="Sylfaen" w:cs="Sylfaen"/>
                <w:lang w:val="hy-AM" w:eastAsia="en-US"/>
              </w:rPr>
              <w:t>պետք</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համապատասխանի</w:t>
            </w:r>
            <w:r w:rsidRPr="00417E58">
              <w:rPr>
                <w:rFonts w:eastAsia="Calibri"/>
                <w:lang w:val="hy-AM" w:eastAsia="en-US"/>
              </w:rPr>
              <w:t xml:space="preserve"> </w:t>
            </w:r>
            <w:r w:rsidRPr="00417E58">
              <w:rPr>
                <w:rFonts w:ascii="Sylfaen" w:eastAsia="Calibri" w:hAnsi="Sylfaen" w:cs="Sylfaen"/>
                <w:lang w:val="hy-AM" w:eastAsia="en-US"/>
              </w:rPr>
              <w:t>տվյալ</w:t>
            </w:r>
            <w:r w:rsidRPr="00417E58">
              <w:rPr>
                <w:rFonts w:eastAsia="Calibri"/>
                <w:lang w:val="hy-AM" w:eastAsia="en-US"/>
              </w:rPr>
              <w:t xml:space="preserve"> </w:t>
            </w:r>
            <w:r w:rsidRPr="00417E58">
              <w:rPr>
                <w:rFonts w:ascii="Sylfaen" w:eastAsia="Calibri" w:hAnsi="Sylfaen" w:cs="Sylfaen"/>
                <w:lang w:val="hy-AM" w:eastAsia="en-US"/>
              </w:rPr>
              <w:t>ապրանքի</w:t>
            </w:r>
            <w:r w:rsidRPr="00417E58">
              <w:rPr>
                <w:rFonts w:eastAsia="Calibri"/>
                <w:lang w:val="hy-AM" w:eastAsia="en-US"/>
              </w:rPr>
              <w:t xml:space="preserve"> </w:t>
            </w:r>
            <w:r w:rsidRPr="00417E58">
              <w:rPr>
                <w:rFonts w:ascii="Sylfaen" w:eastAsia="Calibri" w:hAnsi="Sylfaen" w:cs="Sylfaen"/>
                <w:lang w:val="hy-AM" w:eastAsia="en-US"/>
              </w:rPr>
              <w:t>համար</w:t>
            </w:r>
            <w:r w:rsidRPr="00417E58">
              <w:rPr>
                <w:rFonts w:eastAsia="Calibri"/>
                <w:lang w:val="hy-AM" w:eastAsia="en-US"/>
              </w:rPr>
              <w:t xml:space="preserve"> </w:t>
            </w:r>
            <w:r w:rsidRPr="00417E58">
              <w:rPr>
                <w:rFonts w:ascii="Sylfaen" w:eastAsia="Calibri" w:hAnsi="Sylfaen" w:cs="Sylfaen"/>
                <w:lang w:val="hy-AM" w:eastAsia="en-US"/>
              </w:rPr>
              <w:t>նախատեսված</w:t>
            </w:r>
            <w:r w:rsidRPr="00417E58">
              <w:rPr>
                <w:rFonts w:eastAsia="Calibri"/>
                <w:lang w:val="hy-AM" w:eastAsia="en-US"/>
              </w:rPr>
              <w:t xml:space="preserve"> </w:t>
            </w:r>
            <w:r w:rsidRPr="00417E58">
              <w:rPr>
                <w:rFonts w:ascii="Sylfaen" w:eastAsia="Calibri" w:hAnsi="Sylfaen" w:cs="Sylfaen"/>
                <w:lang w:val="hy-AM" w:eastAsia="en-US"/>
              </w:rPr>
              <w:t>ԳՈՍՏ</w:t>
            </w:r>
            <w:r w:rsidRPr="00417E58">
              <w:rPr>
                <w:rFonts w:eastAsia="Calibri"/>
                <w:lang w:val="hy-AM" w:eastAsia="en-US"/>
              </w:rPr>
              <w:t>-</w:t>
            </w:r>
            <w:r w:rsidRPr="00417E58">
              <w:rPr>
                <w:rFonts w:ascii="Sylfaen" w:eastAsia="Calibri" w:hAnsi="Sylfaen" w:cs="Sylfaen"/>
                <w:lang w:val="hy-AM" w:eastAsia="en-US"/>
              </w:rPr>
              <w:t>երին</w:t>
            </w:r>
            <w:r w:rsidRPr="00417E58">
              <w:rPr>
                <w:rFonts w:eastAsia="Calibri"/>
                <w:lang w:val="hy-AM" w:eastAsia="en-US"/>
              </w:rPr>
              <w:t xml:space="preserve"> </w:t>
            </w:r>
            <w:r w:rsidRPr="00417E58">
              <w:rPr>
                <w:rFonts w:ascii="Sylfaen" w:eastAsia="Calibri" w:hAnsi="Sylfaen" w:cs="Sylfaen"/>
                <w:lang w:val="hy-AM" w:eastAsia="en-US"/>
              </w:rPr>
              <w:t>և</w:t>
            </w:r>
            <w:r w:rsidRPr="00417E58">
              <w:rPr>
                <w:rFonts w:eastAsia="Calibri"/>
                <w:lang w:val="hy-AM" w:eastAsia="en-US"/>
              </w:rPr>
              <w:t xml:space="preserve"> </w:t>
            </w:r>
            <w:r w:rsidRPr="00417E58">
              <w:rPr>
                <w:rFonts w:ascii="Sylfaen" w:eastAsia="Calibri" w:hAnsi="Sylfaen" w:cs="Sylfaen"/>
                <w:lang w:val="hy-AM" w:eastAsia="en-US"/>
              </w:rPr>
              <w:t>տեխնիկական</w:t>
            </w:r>
            <w:r w:rsidRPr="00417E58">
              <w:rPr>
                <w:rFonts w:eastAsia="Calibri"/>
                <w:lang w:val="hy-AM" w:eastAsia="en-US"/>
              </w:rPr>
              <w:t xml:space="preserve"> </w:t>
            </w:r>
            <w:r w:rsidRPr="00417E58">
              <w:rPr>
                <w:rFonts w:ascii="Sylfaen" w:eastAsia="Calibri" w:hAnsi="Sylfaen" w:cs="Sylfaen"/>
                <w:lang w:val="hy-AM" w:eastAsia="en-US"/>
              </w:rPr>
              <w:t>պայմաններին</w:t>
            </w:r>
            <w:r w:rsidRPr="00417E58">
              <w:rPr>
                <w:rFonts w:eastAsia="Calibri"/>
                <w:lang w:val="hy-AM" w:eastAsia="en-US"/>
              </w:rPr>
              <w:t xml:space="preserve"> /</w:t>
            </w:r>
            <w:r w:rsidRPr="00417E58">
              <w:rPr>
                <w:rFonts w:ascii="Sylfaen" w:eastAsia="Calibri" w:hAnsi="Sylfaen" w:cs="Sylfaen"/>
                <w:lang w:val="hy-AM" w:eastAsia="en-US"/>
              </w:rPr>
              <w:t>ՏՊ</w:t>
            </w:r>
            <w:r w:rsidRPr="00417E58">
              <w:rPr>
                <w:rFonts w:eastAsia="Calibri"/>
                <w:lang w:val="hy-AM" w:eastAsia="en-US"/>
              </w:rPr>
              <w:t>/:</w:t>
            </w:r>
          </w:p>
          <w:p w:rsidR="00EC63B7" w:rsidRDefault="00EC63B7" w:rsidP="00EC63B7">
            <w:pPr>
              <w:shd w:val="clear" w:color="auto" w:fill="FFFFFF" w:themeFill="background1"/>
              <w:jc w:val="both"/>
              <w:rPr>
                <w:rFonts w:eastAsia="Calibri"/>
                <w:lang w:val="hy-AM" w:eastAsia="en-US"/>
              </w:rPr>
            </w:pPr>
            <w:r>
              <w:rPr>
                <w:rFonts w:eastAsia="Calibri"/>
                <w:lang w:val="hy-AM" w:eastAsia="en-US"/>
              </w:rPr>
              <w:t>2.2</w:t>
            </w:r>
            <w:r w:rsidRPr="00713A67">
              <w:rPr>
                <w:rFonts w:eastAsia="Calibri"/>
                <w:lang w:val="hy-AM" w:eastAsia="en-US"/>
              </w:rPr>
              <w:t xml:space="preserve">. </w:t>
            </w:r>
            <w:r w:rsidRPr="00713A67">
              <w:rPr>
                <w:rFonts w:ascii="Sylfaen" w:eastAsia="Calibri" w:hAnsi="Sylfaen" w:cs="Sylfaen"/>
                <w:lang w:val="hy-AM" w:eastAsia="en-US"/>
              </w:rPr>
              <w:t>Մատակարարը</w:t>
            </w:r>
            <w:r w:rsidRPr="00713A67">
              <w:rPr>
                <w:rFonts w:eastAsia="Calibri"/>
                <w:lang w:val="hy-AM" w:eastAsia="en-US"/>
              </w:rPr>
              <w:t xml:space="preserve"> </w:t>
            </w:r>
            <w:r w:rsidRPr="00713A67">
              <w:rPr>
                <w:rFonts w:ascii="Sylfaen" w:eastAsia="Calibri" w:hAnsi="Sylfaen" w:cs="Sylfaen"/>
                <w:lang w:val="hy-AM" w:eastAsia="en-US"/>
              </w:rPr>
              <w:t>պարտավոր</w:t>
            </w:r>
            <w:r w:rsidRPr="00713A67">
              <w:rPr>
                <w:rFonts w:eastAsia="Calibri"/>
                <w:lang w:val="hy-AM" w:eastAsia="en-US"/>
              </w:rPr>
              <w:t xml:space="preserve"> </w:t>
            </w:r>
            <w:r w:rsidRPr="00713A67">
              <w:rPr>
                <w:rFonts w:ascii="Sylfaen" w:eastAsia="Calibri" w:hAnsi="Sylfaen" w:cs="Sylfaen"/>
                <w:lang w:val="hy-AM" w:eastAsia="en-US"/>
              </w:rPr>
              <w:t>է</w:t>
            </w:r>
            <w:r w:rsidRPr="00713A67">
              <w:rPr>
                <w:rFonts w:eastAsia="Calibri"/>
                <w:lang w:val="hy-AM" w:eastAsia="en-US"/>
              </w:rPr>
              <w:t xml:space="preserve"> </w:t>
            </w:r>
            <w:r w:rsidRPr="00713A67">
              <w:rPr>
                <w:rFonts w:ascii="Sylfaen" w:eastAsia="Calibri" w:hAnsi="Sylfaen" w:cs="Sylfaen"/>
                <w:lang w:val="hy-AM" w:eastAsia="en-US"/>
              </w:rPr>
              <w:t>ապրանքի</w:t>
            </w:r>
            <w:r w:rsidRPr="00713A67">
              <w:rPr>
                <w:rFonts w:eastAsia="Calibri"/>
                <w:lang w:val="hy-AM" w:eastAsia="en-US"/>
              </w:rPr>
              <w:t xml:space="preserve"> </w:t>
            </w:r>
            <w:r w:rsidRPr="00713A67">
              <w:rPr>
                <w:rFonts w:ascii="Sylfaen" w:eastAsia="Calibri" w:hAnsi="Sylfaen" w:cs="Sylfaen"/>
                <w:lang w:val="hy-AM" w:eastAsia="en-US"/>
              </w:rPr>
              <w:t>հետ</w:t>
            </w:r>
            <w:r w:rsidRPr="00713A67">
              <w:rPr>
                <w:rFonts w:eastAsia="Calibri"/>
                <w:lang w:val="hy-AM" w:eastAsia="en-US"/>
              </w:rPr>
              <w:t xml:space="preserve"> </w:t>
            </w:r>
            <w:r w:rsidRPr="00713A67">
              <w:rPr>
                <w:rFonts w:ascii="Sylfaen" w:eastAsia="Calibri" w:hAnsi="Sylfaen" w:cs="Sylfaen"/>
                <w:lang w:val="hy-AM" w:eastAsia="en-US"/>
              </w:rPr>
              <w:t>միասին</w:t>
            </w:r>
            <w:r w:rsidRPr="00713A67">
              <w:rPr>
                <w:rFonts w:eastAsia="Calibri"/>
                <w:lang w:val="hy-AM" w:eastAsia="en-US"/>
              </w:rPr>
              <w:t xml:space="preserve"> </w:t>
            </w:r>
            <w:r w:rsidRPr="00713A67">
              <w:rPr>
                <w:rFonts w:ascii="Sylfaen" w:eastAsia="Calibri" w:hAnsi="Sylfaen" w:cs="Sylfaen"/>
                <w:lang w:val="hy-AM" w:eastAsia="en-US"/>
              </w:rPr>
              <w:t>Գնորդին</w:t>
            </w:r>
            <w:r w:rsidRPr="00713A67">
              <w:rPr>
                <w:rFonts w:eastAsia="Calibri"/>
                <w:lang w:val="hy-AM" w:eastAsia="en-US"/>
              </w:rPr>
              <w:t xml:space="preserve"> </w:t>
            </w:r>
            <w:r w:rsidRPr="00713A67">
              <w:rPr>
                <w:rFonts w:ascii="Sylfaen" w:eastAsia="Calibri" w:hAnsi="Sylfaen" w:cs="Sylfaen"/>
                <w:lang w:val="hy-AM" w:eastAsia="en-US"/>
              </w:rPr>
              <w:t>փոխանցել</w:t>
            </w:r>
            <w:r w:rsidRPr="00713A67">
              <w:rPr>
                <w:rFonts w:eastAsia="Calibri"/>
                <w:lang w:val="hy-AM" w:eastAsia="en-US"/>
              </w:rPr>
              <w:t xml:space="preserve"> </w:t>
            </w:r>
            <w:r w:rsidRPr="00713A67">
              <w:rPr>
                <w:rFonts w:ascii="Sylfaen" w:eastAsia="Calibri" w:hAnsi="Sylfaen" w:cs="Sylfaen"/>
                <w:lang w:val="hy-AM" w:eastAsia="en-US"/>
              </w:rPr>
              <w:t>տվյալ</w:t>
            </w:r>
            <w:r w:rsidRPr="00713A67">
              <w:rPr>
                <w:rFonts w:eastAsia="Calibri"/>
                <w:lang w:val="hy-AM" w:eastAsia="en-US"/>
              </w:rPr>
              <w:t xml:space="preserve"> </w:t>
            </w:r>
            <w:r w:rsidRPr="00713A67">
              <w:rPr>
                <w:rFonts w:ascii="Sylfaen" w:eastAsia="Calibri" w:hAnsi="Sylfaen" w:cs="Sylfaen"/>
                <w:lang w:val="hy-AM" w:eastAsia="en-US"/>
              </w:rPr>
              <w:lastRenderedPageBreak/>
              <w:t>ապրանքի</w:t>
            </w:r>
            <w:r w:rsidRPr="00713A67">
              <w:rPr>
                <w:rFonts w:eastAsia="Calibri"/>
                <w:lang w:val="hy-AM" w:eastAsia="en-US"/>
              </w:rPr>
              <w:t xml:space="preserve"> </w:t>
            </w:r>
            <w:r w:rsidRPr="00713A67">
              <w:rPr>
                <w:rFonts w:ascii="Sylfaen" w:eastAsia="Calibri" w:hAnsi="Sylfaen" w:cs="Sylfaen"/>
                <w:lang w:val="hy-AM" w:eastAsia="en-US"/>
              </w:rPr>
              <w:t>որակի</w:t>
            </w:r>
            <w:r w:rsidRPr="00713A67">
              <w:rPr>
                <w:rFonts w:eastAsia="Calibri"/>
                <w:lang w:val="hy-AM" w:eastAsia="en-US"/>
              </w:rPr>
              <w:t xml:space="preserve"> /</w:t>
            </w:r>
            <w:r w:rsidRPr="00713A67">
              <w:rPr>
                <w:rFonts w:ascii="Sylfaen" w:eastAsia="Calibri" w:hAnsi="Sylfaen" w:cs="Sylfaen"/>
                <w:lang w:val="hy-AM" w:eastAsia="en-US"/>
              </w:rPr>
              <w:t>համապատասխանության</w:t>
            </w:r>
            <w:r w:rsidRPr="00713A67">
              <w:rPr>
                <w:rFonts w:eastAsia="Calibri"/>
                <w:lang w:val="hy-AM" w:eastAsia="en-US"/>
              </w:rPr>
              <w:t xml:space="preserve">/ </w:t>
            </w:r>
            <w:r w:rsidRPr="00713A67">
              <w:rPr>
                <w:rFonts w:ascii="Sylfaen" w:eastAsia="Calibri" w:hAnsi="Sylfaen" w:cs="Sylfaen"/>
                <w:lang w:val="hy-AM" w:eastAsia="en-US"/>
              </w:rPr>
              <w:t>հավաստագիր</w:t>
            </w:r>
            <w:r w:rsidRPr="00713A67">
              <w:rPr>
                <w:rFonts w:eastAsia="Calibri"/>
                <w:lang w:val="hy-AM" w:eastAsia="en-US"/>
              </w:rPr>
              <w:t>:</w:t>
            </w:r>
          </w:p>
          <w:p w:rsidR="00EC63B7" w:rsidRPr="00417E58" w:rsidRDefault="00EC63B7" w:rsidP="00EC63B7">
            <w:pPr>
              <w:shd w:val="clear" w:color="auto" w:fill="FFFFFF" w:themeFill="background1"/>
              <w:jc w:val="both"/>
              <w:rPr>
                <w:lang w:val="hy-AM" w:eastAsia="en-US"/>
              </w:rPr>
            </w:pPr>
            <w:r>
              <w:rPr>
                <w:lang w:val="hy-AM" w:eastAsia="en-US"/>
              </w:rPr>
              <w:t>2.3.</w:t>
            </w:r>
            <w:r w:rsidRPr="00417E58">
              <w:rPr>
                <w:rFonts w:ascii="Sylfaen" w:hAnsi="Sylfaen" w:cs="Sylfaen"/>
                <w:lang w:val="hy-AM" w:eastAsia="en-US"/>
              </w:rPr>
              <w:t>Մատակարարի</w:t>
            </w:r>
            <w:r w:rsidRPr="00417E58">
              <w:rPr>
                <w:lang w:val="hy-AM" w:eastAsia="en-US"/>
              </w:rPr>
              <w:t xml:space="preserve"> </w:t>
            </w:r>
            <w:r w:rsidRPr="00417E58">
              <w:rPr>
                <w:rFonts w:ascii="Sylfaen" w:hAnsi="Sylfaen" w:cs="Sylfaen"/>
                <w:lang w:val="hy-AM" w:eastAsia="en-US"/>
              </w:rPr>
              <w:t>կողմից</w:t>
            </w:r>
            <w:r w:rsidRPr="00417E58">
              <w:rPr>
                <w:lang w:val="hy-AM" w:eastAsia="en-US"/>
              </w:rPr>
              <w:t xml:space="preserve"> </w:t>
            </w:r>
            <w:r w:rsidRPr="00417E58">
              <w:rPr>
                <w:rFonts w:ascii="Sylfaen" w:hAnsi="Sylfaen" w:cs="Sylfaen"/>
                <w:lang w:val="hy-AM" w:eastAsia="en-US"/>
              </w:rPr>
              <w:t>սույն</w:t>
            </w:r>
            <w:r w:rsidRPr="00417E58">
              <w:rPr>
                <w:lang w:val="hy-AM" w:eastAsia="en-US"/>
              </w:rPr>
              <w:t xml:space="preserve"> </w:t>
            </w:r>
            <w:r w:rsidRPr="00417E58">
              <w:rPr>
                <w:rFonts w:ascii="Sylfaen" w:hAnsi="Sylfaen" w:cs="Sylfaen"/>
                <w:lang w:val="hy-AM" w:eastAsia="en-US"/>
              </w:rPr>
              <w:t>Պայմանագրի</w:t>
            </w:r>
            <w:r w:rsidRPr="00417E58">
              <w:rPr>
                <w:lang w:val="hy-AM" w:eastAsia="en-US"/>
              </w:rPr>
              <w:t xml:space="preserve"> </w:t>
            </w:r>
            <w:r w:rsidRPr="00417E58">
              <w:rPr>
                <w:rFonts w:ascii="Sylfaen" w:hAnsi="Sylfaen" w:cs="Sylfaen"/>
                <w:lang w:val="hy-AM" w:eastAsia="en-US"/>
              </w:rPr>
              <w:t>որակի</w:t>
            </w:r>
            <w:r w:rsidRPr="00417E58">
              <w:rPr>
                <w:lang w:val="hy-AM" w:eastAsia="en-US"/>
              </w:rPr>
              <w:t xml:space="preserve">, </w:t>
            </w:r>
            <w:r w:rsidRPr="00417E58">
              <w:rPr>
                <w:rFonts w:ascii="Sylfaen" w:hAnsi="Sylfaen" w:cs="Sylfaen"/>
                <w:lang w:val="hy-AM" w:eastAsia="en-US"/>
              </w:rPr>
              <w:t>քանակի</w:t>
            </w:r>
            <w:r w:rsidRPr="00417E58">
              <w:rPr>
                <w:lang w:val="hy-AM" w:eastAsia="en-US"/>
              </w:rPr>
              <w:t xml:space="preserve"> </w:t>
            </w:r>
            <w:r w:rsidRPr="00417E58">
              <w:rPr>
                <w:rFonts w:ascii="Sylfaen" w:hAnsi="Sylfaen" w:cs="Sylfaen"/>
                <w:lang w:val="hy-AM" w:eastAsia="en-US"/>
              </w:rPr>
              <w:t>և</w:t>
            </w:r>
            <w:r w:rsidRPr="00417E58">
              <w:rPr>
                <w:lang w:val="hy-AM" w:eastAsia="en-US"/>
              </w:rPr>
              <w:t xml:space="preserve"> </w:t>
            </w:r>
            <w:r w:rsidRPr="00417E58">
              <w:rPr>
                <w:rFonts w:ascii="Sylfaen" w:hAnsi="Sylfaen" w:cs="Sylfaen"/>
                <w:lang w:val="hy-AM" w:eastAsia="en-US"/>
              </w:rPr>
              <w:t>տեսականու</w:t>
            </w:r>
            <w:r w:rsidRPr="00417E58">
              <w:rPr>
                <w:lang w:val="hy-AM" w:eastAsia="en-US"/>
              </w:rPr>
              <w:t xml:space="preserve"> </w:t>
            </w:r>
            <w:r w:rsidRPr="00417E58">
              <w:rPr>
                <w:rFonts w:ascii="Sylfaen" w:hAnsi="Sylfaen" w:cs="Sylfaen"/>
                <w:lang w:val="hy-AM" w:eastAsia="en-US"/>
              </w:rPr>
              <w:t>պայմանների</w:t>
            </w:r>
            <w:r w:rsidRPr="00417E58">
              <w:rPr>
                <w:lang w:val="hy-AM" w:eastAsia="en-US"/>
              </w:rPr>
              <w:t xml:space="preserve"> </w:t>
            </w:r>
            <w:r w:rsidRPr="00417E58">
              <w:rPr>
                <w:rFonts w:ascii="Sylfaen" w:hAnsi="Sylfaen" w:cs="Sylfaen"/>
                <w:lang w:val="hy-AM" w:eastAsia="en-US"/>
              </w:rPr>
              <w:t>խախտման</w:t>
            </w:r>
            <w:r w:rsidRPr="00417E58">
              <w:rPr>
                <w:lang w:val="hy-AM" w:eastAsia="en-US"/>
              </w:rPr>
              <w:t xml:space="preserve"> </w:t>
            </w:r>
            <w:r w:rsidRPr="00417E58">
              <w:rPr>
                <w:rFonts w:ascii="Sylfaen" w:hAnsi="Sylfaen" w:cs="Sylfaen"/>
                <w:lang w:val="hy-AM" w:eastAsia="en-US"/>
              </w:rPr>
              <w:t>դեպքում</w:t>
            </w:r>
            <w:r w:rsidRPr="00417E58">
              <w:rPr>
                <w:lang w:val="hy-AM" w:eastAsia="en-US"/>
              </w:rPr>
              <w:t xml:space="preserve"> </w:t>
            </w:r>
            <w:r w:rsidRPr="00417E58">
              <w:rPr>
                <w:rFonts w:ascii="Sylfaen" w:hAnsi="Sylfaen" w:cs="Sylfaen"/>
                <w:lang w:val="hy-AM" w:eastAsia="en-US"/>
              </w:rPr>
              <w:t>Գնորդը</w:t>
            </w:r>
            <w:r w:rsidRPr="00417E58">
              <w:rPr>
                <w:lang w:val="hy-AM" w:eastAsia="en-US"/>
              </w:rPr>
              <w:t xml:space="preserve"> </w:t>
            </w:r>
            <w:r w:rsidRPr="00417E58">
              <w:rPr>
                <w:rFonts w:ascii="Sylfaen" w:hAnsi="Sylfaen" w:cs="Sylfaen"/>
                <w:lang w:val="hy-AM" w:eastAsia="en-US"/>
              </w:rPr>
              <w:t>Մատակարարի</w:t>
            </w:r>
            <w:r w:rsidRPr="00417E58">
              <w:rPr>
                <w:lang w:val="hy-AM" w:eastAsia="en-US"/>
              </w:rPr>
              <w:t xml:space="preserve"> </w:t>
            </w:r>
            <w:r w:rsidRPr="00417E58">
              <w:rPr>
                <w:rFonts w:ascii="Sylfaen" w:hAnsi="Sylfaen" w:cs="Sylfaen"/>
                <w:lang w:val="hy-AM" w:eastAsia="en-US"/>
              </w:rPr>
              <w:t>ներկայացուցչի</w:t>
            </w:r>
            <w:r w:rsidRPr="00417E58">
              <w:rPr>
                <w:lang w:val="hy-AM" w:eastAsia="en-US"/>
              </w:rPr>
              <w:t xml:space="preserve"> </w:t>
            </w:r>
            <w:r w:rsidRPr="00417E58">
              <w:rPr>
                <w:rFonts w:ascii="Sylfaen" w:hAnsi="Sylfaen" w:cs="Sylfaen"/>
                <w:lang w:val="hy-AM" w:eastAsia="en-US"/>
              </w:rPr>
              <w:t>հետ</w:t>
            </w:r>
            <w:r w:rsidRPr="00417E58">
              <w:rPr>
                <w:lang w:val="hy-AM" w:eastAsia="en-US"/>
              </w:rPr>
              <w:t xml:space="preserve"> </w:t>
            </w:r>
            <w:r w:rsidRPr="00417E58">
              <w:rPr>
                <w:rFonts w:ascii="Sylfaen" w:hAnsi="Sylfaen" w:cs="Sylfaen"/>
                <w:lang w:val="hy-AM" w:eastAsia="en-US"/>
              </w:rPr>
              <w:t>միասին</w:t>
            </w:r>
            <w:r w:rsidRPr="00417E58">
              <w:rPr>
                <w:lang w:val="hy-AM" w:eastAsia="en-US"/>
              </w:rPr>
              <w:t xml:space="preserve"> </w:t>
            </w:r>
            <w:r w:rsidRPr="00417E58">
              <w:rPr>
                <w:rFonts w:ascii="Sylfaen" w:hAnsi="Sylfaen" w:cs="Sylfaen"/>
                <w:lang w:val="hy-AM" w:eastAsia="en-US"/>
              </w:rPr>
              <w:t>կազմում</w:t>
            </w:r>
            <w:r w:rsidRPr="00417E58">
              <w:rPr>
                <w:lang w:val="hy-AM" w:eastAsia="en-US"/>
              </w:rPr>
              <w:t xml:space="preserve"> </w:t>
            </w:r>
            <w:r w:rsidRPr="00417E58">
              <w:rPr>
                <w:rFonts w:ascii="Sylfaen" w:hAnsi="Sylfaen" w:cs="Sylfaen"/>
                <w:lang w:val="hy-AM" w:eastAsia="en-US"/>
              </w:rPr>
              <w:t>է</w:t>
            </w:r>
            <w:r w:rsidRPr="00417E58">
              <w:rPr>
                <w:lang w:val="hy-AM" w:eastAsia="en-US"/>
              </w:rPr>
              <w:t xml:space="preserve"> </w:t>
            </w:r>
            <w:r w:rsidRPr="00417E58">
              <w:rPr>
                <w:rFonts w:ascii="Sylfaen" w:hAnsi="Sylfaen" w:cs="Sylfaen"/>
                <w:lang w:val="hy-AM" w:eastAsia="en-US"/>
              </w:rPr>
              <w:t>ապրանքի</w:t>
            </w:r>
            <w:r w:rsidRPr="00417E58">
              <w:rPr>
                <w:lang w:val="hy-AM" w:eastAsia="en-US"/>
              </w:rPr>
              <w:t xml:space="preserve"> </w:t>
            </w:r>
            <w:r w:rsidRPr="00417E58">
              <w:rPr>
                <w:rFonts w:ascii="Sylfaen" w:hAnsi="Sylfaen" w:cs="Sylfaen"/>
                <w:lang w:val="hy-AM" w:eastAsia="en-US"/>
              </w:rPr>
              <w:t>թերությունների</w:t>
            </w:r>
            <w:r w:rsidRPr="00417E58">
              <w:rPr>
                <w:lang w:val="hy-AM" w:eastAsia="en-US"/>
              </w:rPr>
              <w:t xml:space="preserve"> </w:t>
            </w:r>
            <w:r w:rsidRPr="00417E58">
              <w:rPr>
                <w:rFonts w:ascii="Sylfaen" w:hAnsi="Sylfaen" w:cs="Sylfaen"/>
                <w:lang w:val="hy-AM" w:eastAsia="en-US"/>
              </w:rPr>
              <w:t>Ակտ</w:t>
            </w:r>
            <w:r w:rsidRPr="00417E58">
              <w:rPr>
                <w:lang w:val="hy-AM" w:eastAsia="en-US"/>
              </w:rPr>
              <w:t xml:space="preserve">: </w:t>
            </w:r>
            <w:r w:rsidRPr="00417E58">
              <w:rPr>
                <w:rFonts w:ascii="Sylfaen" w:hAnsi="Sylfaen" w:cs="Sylfaen"/>
                <w:lang w:val="hy-AM" w:eastAsia="en-US"/>
              </w:rPr>
              <w:t>Մատակարարը</w:t>
            </w:r>
            <w:r w:rsidRPr="00417E58">
              <w:rPr>
                <w:lang w:val="hy-AM" w:eastAsia="en-US"/>
              </w:rPr>
              <w:t xml:space="preserve"> </w:t>
            </w:r>
            <w:r w:rsidRPr="00417E58">
              <w:rPr>
                <w:rFonts w:ascii="Sylfaen" w:hAnsi="Sylfaen" w:cs="Sylfaen"/>
                <w:lang w:val="hy-AM" w:eastAsia="en-US"/>
              </w:rPr>
              <w:t>Ակտի</w:t>
            </w:r>
            <w:r w:rsidRPr="00417E58">
              <w:rPr>
                <w:lang w:val="hy-AM" w:eastAsia="en-US"/>
              </w:rPr>
              <w:t xml:space="preserve"> </w:t>
            </w:r>
            <w:r w:rsidRPr="00417E58">
              <w:rPr>
                <w:rFonts w:ascii="Sylfaen" w:hAnsi="Sylfaen" w:cs="Sylfaen"/>
                <w:lang w:val="hy-AM" w:eastAsia="en-US"/>
              </w:rPr>
              <w:t>ստորագրումից</w:t>
            </w:r>
            <w:r w:rsidRPr="00417E58">
              <w:rPr>
                <w:lang w:val="hy-AM" w:eastAsia="en-US"/>
              </w:rPr>
              <w:t xml:space="preserve"> </w:t>
            </w:r>
            <w:r w:rsidRPr="00417E58">
              <w:rPr>
                <w:rFonts w:ascii="Sylfaen" w:hAnsi="Sylfaen" w:cs="Sylfaen"/>
                <w:lang w:val="hy-AM" w:eastAsia="en-US"/>
              </w:rPr>
              <w:t>հետո</w:t>
            </w:r>
            <w:r w:rsidRPr="00417E58">
              <w:rPr>
                <w:lang w:val="hy-AM" w:eastAsia="en-US"/>
              </w:rPr>
              <w:t xml:space="preserve"> </w:t>
            </w:r>
            <w:r w:rsidRPr="00417E58">
              <w:rPr>
                <w:rFonts w:ascii="Sylfaen" w:hAnsi="Sylfaen" w:cs="Sylfaen"/>
                <w:lang w:val="hy-AM" w:eastAsia="en-US"/>
              </w:rPr>
              <w:t>ողջամիտ</w:t>
            </w:r>
            <w:r w:rsidRPr="00417E58">
              <w:rPr>
                <w:lang w:val="hy-AM" w:eastAsia="en-US"/>
              </w:rPr>
              <w:t xml:space="preserve"> </w:t>
            </w:r>
            <w:r w:rsidRPr="00417E58">
              <w:rPr>
                <w:rFonts w:ascii="Sylfaen" w:hAnsi="Sylfaen" w:cs="Sylfaen"/>
                <w:lang w:val="hy-AM" w:eastAsia="en-US"/>
              </w:rPr>
              <w:t>ժամկետներում</w:t>
            </w:r>
            <w:r w:rsidRPr="00417E58">
              <w:rPr>
                <w:lang w:val="hy-AM" w:eastAsia="en-US"/>
              </w:rPr>
              <w:t xml:space="preserve"> </w:t>
            </w:r>
            <w:r w:rsidRPr="00417E58">
              <w:rPr>
                <w:rFonts w:ascii="Sylfaen" w:hAnsi="Sylfaen" w:cs="Sylfaen"/>
                <w:lang w:val="hy-AM" w:eastAsia="en-US"/>
              </w:rPr>
              <w:t>պարտավորվում</w:t>
            </w:r>
            <w:r w:rsidRPr="00417E58">
              <w:rPr>
                <w:lang w:val="hy-AM" w:eastAsia="en-US"/>
              </w:rPr>
              <w:t xml:space="preserve"> </w:t>
            </w:r>
            <w:r w:rsidRPr="00417E58">
              <w:rPr>
                <w:rFonts w:ascii="Sylfaen" w:hAnsi="Sylfaen" w:cs="Sylfaen"/>
                <w:lang w:val="hy-AM" w:eastAsia="en-US"/>
              </w:rPr>
              <w:t>է</w:t>
            </w:r>
            <w:r w:rsidRPr="00417E58">
              <w:rPr>
                <w:lang w:val="hy-AM" w:eastAsia="en-US"/>
              </w:rPr>
              <w:t xml:space="preserve">  </w:t>
            </w:r>
            <w:r w:rsidRPr="00417E58">
              <w:rPr>
                <w:rFonts w:ascii="Sylfaen" w:hAnsi="Sylfaen" w:cs="Sylfaen"/>
                <w:lang w:val="hy-AM" w:eastAsia="en-US"/>
              </w:rPr>
              <w:t>վերացնել</w:t>
            </w:r>
            <w:r w:rsidRPr="00417E58">
              <w:rPr>
                <w:lang w:val="hy-AM" w:eastAsia="en-US"/>
              </w:rPr>
              <w:t xml:space="preserve"> </w:t>
            </w:r>
            <w:r w:rsidRPr="00417E58">
              <w:rPr>
                <w:rFonts w:ascii="Sylfaen" w:hAnsi="Sylfaen" w:cs="Sylfaen"/>
                <w:lang w:val="hy-AM" w:eastAsia="en-US"/>
              </w:rPr>
              <w:t>ապրանքի</w:t>
            </w:r>
            <w:r w:rsidRPr="00417E58">
              <w:rPr>
                <w:lang w:val="hy-AM" w:eastAsia="en-US"/>
              </w:rPr>
              <w:t xml:space="preserve"> </w:t>
            </w:r>
            <w:r w:rsidRPr="00417E58">
              <w:rPr>
                <w:rFonts w:ascii="Sylfaen" w:hAnsi="Sylfaen" w:cs="Sylfaen"/>
                <w:lang w:val="hy-AM" w:eastAsia="en-US"/>
              </w:rPr>
              <w:t>թերությունները</w:t>
            </w:r>
            <w:r w:rsidRPr="00417E58">
              <w:rPr>
                <w:lang w:val="hy-AM" w:eastAsia="en-US"/>
              </w:rPr>
              <w:t xml:space="preserve">, </w:t>
            </w:r>
            <w:r w:rsidRPr="00417E58">
              <w:rPr>
                <w:rFonts w:ascii="Sylfaen" w:hAnsi="Sylfaen" w:cs="Sylfaen"/>
                <w:lang w:val="hy-AM" w:eastAsia="en-US"/>
              </w:rPr>
              <w:t>կամ</w:t>
            </w:r>
            <w:r w:rsidRPr="00417E58">
              <w:rPr>
                <w:lang w:val="hy-AM" w:eastAsia="en-US"/>
              </w:rPr>
              <w:t xml:space="preserve"> </w:t>
            </w:r>
            <w:r w:rsidRPr="00417E58">
              <w:rPr>
                <w:rFonts w:ascii="Sylfaen" w:hAnsi="Sylfaen" w:cs="Sylfaen"/>
                <w:lang w:val="hy-AM" w:eastAsia="en-US"/>
              </w:rPr>
              <w:t>Գնորդի</w:t>
            </w:r>
            <w:r w:rsidRPr="00417E58">
              <w:rPr>
                <w:lang w:val="hy-AM" w:eastAsia="en-US"/>
              </w:rPr>
              <w:t xml:space="preserve"> </w:t>
            </w:r>
            <w:r w:rsidRPr="00417E58">
              <w:rPr>
                <w:rFonts w:ascii="Sylfaen" w:hAnsi="Sylfaen" w:cs="Sylfaen"/>
                <w:lang w:val="hy-AM" w:eastAsia="en-US"/>
              </w:rPr>
              <w:t>ընտրությամբ</w:t>
            </w:r>
            <w:r w:rsidRPr="00417E58">
              <w:rPr>
                <w:lang w:val="hy-AM" w:eastAsia="en-US"/>
              </w:rPr>
              <w:t>.</w:t>
            </w:r>
          </w:p>
          <w:p w:rsidR="00EC63B7" w:rsidRPr="00417E58" w:rsidRDefault="00EC63B7" w:rsidP="00EC63B7">
            <w:pPr>
              <w:shd w:val="clear" w:color="auto" w:fill="FFFFFF" w:themeFill="background1"/>
              <w:jc w:val="both"/>
              <w:rPr>
                <w:lang w:val="hy-AM" w:eastAsia="en-US"/>
              </w:rPr>
            </w:pPr>
            <w:r w:rsidRPr="00417E58">
              <w:rPr>
                <w:lang w:val="hy-AM" w:eastAsia="en-US"/>
              </w:rPr>
              <w:t xml:space="preserve">- </w:t>
            </w:r>
            <w:r w:rsidRPr="00417E58">
              <w:rPr>
                <w:rFonts w:ascii="Sylfaen" w:hAnsi="Sylfaen" w:cs="Sylfaen"/>
                <w:lang w:val="hy-AM" w:eastAsia="en-US"/>
              </w:rPr>
              <w:t>համաչափ</w:t>
            </w:r>
            <w:r w:rsidRPr="00417E58">
              <w:rPr>
                <w:lang w:val="hy-AM" w:eastAsia="en-US"/>
              </w:rPr>
              <w:t xml:space="preserve"> </w:t>
            </w:r>
            <w:r w:rsidRPr="00417E58">
              <w:rPr>
                <w:rFonts w:ascii="Sylfaen" w:hAnsi="Sylfaen" w:cs="Sylfaen"/>
                <w:lang w:val="hy-AM" w:eastAsia="en-US"/>
              </w:rPr>
              <w:t>պակասացնել</w:t>
            </w:r>
            <w:r w:rsidRPr="00417E58">
              <w:rPr>
                <w:lang w:val="hy-AM" w:eastAsia="en-US"/>
              </w:rPr>
              <w:t xml:space="preserve"> </w:t>
            </w:r>
            <w:r w:rsidRPr="00417E58">
              <w:rPr>
                <w:rFonts w:ascii="Sylfaen" w:hAnsi="Sylfaen" w:cs="Sylfaen"/>
                <w:lang w:val="hy-AM" w:eastAsia="en-US"/>
              </w:rPr>
              <w:t>ապրանքի</w:t>
            </w:r>
            <w:r w:rsidRPr="00417E58">
              <w:rPr>
                <w:lang w:val="hy-AM" w:eastAsia="en-US"/>
              </w:rPr>
              <w:t xml:space="preserve"> </w:t>
            </w:r>
            <w:r w:rsidRPr="00417E58">
              <w:rPr>
                <w:rFonts w:ascii="Sylfaen" w:hAnsi="Sylfaen" w:cs="Sylfaen"/>
                <w:lang w:val="hy-AM" w:eastAsia="en-US"/>
              </w:rPr>
              <w:t>գինը</w:t>
            </w:r>
            <w:r w:rsidRPr="00417E58">
              <w:rPr>
                <w:lang w:val="hy-AM" w:eastAsia="en-US"/>
              </w:rPr>
              <w:t>;</w:t>
            </w:r>
          </w:p>
          <w:p w:rsidR="00EC63B7" w:rsidRPr="00417E58" w:rsidRDefault="00EC63B7" w:rsidP="00EC63B7">
            <w:pPr>
              <w:shd w:val="clear" w:color="auto" w:fill="FFFFFF" w:themeFill="background1"/>
              <w:jc w:val="both"/>
              <w:rPr>
                <w:lang w:val="hy-AM" w:eastAsia="en-US"/>
              </w:rPr>
            </w:pPr>
            <w:r w:rsidRPr="00417E58">
              <w:rPr>
                <w:lang w:val="hy-AM" w:eastAsia="en-US"/>
              </w:rPr>
              <w:t>-</w:t>
            </w:r>
            <w:r w:rsidRPr="00417E58">
              <w:rPr>
                <w:rFonts w:ascii="Sylfaen" w:hAnsi="Sylfaen" w:cs="Sylfaen"/>
                <w:lang w:val="hy-AM" w:eastAsia="en-US"/>
              </w:rPr>
              <w:t>հատուցել</w:t>
            </w:r>
            <w:r w:rsidRPr="00417E58">
              <w:rPr>
                <w:lang w:val="hy-AM" w:eastAsia="en-US"/>
              </w:rPr>
              <w:t xml:space="preserve">  </w:t>
            </w:r>
            <w:r w:rsidRPr="00417E58">
              <w:rPr>
                <w:rFonts w:ascii="Sylfaen" w:hAnsi="Sylfaen" w:cs="Sylfaen"/>
                <w:lang w:val="hy-AM" w:eastAsia="en-US"/>
              </w:rPr>
              <w:t>Գնորդին</w:t>
            </w:r>
            <w:r w:rsidRPr="00417E58">
              <w:rPr>
                <w:lang w:val="hy-AM" w:eastAsia="en-US"/>
              </w:rPr>
              <w:t xml:space="preserve"> </w:t>
            </w:r>
            <w:r w:rsidRPr="00417E58">
              <w:rPr>
                <w:rFonts w:ascii="Sylfaen" w:hAnsi="Sylfaen" w:cs="Sylfaen"/>
                <w:lang w:val="hy-AM" w:eastAsia="en-US"/>
              </w:rPr>
              <w:t>ապրանքի</w:t>
            </w:r>
            <w:r w:rsidRPr="00417E58">
              <w:rPr>
                <w:lang w:val="hy-AM" w:eastAsia="en-US"/>
              </w:rPr>
              <w:t xml:space="preserve"> </w:t>
            </w:r>
            <w:r w:rsidRPr="00417E58">
              <w:rPr>
                <w:rFonts w:ascii="Sylfaen" w:hAnsi="Sylfaen" w:cs="Sylfaen"/>
                <w:lang w:val="hy-AM" w:eastAsia="en-US"/>
              </w:rPr>
              <w:t>թերությունները</w:t>
            </w:r>
            <w:r w:rsidRPr="00417E58">
              <w:rPr>
                <w:lang w:val="hy-AM" w:eastAsia="en-US"/>
              </w:rPr>
              <w:t xml:space="preserve"> </w:t>
            </w:r>
            <w:r w:rsidRPr="00417E58">
              <w:rPr>
                <w:rFonts w:ascii="Sylfaen" w:hAnsi="Sylfaen" w:cs="Sylfaen"/>
                <w:lang w:val="hy-AM" w:eastAsia="en-US"/>
              </w:rPr>
              <w:t>վերացնելու</w:t>
            </w:r>
            <w:r w:rsidRPr="00417E58">
              <w:rPr>
                <w:lang w:val="hy-AM" w:eastAsia="en-US"/>
              </w:rPr>
              <w:t xml:space="preserve"> </w:t>
            </w:r>
            <w:r w:rsidRPr="00417E58">
              <w:rPr>
                <w:rFonts w:ascii="Sylfaen" w:hAnsi="Sylfaen" w:cs="Sylfaen"/>
                <w:lang w:val="hy-AM" w:eastAsia="en-US"/>
              </w:rPr>
              <w:t>համար</w:t>
            </w:r>
            <w:r w:rsidRPr="00417E58">
              <w:rPr>
                <w:lang w:val="hy-AM" w:eastAsia="en-US"/>
              </w:rPr>
              <w:t xml:space="preserve"> </w:t>
            </w:r>
            <w:r w:rsidRPr="00417E58">
              <w:rPr>
                <w:rFonts w:ascii="Sylfaen" w:hAnsi="Sylfaen" w:cs="Sylfaen"/>
                <w:lang w:val="hy-AM" w:eastAsia="en-US"/>
              </w:rPr>
              <w:t>կատարած</w:t>
            </w:r>
            <w:r w:rsidRPr="00417E58">
              <w:rPr>
                <w:lang w:val="hy-AM" w:eastAsia="en-US"/>
              </w:rPr>
              <w:t xml:space="preserve"> </w:t>
            </w:r>
            <w:r w:rsidRPr="00417E58">
              <w:rPr>
                <w:rFonts w:ascii="Sylfaen" w:hAnsi="Sylfaen" w:cs="Sylfaen"/>
                <w:lang w:val="hy-AM" w:eastAsia="en-US"/>
              </w:rPr>
              <w:t>բոլոր</w:t>
            </w:r>
            <w:r w:rsidRPr="00417E58">
              <w:rPr>
                <w:lang w:val="hy-AM" w:eastAsia="en-US"/>
              </w:rPr>
              <w:t xml:space="preserve"> </w:t>
            </w:r>
            <w:r w:rsidRPr="00417E58">
              <w:rPr>
                <w:rFonts w:ascii="Sylfaen" w:hAnsi="Sylfaen" w:cs="Sylfaen"/>
                <w:lang w:val="hy-AM" w:eastAsia="en-US"/>
              </w:rPr>
              <w:t>ծախսերը</w:t>
            </w:r>
            <w:r w:rsidRPr="00417E58">
              <w:rPr>
                <w:lang w:val="hy-AM" w:eastAsia="en-US"/>
              </w:rPr>
              <w:t>;</w:t>
            </w:r>
          </w:p>
          <w:p w:rsidR="00EC63B7" w:rsidRPr="00417E58" w:rsidRDefault="00EC63B7" w:rsidP="00EC63B7">
            <w:pPr>
              <w:shd w:val="clear" w:color="auto" w:fill="FFFFFF" w:themeFill="background1"/>
              <w:jc w:val="both"/>
              <w:rPr>
                <w:lang w:val="hy-AM" w:eastAsia="en-US"/>
              </w:rPr>
            </w:pPr>
            <w:r w:rsidRPr="00417E58">
              <w:rPr>
                <w:lang w:val="hy-AM" w:eastAsia="en-US"/>
              </w:rPr>
              <w:t>-</w:t>
            </w:r>
            <w:r w:rsidRPr="00417E58">
              <w:rPr>
                <w:rFonts w:ascii="Sylfaen" w:hAnsi="Sylfaen" w:cs="Sylfaen"/>
                <w:lang w:val="hy-AM" w:eastAsia="en-US"/>
              </w:rPr>
              <w:t>անհատույց</w:t>
            </w:r>
            <w:r w:rsidRPr="00417E58">
              <w:rPr>
                <w:lang w:val="hy-AM" w:eastAsia="en-US"/>
              </w:rPr>
              <w:t xml:space="preserve"> </w:t>
            </w:r>
            <w:r w:rsidRPr="00417E58">
              <w:rPr>
                <w:rFonts w:ascii="Sylfaen" w:hAnsi="Sylfaen" w:cs="Sylfaen"/>
                <w:lang w:val="hy-AM" w:eastAsia="en-US"/>
              </w:rPr>
              <w:t>փոխարինել</w:t>
            </w:r>
            <w:r w:rsidRPr="00417E58">
              <w:rPr>
                <w:lang w:val="hy-AM" w:eastAsia="en-US"/>
              </w:rPr>
              <w:t xml:space="preserve"> </w:t>
            </w:r>
            <w:r w:rsidRPr="00417E58">
              <w:rPr>
                <w:rFonts w:ascii="Sylfaen" w:hAnsi="Sylfaen" w:cs="Sylfaen"/>
                <w:lang w:val="hy-AM" w:eastAsia="en-US"/>
              </w:rPr>
              <w:t>անպատշաճ</w:t>
            </w:r>
            <w:r w:rsidRPr="00417E58">
              <w:rPr>
                <w:lang w:val="hy-AM" w:eastAsia="en-US"/>
              </w:rPr>
              <w:t xml:space="preserve"> </w:t>
            </w:r>
            <w:r w:rsidRPr="00417E58">
              <w:rPr>
                <w:rFonts w:ascii="Sylfaen" w:hAnsi="Sylfaen" w:cs="Sylfaen"/>
                <w:lang w:val="hy-AM" w:eastAsia="en-US"/>
              </w:rPr>
              <w:t>որակի</w:t>
            </w:r>
            <w:r w:rsidRPr="00417E58">
              <w:rPr>
                <w:lang w:val="hy-AM" w:eastAsia="en-US"/>
              </w:rPr>
              <w:t xml:space="preserve"> </w:t>
            </w:r>
            <w:r w:rsidRPr="00417E58">
              <w:rPr>
                <w:rFonts w:ascii="Sylfaen" w:hAnsi="Sylfaen" w:cs="Sylfaen"/>
                <w:lang w:val="hy-AM" w:eastAsia="en-US"/>
              </w:rPr>
              <w:t>կամ</w:t>
            </w:r>
            <w:r w:rsidRPr="00417E58">
              <w:rPr>
                <w:lang w:val="hy-AM" w:eastAsia="en-US"/>
              </w:rPr>
              <w:t xml:space="preserve"> </w:t>
            </w:r>
            <w:r w:rsidRPr="00417E58">
              <w:rPr>
                <w:rFonts w:ascii="Sylfaen" w:hAnsi="Sylfaen" w:cs="Sylfaen"/>
                <w:lang w:val="hy-AM" w:eastAsia="en-US"/>
              </w:rPr>
              <w:t>սույն</w:t>
            </w:r>
            <w:r w:rsidRPr="00417E58">
              <w:rPr>
                <w:lang w:val="hy-AM" w:eastAsia="en-US"/>
              </w:rPr>
              <w:t xml:space="preserve"> </w:t>
            </w:r>
            <w:r w:rsidRPr="00417E58">
              <w:rPr>
                <w:rFonts w:ascii="Sylfaen" w:hAnsi="Sylfaen" w:cs="Sylfaen"/>
                <w:lang w:val="hy-AM" w:eastAsia="en-US"/>
              </w:rPr>
              <w:t>Պայմանագրին</w:t>
            </w:r>
            <w:r w:rsidRPr="00417E58">
              <w:rPr>
                <w:lang w:val="hy-AM" w:eastAsia="en-US"/>
              </w:rPr>
              <w:t xml:space="preserve"> </w:t>
            </w:r>
            <w:r w:rsidRPr="00417E58">
              <w:rPr>
                <w:rFonts w:ascii="Sylfaen" w:hAnsi="Sylfaen" w:cs="Sylfaen"/>
                <w:lang w:val="hy-AM" w:eastAsia="en-US"/>
              </w:rPr>
              <w:t>չհամապատասխանող</w:t>
            </w:r>
            <w:r w:rsidRPr="00417E58">
              <w:rPr>
                <w:lang w:val="hy-AM" w:eastAsia="en-US"/>
              </w:rPr>
              <w:t xml:space="preserve"> </w:t>
            </w:r>
            <w:r w:rsidRPr="00417E58">
              <w:rPr>
                <w:rFonts w:ascii="Sylfaen" w:hAnsi="Sylfaen" w:cs="Sylfaen"/>
                <w:lang w:val="hy-AM" w:eastAsia="en-US"/>
              </w:rPr>
              <w:t>ապրանքը</w:t>
            </w:r>
            <w:r w:rsidRPr="00417E58">
              <w:rPr>
                <w:lang w:val="hy-AM" w:eastAsia="en-US"/>
              </w:rPr>
              <w:t xml:space="preserve">: </w:t>
            </w:r>
          </w:p>
          <w:p w:rsidR="00EC63B7" w:rsidRDefault="00EC63B7" w:rsidP="00EC63B7">
            <w:pPr>
              <w:shd w:val="clear" w:color="auto" w:fill="FFFFFF" w:themeFill="background1"/>
              <w:ind w:firstLine="72"/>
              <w:jc w:val="both"/>
              <w:rPr>
                <w:lang w:val="hy-AM" w:eastAsia="en-US"/>
              </w:rPr>
            </w:pPr>
          </w:p>
          <w:p w:rsidR="00EC63B7" w:rsidRPr="00417E58" w:rsidRDefault="00EC63B7" w:rsidP="00EC63B7">
            <w:pPr>
              <w:shd w:val="clear" w:color="auto" w:fill="FFFFFF" w:themeFill="background1"/>
              <w:jc w:val="center"/>
              <w:rPr>
                <w:b/>
                <w:lang w:val="hy-AM"/>
              </w:rPr>
            </w:pPr>
            <w:r w:rsidRPr="00417E58">
              <w:rPr>
                <w:b/>
                <w:lang w:val="hy-AM"/>
              </w:rPr>
              <w:t>3.</w:t>
            </w:r>
            <w:r w:rsidRPr="00417E58">
              <w:rPr>
                <w:rFonts w:ascii="Sylfaen" w:hAnsi="Sylfaen" w:cs="Sylfaen"/>
                <w:b/>
                <w:lang w:val="hy-AM"/>
              </w:rPr>
              <w:t>Մատակարարման</w:t>
            </w:r>
            <w:r w:rsidRPr="00417E58">
              <w:rPr>
                <w:b/>
                <w:lang w:val="hy-AM"/>
              </w:rPr>
              <w:t xml:space="preserve"> </w:t>
            </w:r>
            <w:r w:rsidRPr="00417E58">
              <w:rPr>
                <w:rFonts w:ascii="Sylfaen" w:hAnsi="Sylfaen" w:cs="Sylfaen"/>
                <w:b/>
                <w:lang w:val="hy-AM"/>
              </w:rPr>
              <w:t>ժամկետը</w:t>
            </w:r>
            <w:r w:rsidRPr="00417E58">
              <w:rPr>
                <w:b/>
                <w:lang w:val="hy-AM"/>
              </w:rPr>
              <w:t xml:space="preserve"> </w:t>
            </w:r>
            <w:r w:rsidRPr="00417E58">
              <w:rPr>
                <w:rFonts w:ascii="Sylfaen" w:hAnsi="Sylfaen" w:cs="Sylfaen"/>
                <w:b/>
                <w:lang w:val="hy-AM"/>
              </w:rPr>
              <w:t>և</w:t>
            </w:r>
            <w:r w:rsidRPr="00417E58">
              <w:rPr>
                <w:b/>
                <w:lang w:val="hy-AM"/>
              </w:rPr>
              <w:t xml:space="preserve"> </w:t>
            </w:r>
            <w:r w:rsidRPr="00417E58">
              <w:rPr>
                <w:rFonts w:ascii="Sylfaen" w:hAnsi="Sylfaen" w:cs="Sylfaen"/>
                <w:b/>
                <w:lang w:val="hy-AM"/>
              </w:rPr>
              <w:t>կարգը</w:t>
            </w:r>
          </w:p>
          <w:p w:rsidR="00EC63B7" w:rsidRPr="00C5590C" w:rsidRDefault="00EC63B7" w:rsidP="00EC63B7">
            <w:pPr>
              <w:shd w:val="clear" w:color="auto" w:fill="FFFFFF" w:themeFill="background1"/>
              <w:jc w:val="both"/>
              <w:rPr>
                <w:rFonts w:ascii="Sylfaen" w:hAnsi="Sylfaen" w:cs="Sylfaen"/>
                <w:lang w:val="hy-AM"/>
              </w:rPr>
            </w:pPr>
            <w:r w:rsidRPr="00417E58">
              <w:rPr>
                <w:lang w:val="hy-AM"/>
              </w:rPr>
              <w:t xml:space="preserve">3.1. </w:t>
            </w:r>
            <w:r w:rsidRPr="00417E58">
              <w:rPr>
                <w:rFonts w:ascii="Sylfaen" w:hAnsi="Sylfaen" w:cs="Sylfaen"/>
                <w:lang w:val="hy-AM"/>
              </w:rPr>
              <w:t>Մատակարարը</w:t>
            </w:r>
            <w:r w:rsidRPr="00417E58">
              <w:rPr>
                <w:lang w:val="hy-AM"/>
              </w:rPr>
              <w:t xml:space="preserve"> </w:t>
            </w:r>
            <w:r w:rsidRPr="00417E58">
              <w:rPr>
                <w:rFonts w:ascii="Sylfaen" w:hAnsi="Sylfaen" w:cs="Sylfaen"/>
                <w:lang w:val="hy-AM"/>
              </w:rPr>
              <w:t>պարտավոր</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Ապրանքը</w:t>
            </w:r>
            <w:r w:rsidRPr="00417E58">
              <w:rPr>
                <w:lang w:val="hy-AM"/>
              </w:rPr>
              <w:t xml:space="preserve"> </w:t>
            </w:r>
            <w:r w:rsidRPr="00417E58">
              <w:rPr>
                <w:rFonts w:ascii="Sylfaen" w:hAnsi="Sylfaen" w:cs="Sylfaen"/>
                <w:lang w:val="hy-AM"/>
              </w:rPr>
              <w:t>մատակարարել</w:t>
            </w:r>
            <w:r w:rsidRPr="00417E58">
              <w:rPr>
                <w:lang w:val="hy-AM"/>
              </w:rPr>
              <w:t xml:space="preserve"> </w:t>
            </w:r>
            <w:r>
              <w:rPr>
                <w:rFonts w:ascii="Sylfaen" w:hAnsi="Sylfaen" w:cs="Sylfaen"/>
                <w:lang w:val="hy-AM"/>
              </w:rPr>
              <w:t xml:space="preserve">Գնորդի կողմից պատվերն ստանալուց </w:t>
            </w:r>
            <w:r w:rsidRPr="00965C5A">
              <w:rPr>
                <w:rFonts w:ascii="Sylfaen" w:hAnsi="Sylfaen" w:cs="Sylfaen"/>
                <w:lang w:val="hy-AM"/>
              </w:rPr>
              <w:t>15</w:t>
            </w:r>
            <w:r w:rsidR="000573CC" w:rsidRPr="000573CC">
              <w:rPr>
                <w:rFonts w:ascii="Sylfaen" w:hAnsi="Sylfaen" w:cs="Sylfaen"/>
                <w:lang w:val="hy-AM"/>
              </w:rPr>
              <w:t xml:space="preserve"> (</w:t>
            </w:r>
            <w:r w:rsidR="000573CC">
              <w:rPr>
                <w:rFonts w:ascii="Sylfaen" w:hAnsi="Sylfaen" w:cs="Sylfaen"/>
                <w:lang w:val="hy-AM"/>
              </w:rPr>
              <w:t>տասնհինգ</w:t>
            </w:r>
            <w:r w:rsidR="000573CC" w:rsidRPr="000573CC">
              <w:rPr>
                <w:rFonts w:ascii="Sylfaen" w:hAnsi="Sylfaen" w:cs="Sylfaen"/>
                <w:lang w:val="hy-AM"/>
              </w:rPr>
              <w:t>)</w:t>
            </w:r>
            <w:r w:rsidRPr="00C5590C">
              <w:rPr>
                <w:rFonts w:ascii="Sylfaen" w:hAnsi="Sylfaen" w:cs="Sylfaen"/>
                <w:lang w:val="hy-AM"/>
              </w:rPr>
              <w:t xml:space="preserve"> </w:t>
            </w:r>
            <w:r>
              <w:rPr>
                <w:rFonts w:ascii="Sylfaen" w:hAnsi="Sylfaen" w:cs="Sylfaen"/>
                <w:lang w:val="hy-AM"/>
              </w:rPr>
              <w:t>աշխատանքյին օրվա ընթացքւմ</w:t>
            </w:r>
            <w:r w:rsidRPr="00417E58">
              <w:rPr>
                <w:lang w:val="hy-AM"/>
              </w:rPr>
              <w:t xml:space="preserve">: </w:t>
            </w:r>
          </w:p>
          <w:p w:rsidR="00EC63B7" w:rsidRPr="00417E58" w:rsidRDefault="00EC63B7" w:rsidP="00EC63B7">
            <w:pPr>
              <w:shd w:val="clear" w:color="auto" w:fill="FFFFFF" w:themeFill="background1"/>
              <w:jc w:val="both"/>
              <w:rPr>
                <w:lang w:val="hy-AM"/>
              </w:rPr>
            </w:pPr>
            <w:r w:rsidRPr="00417E58">
              <w:rPr>
                <w:lang w:val="hy-AM"/>
              </w:rPr>
              <w:t xml:space="preserve">3.2.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մատակարարումը</w:t>
            </w:r>
            <w:r w:rsidRPr="00417E58">
              <w:rPr>
                <w:lang w:val="pt-BR"/>
              </w:rPr>
              <w:t xml:space="preserve"> </w:t>
            </w:r>
            <w:r w:rsidRPr="00417E58">
              <w:rPr>
                <w:rFonts w:ascii="Sylfaen" w:hAnsi="Sylfaen" w:cs="Sylfaen"/>
                <w:lang w:val="hy-AM"/>
              </w:rPr>
              <w:t>իրականացվում</w:t>
            </w:r>
            <w:r w:rsidRPr="00417E58">
              <w:rPr>
                <w:lang w:val="pt-BR"/>
              </w:rPr>
              <w:t xml:space="preserve"> </w:t>
            </w:r>
            <w:r w:rsidRPr="00417E58">
              <w:rPr>
                <w:rFonts w:ascii="Sylfaen" w:hAnsi="Sylfaen" w:cs="Sylfaen"/>
                <w:lang w:val="hy-AM"/>
              </w:rPr>
              <w:t>է</w:t>
            </w:r>
            <w:r w:rsidRPr="00417E58">
              <w:rPr>
                <w:rFonts w:eastAsia="Calibri"/>
                <w:lang w:val="hy-AM"/>
              </w:rPr>
              <w:t xml:space="preserve"> </w:t>
            </w:r>
            <w:r w:rsidRPr="00417E58">
              <w:rPr>
                <w:rFonts w:ascii="Sylfaen" w:eastAsia="Calibri" w:hAnsi="Sylfaen" w:cs="Sylfaen"/>
                <w:lang w:val="hy-AM"/>
              </w:rPr>
              <w:t>հետևյալ</w:t>
            </w:r>
            <w:r w:rsidRPr="00417E58">
              <w:rPr>
                <w:rFonts w:eastAsia="Calibri"/>
                <w:lang w:val="hy-AM"/>
              </w:rPr>
              <w:t xml:space="preserve"> </w:t>
            </w:r>
            <w:r w:rsidRPr="00417E58">
              <w:rPr>
                <w:rFonts w:ascii="Sylfaen" w:eastAsia="Calibri" w:hAnsi="Sylfaen" w:cs="Sylfaen"/>
                <w:lang w:val="hy-AM"/>
              </w:rPr>
              <w:t>հասցեով՝</w:t>
            </w:r>
            <w:r w:rsidRPr="00417E58">
              <w:rPr>
                <w:rFonts w:eastAsia="Calibri"/>
                <w:lang w:val="hy-AM"/>
              </w:rPr>
              <w:t xml:space="preserve"> </w:t>
            </w:r>
            <w:r w:rsidRPr="00417E58">
              <w:rPr>
                <w:rFonts w:ascii="Sylfaen" w:eastAsia="Calibri" w:hAnsi="Sylfaen" w:cs="Sylfaen"/>
                <w:lang w:val="hy-AM"/>
              </w:rPr>
              <w:t>ՀՀ</w:t>
            </w:r>
            <w:r w:rsidRPr="00417E58">
              <w:rPr>
                <w:rFonts w:eastAsia="Calibri"/>
                <w:lang w:val="hy-AM"/>
              </w:rPr>
              <w:t xml:space="preserve">, </w:t>
            </w:r>
            <w:r w:rsidRPr="00417E58">
              <w:rPr>
                <w:rFonts w:ascii="Sylfaen" w:eastAsia="Calibri" w:hAnsi="Sylfaen" w:cs="Sylfaen"/>
                <w:lang w:val="hy-AM"/>
              </w:rPr>
              <w:t>ք</w:t>
            </w:r>
            <w:r w:rsidRPr="00417E58">
              <w:rPr>
                <w:rFonts w:eastAsia="Calibri"/>
                <w:lang w:val="hy-AM"/>
              </w:rPr>
              <w:t xml:space="preserve">. </w:t>
            </w:r>
            <w:r w:rsidRPr="00417E58">
              <w:rPr>
                <w:rFonts w:ascii="Sylfaen" w:eastAsia="Calibri" w:hAnsi="Sylfaen" w:cs="Sylfaen"/>
                <w:lang w:val="hy-AM"/>
              </w:rPr>
              <w:t>Երևան</w:t>
            </w:r>
            <w:r w:rsidRPr="00417E58">
              <w:rPr>
                <w:rFonts w:eastAsia="Calibri"/>
                <w:lang w:val="hy-AM"/>
              </w:rPr>
              <w:t xml:space="preserve">, </w:t>
            </w:r>
            <w:r w:rsidRPr="00417E58">
              <w:rPr>
                <w:rFonts w:ascii="Sylfaen" w:eastAsia="Calibri" w:hAnsi="Sylfaen" w:cs="Sylfaen"/>
                <w:lang w:val="hy-AM"/>
              </w:rPr>
              <w:t>Արցախի</w:t>
            </w:r>
            <w:r w:rsidRPr="00417E58">
              <w:rPr>
                <w:rFonts w:eastAsia="Calibri"/>
                <w:lang w:val="hy-AM"/>
              </w:rPr>
              <w:t xml:space="preserve"> </w:t>
            </w:r>
            <w:r w:rsidRPr="00417E58">
              <w:rPr>
                <w:rFonts w:ascii="Sylfaen" w:eastAsia="Calibri" w:hAnsi="Sylfaen" w:cs="Sylfaen"/>
                <w:lang w:val="hy-AM"/>
              </w:rPr>
              <w:t>փողոց</w:t>
            </w:r>
            <w:r w:rsidRPr="00417E58">
              <w:rPr>
                <w:rFonts w:eastAsia="Calibri"/>
                <w:lang w:val="hy-AM"/>
              </w:rPr>
              <w:t xml:space="preserve">, </w:t>
            </w:r>
            <w:r w:rsidRPr="00417E58">
              <w:rPr>
                <w:rFonts w:ascii="Sylfaen" w:eastAsia="Calibri" w:hAnsi="Sylfaen" w:cs="Sylfaen"/>
                <w:lang w:val="hy-AM"/>
              </w:rPr>
              <w:t>շ</w:t>
            </w:r>
            <w:r w:rsidRPr="00417E58">
              <w:rPr>
                <w:rFonts w:eastAsia="Calibri"/>
                <w:lang w:val="hy-AM"/>
              </w:rPr>
              <w:t>. 32 «</w:t>
            </w:r>
            <w:r w:rsidRPr="00417E58">
              <w:rPr>
                <w:rFonts w:ascii="Sylfaen" w:eastAsia="Calibri" w:hAnsi="Sylfaen" w:cs="Sylfaen"/>
                <w:lang w:val="hy-AM"/>
              </w:rPr>
              <w:t>ՀԿԵ</w:t>
            </w:r>
            <w:r w:rsidRPr="00417E58">
              <w:rPr>
                <w:rFonts w:eastAsia="Calibri"/>
                <w:lang w:val="hy-AM"/>
              </w:rPr>
              <w:t xml:space="preserve">» </w:t>
            </w:r>
            <w:r w:rsidRPr="00417E58">
              <w:rPr>
                <w:rFonts w:ascii="Sylfaen" w:eastAsia="Calibri" w:hAnsi="Sylfaen" w:cs="Sylfaen"/>
                <w:lang w:val="hy-AM"/>
              </w:rPr>
              <w:t>ՓԲԸ</w:t>
            </w:r>
            <w:r w:rsidRPr="00417E58">
              <w:rPr>
                <w:rFonts w:eastAsia="Calibri"/>
                <w:lang w:val="hy-AM"/>
              </w:rPr>
              <w:t>-</w:t>
            </w:r>
            <w:r w:rsidRPr="00417E58">
              <w:rPr>
                <w:rFonts w:ascii="Sylfaen" w:eastAsia="Calibri" w:hAnsi="Sylfaen" w:cs="Sylfaen"/>
                <w:lang w:val="hy-AM"/>
              </w:rPr>
              <w:t>ի</w:t>
            </w:r>
            <w:r w:rsidRPr="00417E58">
              <w:rPr>
                <w:rFonts w:eastAsia="Calibri"/>
                <w:lang w:val="hy-AM"/>
              </w:rPr>
              <w:t xml:space="preserve"> </w:t>
            </w:r>
            <w:r w:rsidRPr="00417E58">
              <w:rPr>
                <w:rFonts w:ascii="Sylfaen" w:eastAsia="Calibri" w:hAnsi="Sylfaen" w:cs="Sylfaen"/>
                <w:lang w:val="hy-AM"/>
              </w:rPr>
              <w:t>ՆԱՏ</w:t>
            </w:r>
            <w:r w:rsidRPr="00417E58">
              <w:rPr>
                <w:rFonts w:eastAsia="Calibri"/>
                <w:lang w:val="hy-AM"/>
              </w:rPr>
              <w:t xml:space="preserve"> </w:t>
            </w:r>
            <w:r w:rsidRPr="00417E58">
              <w:rPr>
                <w:rFonts w:ascii="Sylfaen" w:eastAsia="Calibri" w:hAnsi="Sylfaen" w:cs="Sylfaen"/>
                <w:lang w:val="hy-AM"/>
              </w:rPr>
              <w:t>կենտրոնական</w:t>
            </w:r>
            <w:r w:rsidRPr="00417E58">
              <w:rPr>
                <w:rFonts w:eastAsia="Calibri"/>
                <w:lang w:val="hy-AM"/>
              </w:rPr>
              <w:t xml:space="preserve"> </w:t>
            </w:r>
            <w:r w:rsidRPr="00417E58">
              <w:rPr>
                <w:rFonts w:ascii="Sylfaen" w:eastAsia="Calibri" w:hAnsi="Sylfaen" w:cs="Sylfaen"/>
                <w:lang w:val="hy-AM"/>
              </w:rPr>
              <w:t>պահեստ</w:t>
            </w:r>
          </w:p>
          <w:p w:rsidR="00EC63B7" w:rsidRPr="00417E58" w:rsidRDefault="00EC63B7" w:rsidP="00EC63B7">
            <w:pPr>
              <w:shd w:val="clear" w:color="auto" w:fill="FFFFFF" w:themeFill="background1"/>
              <w:jc w:val="both"/>
              <w:rPr>
                <w:lang w:val="hy-AM"/>
              </w:rPr>
            </w:pPr>
            <w:r w:rsidRPr="00417E58">
              <w:rPr>
                <w:lang w:val="hy-AM"/>
              </w:rPr>
              <w:t xml:space="preserve">3.3.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ընդունումն</w:t>
            </w:r>
            <w:r w:rsidRPr="00417E58">
              <w:rPr>
                <w:lang w:val="hy-AM"/>
              </w:rPr>
              <w:t xml:space="preserve"> </w:t>
            </w:r>
            <w:r w:rsidRPr="00417E58">
              <w:rPr>
                <w:rFonts w:ascii="Sylfaen" w:hAnsi="Sylfaen" w:cs="Sylfaen"/>
                <w:lang w:val="hy-AM"/>
              </w:rPr>
              <w:t>իրականացվում</w:t>
            </w:r>
            <w:r w:rsidRPr="00417E58">
              <w:rPr>
                <w:lang w:val="hy-AM"/>
              </w:rPr>
              <w:t xml:space="preserve"> </w:t>
            </w:r>
            <w:r w:rsidRPr="00417E58">
              <w:rPr>
                <w:rFonts w:ascii="Sylfaen" w:hAnsi="Sylfaen" w:cs="Sylfaen"/>
                <w:lang w:val="hy-AM"/>
              </w:rPr>
              <w:t>է</w:t>
            </w:r>
            <w:r w:rsidRPr="00417E58">
              <w:rPr>
                <w:lang w:val="hy-AM"/>
              </w:rPr>
              <w:t xml:space="preserve"> П</w:t>
            </w:r>
            <w:r w:rsidRPr="00417E58">
              <w:rPr>
                <w:lang w:val="hy-AM"/>
              </w:rPr>
              <w:noBreakHyphen/>
              <w:t>6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կարգն</w:t>
            </w:r>
            <w:r w:rsidRPr="00417E58">
              <w:rPr>
                <w:lang w:val="hy-AM"/>
              </w:rPr>
              <w:t xml:space="preserve"> </w:t>
            </w:r>
            <w:r w:rsidRPr="00417E58">
              <w:rPr>
                <w:rFonts w:ascii="Sylfaen" w:hAnsi="Sylfaen" w:cs="Sylfaen"/>
                <w:lang w:val="hy-AM"/>
              </w:rPr>
              <w:t>ըստ</w:t>
            </w:r>
            <w:r w:rsidRPr="00417E58">
              <w:rPr>
                <w:lang w:val="hy-AM"/>
              </w:rPr>
              <w:t xml:space="preserve"> </w:t>
            </w:r>
            <w:r w:rsidRPr="00417E58">
              <w:rPr>
                <w:rFonts w:ascii="Sylfaen" w:hAnsi="Sylfaen" w:cs="Sylfaen"/>
                <w:lang w:val="hy-AM"/>
              </w:rPr>
              <w:t>քանակի</w:t>
            </w:r>
            <w:r w:rsidRPr="00417E58">
              <w:rPr>
                <w:lang w:val="hy-AM"/>
              </w:rPr>
              <w:t xml:space="preserve">» </w:t>
            </w:r>
            <w:r w:rsidRPr="00417E58">
              <w:rPr>
                <w:rFonts w:ascii="Sylfaen" w:hAnsi="Sylfaen" w:cs="Sylfaen"/>
                <w:lang w:val="hy-AM"/>
              </w:rPr>
              <w:t>և</w:t>
            </w:r>
            <w:r w:rsidRPr="00417E58">
              <w:rPr>
                <w:lang w:val="hy-AM"/>
              </w:rPr>
              <w:t xml:space="preserve">   П-7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կարգն</w:t>
            </w:r>
            <w:r w:rsidRPr="00417E58">
              <w:rPr>
                <w:lang w:val="hy-AM"/>
              </w:rPr>
              <w:t xml:space="preserve"> </w:t>
            </w:r>
            <w:r w:rsidRPr="00417E58">
              <w:rPr>
                <w:rFonts w:ascii="Sylfaen" w:hAnsi="Sylfaen" w:cs="Sylfaen"/>
                <w:lang w:val="hy-AM"/>
              </w:rPr>
              <w:t>ըստ</w:t>
            </w:r>
            <w:r w:rsidRPr="00417E58">
              <w:rPr>
                <w:lang w:val="hy-AM"/>
              </w:rPr>
              <w:t xml:space="preserve"> </w:t>
            </w:r>
            <w:r w:rsidRPr="00417E58">
              <w:rPr>
                <w:rFonts w:ascii="Sylfaen" w:hAnsi="Sylfaen" w:cs="Sylfaen"/>
                <w:lang w:val="hy-AM"/>
              </w:rPr>
              <w:t>որակի</w:t>
            </w:r>
            <w:r w:rsidRPr="00417E58">
              <w:rPr>
                <w:lang w:val="hy-AM"/>
              </w:rPr>
              <w:t xml:space="preserve">» </w:t>
            </w:r>
            <w:r w:rsidRPr="00417E58">
              <w:rPr>
                <w:rFonts w:ascii="Sylfaen" w:hAnsi="Sylfaen" w:cs="Sylfaen"/>
                <w:lang w:val="hy-AM"/>
              </w:rPr>
              <w:t>հրահանգների</w:t>
            </w:r>
            <w:r w:rsidRPr="00417E58">
              <w:rPr>
                <w:lang w:val="hy-AM"/>
              </w:rPr>
              <w:t xml:space="preserve"> </w:t>
            </w:r>
            <w:r w:rsidRPr="00417E58">
              <w:rPr>
                <w:rFonts w:ascii="Sylfaen" w:hAnsi="Sylfaen" w:cs="Sylfaen"/>
                <w:lang w:val="hy-AM"/>
              </w:rPr>
              <w:t>համաձայն</w:t>
            </w:r>
            <w:r w:rsidRPr="00417E58">
              <w:rPr>
                <w:lang w:val="hy-AM"/>
              </w:rPr>
              <w:t>:</w:t>
            </w:r>
          </w:p>
          <w:p w:rsidR="00EC63B7" w:rsidRPr="00417E58" w:rsidRDefault="00EC63B7" w:rsidP="00EC63B7">
            <w:pPr>
              <w:shd w:val="clear" w:color="auto" w:fill="FFFFFF" w:themeFill="background1"/>
              <w:jc w:val="both"/>
              <w:rPr>
                <w:lang w:val="hy-AM"/>
              </w:rPr>
            </w:pPr>
            <w:r w:rsidRPr="00417E58">
              <w:rPr>
                <w:lang w:val="hy-AM"/>
              </w:rPr>
              <w:t xml:space="preserve">3.4. </w:t>
            </w:r>
            <w:r w:rsidRPr="00417E58">
              <w:rPr>
                <w:rFonts w:ascii="Sylfaen" w:hAnsi="Sylfaen" w:cs="Sylfaen"/>
                <w:lang w:val="hy-AM"/>
              </w:rPr>
              <w:t>Մատակարարման</w:t>
            </w:r>
            <w:r w:rsidRPr="00417E58">
              <w:rPr>
                <w:lang w:val="hy-AM"/>
              </w:rPr>
              <w:t xml:space="preserve"> </w:t>
            </w:r>
            <w:r w:rsidRPr="00417E58">
              <w:rPr>
                <w:rFonts w:ascii="Sylfaen" w:hAnsi="Sylfaen" w:cs="Sylfaen"/>
                <w:lang w:val="hy-AM"/>
              </w:rPr>
              <w:t>ամսաթիվ</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համարվում</w:t>
            </w:r>
            <w:r w:rsidRPr="00417E58">
              <w:rPr>
                <w:lang w:val="hy-AM"/>
              </w:rPr>
              <w:t xml:space="preserve"> </w:t>
            </w:r>
            <w:r w:rsidRPr="00417E58">
              <w:rPr>
                <w:rFonts w:ascii="Sylfaen" w:hAnsi="Sylfaen" w:cs="Sylfaen"/>
                <w:lang w:val="hy-AM"/>
              </w:rPr>
              <w:t>Գնորդի</w:t>
            </w:r>
            <w:r w:rsidRPr="00417E58">
              <w:rPr>
                <w:lang w:val="hy-AM"/>
              </w:rPr>
              <w:t xml:space="preserve"> </w:t>
            </w:r>
            <w:r w:rsidRPr="00417E58">
              <w:rPr>
                <w:rFonts w:ascii="Sylfaen" w:hAnsi="Sylfaen" w:cs="Sylfaen"/>
                <w:lang w:val="hy-AM"/>
              </w:rPr>
              <w:t>կողմից</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ամսաթիվը</w:t>
            </w:r>
            <w:r w:rsidRPr="00417E58">
              <w:rPr>
                <w:lang w:val="hy-AM"/>
              </w:rPr>
              <w:t xml:space="preserve">, </w:t>
            </w:r>
            <w:r w:rsidRPr="00417E58">
              <w:rPr>
                <w:rFonts w:ascii="Sylfaen" w:hAnsi="Sylfaen" w:cs="Sylfaen"/>
                <w:lang w:val="hy-AM"/>
              </w:rPr>
              <w:t>վերջինիս</w:t>
            </w:r>
            <w:r w:rsidRPr="00417E58">
              <w:rPr>
                <w:lang w:val="hy-AM"/>
              </w:rPr>
              <w:t xml:space="preserve"> </w:t>
            </w:r>
            <w:r w:rsidRPr="00417E58">
              <w:rPr>
                <w:rFonts w:ascii="Sylfaen" w:hAnsi="Sylfaen" w:cs="Sylfaen"/>
                <w:lang w:val="hy-AM"/>
              </w:rPr>
              <w:t>կողմից</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որակի</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քանակի</w:t>
            </w:r>
            <w:r w:rsidRPr="00417E58">
              <w:rPr>
                <w:lang w:val="hy-AM"/>
              </w:rPr>
              <w:t xml:space="preserve"> </w:t>
            </w:r>
            <w:r w:rsidRPr="00417E58">
              <w:rPr>
                <w:rFonts w:ascii="Sylfaen" w:hAnsi="Sylfaen" w:cs="Sylfaen"/>
                <w:lang w:val="hy-AM"/>
              </w:rPr>
              <w:t>հանդեպ</w:t>
            </w:r>
            <w:r w:rsidRPr="00417E58">
              <w:rPr>
                <w:lang w:val="hy-AM"/>
              </w:rPr>
              <w:t xml:space="preserve"> </w:t>
            </w:r>
            <w:r w:rsidRPr="00417E58">
              <w:rPr>
                <w:rFonts w:ascii="Sylfaen" w:hAnsi="Sylfaen" w:cs="Sylfaen"/>
                <w:lang w:val="hy-AM"/>
              </w:rPr>
              <w:t>բողոքի</w:t>
            </w:r>
            <w:r w:rsidRPr="00417E58">
              <w:rPr>
                <w:lang w:val="hy-AM"/>
              </w:rPr>
              <w:t xml:space="preserve"> </w:t>
            </w:r>
            <w:r w:rsidRPr="00417E58">
              <w:rPr>
                <w:rFonts w:ascii="Sylfaen" w:hAnsi="Sylfaen" w:cs="Sylfaen"/>
                <w:lang w:val="hy-AM"/>
              </w:rPr>
              <w:t>բացակայության</w:t>
            </w:r>
            <w:r w:rsidRPr="00417E58">
              <w:rPr>
                <w:lang w:val="hy-AM"/>
              </w:rPr>
              <w:t xml:space="preserve"> </w:t>
            </w:r>
            <w:r w:rsidRPr="00417E58">
              <w:rPr>
                <w:rFonts w:ascii="Sylfaen" w:hAnsi="Sylfaen" w:cs="Sylfaen"/>
                <w:lang w:val="hy-AM"/>
              </w:rPr>
              <w:t>դեպքում</w:t>
            </w:r>
            <w:r w:rsidRPr="00417E58">
              <w:rPr>
                <w:lang w:val="hy-AM"/>
              </w:rPr>
              <w:t>:</w:t>
            </w:r>
          </w:p>
          <w:p w:rsidR="00EC63B7" w:rsidRPr="00417E58" w:rsidRDefault="00EC63B7" w:rsidP="00EC63B7">
            <w:pPr>
              <w:shd w:val="clear" w:color="auto" w:fill="FFFFFF" w:themeFill="background1"/>
              <w:jc w:val="both"/>
              <w:rPr>
                <w:lang w:val="hy-AM"/>
              </w:rPr>
            </w:pPr>
            <w:r>
              <w:rPr>
                <w:lang w:val="hy-AM"/>
              </w:rPr>
              <w:t xml:space="preserve">3.5. </w:t>
            </w:r>
            <w:r w:rsidRPr="00417E58">
              <w:rPr>
                <w:rFonts w:ascii="Sylfaen" w:hAnsi="Sylfaen" w:cs="Sylfaen"/>
                <w:lang w:val="hy-AM"/>
              </w:rPr>
              <w:t>Մինչ</w:t>
            </w:r>
            <w:r w:rsidRPr="00417E58">
              <w:rPr>
                <w:lang w:val="hy-AM"/>
              </w:rPr>
              <w:t xml:space="preserve"> </w:t>
            </w:r>
            <w:r w:rsidRPr="00417E58">
              <w:rPr>
                <w:rFonts w:ascii="Sylfaen" w:hAnsi="Sylfaen" w:cs="Sylfaen"/>
                <w:lang w:val="hy-AM"/>
              </w:rPr>
              <w:t>Գնորդի</w:t>
            </w:r>
            <w:r w:rsidRPr="00417E58">
              <w:rPr>
                <w:lang w:val="hy-AM"/>
              </w:rPr>
              <w:t xml:space="preserve"> </w:t>
            </w:r>
            <w:r w:rsidRPr="00417E58">
              <w:rPr>
                <w:rFonts w:ascii="Sylfaen" w:hAnsi="Sylfaen" w:cs="Sylfaen"/>
                <w:lang w:val="hy-AM"/>
              </w:rPr>
              <w:t>կողմից</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Պայմանագրով</w:t>
            </w:r>
            <w:r w:rsidRPr="00417E58">
              <w:rPr>
                <w:lang w:val="hy-AM"/>
              </w:rPr>
              <w:t xml:space="preserve"> </w:t>
            </w:r>
            <w:r w:rsidRPr="00417E58">
              <w:rPr>
                <w:rFonts w:ascii="Sylfaen" w:hAnsi="Sylfaen" w:cs="Sylfaen"/>
                <w:lang w:val="hy-AM"/>
              </w:rPr>
              <w:t>նախատեսված</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ընդունումը</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պահպանման</w:t>
            </w:r>
            <w:r w:rsidRPr="00417E58">
              <w:rPr>
                <w:lang w:val="hy-AM"/>
              </w:rPr>
              <w:t xml:space="preserve"> </w:t>
            </w:r>
            <w:r w:rsidRPr="00417E58">
              <w:rPr>
                <w:rFonts w:ascii="Sylfaen" w:hAnsi="Sylfaen" w:cs="Sylfaen"/>
                <w:lang w:val="hy-AM"/>
              </w:rPr>
              <w:t>ռիսկն</w:t>
            </w:r>
            <w:r w:rsidRPr="00417E58">
              <w:rPr>
                <w:lang w:val="hy-AM"/>
              </w:rPr>
              <w:t xml:space="preserve"> </w:t>
            </w:r>
            <w:r w:rsidRPr="00417E58">
              <w:rPr>
                <w:rFonts w:ascii="Sylfaen" w:hAnsi="Sylfaen" w:cs="Sylfaen"/>
                <w:lang w:val="hy-AM"/>
              </w:rPr>
              <w:t>ամբողջությամբ</w:t>
            </w:r>
            <w:r w:rsidRPr="00417E58">
              <w:rPr>
                <w:lang w:val="hy-AM"/>
              </w:rPr>
              <w:t xml:space="preserve"> </w:t>
            </w:r>
            <w:r w:rsidRPr="00417E58">
              <w:rPr>
                <w:rFonts w:ascii="Sylfaen" w:hAnsi="Sylfaen" w:cs="Sylfaen"/>
                <w:lang w:val="hy-AM"/>
              </w:rPr>
              <w:t>կրում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Մատակարարը</w:t>
            </w:r>
            <w:r w:rsidRPr="00417E58">
              <w:rPr>
                <w:lang w:val="hy-AM"/>
              </w:rPr>
              <w:t>:</w:t>
            </w:r>
          </w:p>
          <w:p w:rsidR="00EC63B7" w:rsidRDefault="00EC63B7" w:rsidP="00EC63B7">
            <w:pPr>
              <w:shd w:val="clear" w:color="auto" w:fill="FFFFFF" w:themeFill="background1"/>
              <w:jc w:val="both"/>
              <w:rPr>
                <w:lang w:val="hy-AM"/>
              </w:rPr>
            </w:pPr>
            <w:r w:rsidRPr="00417E58">
              <w:rPr>
                <w:lang w:val="hy-AM"/>
              </w:rPr>
              <w:t xml:space="preserve">3.6.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ստացումը</w:t>
            </w:r>
            <w:r w:rsidRPr="00417E58">
              <w:rPr>
                <w:lang w:val="hy-AM"/>
              </w:rPr>
              <w:t xml:space="preserve"> </w:t>
            </w:r>
            <w:r w:rsidRPr="00417E58">
              <w:rPr>
                <w:rFonts w:ascii="Sylfaen" w:hAnsi="Sylfaen" w:cs="Sylfaen"/>
                <w:lang w:val="hy-AM"/>
              </w:rPr>
              <w:t>Գնորդի</w:t>
            </w:r>
            <w:r w:rsidRPr="00417E58">
              <w:rPr>
                <w:lang w:val="hy-AM"/>
              </w:rPr>
              <w:t xml:space="preserve"> </w:t>
            </w:r>
            <w:r w:rsidRPr="00417E58">
              <w:rPr>
                <w:rFonts w:ascii="Sylfaen" w:hAnsi="Sylfaen" w:cs="Sylfaen"/>
                <w:lang w:val="hy-AM"/>
              </w:rPr>
              <w:t>կողմից</w:t>
            </w:r>
            <w:r w:rsidRPr="00417E58">
              <w:rPr>
                <w:lang w:val="hy-AM"/>
              </w:rPr>
              <w:t xml:space="preserve"> </w:t>
            </w:r>
            <w:r w:rsidRPr="00417E58">
              <w:rPr>
                <w:rFonts w:ascii="Sylfaen" w:hAnsi="Sylfaen" w:cs="Sylfaen"/>
                <w:lang w:val="hy-AM"/>
              </w:rPr>
              <w:t>հաստատվում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ապրանքա</w:t>
            </w:r>
            <w:r w:rsidRPr="00417E58">
              <w:rPr>
                <w:lang w:val="hy-AM"/>
              </w:rPr>
              <w:t xml:space="preserve"> -</w:t>
            </w:r>
            <w:r w:rsidRPr="00417E58">
              <w:rPr>
                <w:rFonts w:ascii="Sylfaen" w:hAnsi="Sylfaen" w:cs="Sylfaen"/>
                <w:lang w:val="hy-AM"/>
              </w:rPr>
              <w:t>տրանսպորտային</w:t>
            </w:r>
            <w:r w:rsidRPr="00417E58">
              <w:rPr>
                <w:lang w:val="hy-AM"/>
              </w:rPr>
              <w:t xml:space="preserve"> </w:t>
            </w:r>
            <w:r w:rsidRPr="00417E58">
              <w:rPr>
                <w:rFonts w:ascii="Sylfaen" w:hAnsi="Sylfaen" w:cs="Sylfaen"/>
                <w:lang w:val="hy-AM"/>
              </w:rPr>
              <w:t>բեռնագրի</w:t>
            </w:r>
            <w:r w:rsidRPr="00417E58">
              <w:rPr>
                <w:lang w:val="hy-AM"/>
              </w:rPr>
              <w:t xml:space="preserve"> </w:t>
            </w:r>
            <w:r w:rsidRPr="00417E58">
              <w:rPr>
                <w:rFonts w:ascii="Sylfaen" w:hAnsi="Sylfaen" w:cs="Sylfaen"/>
                <w:lang w:val="hy-AM"/>
              </w:rPr>
              <w:t>վրա</w:t>
            </w:r>
            <w:r w:rsidRPr="00417E58">
              <w:rPr>
                <w:lang w:val="hy-AM"/>
              </w:rPr>
              <w:t xml:space="preserve"> </w:t>
            </w:r>
            <w:r w:rsidRPr="00417E58">
              <w:rPr>
                <w:rFonts w:ascii="Sylfaen" w:hAnsi="Sylfaen" w:cs="Sylfaen"/>
                <w:lang w:val="hy-AM"/>
              </w:rPr>
              <w:t>Գնորդի</w:t>
            </w:r>
            <w:r w:rsidRPr="00417E58">
              <w:rPr>
                <w:lang w:val="hy-AM"/>
              </w:rPr>
              <w:t xml:space="preserve"> </w:t>
            </w:r>
            <w:r w:rsidRPr="00417E58">
              <w:rPr>
                <w:rFonts w:ascii="Sylfaen" w:hAnsi="Sylfaen" w:cs="Sylfaen"/>
                <w:lang w:val="hy-AM"/>
              </w:rPr>
              <w:lastRenderedPageBreak/>
              <w:t>լիազոր</w:t>
            </w:r>
            <w:r w:rsidRPr="00417E58">
              <w:rPr>
                <w:lang w:val="hy-AM"/>
              </w:rPr>
              <w:t xml:space="preserve"> </w:t>
            </w:r>
            <w:r w:rsidRPr="00417E58">
              <w:rPr>
                <w:rFonts w:ascii="Sylfaen" w:hAnsi="Sylfaen" w:cs="Sylfaen"/>
                <w:lang w:val="hy-AM"/>
              </w:rPr>
              <w:t>ներկայացուցչի</w:t>
            </w:r>
            <w:r w:rsidRPr="00417E58">
              <w:rPr>
                <w:lang w:val="hy-AM"/>
              </w:rPr>
              <w:t xml:space="preserve"> </w:t>
            </w:r>
            <w:r w:rsidRPr="00417E58">
              <w:rPr>
                <w:rFonts w:ascii="Sylfaen" w:hAnsi="Sylfaen" w:cs="Sylfaen"/>
                <w:lang w:val="hy-AM"/>
              </w:rPr>
              <w:t>ստորագրությամբ</w:t>
            </w:r>
            <w:r w:rsidRPr="00417E58">
              <w:rPr>
                <w:lang w:val="hy-AM"/>
              </w:rPr>
              <w:t xml:space="preserve">, </w:t>
            </w:r>
            <w:r w:rsidRPr="00417E58">
              <w:rPr>
                <w:rFonts w:ascii="Sylfaen" w:hAnsi="Sylfaen" w:cs="Sylfaen"/>
                <w:lang w:val="hy-AM"/>
              </w:rPr>
              <w:t>կամ</w:t>
            </w:r>
            <w:r w:rsidRPr="00417E58">
              <w:rPr>
                <w:lang w:val="hy-AM"/>
              </w:rPr>
              <w:t xml:space="preserve">  </w:t>
            </w:r>
            <w:r w:rsidRPr="00417E58">
              <w:rPr>
                <w:rFonts w:ascii="Sylfaen" w:hAnsi="Sylfaen" w:cs="Sylfaen"/>
                <w:lang w:val="hy-AM"/>
              </w:rPr>
              <w:t>հանձնման</w:t>
            </w:r>
            <w:r w:rsidRPr="00417E58">
              <w:rPr>
                <w:lang w:val="hy-AM"/>
              </w:rPr>
              <w:t xml:space="preserve">–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ակտի</w:t>
            </w:r>
            <w:r w:rsidRPr="00417E58">
              <w:rPr>
                <w:lang w:val="hy-AM"/>
              </w:rPr>
              <w:t xml:space="preserve"> </w:t>
            </w:r>
            <w:r w:rsidRPr="00417E58">
              <w:rPr>
                <w:rFonts w:ascii="Sylfaen" w:hAnsi="Sylfaen" w:cs="Sylfaen"/>
                <w:lang w:val="hy-AM"/>
              </w:rPr>
              <w:t>կազմման</w:t>
            </w:r>
            <w:r w:rsidRPr="00417E58">
              <w:rPr>
                <w:lang w:val="hy-AM"/>
              </w:rPr>
              <w:t xml:space="preserve"> </w:t>
            </w:r>
            <w:r w:rsidRPr="00417E58">
              <w:rPr>
                <w:rFonts w:ascii="Sylfaen" w:hAnsi="Sylfaen" w:cs="Sylfaen"/>
                <w:lang w:val="hy-AM"/>
              </w:rPr>
              <w:t>միջոցով</w:t>
            </w:r>
            <w:r w:rsidRPr="00417E58">
              <w:rPr>
                <w:lang w:val="hy-AM"/>
              </w:rPr>
              <w:t xml:space="preserve">, </w:t>
            </w:r>
            <w:r w:rsidRPr="00417E58">
              <w:rPr>
                <w:rFonts w:ascii="Sylfaen" w:hAnsi="Sylfaen" w:cs="Sylfaen"/>
                <w:lang w:val="hy-AM"/>
              </w:rPr>
              <w:t>որը</w:t>
            </w:r>
            <w:r w:rsidRPr="00417E58">
              <w:rPr>
                <w:lang w:val="hy-AM"/>
              </w:rPr>
              <w:t xml:space="preserve"> </w:t>
            </w:r>
            <w:r w:rsidRPr="00417E58">
              <w:rPr>
                <w:rFonts w:ascii="Sylfaen" w:hAnsi="Sylfaen" w:cs="Sylfaen"/>
                <w:lang w:val="hy-AM"/>
              </w:rPr>
              <w:t>ստորագրվում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կողմերի</w:t>
            </w:r>
            <w:r w:rsidRPr="00417E58">
              <w:rPr>
                <w:lang w:val="hy-AM"/>
              </w:rPr>
              <w:t xml:space="preserve"> </w:t>
            </w:r>
            <w:r w:rsidRPr="00417E58">
              <w:rPr>
                <w:rFonts w:ascii="Sylfaen" w:hAnsi="Sylfaen" w:cs="Sylfaen"/>
                <w:lang w:val="hy-AM"/>
              </w:rPr>
              <w:t>լիազոր</w:t>
            </w:r>
            <w:r w:rsidRPr="00417E58">
              <w:rPr>
                <w:lang w:val="hy-AM"/>
              </w:rPr>
              <w:t xml:space="preserve"> </w:t>
            </w:r>
            <w:r w:rsidRPr="00417E58">
              <w:rPr>
                <w:rFonts w:ascii="Sylfaen" w:hAnsi="Sylfaen" w:cs="Sylfaen"/>
                <w:lang w:val="hy-AM"/>
              </w:rPr>
              <w:t>ներկայացուցիչների</w:t>
            </w:r>
            <w:r w:rsidRPr="00417E58">
              <w:rPr>
                <w:lang w:val="hy-AM"/>
              </w:rPr>
              <w:t xml:space="preserve"> </w:t>
            </w:r>
            <w:r w:rsidRPr="00417E58">
              <w:rPr>
                <w:rFonts w:ascii="Sylfaen" w:hAnsi="Sylfaen" w:cs="Sylfaen"/>
                <w:lang w:val="hy-AM"/>
              </w:rPr>
              <w:t>կողմից</w:t>
            </w:r>
            <w:r w:rsidRPr="00417E58">
              <w:rPr>
                <w:lang w:val="hy-AM"/>
              </w:rPr>
              <w:t xml:space="preserve">: </w:t>
            </w:r>
            <w:r w:rsidRPr="00417E58">
              <w:rPr>
                <w:rFonts w:ascii="Sylfaen" w:hAnsi="Sylfaen" w:cs="Sylfaen"/>
                <w:lang w:val="hy-AM"/>
              </w:rPr>
              <w:t>Ապրանքա</w:t>
            </w:r>
            <w:r w:rsidRPr="00417E58">
              <w:rPr>
                <w:lang w:val="hy-AM"/>
              </w:rPr>
              <w:t xml:space="preserve"> - </w:t>
            </w:r>
            <w:r w:rsidRPr="00417E58">
              <w:rPr>
                <w:rFonts w:ascii="Sylfaen" w:hAnsi="Sylfaen" w:cs="Sylfaen"/>
                <w:lang w:val="hy-AM"/>
              </w:rPr>
              <w:t>տրանսպորտային</w:t>
            </w:r>
            <w:r w:rsidRPr="00417E58">
              <w:rPr>
                <w:lang w:val="hy-AM"/>
              </w:rPr>
              <w:t xml:space="preserve"> </w:t>
            </w:r>
            <w:r w:rsidRPr="00417E58">
              <w:rPr>
                <w:rFonts w:ascii="Sylfaen" w:hAnsi="Sylfaen" w:cs="Sylfaen"/>
                <w:lang w:val="hy-AM"/>
              </w:rPr>
              <w:t>բեռնագրում</w:t>
            </w:r>
            <w:r w:rsidRPr="00417E58">
              <w:rPr>
                <w:lang w:val="hy-AM"/>
              </w:rPr>
              <w:t xml:space="preserve"> (</w:t>
            </w:r>
            <w:r w:rsidRPr="00417E58">
              <w:rPr>
                <w:rFonts w:ascii="Sylfaen" w:hAnsi="Sylfaen" w:cs="Sylfaen"/>
                <w:lang w:val="hy-AM"/>
              </w:rPr>
              <w:t>կամ</w:t>
            </w:r>
            <w:r w:rsidRPr="00417E58">
              <w:rPr>
                <w:lang w:val="hy-AM"/>
              </w:rPr>
              <w:t xml:space="preserve">  </w:t>
            </w:r>
            <w:r w:rsidRPr="00417E58">
              <w:rPr>
                <w:rFonts w:ascii="Sylfaen" w:hAnsi="Sylfaen" w:cs="Sylfaen"/>
                <w:lang w:val="hy-AM"/>
              </w:rPr>
              <w:t>հանձնման</w:t>
            </w:r>
            <w:r w:rsidRPr="00417E58">
              <w:rPr>
                <w:lang w:val="hy-AM"/>
              </w:rPr>
              <w:t xml:space="preserve">–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ակտում</w:t>
            </w:r>
            <w:r w:rsidRPr="00417E58">
              <w:rPr>
                <w:lang w:val="hy-AM"/>
              </w:rPr>
              <w:t xml:space="preserve">) </w:t>
            </w:r>
            <w:r w:rsidRPr="00417E58">
              <w:rPr>
                <w:rFonts w:ascii="Sylfaen" w:hAnsi="Sylfaen" w:cs="Sylfaen"/>
                <w:lang w:val="hy-AM"/>
              </w:rPr>
              <w:t>նշվում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պահին</w:t>
            </w:r>
            <w:r w:rsidRPr="00417E58">
              <w:rPr>
                <w:lang w:val="hy-AM"/>
              </w:rPr>
              <w:t xml:space="preserve"> </w:t>
            </w:r>
            <w:r w:rsidRPr="00417E58">
              <w:rPr>
                <w:rFonts w:ascii="Sylfaen" w:hAnsi="Sylfaen" w:cs="Sylfaen"/>
                <w:lang w:val="hy-AM"/>
              </w:rPr>
              <w:t>առկա</w:t>
            </w:r>
            <w:r w:rsidRPr="00417E58">
              <w:rPr>
                <w:lang w:val="hy-AM"/>
              </w:rPr>
              <w:t xml:space="preserve"> </w:t>
            </w:r>
            <w:r w:rsidRPr="00417E58">
              <w:rPr>
                <w:rFonts w:ascii="Sylfaen" w:hAnsi="Sylfaen" w:cs="Sylfaen"/>
                <w:lang w:val="hy-AM"/>
              </w:rPr>
              <w:t>դիտողությունները</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որակի</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քանակի</w:t>
            </w:r>
            <w:r w:rsidRPr="00417E58">
              <w:rPr>
                <w:lang w:val="hy-AM"/>
              </w:rPr>
              <w:t xml:space="preserve">  </w:t>
            </w:r>
            <w:r w:rsidRPr="00417E58">
              <w:rPr>
                <w:rFonts w:ascii="Sylfaen" w:hAnsi="Sylfaen" w:cs="Sylfaen"/>
                <w:lang w:val="hy-AM"/>
              </w:rPr>
              <w:t>վերաբերյալ</w:t>
            </w:r>
            <w:r w:rsidRPr="00417E58">
              <w:rPr>
                <w:lang w:val="hy-AM"/>
              </w:rPr>
              <w:t>:</w:t>
            </w:r>
          </w:p>
          <w:p w:rsidR="00EC63B7" w:rsidRPr="00417E58" w:rsidRDefault="00EC63B7" w:rsidP="00EC63B7">
            <w:pPr>
              <w:shd w:val="clear" w:color="auto" w:fill="FFFFFF" w:themeFill="background1"/>
              <w:jc w:val="both"/>
              <w:rPr>
                <w:lang w:val="hy-AM"/>
              </w:rPr>
            </w:pPr>
          </w:p>
          <w:p w:rsidR="00EC63B7" w:rsidRPr="00417E58" w:rsidRDefault="00EC63B7" w:rsidP="00EC63B7">
            <w:pPr>
              <w:shd w:val="clear" w:color="auto" w:fill="FFFFFF" w:themeFill="background1"/>
              <w:jc w:val="center"/>
              <w:rPr>
                <w:b/>
                <w:lang w:val="hy-AM"/>
              </w:rPr>
            </w:pPr>
            <w:r w:rsidRPr="00417E58">
              <w:rPr>
                <w:b/>
                <w:lang w:val="hy-AM"/>
              </w:rPr>
              <w:t xml:space="preserve">4. </w:t>
            </w:r>
            <w:r w:rsidRPr="00417E58">
              <w:rPr>
                <w:rFonts w:ascii="Sylfaen" w:hAnsi="Sylfaen" w:cs="Sylfaen"/>
                <w:b/>
                <w:lang w:val="hy-AM"/>
              </w:rPr>
              <w:t>Պայմանգրի</w:t>
            </w:r>
            <w:r w:rsidRPr="00417E58">
              <w:rPr>
                <w:b/>
                <w:lang w:val="hy-AM"/>
              </w:rPr>
              <w:t xml:space="preserve"> </w:t>
            </w:r>
            <w:r w:rsidRPr="00417E58">
              <w:rPr>
                <w:rFonts w:ascii="Sylfaen" w:hAnsi="Sylfaen" w:cs="Sylfaen"/>
                <w:b/>
                <w:lang w:val="hy-AM"/>
              </w:rPr>
              <w:t>գինը</w:t>
            </w:r>
            <w:r w:rsidRPr="00417E58">
              <w:rPr>
                <w:b/>
                <w:lang w:val="hy-AM"/>
              </w:rPr>
              <w:t xml:space="preserve"> </w:t>
            </w:r>
            <w:r w:rsidRPr="00417E58">
              <w:rPr>
                <w:rFonts w:ascii="Sylfaen" w:hAnsi="Sylfaen" w:cs="Sylfaen"/>
                <w:b/>
                <w:lang w:val="hy-AM"/>
              </w:rPr>
              <w:t>և</w:t>
            </w:r>
            <w:r w:rsidRPr="00417E58">
              <w:rPr>
                <w:b/>
                <w:lang w:val="hy-AM"/>
              </w:rPr>
              <w:t xml:space="preserve"> </w:t>
            </w:r>
            <w:r w:rsidRPr="00417E58">
              <w:rPr>
                <w:rFonts w:ascii="Sylfaen" w:hAnsi="Sylfaen" w:cs="Sylfaen"/>
                <w:b/>
                <w:lang w:val="hy-AM"/>
              </w:rPr>
              <w:t>վճարման</w:t>
            </w:r>
            <w:r w:rsidRPr="00417E58">
              <w:rPr>
                <w:b/>
                <w:lang w:val="hy-AM"/>
              </w:rPr>
              <w:t xml:space="preserve"> </w:t>
            </w:r>
            <w:r w:rsidRPr="00417E58">
              <w:rPr>
                <w:rFonts w:ascii="Sylfaen" w:hAnsi="Sylfaen" w:cs="Sylfaen"/>
                <w:b/>
                <w:lang w:val="hy-AM"/>
              </w:rPr>
              <w:t>կարգը</w:t>
            </w:r>
          </w:p>
          <w:p w:rsidR="00EC63B7" w:rsidRPr="00417E58" w:rsidRDefault="00EC63B7" w:rsidP="00EC63B7">
            <w:pPr>
              <w:shd w:val="clear" w:color="auto" w:fill="FFFFFF" w:themeFill="background1"/>
              <w:jc w:val="both"/>
              <w:rPr>
                <w:lang w:val="pt-BR"/>
              </w:rPr>
            </w:pPr>
            <w:r w:rsidRPr="00417E58">
              <w:rPr>
                <w:lang w:val="hy-AM"/>
              </w:rPr>
              <w:t xml:space="preserve">4.1.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pt-BR"/>
              </w:rPr>
              <w:t xml:space="preserve"> </w:t>
            </w:r>
            <w:r w:rsidRPr="00417E58">
              <w:rPr>
                <w:rFonts w:ascii="Sylfaen" w:hAnsi="Sylfaen" w:cs="Sylfaen"/>
                <w:lang w:val="hy-AM"/>
              </w:rPr>
              <w:t>ընդհանուր</w:t>
            </w:r>
            <w:r w:rsidRPr="00417E58">
              <w:rPr>
                <w:lang w:val="pt-BR"/>
              </w:rPr>
              <w:t xml:space="preserve"> </w:t>
            </w:r>
            <w:r w:rsidRPr="00417E58">
              <w:rPr>
                <w:rFonts w:ascii="Sylfaen" w:hAnsi="Sylfaen" w:cs="Sylfaen"/>
                <w:lang w:val="hy-AM"/>
              </w:rPr>
              <w:t>գումարը</w:t>
            </w:r>
            <w:r w:rsidRPr="00417E58">
              <w:rPr>
                <w:lang w:val="pt-BR"/>
              </w:rPr>
              <w:t xml:space="preserve"> </w:t>
            </w:r>
            <w:r w:rsidRPr="00417E58">
              <w:rPr>
                <w:rFonts w:ascii="Sylfaen" w:hAnsi="Sylfaen" w:cs="Sylfaen"/>
                <w:lang w:val="hy-AM"/>
              </w:rPr>
              <w:t>կազմում</w:t>
            </w:r>
            <w:r w:rsidRPr="00417E58">
              <w:rPr>
                <w:lang w:val="pt-BR"/>
              </w:rPr>
              <w:t xml:space="preserve"> </w:t>
            </w:r>
            <w:r w:rsidRPr="00417E58">
              <w:rPr>
                <w:rFonts w:ascii="Sylfaen" w:hAnsi="Sylfaen" w:cs="Sylfaen"/>
                <w:lang w:val="hy-AM"/>
              </w:rPr>
              <w:t>է</w:t>
            </w:r>
            <w:r w:rsidRPr="00417E58">
              <w:rPr>
                <w:lang w:val="pt-BR"/>
              </w:rPr>
              <w:t xml:space="preserve"> </w:t>
            </w:r>
            <w:r>
              <w:rPr>
                <w:lang w:val="hy-AM"/>
              </w:rPr>
              <w:t xml:space="preserve"> ---------------</w:t>
            </w:r>
            <w:r w:rsidRPr="00417E58">
              <w:rPr>
                <w:lang w:val="hy-AM"/>
              </w:rPr>
              <w:t xml:space="preserve"> (</w:t>
            </w:r>
            <w:r>
              <w:rPr>
                <w:rFonts w:ascii="Sylfaen" w:hAnsi="Sylfaen"/>
                <w:lang w:val="hy-AM"/>
              </w:rPr>
              <w:t xml:space="preserve"> ---------------</w:t>
            </w:r>
            <w:r w:rsidRPr="00417E58">
              <w:rPr>
                <w:lang w:val="hy-AM"/>
              </w:rPr>
              <w:t xml:space="preserve">) </w:t>
            </w:r>
            <w:r w:rsidRPr="00417E58">
              <w:rPr>
                <w:rFonts w:ascii="Sylfaen" w:hAnsi="Sylfaen" w:cs="Sylfaen"/>
                <w:lang w:val="hy-AM"/>
              </w:rPr>
              <w:t>ՀՀ</w:t>
            </w:r>
            <w:r w:rsidRPr="00417E58">
              <w:rPr>
                <w:lang w:val="pt-BR"/>
              </w:rPr>
              <w:t xml:space="preserve"> </w:t>
            </w:r>
            <w:r w:rsidRPr="00417E58">
              <w:rPr>
                <w:rFonts w:ascii="Sylfaen" w:hAnsi="Sylfaen" w:cs="Sylfaen"/>
                <w:lang w:val="hy-AM"/>
              </w:rPr>
              <w:t>դրամ</w:t>
            </w:r>
            <w:r w:rsidRPr="00417E58">
              <w:rPr>
                <w:rFonts w:ascii="Sylfaen" w:hAnsi="Sylfaen" w:cs="Sylfaen"/>
                <w:lang w:val="pt-BR"/>
              </w:rPr>
              <w:t>՝</w:t>
            </w:r>
            <w:r w:rsidRPr="00417E58">
              <w:rPr>
                <w:lang w:val="pt-BR"/>
              </w:rPr>
              <w:t xml:space="preserve"> </w:t>
            </w:r>
            <w:r w:rsidRPr="00417E58">
              <w:rPr>
                <w:rFonts w:ascii="Sylfaen" w:hAnsi="Sylfaen" w:cs="Sylfaen"/>
                <w:lang w:val="hy-AM"/>
              </w:rPr>
              <w:t>ներառյալ</w:t>
            </w:r>
            <w:r w:rsidRPr="00417E58">
              <w:rPr>
                <w:lang w:val="hy-AM"/>
              </w:rPr>
              <w:t xml:space="preserve"> </w:t>
            </w:r>
            <w:r w:rsidRPr="00417E58">
              <w:rPr>
                <w:rFonts w:ascii="Sylfaen" w:hAnsi="Sylfaen" w:cs="Sylfaen"/>
                <w:lang w:val="hy-AM"/>
              </w:rPr>
              <w:t>ԱԱՀ</w:t>
            </w:r>
            <w:r w:rsidRPr="00417E58">
              <w:rPr>
                <w:lang w:val="pt-BR"/>
              </w:rPr>
              <w:t>:</w:t>
            </w:r>
          </w:p>
          <w:p w:rsidR="00EC63B7" w:rsidRPr="00417E58" w:rsidRDefault="00EC63B7" w:rsidP="00EC63B7">
            <w:pPr>
              <w:shd w:val="clear" w:color="auto" w:fill="FFFFFF" w:themeFill="background1"/>
              <w:jc w:val="both"/>
              <w:rPr>
                <w:lang w:val="hy-AM"/>
              </w:rPr>
            </w:pPr>
            <w:r w:rsidRPr="00417E58">
              <w:rPr>
                <w:lang w:val="hy-AM"/>
              </w:rPr>
              <w:t xml:space="preserve">4.2.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hy-AM"/>
              </w:rPr>
              <w:t xml:space="preserve"> </w:t>
            </w:r>
            <w:r w:rsidRPr="00417E58">
              <w:rPr>
                <w:rFonts w:ascii="Sylfaen" w:hAnsi="Sylfaen" w:cs="Sylfaen"/>
                <w:lang w:val="hy-AM"/>
              </w:rPr>
              <w:t>գործողության</w:t>
            </w:r>
            <w:r w:rsidRPr="00417E58">
              <w:rPr>
                <w:lang w:val="hy-AM"/>
              </w:rPr>
              <w:t xml:space="preserve"> </w:t>
            </w:r>
            <w:r w:rsidRPr="00417E58">
              <w:rPr>
                <w:rFonts w:ascii="Sylfaen" w:hAnsi="Sylfaen" w:cs="Sylfaen"/>
                <w:lang w:val="hy-AM"/>
              </w:rPr>
              <w:t>ընթացքում</w:t>
            </w:r>
            <w:r w:rsidRPr="00417E58">
              <w:rPr>
                <w:lang w:val="hy-AM"/>
              </w:rPr>
              <w:t xml:space="preserve"> </w:t>
            </w:r>
            <w:r w:rsidRPr="00417E58">
              <w:rPr>
                <w:rFonts w:ascii="Sylfaen" w:hAnsi="Sylfaen" w:cs="Sylfaen"/>
                <w:lang w:val="hy-AM"/>
              </w:rPr>
              <w:t>միավոր Ապրանքի</w:t>
            </w:r>
            <w:r w:rsidRPr="00417E58">
              <w:rPr>
                <w:lang w:val="hy-AM"/>
              </w:rPr>
              <w:t xml:space="preserve"> </w:t>
            </w:r>
            <w:r w:rsidRPr="00417E58">
              <w:rPr>
                <w:rFonts w:ascii="Sylfaen" w:hAnsi="Sylfaen" w:cs="Sylfaen"/>
                <w:lang w:val="hy-AM"/>
              </w:rPr>
              <w:t>գինը</w:t>
            </w:r>
            <w:r w:rsidRPr="00417E58">
              <w:rPr>
                <w:lang w:val="hy-AM"/>
              </w:rPr>
              <w:t xml:space="preserve"> </w:t>
            </w:r>
            <w:r w:rsidRPr="00417E58">
              <w:rPr>
                <w:rFonts w:ascii="Sylfaen" w:hAnsi="Sylfaen" w:cs="Sylfaen"/>
                <w:lang w:val="hy-AM"/>
              </w:rPr>
              <w:t>փոփոխության</w:t>
            </w:r>
            <w:r w:rsidRPr="00417E58">
              <w:rPr>
                <w:lang w:val="hy-AM"/>
              </w:rPr>
              <w:t xml:space="preserve"> </w:t>
            </w:r>
            <w:r w:rsidRPr="00417E58">
              <w:rPr>
                <w:rFonts w:ascii="Sylfaen" w:hAnsi="Sylfaen" w:cs="Sylfaen"/>
                <w:lang w:val="hy-AM"/>
              </w:rPr>
              <w:t>ենթակա</w:t>
            </w:r>
            <w:r w:rsidRPr="00417E58">
              <w:rPr>
                <w:lang w:val="hy-AM"/>
              </w:rPr>
              <w:t xml:space="preserve"> </w:t>
            </w:r>
            <w:r w:rsidRPr="00417E58">
              <w:rPr>
                <w:rFonts w:ascii="Sylfaen" w:hAnsi="Sylfaen" w:cs="Sylfaen"/>
                <w:lang w:val="hy-AM"/>
              </w:rPr>
              <w:t>չէ</w:t>
            </w:r>
            <w:r w:rsidRPr="00417E58">
              <w:rPr>
                <w:lang w:val="hy-AM"/>
              </w:rPr>
              <w:t xml:space="preserve">: </w:t>
            </w:r>
          </w:p>
          <w:p w:rsidR="00EC63B7" w:rsidRPr="00417E58" w:rsidRDefault="00EC63B7" w:rsidP="00EC63B7">
            <w:pPr>
              <w:shd w:val="clear" w:color="auto" w:fill="FFFFFF" w:themeFill="background1"/>
              <w:jc w:val="both"/>
              <w:rPr>
                <w:lang w:val="hy-AM"/>
              </w:rPr>
            </w:pPr>
            <w:r w:rsidRPr="00417E58">
              <w:rPr>
                <w:lang w:val="hy-AM"/>
              </w:rPr>
              <w:t xml:space="preserve">4.3. </w:t>
            </w:r>
            <w:r w:rsidRPr="00417E58">
              <w:rPr>
                <w:rFonts w:ascii="Sylfaen" w:hAnsi="Sylfaen" w:cs="Sylfaen"/>
                <w:lang w:val="hy-AM"/>
              </w:rPr>
              <w:t>Գնորդը</w:t>
            </w:r>
            <w:r w:rsidRPr="00417E58">
              <w:rPr>
                <w:lang w:val="hy-AM"/>
              </w:rPr>
              <w:t xml:space="preserve"> </w:t>
            </w:r>
            <w:r w:rsidRPr="00417E58">
              <w:rPr>
                <w:rFonts w:ascii="Sylfaen" w:hAnsi="Sylfaen" w:cs="Sylfaen"/>
                <w:lang w:val="hy-AM"/>
              </w:rPr>
              <w:t>վճարում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hy-AM"/>
              </w:rPr>
              <w:t xml:space="preserve"> 4.1 </w:t>
            </w:r>
            <w:r w:rsidRPr="00417E58">
              <w:rPr>
                <w:rFonts w:ascii="Sylfaen" w:hAnsi="Sylfaen" w:cs="Sylfaen"/>
                <w:lang w:val="hy-AM"/>
              </w:rPr>
              <w:t>ենթակետում</w:t>
            </w:r>
            <w:r w:rsidRPr="00417E58">
              <w:rPr>
                <w:lang w:val="hy-AM"/>
              </w:rPr>
              <w:t xml:space="preserve"> </w:t>
            </w:r>
            <w:r w:rsidRPr="00417E58">
              <w:rPr>
                <w:rFonts w:ascii="Sylfaen" w:hAnsi="Sylfaen" w:cs="Sylfaen"/>
                <w:lang w:val="hy-AM"/>
              </w:rPr>
              <w:t>նշված</w:t>
            </w:r>
            <w:r w:rsidRPr="00417E58">
              <w:rPr>
                <w:lang w:val="hy-AM"/>
              </w:rPr>
              <w:t xml:space="preserve"> </w:t>
            </w:r>
            <w:r w:rsidRPr="00417E58">
              <w:rPr>
                <w:rFonts w:ascii="Sylfaen" w:hAnsi="Sylfaen" w:cs="Sylfaen"/>
                <w:lang w:val="hy-AM"/>
              </w:rPr>
              <w:t>գումարը</w:t>
            </w:r>
            <w:r w:rsidRPr="00417E58">
              <w:rPr>
                <w:lang w:val="hy-AM"/>
              </w:rPr>
              <w:t xml:space="preserve">` </w:t>
            </w:r>
            <w:r w:rsidRPr="00417E58">
              <w:rPr>
                <w:rFonts w:ascii="Sylfaen" w:hAnsi="Sylfaen" w:cs="Sylfaen"/>
                <w:lang w:val="hy-AM"/>
              </w:rPr>
              <w:t>մատակարարման</w:t>
            </w:r>
            <w:r w:rsidRPr="00417E58">
              <w:rPr>
                <w:lang w:val="hy-AM"/>
              </w:rPr>
              <w:t xml:space="preserve"> </w:t>
            </w:r>
            <w:r w:rsidRPr="00417E58">
              <w:rPr>
                <w:rFonts w:ascii="Sylfaen" w:hAnsi="Sylfaen" w:cs="Sylfaen"/>
                <w:lang w:val="hy-AM"/>
              </w:rPr>
              <w:t>օրվանից</w:t>
            </w:r>
            <w:r w:rsidRPr="00417E58">
              <w:rPr>
                <w:lang w:val="hy-AM"/>
              </w:rPr>
              <w:t xml:space="preserve"> </w:t>
            </w:r>
            <w:r w:rsidRPr="00417E58">
              <w:rPr>
                <w:color w:val="000000"/>
                <w:lang w:val="hy-AM"/>
              </w:rPr>
              <w:t>15</w:t>
            </w:r>
            <w:r w:rsidRPr="00417E58">
              <w:rPr>
                <w:lang w:val="hy-AM"/>
              </w:rPr>
              <w:t xml:space="preserve"> (</w:t>
            </w:r>
            <w:r w:rsidRPr="00417E58">
              <w:rPr>
                <w:rFonts w:ascii="Sylfaen" w:hAnsi="Sylfaen"/>
                <w:lang w:val="hy-AM"/>
              </w:rPr>
              <w:t>տասնհինգ</w:t>
            </w:r>
            <w:r w:rsidRPr="00417E58">
              <w:rPr>
                <w:lang w:val="hy-AM"/>
              </w:rPr>
              <w:t xml:space="preserve">)  </w:t>
            </w:r>
            <w:r w:rsidRPr="00417E58">
              <w:rPr>
                <w:rFonts w:ascii="Sylfaen" w:hAnsi="Sylfaen" w:cs="Sylfaen"/>
                <w:lang w:val="hy-AM"/>
              </w:rPr>
              <w:t>աշխատանքային օրվա</w:t>
            </w:r>
            <w:r w:rsidRPr="00417E58">
              <w:rPr>
                <w:lang w:val="hy-AM"/>
              </w:rPr>
              <w:t xml:space="preserve"> </w:t>
            </w:r>
            <w:r w:rsidRPr="00417E58">
              <w:rPr>
                <w:rFonts w:ascii="Sylfaen" w:hAnsi="Sylfaen" w:cs="Sylfaen"/>
                <w:lang w:val="hy-AM"/>
              </w:rPr>
              <w:t>ընթացքում</w:t>
            </w:r>
            <w:r w:rsidRPr="00417E58">
              <w:rPr>
                <w:lang w:val="hy-AM"/>
              </w:rPr>
              <w:t xml:space="preserve">: </w:t>
            </w:r>
            <w:r w:rsidRPr="00417E58">
              <w:rPr>
                <w:rFonts w:ascii="Sylfaen" w:hAnsi="Sylfaen" w:cs="Sylfaen"/>
                <w:lang w:val="hy-AM"/>
              </w:rPr>
              <w:t>Վճարումը</w:t>
            </w:r>
            <w:r w:rsidRPr="00417E58">
              <w:rPr>
                <w:lang w:val="hy-AM"/>
              </w:rPr>
              <w:t xml:space="preserve"> </w:t>
            </w:r>
            <w:r w:rsidRPr="00417E58">
              <w:rPr>
                <w:rFonts w:ascii="Sylfaen" w:hAnsi="Sylfaen" w:cs="Sylfaen"/>
                <w:lang w:val="hy-AM"/>
              </w:rPr>
              <w:t>կատարվում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դրամական</w:t>
            </w:r>
            <w:r w:rsidRPr="00417E58">
              <w:rPr>
                <w:lang w:val="hy-AM"/>
              </w:rPr>
              <w:t xml:space="preserve"> </w:t>
            </w:r>
            <w:r w:rsidRPr="00417E58">
              <w:rPr>
                <w:rFonts w:ascii="Sylfaen" w:hAnsi="Sylfaen" w:cs="Sylfaen"/>
                <w:lang w:val="hy-AM"/>
              </w:rPr>
              <w:t>միջոցները</w:t>
            </w:r>
            <w:r w:rsidRPr="00417E58">
              <w:rPr>
                <w:lang w:val="hy-AM"/>
              </w:rPr>
              <w:t xml:space="preserve"> </w:t>
            </w:r>
            <w:r w:rsidRPr="00417E58">
              <w:rPr>
                <w:rFonts w:ascii="Sylfaen" w:hAnsi="Sylfaen" w:cs="Sylfaen"/>
                <w:lang w:val="hy-AM"/>
              </w:rPr>
              <w:t>Մատակարարի</w:t>
            </w:r>
            <w:r w:rsidRPr="00417E58">
              <w:rPr>
                <w:lang w:val="hy-AM"/>
              </w:rPr>
              <w:t xml:space="preserve"> </w:t>
            </w:r>
            <w:r w:rsidRPr="00417E58">
              <w:rPr>
                <w:rFonts w:ascii="Sylfaen" w:hAnsi="Sylfaen" w:cs="Sylfaen"/>
                <w:lang w:val="hy-AM"/>
              </w:rPr>
              <w:t>հաշվարկային</w:t>
            </w:r>
            <w:r w:rsidRPr="00417E58">
              <w:rPr>
                <w:lang w:val="hy-AM"/>
              </w:rPr>
              <w:t xml:space="preserve"> </w:t>
            </w:r>
            <w:r w:rsidRPr="00417E58">
              <w:rPr>
                <w:rFonts w:ascii="Sylfaen" w:hAnsi="Sylfaen" w:cs="Sylfaen"/>
                <w:lang w:val="hy-AM"/>
              </w:rPr>
              <w:t>հաշվին</w:t>
            </w:r>
            <w:r w:rsidRPr="00417E58">
              <w:rPr>
                <w:lang w:val="hy-AM"/>
              </w:rPr>
              <w:t xml:space="preserve"> </w:t>
            </w:r>
            <w:r w:rsidRPr="00417E58">
              <w:rPr>
                <w:rFonts w:ascii="Sylfaen" w:hAnsi="Sylfaen" w:cs="Sylfaen"/>
                <w:lang w:val="hy-AM"/>
              </w:rPr>
              <w:t>փոխանցելու</w:t>
            </w:r>
            <w:r w:rsidRPr="00417E58">
              <w:rPr>
                <w:lang w:val="hy-AM"/>
              </w:rPr>
              <w:t xml:space="preserve"> </w:t>
            </w:r>
            <w:r w:rsidRPr="00417E58">
              <w:rPr>
                <w:rFonts w:ascii="Sylfaen" w:hAnsi="Sylfaen" w:cs="Sylfaen"/>
                <w:lang w:val="hy-AM"/>
              </w:rPr>
              <w:t>միջոցով</w:t>
            </w:r>
            <w:r w:rsidRPr="00417E58">
              <w:rPr>
                <w:lang w:val="hy-AM"/>
              </w:rPr>
              <w:t>:</w:t>
            </w:r>
          </w:p>
          <w:p w:rsidR="00EC63B7" w:rsidRPr="00417E58" w:rsidRDefault="00EC63B7" w:rsidP="00EC63B7">
            <w:pPr>
              <w:shd w:val="clear" w:color="auto" w:fill="FFFFFF" w:themeFill="background1"/>
              <w:jc w:val="both"/>
              <w:rPr>
                <w:b/>
                <w:lang w:val="hy-AM"/>
              </w:rPr>
            </w:pPr>
            <w:r>
              <w:rPr>
                <w:lang w:val="hy-AM"/>
              </w:rPr>
              <w:t xml:space="preserve"> </w:t>
            </w:r>
            <w:r w:rsidRPr="00417E58">
              <w:rPr>
                <w:b/>
                <w:lang w:val="hy-AM"/>
              </w:rPr>
              <w:t xml:space="preserve">5. </w:t>
            </w:r>
            <w:r w:rsidRPr="00417E58">
              <w:rPr>
                <w:rFonts w:ascii="Sylfaen" w:hAnsi="Sylfaen" w:cs="Sylfaen"/>
                <w:b/>
                <w:lang w:val="hy-AM"/>
              </w:rPr>
              <w:t>Ֆորս</w:t>
            </w:r>
            <w:r w:rsidRPr="00417E58">
              <w:rPr>
                <w:b/>
                <w:lang w:val="hy-AM"/>
              </w:rPr>
              <w:t xml:space="preserve">- </w:t>
            </w:r>
            <w:r w:rsidRPr="00417E58">
              <w:rPr>
                <w:rFonts w:ascii="Sylfaen" w:hAnsi="Sylfaen" w:cs="Sylfaen"/>
                <w:b/>
                <w:lang w:val="hy-AM"/>
              </w:rPr>
              <w:t>մաժորային</w:t>
            </w:r>
            <w:r w:rsidRPr="00417E58">
              <w:rPr>
                <w:b/>
                <w:lang w:val="hy-AM"/>
              </w:rPr>
              <w:t xml:space="preserve"> </w:t>
            </w:r>
            <w:r w:rsidRPr="00417E58">
              <w:rPr>
                <w:rFonts w:ascii="Sylfaen" w:hAnsi="Sylfaen" w:cs="Sylfaen"/>
                <w:b/>
                <w:lang w:val="hy-AM"/>
              </w:rPr>
              <w:t>հանգամանքներ</w:t>
            </w:r>
          </w:p>
          <w:p w:rsidR="00EC63B7" w:rsidRPr="00417E58" w:rsidRDefault="00EC63B7" w:rsidP="00EC63B7">
            <w:pPr>
              <w:shd w:val="clear" w:color="auto" w:fill="FFFFFF" w:themeFill="background1"/>
              <w:jc w:val="both"/>
              <w:rPr>
                <w:lang w:val="hy-AM"/>
              </w:rPr>
            </w:pPr>
            <w:r w:rsidRPr="00417E58">
              <w:rPr>
                <w:lang w:val="hy-AM"/>
              </w:rPr>
              <w:t xml:space="preserve">5.1. </w:t>
            </w:r>
            <w:r w:rsidRPr="00417E58">
              <w:rPr>
                <w:rFonts w:ascii="Sylfaen" w:hAnsi="Sylfaen" w:cs="Sylfaen"/>
                <w:lang w:val="hy-AM"/>
              </w:rPr>
              <w:t>Կողմերը</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Պայմանագրով</w:t>
            </w:r>
            <w:r w:rsidRPr="00417E58">
              <w:rPr>
                <w:lang w:val="hy-AM"/>
              </w:rPr>
              <w:t xml:space="preserve"> </w:t>
            </w:r>
            <w:r w:rsidRPr="00417E58">
              <w:rPr>
                <w:rFonts w:ascii="Sylfaen" w:hAnsi="Sylfaen" w:cs="Sylfaen"/>
                <w:lang w:val="hy-AM"/>
              </w:rPr>
              <w:t>նախատեսված</w:t>
            </w:r>
            <w:r w:rsidRPr="00417E58">
              <w:rPr>
                <w:lang w:val="hy-AM"/>
              </w:rPr>
              <w:t xml:space="preserve"> </w:t>
            </w:r>
            <w:r w:rsidRPr="00417E58">
              <w:rPr>
                <w:rFonts w:ascii="Sylfaen" w:hAnsi="Sylfaen" w:cs="Sylfaen"/>
                <w:lang w:val="hy-AM"/>
              </w:rPr>
              <w:t>պարտավորություններն</w:t>
            </w:r>
            <w:r w:rsidRPr="00417E58">
              <w:rPr>
                <w:lang w:val="hy-AM"/>
              </w:rPr>
              <w:t xml:space="preserve"> </w:t>
            </w:r>
            <w:r w:rsidRPr="00417E58">
              <w:rPr>
                <w:rFonts w:ascii="Sylfaen" w:hAnsi="Sylfaen" w:cs="Sylfaen"/>
                <w:lang w:val="hy-AM"/>
              </w:rPr>
              <w:t>ամբողջությամբ</w:t>
            </w:r>
            <w:r w:rsidRPr="00417E58">
              <w:rPr>
                <w:lang w:val="hy-AM"/>
              </w:rPr>
              <w:t xml:space="preserve"> </w:t>
            </w:r>
            <w:r w:rsidRPr="00417E58">
              <w:rPr>
                <w:rFonts w:ascii="Sylfaen" w:hAnsi="Sylfaen" w:cs="Sylfaen"/>
                <w:lang w:val="hy-AM"/>
              </w:rPr>
              <w:t>կամ</w:t>
            </w:r>
            <w:r w:rsidRPr="00417E58">
              <w:rPr>
                <w:lang w:val="hy-AM"/>
              </w:rPr>
              <w:t xml:space="preserve"> </w:t>
            </w:r>
            <w:r w:rsidRPr="00417E58">
              <w:rPr>
                <w:rFonts w:ascii="Sylfaen" w:hAnsi="Sylfaen" w:cs="Sylfaen"/>
                <w:lang w:val="hy-AM"/>
              </w:rPr>
              <w:t>մասնակիորեն</w:t>
            </w:r>
            <w:r w:rsidRPr="00417E58">
              <w:rPr>
                <w:lang w:val="hy-AM"/>
              </w:rPr>
              <w:t xml:space="preserve"> </w:t>
            </w:r>
            <w:r w:rsidRPr="00417E58">
              <w:rPr>
                <w:rFonts w:ascii="Sylfaen" w:hAnsi="Sylfaen" w:cs="Sylfaen"/>
                <w:lang w:val="hy-AM"/>
              </w:rPr>
              <w:t>չկատարելու</w:t>
            </w:r>
            <w:r w:rsidRPr="00417E58">
              <w:rPr>
                <w:lang w:val="hy-AM"/>
              </w:rPr>
              <w:t xml:space="preserve"> </w:t>
            </w:r>
            <w:r w:rsidRPr="00417E58">
              <w:rPr>
                <w:rFonts w:ascii="Sylfaen" w:hAnsi="Sylfaen" w:cs="Sylfaen"/>
                <w:lang w:val="hy-AM"/>
              </w:rPr>
              <w:t>համար</w:t>
            </w:r>
            <w:r w:rsidRPr="00417E58">
              <w:rPr>
                <w:lang w:val="hy-AM"/>
              </w:rPr>
              <w:t xml:space="preserve"> </w:t>
            </w:r>
            <w:r w:rsidRPr="00417E58">
              <w:rPr>
                <w:rFonts w:ascii="Sylfaen" w:hAnsi="Sylfaen" w:cs="Sylfaen"/>
                <w:lang w:val="hy-AM"/>
              </w:rPr>
              <w:t>ազատվում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պատասխանատվությունից</w:t>
            </w:r>
            <w:r w:rsidRPr="00417E58">
              <w:rPr>
                <w:lang w:val="hy-AM"/>
              </w:rPr>
              <w:t xml:space="preserve"> </w:t>
            </w:r>
            <w:r w:rsidRPr="00417E58">
              <w:rPr>
                <w:rFonts w:ascii="Sylfaen" w:hAnsi="Sylfaen" w:cs="Sylfaen"/>
                <w:lang w:val="hy-AM"/>
              </w:rPr>
              <w:t>եթե</w:t>
            </w:r>
            <w:r w:rsidRPr="00417E58">
              <w:rPr>
                <w:lang w:val="hy-AM"/>
              </w:rPr>
              <w:t xml:space="preserve"> </w:t>
            </w:r>
            <w:r w:rsidRPr="00417E58">
              <w:rPr>
                <w:rFonts w:ascii="Sylfaen" w:hAnsi="Sylfaen" w:cs="Sylfaen"/>
                <w:lang w:val="hy-AM"/>
              </w:rPr>
              <w:t>դա</w:t>
            </w:r>
            <w:r w:rsidRPr="00417E58">
              <w:rPr>
                <w:lang w:val="hy-AM"/>
              </w:rPr>
              <w:t xml:space="preserve"> </w:t>
            </w:r>
            <w:r w:rsidRPr="00417E58">
              <w:rPr>
                <w:rFonts w:ascii="Sylfaen" w:hAnsi="Sylfaen" w:cs="Sylfaen"/>
                <w:lang w:val="hy-AM"/>
              </w:rPr>
              <w:t>տեղի</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ունեցել</w:t>
            </w:r>
            <w:r w:rsidRPr="00417E58">
              <w:rPr>
                <w:lang w:val="hy-AM"/>
              </w:rPr>
              <w:t xml:space="preserve"> </w:t>
            </w:r>
            <w:r w:rsidRPr="00417E58">
              <w:rPr>
                <w:rFonts w:ascii="Sylfaen" w:hAnsi="Sylfaen" w:cs="Sylfaen"/>
                <w:lang w:val="hy-AM"/>
              </w:rPr>
              <w:t>անհաղթահարելի</w:t>
            </w:r>
            <w:r w:rsidRPr="00417E58">
              <w:rPr>
                <w:lang w:val="hy-AM"/>
              </w:rPr>
              <w:t xml:space="preserve"> </w:t>
            </w:r>
            <w:r w:rsidRPr="00417E58">
              <w:rPr>
                <w:rFonts w:ascii="Sylfaen" w:hAnsi="Sylfaen" w:cs="Sylfaen"/>
                <w:lang w:val="hy-AM"/>
              </w:rPr>
              <w:t>ուժի</w:t>
            </w:r>
            <w:r w:rsidRPr="00417E58">
              <w:rPr>
                <w:lang w:val="hy-AM"/>
              </w:rPr>
              <w:t xml:space="preserve"> </w:t>
            </w:r>
            <w:r w:rsidRPr="00417E58">
              <w:rPr>
                <w:rFonts w:ascii="Sylfaen" w:hAnsi="Sylfaen" w:cs="Sylfaen"/>
                <w:lang w:val="hy-AM"/>
              </w:rPr>
              <w:t>ազդեցության</w:t>
            </w:r>
            <w:r w:rsidRPr="00417E58">
              <w:rPr>
                <w:lang w:val="hy-AM"/>
              </w:rPr>
              <w:t xml:space="preserve"> </w:t>
            </w:r>
            <w:r w:rsidRPr="00417E58">
              <w:rPr>
                <w:rFonts w:ascii="Sylfaen" w:hAnsi="Sylfaen" w:cs="Sylfaen"/>
                <w:lang w:val="hy-AM"/>
              </w:rPr>
              <w:t>հետևանքով</w:t>
            </w:r>
            <w:r w:rsidRPr="00417E58">
              <w:rPr>
                <w:lang w:val="hy-AM"/>
              </w:rPr>
              <w:t xml:space="preserve">, </w:t>
            </w:r>
            <w:r w:rsidRPr="00417E58">
              <w:rPr>
                <w:rFonts w:ascii="Sylfaen" w:hAnsi="Sylfaen" w:cs="Sylfaen"/>
                <w:lang w:val="hy-AM"/>
              </w:rPr>
              <w:t>որը</w:t>
            </w:r>
            <w:r w:rsidRPr="00417E58">
              <w:rPr>
                <w:lang w:val="hy-AM"/>
              </w:rPr>
              <w:t xml:space="preserve"> </w:t>
            </w:r>
            <w:r w:rsidRPr="00417E58">
              <w:rPr>
                <w:rFonts w:ascii="Sylfaen" w:hAnsi="Sylfaen" w:cs="Sylfaen"/>
                <w:lang w:val="hy-AM"/>
              </w:rPr>
              <w:t>ծագել</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Պայմանագիրը</w:t>
            </w:r>
            <w:r w:rsidRPr="00417E58">
              <w:rPr>
                <w:lang w:val="hy-AM"/>
              </w:rPr>
              <w:t xml:space="preserve"> </w:t>
            </w:r>
            <w:r w:rsidRPr="00417E58">
              <w:rPr>
                <w:rFonts w:ascii="Sylfaen" w:hAnsi="Sylfaen" w:cs="Sylfaen"/>
                <w:lang w:val="hy-AM"/>
              </w:rPr>
              <w:t>կնքելուց</w:t>
            </w:r>
            <w:r w:rsidRPr="00417E58">
              <w:rPr>
                <w:lang w:val="hy-AM"/>
              </w:rPr>
              <w:t xml:space="preserve"> </w:t>
            </w:r>
            <w:r w:rsidRPr="00417E58">
              <w:rPr>
                <w:rFonts w:ascii="Sylfaen" w:hAnsi="Sylfaen" w:cs="Sylfaen"/>
                <w:lang w:val="hy-AM"/>
              </w:rPr>
              <w:t>հետո</w:t>
            </w:r>
            <w:r w:rsidRPr="00417E58">
              <w:rPr>
                <w:lang w:val="hy-AM"/>
              </w:rPr>
              <w:t xml:space="preserve">` </w:t>
            </w:r>
            <w:r w:rsidRPr="00417E58">
              <w:rPr>
                <w:rFonts w:ascii="Sylfaen" w:hAnsi="Sylfaen" w:cs="Sylfaen"/>
                <w:lang w:val="hy-AM"/>
              </w:rPr>
              <w:t>արտակարգ</w:t>
            </w:r>
            <w:r w:rsidRPr="00417E58">
              <w:rPr>
                <w:lang w:val="hy-AM"/>
              </w:rPr>
              <w:t xml:space="preserve"> </w:t>
            </w:r>
            <w:r w:rsidRPr="00417E58">
              <w:rPr>
                <w:rFonts w:ascii="Sylfaen" w:hAnsi="Sylfaen" w:cs="Sylfaen"/>
                <w:lang w:val="hy-AM"/>
              </w:rPr>
              <w:t>իրավիճակի</w:t>
            </w:r>
            <w:r w:rsidRPr="00417E58">
              <w:rPr>
                <w:lang w:val="hy-AM"/>
              </w:rPr>
              <w:t xml:space="preserve"> </w:t>
            </w:r>
            <w:r w:rsidRPr="00417E58">
              <w:rPr>
                <w:rFonts w:ascii="Sylfaen" w:hAnsi="Sylfaen" w:cs="Sylfaen"/>
                <w:lang w:val="hy-AM"/>
              </w:rPr>
              <w:t>բնույթի</w:t>
            </w:r>
            <w:r w:rsidRPr="00417E58">
              <w:rPr>
                <w:lang w:val="hy-AM"/>
              </w:rPr>
              <w:t xml:space="preserve"> </w:t>
            </w:r>
            <w:r w:rsidRPr="00417E58">
              <w:rPr>
                <w:rFonts w:ascii="Sylfaen" w:hAnsi="Sylfaen" w:cs="Sylfaen"/>
                <w:lang w:val="hy-AM"/>
              </w:rPr>
              <w:t>իրադարձությունների</w:t>
            </w:r>
            <w:r w:rsidRPr="00417E58">
              <w:rPr>
                <w:lang w:val="hy-AM"/>
              </w:rPr>
              <w:t xml:space="preserve"> </w:t>
            </w:r>
            <w:r w:rsidRPr="00417E58">
              <w:rPr>
                <w:rFonts w:ascii="Sylfaen" w:hAnsi="Sylfaen" w:cs="Sylfaen"/>
                <w:lang w:val="hy-AM"/>
              </w:rPr>
              <w:t>արդյունքում</w:t>
            </w:r>
            <w:r w:rsidRPr="00417E58">
              <w:rPr>
                <w:lang w:val="hy-AM"/>
              </w:rPr>
              <w:t xml:space="preserve">, </w:t>
            </w:r>
            <w:r w:rsidRPr="00417E58">
              <w:rPr>
                <w:rFonts w:ascii="Sylfaen" w:hAnsi="Sylfaen" w:cs="Sylfaen"/>
                <w:lang w:val="hy-AM"/>
              </w:rPr>
              <w:t>որը</w:t>
            </w:r>
            <w:r w:rsidRPr="00417E58">
              <w:rPr>
                <w:lang w:val="hy-AM"/>
              </w:rPr>
              <w:t xml:space="preserve"> </w:t>
            </w:r>
            <w:r w:rsidRPr="00417E58">
              <w:rPr>
                <w:rFonts w:ascii="Sylfaen" w:hAnsi="Sylfaen" w:cs="Sylfaen"/>
                <w:lang w:val="hy-AM"/>
              </w:rPr>
              <w:t>կողմերը</w:t>
            </w:r>
            <w:r w:rsidRPr="00417E58">
              <w:rPr>
                <w:lang w:val="hy-AM"/>
              </w:rPr>
              <w:t xml:space="preserve">  </w:t>
            </w:r>
            <w:r w:rsidRPr="00417E58">
              <w:rPr>
                <w:rFonts w:ascii="Sylfaen" w:hAnsi="Sylfaen" w:cs="Sylfaen"/>
                <w:lang w:val="hy-AM"/>
              </w:rPr>
              <w:t>չէին</w:t>
            </w:r>
            <w:r w:rsidRPr="00417E58">
              <w:rPr>
                <w:lang w:val="hy-AM"/>
              </w:rPr>
              <w:t xml:space="preserve"> </w:t>
            </w:r>
            <w:r w:rsidRPr="00417E58">
              <w:rPr>
                <w:rFonts w:ascii="Sylfaen" w:hAnsi="Sylfaen" w:cs="Sylfaen"/>
                <w:lang w:val="hy-AM"/>
              </w:rPr>
              <w:t>կարող</w:t>
            </w:r>
            <w:r w:rsidRPr="00417E58">
              <w:rPr>
                <w:lang w:val="hy-AM"/>
              </w:rPr>
              <w:t xml:space="preserve"> </w:t>
            </w:r>
            <w:r w:rsidRPr="00417E58">
              <w:rPr>
                <w:rFonts w:ascii="Sylfaen" w:hAnsi="Sylfaen" w:cs="Sylfaen"/>
                <w:lang w:val="hy-AM"/>
              </w:rPr>
              <w:t>կանխատեսել</w:t>
            </w:r>
            <w:r w:rsidRPr="00417E58">
              <w:rPr>
                <w:lang w:val="hy-AM"/>
              </w:rPr>
              <w:t xml:space="preserve"> </w:t>
            </w:r>
            <w:r w:rsidRPr="00417E58">
              <w:rPr>
                <w:rFonts w:ascii="Sylfaen" w:hAnsi="Sylfaen" w:cs="Sylfaen"/>
                <w:lang w:val="hy-AM"/>
              </w:rPr>
              <w:t>կամ</w:t>
            </w:r>
            <w:r w:rsidRPr="00417E58">
              <w:rPr>
                <w:lang w:val="hy-AM"/>
              </w:rPr>
              <w:t xml:space="preserve"> </w:t>
            </w:r>
            <w:r w:rsidRPr="00417E58">
              <w:rPr>
                <w:rFonts w:ascii="Sylfaen" w:hAnsi="Sylfaen" w:cs="Sylfaen"/>
                <w:lang w:val="hy-AM"/>
              </w:rPr>
              <w:t>կանխարգելել</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Պայմանագիրը</w:t>
            </w:r>
            <w:r w:rsidRPr="00417E58">
              <w:rPr>
                <w:lang w:val="hy-AM"/>
              </w:rPr>
              <w:t xml:space="preserve"> </w:t>
            </w:r>
            <w:r w:rsidRPr="00417E58">
              <w:rPr>
                <w:rFonts w:ascii="Sylfaen" w:hAnsi="Sylfaen" w:cs="Sylfaen"/>
                <w:lang w:val="hy-AM"/>
              </w:rPr>
              <w:t>կնքելու</w:t>
            </w:r>
            <w:r w:rsidRPr="00417E58">
              <w:rPr>
                <w:lang w:val="hy-AM"/>
              </w:rPr>
              <w:t xml:space="preserve"> </w:t>
            </w:r>
            <w:r w:rsidRPr="00417E58">
              <w:rPr>
                <w:rFonts w:ascii="Sylfaen" w:hAnsi="Sylfaen" w:cs="Sylfaen"/>
                <w:lang w:val="hy-AM"/>
              </w:rPr>
              <w:t>պահին</w:t>
            </w:r>
            <w:r w:rsidRPr="00417E58">
              <w:rPr>
                <w:lang w:val="hy-AM"/>
              </w:rPr>
              <w:t>:</w:t>
            </w:r>
          </w:p>
          <w:p w:rsidR="00EC63B7" w:rsidRPr="00417E58" w:rsidRDefault="00EC63B7" w:rsidP="00EC63B7">
            <w:pPr>
              <w:shd w:val="clear" w:color="auto" w:fill="FFFFFF" w:themeFill="background1"/>
              <w:jc w:val="both"/>
              <w:rPr>
                <w:shd w:val="clear" w:color="auto" w:fill="FFFFFF"/>
                <w:lang w:val="hy-AM"/>
              </w:rPr>
            </w:pPr>
            <w:r w:rsidRPr="00417E58">
              <w:rPr>
                <w:lang w:val="hy-AM"/>
              </w:rPr>
              <w:t>5.2</w:t>
            </w:r>
            <w:r w:rsidRPr="00417E58">
              <w:rPr>
                <w:b/>
                <w:lang w:val="hy-AM"/>
              </w:rPr>
              <w:t>.</w:t>
            </w:r>
            <w:r w:rsidRPr="00417E58">
              <w:rPr>
                <w:shd w:val="clear" w:color="auto" w:fill="FFFFFF"/>
                <w:lang w:val="hy-AM"/>
              </w:rPr>
              <w:t xml:space="preserve"> </w:t>
            </w:r>
            <w:r w:rsidRPr="00417E58">
              <w:rPr>
                <w:rFonts w:ascii="Sylfaen" w:hAnsi="Sylfaen" w:cs="Sylfaen"/>
                <w:shd w:val="clear" w:color="auto" w:fill="FFFFFF"/>
                <w:lang w:val="hy-AM"/>
              </w:rPr>
              <w:t>Անհաղթահարելի</w:t>
            </w:r>
            <w:r w:rsidRPr="00417E58">
              <w:rPr>
                <w:shd w:val="clear" w:color="auto" w:fill="FFFFFF"/>
                <w:lang w:val="hy-AM"/>
              </w:rPr>
              <w:t xml:space="preserve"> </w:t>
            </w:r>
            <w:r w:rsidRPr="00417E58">
              <w:rPr>
                <w:rFonts w:ascii="Sylfaen" w:hAnsi="Sylfaen" w:cs="Sylfaen"/>
                <w:shd w:val="clear" w:color="auto" w:fill="FFFFFF"/>
                <w:lang w:val="hy-AM"/>
              </w:rPr>
              <w:t>ուժի</w:t>
            </w:r>
            <w:r w:rsidRPr="00417E58">
              <w:rPr>
                <w:shd w:val="clear" w:color="auto" w:fill="FFFFFF"/>
                <w:lang w:val="hy-AM"/>
              </w:rPr>
              <w:t xml:space="preserve"> </w:t>
            </w:r>
            <w:r w:rsidRPr="00417E58">
              <w:rPr>
                <w:rFonts w:ascii="Sylfaen" w:hAnsi="Sylfaen" w:cs="Sylfaen"/>
                <w:shd w:val="clear" w:color="auto" w:fill="FFFFFF"/>
                <w:lang w:val="hy-AM"/>
              </w:rPr>
              <w:t>հանգամանքների</w:t>
            </w:r>
            <w:r w:rsidRPr="00417E58">
              <w:rPr>
                <w:shd w:val="clear" w:color="auto" w:fill="FFFFFF"/>
                <w:lang w:val="hy-AM"/>
              </w:rPr>
              <w:t xml:space="preserve"> </w:t>
            </w:r>
            <w:r w:rsidRPr="00417E58">
              <w:rPr>
                <w:rFonts w:ascii="Sylfaen" w:hAnsi="Sylfaen" w:cs="Sylfaen"/>
                <w:shd w:val="clear" w:color="auto" w:fill="FFFFFF"/>
                <w:lang w:val="hy-AM"/>
              </w:rPr>
              <w:t>առաջացումը</w:t>
            </w:r>
            <w:r w:rsidRPr="00417E58">
              <w:rPr>
                <w:shd w:val="clear" w:color="auto" w:fill="FFFFFF"/>
                <w:lang w:val="hy-AM"/>
              </w:rPr>
              <w:t xml:space="preserve"> </w:t>
            </w:r>
            <w:r w:rsidRPr="00417E58">
              <w:rPr>
                <w:rFonts w:ascii="Sylfaen" w:hAnsi="Sylfaen" w:cs="Sylfaen"/>
                <w:shd w:val="clear" w:color="auto" w:fill="FFFFFF"/>
                <w:lang w:val="hy-AM"/>
              </w:rPr>
              <w:t>Կողմերը</w:t>
            </w:r>
            <w:r w:rsidRPr="00417E58">
              <w:rPr>
                <w:shd w:val="clear" w:color="auto" w:fill="FFFFFF"/>
                <w:lang w:val="hy-AM"/>
              </w:rPr>
              <w:t xml:space="preserve"> </w:t>
            </w:r>
            <w:r w:rsidRPr="00417E58">
              <w:rPr>
                <w:rFonts w:ascii="Sylfaen" w:hAnsi="Sylfaen" w:cs="Sylfaen"/>
                <w:shd w:val="clear" w:color="auto" w:fill="FFFFFF"/>
                <w:lang w:val="hy-AM"/>
              </w:rPr>
              <w:t>պետք</w:t>
            </w:r>
            <w:r w:rsidRPr="00417E58">
              <w:rPr>
                <w:shd w:val="clear" w:color="auto" w:fill="FFFFFF"/>
                <w:lang w:val="hy-AM"/>
              </w:rPr>
              <w:t xml:space="preserve"> </w:t>
            </w:r>
            <w:r w:rsidRPr="00417E58">
              <w:rPr>
                <w:rFonts w:ascii="Sylfaen" w:hAnsi="Sylfaen" w:cs="Sylfaen"/>
                <w:shd w:val="clear" w:color="auto" w:fill="FFFFFF"/>
                <w:lang w:val="hy-AM"/>
              </w:rPr>
              <w:t>է</w:t>
            </w:r>
            <w:r w:rsidRPr="00417E58">
              <w:rPr>
                <w:shd w:val="clear" w:color="auto" w:fill="FFFFFF"/>
                <w:lang w:val="hy-AM"/>
              </w:rPr>
              <w:t xml:space="preserve"> </w:t>
            </w:r>
            <w:r w:rsidRPr="00417E58">
              <w:rPr>
                <w:rFonts w:ascii="Sylfaen" w:hAnsi="Sylfaen" w:cs="Sylfaen"/>
                <w:shd w:val="clear" w:color="auto" w:fill="FFFFFF"/>
                <w:lang w:val="hy-AM"/>
              </w:rPr>
              <w:t>հաստատեն</w:t>
            </w:r>
            <w:r w:rsidRPr="00417E58">
              <w:rPr>
                <w:shd w:val="clear" w:color="auto" w:fill="FFFFFF"/>
                <w:lang w:val="hy-AM"/>
              </w:rPr>
              <w:t xml:space="preserve"> </w:t>
            </w:r>
            <w:r w:rsidRPr="00417E58">
              <w:rPr>
                <w:rFonts w:ascii="Sylfaen" w:hAnsi="Sylfaen" w:cs="Sylfaen"/>
                <w:shd w:val="clear" w:color="auto" w:fill="FFFFFF"/>
                <w:lang w:val="hy-AM"/>
              </w:rPr>
              <w:t>իրավասու</w:t>
            </w:r>
            <w:r w:rsidRPr="00417E58">
              <w:rPr>
                <w:shd w:val="clear" w:color="auto" w:fill="FFFFFF"/>
                <w:lang w:val="hy-AM"/>
              </w:rPr>
              <w:t xml:space="preserve"> </w:t>
            </w:r>
            <w:r w:rsidRPr="00417E58">
              <w:rPr>
                <w:rFonts w:ascii="Sylfaen" w:hAnsi="Sylfaen" w:cs="Sylfaen"/>
                <w:shd w:val="clear" w:color="auto" w:fill="FFFFFF"/>
                <w:lang w:val="hy-AM"/>
              </w:rPr>
              <w:t>մարմինների</w:t>
            </w:r>
            <w:r w:rsidRPr="00417E58">
              <w:rPr>
                <w:shd w:val="clear" w:color="auto" w:fill="FFFFFF"/>
                <w:lang w:val="hy-AM"/>
              </w:rPr>
              <w:t xml:space="preserve"> </w:t>
            </w:r>
            <w:r w:rsidRPr="00417E58">
              <w:rPr>
                <w:rFonts w:ascii="Sylfaen" w:hAnsi="Sylfaen" w:cs="Sylfaen"/>
                <w:shd w:val="clear" w:color="auto" w:fill="FFFFFF"/>
                <w:lang w:val="hy-AM"/>
              </w:rPr>
              <w:t>փաստաթղթերով</w:t>
            </w:r>
            <w:r w:rsidRPr="00417E58">
              <w:rPr>
                <w:shd w:val="clear" w:color="auto" w:fill="FFFFFF"/>
                <w:lang w:val="hy-AM"/>
              </w:rPr>
              <w:t xml:space="preserve">, </w:t>
            </w:r>
            <w:r w:rsidRPr="00417E58">
              <w:rPr>
                <w:rFonts w:ascii="Sylfaen" w:hAnsi="Sylfaen" w:cs="Sylfaen"/>
                <w:shd w:val="clear" w:color="auto" w:fill="FFFFFF"/>
                <w:lang w:val="hy-AM"/>
              </w:rPr>
              <w:t>այդպիսի</w:t>
            </w:r>
            <w:r w:rsidRPr="00417E58">
              <w:rPr>
                <w:shd w:val="clear" w:color="auto" w:fill="FFFFFF"/>
                <w:lang w:val="hy-AM"/>
              </w:rPr>
              <w:t xml:space="preserve"> </w:t>
            </w:r>
            <w:r w:rsidRPr="00417E58">
              <w:rPr>
                <w:rFonts w:ascii="Sylfaen" w:hAnsi="Sylfaen" w:cs="Sylfaen"/>
                <w:shd w:val="clear" w:color="auto" w:fill="FFFFFF"/>
                <w:lang w:val="hy-AM"/>
              </w:rPr>
              <w:t>հանգամանքների</w:t>
            </w:r>
            <w:r w:rsidRPr="00417E58">
              <w:rPr>
                <w:shd w:val="clear" w:color="auto" w:fill="FFFFFF"/>
                <w:lang w:val="hy-AM"/>
              </w:rPr>
              <w:t xml:space="preserve"> </w:t>
            </w:r>
            <w:r w:rsidRPr="00417E58">
              <w:rPr>
                <w:rFonts w:ascii="Sylfaen" w:hAnsi="Sylfaen" w:cs="Sylfaen"/>
                <w:shd w:val="clear" w:color="auto" w:fill="FFFFFF"/>
                <w:lang w:val="hy-AM"/>
              </w:rPr>
              <w:t>առաջացման</w:t>
            </w:r>
            <w:r w:rsidRPr="00417E58">
              <w:rPr>
                <w:shd w:val="clear" w:color="auto" w:fill="FFFFFF"/>
                <w:lang w:val="hy-AM"/>
              </w:rPr>
              <w:t xml:space="preserve"> </w:t>
            </w:r>
            <w:r w:rsidRPr="00417E58">
              <w:rPr>
                <w:rFonts w:ascii="Sylfaen" w:hAnsi="Sylfaen" w:cs="Sylfaen"/>
                <w:shd w:val="clear" w:color="auto" w:fill="FFFFFF"/>
                <w:lang w:val="hy-AM"/>
              </w:rPr>
              <w:t>պահից</w:t>
            </w:r>
            <w:r w:rsidRPr="00417E58">
              <w:rPr>
                <w:shd w:val="clear" w:color="auto" w:fill="FFFFFF"/>
                <w:lang w:val="hy-AM"/>
              </w:rPr>
              <w:t xml:space="preserve"> </w:t>
            </w:r>
            <w:r w:rsidRPr="00417E58">
              <w:rPr>
                <w:rFonts w:ascii="Sylfaen" w:hAnsi="Sylfaen" w:cs="Sylfaen"/>
                <w:shd w:val="clear" w:color="auto" w:fill="FFFFFF"/>
                <w:lang w:val="hy-AM"/>
              </w:rPr>
              <w:t>սկսած</w:t>
            </w:r>
            <w:r w:rsidRPr="00417E58">
              <w:rPr>
                <w:shd w:val="clear" w:color="auto" w:fill="FFFFFF"/>
                <w:lang w:val="hy-AM"/>
              </w:rPr>
              <w:t xml:space="preserve"> 10 - </w:t>
            </w:r>
            <w:r w:rsidRPr="00417E58">
              <w:rPr>
                <w:rFonts w:ascii="Sylfaen" w:hAnsi="Sylfaen" w:cs="Sylfaen"/>
                <w:shd w:val="clear" w:color="auto" w:fill="FFFFFF"/>
                <w:lang w:val="hy-AM"/>
              </w:rPr>
              <w:t>օրյա</w:t>
            </w:r>
            <w:r w:rsidRPr="00417E58">
              <w:rPr>
                <w:shd w:val="clear" w:color="auto" w:fill="FFFFFF"/>
                <w:lang w:val="hy-AM"/>
              </w:rPr>
              <w:t xml:space="preserve"> </w:t>
            </w:r>
            <w:r w:rsidRPr="00417E58">
              <w:rPr>
                <w:rFonts w:ascii="Sylfaen" w:hAnsi="Sylfaen" w:cs="Sylfaen"/>
                <w:shd w:val="clear" w:color="auto" w:fill="FFFFFF"/>
                <w:lang w:val="hy-AM"/>
              </w:rPr>
              <w:t>ժամկետում</w:t>
            </w:r>
            <w:r w:rsidRPr="00417E58">
              <w:rPr>
                <w:shd w:val="clear" w:color="auto" w:fill="FFFFFF"/>
                <w:lang w:val="hy-AM"/>
              </w:rPr>
              <w:t>:</w:t>
            </w:r>
          </w:p>
          <w:p w:rsidR="00EC63B7" w:rsidRPr="00417E58" w:rsidRDefault="00EC63B7" w:rsidP="00EC63B7">
            <w:pPr>
              <w:shd w:val="clear" w:color="auto" w:fill="FFFFFF" w:themeFill="background1"/>
              <w:jc w:val="both"/>
              <w:rPr>
                <w:rFonts w:ascii="Sylfaen" w:hAnsi="Sylfaen"/>
                <w:shd w:val="clear" w:color="auto" w:fill="FFFFFF"/>
                <w:lang w:val="hy-AM"/>
              </w:rPr>
            </w:pPr>
            <w:r w:rsidRPr="00417E58">
              <w:rPr>
                <w:shd w:val="clear" w:color="auto" w:fill="FFFFFF"/>
                <w:lang w:val="hy-AM"/>
              </w:rPr>
              <w:t>5.3.</w:t>
            </w:r>
            <w:r w:rsidRPr="00417E58">
              <w:rPr>
                <w:lang w:val="hy-AM"/>
              </w:rPr>
              <w:t xml:space="preserve"> </w:t>
            </w:r>
            <w:r w:rsidRPr="00417E58">
              <w:rPr>
                <w:rFonts w:ascii="Sylfaen" w:hAnsi="Sylfaen" w:cs="Sylfaen"/>
                <w:shd w:val="clear" w:color="auto" w:fill="FFFFFF"/>
                <w:lang w:val="hy-AM"/>
              </w:rPr>
              <w:t>Եթե</w:t>
            </w:r>
            <w:r w:rsidRPr="00417E58">
              <w:rPr>
                <w:shd w:val="clear" w:color="auto" w:fill="FFFFFF"/>
                <w:lang w:val="hy-AM"/>
              </w:rPr>
              <w:t xml:space="preserve"> </w:t>
            </w:r>
            <w:r w:rsidRPr="00417E58">
              <w:rPr>
                <w:rFonts w:ascii="Sylfaen" w:hAnsi="Sylfaen" w:cs="Sylfaen"/>
                <w:shd w:val="clear" w:color="auto" w:fill="FFFFFF"/>
                <w:lang w:val="hy-AM"/>
              </w:rPr>
              <w:t>արտակարգ</w:t>
            </w:r>
            <w:r w:rsidRPr="00417E58">
              <w:rPr>
                <w:shd w:val="clear" w:color="auto" w:fill="FFFFFF"/>
                <w:lang w:val="hy-AM"/>
              </w:rPr>
              <w:t xml:space="preserve"> </w:t>
            </w:r>
            <w:r w:rsidRPr="00417E58">
              <w:rPr>
                <w:rFonts w:ascii="Sylfaen" w:hAnsi="Sylfaen" w:cs="Sylfaen"/>
                <w:shd w:val="clear" w:color="auto" w:fill="FFFFFF"/>
                <w:lang w:val="hy-AM"/>
              </w:rPr>
              <w:t>ուժի</w:t>
            </w:r>
            <w:r w:rsidRPr="00417E58">
              <w:rPr>
                <w:shd w:val="clear" w:color="auto" w:fill="FFFFFF"/>
                <w:lang w:val="hy-AM"/>
              </w:rPr>
              <w:t xml:space="preserve"> </w:t>
            </w:r>
            <w:r w:rsidRPr="00417E58">
              <w:rPr>
                <w:rFonts w:ascii="Sylfaen" w:hAnsi="Sylfaen" w:cs="Sylfaen"/>
                <w:shd w:val="clear" w:color="auto" w:fill="FFFFFF"/>
                <w:lang w:val="hy-AM"/>
              </w:rPr>
              <w:t>ազդեցությունը</w:t>
            </w:r>
            <w:r w:rsidRPr="00417E58">
              <w:rPr>
                <w:shd w:val="clear" w:color="auto" w:fill="FFFFFF"/>
                <w:lang w:val="hy-AM"/>
              </w:rPr>
              <w:t xml:space="preserve"> </w:t>
            </w:r>
            <w:r w:rsidRPr="00417E58">
              <w:rPr>
                <w:rFonts w:ascii="Sylfaen" w:hAnsi="Sylfaen" w:cs="Sylfaen"/>
                <w:shd w:val="clear" w:color="auto" w:fill="FFFFFF"/>
                <w:lang w:val="hy-AM"/>
              </w:rPr>
              <w:t>շարունակվում</w:t>
            </w:r>
            <w:r w:rsidRPr="00417E58">
              <w:rPr>
                <w:shd w:val="clear" w:color="auto" w:fill="FFFFFF"/>
                <w:lang w:val="hy-AM"/>
              </w:rPr>
              <w:t xml:space="preserve"> </w:t>
            </w:r>
            <w:r w:rsidRPr="00417E58">
              <w:rPr>
                <w:rFonts w:ascii="Sylfaen" w:hAnsi="Sylfaen" w:cs="Sylfaen"/>
                <w:shd w:val="clear" w:color="auto" w:fill="FFFFFF"/>
                <w:lang w:val="hy-AM"/>
              </w:rPr>
              <w:t>է</w:t>
            </w:r>
            <w:r w:rsidRPr="00417E58">
              <w:rPr>
                <w:shd w:val="clear" w:color="auto" w:fill="FFFFFF"/>
                <w:lang w:val="hy-AM"/>
              </w:rPr>
              <w:t xml:space="preserve"> 1 (</w:t>
            </w:r>
            <w:r w:rsidRPr="00417E58">
              <w:rPr>
                <w:rFonts w:ascii="Sylfaen" w:hAnsi="Sylfaen" w:cs="Sylfaen"/>
                <w:shd w:val="clear" w:color="auto" w:fill="FFFFFF"/>
                <w:lang w:val="hy-AM"/>
              </w:rPr>
              <w:t>մեկ</w:t>
            </w:r>
            <w:r w:rsidRPr="00417E58">
              <w:rPr>
                <w:shd w:val="clear" w:color="auto" w:fill="FFFFFF"/>
                <w:lang w:val="hy-AM"/>
              </w:rPr>
              <w:t xml:space="preserve">) </w:t>
            </w:r>
            <w:r w:rsidRPr="00417E58">
              <w:rPr>
                <w:rFonts w:ascii="Sylfaen" w:hAnsi="Sylfaen" w:cs="Sylfaen"/>
                <w:shd w:val="clear" w:color="auto" w:fill="FFFFFF"/>
                <w:lang w:val="hy-AM"/>
              </w:rPr>
              <w:t>ամսից</w:t>
            </w:r>
            <w:r w:rsidRPr="00417E58">
              <w:rPr>
                <w:shd w:val="clear" w:color="auto" w:fill="FFFFFF"/>
                <w:lang w:val="hy-AM"/>
              </w:rPr>
              <w:t xml:space="preserve"> </w:t>
            </w:r>
            <w:r w:rsidRPr="00417E58">
              <w:rPr>
                <w:rFonts w:ascii="Sylfaen" w:hAnsi="Sylfaen" w:cs="Sylfaen"/>
                <w:shd w:val="clear" w:color="auto" w:fill="FFFFFF"/>
                <w:lang w:val="hy-AM"/>
              </w:rPr>
              <w:t>ավելի</w:t>
            </w:r>
            <w:r w:rsidRPr="00417E58">
              <w:rPr>
                <w:shd w:val="clear" w:color="auto" w:fill="FFFFFF"/>
                <w:lang w:val="hy-AM"/>
              </w:rPr>
              <w:t xml:space="preserve">, </w:t>
            </w:r>
            <w:r w:rsidRPr="00417E58">
              <w:rPr>
                <w:rFonts w:ascii="Sylfaen" w:hAnsi="Sylfaen" w:cs="Sylfaen"/>
                <w:shd w:val="clear" w:color="auto" w:fill="FFFFFF"/>
                <w:lang w:val="hy-AM"/>
              </w:rPr>
              <w:t>ապա</w:t>
            </w:r>
            <w:r w:rsidRPr="00417E58">
              <w:rPr>
                <w:shd w:val="clear" w:color="auto" w:fill="FFFFFF"/>
                <w:lang w:val="hy-AM"/>
              </w:rPr>
              <w:t xml:space="preserve"> </w:t>
            </w:r>
            <w:r w:rsidRPr="00417E58">
              <w:rPr>
                <w:rFonts w:ascii="Sylfaen" w:hAnsi="Sylfaen" w:cs="Sylfaen"/>
                <w:shd w:val="clear" w:color="auto" w:fill="FFFFFF"/>
                <w:lang w:val="hy-AM"/>
              </w:rPr>
              <w:lastRenderedPageBreak/>
              <w:t>Կողմերից</w:t>
            </w:r>
            <w:r w:rsidRPr="00417E58">
              <w:rPr>
                <w:shd w:val="clear" w:color="auto" w:fill="FFFFFF"/>
                <w:lang w:val="hy-AM"/>
              </w:rPr>
              <w:t xml:space="preserve"> </w:t>
            </w:r>
            <w:r w:rsidRPr="00417E58">
              <w:rPr>
                <w:rFonts w:ascii="Sylfaen" w:hAnsi="Sylfaen" w:cs="Sylfaen"/>
                <w:shd w:val="clear" w:color="auto" w:fill="FFFFFF"/>
                <w:lang w:val="hy-AM"/>
              </w:rPr>
              <w:t>յուրաքանչյուրն</w:t>
            </w:r>
            <w:r w:rsidRPr="00417E58">
              <w:rPr>
                <w:shd w:val="clear" w:color="auto" w:fill="FFFFFF"/>
                <w:lang w:val="hy-AM"/>
              </w:rPr>
              <w:t xml:space="preserve"> </w:t>
            </w:r>
            <w:r w:rsidRPr="00417E58">
              <w:rPr>
                <w:rFonts w:ascii="Sylfaen" w:hAnsi="Sylfaen" w:cs="Sylfaen"/>
                <w:shd w:val="clear" w:color="auto" w:fill="FFFFFF"/>
                <w:lang w:val="hy-AM"/>
              </w:rPr>
              <w:t>իրավունք</w:t>
            </w:r>
            <w:r w:rsidRPr="00417E58">
              <w:rPr>
                <w:shd w:val="clear" w:color="auto" w:fill="FFFFFF"/>
                <w:lang w:val="hy-AM"/>
              </w:rPr>
              <w:t xml:space="preserve"> </w:t>
            </w:r>
            <w:r w:rsidRPr="00417E58">
              <w:rPr>
                <w:rFonts w:ascii="Sylfaen" w:hAnsi="Sylfaen" w:cs="Sylfaen"/>
                <w:shd w:val="clear" w:color="auto" w:fill="FFFFFF"/>
                <w:lang w:val="hy-AM"/>
              </w:rPr>
              <w:t>ունի</w:t>
            </w:r>
            <w:r w:rsidRPr="00417E58">
              <w:rPr>
                <w:shd w:val="clear" w:color="auto" w:fill="FFFFFF"/>
                <w:lang w:val="hy-AM"/>
              </w:rPr>
              <w:t xml:space="preserve"> </w:t>
            </w:r>
            <w:r w:rsidRPr="00417E58">
              <w:rPr>
                <w:rFonts w:ascii="Sylfaen" w:hAnsi="Sylfaen" w:cs="Sylfaen"/>
                <w:shd w:val="clear" w:color="auto" w:fill="FFFFFF"/>
                <w:lang w:val="hy-AM"/>
              </w:rPr>
              <w:t>լուծել</w:t>
            </w:r>
            <w:r w:rsidRPr="00417E58">
              <w:rPr>
                <w:shd w:val="clear" w:color="auto" w:fill="FFFFFF"/>
                <w:lang w:val="hy-AM"/>
              </w:rPr>
              <w:t xml:space="preserve"> </w:t>
            </w:r>
            <w:r w:rsidRPr="00417E58">
              <w:rPr>
                <w:rFonts w:ascii="Sylfaen" w:hAnsi="Sylfaen" w:cs="Sylfaen"/>
                <w:shd w:val="clear" w:color="auto" w:fill="FFFFFF"/>
                <w:lang w:val="hy-AM"/>
              </w:rPr>
              <w:t>Պայմանագիրն</w:t>
            </w:r>
            <w:r w:rsidRPr="00417E58">
              <w:rPr>
                <w:shd w:val="clear" w:color="auto" w:fill="FFFFFF"/>
                <w:lang w:val="hy-AM"/>
              </w:rPr>
              <w:t xml:space="preserve">` </w:t>
            </w:r>
            <w:r w:rsidRPr="00417E58">
              <w:rPr>
                <w:rFonts w:ascii="Sylfaen" w:hAnsi="Sylfaen" w:cs="Sylfaen"/>
                <w:shd w:val="clear" w:color="auto" w:fill="FFFFFF"/>
                <w:lang w:val="hy-AM"/>
              </w:rPr>
              <w:t>այդ</w:t>
            </w:r>
            <w:r w:rsidRPr="00417E58">
              <w:rPr>
                <w:shd w:val="clear" w:color="auto" w:fill="FFFFFF"/>
                <w:lang w:val="hy-AM"/>
              </w:rPr>
              <w:t xml:space="preserve"> </w:t>
            </w:r>
            <w:r w:rsidRPr="00417E58">
              <w:rPr>
                <w:rFonts w:ascii="Sylfaen" w:hAnsi="Sylfaen" w:cs="Sylfaen"/>
                <w:shd w:val="clear" w:color="auto" w:fill="FFFFFF"/>
                <w:lang w:val="hy-AM"/>
              </w:rPr>
              <w:t>մասին</w:t>
            </w:r>
            <w:r w:rsidRPr="00417E58">
              <w:rPr>
                <w:shd w:val="clear" w:color="auto" w:fill="FFFFFF"/>
                <w:lang w:val="hy-AM"/>
              </w:rPr>
              <w:t xml:space="preserve"> </w:t>
            </w:r>
            <w:r w:rsidRPr="00417E58">
              <w:rPr>
                <w:rFonts w:ascii="Sylfaen" w:hAnsi="Sylfaen" w:cs="Sylfaen"/>
                <w:shd w:val="clear" w:color="auto" w:fill="FFFFFF"/>
                <w:lang w:val="hy-AM"/>
              </w:rPr>
              <w:t>նախապես</w:t>
            </w:r>
            <w:r w:rsidRPr="00417E58">
              <w:rPr>
                <w:shd w:val="clear" w:color="auto" w:fill="FFFFFF"/>
                <w:lang w:val="hy-AM"/>
              </w:rPr>
              <w:t xml:space="preserve"> </w:t>
            </w:r>
            <w:r w:rsidRPr="00417E58">
              <w:rPr>
                <w:rFonts w:ascii="Sylfaen" w:hAnsi="Sylfaen" w:cs="Sylfaen"/>
                <w:shd w:val="clear" w:color="auto" w:fill="FFFFFF"/>
                <w:lang w:val="hy-AM"/>
              </w:rPr>
              <w:t>գրավոր</w:t>
            </w:r>
            <w:r w:rsidRPr="00417E58">
              <w:rPr>
                <w:shd w:val="clear" w:color="auto" w:fill="FFFFFF"/>
                <w:lang w:val="hy-AM"/>
              </w:rPr>
              <w:t xml:space="preserve"> </w:t>
            </w:r>
            <w:r w:rsidRPr="00417E58">
              <w:rPr>
                <w:rFonts w:ascii="Sylfaen" w:hAnsi="Sylfaen" w:cs="Sylfaen"/>
                <w:shd w:val="clear" w:color="auto" w:fill="FFFFFF"/>
                <w:lang w:val="hy-AM"/>
              </w:rPr>
              <w:t>եղանակով</w:t>
            </w:r>
            <w:r w:rsidRPr="00417E58">
              <w:rPr>
                <w:shd w:val="clear" w:color="auto" w:fill="FFFFFF"/>
                <w:lang w:val="hy-AM"/>
              </w:rPr>
              <w:t xml:space="preserve"> </w:t>
            </w:r>
            <w:r w:rsidRPr="00417E58">
              <w:rPr>
                <w:rFonts w:ascii="Sylfaen" w:hAnsi="Sylfaen" w:cs="Sylfaen"/>
                <w:shd w:val="clear" w:color="auto" w:fill="FFFFFF"/>
                <w:lang w:val="hy-AM"/>
              </w:rPr>
              <w:t>տեղյակ</w:t>
            </w:r>
            <w:r w:rsidRPr="00417E58">
              <w:rPr>
                <w:shd w:val="clear" w:color="auto" w:fill="FFFFFF"/>
                <w:lang w:val="hy-AM"/>
              </w:rPr>
              <w:t xml:space="preserve"> </w:t>
            </w:r>
            <w:r w:rsidRPr="00417E58">
              <w:rPr>
                <w:rFonts w:ascii="Sylfaen" w:hAnsi="Sylfaen" w:cs="Sylfaen"/>
                <w:shd w:val="clear" w:color="auto" w:fill="FFFFFF"/>
                <w:lang w:val="hy-AM"/>
              </w:rPr>
              <w:t>պահելով</w:t>
            </w:r>
            <w:r w:rsidRPr="00417E58">
              <w:rPr>
                <w:shd w:val="clear" w:color="auto" w:fill="FFFFFF"/>
                <w:lang w:val="hy-AM"/>
              </w:rPr>
              <w:t xml:space="preserve"> </w:t>
            </w:r>
            <w:r w:rsidRPr="00417E58">
              <w:rPr>
                <w:rFonts w:ascii="Sylfaen" w:hAnsi="Sylfaen" w:cs="Sylfaen"/>
                <w:shd w:val="clear" w:color="auto" w:fill="FFFFFF"/>
                <w:lang w:val="hy-AM"/>
              </w:rPr>
              <w:t>մյուս</w:t>
            </w:r>
            <w:r w:rsidRPr="00417E58">
              <w:rPr>
                <w:shd w:val="clear" w:color="auto" w:fill="FFFFFF"/>
                <w:lang w:val="hy-AM"/>
              </w:rPr>
              <w:t xml:space="preserve"> </w:t>
            </w:r>
            <w:r w:rsidRPr="00417E58">
              <w:rPr>
                <w:rFonts w:ascii="Sylfaen" w:hAnsi="Sylfaen" w:cs="Sylfaen"/>
                <w:shd w:val="clear" w:color="auto" w:fill="FFFFFF"/>
                <w:lang w:val="hy-AM"/>
              </w:rPr>
              <w:t>Կողմին</w:t>
            </w:r>
            <w:r w:rsidRPr="00417E58">
              <w:rPr>
                <w:lang w:val="hy-AM"/>
              </w:rPr>
              <w:t>:</w:t>
            </w:r>
          </w:p>
          <w:p w:rsidR="00EC63B7" w:rsidRPr="00417E58" w:rsidRDefault="00EC63B7" w:rsidP="00EC63B7">
            <w:pPr>
              <w:shd w:val="clear" w:color="auto" w:fill="FFFFFF" w:themeFill="background1"/>
              <w:jc w:val="both"/>
              <w:rPr>
                <w:shd w:val="clear" w:color="auto" w:fill="FFFFFF"/>
                <w:lang w:val="hy-AM"/>
              </w:rPr>
            </w:pPr>
          </w:p>
          <w:p w:rsidR="00EC63B7" w:rsidRPr="00417E58" w:rsidRDefault="00EC63B7" w:rsidP="00EC63B7">
            <w:pPr>
              <w:shd w:val="clear" w:color="auto" w:fill="FFFFFF" w:themeFill="background1"/>
              <w:jc w:val="center"/>
              <w:rPr>
                <w:b/>
                <w:lang w:val="hy-AM"/>
              </w:rPr>
            </w:pPr>
            <w:r w:rsidRPr="00417E58">
              <w:rPr>
                <w:b/>
                <w:lang w:val="hy-AM"/>
              </w:rPr>
              <w:t xml:space="preserve">6. </w:t>
            </w:r>
            <w:r w:rsidRPr="00417E58">
              <w:rPr>
                <w:rFonts w:ascii="Sylfaen" w:hAnsi="Sylfaen" w:cs="Sylfaen"/>
                <w:b/>
                <w:lang w:val="hy-AM"/>
              </w:rPr>
              <w:t>Կողմերի</w:t>
            </w:r>
            <w:r w:rsidRPr="00417E58">
              <w:rPr>
                <w:b/>
                <w:lang w:val="hy-AM"/>
              </w:rPr>
              <w:t xml:space="preserve"> </w:t>
            </w:r>
            <w:r w:rsidRPr="00417E58">
              <w:rPr>
                <w:rFonts w:ascii="Sylfaen" w:hAnsi="Sylfaen" w:cs="Sylfaen"/>
                <w:b/>
                <w:lang w:val="hy-AM"/>
              </w:rPr>
              <w:t>պատասխանատվությունը</w:t>
            </w:r>
          </w:p>
          <w:p w:rsidR="00EC63B7" w:rsidRPr="00417E58" w:rsidRDefault="00EC63B7" w:rsidP="00EC63B7">
            <w:pPr>
              <w:shd w:val="clear" w:color="auto" w:fill="FFFFFF" w:themeFill="background1"/>
              <w:tabs>
                <w:tab w:val="left" w:pos="132"/>
              </w:tabs>
              <w:ind w:right="170" w:firstLine="91"/>
              <w:jc w:val="both"/>
              <w:rPr>
                <w:lang w:val="hy-AM"/>
              </w:rPr>
            </w:pPr>
            <w:r w:rsidRPr="00417E58">
              <w:rPr>
                <w:lang w:val="hy-AM"/>
              </w:rPr>
              <w:t xml:space="preserve">6.1. </w:t>
            </w:r>
            <w:r w:rsidRPr="00417E58">
              <w:rPr>
                <w:rFonts w:ascii="Sylfaen" w:hAnsi="Sylfaen" w:cs="Sylfaen"/>
                <w:lang w:val="hy-AM"/>
              </w:rPr>
              <w:t>Ապրանքի</w:t>
            </w:r>
            <w:r w:rsidRPr="00417E58">
              <w:rPr>
                <w:lang w:val="pt-BR"/>
              </w:rPr>
              <w:t xml:space="preserve"> </w:t>
            </w:r>
            <w:r w:rsidRPr="00417E58">
              <w:rPr>
                <w:rFonts w:ascii="Sylfaen" w:hAnsi="Sylfaen" w:cs="Sylfaen"/>
                <w:lang w:val="hy-AM"/>
              </w:rPr>
              <w:t>մատակարաման</w:t>
            </w:r>
            <w:r w:rsidRPr="00417E58">
              <w:rPr>
                <w:lang w:val="pt-BR"/>
              </w:rPr>
              <w:t xml:space="preserve"> </w:t>
            </w:r>
            <w:r w:rsidRPr="00417E58">
              <w:rPr>
                <w:rFonts w:ascii="Sylfaen" w:hAnsi="Sylfaen" w:cs="Sylfaen"/>
                <w:lang w:val="hy-AM"/>
              </w:rPr>
              <w:t>ուշացման</w:t>
            </w:r>
            <w:r w:rsidRPr="00417E58">
              <w:rPr>
                <w:lang w:val="pt-BR"/>
              </w:rPr>
              <w:t xml:space="preserve"> </w:t>
            </w:r>
            <w:r w:rsidRPr="00417E58">
              <w:rPr>
                <w:rFonts w:ascii="Sylfaen" w:hAnsi="Sylfaen" w:cs="Sylfaen"/>
                <w:lang w:val="hy-AM"/>
              </w:rPr>
              <w:t>կամ</w:t>
            </w:r>
            <w:r w:rsidRPr="00417E58">
              <w:rPr>
                <w:lang w:val="pt-BR"/>
              </w:rPr>
              <w:t xml:space="preserve"> </w:t>
            </w:r>
            <w:r w:rsidRPr="00417E58">
              <w:rPr>
                <w:rFonts w:ascii="Sylfaen" w:hAnsi="Sylfaen" w:cs="Sylfaen"/>
                <w:lang w:val="hy-AM"/>
              </w:rPr>
              <w:t>թերի</w:t>
            </w:r>
            <w:r w:rsidRPr="00417E58">
              <w:rPr>
                <w:lang w:val="pt-BR"/>
              </w:rPr>
              <w:t xml:space="preserve"> </w:t>
            </w:r>
            <w:r w:rsidRPr="00417E58">
              <w:rPr>
                <w:rFonts w:ascii="Sylfaen" w:hAnsi="Sylfaen" w:cs="Sylfaen"/>
                <w:lang w:val="hy-AM"/>
              </w:rPr>
              <w:t>մատակարարման</w:t>
            </w:r>
            <w:r w:rsidRPr="00417E58">
              <w:rPr>
                <w:lang w:val="pt-BR"/>
              </w:rPr>
              <w:t xml:space="preserve"> </w:t>
            </w:r>
            <w:r w:rsidRPr="00417E58">
              <w:rPr>
                <w:rFonts w:ascii="Sylfaen" w:hAnsi="Sylfaen" w:cs="Sylfaen"/>
                <w:lang w:val="hy-AM"/>
              </w:rPr>
              <w:t>դեպքում</w:t>
            </w:r>
            <w:r w:rsidRPr="00417E58">
              <w:rPr>
                <w:lang w:val="pt-BR"/>
              </w:rPr>
              <w:t xml:space="preserve"> </w:t>
            </w:r>
            <w:r w:rsidRPr="00417E58">
              <w:rPr>
                <w:rFonts w:ascii="Sylfaen" w:hAnsi="Sylfaen" w:cs="Sylfaen"/>
                <w:lang w:val="hy-AM"/>
              </w:rPr>
              <w:t>Գնորդը</w:t>
            </w:r>
            <w:r w:rsidRPr="00417E58">
              <w:rPr>
                <w:lang w:val="pt-BR"/>
              </w:rPr>
              <w:t xml:space="preserve"> </w:t>
            </w:r>
            <w:r w:rsidRPr="00417E58">
              <w:rPr>
                <w:rFonts w:ascii="Sylfaen" w:hAnsi="Sylfaen" w:cs="Sylfaen"/>
                <w:lang w:val="hy-AM"/>
              </w:rPr>
              <w:t>իրավունք</w:t>
            </w:r>
            <w:r w:rsidRPr="00417E58">
              <w:rPr>
                <w:lang w:val="hy-AM"/>
              </w:rPr>
              <w:t xml:space="preserve"> </w:t>
            </w:r>
            <w:r w:rsidRPr="00417E58">
              <w:rPr>
                <w:rFonts w:ascii="Sylfaen" w:hAnsi="Sylfaen" w:cs="Sylfaen"/>
                <w:lang w:val="hy-AM"/>
              </w:rPr>
              <w:t>ունի</w:t>
            </w:r>
            <w:r w:rsidRPr="00417E58">
              <w:rPr>
                <w:lang w:val="hy-AM"/>
              </w:rPr>
              <w:t xml:space="preserve"> </w:t>
            </w:r>
            <w:r w:rsidRPr="00417E58">
              <w:rPr>
                <w:lang w:val="pt-BR"/>
              </w:rPr>
              <w:t xml:space="preserve"> </w:t>
            </w:r>
            <w:r w:rsidRPr="00417E58">
              <w:rPr>
                <w:rFonts w:ascii="Sylfaen" w:hAnsi="Sylfaen" w:cs="Sylfaen"/>
                <w:lang w:val="hy-AM"/>
              </w:rPr>
              <w:t>Մատակարարից</w:t>
            </w:r>
            <w:r w:rsidRPr="00417E58">
              <w:rPr>
                <w:lang w:val="pt-BR"/>
              </w:rPr>
              <w:t xml:space="preserve"> </w:t>
            </w:r>
            <w:r w:rsidRPr="00417E58">
              <w:rPr>
                <w:rFonts w:ascii="Sylfaen" w:hAnsi="Sylfaen" w:cs="Sylfaen"/>
                <w:lang w:val="hy-AM"/>
              </w:rPr>
              <w:t>գանձել</w:t>
            </w:r>
            <w:r w:rsidRPr="00417E58">
              <w:rPr>
                <w:lang w:val="pt-BR"/>
              </w:rPr>
              <w:t xml:space="preserve">  </w:t>
            </w:r>
            <w:r w:rsidRPr="00417E58">
              <w:rPr>
                <w:lang w:val="hy-AM"/>
              </w:rPr>
              <w:t>0.13 </w:t>
            </w:r>
            <w:r w:rsidRPr="00417E58">
              <w:rPr>
                <w:lang w:val="pt-BR"/>
              </w:rPr>
              <w:t xml:space="preserve">% </w:t>
            </w:r>
            <w:r w:rsidRPr="00417E58">
              <w:rPr>
                <w:rFonts w:ascii="Sylfaen" w:hAnsi="Sylfaen" w:cs="Sylfaen"/>
                <w:lang w:val="hy-AM"/>
              </w:rPr>
              <w:t>տույժ՝</w:t>
            </w:r>
            <w:r w:rsidRPr="00417E58">
              <w:rPr>
                <w:lang w:val="pt-BR"/>
              </w:rPr>
              <w:t xml:space="preserve"> </w:t>
            </w:r>
            <w:r w:rsidRPr="00417E58">
              <w:rPr>
                <w:rFonts w:ascii="Sylfaen" w:hAnsi="Sylfaen" w:cs="Sylfaen"/>
                <w:lang w:val="hy-AM"/>
              </w:rPr>
              <w:t>թերի</w:t>
            </w:r>
            <w:r w:rsidRPr="00417E58">
              <w:rPr>
                <w:lang w:val="pt-BR"/>
              </w:rPr>
              <w:t xml:space="preserve"> </w:t>
            </w:r>
            <w:r w:rsidRPr="00417E58">
              <w:rPr>
                <w:rFonts w:ascii="Sylfaen" w:hAnsi="Sylfaen" w:cs="Sylfaen"/>
                <w:lang w:val="hy-AM"/>
              </w:rPr>
              <w:t>մատակարարված</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գնից</w:t>
            </w:r>
            <w:r w:rsidRPr="00417E58">
              <w:rPr>
                <w:lang w:val="hy-AM"/>
              </w:rPr>
              <w:t xml:space="preserve">, </w:t>
            </w:r>
            <w:r w:rsidRPr="00417E58">
              <w:rPr>
                <w:rFonts w:ascii="Sylfaen" w:hAnsi="Sylfaen" w:cs="Sylfaen"/>
                <w:lang w:val="hy-AM"/>
              </w:rPr>
              <w:t>ուշացման</w:t>
            </w:r>
            <w:r w:rsidRPr="00417E58">
              <w:rPr>
                <w:lang w:val="hy-AM"/>
              </w:rPr>
              <w:t xml:space="preserve"> </w:t>
            </w:r>
            <w:r w:rsidRPr="00417E58">
              <w:rPr>
                <w:rFonts w:ascii="Sylfaen" w:hAnsi="Sylfaen" w:cs="Sylfaen"/>
                <w:lang w:val="hy-AM"/>
              </w:rPr>
              <w:t>ամեն</w:t>
            </w:r>
            <w:r w:rsidRPr="00417E58">
              <w:rPr>
                <w:lang w:val="hy-AM"/>
              </w:rPr>
              <w:t xml:space="preserve"> </w:t>
            </w:r>
            <w:r w:rsidRPr="00417E58">
              <w:rPr>
                <w:rFonts w:ascii="Sylfaen" w:hAnsi="Sylfaen" w:cs="Sylfaen"/>
                <w:lang w:val="hy-AM"/>
              </w:rPr>
              <w:t>օրվա</w:t>
            </w:r>
            <w:r w:rsidRPr="00417E58">
              <w:rPr>
                <w:lang w:val="hy-AM"/>
              </w:rPr>
              <w:t xml:space="preserve"> </w:t>
            </w:r>
            <w:r w:rsidRPr="00417E58">
              <w:rPr>
                <w:rFonts w:ascii="Sylfaen" w:hAnsi="Sylfaen" w:cs="Sylfaen"/>
                <w:lang w:val="hy-AM"/>
              </w:rPr>
              <w:t>համար</w:t>
            </w:r>
            <w:r w:rsidRPr="00417E58">
              <w:rPr>
                <w:lang w:val="hy-AM"/>
              </w:rPr>
              <w:t xml:space="preserve">, </w:t>
            </w:r>
            <w:r w:rsidRPr="00417E58">
              <w:rPr>
                <w:rFonts w:ascii="Sylfaen" w:hAnsi="Sylfaen" w:cs="Sylfaen"/>
                <w:lang w:val="hy-AM"/>
              </w:rPr>
              <w:t>մինչև</w:t>
            </w:r>
            <w:r w:rsidRPr="00417E58">
              <w:rPr>
                <w:lang w:val="hy-AM"/>
              </w:rPr>
              <w:t xml:space="preserve"> </w:t>
            </w:r>
            <w:r w:rsidRPr="00417E58">
              <w:rPr>
                <w:rFonts w:ascii="Sylfaen" w:hAnsi="Sylfaen" w:cs="Sylfaen"/>
                <w:lang w:val="hy-AM"/>
              </w:rPr>
              <w:t>պարտականությունների</w:t>
            </w:r>
            <w:r w:rsidRPr="00417E58">
              <w:rPr>
                <w:lang w:val="hy-AM"/>
              </w:rPr>
              <w:t xml:space="preserve"> </w:t>
            </w:r>
            <w:r w:rsidRPr="00417E58">
              <w:rPr>
                <w:rFonts w:ascii="Sylfaen" w:hAnsi="Sylfaen" w:cs="Sylfaen"/>
                <w:lang w:val="hy-AM"/>
              </w:rPr>
              <w:t>փաստացի</w:t>
            </w:r>
            <w:r w:rsidRPr="00417E58">
              <w:rPr>
                <w:lang w:val="hy-AM"/>
              </w:rPr>
              <w:t xml:space="preserve"> </w:t>
            </w:r>
            <w:r w:rsidRPr="00417E58">
              <w:rPr>
                <w:rFonts w:ascii="Sylfaen" w:hAnsi="Sylfaen" w:cs="Sylfaen"/>
                <w:lang w:val="hy-AM"/>
              </w:rPr>
              <w:t>կատարումը</w:t>
            </w:r>
            <w:r w:rsidRPr="00417E58">
              <w:rPr>
                <w:lang w:val="hy-AM"/>
              </w:rPr>
              <w:t xml:space="preserve">, </w:t>
            </w:r>
            <w:r w:rsidRPr="00417E58">
              <w:rPr>
                <w:rFonts w:ascii="Sylfaen" w:hAnsi="Sylfaen" w:cs="Sylfaen"/>
                <w:lang w:val="hy-AM"/>
              </w:rPr>
              <w:t>բայց</w:t>
            </w:r>
            <w:r w:rsidRPr="00417E58">
              <w:rPr>
                <w:lang w:val="hy-AM"/>
              </w:rPr>
              <w:t xml:space="preserve"> </w:t>
            </w:r>
            <w:r w:rsidRPr="00417E58">
              <w:rPr>
                <w:rFonts w:ascii="Sylfaen" w:hAnsi="Sylfaen" w:cs="Sylfaen"/>
                <w:lang w:val="hy-AM"/>
              </w:rPr>
              <w:t>ոչ</w:t>
            </w:r>
            <w:r w:rsidRPr="00417E58">
              <w:rPr>
                <w:lang w:val="hy-AM"/>
              </w:rPr>
              <w:t xml:space="preserve"> </w:t>
            </w:r>
            <w:r w:rsidRPr="00417E58">
              <w:rPr>
                <w:rFonts w:ascii="Sylfaen" w:hAnsi="Sylfaen" w:cs="Sylfaen"/>
                <w:lang w:val="hy-AM"/>
              </w:rPr>
              <w:t>ավել</w:t>
            </w:r>
            <w:r w:rsidRPr="00417E58">
              <w:rPr>
                <w:lang w:val="hy-AM"/>
              </w:rPr>
              <w:t xml:space="preserve"> </w:t>
            </w:r>
            <w:r w:rsidRPr="00417E58">
              <w:rPr>
                <w:rFonts w:ascii="Sylfaen" w:hAnsi="Sylfaen" w:cs="Sylfaen"/>
                <w:lang w:val="hy-AM"/>
              </w:rPr>
              <w:t>քան</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ընդհանուր</w:t>
            </w:r>
            <w:r w:rsidRPr="00417E58">
              <w:rPr>
                <w:lang w:val="hy-AM"/>
              </w:rPr>
              <w:t xml:space="preserve"> </w:t>
            </w:r>
            <w:r w:rsidRPr="00417E58">
              <w:rPr>
                <w:rFonts w:ascii="Sylfaen" w:hAnsi="Sylfaen" w:cs="Sylfaen"/>
                <w:lang w:val="hy-AM"/>
              </w:rPr>
              <w:t>գումարի</w:t>
            </w:r>
            <w:r w:rsidRPr="00417E58">
              <w:rPr>
                <w:lang w:val="hy-AM"/>
              </w:rPr>
              <w:t xml:space="preserve"> 10%-</w:t>
            </w:r>
            <w:r w:rsidRPr="00417E58">
              <w:rPr>
                <w:rFonts w:ascii="Sylfaen" w:hAnsi="Sylfaen" w:cs="Sylfaen"/>
                <w:lang w:val="hy-AM"/>
              </w:rPr>
              <w:t>ից</w:t>
            </w:r>
            <w:r w:rsidRPr="00417E58">
              <w:rPr>
                <w:lang w:val="hy-AM"/>
              </w:rPr>
              <w:t>:</w:t>
            </w:r>
          </w:p>
          <w:p w:rsidR="00EC63B7" w:rsidRPr="00417E58" w:rsidRDefault="00EC63B7" w:rsidP="00EC63B7">
            <w:pPr>
              <w:shd w:val="clear" w:color="auto" w:fill="FFFFFF" w:themeFill="background1"/>
              <w:tabs>
                <w:tab w:val="left" w:pos="132"/>
              </w:tabs>
              <w:ind w:right="170" w:firstLine="91"/>
              <w:jc w:val="both"/>
              <w:rPr>
                <w:lang w:val="hy-AM"/>
              </w:rPr>
            </w:pPr>
            <w:r w:rsidRPr="00417E58">
              <w:rPr>
                <w:lang w:val="hy-AM"/>
              </w:rPr>
              <w:t xml:space="preserve">6.2. </w:t>
            </w:r>
            <w:r w:rsidRPr="00417E58">
              <w:rPr>
                <w:rFonts w:ascii="Sylfaen" w:hAnsi="Sylfaen" w:cs="Sylfaen"/>
                <w:lang w:val="hy-AM"/>
              </w:rPr>
              <w:t>Մատակարարված</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դիմաց</w:t>
            </w:r>
            <w:r w:rsidRPr="00417E58">
              <w:rPr>
                <w:lang w:val="hy-AM"/>
              </w:rPr>
              <w:t xml:space="preserve"> </w:t>
            </w:r>
            <w:r w:rsidRPr="00417E58">
              <w:rPr>
                <w:rFonts w:ascii="Sylfaen" w:hAnsi="Sylfaen" w:cs="Sylfaen"/>
                <w:lang w:val="hy-AM"/>
              </w:rPr>
              <w:t>վճարման</w:t>
            </w:r>
            <w:r w:rsidRPr="00417E58">
              <w:rPr>
                <w:lang w:val="hy-AM"/>
              </w:rPr>
              <w:t xml:space="preserve"> </w:t>
            </w:r>
            <w:r w:rsidRPr="00417E58">
              <w:rPr>
                <w:rFonts w:ascii="Sylfaen" w:hAnsi="Sylfaen" w:cs="Sylfaen"/>
                <w:lang w:val="hy-AM"/>
              </w:rPr>
              <w:t>ուշացման</w:t>
            </w:r>
            <w:r w:rsidRPr="00417E58">
              <w:rPr>
                <w:lang w:val="hy-AM"/>
              </w:rPr>
              <w:t xml:space="preserve"> </w:t>
            </w:r>
            <w:r w:rsidRPr="00417E58">
              <w:rPr>
                <w:rFonts w:ascii="Sylfaen" w:hAnsi="Sylfaen" w:cs="Sylfaen"/>
                <w:lang w:val="hy-AM"/>
              </w:rPr>
              <w:t>դեպքում</w:t>
            </w:r>
            <w:r w:rsidRPr="00417E58">
              <w:rPr>
                <w:lang w:val="hy-AM"/>
              </w:rPr>
              <w:t xml:space="preserve">  </w:t>
            </w:r>
            <w:r w:rsidRPr="00417E58">
              <w:rPr>
                <w:rFonts w:ascii="Sylfaen" w:hAnsi="Sylfaen" w:cs="Sylfaen"/>
                <w:lang w:val="hy-AM"/>
              </w:rPr>
              <w:t>մատակարարը</w:t>
            </w:r>
            <w:r w:rsidRPr="00417E58">
              <w:rPr>
                <w:lang w:val="hy-AM"/>
              </w:rPr>
              <w:t xml:space="preserve"> </w:t>
            </w:r>
            <w:r w:rsidRPr="00417E58">
              <w:rPr>
                <w:rFonts w:ascii="Sylfaen" w:hAnsi="Sylfaen" w:cs="Sylfaen"/>
                <w:lang w:val="hy-AM"/>
              </w:rPr>
              <w:t>իրավունք</w:t>
            </w:r>
            <w:r w:rsidRPr="00417E58">
              <w:rPr>
                <w:lang w:val="hy-AM"/>
              </w:rPr>
              <w:t xml:space="preserve"> </w:t>
            </w:r>
            <w:r w:rsidRPr="00417E58">
              <w:rPr>
                <w:rFonts w:ascii="Sylfaen" w:hAnsi="Sylfaen" w:cs="Sylfaen"/>
                <w:lang w:val="hy-AM"/>
              </w:rPr>
              <w:t>ունի</w:t>
            </w:r>
            <w:r w:rsidRPr="00417E58">
              <w:rPr>
                <w:lang w:val="hy-AM"/>
              </w:rPr>
              <w:t xml:space="preserve"> </w:t>
            </w:r>
            <w:r w:rsidRPr="00417E58">
              <w:rPr>
                <w:rFonts w:ascii="Sylfaen" w:hAnsi="Sylfaen" w:cs="Sylfaen"/>
                <w:lang w:val="hy-AM"/>
              </w:rPr>
              <w:t>գնորդից</w:t>
            </w:r>
            <w:r w:rsidRPr="00417E58">
              <w:rPr>
                <w:lang w:val="hy-AM"/>
              </w:rPr>
              <w:t xml:space="preserve"> </w:t>
            </w:r>
            <w:r w:rsidRPr="00417E58">
              <w:rPr>
                <w:rFonts w:ascii="Sylfaen" w:hAnsi="Sylfaen" w:cs="Sylfaen"/>
                <w:lang w:val="hy-AM"/>
              </w:rPr>
              <w:t>գանձել</w:t>
            </w:r>
            <w:r w:rsidRPr="00417E58">
              <w:rPr>
                <w:lang w:val="hy-AM"/>
              </w:rPr>
              <w:t xml:space="preserve">  0.13% </w:t>
            </w:r>
            <w:r w:rsidRPr="00417E58">
              <w:rPr>
                <w:rFonts w:ascii="Sylfaen" w:hAnsi="Sylfaen" w:cs="Sylfaen"/>
                <w:lang w:val="hy-AM"/>
              </w:rPr>
              <w:t>տույժ</w:t>
            </w:r>
            <w:r w:rsidRPr="00417E58">
              <w:rPr>
                <w:lang w:val="hy-AM"/>
              </w:rPr>
              <w:t xml:space="preserve"> </w:t>
            </w:r>
            <w:r w:rsidRPr="00417E58">
              <w:rPr>
                <w:rFonts w:ascii="Sylfaen" w:hAnsi="Sylfaen" w:cs="Sylfaen"/>
                <w:lang w:val="hy-AM"/>
              </w:rPr>
              <w:t>չվճարված</w:t>
            </w:r>
            <w:r w:rsidRPr="00417E58">
              <w:rPr>
                <w:lang w:val="hy-AM"/>
              </w:rPr>
              <w:t xml:space="preserve"> </w:t>
            </w:r>
            <w:r w:rsidRPr="00417E58">
              <w:rPr>
                <w:rFonts w:ascii="Sylfaen" w:hAnsi="Sylfaen" w:cs="Sylfaen"/>
                <w:lang w:val="hy-AM"/>
              </w:rPr>
              <w:t>գումարի</w:t>
            </w:r>
            <w:r w:rsidRPr="00417E58">
              <w:rPr>
                <w:lang w:val="hy-AM"/>
              </w:rPr>
              <w:t xml:space="preserve"> </w:t>
            </w:r>
            <w:r w:rsidRPr="00417E58">
              <w:rPr>
                <w:rFonts w:ascii="Sylfaen" w:hAnsi="Sylfaen" w:cs="Sylfaen"/>
                <w:lang w:val="hy-AM"/>
              </w:rPr>
              <w:t>չափով</w:t>
            </w:r>
            <w:r w:rsidRPr="00417E58">
              <w:rPr>
                <w:lang w:val="hy-AM"/>
              </w:rPr>
              <w:t xml:space="preserve">, </w:t>
            </w:r>
            <w:r w:rsidRPr="00417E58">
              <w:rPr>
                <w:rFonts w:ascii="Sylfaen" w:hAnsi="Sylfaen" w:cs="Sylfaen"/>
                <w:lang w:val="hy-AM"/>
              </w:rPr>
              <w:t>ուշացման</w:t>
            </w:r>
            <w:r w:rsidRPr="00417E58">
              <w:rPr>
                <w:lang w:val="hy-AM"/>
              </w:rPr>
              <w:t xml:space="preserve"> </w:t>
            </w:r>
            <w:r w:rsidRPr="00417E58">
              <w:rPr>
                <w:rFonts w:ascii="Sylfaen" w:hAnsi="Sylfaen" w:cs="Sylfaen"/>
                <w:lang w:val="hy-AM"/>
              </w:rPr>
              <w:t>ամեն</w:t>
            </w:r>
            <w:r w:rsidRPr="00417E58">
              <w:rPr>
                <w:lang w:val="hy-AM"/>
              </w:rPr>
              <w:t xml:space="preserve"> </w:t>
            </w:r>
            <w:r w:rsidRPr="00417E58">
              <w:rPr>
                <w:rFonts w:ascii="Sylfaen" w:hAnsi="Sylfaen" w:cs="Sylfaen"/>
                <w:lang w:val="hy-AM"/>
              </w:rPr>
              <w:t>օրվա</w:t>
            </w:r>
            <w:r w:rsidRPr="00417E58">
              <w:rPr>
                <w:lang w:val="hy-AM"/>
              </w:rPr>
              <w:t xml:space="preserve"> </w:t>
            </w:r>
            <w:r w:rsidRPr="00417E58">
              <w:rPr>
                <w:rFonts w:ascii="Sylfaen" w:hAnsi="Sylfaen" w:cs="Sylfaen"/>
                <w:lang w:val="hy-AM"/>
              </w:rPr>
              <w:t>համար</w:t>
            </w:r>
            <w:r w:rsidRPr="00417E58">
              <w:rPr>
                <w:lang w:val="hy-AM"/>
              </w:rPr>
              <w:t xml:space="preserve">, </w:t>
            </w:r>
            <w:r w:rsidRPr="00417E58">
              <w:rPr>
                <w:rFonts w:ascii="Sylfaen" w:hAnsi="Sylfaen" w:cs="Sylfaen"/>
                <w:lang w:val="hy-AM"/>
              </w:rPr>
              <w:t>բայց</w:t>
            </w:r>
            <w:r w:rsidRPr="00417E58">
              <w:rPr>
                <w:lang w:val="hy-AM"/>
              </w:rPr>
              <w:t xml:space="preserve"> </w:t>
            </w:r>
            <w:r w:rsidRPr="00417E58">
              <w:rPr>
                <w:rFonts w:ascii="Sylfaen" w:hAnsi="Sylfaen" w:cs="Sylfaen"/>
                <w:lang w:val="hy-AM"/>
              </w:rPr>
              <w:t>ոչ</w:t>
            </w:r>
            <w:r w:rsidRPr="00417E58">
              <w:rPr>
                <w:lang w:val="hy-AM"/>
              </w:rPr>
              <w:t xml:space="preserve"> </w:t>
            </w:r>
            <w:r w:rsidRPr="00417E58">
              <w:rPr>
                <w:rFonts w:ascii="Sylfaen" w:hAnsi="Sylfaen" w:cs="Sylfaen"/>
                <w:lang w:val="hy-AM"/>
              </w:rPr>
              <w:t>ավել</w:t>
            </w:r>
            <w:r w:rsidRPr="00417E58">
              <w:rPr>
                <w:lang w:val="hy-AM"/>
              </w:rPr>
              <w:t xml:space="preserve"> </w:t>
            </w:r>
            <w:r w:rsidRPr="00417E58">
              <w:rPr>
                <w:rFonts w:ascii="Sylfaen" w:hAnsi="Sylfaen" w:cs="Sylfaen"/>
                <w:lang w:val="hy-AM"/>
              </w:rPr>
              <w:t>քան</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ընդհանուր</w:t>
            </w:r>
            <w:r w:rsidRPr="00417E58">
              <w:rPr>
                <w:lang w:val="hy-AM"/>
              </w:rPr>
              <w:t xml:space="preserve"> </w:t>
            </w:r>
            <w:r w:rsidRPr="00417E58">
              <w:rPr>
                <w:rFonts w:ascii="Sylfaen" w:hAnsi="Sylfaen" w:cs="Sylfaen"/>
                <w:lang w:val="hy-AM"/>
              </w:rPr>
              <w:t>գումարի</w:t>
            </w:r>
            <w:r w:rsidRPr="00417E58">
              <w:rPr>
                <w:lang w:val="hy-AM"/>
              </w:rPr>
              <w:t xml:space="preserve"> 10%-</w:t>
            </w:r>
            <w:r w:rsidRPr="00417E58">
              <w:rPr>
                <w:rFonts w:ascii="Sylfaen" w:hAnsi="Sylfaen" w:cs="Sylfaen"/>
                <w:lang w:val="hy-AM"/>
              </w:rPr>
              <w:t>ից</w:t>
            </w:r>
            <w:r w:rsidRPr="00417E58">
              <w:rPr>
                <w:lang w:val="hy-AM"/>
              </w:rPr>
              <w:t>:</w:t>
            </w:r>
          </w:p>
          <w:p w:rsidR="00EC63B7" w:rsidRPr="00417E58" w:rsidRDefault="00EC63B7" w:rsidP="00EC63B7">
            <w:pPr>
              <w:shd w:val="clear" w:color="auto" w:fill="FFFFFF" w:themeFill="background1"/>
              <w:jc w:val="both"/>
              <w:rPr>
                <w:lang w:val="pt-BR"/>
              </w:rPr>
            </w:pPr>
            <w:r w:rsidRPr="00417E58">
              <w:rPr>
                <w:lang w:val="hy-AM"/>
              </w:rPr>
              <w:t>6.3.</w:t>
            </w:r>
            <w:r w:rsidRPr="00417E58">
              <w:rPr>
                <w:rFonts w:ascii="Sylfaen" w:hAnsi="Sylfaen" w:cs="Sylfaen"/>
                <w:lang w:val="hy-AM"/>
              </w:rPr>
              <w:t>Տույժերի</w:t>
            </w:r>
            <w:r w:rsidRPr="00417E58">
              <w:rPr>
                <w:lang w:val="hy-AM"/>
              </w:rPr>
              <w:t xml:space="preserve"> </w:t>
            </w:r>
            <w:r w:rsidRPr="00417E58">
              <w:rPr>
                <w:rFonts w:ascii="Sylfaen" w:hAnsi="Sylfaen" w:cs="Sylfaen"/>
                <w:lang w:val="hy-AM"/>
              </w:rPr>
              <w:t>վճարումը</w:t>
            </w:r>
            <w:r w:rsidRPr="00417E58">
              <w:rPr>
                <w:lang w:val="hy-AM"/>
              </w:rPr>
              <w:t xml:space="preserve"> </w:t>
            </w:r>
            <w:r w:rsidRPr="00417E58">
              <w:rPr>
                <w:rFonts w:ascii="Sylfaen" w:hAnsi="Sylfaen" w:cs="Sylfaen"/>
                <w:lang w:val="hy-AM"/>
              </w:rPr>
              <w:t>Կողմերին</w:t>
            </w:r>
            <w:r w:rsidRPr="00417E58">
              <w:rPr>
                <w:lang w:val="hy-AM"/>
              </w:rPr>
              <w:t xml:space="preserve"> </w:t>
            </w:r>
            <w:r w:rsidRPr="00417E58">
              <w:rPr>
                <w:rFonts w:ascii="Sylfaen" w:hAnsi="Sylfaen" w:cs="Sylfaen"/>
                <w:lang w:val="hy-AM"/>
              </w:rPr>
              <w:t>չի</w:t>
            </w:r>
            <w:r w:rsidRPr="00417E58">
              <w:rPr>
                <w:lang w:val="hy-AM"/>
              </w:rPr>
              <w:t xml:space="preserve"> </w:t>
            </w:r>
            <w:r w:rsidRPr="00417E58">
              <w:rPr>
                <w:rFonts w:ascii="Sylfaen" w:hAnsi="Sylfaen" w:cs="Sylfaen"/>
                <w:lang w:val="hy-AM"/>
              </w:rPr>
              <w:t>ազատում</w:t>
            </w:r>
            <w:r w:rsidRPr="00417E58">
              <w:rPr>
                <w:lang w:val="hy-AM"/>
              </w:rPr>
              <w:t xml:space="preserve"> </w:t>
            </w:r>
            <w:r w:rsidRPr="00417E58">
              <w:rPr>
                <w:rFonts w:ascii="Sylfaen" w:hAnsi="Sylfaen" w:cs="Sylfaen"/>
                <w:lang w:val="hy-AM"/>
              </w:rPr>
              <w:t>իրենց</w:t>
            </w:r>
            <w:r w:rsidRPr="00417E58">
              <w:rPr>
                <w:lang w:val="hy-AM"/>
              </w:rPr>
              <w:t xml:space="preserve"> </w:t>
            </w:r>
            <w:r w:rsidRPr="00417E58">
              <w:rPr>
                <w:rFonts w:ascii="Sylfaen" w:hAnsi="Sylfaen" w:cs="Sylfaen"/>
                <w:lang w:val="hy-AM"/>
              </w:rPr>
              <w:t>պայմանագրային</w:t>
            </w:r>
            <w:r w:rsidRPr="00417E58">
              <w:rPr>
                <w:lang w:val="hy-AM"/>
              </w:rPr>
              <w:t xml:space="preserve"> </w:t>
            </w:r>
            <w:r w:rsidRPr="00417E58">
              <w:rPr>
                <w:rFonts w:ascii="Sylfaen" w:hAnsi="Sylfaen" w:cs="Sylfaen"/>
                <w:lang w:val="hy-AM"/>
              </w:rPr>
              <w:t>պարտավորությունների</w:t>
            </w:r>
            <w:r w:rsidRPr="00417E58">
              <w:rPr>
                <w:lang w:val="hy-AM"/>
              </w:rPr>
              <w:t xml:space="preserve"> </w:t>
            </w:r>
            <w:r w:rsidRPr="00417E58">
              <w:rPr>
                <w:rFonts w:ascii="Sylfaen" w:hAnsi="Sylfaen" w:cs="Sylfaen"/>
                <w:lang w:val="hy-AM"/>
              </w:rPr>
              <w:t>ամբողջական</w:t>
            </w:r>
            <w:r w:rsidRPr="00417E58">
              <w:rPr>
                <w:lang w:val="hy-AM"/>
              </w:rPr>
              <w:t xml:space="preserve"> </w:t>
            </w:r>
            <w:r w:rsidRPr="00417E58">
              <w:rPr>
                <w:rFonts w:ascii="Sylfaen" w:hAnsi="Sylfaen" w:cs="Sylfaen"/>
                <w:lang w:val="hy-AM"/>
              </w:rPr>
              <w:t>կատարումից</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խախտումները</w:t>
            </w:r>
            <w:r w:rsidRPr="00417E58">
              <w:rPr>
                <w:lang w:val="hy-AM"/>
              </w:rPr>
              <w:t xml:space="preserve"> </w:t>
            </w:r>
            <w:r w:rsidRPr="00417E58">
              <w:rPr>
                <w:rFonts w:ascii="Sylfaen" w:hAnsi="Sylfaen" w:cs="Sylfaen"/>
                <w:lang w:val="hy-AM"/>
              </w:rPr>
              <w:t>վերացնելու</w:t>
            </w:r>
            <w:r w:rsidRPr="00417E58">
              <w:rPr>
                <w:lang w:val="hy-AM"/>
              </w:rPr>
              <w:t xml:space="preserve"> </w:t>
            </w:r>
            <w:r w:rsidRPr="00417E58">
              <w:rPr>
                <w:rFonts w:ascii="Sylfaen" w:hAnsi="Sylfaen" w:cs="Sylfaen"/>
                <w:lang w:val="hy-AM"/>
              </w:rPr>
              <w:t>պարտավորություններից</w:t>
            </w:r>
            <w:r w:rsidRPr="00417E58">
              <w:rPr>
                <w:lang w:val="pt-BR"/>
              </w:rPr>
              <w:t>:</w:t>
            </w:r>
          </w:p>
          <w:p w:rsidR="00EC63B7" w:rsidRPr="00417E58" w:rsidRDefault="00EC63B7" w:rsidP="00EC63B7">
            <w:pPr>
              <w:shd w:val="clear" w:color="auto" w:fill="FFFFFF" w:themeFill="background1"/>
              <w:jc w:val="center"/>
              <w:rPr>
                <w:b/>
                <w:lang w:val="hy-AM"/>
              </w:rPr>
            </w:pPr>
            <w:r w:rsidRPr="00417E58">
              <w:rPr>
                <w:b/>
                <w:lang w:val="hy-AM"/>
              </w:rPr>
              <w:t>7.</w:t>
            </w:r>
            <w:r w:rsidRPr="00417E58">
              <w:rPr>
                <w:rFonts w:ascii="Sylfaen" w:hAnsi="Sylfaen" w:cs="Sylfaen"/>
                <w:b/>
                <w:lang w:val="hy-AM"/>
              </w:rPr>
              <w:t>Պայմանագրի</w:t>
            </w:r>
            <w:r w:rsidRPr="00417E58">
              <w:rPr>
                <w:b/>
                <w:lang w:val="hy-AM"/>
              </w:rPr>
              <w:t xml:space="preserve"> </w:t>
            </w:r>
            <w:r w:rsidRPr="00417E58">
              <w:rPr>
                <w:rFonts w:ascii="Sylfaen" w:hAnsi="Sylfaen" w:cs="Sylfaen"/>
                <w:b/>
                <w:lang w:val="hy-AM"/>
              </w:rPr>
              <w:t>գործողության</w:t>
            </w:r>
            <w:r w:rsidRPr="00417E58">
              <w:rPr>
                <w:b/>
                <w:lang w:val="hy-AM"/>
              </w:rPr>
              <w:t xml:space="preserve"> </w:t>
            </w:r>
            <w:r w:rsidRPr="00417E58">
              <w:rPr>
                <w:rFonts w:ascii="Sylfaen" w:hAnsi="Sylfaen" w:cs="Sylfaen"/>
                <w:b/>
                <w:lang w:val="hy-AM"/>
              </w:rPr>
              <w:t>ժամկետը</w:t>
            </w:r>
          </w:p>
          <w:p w:rsidR="00B423DC" w:rsidRPr="00B52F66" w:rsidRDefault="00B423DC" w:rsidP="00B423DC">
            <w:pPr>
              <w:shd w:val="clear" w:color="auto" w:fill="FFFFFF"/>
              <w:jc w:val="both"/>
              <w:rPr>
                <w:szCs w:val="22"/>
                <w:lang w:val="hy-AM"/>
              </w:rPr>
            </w:pPr>
            <w:r>
              <w:rPr>
                <w:szCs w:val="22"/>
                <w:lang w:val="hy-AM"/>
              </w:rPr>
              <w:t>7.1</w:t>
            </w:r>
            <w:r w:rsidRPr="00B52F66">
              <w:rPr>
                <w:szCs w:val="22"/>
                <w:lang w:val="hy-AM"/>
              </w:rPr>
              <w:t xml:space="preserve">. Սույն Պայմանագիրն ուժի մեջ է մտնում </w:t>
            </w:r>
            <w:r w:rsidRPr="00763ED0">
              <w:rPr>
                <w:szCs w:val="22"/>
                <w:lang w:val="hy-AM"/>
              </w:rPr>
              <w:t xml:space="preserve"> </w:t>
            </w:r>
            <w:r>
              <w:rPr>
                <w:szCs w:val="22"/>
                <w:lang w:val="hy-AM"/>
              </w:rPr>
              <w:t>պայմանագրի կնքման պահից</w:t>
            </w:r>
            <w:r w:rsidRPr="00B52F66">
              <w:rPr>
                <w:szCs w:val="22"/>
                <w:lang w:val="hy-AM"/>
              </w:rPr>
              <w:t xml:space="preserve"> և գործում է մինչև 31․12․2023թ․:</w:t>
            </w:r>
          </w:p>
          <w:p w:rsidR="00B423DC" w:rsidRPr="00B52F66" w:rsidRDefault="00B423DC" w:rsidP="00B423DC">
            <w:pPr>
              <w:shd w:val="clear" w:color="auto" w:fill="FFFFFF"/>
              <w:jc w:val="both"/>
              <w:rPr>
                <w:szCs w:val="22"/>
                <w:lang w:val="hy-AM"/>
              </w:rPr>
            </w:pPr>
            <w:r w:rsidRPr="00B52F66">
              <w:rPr>
                <w:szCs w:val="22"/>
                <w:lang w:val="hy-AM"/>
              </w:rPr>
              <w:t>7.2. Կողմերի համաձայնությամբ սույն Պայմանագիրը կարող է երկարաձգվել 2 օրացուցային  տարով, եթե միավ</w:t>
            </w:r>
            <w:r>
              <w:rPr>
                <w:szCs w:val="22"/>
                <w:lang w:val="hy-AM"/>
              </w:rPr>
              <w:t>որ Ապրանքի գինը մնում է անփոփոխ՝</w:t>
            </w:r>
            <w:r w:rsidRPr="00B52F66">
              <w:rPr>
                <w:szCs w:val="22"/>
                <w:lang w:val="hy-AM"/>
              </w:rPr>
              <w:t xml:space="preserve"> յուրաքանչյուր տարվա համար</w:t>
            </w:r>
            <w:r>
              <w:rPr>
                <w:szCs w:val="22"/>
                <w:lang w:val="hy-AM"/>
              </w:rPr>
              <w:t xml:space="preserve"> կնքելով լրացուցիչ համաձայնագիր:</w:t>
            </w:r>
          </w:p>
          <w:p w:rsidR="00EC63B7" w:rsidRPr="00417E58" w:rsidRDefault="00EC63B7" w:rsidP="00EC63B7">
            <w:pPr>
              <w:shd w:val="clear" w:color="auto" w:fill="FFFFFF" w:themeFill="background1"/>
              <w:jc w:val="both"/>
              <w:rPr>
                <w:lang w:val="pt-BR"/>
              </w:rPr>
            </w:pPr>
            <w:r>
              <w:rPr>
                <w:rFonts w:ascii="Sylfaen" w:hAnsi="Sylfaen" w:cs="Sylfaen"/>
                <w:lang w:val="hy-AM"/>
              </w:rPr>
              <w:t>7.3</w:t>
            </w:r>
            <w:r w:rsidRPr="00417E58">
              <w:rPr>
                <w:rFonts w:ascii="Sylfaen" w:hAnsi="Sylfaen" w:cs="Sylfaen"/>
                <w:lang w:val="hy-AM"/>
              </w:rPr>
              <w:t>. Սույն պայմանգիրը</w:t>
            </w:r>
            <w:r w:rsidRPr="00417E58">
              <w:rPr>
                <w:lang w:val="pt-BR"/>
              </w:rPr>
              <w:t xml:space="preserve"> </w:t>
            </w:r>
            <w:r w:rsidRPr="00417E58">
              <w:rPr>
                <w:rFonts w:ascii="Sylfaen" w:hAnsi="Sylfaen" w:cs="Sylfaen"/>
                <w:lang w:val="hy-AM"/>
              </w:rPr>
              <w:t>կարող</w:t>
            </w:r>
            <w:r w:rsidRPr="00417E58">
              <w:rPr>
                <w:lang w:val="pt-BR"/>
              </w:rPr>
              <w:t xml:space="preserve"> </w:t>
            </w:r>
            <w:r w:rsidRPr="00417E58">
              <w:rPr>
                <w:rFonts w:ascii="Sylfaen" w:hAnsi="Sylfaen" w:cs="Sylfaen"/>
                <w:lang w:val="hy-AM"/>
              </w:rPr>
              <w:t>է</w:t>
            </w:r>
            <w:r w:rsidRPr="00417E58">
              <w:rPr>
                <w:lang w:val="pt-BR"/>
              </w:rPr>
              <w:t xml:space="preserve">  </w:t>
            </w:r>
            <w:r w:rsidRPr="00417E58">
              <w:rPr>
                <w:rFonts w:ascii="Sylfaen" w:hAnsi="Sylfaen" w:cs="Sylfaen"/>
                <w:lang w:val="hy-AM"/>
              </w:rPr>
              <w:t>վաղաժամկետ</w:t>
            </w:r>
            <w:r w:rsidRPr="00417E58">
              <w:rPr>
                <w:lang w:val="pt-BR"/>
              </w:rPr>
              <w:t xml:space="preserve"> </w:t>
            </w:r>
            <w:r w:rsidRPr="00417E58">
              <w:rPr>
                <w:rFonts w:ascii="Sylfaen" w:hAnsi="Sylfaen" w:cs="Sylfaen"/>
                <w:lang w:val="hy-AM"/>
              </w:rPr>
              <w:t>լուծվել</w:t>
            </w:r>
            <w:r w:rsidRPr="00417E58">
              <w:rPr>
                <w:lang w:val="pt-BR"/>
              </w:rPr>
              <w:t>.</w:t>
            </w:r>
          </w:p>
          <w:p w:rsidR="00EC63B7" w:rsidRPr="00417E58" w:rsidRDefault="00EC63B7" w:rsidP="00EC63B7">
            <w:pPr>
              <w:shd w:val="clear" w:color="auto" w:fill="FFFFFF" w:themeFill="background1"/>
              <w:jc w:val="both"/>
              <w:rPr>
                <w:lang w:val="pt-BR"/>
              </w:rPr>
            </w:pPr>
            <w:r w:rsidRPr="00417E58">
              <w:rPr>
                <w:lang w:val="pt-BR"/>
              </w:rPr>
              <w:t xml:space="preserve">- </w:t>
            </w:r>
            <w:r w:rsidRPr="00417E58">
              <w:rPr>
                <w:rFonts w:ascii="Sylfaen" w:hAnsi="Sylfaen" w:cs="Sylfaen"/>
              </w:rPr>
              <w:t>կողմերի</w:t>
            </w:r>
            <w:r w:rsidRPr="00417E58">
              <w:rPr>
                <w:lang w:val="pt-BR"/>
              </w:rPr>
              <w:t xml:space="preserve"> </w:t>
            </w:r>
            <w:r w:rsidRPr="00417E58">
              <w:rPr>
                <w:rFonts w:ascii="Sylfaen" w:hAnsi="Sylfaen" w:cs="Sylfaen"/>
              </w:rPr>
              <w:t>գրավոր</w:t>
            </w:r>
            <w:r w:rsidRPr="00417E58">
              <w:rPr>
                <w:lang w:val="pt-BR"/>
              </w:rPr>
              <w:t xml:space="preserve"> </w:t>
            </w:r>
            <w:r w:rsidRPr="00417E58">
              <w:rPr>
                <w:rFonts w:ascii="Sylfaen" w:hAnsi="Sylfaen" w:cs="Sylfaen"/>
              </w:rPr>
              <w:t>համաձայնությամբ</w:t>
            </w:r>
            <w:r w:rsidRPr="00417E58">
              <w:rPr>
                <w:lang w:val="pt-BR"/>
              </w:rPr>
              <w:t>,</w:t>
            </w:r>
          </w:p>
          <w:p w:rsidR="00EC63B7" w:rsidRPr="00417E58" w:rsidRDefault="00EC63B7" w:rsidP="00EC63B7">
            <w:pPr>
              <w:shd w:val="clear" w:color="auto" w:fill="FFFFFF" w:themeFill="background1"/>
              <w:jc w:val="both"/>
              <w:rPr>
                <w:lang w:val="pt-BR"/>
              </w:rPr>
            </w:pPr>
            <w:r>
              <w:rPr>
                <w:lang w:val="pt-BR"/>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hy-AM"/>
              </w:rPr>
              <w:t xml:space="preserve"> </w:t>
            </w:r>
            <w:r w:rsidRPr="00417E58">
              <w:rPr>
                <w:rFonts w:ascii="Sylfaen" w:hAnsi="Sylfaen" w:cs="Sylfaen"/>
                <w:lang w:val="hy-AM"/>
              </w:rPr>
              <w:t>կողմի</w:t>
            </w:r>
            <w:r w:rsidRPr="00417E58">
              <w:rPr>
                <w:lang w:val="pt-BR"/>
              </w:rPr>
              <w:t xml:space="preserve"> </w:t>
            </w:r>
            <w:r w:rsidRPr="00417E58">
              <w:rPr>
                <w:rFonts w:ascii="Sylfaen" w:hAnsi="Sylfaen" w:cs="Sylfaen"/>
              </w:rPr>
              <w:t>նախաձեռնությամբ</w:t>
            </w:r>
            <w:r w:rsidRPr="00417E58">
              <w:rPr>
                <w:lang w:val="pt-BR"/>
              </w:rPr>
              <w:t xml:space="preserve">` </w:t>
            </w:r>
            <w:r w:rsidRPr="00417E58">
              <w:rPr>
                <w:rFonts w:ascii="Sylfaen" w:hAnsi="Sylfaen" w:cs="Sylfaen"/>
              </w:rPr>
              <w:t>միակողմանի</w:t>
            </w:r>
            <w:r w:rsidRPr="00417E58">
              <w:rPr>
                <w:lang w:val="pt-BR"/>
              </w:rPr>
              <w:t xml:space="preserve"> </w:t>
            </w:r>
            <w:r w:rsidRPr="00417E58">
              <w:rPr>
                <w:rFonts w:ascii="Sylfaen" w:hAnsi="Sylfaen" w:cs="Sylfaen"/>
              </w:rPr>
              <w:t>կարգով</w:t>
            </w:r>
            <w:r w:rsidRPr="00417E58">
              <w:rPr>
                <w:lang w:val="pt-BR"/>
              </w:rPr>
              <w:t xml:space="preserve">, </w:t>
            </w:r>
            <w:r w:rsidRPr="00417E58">
              <w:rPr>
                <w:rFonts w:ascii="Sylfaen" w:hAnsi="Sylfaen" w:cs="Sylfaen"/>
                <w:lang w:val="hy-AM"/>
              </w:rPr>
              <w:t>եթե</w:t>
            </w:r>
            <w:r w:rsidRPr="00417E58">
              <w:rPr>
                <w:lang w:val="hy-AM"/>
              </w:rPr>
              <w:t xml:space="preserve"> </w:t>
            </w:r>
            <w:r w:rsidRPr="00417E58">
              <w:rPr>
                <w:rFonts w:ascii="Sylfaen" w:hAnsi="Sylfaen" w:cs="Sylfaen"/>
                <w:lang w:val="hy-AM"/>
              </w:rPr>
              <w:t>մյուս</w:t>
            </w:r>
            <w:r w:rsidRPr="00417E58">
              <w:rPr>
                <w:lang w:val="pt-BR"/>
              </w:rPr>
              <w:t xml:space="preserve"> </w:t>
            </w:r>
            <w:r w:rsidRPr="00417E58">
              <w:rPr>
                <w:rFonts w:ascii="Sylfaen" w:hAnsi="Sylfaen" w:cs="Sylfaen"/>
              </w:rPr>
              <w:t>կողմը</w:t>
            </w:r>
            <w:r w:rsidRPr="00417E58">
              <w:rPr>
                <w:lang w:val="pt-BR"/>
              </w:rPr>
              <w:t xml:space="preserve"> </w:t>
            </w:r>
            <w:r w:rsidRPr="00417E58">
              <w:rPr>
                <w:rFonts w:ascii="Sylfaen" w:hAnsi="Sylfaen" w:cs="Sylfaen"/>
              </w:rPr>
              <w:t>խախտել</w:t>
            </w:r>
            <w:r w:rsidRPr="00417E58">
              <w:rPr>
                <w:lang w:val="pt-BR"/>
              </w:rPr>
              <w:t xml:space="preserve"> </w:t>
            </w:r>
            <w:r w:rsidRPr="00417E58">
              <w:rPr>
                <w:rFonts w:ascii="Sylfaen" w:hAnsi="Sylfaen" w:cs="Sylfaen"/>
              </w:rPr>
              <w:t>է</w:t>
            </w:r>
            <w:r w:rsidRPr="00417E58">
              <w:rPr>
                <w:lang w:val="pt-BR"/>
              </w:rPr>
              <w:t xml:space="preserve"> </w:t>
            </w:r>
            <w:r w:rsidRPr="00417E58">
              <w:rPr>
                <w:rFonts w:ascii="Sylfaen" w:hAnsi="Sylfaen" w:cs="Sylfaen"/>
              </w:rPr>
              <w:t>պայմանագրային</w:t>
            </w:r>
            <w:r w:rsidRPr="00417E58">
              <w:rPr>
                <w:lang w:val="pt-BR"/>
              </w:rPr>
              <w:t xml:space="preserve"> </w:t>
            </w:r>
            <w:r w:rsidRPr="00417E58">
              <w:rPr>
                <w:rFonts w:ascii="Sylfaen" w:hAnsi="Sylfaen" w:cs="Sylfaen"/>
              </w:rPr>
              <w:t>պարտավորությունները</w:t>
            </w:r>
            <w:r w:rsidRPr="00417E58">
              <w:rPr>
                <w:lang w:val="pt-BR"/>
              </w:rPr>
              <w:t>,</w:t>
            </w:r>
          </w:p>
          <w:p w:rsidR="00EC63B7" w:rsidRPr="00417E58" w:rsidRDefault="00EC63B7" w:rsidP="00EC63B7">
            <w:pPr>
              <w:shd w:val="clear" w:color="auto" w:fill="FFFFFF" w:themeFill="background1"/>
              <w:jc w:val="both"/>
              <w:rPr>
                <w:lang w:val="pt-BR"/>
              </w:rPr>
            </w:pPr>
            <w:r w:rsidRPr="00417E58">
              <w:rPr>
                <w:lang w:val="pt-BR"/>
              </w:rPr>
              <w:t xml:space="preserve">- </w:t>
            </w:r>
            <w:r w:rsidRPr="00417E58">
              <w:rPr>
                <w:rFonts w:ascii="Sylfaen" w:hAnsi="Sylfaen" w:cs="Sylfaen"/>
              </w:rPr>
              <w:t>ՀՀ</w:t>
            </w:r>
            <w:r w:rsidRPr="00417E58">
              <w:rPr>
                <w:lang w:val="pt-BR"/>
              </w:rPr>
              <w:t xml:space="preserve"> </w:t>
            </w:r>
            <w:r w:rsidRPr="00417E58">
              <w:rPr>
                <w:rFonts w:ascii="Sylfaen" w:hAnsi="Sylfaen" w:cs="Sylfaen"/>
              </w:rPr>
              <w:t>գործող</w:t>
            </w:r>
            <w:r w:rsidRPr="00417E58">
              <w:rPr>
                <w:lang w:val="pt-BR"/>
              </w:rPr>
              <w:t xml:space="preserve"> </w:t>
            </w:r>
            <w:r w:rsidRPr="00417E58">
              <w:rPr>
                <w:rFonts w:ascii="Sylfaen" w:hAnsi="Sylfaen" w:cs="Sylfaen"/>
              </w:rPr>
              <w:t>օրենսդրությամբ</w:t>
            </w:r>
            <w:r w:rsidRPr="00417E58">
              <w:rPr>
                <w:lang w:val="pt-BR"/>
              </w:rPr>
              <w:t xml:space="preserve"> </w:t>
            </w:r>
            <w:r w:rsidRPr="00417E58">
              <w:rPr>
                <w:rFonts w:ascii="Sylfaen" w:hAnsi="Sylfaen" w:cs="Sylfaen"/>
              </w:rPr>
              <w:t>նախատեսված</w:t>
            </w:r>
            <w:r w:rsidRPr="00417E58">
              <w:rPr>
                <w:lang w:val="pt-BR"/>
              </w:rPr>
              <w:t xml:space="preserve"> </w:t>
            </w:r>
            <w:r w:rsidRPr="00417E58">
              <w:rPr>
                <w:rFonts w:ascii="Sylfaen" w:hAnsi="Sylfaen" w:cs="Sylfaen"/>
              </w:rPr>
              <w:t>այլ</w:t>
            </w:r>
            <w:r w:rsidRPr="00417E58">
              <w:rPr>
                <w:lang w:val="pt-BR"/>
              </w:rPr>
              <w:t xml:space="preserve"> </w:t>
            </w:r>
            <w:r w:rsidRPr="00417E58">
              <w:rPr>
                <w:rFonts w:ascii="Sylfaen" w:hAnsi="Sylfaen" w:cs="Sylfaen"/>
              </w:rPr>
              <w:t>դեպքերում</w:t>
            </w:r>
            <w:r w:rsidRPr="00417E58">
              <w:rPr>
                <w:lang w:val="pt-BR"/>
              </w:rPr>
              <w:t>:</w:t>
            </w:r>
          </w:p>
          <w:p w:rsidR="00EC63B7" w:rsidRPr="00417E58" w:rsidRDefault="00EC63B7" w:rsidP="00EC63B7">
            <w:pPr>
              <w:shd w:val="clear" w:color="auto" w:fill="FFFFFF" w:themeFill="background1"/>
              <w:jc w:val="both"/>
              <w:rPr>
                <w:lang w:val="pt-BR"/>
              </w:rPr>
            </w:pPr>
          </w:p>
          <w:p w:rsidR="00EC63B7" w:rsidRPr="00417E58" w:rsidRDefault="00EC63B7" w:rsidP="00EC63B7">
            <w:pPr>
              <w:shd w:val="clear" w:color="auto" w:fill="FFFFFF" w:themeFill="background1"/>
              <w:jc w:val="center"/>
              <w:rPr>
                <w:b/>
                <w:lang w:val="hy-AM"/>
              </w:rPr>
            </w:pPr>
            <w:r w:rsidRPr="00417E58">
              <w:rPr>
                <w:b/>
                <w:lang w:val="hy-AM"/>
              </w:rPr>
              <w:lastRenderedPageBreak/>
              <w:t xml:space="preserve">8. </w:t>
            </w:r>
            <w:r w:rsidRPr="00417E58">
              <w:rPr>
                <w:rFonts w:ascii="Sylfaen" w:hAnsi="Sylfaen" w:cs="Sylfaen"/>
                <w:b/>
                <w:lang w:val="hy-AM"/>
              </w:rPr>
              <w:t>Վեճերի</w:t>
            </w:r>
            <w:r w:rsidRPr="00417E58">
              <w:rPr>
                <w:b/>
                <w:lang w:val="hy-AM"/>
              </w:rPr>
              <w:t xml:space="preserve"> </w:t>
            </w:r>
            <w:r w:rsidRPr="00417E58">
              <w:rPr>
                <w:rFonts w:ascii="Sylfaen" w:hAnsi="Sylfaen" w:cs="Sylfaen"/>
                <w:b/>
                <w:lang w:val="hy-AM"/>
              </w:rPr>
              <w:t>լուծումը</w:t>
            </w:r>
          </w:p>
          <w:p w:rsidR="00EC63B7" w:rsidRPr="00417E58" w:rsidRDefault="00EC63B7" w:rsidP="00EC63B7">
            <w:pPr>
              <w:shd w:val="clear" w:color="auto" w:fill="FFFFFF" w:themeFill="background1"/>
              <w:jc w:val="both"/>
              <w:rPr>
                <w:b/>
                <w:lang w:val="hy-AM"/>
              </w:rPr>
            </w:pPr>
            <w:r w:rsidRPr="00417E58">
              <w:rPr>
                <w:lang w:val="hy-AM"/>
              </w:rPr>
              <w:t xml:space="preserve">8.1.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պայմանագրից</w:t>
            </w:r>
            <w:r w:rsidRPr="00417E58">
              <w:rPr>
                <w:lang w:val="hy-AM"/>
              </w:rPr>
              <w:t xml:space="preserve"> </w:t>
            </w:r>
            <w:r w:rsidRPr="00417E58">
              <w:rPr>
                <w:rFonts w:ascii="Sylfaen" w:hAnsi="Sylfaen" w:cs="Sylfaen"/>
                <w:lang w:val="hy-AM"/>
              </w:rPr>
              <w:t>ծագած</w:t>
            </w:r>
            <w:r w:rsidRPr="00417E58">
              <w:rPr>
                <w:lang w:val="hy-AM"/>
              </w:rPr>
              <w:t xml:space="preserve"> </w:t>
            </w:r>
            <w:r w:rsidRPr="00417E58">
              <w:rPr>
                <w:rFonts w:ascii="Sylfaen" w:hAnsi="Sylfaen" w:cs="Sylfaen"/>
                <w:lang w:val="hy-AM"/>
              </w:rPr>
              <w:t>վեճերը</w:t>
            </w:r>
            <w:r w:rsidRPr="00417E58">
              <w:rPr>
                <w:lang w:val="hy-AM"/>
              </w:rPr>
              <w:t xml:space="preserve"> </w:t>
            </w:r>
            <w:r w:rsidRPr="00417E58">
              <w:rPr>
                <w:rFonts w:ascii="Sylfaen" w:hAnsi="Sylfaen" w:cs="Sylfaen"/>
                <w:lang w:val="hy-AM"/>
              </w:rPr>
              <w:t>կողմերի</w:t>
            </w:r>
            <w:r w:rsidRPr="00417E58">
              <w:rPr>
                <w:lang w:val="hy-AM"/>
              </w:rPr>
              <w:t xml:space="preserve"> </w:t>
            </w:r>
            <w:r w:rsidRPr="00417E58">
              <w:rPr>
                <w:rFonts w:ascii="Sylfaen" w:hAnsi="Sylfaen" w:cs="Sylfaen"/>
                <w:lang w:val="hy-AM"/>
              </w:rPr>
              <w:t>միջև</w:t>
            </w:r>
            <w:r w:rsidRPr="00417E58">
              <w:rPr>
                <w:lang w:val="hy-AM"/>
              </w:rPr>
              <w:t xml:space="preserve"> </w:t>
            </w:r>
            <w:r w:rsidRPr="00417E58">
              <w:rPr>
                <w:rFonts w:ascii="Sylfaen" w:hAnsi="Sylfaen" w:cs="Sylfaen"/>
                <w:lang w:val="hy-AM"/>
              </w:rPr>
              <w:t>կարգավորվում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բանակցային</w:t>
            </w:r>
            <w:r w:rsidRPr="00417E58">
              <w:rPr>
                <w:lang w:val="hy-AM"/>
              </w:rPr>
              <w:t xml:space="preserve">  </w:t>
            </w:r>
            <w:r w:rsidRPr="00417E58">
              <w:rPr>
                <w:rFonts w:ascii="Sylfaen" w:hAnsi="Sylfaen" w:cs="Sylfaen"/>
                <w:lang w:val="hy-AM"/>
              </w:rPr>
              <w:t>ճանապարհով</w:t>
            </w:r>
            <w:r w:rsidRPr="00417E58">
              <w:rPr>
                <w:lang w:val="hy-AM"/>
              </w:rPr>
              <w:t>:</w:t>
            </w:r>
          </w:p>
          <w:p w:rsidR="00EC63B7" w:rsidRPr="00417E58" w:rsidRDefault="00EC63B7" w:rsidP="00EC63B7">
            <w:pPr>
              <w:shd w:val="clear" w:color="auto" w:fill="FFFFFF" w:themeFill="background1"/>
              <w:jc w:val="both"/>
              <w:rPr>
                <w:lang w:val="hy-AM"/>
              </w:rPr>
            </w:pPr>
            <w:r w:rsidRPr="00417E58">
              <w:rPr>
                <w:lang w:val="hy-AM"/>
              </w:rPr>
              <w:t xml:space="preserve">8.2. </w:t>
            </w:r>
            <w:r w:rsidRPr="00417E58">
              <w:rPr>
                <w:rFonts w:ascii="Sylfaen" w:hAnsi="Sylfaen" w:cs="Sylfaen"/>
                <w:lang w:val="hy-AM"/>
              </w:rPr>
              <w:t>Բանակցային</w:t>
            </w:r>
            <w:r w:rsidRPr="00417E58">
              <w:rPr>
                <w:lang w:val="hy-AM"/>
              </w:rPr>
              <w:t xml:space="preserve"> </w:t>
            </w:r>
            <w:r w:rsidRPr="00417E58">
              <w:rPr>
                <w:rFonts w:ascii="Sylfaen" w:hAnsi="Sylfaen" w:cs="Sylfaen"/>
                <w:lang w:val="hy-AM"/>
              </w:rPr>
              <w:t>ճանապարհով</w:t>
            </w:r>
            <w:r w:rsidRPr="00417E58">
              <w:rPr>
                <w:lang w:val="hy-AM"/>
              </w:rPr>
              <w:t xml:space="preserve"> </w:t>
            </w:r>
            <w:r w:rsidRPr="00417E58">
              <w:rPr>
                <w:rFonts w:ascii="Sylfaen" w:hAnsi="Sylfaen" w:cs="Sylfaen"/>
                <w:lang w:val="hy-AM"/>
              </w:rPr>
              <w:t>վեճերի</w:t>
            </w:r>
            <w:r w:rsidRPr="00417E58">
              <w:rPr>
                <w:lang w:val="hy-AM"/>
              </w:rPr>
              <w:t xml:space="preserve"> </w:t>
            </w:r>
            <w:r w:rsidRPr="00417E58">
              <w:rPr>
                <w:rFonts w:ascii="Sylfaen" w:hAnsi="Sylfaen" w:cs="Sylfaen"/>
                <w:lang w:val="hy-AM"/>
              </w:rPr>
              <w:t>չկարգավորման</w:t>
            </w:r>
            <w:r w:rsidRPr="00417E58">
              <w:rPr>
                <w:lang w:val="hy-AM"/>
              </w:rPr>
              <w:t xml:space="preserve"> </w:t>
            </w:r>
            <w:r w:rsidRPr="00417E58">
              <w:rPr>
                <w:rFonts w:ascii="Sylfaen" w:hAnsi="Sylfaen" w:cs="Sylfaen"/>
                <w:lang w:val="hy-AM"/>
              </w:rPr>
              <w:t>դեպքում</w:t>
            </w:r>
            <w:r w:rsidRPr="00417E58">
              <w:rPr>
                <w:lang w:val="hy-AM"/>
              </w:rPr>
              <w:t xml:space="preserve"> </w:t>
            </w:r>
            <w:r w:rsidRPr="00417E58">
              <w:rPr>
                <w:rFonts w:ascii="Sylfaen" w:hAnsi="Sylfaen" w:cs="Sylfaen"/>
                <w:lang w:val="hy-AM"/>
              </w:rPr>
              <w:t>վեճերը</w:t>
            </w:r>
            <w:r w:rsidRPr="00417E58">
              <w:rPr>
                <w:lang w:val="hy-AM"/>
              </w:rPr>
              <w:t xml:space="preserve"> </w:t>
            </w:r>
            <w:r w:rsidRPr="00417E58">
              <w:rPr>
                <w:rFonts w:ascii="Sylfaen" w:hAnsi="Sylfaen" w:cs="Sylfaen"/>
                <w:lang w:val="hy-AM"/>
              </w:rPr>
              <w:t>լուծվում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դատական</w:t>
            </w:r>
            <w:r w:rsidRPr="00417E58">
              <w:rPr>
                <w:lang w:val="hy-AM"/>
              </w:rPr>
              <w:t xml:space="preserve"> </w:t>
            </w:r>
            <w:r w:rsidRPr="00417E58">
              <w:rPr>
                <w:rFonts w:ascii="Sylfaen" w:hAnsi="Sylfaen" w:cs="Sylfaen"/>
                <w:lang w:val="hy-AM"/>
              </w:rPr>
              <w:t>կարգով</w:t>
            </w:r>
            <w:r w:rsidRPr="00417E58">
              <w:rPr>
                <w:lang w:val="hy-AM"/>
              </w:rPr>
              <w:t xml:space="preserve">` </w:t>
            </w:r>
            <w:r w:rsidRPr="00417E58">
              <w:rPr>
                <w:rFonts w:ascii="Sylfaen" w:hAnsi="Sylfaen" w:cs="Sylfaen"/>
                <w:lang w:val="hy-AM"/>
              </w:rPr>
              <w:t>ՀՀ</w:t>
            </w:r>
            <w:r w:rsidRPr="00417E58">
              <w:rPr>
                <w:lang w:val="hy-AM"/>
              </w:rPr>
              <w:t xml:space="preserve"> </w:t>
            </w:r>
            <w:r w:rsidRPr="00417E58">
              <w:rPr>
                <w:rFonts w:ascii="Sylfaen" w:hAnsi="Sylfaen" w:cs="Sylfaen"/>
                <w:lang w:val="hy-AM"/>
              </w:rPr>
              <w:t>գործող</w:t>
            </w:r>
            <w:r w:rsidRPr="00417E58">
              <w:rPr>
                <w:lang w:val="hy-AM"/>
              </w:rPr>
              <w:t xml:space="preserve"> </w:t>
            </w:r>
            <w:r w:rsidRPr="00417E58">
              <w:rPr>
                <w:rFonts w:ascii="Sylfaen" w:hAnsi="Sylfaen" w:cs="Sylfaen"/>
                <w:lang w:val="hy-AM"/>
              </w:rPr>
              <w:t>օրենսդրությանը</w:t>
            </w:r>
            <w:r w:rsidRPr="00417E58">
              <w:rPr>
                <w:lang w:val="hy-AM"/>
              </w:rPr>
              <w:t xml:space="preserve"> </w:t>
            </w:r>
            <w:r w:rsidRPr="00417E58">
              <w:rPr>
                <w:rFonts w:ascii="Sylfaen" w:hAnsi="Sylfaen" w:cs="Sylfaen"/>
                <w:lang w:val="hy-AM"/>
              </w:rPr>
              <w:t>համապատասխան</w:t>
            </w:r>
            <w:r w:rsidRPr="00417E58">
              <w:rPr>
                <w:lang w:val="hy-AM"/>
              </w:rPr>
              <w:t>:</w:t>
            </w:r>
          </w:p>
          <w:p w:rsidR="00EC63B7" w:rsidRDefault="00EC63B7" w:rsidP="00EC63B7">
            <w:pPr>
              <w:shd w:val="clear" w:color="auto" w:fill="FFFFFF" w:themeFill="background1"/>
              <w:ind w:firstLine="708"/>
              <w:jc w:val="center"/>
              <w:rPr>
                <w:b/>
                <w:lang w:val="hy-AM"/>
              </w:rPr>
            </w:pPr>
            <w:r w:rsidRPr="00417E58">
              <w:rPr>
                <w:b/>
                <w:lang w:val="hy-AM"/>
              </w:rPr>
              <w:t xml:space="preserve">9. </w:t>
            </w:r>
            <w:r w:rsidRPr="00417E58">
              <w:rPr>
                <w:rFonts w:ascii="Sylfaen" w:hAnsi="Sylfaen" w:cs="Sylfaen"/>
                <w:b/>
                <w:lang w:val="hy-AM"/>
              </w:rPr>
              <w:t>Գաղտնիություն</w:t>
            </w:r>
          </w:p>
          <w:p w:rsidR="00EC63B7" w:rsidRPr="00A7795D" w:rsidRDefault="00EC63B7" w:rsidP="00EC63B7">
            <w:pPr>
              <w:shd w:val="clear" w:color="auto" w:fill="FFFFFF" w:themeFill="background1"/>
              <w:ind w:firstLine="708"/>
              <w:jc w:val="center"/>
              <w:rPr>
                <w:b/>
                <w:lang w:val="hy-AM"/>
              </w:rPr>
            </w:pPr>
            <w:r w:rsidRPr="00417E58">
              <w:rPr>
                <w:lang w:val="hy-AM"/>
              </w:rPr>
              <w:t xml:space="preserve">9.1. </w:t>
            </w:r>
            <w:r w:rsidRPr="00417E58">
              <w:rPr>
                <w:rFonts w:ascii="Sylfaen" w:hAnsi="Sylfaen" w:cs="Sylfaen"/>
                <w:lang w:val="hy-AM"/>
              </w:rPr>
              <w:t>Կողմերը</w:t>
            </w:r>
            <w:r w:rsidRPr="00417E58">
              <w:rPr>
                <w:lang w:val="hy-AM"/>
              </w:rPr>
              <w:t xml:space="preserve"> </w:t>
            </w:r>
            <w:r w:rsidRPr="00417E58">
              <w:rPr>
                <w:rFonts w:ascii="Sylfaen" w:hAnsi="Sylfaen" w:cs="Sylfaen"/>
                <w:lang w:val="hy-AM"/>
              </w:rPr>
              <w:t>պարտավորվում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չհրապարակել</w:t>
            </w:r>
            <w:r w:rsidRPr="00417E58">
              <w:rPr>
                <w:lang w:val="hy-AM"/>
              </w:rPr>
              <w:t xml:space="preserve"> </w:t>
            </w:r>
            <w:r w:rsidRPr="00417E58">
              <w:rPr>
                <w:rFonts w:ascii="Sylfaen" w:hAnsi="Sylfaen" w:cs="Sylfaen"/>
                <w:lang w:val="hy-AM"/>
              </w:rPr>
              <w:t>այն</w:t>
            </w:r>
            <w:r w:rsidRPr="00417E58">
              <w:rPr>
                <w:lang w:val="hy-AM"/>
              </w:rPr>
              <w:t xml:space="preserve"> </w:t>
            </w:r>
            <w:r w:rsidRPr="00417E58">
              <w:rPr>
                <w:rFonts w:ascii="Sylfaen" w:hAnsi="Sylfaen" w:cs="Sylfaen"/>
                <w:lang w:val="hy-AM"/>
              </w:rPr>
              <w:t>տեղեկատվությունը</w:t>
            </w:r>
            <w:r w:rsidRPr="00417E58">
              <w:rPr>
                <w:lang w:val="hy-AM"/>
              </w:rPr>
              <w:t xml:space="preserve">, </w:t>
            </w:r>
            <w:r w:rsidRPr="00417E58">
              <w:rPr>
                <w:rFonts w:ascii="Sylfaen" w:hAnsi="Sylfaen" w:cs="Sylfaen"/>
                <w:lang w:val="hy-AM"/>
              </w:rPr>
              <w:t>որն</w:t>
            </w:r>
            <w:r w:rsidRPr="00417E58">
              <w:rPr>
                <w:lang w:val="hy-AM"/>
              </w:rPr>
              <w:t xml:space="preserve"> </w:t>
            </w:r>
            <w:r w:rsidRPr="00417E58">
              <w:rPr>
                <w:rFonts w:ascii="Sylfaen" w:hAnsi="Sylfaen" w:cs="Sylfaen"/>
                <w:lang w:val="hy-AM"/>
              </w:rPr>
              <w:t>իրենց</w:t>
            </w:r>
            <w:r w:rsidRPr="00417E58">
              <w:rPr>
                <w:lang w:val="hy-AM"/>
              </w:rPr>
              <w:t xml:space="preserve"> </w:t>
            </w:r>
            <w:r w:rsidRPr="00417E58">
              <w:rPr>
                <w:rFonts w:ascii="Sylfaen" w:hAnsi="Sylfaen" w:cs="Sylfaen"/>
                <w:lang w:val="hy-AM"/>
              </w:rPr>
              <w:t>հայտնի</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դարձել</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պայմանագրով</w:t>
            </w:r>
            <w:r w:rsidRPr="00417E58">
              <w:rPr>
                <w:lang w:val="hy-AM"/>
              </w:rPr>
              <w:t xml:space="preserve"> </w:t>
            </w:r>
            <w:r w:rsidRPr="00417E58">
              <w:rPr>
                <w:rFonts w:ascii="Sylfaen" w:hAnsi="Sylfaen" w:cs="Sylfaen"/>
                <w:lang w:val="hy-AM"/>
              </w:rPr>
              <w:t>նախատեսված</w:t>
            </w:r>
            <w:r w:rsidRPr="00417E58">
              <w:rPr>
                <w:lang w:val="hy-AM"/>
              </w:rPr>
              <w:t xml:space="preserve"> </w:t>
            </w:r>
            <w:r w:rsidRPr="00417E58">
              <w:rPr>
                <w:rFonts w:ascii="Sylfaen" w:hAnsi="Sylfaen" w:cs="Sylfaen"/>
                <w:lang w:val="hy-AM"/>
              </w:rPr>
              <w:t>պարտավորությունների</w:t>
            </w:r>
            <w:r w:rsidRPr="00417E58">
              <w:rPr>
                <w:lang w:val="hy-AM"/>
              </w:rPr>
              <w:t xml:space="preserve"> </w:t>
            </w:r>
            <w:r w:rsidRPr="00417E58">
              <w:rPr>
                <w:rFonts w:ascii="Sylfaen" w:hAnsi="Sylfaen" w:cs="Sylfaen"/>
                <w:lang w:val="hy-AM"/>
              </w:rPr>
              <w:t>կատարման</w:t>
            </w:r>
            <w:r w:rsidRPr="00417E58">
              <w:rPr>
                <w:lang w:val="hy-AM"/>
              </w:rPr>
              <w:t xml:space="preserve"> </w:t>
            </w:r>
            <w:r w:rsidRPr="00417E58">
              <w:rPr>
                <w:rFonts w:ascii="Sylfaen" w:hAnsi="Sylfaen" w:cs="Sylfaen"/>
                <w:lang w:val="hy-AM"/>
              </w:rPr>
              <w:t>ընթացքում</w:t>
            </w:r>
            <w:r w:rsidRPr="00417E58">
              <w:rPr>
                <w:lang w:val="hy-AM"/>
              </w:rPr>
              <w:t xml:space="preserve">, </w:t>
            </w:r>
            <w:r w:rsidRPr="00417E58">
              <w:rPr>
                <w:rFonts w:ascii="Sylfaen" w:hAnsi="Sylfaen" w:cs="Sylfaen"/>
                <w:lang w:val="hy-AM"/>
              </w:rPr>
              <w:t>բացառությամբ</w:t>
            </w:r>
            <w:r w:rsidRPr="00417E58">
              <w:rPr>
                <w:lang w:val="hy-AM"/>
              </w:rPr>
              <w:t xml:space="preserve"> </w:t>
            </w:r>
            <w:r w:rsidRPr="00417E58">
              <w:rPr>
                <w:rFonts w:ascii="Sylfaen" w:hAnsi="Sylfaen" w:cs="Sylfaen"/>
                <w:lang w:val="hy-AM"/>
              </w:rPr>
              <w:t>ՀՀ</w:t>
            </w:r>
            <w:r w:rsidRPr="00417E58">
              <w:rPr>
                <w:lang w:val="hy-AM"/>
              </w:rPr>
              <w:t xml:space="preserve"> </w:t>
            </w:r>
            <w:r w:rsidRPr="00417E58">
              <w:rPr>
                <w:rFonts w:ascii="Sylfaen" w:hAnsi="Sylfaen" w:cs="Sylfaen"/>
                <w:lang w:val="hy-AM"/>
              </w:rPr>
              <w:t>գործող</w:t>
            </w:r>
            <w:r w:rsidRPr="00417E58">
              <w:rPr>
                <w:lang w:val="hy-AM"/>
              </w:rPr>
              <w:t xml:space="preserve"> </w:t>
            </w:r>
            <w:r w:rsidRPr="00417E58">
              <w:rPr>
                <w:rFonts w:ascii="Sylfaen" w:hAnsi="Sylfaen" w:cs="Sylfaen"/>
                <w:lang w:val="hy-AM"/>
              </w:rPr>
              <w:t>օրենսդրությամբ</w:t>
            </w:r>
            <w:r w:rsidRPr="00417E58">
              <w:rPr>
                <w:lang w:val="hy-AM"/>
              </w:rPr>
              <w:t xml:space="preserve"> </w:t>
            </w:r>
            <w:r w:rsidRPr="00417E58">
              <w:rPr>
                <w:rFonts w:ascii="Sylfaen" w:hAnsi="Sylfaen" w:cs="Sylfaen"/>
                <w:lang w:val="hy-AM"/>
              </w:rPr>
              <w:t>նախատեսված</w:t>
            </w:r>
            <w:r w:rsidRPr="00417E58">
              <w:rPr>
                <w:lang w:val="hy-AM"/>
              </w:rPr>
              <w:t xml:space="preserve"> </w:t>
            </w:r>
            <w:r w:rsidRPr="00417E58">
              <w:rPr>
                <w:rFonts w:ascii="Sylfaen" w:hAnsi="Sylfaen" w:cs="Sylfaen"/>
                <w:lang w:val="hy-AM"/>
              </w:rPr>
              <w:t>դեպքերի</w:t>
            </w:r>
            <w:r w:rsidRPr="00417E58">
              <w:rPr>
                <w:lang w:val="hy-AM"/>
              </w:rPr>
              <w:t>:</w:t>
            </w:r>
          </w:p>
          <w:p w:rsidR="00EC63B7" w:rsidRPr="00417E58" w:rsidRDefault="00EC63B7" w:rsidP="00EC63B7">
            <w:pPr>
              <w:shd w:val="clear" w:color="auto" w:fill="FFFFFF" w:themeFill="background1"/>
              <w:jc w:val="center"/>
              <w:rPr>
                <w:b/>
                <w:lang w:val="hy-AM"/>
              </w:rPr>
            </w:pPr>
            <w:r w:rsidRPr="00417E58">
              <w:rPr>
                <w:b/>
                <w:lang w:val="hy-AM"/>
              </w:rPr>
              <w:t xml:space="preserve">10. </w:t>
            </w:r>
            <w:r w:rsidRPr="00417E58">
              <w:rPr>
                <w:rFonts w:ascii="Sylfaen" w:hAnsi="Sylfaen" w:cs="Sylfaen"/>
                <w:b/>
                <w:lang w:val="hy-AM"/>
              </w:rPr>
              <w:t>Այլ</w:t>
            </w:r>
            <w:r w:rsidRPr="00417E58">
              <w:rPr>
                <w:b/>
                <w:lang w:val="hy-AM"/>
              </w:rPr>
              <w:t xml:space="preserve">  </w:t>
            </w:r>
            <w:r w:rsidRPr="00417E58">
              <w:rPr>
                <w:rFonts w:ascii="Sylfaen" w:hAnsi="Sylfaen" w:cs="Sylfaen"/>
                <w:b/>
                <w:lang w:val="hy-AM"/>
              </w:rPr>
              <w:t>պայմաններ</w:t>
            </w:r>
          </w:p>
          <w:p w:rsidR="00EC63B7" w:rsidRPr="00417E58" w:rsidRDefault="00EC63B7" w:rsidP="00EC63B7">
            <w:pPr>
              <w:shd w:val="clear" w:color="auto" w:fill="FFFFFF" w:themeFill="background1"/>
              <w:jc w:val="both"/>
              <w:rPr>
                <w:lang w:val="hy-AM"/>
              </w:rPr>
            </w:pPr>
            <w:r w:rsidRPr="00417E58">
              <w:rPr>
                <w:lang w:val="hy-AM"/>
              </w:rPr>
              <w:t xml:space="preserve">10.1.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պայմանգրի</w:t>
            </w:r>
            <w:r w:rsidRPr="00417E58">
              <w:rPr>
                <w:lang w:val="hy-AM"/>
              </w:rPr>
              <w:t xml:space="preserve"> </w:t>
            </w:r>
            <w:r w:rsidRPr="00417E58">
              <w:rPr>
                <w:rFonts w:ascii="Sylfaen" w:hAnsi="Sylfaen" w:cs="Sylfaen"/>
                <w:lang w:val="hy-AM"/>
              </w:rPr>
              <w:t>ցանկացած</w:t>
            </w:r>
            <w:r w:rsidRPr="00417E58">
              <w:rPr>
                <w:lang w:val="hy-AM"/>
              </w:rPr>
              <w:t xml:space="preserve"> </w:t>
            </w:r>
            <w:r w:rsidRPr="00417E58">
              <w:rPr>
                <w:rFonts w:ascii="Sylfaen" w:hAnsi="Sylfaen" w:cs="Sylfaen"/>
                <w:lang w:val="hy-AM"/>
              </w:rPr>
              <w:t>լրացում</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փոփոխություն</w:t>
            </w:r>
            <w:r w:rsidRPr="00417E58">
              <w:rPr>
                <w:lang w:val="hy-AM"/>
              </w:rPr>
              <w:t xml:space="preserve"> </w:t>
            </w:r>
            <w:r w:rsidRPr="00417E58">
              <w:rPr>
                <w:rFonts w:ascii="Sylfaen" w:hAnsi="Sylfaen" w:cs="Sylfaen"/>
                <w:lang w:val="hy-AM"/>
              </w:rPr>
              <w:t>վավեր</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եթե</w:t>
            </w:r>
            <w:r w:rsidRPr="00417E58">
              <w:rPr>
                <w:lang w:val="hy-AM"/>
              </w:rPr>
              <w:t xml:space="preserve"> </w:t>
            </w:r>
            <w:r w:rsidRPr="00417E58">
              <w:rPr>
                <w:rFonts w:ascii="Sylfaen" w:hAnsi="Sylfaen" w:cs="Sylfaen"/>
                <w:lang w:val="hy-AM"/>
              </w:rPr>
              <w:t>այն</w:t>
            </w:r>
            <w:r w:rsidRPr="00417E58">
              <w:rPr>
                <w:lang w:val="hy-AM"/>
              </w:rPr>
              <w:t xml:space="preserve"> </w:t>
            </w:r>
            <w:r w:rsidRPr="00417E58">
              <w:rPr>
                <w:rFonts w:ascii="Sylfaen" w:hAnsi="Sylfaen" w:cs="Sylfaen"/>
                <w:lang w:val="hy-AM"/>
              </w:rPr>
              <w:t>կատարված</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գրավոր</w:t>
            </w:r>
            <w:r w:rsidRPr="00417E58">
              <w:rPr>
                <w:lang w:val="hy-AM"/>
              </w:rPr>
              <w:t xml:space="preserve"> </w:t>
            </w:r>
            <w:r w:rsidRPr="00417E58">
              <w:rPr>
                <w:rFonts w:ascii="Sylfaen" w:hAnsi="Sylfaen" w:cs="Sylfaen"/>
                <w:lang w:val="hy-AM"/>
              </w:rPr>
              <w:t>համաձայնությամբ</w:t>
            </w:r>
            <w:r w:rsidRPr="00417E58">
              <w:rPr>
                <w:lang w:val="hy-AM"/>
              </w:rPr>
              <w:t xml:space="preserve">, </w:t>
            </w:r>
            <w:r w:rsidRPr="00417E58">
              <w:rPr>
                <w:rFonts w:ascii="Sylfaen" w:hAnsi="Sylfaen" w:cs="Sylfaen"/>
                <w:lang w:val="hy-AM"/>
              </w:rPr>
              <w:t>ստորագրված</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կնիքված</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կողմերի</w:t>
            </w:r>
            <w:r w:rsidRPr="00417E58">
              <w:rPr>
                <w:lang w:val="hy-AM"/>
              </w:rPr>
              <w:t xml:space="preserve"> </w:t>
            </w:r>
            <w:r w:rsidRPr="00417E58">
              <w:rPr>
                <w:rFonts w:ascii="Sylfaen" w:hAnsi="Sylfaen" w:cs="Sylfaen"/>
                <w:lang w:val="hy-AM"/>
              </w:rPr>
              <w:t>կողմից</w:t>
            </w:r>
            <w:r w:rsidRPr="00417E58">
              <w:rPr>
                <w:lang w:val="hy-AM"/>
              </w:rPr>
              <w:t>:</w:t>
            </w:r>
          </w:p>
          <w:p w:rsidR="00EC63B7" w:rsidRPr="00417E58" w:rsidRDefault="00EC63B7" w:rsidP="00EC63B7">
            <w:pPr>
              <w:shd w:val="clear" w:color="auto" w:fill="FFFFFF" w:themeFill="background1"/>
              <w:jc w:val="both"/>
              <w:rPr>
                <w:lang w:val="hy-AM"/>
              </w:rPr>
            </w:pPr>
            <w:r w:rsidRPr="00417E58">
              <w:rPr>
                <w:lang w:val="hy-AM"/>
              </w:rPr>
              <w:t xml:space="preserve">10.2. </w:t>
            </w:r>
            <w:r w:rsidRPr="00417E58">
              <w:rPr>
                <w:rFonts w:ascii="Sylfaen" w:hAnsi="Sylfaen" w:cs="Sylfaen"/>
                <w:lang w:val="hy-AM"/>
              </w:rPr>
              <w:t>Մնացած</w:t>
            </w:r>
            <w:r w:rsidRPr="00417E58">
              <w:rPr>
                <w:lang w:val="hy-AM"/>
              </w:rPr>
              <w:t xml:space="preserve"> </w:t>
            </w:r>
            <w:r w:rsidRPr="00417E58">
              <w:rPr>
                <w:rFonts w:ascii="Sylfaen" w:hAnsi="Sylfaen" w:cs="Sylfaen"/>
                <w:lang w:val="hy-AM"/>
              </w:rPr>
              <w:t>բոլոր</w:t>
            </w:r>
            <w:r w:rsidRPr="00417E58">
              <w:rPr>
                <w:lang w:val="hy-AM"/>
              </w:rPr>
              <w:t xml:space="preserve"> </w:t>
            </w:r>
            <w:r w:rsidRPr="00417E58">
              <w:rPr>
                <w:rFonts w:ascii="Sylfaen" w:hAnsi="Sylfaen" w:cs="Sylfaen"/>
                <w:lang w:val="hy-AM"/>
              </w:rPr>
              <w:t>հարցերով</w:t>
            </w:r>
            <w:r w:rsidRPr="00417E58">
              <w:rPr>
                <w:lang w:val="hy-AM"/>
              </w:rPr>
              <w:t xml:space="preserve">, </w:t>
            </w:r>
            <w:r w:rsidRPr="00417E58">
              <w:rPr>
                <w:rFonts w:ascii="Sylfaen" w:hAnsi="Sylfaen" w:cs="Sylfaen"/>
                <w:lang w:val="hy-AM"/>
              </w:rPr>
              <w:t>որոնք</w:t>
            </w:r>
            <w:r w:rsidRPr="00417E58">
              <w:rPr>
                <w:lang w:val="hy-AM"/>
              </w:rPr>
              <w:t xml:space="preserve"> </w:t>
            </w:r>
            <w:r w:rsidRPr="00417E58">
              <w:rPr>
                <w:rFonts w:ascii="Sylfaen" w:hAnsi="Sylfaen" w:cs="Sylfaen"/>
                <w:lang w:val="hy-AM"/>
              </w:rPr>
              <w:t>կապված</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hy-AM"/>
              </w:rPr>
              <w:t xml:space="preserve"> </w:t>
            </w:r>
            <w:r w:rsidRPr="00417E58">
              <w:rPr>
                <w:rFonts w:ascii="Sylfaen" w:hAnsi="Sylfaen" w:cs="Sylfaen"/>
                <w:lang w:val="hy-AM"/>
              </w:rPr>
              <w:t>կատարման</w:t>
            </w:r>
            <w:r w:rsidRPr="00417E58">
              <w:rPr>
                <w:lang w:val="hy-AM"/>
              </w:rPr>
              <w:t xml:space="preserve"> </w:t>
            </w:r>
            <w:r w:rsidRPr="00417E58">
              <w:rPr>
                <w:rFonts w:ascii="Sylfaen" w:hAnsi="Sylfaen" w:cs="Sylfaen"/>
                <w:lang w:val="hy-AM"/>
              </w:rPr>
              <w:t>հետ</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նախատեսված</w:t>
            </w:r>
            <w:r w:rsidRPr="00417E58">
              <w:rPr>
                <w:lang w:val="hy-AM"/>
              </w:rPr>
              <w:t xml:space="preserve"> </w:t>
            </w:r>
            <w:r w:rsidRPr="00417E58">
              <w:rPr>
                <w:rFonts w:ascii="Sylfaen" w:hAnsi="Sylfaen" w:cs="Sylfaen"/>
                <w:lang w:val="hy-AM"/>
              </w:rPr>
              <w:t>չեն</w:t>
            </w:r>
            <w:r w:rsidRPr="00417E58">
              <w:rPr>
                <w:lang w:val="hy-AM"/>
              </w:rPr>
              <w:t xml:space="preserve"> </w:t>
            </w:r>
            <w:r w:rsidRPr="00417E58">
              <w:rPr>
                <w:rFonts w:ascii="Sylfaen" w:hAnsi="Sylfaen" w:cs="Sylfaen"/>
                <w:lang w:val="hy-AM"/>
              </w:rPr>
              <w:t>նրա</w:t>
            </w:r>
            <w:r w:rsidRPr="00417E58">
              <w:rPr>
                <w:lang w:val="hy-AM"/>
              </w:rPr>
              <w:t xml:space="preserve"> </w:t>
            </w:r>
            <w:r w:rsidRPr="00417E58">
              <w:rPr>
                <w:rFonts w:ascii="Sylfaen" w:hAnsi="Sylfaen" w:cs="Sylfaen"/>
                <w:lang w:val="hy-AM"/>
              </w:rPr>
              <w:t>պայմաններով</w:t>
            </w:r>
            <w:r w:rsidRPr="00417E58">
              <w:rPr>
                <w:lang w:val="hy-AM"/>
              </w:rPr>
              <w:t xml:space="preserve">, </w:t>
            </w:r>
            <w:r w:rsidRPr="00417E58">
              <w:rPr>
                <w:rFonts w:ascii="Sylfaen" w:hAnsi="Sylfaen" w:cs="Sylfaen"/>
                <w:lang w:val="hy-AM"/>
              </w:rPr>
              <w:t>կողմերը</w:t>
            </w:r>
            <w:r w:rsidRPr="00417E58">
              <w:rPr>
                <w:lang w:val="hy-AM"/>
              </w:rPr>
              <w:t xml:space="preserve"> </w:t>
            </w:r>
            <w:r w:rsidRPr="00417E58">
              <w:rPr>
                <w:rFonts w:ascii="Sylfaen" w:hAnsi="Sylfaen" w:cs="Sylfaen"/>
                <w:lang w:val="hy-AM"/>
              </w:rPr>
              <w:t>ղեկավարվում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ՀՀ</w:t>
            </w:r>
            <w:r w:rsidRPr="00417E58">
              <w:rPr>
                <w:lang w:val="hy-AM"/>
              </w:rPr>
              <w:t xml:space="preserve"> </w:t>
            </w:r>
            <w:r w:rsidRPr="00417E58">
              <w:rPr>
                <w:rFonts w:ascii="Sylfaen" w:hAnsi="Sylfaen" w:cs="Sylfaen"/>
                <w:lang w:val="hy-AM"/>
              </w:rPr>
              <w:t>գործող</w:t>
            </w:r>
            <w:r w:rsidRPr="00417E58">
              <w:rPr>
                <w:lang w:val="hy-AM"/>
              </w:rPr>
              <w:t xml:space="preserve"> </w:t>
            </w:r>
            <w:r w:rsidRPr="00417E58">
              <w:rPr>
                <w:rFonts w:ascii="Sylfaen" w:hAnsi="Sylfaen" w:cs="Sylfaen"/>
                <w:lang w:val="hy-AM"/>
              </w:rPr>
              <w:t>օրենսդրությամբ</w:t>
            </w:r>
            <w:r w:rsidRPr="00417E58">
              <w:rPr>
                <w:lang w:val="hy-AM"/>
              </w:rPr>
              <w:t>:</w:t>
            </w:r>
          </w:p>
          <w:p w:rsidR="00EC63B7" w:rsidRPr="00417E58" w:rsidRDefault="00EC63B7" w:rsidP="00EC63B7">
            <w:pPr>
              <w:shd w:val="clear" w:color="auto" w:fill="FFFFFF" w:themeFill="background1"/>
              <w:jc w:val="both"/>
              <w:rPr>
                <w:lang w:val="hy-AM"/>
              </w:rPr>
            </w:pPr>
            <w:r w:rsidRPr="00417E58">
              <w:rPr>
                <w:lang w:val="hy-AM"/>
              </w:rPr>
              <w:t xml:space="preserve">10.3.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պայմանագիրը</w:t>
            </w:r>
            <w:r w:rsidRPr="00417E58">
              <w:rPr>
                <w:lang w:val="hy-AM"/>
              </w:rPr>
              <w:t xml:space="preserve"> </w:t>
            </w:r>
            <w:r w:rsidRPr="00417E58">
              <w:rPr>
                <w:rFonts w:ascii="Sylfaen" w:hAnsi="Sylfaen" w:cs="Sylfaen"/>
                <w:lang w:val="hy-AM"/>
              </w:rPr>
              <w:t>կազմված</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հայերեն</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ռուսերեն</w:t>
            </w:r>
            <w:r w:rsidRPr="00417E58">
              <w:rPr>
                <w:lang w:val="hy-AM"/>
              </w:rPr>
              <w:t xml:space="preserve"> </w:t>
            </w:r>
            <w:r w:rsidRPr="00417E58">
              <w:rPr>
                <w:rFonts w:ascii="Sylfaen" w:hAnsi="Sylfaen" w:cs="Sylfaen"/>
                <w:lang w:val="hy-AM"/>
              </w:rPr>
              <w:t>լեզուներով</w:t>
            </w:r>
            <w:r w:rsidRPr="00417E58">
              <w:rPr>
                <w:lang w:val="hy-AM"/>
              </w:rPr>
              <w:t xml:space="preserve">, </w:t>
            </w:r>
            <w:r w:rsidRPr="00417E58">
              <w:rPr>
                <w:rFonts w:ascii="Sylfaen" w:hAnsi="Sylfaen" w:cs="Sylfaen"/>
                <w:lang w:val="hy-AM"/>
              </w:rPr>
              <w:t>երեք</w:t>
            </w:r>
            <w:r w:rsidRPr="00417E58">
              <w:rPr>
                <w:lang w:val="hy-AM"/>
              </w:rPr>
              <w:t xml:space="preserve"> </w:t>
            </w:r>
            <w:r w:rsidRPr="00417E58">
              <w:rPr>
                <w:rFonts w:ascii="Sylfaen" w:hAnsi="Sylfaen" w:cs="Sylfaen"/>
                <w:lang w:val="hy-AM"/>
              </w:rPr>
              <w:t>օրինակից</w:t>
            </w:r>
            <w:r w:rsidRPr="00417E58">
              <w:rPr>
                <w:lang w:val="hy-AM"/>
              </w:rPr>
              <w:t xml:space="preserve">, </w:t>
            </w:r>
            <w:r w:rsidRPr="00417E58">
              <w:rPr>
                <w:rFonts w:ascii="Sylfaen" w:hAnsi="Sylfaen" w:cs="Sylfaen"/>
                <w:lang w:val="hy-AM"/>
              </w:rPr>
              <w:t>որոնք</w:t>
            </w:r>
            <w:r w:rsidRPr="00417E58">
              <w:rPr>
                <w:lang w:val="hy-AM"/>
              </w:rPr>
              <w:t xml:space="preserve"> </w:t>
            </w:r>
            <w:r w:rsidRPr="00417E58">
              <w:rPr>
                <w:rFonts w:ascii="Sylfaen" w:hAnsi="Sylfaen" w:cs="Sylfaen"/>
                <w:lang w:val="hy-AM"/>
              </w:rPr>
              <w:t>ունեն</w:t>
            </w:r>
            <w:r w:rsidRPr="00417E58">
              <w:rPr>
                <w:lang w:val="hy-AM"/>
              </w:rPr>
              <w:t xml:space="preserve"> </w:t>
            </w:r>
            <w:r w:rsidRPr="00417E58">
              <w:rPr>
                <w:rFonts w:ascii="Sylfaen" w:hAnsi="Sylfaen" w:cs="Sylfaen"/>
                <w:lang w:val="hy-AM"/>
              </w:rPr>
              <w:t>հավասարազոր</w:t>
            </w:r>
            <w:r w:rsidRPr="00417E58">
              <w:rPr>
                <w:lang w:val="hy-AM"/>
              </w:rPr>
              <w:t xml:space="preserve"> </w:t>
            </w:r>
            <w:r w:rsidRPr="00417E58">
              <w:rPr>
                <w:rFonts w:ascii="Sylfaen" w:hAnsi="Sylfaen" w:cs="Sylfaen"/>
                <w:lang w:val="hy-AM"/>
              </w:rPr>
              <w:t>իրավաբանական</w:t>
            </w:r>
            <w:r w:rsidRPr="00417E58">
              <w:rPr>
                <w:lang w:val="hy-AM"/>
              </w:rPr>
              <w:t xml:space="preserve"> </w:t>
            </w:r>
            <w:r w:rsidRPr="00417E58">
              <w:rPr>
                <w:rFonts w:ascii="Sylfaen" w:hAnsi="Sylfaen" w:cs="Sylfaen"/>
                <w:lang w:val="hy-AM"/>
              </w:rPr>
              <w:t>ուժ</w:t>
            </w:r>
            <w:r w:rsidRPr="00417E58">
              <w:rPr>
                <w:lang w:val="hy-AM"/>
              </w:rPr>
              <w:t xml:space="preserve">, </w:t>
            </w:r>
            <w:r w:rsidRPr="00417E58">
              <w:rPr>
                <w:rFonts w:ascii="Sylfaen" w:hAnsi="Sylfaen" w:cs="Sylfaen"/>
                <w:lang w:val="hy-AM"/>
              </w:rPr>
              <w:t>երկու</w:t>
            </w:r>
            <w:r w:rsidRPr="00417E58">
              <w:rPr>
                <w:lang w:val="hy-AM"/>
              </w:rPr>
              <w:t xml:space="preserve"> </w:t>
            </w:r>
            <w:r w:rsidRPr="00417E58">
              <w:rPr>
                <w:rFonts w:ascii="Sylfaen" w:hAnsi="Sylfaen" w:cs="Sylfaen"/>
                <w:lang w:val="hy-AM"/>
              </w:rPr>
              <w:t>օրինակ</w:t>
            </w:r>
            <w:r w:rsidRPr="00417E58">
              <w:rPr>
                <w:lang w:val="hy-AM"/>
              </w:rPr>
              <w:t xml:space="preserve"> </w:t>
            </w:r>
            <w:r w:rsidRPr="00417E58">
              <w:rPr>
                <w:rFonts w:ascii="Sylfaen" w:hAnsi="Sylfaen" w:cs="Sylfaen"/>
                <w:lang w:val="hy-AM"/>
              </w:rPr>
              <w:t>Գնորդին</w:t>
            </w:r>
            <w:r w:rsidRPr="00417E58">
              <w:rPr>
                <w:lang w:val="hy-AM"/>
              </w:rPr>
              <w:t xml:space="preserve">, </w:t>
            </w:r>
            <w:r w:rsidRPr="00417E58">
              <w:rPr>
                <w:rFonts w:ascii="Sylfaen" w:hAnsi="Sylfaen" w:cs="Sylfaen"/>
                <w:lang w:val="hy-AM"/>
              </w:rPr>
              <w:t>մեկ</w:t>
            </w:r>
            <w:r w:rsidRPr="00417E58">
              <w:rPr>
                <w:lang w:val="hy-AM"/>
              </w:rPr>
              <w:t xml:space="preserve"> </w:t>
            </w:r>
            <w:r w:rsidRPr="00417E58">
              <w:rPr>
                <w:rFonts w:ascii="Sylfaen" w:hAnsi="Sylfaen" w:cs="Sylfaen"/>
                <w:lang w:val="hy-AM"/>
              </w:rPr>
              <w:t>օրինակ՝</w:t>
            </w:r>
            <w:r w:rsidRPr="00417E58">
              <w:rPr>
                <w:lang w:val="hy-AM"/>
              </w:rPr>
              <w:t xml:space="preserve"> </w:t>
            </w:r>
            <w:r w:rsidRPr="00417E58">
              <w:rPr>
                <w:rFonts w:ascii="Sylfaen" w:hAnsi="Sylfaen" w:cs="Sylfaen"/>
                <w:lang w:val="hy-AM"/>
              </w:rPr>
              <w:t>Մատակարարին</w:t>
            </w:r>
            <w:r w:rsidRPr="00417E58">
              <w:rPr>
                <w:lang w:val="hy-AM"/>
              </w:rPr>
              <w:t xml:space="preserve">: </w:t>
            </w:r>
          </w:p>
          <w:p w:rsidR="00EC63B7" w:rsidRPr="00417E58" w:rsidRDefault="00EC63B7" w:rsidP="00EC63B7">
            <w:pPr>
              <w:shd w:val="clear" w:color="auto" w:fill="FFFFFF" w:themeFill="background1"/>
              <w:jc w:val="both"/>
              <w:rPr>
                <w:lang w:val="hy-AM"/>
              </w:rPr>
            </w:pPr>
            <w:r w:rsidRPr="00417E58">
              <w:rPr>
                <w:lang w:val="hy-AM"/>
              </w:rPr>
              <w:t xml:space="preserve">10.4. № </w:t>
            </w:r>
            <w:r w:rsidRPr="00417E58">
              <w:rPr>
                <w:rFonts w:ascii="Sylfaen" w:hAnsi="Sylfaen"/>
                <w:lang w:val="hy-AM"/>
              </w:rPr>
              <w:t xml:space="preserve">1 </w:t>
            </w:r>
            <w:r w:rsidRPr="00417E58">
              <w:rPr>
                <w:rFonts w:ascii="Sylfaen" w:hAnsi="Sylfaen" w:cs="Sylfaen"/>
                <w:lang w:val="hy-AM"/>
              </w:rPr>
              <w:t>հավելվածը</w:t>
            </w:r>
            <w:r w:rsidRPr="00417E58">
              <w:rPr>
                <w:lang w:val="hy-AM"/>
              </w:rPr>
              <w:t xml:space="preserve"> </w:t>
            </w:r>
            <w:r w:rsidRPr="00417E58">
              <w:rPr>
                <w:rFonts w:ascii="Sylfaen" w:hAnsi="Sylfaen" w:cs="Sylfaen"/>
                <w:lang w:val="hy-AM"/>
              </w:rPr>
              <w:t>հանդիսանում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hy-AM"/>
              </w:rPr>
              <w:t xml:space="preserve"> </w:t>
            </w:r>
            <w:r w:rsidRPr="00417E58">
              <w:rPr>
                <w:rFonts w:ascii="Sylfaen" w:hAnsi="Sylfaen" w:cs="Sylfaen"/>
                <w:lang w:val="hy-AM"/>
              </w:rPr>
              <w:t>անբաժանելի</w:t>
            </w:r>
            <w:r w:rsidRPr="00417E58">
              <w:rPr>
                <w:lang w:val="hy-AM"/>
              </w:rPr>
              <w:t xml:space="preserve"> </w:t>
            </w:r>
            <w:r w:rsidRPr="00417E58">
              <w:rPr>
                <w:rFonts w:ascii="Sylfaen" w:hAnsi="Sylfaen" w:cs="Sylfaen"/>
                <w:lang w:val="hy-AM"/>
              </w:rPr>
              <w:t>մասը</w:t>
            </w:r>
            <w:r w:rsidRPr="00417E58">
              <w:rPr>
                <w:lang w:val="hy-AM"/>
              </w:rPr>
              <w:t>:</w:t>
            </w:r>
          </w:p>
        </w:tc>
      </w:tr>
      <w:tr w:rsidR="00EC63B7" w:rsidRPr="008908C0" w:rsidTr="00EC63B7">
        <w:trPr>
          <w:trHeight w:val="4508"/>
        </w:trPr>
        <w:tc>
          <w:tcPr>
            <w:tcW w:w="5142" w:type="dxa"/>
            <w:gridSpan w:val="2"/>
          </w:tcPr>
          <w:p w:rsidR="00EC63B7" w:rsidRPr="00713A67" w:rsidRDefault="00EC63B7" w:rsidP="00EC63B7">
            <w:pPr>
              <w:tabs>
                <w:tab w:val="left" w:pos="1333"/>
              </w:tabs>
              <w:jc w:val="center"/>
              <w:rPr>
                <w:rFonts w:eastAsiaTheme="minorHAnsi"/>
                <w:b/>
                <w:lang w:eastAsia="en-US"/>
              </w:rPr>
            </w:pPr>
            <w:r w:rsidRPr="00713A67">
              <w:rPr>
                <w:b/>
              </w:rPr>
              <w:lastRenderedPageBreak/>
              <w:t>11. Юридические адреса, банковские реквизиты и подписи сторон</w:t>
            </w:r>
          </w:p>
          <w:p w:rsidR="00EC63B7" w:rsidRPr="00713A67" w:rsidRDefault="00EC63B7" w:rsidP="00EC63B7">
            <w:pPr>
              <w:tabs>
                <w:tab w:val="left" w:pos="1333"/>
              </w:tabs>
              <w:jc w:val="center"/>
              <w:rPr>
                <w:rFonts w:eastAsiaTheme="minorHAnsi"/>
                <w:b/>
                <w:lang w:eastAsia="en-US"/>
              </w:rPr>
            </w:pPr>
            <w:r w:rsidRPr="00713A67">
              <w:rPr>
                <w:rFonts w:eastAsiaTheme="minorHAnsi"/>
                <w:b/>
                <w:lang w:eastAsia="en-US"/>
              </w:rPr>
              <w:t>«ПОКУПАТЕЛЬ»</w:t>
            </w:r>
          </w:p>
          <w:p w:rsidR="00EC63B7" w:rsidRPr="00713A67" w:rsidRDefault="00EC63B7" w:rsidP="00EC63B7">
            <w:pPr>
              <w:tabs>
                <w:tab w:val="left" w:pos="1333"/>
              </w:tabs>
              <w:jc w:val="center"/>
              <w:rPr>
                <w:rFonts w:eastAsiaTheme="minorHAnsi"/>
                <w:b/>
                <w:lang w:eastAsia="en-US"/>
              </w:rPr>
            </w:pPr>
            <w:r w:rsidRPr="00713A67">
              <w:rPr>
                <w:rFonts w:eastAsiaTheme="minorHAnsi"/>
                <w:b/>
                <w:lang w:eastAsia="en-US"/>
              </w:rPr>
              <w:t>ЗАО «Южно-Кавказская железная дорога»</w:t>
            </w:r>
          </w:p>
          <w:p w:rsidR="00EC63B7" w:rsidRPr="00713A67" w:rsidRDefault="00EC63B7" w:rsidP="00EC63B7">
            <w:pPr>
              <w:tabs>
                <w:tab w:val="left" w:pos="1333"/>
              </w:tabs>
              <w:jc w:val="center"/>
              <w:rPr>
                <w:rFonts w:eastAsiaTheme="minorHAnsi"/>
                <w:b/>
                <w:lang w:eastAsia="en-US"/>
              </w:rPr>
            </w:pPr>
            <w:r w:rsidRPr="00A33B13">
              <w:rPr>
                <w:rFonts w:eastAsiaTheme="minorHAnsi"/>
                <w:b/>
                <w:lang w:eastAsia="en-US"/>
              </w:rPr>
              <w:t>Адрес</w:t>
            </w:r>
            <w:r>
              <w:rPr>
                <w:rFonts w:eastAsiaTheme="minorHAnsi"/>
                <w:b/>
                <w:lang w:eastAsia="en-US"/>
              </w:rPr>
              <w:t>:</w:t>
            </w:r>
            <w:r w:rsidRPr="00A33B13">
              <w:rPr>
                <w:rFonts w:eastAsiaTheme="minorHAnsi"/>
                <w:b/>
                <w:lang w:eastAsia="en-US"/>
              </w:rPr>
              <w:t xml:space="preserve"> </w:t>
            </w:r>
            <w:r w:rsidRPr="00713A67">
              <w:rPr>
                <w:rFonts w:eastAsiaTheme="minorHAnsi"/>
                <w:b/>
                <w:lang w:eastAsia="en-US"/>
              </w:rPr>
              <w:t>РА, г. Ереван, проспект Тигран Меца 50</w:t>
            </w:r>
          </w:p>
          <w:p w:rsidR="00EC63B7" w:rsidRPr="00713A67" w:rsidRDefault="00EC63B7" w:rsidP="00EC63B7">
            <w:pPr>
              <w:tabs>
                <w:tab w:val="left" w:pos="1333"/>
              </w:tabs>
              <w:jc w:val="center"/>
              <w:rPr>
                <w:rFonts w:eastAsiaTheme="minorHAnsi"/>
                <w:b/>
                <w:lang w:eastAsia="en-US"/>
              </w:rPr>
            </w:pPr>
            <w:r w:rsidRPr="00713A67">
              <w:rPr>
                <w:rFonts w:eastAsiaTheme="minorHAnsi"/>
                <w:b/>
                <w:lang w:eastAsia="en-US"/>
              </w:rPr>
              <w:t>ИНН</w:t>
            </w:r>
            <w:r>
              <w:rPr>
                <w:rFonts w:eastAsiaTheme="minorHAnsi"/>
                <w:b/>
                <w:lang w:eastAsia="en-US"/>
              </w:rPr>
              <w:t>:</w:t>
            </w:r>
            <w:r w:rsidRPr="00713A67">
              <w:rPr>
                <w:rFonts w:eastAsiaTheme="minorHAnsi"/>
                <w:b/>
                <w:lang w:eastAsia="en-US"/>
              </w:rPr>
              <w:t xml:space="preserve"> 00448268</w:t>
            </w:r>
          </w:p>
          <w:p w:rsidR="00EC63B7" w:rsidRPr="00713A67" w:rsidRDefault="00EC63B7" w:rsidP="00EC63B7">
            <w:pPr>
              <w:tabs>
                <w:tab w:val="left" w:pos="1333"/>
              </w:tabs>
              <w:jc w:val="center"/>
              <w:rPr>
                <w:rFonts w:eastAsiaTheme="minorHAnsi"/>
                <w:b/>
                <w:lang w:eastAsia="en-US"/>
              </w:rPr>
            </w:pPr>
            <w:r w:rsidRPr="00713A67">
              <w:rPr>
                <w:rFonts w:eastAsiaTheme="minorHAnsi"/>
                <w:b/>
                <w:lang w:eastAsia="en-US"/>
              </w:rPr>
              <w:t>Банк</w:t>
            </w:r>
            <w:r>
              <w:rPr>
                <w:rFonts w:eastAsiaTheme="minorHAnsi"/>
                <w:b/>
                <w:lang w:eastAsia="en-US"/>
              </w:rPr>
              <w:t>:</w:t>
            </w:r>
            <w:r w:rsidRPr="00713A67">
              <w:rPr>
                <w:rFonts w:eastAsiaTheme="minorHAnsi"/>
                <w:b/>
                <w:lang w:eastAsia="en-US"/>
              </w:rPr>
              <w:t xml:space="preserve"> ВТБ АРМЕНИЯ филиал Эребуни</w:t>
            </w:r>
          </w:p>
          <w:p w:rsidR="00EC63B7" w:rsidRPr="00713A67" w:rsidRDefault="00EC63B7" w:rsidP="00EC63B7">
            <w:pPr>
              <w:tabs>
                <w:tab w:val="left" w:pos="1333"/>
              </w:tabs>
              <w:jc w:val="center"/>
              <w:rPr>
                <w:rFonts w:eastAsiaTheme="minorHAnsi"/>
                <w:b/>
                <w:lang w:eastAsia="en-US"/>
              </w:rPr>
            </w:pPr>
            <w:r w:rsidRPr="00713A67">
              <w:rPr>
                <w:rFonts w:eastAsiaTheme="minorHAnsi"/>
                <w:b/>
                <w:lang w:eastAsia="en-US"/>
              </w:rPr>
              <w:t>р/с</w:t>
            </w:r>
            <w:r>
              <w:rPr>
                <w:rFonts w:eastAsiaTheme="minorHAnsi"/>
                <w:b/>
                <w:lang w:eastAsia="en-US"/>
              </w:rPr>
              <w:t>:</w:t>
            </w:r>
            <w:r w:rsidRPr="00713A67">
              <w:rPr>
                <w:rFonts w:eastAsiaTheme="minorHAnsi"/>
                <w:b/>
                <w:lang w:eastAsia="en-US"/>
              </w:rPr>
              <w:t>16041102326200</w:t>
            </w:r>
          </w:p>
          <w:p w:rsidR="00EC63B7" w:rsidRPr="00713A67" w:rsidRDefault="00EC63B7" w:rsidP="00EC63B7">
            <w:pPr>
              <w:tabs>
                <w:tab w:val="left" w:pos="1333"/>
              </w:tabs>
              <w:jc w:val="center"/>
              <w:rPr>
                <w:rFonts w:eastAsiaTheme="minorHAnsi"/>
                <w:b/>
                <w:lang w:eastAsia="en-US"/>
              </w:rPr>
            </w:pPr>
          </w:p>
          <w:p w:rsidR="00EC63B7" w:rsidRPr="00713A67" w:rsidRDefault="00EC63B7" w:rsidP="00EC63B7">
            <w:pPr>
              <w:tabs>
                <w:tab w:val="left" w:pos="1333"/>
              </w:tabs>
              <w:rPr>
                <w:rFonts w:eastAsiaTheme="minorHAnsi"/>
                <w:b/>
                <w:lang w:eastAsia="en-US"/>
              </w:rPr>
            </w:pPr>
            <w:r w:rsidRPr="00713A67">
              <w:rPr>
                <w:rFonts w:eastAsiaTheme="minorHAnsi"/>
                <w:b/>
                <w:lang w:eastAsia="en-US"/>
              </w:rPr>
              <w:t>Генеральный</w:t>
            </w:r>
          </w:p>
          <w:p w:rsidR="00EC63B7" w:rsidRPr="0010321B" w:rsidRDefault="00EC63B7" w:rsidP="00EC63B7">
            <w:pPr>
              <w:rPr>
                <w:rFonts w:eastAsiaTheme="minorHAnsi"/>
                <w:b/>
                <w:lang w:eastAsia="en-US"/>
              </w:rPr>
            </w:pPr>
            <w:r>
              <w:rPr>
                <w:rFonts w:eastAsiaTheme="minorHAnsi"/>
                <w:b/>
                <w:lang w:eastAsia="en-US"/>
              </w:rPr>
              <w:t>д</w:t>
            </w:r>
            <w:r w:rsidRPr="00713A67">
              <w:rPr>
                <w:rFonts w:eastAsiaTheme="minorHAnsi"/>
                <w:b/>
                <w:lang w:eastAsia="en-US"/>
              </w:rPr>
              <w:t>иректор</w:t>
            </w:r>
            <w:r>
              <w:rPr>
                <w:rFonts w:eastAsiaTheme="minorHAnsi"/>
                <w:b/>
                <w:lang w:eastAsia="en-US"/>
              </w:rPr>
              <w:t xml:space="preserve">: </w:t>
            </w:r>
            <w:r w:rsidRPr="00713A67">
              <w:rPr>
                <w:rFonts w:eastAsiaTheme="minorHAnsi"/>
                <w:b/>
                <w:lang w:eastAsia="en-US"/>
              </w:rPr>
              <w:t>____________ А. В. Мельников</w:t>
            </w:r>
          </w:p>
        </w:tc>
        <w:tc>
          <w:tcPr>
            <w:tcW w:w="283" w:type="dxa"/>
          </w:tcPr>
          <w:p w:rsidR="00EC63B7" w:rsidRPr="00713A67" w:rsidRDefault="00EC63B7" w:rsidP="00EC63B7">
            <w:pPr>
              <w:rPr>
                <w:lang w:val="hy-AM"/>
              </w:rPr>
            </w:pPr>
          </w:p>
        </w:tc>
        <w:tc>
          <w:tcPr>
            <w:tcW w:w="4923" w:type="dxa"/>
            <w:gridSpan w:val="2"/>
          </w:tcPr>
          <w:p w:rsidR="00EC63B7" w:rsidRPr="00713A67" w:rsidRDefault="00EC63B7" w:rsidP="00EC63B7">
            <w:pPr>
              <w:ind w:right="-537" w:hanging="432"/>
              <w:jc w:val="center"/>
              <w:rPr>
                <w:rFonts w:eastAsiaTheme="minorHAnsi"/>
                <w:b/>
                <w:lang w:val="hy-AM" w:eastAsia="en-US"/>
              </w:rPr>
            </w:pPr>
            <w:r w:rsidRPr="00713A67">
              <w:rPr>
                <w:b/>
                <w:lang w:val="hy-AM"/>
              </w:rPr>
              <w:t xml:space="preserve">11.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Pr>
                <w:b/>
                <w:lang w:val="hy-AM"/>
              </w:rPr>
              <w:t>,</w:t>
            </w:r>
            <w:r w:rsidRPr="00713A67">
              <w:rPr>
                <w:rFonts w:ascii="Sylfaen" w:hAnsi="Sylfaen" w:cs="Sylfaen"/>
                <w:b/>
                <w:lang w:val="hy-AM"/>
              </w:rPr>
              <w:t>բանկային</w:t>
            </w:r>
            <w:r>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rsidR="00EC63B7" w:rsidRPr="00713A67" w:rsidRDefault="00EC63B7" w:rsidP="00EC63B7">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ԳՆՈՐԴ</w:t>
            </w:r>
            <w:r w:rsidRPr="00713A67">
              <w:rPr>
                <w:rFonts w:eastAsiaTheme="minorHAnsi"/>
                <w:b/>
                <w:lang w:val="hy-AM" w:eastAsia="en-US"/>
              </w:rPr>
              <w:t>»</w:t>
            </w:r>
          </w:p>
          <w:p w:rsidR="00EC63B7" w:rsidRPr="00713A67" w:rsidRDefault="00EC63B7" w:rsidP="00EC63B7">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Հարավկովկասյան</w:t>
            </w:r>
            <w:r w:rsidRPr="00713A67">
              <w:rPr>
                <w:rFonts w:eastAsiaTheme="minorHAnsi"/>
                <w:b/>
                <w:lang w:val="hy-AM" w:eastAsia="en-US"/>
              </w:rPr>
              <w:t xml:space="preserve"> </w:t>
            </w:r>
            <w:r w:rsidRPr="00713A67">
              <w:rPr>
                <w:rFonts w:ascii="Sylfaen" w:eastAsiaTheme="minorHAnsi" w:hAnsi="Sylfaen" w:cs="Sylfaen"/>
                <w:b/>
                <w:lang w:val="hy-AM" w:eastAsia="en-US"/>
              </w:rPr>
              <w:t>երկաթուղի</w:t>
            </w:r>
            <w:r w:rsidRPr="00713A67">
              <w:rPr>
                <w:rFonts w:eastAsiaTheme="minorHAnsi"/>
                <w:b/>
                <w:lang w:val="hy-AM" w:eastAsia="en-US"/>
              </w:rPr>
              <w:t xml:space="preserve">» </w:t>
            </w:r>
            <w:r w:rsidRPr="00713A67">
              <w:rPr>
                <w:rFonts w:ascii="Sylfaen" w:eastAsiaTheme="minorHAnsi" w:hAnsi="Sylfaen" w:cs="Sylfaen"/>
                <w:b/>
                <w:lang w:val="hy-AM" w:eastAsia="en-US"/>
              </w:rPr>
              <w:t>ՓԲԸ</w:t>
            </w:r>
          </w:p>
          <w:p w:rsidR="00EC63B7" w:rsidRPr="00713A67" w:rsidRDefault="00EC63B7" w:rsidP="00EC63B7">
            <w:pPr>
              <w:jc w:val="center"/>
              <w:rPr>
                <w:rFonts w:eastAsiaTheme="minorHAnsi"/>
                <w:b/>
                <w:lang w:val="hy-AM" w:eastAsia="en-US"/>
              </w:rPr>
            </w:pPr>
            <w:r w:rsidRPr="00713A67">
              <w:rPr>
                <w:rFonts w:ascii="Sylfaen" w:eastAsiaTheme="minorHAnsi" w:hAnsi="Sylfaen" w:cs="Sylfaen"/>
                <w:b/>
                <w:lang w:val="hy-AM" w:eastAsia="en-US"/>
              </w:rPr>
              <w:t>Հասցե՝</w:t>
            </w:r>
            <w:r w:rsidRPr="00713A67">
              <w:rPr>
                <w:rFonts w:eastAsiaTheme="minorHAnsi"/>
                <w:b/>
                <w:lang w:val="hy-AM" w:eastAsia="en-US"/>
              </w:rPr>
              <w:t xml:space="preserve"> </w:t>
            </w:r>
            <w:r w:rsidRPr="00713A67">
              <w:rPr>
                <w:rFonts w:ascii="Sylfaen" w:eastAsiaTheme="minorHAnsi" w:hAnsi="Sylfaen" w:cs="Sylfaen"/>
                <w:b/>
                <w:lang w:val="hy-AM" w:eastAsia="en-US"/>
              </w:rPr>
              <w:t>ՀՀ</w:t>
            </w:r>
            <w:r w:rsidRPr="00713A67">
              <w:rPr>
                <w:rFonts w:eastAsiaTheme="minorHAnsi"/>
                <w:b/>
                <w:lang w:val="hy-AM" w:eastAsia="en-US"/>
              </w:rPr>
              <w:t xml:space="preserve">, </w:t>
            </w:r>
            <w:r w:rsidRPr="00713A67">
              <w:rPr>
                <w:rFonts w:ascii="Sylfaen" w:eastAsiaTheme="minorHAnsi" w:hAnsi="Sylfaen" w:cs="Sylfaen"/>
                <w:b/>
                <w:lang w:val="hy-AM" w:eastAsia="en-US"/>
              </w:rPr>
              <w:t>ք</w:t>
            </w:r>
            <w:r w:rsidRPr="00713A67">
              <w:rPr>
                <w:rFonts w:eastAsiaTheme="minorHAnsi"/>
                <w:b/>
                <w:lang w:val="hy-AM" w:eastAsia="en-US"/>
              </w:rPr>
              <w:t xml:space="preserve">. </w:t>
            </w:r>
            <w:r w:rsidRPr="00713A67">
              <w:rPr>
                <w:rFonts w:ascii="Sylfaen" w:eastAsiaTheme="minorHAnsi" w:hAnsi="Sylfaen" w:cs="Sylfaen"/>
                <w:b/>
                <w:lang w:val="hy-AM" w:eastAsia="en-US"/>
              </w:rPr>
              <w:t>Երևան</w:t>
            </w:r>
            <w:r w:rsidRPr="00713A67">
              <w:rPr>
                <w:rFonts w:eastAsiaTheme="minorHAnsi"/>
                <w:b/>
                <w:lang w:val="hy-AM" w:eastAsia="en-US"/>
              </w:rPr>
              <w:t xml:space="preserve">, </w:t>
            </w:r>
            <w:r w:rsidRPr="00713A67">
              <w:rPr>
                <w:rFonts w:ascii="Sylfaen" w:eastAsiaTheme="minorHAnsi" w:hAnsi="Sylfaen" w:cs="Sylfaen"/>
                <w:b/>
                <w:lang w:val="hy-AM" w:eastAsia="en-US"/>
              </w:rPr>
              <w:t>Տիգրան</w:t>
            </w:r>
            <w:r w:rsidRPr="00713A67">
              <w:rPr>
                <w:rFonts w:eastAsiaTheme="minorHAnsi"/>
                <w:b/>
                <w:lang w:val="hy-AM" w:eastAsia="en-US"/>
              </w:rPr>
              <w:t xml:space="preserve"> </w:t>
            </w:r>
            <w:r w:rsidRPr="00713A67">
              <w:rPr>
                <w:rFonts w:ascii="Sylfaen" w:eastAsiaTheme="minorHAnsi" w:hAnsi="Sylfaen" w:cs="Sylfaen"/>
                <w:b/>
                <w:lang w:val="hy-AM" w:eastAsia="en-US"/>
              </w:rPr>
              <w:t>Մեծի</w:t>
            </w:r>
            <w:r w:rsidRPr="00713A67">
              <w:rPr>
                <w:rFonts w:eastAsiaTheme="minorHAnsi"/>
                <w:b/>
                <w:lang w:val="hy-AM" w:eastAsia="en-US"/>
              </w:rPr>
              <w:t xml:space="preserve"> </w:t>
            </w:r>
            <w:r w:rsidRPr="00713A67">
              <w:rPr>
                <w:rFonts w:ascii="Sylfaen" w:eastAsiaTheme="minorHAnsi" w:hAnsi="Sylfaen" w:cs="Sylfaen"/>
                <w:b/>
                <w:lang w:val="hy-AM" w:eastAsia="en-US"/>
              </w:rPr>
              <w:t>պող</w:t>
            </w:r>
            <w:r w:rsidRPr="00713A67">
              <w:rPr>
                <w:rFonts w:eastAsiaTheme="minorHAnsi"/>
                <w:b/>
                <w:lang w:val="hy-AM" w:eastAsia="en-US"/>
              </w:rPr>
              <w:t>. 50</w:t>
            </w:r>
          </w:p>
          <w:p w:rsidR="00EC63B7" w:rsidRPr="00713A67" w:rsidRDefault="00EC63B7" w:rsidP="00EC63B7">
            <w:pPr>
              <w:jc w:val="center"/>
              <w:rPr>
                <w:rFonts w:eastAsiaTheme="minorHAnsi"/>
                <w:b/>
                <w:lang w:val="hy-AM" w:eastAsia="en-US"/>
              </w:rPr>
            </w:pPr>
            <w:r w:rsidRPr="00713A67">
              <w:rPr>
                <w:rFonts w:ascii="Sylfaen" w:eastAsiaTheme="minorHAnsi" w:hAnsi="Sylfaen" w:cs="Sylfaen"/>
                <w:b/>
                <w:lang w:val="hy-AM" w:eastAsia="en-US"/>
              </w:rPr>
              <w:t>ՀՎՀՀ՝</w:t>
            </w:r>
            <w:r w:rsidRPr="00713A67">
              <w:rPr>
                <w:rFonts w:eastAsiaTheme="minorHAnsi"/>
                <w:b/>
                <w:lang w:val="hy-AM" w:eastAsia="en-US"/>
              </w:rPr>
              <w:t xml:space="preserve"> 00448268</w:t>
            </w:r>
          </w:p>
          <w:p w:rsidR="00EC63B7" w:rsidRPr="00713A67" w:rsidRDefault="00EC63B7" w:rsidP="00EC63B7">
            <w:pPr>
              <w:jc w:val="center"/>
              <w:rPr>
                <w:rFonts w:eastAsiaTheme="minorHAnsi"/>
                <w:b/>
                <w:lang w:val="hy-AM" w:eastAsia="en-US"/>
              </w:rPr>
            </w:pPr>
            <w:r w:rsidRPr="00713A67">
              <w:rPr>
                <w:rFonts w:ascii="Sylfaen" w:eastAsiaTheme="minorHAnsi" w:hAnsi="Sylfaen" w:cs="Sylfaen"/>
                <w:b/>
                <w:lang w:val="hy-AM" w:eastAsia="en-US"/>
              </w:rPr>
              <w:t>Բանկ</w:t>
            </w:r>
            <w:r w:rsidRPr="00713A67">
              <w:rPr>
                <w:rFonts w:eastAsiaTheme="minorHAnsi"/>
                <w:b/>
                <w:lang w:val="hy-AM" w:eastAsia="en-US"/>
              </w:rPr>
              <w:t xml:space="preserve"> </w:t>
            </w:r>
            <w:r w:rsidRPr="00713A67">
              <w:rPr>
                <w:rFonts w:ascii="Sylfaen" w:eastAsiaTheme="minorHAnsi" w:hAnsi="Sylfaen" w:cs="Sylfaen"/>
                <w:b/>
                <w:lang w:val="hy-AM" w:eastAsia="en-US"/>
              </w:rPr>
              <w:t>ՎՏԲ</w:t>
            </w:r>
            <w:r w:rsidRPr="00713A67">
              <w:rPr>
                <w:rFonts w:eastAsiaTheme="minorHAnsi"/>
                <w:b/>
                <w:lang w:val="hy-AM" w:eastAsia="en-US"/>
              </w:rPr>
              <w:t xml:space="preserve"> –</w:t>
            </w:r>
            <w:r w:rsidRPr="00713A67">
              <w:rPr>
                <w:rFonts w:ascii="Sylfaen" w:eastAsiaTheme="minorHAnsi" w:hAnsi="Sylfaen" w:cs="Sylfaen"/>
                <w:b/>
                <w:lang w:val="hy-AM" w:eastAsia="en-US"/>
              </w:rPr>
              <w:t>Հայաստան</w:t>
            </w:r>
          </w:p>
          <w:p w:rsidR="00EC63B7" w:rsidRPr="00713A67" w:rsidRDefault="00EC63B7" w:rsidP="00EC63B7">
            <w:pPr>
              <w:jc w:val="center"/>
              <w:rPr>
                <w:rFonts w:eastAsiaTheme="minorHAnsi"/>
                <w:b/>
                <w:lang w:val="hy-AM" w:eastAsia="en-US"/>
              </w:rPr>
            </w:pPr>
            <w:r w:rsidRPr="00713A67">
              <w:rPr>
                <w:rFonts w:ascii="Sylfaen" w:eastAsiaTheme="minorHAnsi" w:hAnsi="Sylfaen" w:cs="Sylfaen"/>
                <w:b/>
                <w:lang w:val="hy-AM" w:eastAsia="en-US"/>
              </w:rPr>
              <w:t>Էրեբունի</w:t>
            </w:r>
            <w:r w:rsidRPr="00713A67">
              <w:rPr>
                <w:rFonts w:eastAsiaTheme="minorHAnsi"/>
                <w:b/>
                <w:lang w:val="hy-AM" w:eastAsia="en-US"/>
              </w:rPr>
              <w:t xml:space="preserve"> </w:t>
            </w:r>
            <w:r w:rsidRPr="00713A67">
              <w:rPr>
                <w:rFonts w:ascii="Sylfaen" w:eastAsiaTheme="minorHAnsi" w:hAnsi="Sylfaen" w:cs="Sylfaen"/>
                <w:b/>
                <w:lang w:val="hy-AM" w:eastAsia="en-US"/>
              </w:rPr>
              <w:t>մ</w:t>
            </w:r>
            <w:r w:rsidRPr="00713A67">
              <w:rPr>
                <w:rFonts w:eastAsiaTheme="minorHAnsi"/>
                <w:b/>
                <w:lang w:val="hy-AM" w:eastAsia="en-US"/>
              </w:rPr>
              <w:t>/</w:t>
            </w:r>
            <w:r w:rsidRPr="00713A67">
              <w:rPr>
                <w:rFonts w:ascii="Sylfaen" w:eastAsiaTheme="minorHAnsi" w:hAnsi="Sylfaen" w:cs="Sylfaen"/>
                <w:b/>
                <w:lang w:val="hy-AM" w:eastAsia="en-US"/>
              </w:rPr>
              <w:t>ճ</w:t>
            </w:r>
          </w:p>
          <w:p w:rsidR="00EC63B7" w:rsidRPr="00713A67" w:rsidRDefault="00EC63B7" w:rsidP="00EC63B7">
            <w:pPr>
              <w:jc w:val="center"/>
              <w:rPr>
                <w:rFonts w:eastAsiaTheme="minorHAnsi"/>
                <w:b/>
                <w:lang w:val="hy-AM" w:eastAsia="en-US"/>
              </w:rPr>
            </w:pPr>
            <w:r w:rsidRPr="00713A67">
              <w:rPr>
                <w:rFonts w:ascii="Sylfaen" w:eastAsiaTheme="minorHAnsi" w:hAnsi="Sylfaen" w:cs="Sylfaen"/>
                <w:b/>
                <w:lang w:val="hy-AM" w:eastAsia="en-US"/>
              </w:rPr>
              <w:t>Հ</w:t>
            </w:r>
            <w:r w:rsidRPr="00713A67">
              <w:rPr>
                <w:rFonts w:eastAsiaTheme="minorHAnsi"/>
                <w:b/>
                <w:lang w:val="hy-AM" w:eastAsia="en-US"/>
              </w:rPr>
              <w:t>/</w:t>
            </w:r>
            <w:r w:rsidRPr="00713A67">
              <w:rPr>
                <w:rFonts w:ascii="Sylfaen" w:eastAsiaTheme="minorHAnsi" w:hAnsi="Sylfaen" w:cs="Sylfaen"/>
                <w:b/>
                <w:lang w:val="hy-AM" w:eastAsia="en-US"/>
              </w:rPr>
              <w:t>Հ</w:t>
            </w:r>
            <w:r w:rsidRPr="00713A67">
              <w:rPr>
                <w:rFonts w:eastAsiaTheme="minorHAnsi"/>
                <w:b/>
                <w:lang w:val="hy-AM" w:eastAsia="en-US"/>
              </w:rPr>
              <w:t xml:space="preserve"> 16041102326200</w:t>
            </w:r>
          </w:p>
          <w:p w:rsidR="00EC63B7" w:rsidRPr="00713A67" w:rsidRDefault="00EC63B7" w:rsidP="00EC63B7">
            <w:pPr>
              <w:rPr>
                <w:rFonts w:eastAsiaTheme="minorHAnsi"/>
                <w:b/>
                <w:lang w:val="hy-AM" w:eastAsia="en-US"/>
              </w:rPr>
            </w:pPr>
            <w:r w:rsidRPr="00713A67">
              <w:rPr>
                <w:rFonts w:ascii="Sylfaen" w:eastAsiaTheme="minorHAnsi" w:hAnsi="Sylfaen" w:cs="Sylfaen"/>
                <w:b/>
                <w:lang w:val="hy-AM" w:eastAsia="en-US"/>
              </w:rPr>
              <w:t>Գլխավոր</w:t>
            </w:r>
          </w:p>
          <w:p w:rsidR="00EC63B7" w:rsidRPr="0010321B" w:rsidRDefault="00EC63B7" w:rsidP="00EC63B7">
            <w:pPr>
              <w:rPr>
                <w:rFonts w:eastAsiaTheme="minorHAnsi"/>
                <w:b/>
                <w:lang w:val="hy-AM" w:eastAsia="en-US"/>
              </w:rPr>
            </w:pPr>
            <w:r w:rsidRPr="00713A67">
              <w:rPr>
                <w:rFonts w:ascii="Sylfaen" w:eastAsiaTheme="minorHAnsi" w:hAnsi="Sylfaen" w:cs="Sylfaen"/>
                <w:b/>
                <w:lang w:val="hy-AM" w:eastAsia="en-US"/>
              </w:rPr>
              <w:t>տնօրեն՝</w:t>
            </w:r>
            <w:r w:rsidRPr="00713A67">
              <w:rPr>
                <w:rFonts w:eastAsiaTheme="minorHAnsi"/>
                <w:b/>
                <w:lang w:val="hy-AM" w:eastAsia="en-US"/>
              </w:rPr>
              <w:t xml:space="preserve">   ______________ </w:t>
            </w:r>
            <w:r w:rsidRPr="00713A67">
              <w:rPr>
                <w:rFonts w:ascii="Sylfaen" w:eastAsiaTheme="minorHAnsi" w:hAnsi="Sylfaen" w:cs="Sylfaen"/>
                <w:b/>
                <w:lang w:val="hy-AM" w:eastAsia="en-US"/>
              </w:rPr>
              <w:t>Ա</w:t>
            </w:r>
            <w:r w:rsidRPr="00713A67">
              <w:rPr>
                <w:rFonts w:ascii="MS Mincho" w:eastAsia="MS Mincho" w:hAnsi="MS Mincho" w:cs="MS Mincho" w:hint="eastAsia"/>
                <w:b/>
                <w:lang w:val="hy-AM" w:eastAsia="en-US"/>
              </w:rPr>
              <w:t>․</w:t>
            </w:r>
            <w:r w:rsidRPr="00713A67">
              <w:rPr>
                <w:rFonts w:ascii="Sylfaen" w:eastAsiaTheme="minorHAnsi" w:hAnsi="Sylfaen" w:cs="Sylfaen"/>
                <w:b/>
                <w:lang w:val="hy-AM" w:eastAsia="en-US"/>
              </w:rPr>
              <w:t>Վ</w:t>
            </w:r>
            <w:r w:rsidRPr="00713A67">
              <w:rPr>
                <w:rFonts w:ascii="MS Mincho" w:eastAsia="MS Mincho" w:hAnsi="MS Mincho" w:cs="MS Mincho" w:hint="eastAsia"/>
                <w:b/>
                <w:lang w:val="hy-AM" w:eastAsia="en-US"/>
              </w:rPr>
              <w:t>․</w:t>
            </w:r>
            <w:r w:rsidRPr="00713A67">
              <w:rPr>
                <w:rFonts w:ascii="Sylfaen" w:eastAsiaTheme="minorHAnsi" w:hAnsi="Sylfaen" w:cs="Sylfaen"/>
                <w:b/>
                <w:lang w:val="hy-AM" w:eastAsia="en-US"/>
              </w:rPr>
              <w:t>Մելնիկով</w:t>
            </w:r>
          </w:p>
        </w:tc>
      </w:tr>
      <w:tr w:rsidR="00EC63B7" w:rsidRPr="008908C0" w:rsidTr="00EC63B7">
        <w:tc>
          <w:tcPr>
            <w:tcW w:w="5142" w:type="dxa"/>
            <w:gridSpan w:val="2"/>
          </w:tcPr>
          <w:p w:rsidR="00EC63B7" w:rsidRPr="0000679C" w:rsidRDefault="00EC63B7" w:rsidP="00EC63B7">
            <w:pPr>
              <w:jc w:val="center"/>
              <w:rPr>
                <w:b/>
              </w:rPr>
            </w:pPr>
            <w:r w:rsidRPr="000E4CB9">
              <w:rPr>
                <w:b/>
              </w:rPr>
              <w:t>ПОСТАВЩИК»</w:t>
            </w:r>
          </w:p>
          <w:sdt>
            <w:sdtPr>
              <w:rPr>
                <w:rFonts w:eastAsia="Calibri"/>
              </w:rPr>
              <w:id w:val="126982327"/>
              <w:placeholder>
                <w:docPart w:val="0EA227BA875E43468CA5A6D33E16FD72"/>
              </w:placeholder>
            </w:sdtPr>
            <w:sdtEndPr/>
            <w:sdtContent>
              <w:p w:rsidR="00EC63B7" w:rsidRPr="00FE1A4D" w:rsidRDefault="00EC63B7" w:rsidP="00EC63B7">
                <w:pPr>
                  <w:shd w:val="clear" w:color="auto" w:fill="FFFFFF"/>
                  <w:spacing w:line="259" w:lineRule="auto"/>
                  <w:jc w:val="center"/>
                  <w:outlineLvl w:val="0"/>
                  <w:rPr>
                    <w:rFonts w:eastAsia="Calibri"/>
                  </w:rPr>
                </w:pPr>
                <w:r>
                  <w:rPr>
                    <w:rFonts w:eastAsia="Calibri"/>
                  </w:rPr>
                  <w:t xml:space="preserve"> ООО «</w:t>
                </w:r>
                <w:r w:rsidRPr="00FE1A4D">
                  <w:rPr>
                    <w:rFonts w:eastAsia="Calibri"/>
                  </w:rPr>
                  <w:t>»</w:t>
                </w:r>
              </w:p>
              <w:p w:rsidR="00EC63B7" w:rsidRPr="00FE1A4D" w:rsidRDefault="00EC63B7" w:rsidP="00EC63B7">
                <w:pPr>
                  <w:tabs>
                    <w:tab w:val="left" w:pos="2127"/>
                  </w:tabs>
                  <w:spacing w:line="259" w:lineRule="auto"/>
                  <w:ind w:firstLine="270"/>
                  <w:jc w:val="center"/>
                  <w:rPr>
                    <w:rFonts w:eastAsia="Calibri"/>
                  </w:rPr>
                </w:pPr>
                <w:r w:rsidRPr="00FE1A4D">
                  <w:rPr>
                    <w:rFonts w:eastAsia="Calibri"/>
                  </w:rPr>
                  <w:t xml:space="preserve">Юр. адрес: г. Ереван, </w:t>
                </w:r>
              </w:p>
              <w:p w:rsidR="00EC63B7" w:rsidRPr="00FE1A4D" w:rsidRDefault="00EC63B7" w:rsidP="00EC63B7">
                <w:pPr>
                  <w:shd w:val="clear" w:color="auto" w:fill="FFFFFF"/>
                  <w:spacing w:line="259" w:lineRule="auto"/>
                  <w:jc w:val="center"/>
                  <w:outlineLvl w:val="0"/>
                  <w:rPr>
                    <w:rFonts w:eastAsia="Calibri"/>
                  </w:rPr>
                </w:pPr>
                <w:r w:rsidRPr="00FE1A4D">
                  <w:rPr>
                    <w:rFonts w:eastAsia="Calibri"/>
                  </w:rPr>
                  <w:t xml:space="preserve">ИНН </w:t>
                </w:r>
              </w:p>
              <w:p w:rsidR="00EC63B7" w:rsidRPr="00FE1A4D" w:rsidRDefault="00EC63B7" w:rsidP="00EC63B7">
                <w:pPr>
                  <w:tabs>
                    <w:tab w:val="left" w:pos="2127"/>
                  </w:tabs>
                  <w:spacing w:line="259" w:lineRule="auto"/>
                  <w:ind w:firstLine="270"/>
                  <w:jc w:val="center"/>
                  <w:rPr>
                    <w:rFonts w:eastAsia="Calibri"/>
                  </w:rPr>
                </w:pPr>
                <w:r>
                  <w:rPr>
                    <w:rFonts w:eastAsia="Calibri"/>
                  </w:rPr>
                  <w:t xml:space="preserve">Банк: </w:t>
                </w:r>
                <w:r w:rsidRPr="00FE1A4D">
                  <w:rPr>
                    <w:rFonts w:eastAsia="Calibri"/>
                  </w:rPr>
                  <w:t>ЗАО «</w:t>
                </w:r>
                <w:r>
                  <w:rPr>
                    <w:rFonts w:eastAsia="Calibri"/>
                    <w:lang w:val="hy-AM"/>
                  </w:rPr>
                  <w:t xml:space="preserve">    </w:t>
                </w:r>
                <w:r w:rsidRPr="00FE1A4D">
                  <w:rPr>
                    <w:rFonts w:eastAsia="Calibri"/>
                  </w:rPr>
                  <w:t>»</w:t>
                </w:r>
              </w:p>
              <w:p w:rsidR="00EC63B7" w:rsidRPr="00A66D09" w:rsidRDefault="00EC63B7" w:rsidP="00EC63B7">
                <w:pPr>
                  <w:spacing w:line="259" w:lineRule="auto"/>
                  <w:ind w:firstLine="270"/>
                  <w:jc w:val="center"/>
                  <w:rPr>
                    <w:rFonts w:ascii="Sylfaen" w:eastAsia="Calibri" w:hAnsi="Sylfaen"/>
                  </w:rPr>
                </w:pPr>
                <w:r w:rsidRPr="00FE1A4D">
                  <w:rPr>
                    <w:rFonts w:eastAsia="Calibri"/>
                  </w:rPr>
                  <w:t xml:space="preserve">р/с </w:t>
                </w:r>
              </w:p>
              <w:p w:rsidR="00EC63B7" w:rsidRPr="00FE1A4D" w:rsidRDefault="00EC63B7" w:rsidP="00EC63B7">
                <w:pPr>
                  <w:shd w:val="clear" w:color="auto" w:fill="FFFFFF"/>
                  <w:spacing w:line="259" w:lineRule="auto"/>
                  <w:outlineLvl w:val="0"/>
                  <w:rPr>
                    <w:rFonts w:eastAsia="Calibri"/>
                  </w:rPr>
                </w:pPr>
              </w:p>
              <w:p w:rsidR="00EC63B7" w:rsidRPr="00A7795D" w:rsidRDefault="00EC63B7" w:rsidP="00EC63B7">
                <w:pPr>
                  <w:shd w:val="clear" w:color="auto" w:fill="FFFFFF"/>
                  <w:spacing w:line="259" w:lineRule="auto"/>
                  <w:outlineLvl w:val="0"/>
                  <w:rPr>
                    <w:rFonts w:ascii="Calibri" w:eastAsia="Calibri" w:hAnsi="Calibri"/>
                    <w:color w:val="000000"/>
                    <w:lang w:bidi="he-IL"/>
                  </w:rPr>
                </w:pPr>
                <w:r>
                  <w:rPr>
                    <w:rFonts w:eastAsia="Calibri"/>
                  </w:rPr>
                  <w:t>Д</w:t>
                </w:r>
                <w:r w:rsidRPr="00FE1A4D">
                  <w:rPr>
                    <w:rFonts w:eastAsia="Calibri"/>
                  </w:rPr>
                  <w:t xml:space="preserve">иректор   </w:t>
                </w:r>
                <w:r>
                  <w:rPr>
                    <w:rFonts w:eastAsia="Calibri"/>
                  </w:rPr>
                  <w:t xml:space="preserve">    </w:t>
                </w:r>
                <w:r w:rsidRPr="00FE1A4D">
                  <w:rPr>
                    <w:rFonts w:eastAsia="Calibri"/>
                  </w:rPr>
                  <w:t>_____________</w:t>
                </w:r>
                <w:r>
                  <w:rPr>
                    <w:rFonts w:eastAsia="Calibri"/>
                  </w:rPr>
                  <w:t xml:space="preserve">_ </w:t>
                </w:r>
              </w:p>
            </w:sdtContent>
          </w:sdt>
        </w:tc>
        <w:tc>
          <w:tcPr>
            <w:tcW w:w="283" w:type="dxa"/>
          </w:tcPr>
          <w:p w:rsidR="00EC63B7" w:rsidRPr="00713A67" w:rsidRDefault="00EC63B7" w:rsidP="00EC63B7">
            <w:pPr>
              <w:rPr>
                <w:lang w:val="hy-AM"/>
              </w:rPr>
            </w:pPr>
          </w:p>
        </w:tc>
        <w:tc>
          <w:tcPr>
            <w:tcW w:w="4923" w:type="dxa"/>
            <w:gridSpan w:val="2"/>
          </w:tcPr>
          <w:p w:rsidR="00EC63B7" w:rsidRPr="00FE1A4D" w:rsidRDefault="00EC63B7" w:rsidP="00EC63B7">
            <w:pPr>
              <w:spacing w:line="259" w:lineRule="auto"/>
              <w:rPr>
                <w:rFonts w:ascii="Sylfaen" w:eastAsia="Calibri" w:hAnsi="Sylfaen"/>
                <w:b/>
                <w:sz w:val="23"/>
                <w:szCs w:val="23"/>
                <w:lang w:val="hy-AM"/>
              </w:rPr>
            </w:pPr>
            <w:r w:rsidRPr="00F2039D">
              <w:rPr>
                <w:rFonts w:ascii="Sylfaen" w:eastAsia="Calibri" w:hAnsi="Sylfaen"/>
                <w:b/>
                <w:sz w:val="23"/>
                <w:szCs w:val="23"/>
                <w:lang w:val="hy-AM"/>
              </w:rPr>
              <w:t xml:space="preserve">                           </w:t>
            </w:r>
            <w:r w:rsidRPr="00FE1A4D">
              <w:rPr>
                <w:rFonts w:ascii="Sylfaen" w:eastAsia="Calibri" w:hAnsi="Sylfaen"/>
                <w:b/>
                <w:sz w:val="23"/>
                <w:szCs w:val="23"/>
                <w:lang w:val="hy-AM"/>
              </w:rPr>
              <w:t>«ՄԱՏԱԿԱՐԱՐ»</w:t>
            </w:r>
          </w:p>
          <w:sdt>
            <w:sdtPr>
              <w:rPr>
                <w:rFonts w:ascii="Sylfaen" w:eastAsia="Calibri" w:hAnsi="Sylfaen"/>
                <w:sz w:val="23"/>
                <w:szCs w:val="23"/>
              </w:rPr>
              <w:id w:val="1299655280"/>
              <w:placeholder>
                <w:docPart w:val="29EC6CB272584152B86B920473EF5499"/>
              </w:placeholder>
            </w:sdtPr>
            <w:sdtEndPr/>
            <w:sdtContent>
              <w:p w:rsidR="00EC63B7" w:rsidRPr="00FE1A4D" w:rsidRDefault="00EC63B7" w:rsidP="00EC63B7">
                <w:pPr>
                  <w:spacing w:line="259" w:lineRule="auto"/>
                  <w:rPr>
                    <w:rFonts w:ascii="Sylfaen" w:eastAsia="Calibri" w:hAnsi="Sylfaen"/>
                    <w:sz w:val="23"/>
                    <w:szCs w:val="23"/>
                    <w:lang w:val="hy-AM"/>
                  </w:rPr>
                </w:pPr>
                <w:r w:rsidRPr="00F2039D">
                  <w:rPr>
                    <w:rFonts w:ascii="Sylfaen" w:eastAsia="Calibri" w:hAnsi="Sylfaen"/>
                    <w:sz w:val="23"/>
                    <w:szCs w:val="23"/>
                    <w:lang w:val="hy-AM"/>
                  </w:rPr>
                  <w:t xml:space="preserve">                  </w:t>
                </w:r>
                <w:r w:rsidRPr="00FE1A4D">
                  <w:rPr>
                    <w:rFonts w:ascii="Sylfaen" w:eastAsia="Calibri" w:hAnsi="Sylfaen"/>
                    <w:sz w:val="23"/>
                    <w:szCs w:val="23"/>
                    <w:lang w:val="hy-AM"/>
                  </w:rPr>
                  <w:t xml:space="preserve">           «</w:t>
                </w:r>
                <w:r>
                  <w:rPr>
                    <w:rFonts w:ascii="Sylfaen" w:eastAsia="Calibri" w:hAnsi="Sylfaen"/>
                    <w:sz w:val="23"/>
                    <w:szCs w:val="23"/>
                    <w:lang w:val="hy-AM"/>
                  </w:rPr>
                  <w:t xml:space="preserve">       </w:t>
                </w:r>
                <w:r w:rsidRPr="00FE1A4D">
                  <w:rPr>
                    <w:rFonts w:ascii="Sylfaen" w:eastAsia="Calibri" w:hAnsi="Sylfaen"/>
                    <w:sz w:val="23"/>
                    <w:szCs w:val="23"/>
                    <w:lang w:val="hy-AM"/>
                  </w:rPr>
                  <w:t>» ՍՊԸ</w:t>
                </w:r>
              </w:p>
              <w:p w:rsidR="00EC63B7" w:rsidRPr="00FE1A4D" w:rsidRDefault="00EC63B7" w:rsidP="00EC63B7">
                <w:pPr>
                  <w:spacing w:line="259" w:lineRule="auto"/>
                  <w:jc w:val="center"/>
                  <w:rPr>
                    <w:rFonts w:ascii="Sylfaen" w:eastAsia="Calibri" w:hAnsi="Sylfaen"/>
                    <w:sz w:val="23"/>
                    <w:szCs w:val="23"/>
                    <w:lang w:val="hy-AM"/>
                  </w:rPr>
                </w:pPr>
                <w:r w:rsidRPr="00FE1A4D">
                  <w:rPr>
                    <w:rFonts w:ascii="Sylfaen" w:eastAsia="Calibri" w:hAnsi="Sylfaen"/>
                    <w:sz w:val="23"/>
                    <w:szCs w:val="23"/>
                    <w:lang w:val="hy-AM"/>
                  </w:rPr>
                  <w:t xml:space="preserve">Իր. հասցե՝ ք. Երևան, </w:t>
                </w:r>
              </w:p>
              <w:p w:rsidR="00EC63B7" w:rsidRPr="00FE1A4D" w:rsidRDefault="00EC63B7" w:rsidP="00EC63B7">
                <w:pPr>
                  <w:spacing w:line="259" w:lineRule="auto"/>
                  <w:jc w:val="center"/>
                  <w:rPr>
                    <w:rFonts w:ascii="Sylfaen" w:eastAsia="Calibri" w:hAnsi="Sylfaen"/>
                    <w:sz w:val="23"/>
                    <w:szCs w:val="23"/>
                    <w:lang w:val="hy-AM"/>
                  </w:rPr>
                </w:pPr>
                <w:r w:rsidRPr="00FE1A4D">
                  <w:rPr>
                    <w:rFonts w:ascii="Sylfaen" w:eastAsia="Calibri" w:hAnsi="Sylfaen"/>
                    <w:sz w:val="23"/>
                    <w:szCs w:val="23"/>
                    <w:lang w:val="hy-AM"/>
                  </w:rPr>
                  <w:t xml:space="preserve">ՀՎՀՀ </w:t>
                </w:r>
              </w:p>
              <w:p w:rsidR="00EC63B7" w:rsidRPr="00FE1A4D" w:rsidRDefault="00EC63B7" w:rsidP="00EC63B7">
                <w:pPr>
                  <w:spacing w:line="259" w:lineRule="auto"/>
                  <w:jc w:val="center"/>
                  <w:rPr>
                    <w:rFonts w:ascii="Sylfaen" w:eastAsia="Calibri" w:hAnsi="Sylfaen"/>
                    <w:sz w:val="23"/>
                    <w:szCs w:val="23"/>
                    <w:lang w:val="hy-AM"/>
                  </w:rPr>
                </w:pPr>
                <w:r>
                  <w:rPr>
                    <w:rFonts w:ascii="Sylfaen" w:eastAsia="Calibri" w:hAnsi="Sylfaen"/>
                    <w:sz w:val="23"/>
                    <w:szCs w:val="23"/>
                    <w:lang w:val="hy-AM"/>
                  </w:rPr>
                  <w:t xml:space="preserve">Բանկ՝ </w:t>
                </w:r>
                <w:r w:rsidRPr="00FE1A4D">
                  <w:rPr>
                    <w:rFonts w:ascii="Sylfaen" w:eastAsia="Calibri" w:hAnsi="Sylfaen"/>
                    <w:sz w:val="23"/>
                    <w:szCs w:val="23"/>
                    <w:lang w:val="hy-AM"/>
                  </w:rPr>
                  <w:t>«» ՓԲԸ</w:t>
                </w:r>
              </w:p>
              <w:p w:rsidR="00EC63B7" w:rsidRPr="0010321B" w:rsidRDefault="00EC63B7" w:rsidP="00EC63B7">
                <w:pPr>
                  <w:spacing w:line="259" w:lineRule="auto"/>
                  <w:ind w:firstLine="270"/>
                  <w:rPr>
                    <w:rFonts w:ascii="Sylfaen" w:eastAsia="Calibri" w:hAnsi="Sylfaen"/>
                    <w:sz w:val="23"/>
                    <w:szCs w:val="23"/>
                    <w:lang w:val="hy-AM"/>
                  </w:rPr>
                </w:pPr>
                <w:r w:rsidRPr="00FE1A4D">
                  <w:rPr>
                    <w:rFonts w:ascii="Sylfaen" w:eastAsia="Calibri" w:hAnsi="Sylfaen"/>
                    <w:sz w:val="23"/>
                    <w:szCs w:val="23"/>
                    <w:lang w:val="hy-AM"/>
                  </w:rPr>
                  <w:t xml:space="preserve">Հ/Հ </w:t>
                </w:r>
                <w:r>
                  <w:rPr>
                    <w:rFonts w:ascii="Sylfaen" w:eastAsia="Calibri" w:hAnsi="Sylfaen"/>
                    <w:sz w:val="23"/>
                    <w:szCs w:val="23"/>
                    <w:lang w:val="hy-AM"/>
                  </w:rPr>
                  <w:t>Տ</w:t>
                </w:r>
                <w:r w:rsidRPr="00FE1A4D">
                  <w:rPr>
                    <w:rFonts w:ascii="Sylfaen" w:eastAsia="Calibri" w:hAnsi="Sylfaen"/>
                    <w:sz w:val="23"/>
                    <w:szCs w:val="23"/>
                    <w:lang w:val="hy-AM"/>
                  </w:rPr>
                  <w:t>նօրեն՝</w:t>
                </w:r>
                <w:r>
                  <w:rPr>
                    <w:rFonts w:ascii="Sylfaen" w:eastAsia="Calibri" w:hAnsi="Sylfaen"/>
                    <w:sz w:val="23"/>
                    <w:szCs w:val="23"/>
                    <w:lang w:val="hy-AM"/>
                  </w:rPr>
                  <w:t xml:space="preserve">   </w:t>
                </w:r>
                <w:r w:rsidRPr="00FE1A4D">
                  <w:rPr>
                    <w:rFonts w:ascii="Sylfaen" w:eastAsia="Calibri" w:hAnsi="Sylfaen"/>
                    <w:sz w:val="23"/>
                    <w:szCs w:val="23"/>
                    <w:lang w:val="hy-AM"/>
                  </w:rPr>
                  <w:t>____________</w:t>
                </w:r>
                <w:r>
                  <w:rPr>
                    <w:rFonts w:ascii="Sylfaen" w:eastAsia="Calibri" w:hAnsi="Sylfaen"/>
                    <w:sz w:val="23"/>
                    <w:szCs w:val="23"/>
                    <w:lang w:val="hy-AM"/>
                  </w:rPr>
                  <w:t xml:space="preserve"> </w:t>
                </w:r>
              </w:p>
            </w:sdtContent>
          </w:sdt>
        </w:tc>
      </w:tr>
      <w:tr w:rsidR="00EC63B7" w:rsidRPr="00C5590C" w:rsidTr="00EC63B7">
        <w:tc>
          <w:tcPr>
            <w:tcW w:w="5142" w:type="dxa"/>
            <w:gridSpan w:val="2"/>
          </w:tcPr>
          <w:p w:rsidR="00EC63B7" w:rsidRDefault="00EC63B7" w:rsidP="00EC63B7">
            <w:pPr>
              <w:tabs>
                <w:tab w:val="left" w:pos="7520"/>
              </w:tabs>
              <w:rPr>
                <w:sz w:val="20"/>
                <w:szCs w:val="20"/>
                <w:lang w:val="hy-AM"/>
              </w:rPr>
            </w:pPr>
          </w:p>
          <w:p w:rsidR="00EC63B7" w:rsidRDefault="00EC63B7" w:rsidP="00EC63B7">
            <w:pPr>
              <w:tabs>
                <w:tab w:val="left" w:pos="7520"/>
              </w:tabs>
              <w:rPr>
                <w:sz w:val="20"/>
                <w:szCs w:val="20"/>
                <w:lang w:val="hy-AM"/>
              </w:rPr>
            </w:pPr>
          </w:p>
          <w:p w:rsidR="00EC63B7" w:rsidRDefault="00EC63B7" w:rsidP="00EC63B7">
            <w:pPr>
              <w:tabs>
                <w:tab w:val="left" w:pos="7520"/>
              </w:tabs>
              <w:rPr>
                <w:sz w:val="20"/>
                <w:szCs w:val="20"/>
                <w:lang w:val="hy-AM"/>
              </w:rPr>
            </w:pPr>
          </w:p>
          <w:p w:rsidR="00EC63B7" w:rsidRPr="00C5590C" w:rsidRDefault="00EC63B7" w:rsidP="00EC63B7">
            <w:pPr>
              <w:tabs>
                <w:tab w:val="left" w:pos="7520"/>
              </w:tabs>
              <w:rPr>
                <w:sz w:val="20"/>
                <w:szCs w:val="20"/>
                <w:lang w:val="hy-AM"/>
              </w:rPr>
            </w:pPr>
          </w:p>
          <w:p w:rsidR="00EC63B7" w:rsidRPr="00C5590C" w:rsidRDefault="00EC63B7" w:rsidP="00EC63B7">
            <w:pPr>
              <w:tabs>
                <w:tab w:val="left" w:pos="7520"/>
              </w:tabs>
              <w:rPr>
                <w:sz w:val="20"/>
                <w:szCs w:val="20"/>
                <w:lang w:val="hy-AM"/>
              </w:rPr>
            </w:pPr>
            <w:r w:rsidRPr="00C5590C">
              <w:rPr>
                <w:sz w:val="20"/>
                <w:szCs w:val="20"/>
                <w:lang w:val="hy-AM"/>
              </w:rPr>
              <w:t>Координатор ЗАО «ЮКЖД»</w:t>
            </w:r>
          </w:p>
          <w:p w:rsidR="00EC63B7" w:rsidRPr="00C5590C" w:rsidRDefault="00EC63B7" w:rsidP="00EC63B7">
            <w:pPr>
              <w:tabs>
                <w:tab w:val="left" w:pos="7520"/>
              </w:tabs>
              <w:rPr>
                <w:sz w:val="20"/>
                <w:szCs w:val="20"/>
                <w:lang w:val="hy-AM"/>
              </w:rPr>
            </w:pPr>
            <w:r w:rsidRPr="00C5590C">
              <w:rPr>
                <w:sz w:val="20"/>
                <w:szCs w:val="20"/>
                <w:lang w:val="hy-AM"/>
              </w:rPr>
              <w:t>Заместитель начальника отдела ДМТО</w:t>
            </w:r>
          </w:p>
          <w:p w:rsidR="00EC63B7" w:rsidRPr="00C5590C" w:rsidRDefault="00EC63B7" w:rsidP="00EC63B7">
            <w:pPr>
              <w:tabs>
                <w:tab w:val="left" w:pos="7520"/>
              </w:tabs>
              <w:rPr>
                <w:lang w:val="hy-AM"/>
              </w:rPr>
            </w:pPr>
            <w:r w:rsidRPr="00C5590C">
              <w:rPr>
                <w:sz w:val="20"/>
                <w:szCs w:val="20"/>
                <w:lang w:val="hy-AM"/>
              </w:rPr>
              <w:t>Эксарджян А.Х</w:t>
            </w:r>
          </w:p>
        </w:tc>
        <w:tc>
          <w:tcPr>
            <w:tcW w:w="283" w:type="dxa"/>
          </w:tcPr>
          <w:p w:rsidR="00EC63B7" w:rsidRPr="00713A67" w:rsidRDefault="00EC63B7" w:rsidP="00EC63B7">
            <w:pPr>
              <w:rPr>
                <w:lang w:val="hy-AM"/>
              </w:rPr>
            </w:pPr>
          </w:p>
        </w:tc>
        <w:tc>
          <w:tcPr>
            <w:tcW w:w="4923" w:type="dxa"/>
            <w:gridSpan w:val="2"/>
          </w:tcPr>
          <w:p w:rsidR="00EC63B7" w:rsidRPr="00713A67" w:rsidRDefault="00EC63B7" w:rsidP="00EC63B7">
            <w:pPr>
              <w:jc w:val="center"/>
              <w:rPr>
                <w:rFonts w:eastAsiaTheme="minorHAnsi"/>
                <w:b/>
                <w:lang w:val="hy-AM" w:eastAsia="en-US"/>
              </w:rPr>
            </w:pPr>
          </w:p>
        </w:tc>
      </w:tr>
    </w:tbl>
    <w:p w:rsidR="009A750E" w:rsidRPr="00EC63B7" w:rsidRDefault="009A750E" w:rsidP="009A750E">
      <w:pPr>
        <w:tabs>
          <w:tab w:val="left" w:pos="8610"/>
        </w:tabs>
        <w:jc w:val="right"/>
        <w:rPr>
          <w:b/>
          <w:sz w:val="26"/>
          <w:szCs w:val="26"/>
          <w:lang w:val="hy-AM"/>
        </w:rPr>
      </w:pPr>
    </w:p>
    <w:p w:rsidR="00EC63B7" w:rsidRPr="00EC63B7" w:rsidRDefault="00EC63B7" w:rsidP="009A750E">
      <w:pPr>
        <w:tabs>
          <w:tab w:val="left" w:pos="8610"/>
        </w:tabs>
        <w:jc w:val="right"/>
        <w:rPr>
          <w:b/>
          <w:sz w:val="26"/>
          <w:szCs w:val="26"/>
          <w:lang w:val="hy-AM"/>
        </w:rPr>
      </w:pPr>
    </w:p>
    <w:p w:rsidR="00EC63B7" w:rsidRPr="00EC63B7" w:rsidRDefault="00EC63B7" w:rsidP="009A750E">
      <w:pPr>
        <w:tabs>
          <w:tab w:val="left" w:pos="8610"/>
        </w:tabs>
        <w:jc w:val="right"/>
        <w:rPr>
          <w:b/>
          <w:sz w:val="26"/>
          <w:szCs w:val="26"/>
          <w:lang w:val="hy-AM"/>
        </w:rPr>
      </w:pPr>
    </w:p>
    <w:p w:rsidR="00EC63B7" w:rsidRPr="00EC63B7" w:rsidRDefault="00EC63B7" w:rsidP="009A750E">
      <w:pPr>
        <w:tabs>
          <w:tab w:val="left" w:pos="8610"/>
        </w:tabs>
        <w:jc w:val="right"/>
        <w:rPr>
          <w:b/>
          <w:sz w:val="26"/>
          <w:szCs w:val="26"/>
          <w:lang w:val="hy-AM"/>
        </w:rPr>
      </w:pPr>
    </w:p>
    <w:p w:rsidR="00EC63B7" w:rsidRPr="00EC63B7" w:rsidRDefault="00EC63B7" w:rsidP="009A750E">
      <w:pPr>
        <w:tabs>
          <w:tab w:val="left" w:pos="8610"/>
        </w:tabs>
        <w:jc w:val="right"/>
        <w:rPr>
          <w:b/>
          <w:sz w:val="26"/>
          <w:szCs w:val="26"/>
          <w:lang w:val="hy-AM"/>
        </w:rPr>
      </w:pPr>
    </w:p>
    <w:p w:rsidR="00EC63B7" w:rsidRPr="00EC63B7" w:rsidRDefault="00EC63B7" w:rsidP="009A750E">
      <w:pPr>
        <w:tabs>
          <w:tab w:val="left" w:pos="8610"/>
        </w:tabs>
        <w:jc w:val="right"/>
        <w:rPr>
          <w:b/>
          <w:sz w:val="26"/>
          <w:szCs w:val="26"/>
          <w:lang w:val="hy-AM"/>
        </w:rPr>
      </w:pPr>
    </w:p>
    <w:p w:rsidR="00EC63B7" w:rsidRPr="00EC63B7" w:rsidRDefault="00EC63B7" w:rsidP="009A750E">
      <w:pPr>
        <w:tabs>
          <w:tab w:val="left" w:pos="8610"/>
        </w:tabs>
        <w:jc w:val="right"/>
        <w:rPr>
          <w:b/>
          <w:sz w:val="26"/>
          <w:szCs w:val="26"/>
          <w:lang w:val="hy-AM"/>
        </w:rPr>
      </w:pPr>
    </w:p>
    <w:p w:rsidR="00EC63B7" w:rsidRPr="00EC63B7" w:rsidRDefault="00EC63B7" w:rsidP="009A750E">
      <w:pPr>
        <w:tabs>
          <w:tab w:val="left" w:pos="8610"/>
        </w:tabs>
        <w:jc w:val="right"/>
        <w:rPr>
          <w:b/>
          <w:sz w:val="26"/>
          <w:szCs w:val="26"/>
          <w:lang w:val="hy-AM"/>
        </w:rPr>
      </w:pPr>
    </w:p>
    <w:p w:rsidR="00EC63B7" w:rsidRPr="00EC63B7" w:rsidRDefault="00EC63B7" w:rsidP="009A750E">
      <w:pPr>
        <w:tabs>
          <w:tab w:val="left" w:pos="8610"/>
        </w:tabs>
        <w:jc w:val="right"/>
        <w:rPr>
          <w:b/>
          <w:sz w:val="26"/>
          <w:szCs w:val="26"/>
          <w:lang w:val="hy-AM"/>
        </w:rPr>
      </w:pPr>
    </w:p>
    <w:p w:rsidR="00EC63B7" w:rsidRPr="00EC63B7" w:rsidRDefault="00EC63B7" w:rsidP="009A750E">
      <w:pPr>
        <w:tabs>
          <w:tab w:val="left" w:pos="8610"/>
        </w:tabs>
        <w:jc w:val="right"/>
        <w:rPr>
          <w:b/>
          <w:sz w:val="26"/>
          <w:szCs w:val="26"/>
          <w:lang w:val="hy-AM"/>
        </w:rPr>
      </w:pPr>
    </w:p>
    <w:p w:rsidR="00EC63B7" w:rsidRPr="00EC63B7" w:rsidRDefault="00EC63B7" w:rsidP="009A750E">
      <w:pPr>
        <w:tabs>
          <w:tab w:val="left" w:pos="8610"/>
        </w:tabs>
        <w:jc w:val="right"/>
        <w:rPr>
          <w:b/>
          <w:sz w:val="26"/>
          <w:szCs w:val="26"/>
          <w:lang w:val="hy-AM"/>
        </w:rPr>
      </w:pPr>
    </w:p>
    <w:p w:rsidR="00EC63B7" w:rsidRDefault="00EC63B7" w:rsidP="000573CC">
      <w:pPr>
        <w:tabs>
          <w:tab w:val="left" w:pos="8610"/>
        </w:tabs>
        <w:rPr>
          <w:rFonts w:ascii="Sylfaen" w:hAnsi="Sylfaen"/>
          <w:b/>
          <w:sz w:val="26"/>
          <w:szCs w:val="26"/>
          <w:lang w:val="hy-AM"/>
        </w:rPr>
      </w:pPr>
    </w:p>
    <w:p w:rsidR="000573CC" w:rsidRPr="000573CC" w:rsidRDefault="000573CC" w:rsidP="000573CC">
      <w:pPr>
        <w:tabs>
          <w:tab w:val="left" w:pos="8610"/>
        </w:tabs>
        <w:rPr>
          <w:rFonts w:ascii="Sylfaen" w:hAnsi="Sylfaen"/>
          <w:b/>
          <w:sz w:val="26"/>
          <w:szCs w:val="26"/>
          <w:lang w:val="hy-AM"/>
        </w:rPr>
      </w:pPr>
    </w:p>
    <w:p w:rsidR="00EC63B7" w:rsidRPr="00EC63B7" w:rsidRDefault="00EC63B7" w:rsidP="009A750E">
      <w:pPr>
        <w:tabs>
          <w:tab w:val="left" w:pos="8610"/>
        </w:tabs>
        <w:jc w:val="right"/>
        <w:rPr>
          <w:b/>
          <w:sz w:val="26"/>
          <w:szCs w:val="26"/>
          <w:lang w:val="hy-AM"/>
        </w:rPr>
      </w:pPr>
    </w:p>
    <w:p w:rsidR="00EC63B7" w:rsidRPr="00EC63B7" w:rsidRDefault="00EC63B7" w:rsidP="009A750E">
      <w:pPr>
        <w:tabs>
          <w:tab w:val="left" w:pos="8610"/>
        </w:tabs>
        <w:jc w:val="right"/>
        <w:rPr>
          <w:b/>
          <w:sz w:val="26"/>
          <w:szCs w:val="26"/>
          <w:lang w:val="hy-AM"/>
        </w:rPr>
      </w:pPr>
    </w:p>
    <w:p w:rsidR="00EC63B7" w:rsidRPr="00EC63B7" w:rsidRDefault="00EC63B7" w:rsidP="009A750E">
      <w:pPr>
        <w:tabs>
          <w:tab w:val="left" w:pos="8610"/>
        </w:tabs>
        <w:jc w:val="right"/>
        <w:rPr>
          <w:b/>
          <w:sz w:val="26"/>
          <w:szCs w:val="26"/>
          <w:lang w:val="hy-AM"/>
        </w:rPr>
      </w:pPr>
    </w:p>
    <w:p w:rsidR="00EC63B7" w:rsidRPr="00EC63B7" w:rsidRDefault="00EC63B7" w:rsidP="009A750E">
      <w:pPr>
        <w:tabs>
          <w:tab w:val="left" w:pos="8610"/>
        </w:tabs>
        <w:jc w:val="right"/>
        <w:rPr>
          <w:b/>
          <w:sz w:val="26"/>
          <w:szCs w:val="26"/>
          <w:lang w:val="hy-AM"/>
        </w:rPr>
      </w:pPr>
    </w:p>
    <w:p w:rsidR="00EC63B7" w:rsidRPr="00EC63B7" w:rsidRDefault="00EC63B7" w:rsidP="009A750E">
      <w:pPr>
        <w:tabs>
          <w:tab w:val="left" w:pos="8610"/>
        </w:tabs>
        <w:jc w:val="right"/>
        <w:rPr>
          <w:b/>
          <w:sz w:val="26"/>
          <w:szCs w:val="26"/>
          <w:lang w:val="hy-AM"/>
        </w:rPr>
      </w:pPr>
    </w:p>
    <w:p w:rsidR="009A750E" w:rsidRPr="00EC63B7" w:rsidRDefault="009A750E" w:rsidP="009A750E">
      <w:pPr>
        <w:tabs>
          <w:tab w:val="left" w:pos="8610"/>
        </w:tabs>
        <w:jc w:val="right"/>
        <w:rPr>
          <w:b/>
          <w:sz w:val="26"/>
          <w:szCs w:val="26"/>
          <w:lang w:val="hy-AM"/>
        </w:rPr>
      </w:pPr>
    </w:p>
    <w:p w:rsidR="009A750E" w:rsidRPr="009A750E" w:rsidRDefault="009A750E" w:rsidP="009A750E">
      <w:pPr>
        <w:tabs>
          <w:tab w:val="left" w:pos="8610"/>
        </w:tabs>
        <w:jc w:val="right"/>
        <w:rPr>
          <w:b/>
          <w:sz w:val="26"/>
          <w:szCs w:val="26"/>
        </w:rPr>
      </w:pPr>
      <w:r w:rsidRPr="009A750E">
        <w:rPr>
          <w:b/>
          <w:sz w:val="26"/>
          <w:szCs w:val="26"/>
        </w:rPr>
        <w:lastRenderedPageBreak/>
        <w:t>Приложение № 1/</w:t>
      </w:r>
      <w:r w:rsidRPr="009A750E">
        <w:rPr>
          <w:rFonts w:ascii="Sylfaen" w:hAnsi="Sylfaen" w:cs="Sylfaen"/>
          <w:b/>
          <w:sz w:val="26"/>
          <w:szCs w:val="26"/>
          <w:lang w:val="hy-AM"/>
        </w:rPr>
        <w:t>Հավելված</w:t>
      </w:r>
      <w:r w:rsidRPr="009A750E">
        <w:rPr>
          <w:b/>
          <w:sz w:val="26"/>
          <w:szCs w:val="26"/>
          <w:lang w:val="hy-AM"/>
        </w:rPr>
        <w:t xml:space="preserve"> </w:t>
      </w:r>
      <w:r w:rsidRPr="009A750E">
        <w:rPr>
          <w:b/>
          <w:sz w:val="26"/>
          <w:szCs w:val="26"/>
        </w:rPr>
        <w:t xml:space="preserve">№ </w:t>
      </w:r>
      <w:r w:rsidRPr="009A750E">
        <w:rPr>
          <w:b/>
          <w:sz w:val="26"/>
          <w:szCs w:val="26"/>
          <w:lang w:val="hy-AM"/>
        </w:rPr>
        <w:t>1</w:t>
      </w:r>
    </w:p>
    <w:p w:rsidR="009A750E" w:rsidRPr="009A750E" w:rsidRDefault="009A750E" w:rsidP="009A750E">
      <w:pPr>
        <w:tabs>
          <w:tab w:val="left" w:pos="615"/>
        </w:tabs>
        <w:jc w:val="right"/>
        <w:rPr>
          <w:sz w:val="26"/>
          <w:szCs w:val="26"/>
        </w:rPr>
      </w:pPr>
      <w:r w:rsidRPr="009A750E">
        <w:rPr>
          <w:sz w:val="26"/>
          <w:szCs w:val="26"/>
        </w:rPr>
        <w:t xml:space="preserve">Спецификация </w:t>
      </w:r>
      <w:r w:rsidRPr="009A750E">
        <w:rPr>
          <w:sz w:val="26"/>
          <w:szCs w:val="26"/>
          <w:lang w:val="pt-BR"/>
        </w:rPr>
        <w:t>№</w:t>
      </w:r>
      <w:r w:rsidRPr="009A750E">
        <w:rPr>
          <w:sz w:val="26"/>
          <w:szCs w:val="26"/>
        </w:rPr>
        <w:t xml:space="preserve"> 1 к договору ________________ от «____» __________ 20___г.</w:t>
      </w:r>
    </w:p>
    <w:p w:rsidR="009A750E" w:rsidRPr="009A750E" w:rsidRDefault="009A750E" w:rsidP="009A750E">
      <w:pPr>
        <w:jc w:val="right"/>
        <w:rPr>
          <w:sz w:val="26"/>
          <w:szCs w:val="26"/>
          <w:lang w:val="hy-AM"/>
        </w:rPr>
      </w:pPr>
      <w:r w:rsidRPr="009A750E">
        <w:rPr>
          <w:rFonts w:ascii="Sylfaen" w:hAnsi="Sylfaen" w:cs="Sylfaen"/>
          <w:sz w:val="26"/>
          <w:szCs w:val="26"/>
          <w:lang w:val="hy-AM"/>
        </w:rPr>
        <w:t>Մասնագիր</w:t>
      </w:r>
      <w:r w:rsidRPr="009A750E">
        <w:rPr>
          <w:sz w:val="26"/>
          <w:szCs w:val="26"/>
          <w:lang w:val="hy-AM"/>
        </w:rPr>
        <w:t xml:space="preserve"> </w:t>
      </w:r>
      <w:r w:rsidRPr="009A750E">
        <w:rPr>
          <w:sz w:val="26"/>
          <w:szCs w:val="26"/>
          <w:lang w:val="pt-BR"/>
        </w:rPr>
        <w:t>№</w:t>
      </w:r>
      <w:r w:rsidRPr="009A750E">
        <w:rPr>
          <w:sz w:val="26"/>
          <w:szCs w:val="26"/>
        </w:rPr>
        <w:t xml:space="preserve"> 1 </w:t>
      </w:r>
      <w:r w:rsidRPr="009A750E">
        <w:rPr>
          <w:sz w:val="26"/>
          <w:szCs w:val="26"/>
          <w:lang w:val="hy-AM"/>
        </w:rPr>
        <w:t xml:space="preserve"> </w:t>
      </w:r>
      <w:r w:rsidRPr="009A750E">
        <w:rPr>
          <w:sz w:val="26"/>
          <w:szCs w:val="26"/>
        </w:rPr>
        <w:t>«____»  ____________ 20___</w:t>
      </w:r>
      <w:r w:rsidRPr="009A750E">
        <w:rPr>
          <w:rFonts w:ascii="Sylfaen" w:hAnsi="Sylfaen" w:cs="Sylfaen"/>
          <w:sz w:val="26"/>
          <w:szCs w:val="26"/>
        </w:rPr>
        <w:t>թ</w:t>
      </w:r>
      <w:r w:rsidRPr="009A750E">
        <w:rPr>
          <w:sz w:val="26"/>
          <w:szCs w:val="26"/>
        </w:rPr>
        <w:t xml:space="preserve">.  </w:t>
      </w:r>
      <w:r w:rsidRPr="009A750E">
        <w:rPr>
          <w:rFonts w:ascii="Sylfaen" w:hAnsi="Sylfaen" w:cs="Sylfaen"/>
          <w:sz w:val="26"/>
          <w:szCs w:val="26"/>
          <w:lang w:val="hy-AM"/>
        </w:rPr>
        <w:t>թիվ</w:t>
      </w:r>
      <w:r w:rsidRPr="009A750E">
        <w:rPr>
          <w:sz w:val="26"/>
          <w:szCs w:val="26"/>
          <w:lang w:val="hy-AM"/>
        </w:rPr>
        <w:t xml:space="preserve"> ______</w:t>
      </w:r>
      <w:r w:rsidRPr="009A750E">
        <w:rPr>
          <w:sz w:val="26"/>
          <w:szCs w:val="26"/>
        </w:rPr>
        <w:t>___</w:t>
      </w:r>
      <w:r w:rsidRPr="009A750E">
        <w:rPr>
          <w:sz w:val="26"/>
          <w:szCs w:val="26"/>
          <w:lang w:val="hy-AM"/>
        </w:rPr>
        <w:t xml:space="preserve">______ </w:t>
      </w:r>
      <w:r w:rsidRPr="009A750E">
        <w:rPr>
          <w:rFonts w:ascii="Sylfaen" w:hAnsi="Sylfaen" w:cs="Sylfaen"/>
          <w:sz w:val="26"/>
          <w:szCs w:val="26"/>
          <w:lang w:val="hy-AM"/>
        </w:rPr>
        <w:t>պայմանագրի</w:t>
      </w:r>
    </w:p>
    <w:p w:rsidR="009A750E" w:rsidRPr="009A750E" w:rsidRDefault="009A750E" w:rsidP="009A750E">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442"/>
      </w:tblGrid>
      <w:tr w:rsidR="009A750E" w:rsidRPr="009A750E" w:rsidTr="00C8374C">
        <w:trPr>
          <w:jc w:val="center"/>
        </w:trPr>
        <w:tc>
          <w:tcPr>
            <w:tcW w:w="560" w:type="dxa"/>
            <w:shd w:val="clear" w:color="auto" w:fill="auto"/>
            <w:vAlign w:val="center"/>
          </w:tcPr>
          <w:p w:rsidR="009A750E" w:rsidRPr="009A750E" w:rsidRDefault="009A750E" w:rsidP="009A750E">
            <w:pPr>
              <w:rPr>
                <w:rFonts w:eastAsia="Calibri"/>
                <w:b/>
                <w:szCs w:val="22"/>
                <w:lang w:eastAsia="en-US"/>
              </w:rPr>
            </w:pPr>
            <w:r w:rsidRPr="009A750E">
              <w:rPr>
                <w:rFonts w:eastAsia="Calibri"/>
                <w:b/>
                <w:szCs w:val="22"/>
                <w:lang w:eastAsia="en-US"/>
              </w:rPr>
              <w:t>№</w:t>
            </w:r>
          </w:p>
          <w:p w:rsidR="009A750E" w:rsidRPr="009A750E" w:rsidRDefault="009A750E" w:rsidP="009A750E">
            <w:pPr>
              <w:rPr>
                <w:rFonts w:eastAsia="Calibri"/>
                <w:b/>
                <w:szCs w:val="22"/>
                <w:lang w:eastAsia="en-US"/>
              </w:rPr>
            </w:pPr>
            <w:r w:rsidRPr="009A750E">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9A750E" w:rsidRPr="009A750E" w:rsidRDefault="009A750E" w:rsidP="00C8374C">
            <w:pPr>
              <w:jc w:val="center"/>
              <w:rPr>
                <w:rFonts w:eastAsia="Calibri"/>
                <w:b/>
                <w:bCs/>
                <w:szCs w:val="22"/>
                <w:lang w:val="hy-AM" w:eastAsia="en-US"/>
              </w:rPr>
            </w:pPr>
            <w:r w:rsidRPr="009A750E">
              <w:rPr>
                <w:rFonts w:eastAsia="Calibri"/>
                <w:b/>
                <w:bCs/>
                <w:szCs w:val="22"/>
                <w:lang w:eastAsia="en-US"/>
              </w:rPr>
              <w:t>Наименование товара</w:t>
            </w:r>
            <w:r w:rsidRPr="009A750E">
              <w:rPr>
                <w:rFonts w:eastAsia="Calibri"/>
                <w:b/>
                <w:bCs/>
                <w:szCs w:val="22"/>
                <w:lang w:val="hy-AM" w:eastAsia="en-US"/>
              </w:rPr>
              <w:t>/</w:t>
            </w:r>
          </w:p>
          <w:p w:rsidR="009A750E" w:rsidRPr="009A750E" w:rsidRDefault="009A750E" w:rsidP="00C8374C">
            <w:pPr>
              <w:jc w:val="center"/>
              <w:rPr>
                <w:rFonts w:eastAsia="Calibri"/>
                <w:b/>
                <w:bCs/>
                <w:szCs w:val="22"/>
                <w:lang w:val="hy-AM" w:eastAsia="en-US"/>
              </w:rPr>
            </w:pPr>
            <w:r w:rsidRPr="009A750E">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9A750E" w:rsidRPr="009A750E" w:rsidRDefault="009A750E" w:rsidP="00C8374C">
            <w:pPr>
              <w:jc w:val="center"/>
              <w:rPr>
                <w:rFonts w:eastAsia="Calibri"/>
                <w:b/>
                <w:bCs/>
                <w:szCs w:val="22"/>
                <w:lang w:val="hy-AM" w:eastAsia="en-US"/>
              </w:rPr>
            </w:pPr>
            <w:r w:rsidRPr="009A750E">
              <w:rPr>
                <w:rFonts w:eastAsia="Calibri"/>
                <w:b/>
                <w:bCs/>
                <w:szCs w:val="22"/>
                <w:lang w:eastAsia="en-US"/>
              </w:rPr>
              <w:t>Ед. изм.</w:t>
            </w:r>
            <w:r w:rsidRPr="009A750E">
              <w:rPr>
                <w:rFonts w:eastAsia="Calibri"/>
                <w:b/>
                <w:bCs/>
                <w:szCs w:val="22"/>
                <w:lang w:val="hy-AM" w:eastAsia="en-US"/>
              </w:rPr>
              <w:t>/չ/մ</w:t>
            </w:r>
          </w:p>
        </w:tc>
        <w:tc>
          <w:tcPr>
            <w:tcW w:w="1708" w:type="dxa"/>
            <w:shd w:val="clear" w:color="auto" w:fill="auto"/>
            <w:vAlign w:val="center"/>
          </w:tcPr>
          <w:p w:rsidR="009A750E" w:rsidRPr="009A750E" w:rsidRDefault="009A750E" w:rsidP="00C8374C">
            <w:pPr>
              <w:jc w:val="center"/>
              <w:rPr>
                <w:b/>
                <w:bCs/>
                <w:szCs w:val="22"/>
                <w:lang w:val="hy-AM"/>
              </w:rPr>
            </w:pPr>
            <w:r w:rsidRPr="009A750E">
              <w:rPr>
                <w:b/>
                <w:bCs/>
                <w:szCs w:val="22"/>
              </w:rPr>
              <w:t>Марка</w:t>
            </w:r>
            <w:r w:rsidRPr="009A750E">
              <w:rPr>
                <w:b/>
                <w:bCs/>
                <w:szCs w:val="22"/>
                <w:lang w:val="hy-AM"/>
              </w:rPr>
              <w:t>/</w:t>
            </w:r>
          </w:p>
          <w:p w:rsidR="009A750E" w:rsidRPr="009A750E" w:rsidRDefault="009A750E" w:rsidP="00C8374C">
            <w:pPr>
              <w:jc w:val="center"/>
              <w:rPr>
                <w:rFonts w:eastAsia="Calibri"/>
                <w:b/>
                <w:szCs w:val="22"/>
                <w:lang w:eastAsia="en-US"/>
              </w:rPr>
            </w:pPr>
            <w:r w:rsidRPr="009A750E">
              <w:rPr>
                <w:b/>
                <w:bCs/>
                <w:szCs w:val="22"/>
                <w:lang w:val="hy-AM"/>
              </w:rPr>
              <w:t>Տիպ</w:t>
            </w:r>
          </w:p>
        </w:tc>
        <w:tc>
          <w:tcPr>
            <w:tcW w:w="1091" w:type="dxa"/>
            <w:shd w:val="clear" w:color="auto" w:fill="auto"/>
            <w:vAlign w:val="center"/>
          </w:tcPr>
          <w:p w:rsidR="009A750E" w:rsidRPr="009A750E" w:rsidRDefault="009A750E" w:rsidP="00C8374C">
            <w:pPr>
              <w:jc w:val="center"/>
              <w:rPr>
                <w:rFonts w:eastAsia="Calibri"/>
                <w:b/>
                <w:szCs w:val="22"/>
                <w:lang w:eastAsia="en-US"/>
              </w:rPr>
            </w:pPr>
            <w:r w:rsidRPr="009A750E">
              <w:rPr>
                <w:rFonts w:eastAsia="Calibri"/>
                <w:b/>
                <w:bCs/>
                <w:szCs w:val="22"/>
                <w:lang w:eastAsia="en-US"/>
              </w:rPr>
              <w:t>Кол-во</w:t>
            </w:r>
            <w:r w:rsidRPr="009A750E">
              <w:rPr>
                <w:rFonts w:eastAsia="Calibri"/>
                <w:b/>
                <w:bCs/>
                <w:szCs w:val="22"/>
                <w:lang w:val="hy-AM" w:eastAsia="en-US"/>
              </w:rPr>
              <w:t>/</w:t>
            </w:r>
            <w:r w:rsidRPr="009A750E">
              <w:rPr>
                <w:rFonts w:eastAsia="Calibri"/>
                <w:b/>
                <w:bCs/>
                <w:szCs w:val="22"/>
                <w:lang w:eastAsia="en-US"/>
              </w:rPr>
              <w:t xml:space="preserve"> </w:t>
            </w:r>
            <w:r w:rsidRPr="009A750E">
              <w:rPr>
                <w:rFonts w:eastAsia="Calibri"/>
                <w:b/>
                <w:bCs/>
                <w:szCs w:val="22"/>
                <w:lang w:val="hy-AM" w:eastAsia="en-US"/>
              </w:rPr>
              <w:t>Քանակ</w:t>
            </w:r>
          </w:p>
        </w:tc>
        <w:tc>
          <w:tcPr>
            <w:tcW w:w="2072" w:type="dxa"/>
            <w:shd w:val="clear" w:color="auto" w:fill="auto"/>
            <w:vAlign w:val="center"/>
          </w:tcPr>
          <w:p w:rsidR="009A750E" w:rsidRPr="009A750E" w:rsidRDefault="009A750E" w:rsidP="009A750E">
            <w:pPr>
              <w:rPr>
                <w:b/>
                <w:bCs/>
                <w:szCs w:val="22"/>
                <w:lang w:val="hy-AM"/>
              </w:rPr>
            </w:pPr>
            <w:r w:rsidRPr="009A750E">
              <w:rPr>
                <w:b/>
                <w:bCs/>
                <w:szCs w:val="22"/>
                <w:lang w:val="hy-AM"/>
              </w:rPr>
              <w:t>Цена за единицу</w:t>
            </w:r>
          </w:p>
          <w:p w:rsidR="009A750E" w:rsidRPr="009A750E" w:rsidRDefault="009A750E" w:rsidP="00C8374C">
            <w:pPr>
              <w:jc w:val="center"/>
              <w:rPr>
                <w:rFonts w:eastAsia="Calibri"/>
                <w:b/>
                <w:szCs w:val="22"/>
                <w:lang w:val="hy-AM" w:eastAsia="en-US"/>
              </w:rPr>
            </w:pPr>
            <w:r w:rsidRPr="009A750E">
              <w:rPr>
                <w:b/>
                <w:bCs/>
                <w:szCs w:val="22"/>
                <w:lang w:val="hy-AM"/>
              </w:rPr>
              <w:t>в драмах РА с НДС/ Միավորի գինը ՀՀ դրամ՝ ներառյալ ԱԱՀ</w:t>
            </w:r>
          </w:p>
        </w:tc>
        <w:tc>
          <w:tcPr>
            <w:tcW w:w="2442" w:type="dxa"/>
            <w:shd w:val="clear" w:color="auto" w:fill="auto"/>
            <w:vAlign w:val="center"/>
          </w:tcPr>
          <w:p w:rsidR="009A750E" w:rsidRPr="009A750E" w:rsidRDefault="009A750E" w:rsidP="00C8374C">
            <w:pPr>
              <w:jc w:val="center"/>
              <w:rPr>
                <w:b/>
                <w:bCs/>
                <w:szCs w:val="22"/>
              </w:rPr>
            </w:pPr>
            <w:r w:rsidRPr="009A750E">
              <w:rPr>
                <w:b/>
                <w:bCs/>
                <w:szCs w:val="22"/>
              </w:rPr>
              <w:t>Общая сумма</w:t>
            </w:r>
            <w:r w:rsidRPr="009A750E">
              <w:rPr>
                <w:b/>
                <w:bCs/>
                <w:szCs w:val="22"/>
                <w:lang w:val="hy-AM"/>
              </w:rPr>
              <w:t xml:space="preserve"> </w:t>
            </w:r>
            <w:r w:rsidRPr="009A750E">
              <w:rPr>
                <w:b/>
                <w:bCs/>
                <w:szCs w:val="22"/>
              </w:rPr>
              <w:t>в драмах РА с НДС/ Ընդհանուր արժեքը</w:t>
            </w:r>
          </w:p>
          <w:p w:rsidR="009A750E" w:rsidRPr="009A750E" w:rsidRDefault="009A750E" w:rsidP="00C8374C">
            <w:pPr>
              <w:jc w:val="center"/>
              <w:rPr>
                <w:rFonts w:eastAsia="Calibri"/>
                <w:b/>
                <w:szCs w:val="22"/>
                <w:lang w:val="hy-AM" w:eastAsia="en-US"/>
              </w:rPr>
            </w:pPr>
            <w:r w:rsidRPr="009A750E">
              <w:rPr>
                <w:b/>
                <w:bCs/>
                <w:szCs w:val="22"/>
              </w:rPr>
              <w:t>ՀՀ դրամ՝ ներառյալ ԱԱՀ</w:t>
            </w:r>
          </w:p>
        </w:tc>
      </w:tr>
      <w:tr w:rsidR="009A750E" w:rsidRPr="009A750E" w:rsidTr="00C8374C">
        <w:trPr>
          <w:jc w:val="center"/>
        </w:trPr>
        <w:tc>
          <w:tcPr>
            <w:tcW w:w="560" w:type="dxa"/>
            <w:shd w:val="clear" w:color="auto" w:fill="auto"/>
            <w:vAlign w:val="center"/>
          </w:tcPr>
          <w:p w:rsidR="009A750E" w:rsidRPr="009A750E" w:rsidRDefault="009A750E" w:rsidP="009A750E">
            <w:pPr>
              <w:rPr>
                <w:rFonts w:eastAsia="Calibri"/>
                <w:szCs w:val="22"/>
                <w:lang w:val="hy-AM" w:eastAsia="en-US"/>
              </w:rPr>
            </w:pPr>
          </w:p>
        </w:tc>
        <w:tc>
          <w:tcPr>
            <w:tcW w:w="2108" w:type="dxa"/>
            <w:shd w:val="clear" w:color="auto" w:fill="auto"/>
            <w:vAlign w:val="center"/>
          </w:tcPr>
          <w:p w:rsidR="009A750E" w:rsidRPr="009A750E" w:rsidRDefault="009A750E" w:rsidP="00C8374C">
            <w:pPr>
              <w:jc w:val="center"/>
              <w:rPr>
                <w:rFonts w:eastAsia="Calibri"/>
                <w:szCs w:val="22"/>
                <w:lang w:val="hy-AM" w:eastAsia="en-US"/>
              </w:rPr>
            </w:pPr>
          </w:p>
        </w:tc>
        <w:tc>
          <w:tcPr>
            <w:tcW w:w="770" w:type="dxa"/>
            <w:shd w:val="clear" w:color="auto" w:fill="auto"/>
            <w:vAlign w:val="center"/>
          </w:tcPr>
          <w:p w:rsidR="009A750E" w:rsidRPr="009A750E" w:rsidRDefault="009A750E" w:rsidP="009A750E">
            <w:pPr>
              <w:rPr>
                <w:rFonts w:eastAsia="Calibri"/>
                <w:szCs w:val="22"/>
                <w:lang w:val="hy-AM" w:eastAsia="en-US"/>
              </w:rPr>
            </w:pPr>
          </w:p>
        </w:tc>
        <w:tc>
          <w:tcPr>
            <w:tcW w:w="1708" w:type="dxa"/>
            <w:shd w:val="clear" w:color="auto" w:fill="auto"/>
            <w:vAlign w:val="center"/>
          </w:tcPr>
          <w:p w:rsidR="009A750E" w:rsidRPr="009A750E" w:rsidRDefault="009A750E" w:rsidP="009A750E">
            <w:pPr>
              <w:rPr>
                <w:rFonts w:eastAsia="Calibri"/>
                <w:szCs w:val="22"/>
                <w:lang w:val="hy-AM" w:eastAsia="en-US"/>
              </w:rPr>
            </w:pPr>
          </w:p>
        </w:tc>
        <w:tc>
          <w:tcPr>
            <w:tcW w:w="1091" w:type="dxa"/>
            <w:shd w:val="clear" w:color="auto" w:fill="auto"/>
            <w:vAlign w:val="center"/>
          </w:tcPr>
          <w:p w:rsidR="009A750E" w:rsidRPr="009A750E" w:rsidRDefault="009A750E" w:rsidP="00C8374C">
            <w:pPr>
              <w:jc w:val="center"/>
              <w:rPr>
                <w:rFonts w:eastAsia="Calibri"/>
                <w:szCs w:val="22"/>
                <w:lang w:val="hy-AM" w:eastAsia="en-US"/>
              </w:rPr>
            </w:pPr>
          </w:p>
        </w:tc>
        <w:tc>
          <w:tcPr>
            <w:tcW w:w="2072" w:type="dxa"/>
            <w:shd w:val="clear" w:color="auto" w:fill="auto"/>
            <w:vAlign w:val="center"/>
          </w:tcPr>
          <w:p w:rsidR="009A750E" w:rsidRPr="009A750E" w:rsidRDefault="009A750E" w:rsidP="00C8374C">
            <w:pPr>
              <w:jc w:val="center"/>
              <w:rPr>
                <w:bCs/>
                <w:szCs w:val="22"/>
                <w:lang w:val="hy-AM"/>
              </w:rPr>
            </w:pPr>
          </w:p>
        </w:tc>
        <w:tc>
          <w:tcPr>
            <w:tcW w:w="2442" w:type="dxa"/>
            <w:shd w:val="clear" w:color="auto" w:fill="auto"/>
            <w:vAlign w:val="center"/>
          </w:tcPr>
          <w:p w:rsidR="009A750E" w:rsidRPr="009A750E" w:rsidRDefault="009A750E" w:rsidP="00C8374C">
            <w:pPr>
              <w:jc w:val="center"/>
              <w:rPr>
                <w:rFonts w:eastAsia="Calibri"/>
                <w:szCs w:val="22"/>
                <w:lang w:val="hy-AM" w:eastAsia="en-US"/>
              </w:rPr>
            </w:pPr>
          </w:p>
        </w:tc>
      </w:tr>
      <w:tr w:rsidR="009A750E" w:rsidRPr="009A750E" w:rsidTr="00C8374C">
        <w:trPr>
          <w:jc w:val="center"/>
        </w:trPr>
        <w:tc>
          <w:tcPr>
            <w:tcW w:w="8309" w:type="dxa"/>
            <w:gridSpan w:val="6"/>
            <w:shd w:val="clear" w:color="auto" w:fill="auto"/>
            <w:vAlign w:val="center"/>
          </w:tcPr>
          <w:p w:rsidR="009A750E" w:rsidRPr="009A750E" w:rsidRDefault="009A750E" w:rsidP="009A750E">
            <w:pPr>
              <w:rPr>
                <w:bCs/>
                <w:szCs w:val="22"/>
                <w:lang w:val="hy-AM"/>
              </w:rPr>
            </w:pPr>
            <w:r w:rsidRPr="009A750E">
              <w:rPr>
                <w:rFonts w:eastAsia="Calibri"/>
                <w:b/>
                <w:szCs w:val="22"/>
                <w:lang w:eastAsia="en-US"/>
              </w:rPr>
              <w:t xml:space="preserve">ИТОГО:/ </w:t>
            </w:r>
            <w:r w:rsidRPr="009A750E">
              <w:rPr>
                <w:rFonts w:ascii="Sylfaen" w:eastAsia="Calibri" w:hAnsi="Sylfaen" w:cs="Sylfaen"/>
                <w:b/>
                <w:szCs w:val="22"/>
                <w:lang w:eastAsia="en-US"/>
              </w:rPr>
              <w:t>Ընդամենը՝</w:t>
            </w:r>
          </w:p>
        </w:tc>
        <w:tc>
          <w:tcPr>
            <w:tcW w:w="2442" w:type="dxa"/>
            <w:shd w:val="clear" w:color="auto" w:fill="auto"/>
            <w:vAlign w:val="center"/>
          </w:tcPr>
          <w:p w:rsidR="009A750E" w:rsidRPr="009A750E" w:rsidRDefault="009A750E" w:rsidP="00C8374C">
            <w:pPr>
              <w:jc w:val="center"/>
              <w:rPr>
                <w:rFonts w:eastAsia="Calibri"/>
                <w:b/>
                <w:szCs w:val="22"/>
                <w:lang w:val="hy-AM" w:eastAsia="en-US"/>
              </w:rPr>
            </w:pPr>
          </w:p>
        </w:tc>
      </w:tr>
    </w:tbl>
    <w:p w:rsidR="009A750E" w:rsidRPr="009A750E" w:rsidRDefault="009A750E" w:rsidP="009A750E">
      <w:pPr>
        <w:tabs>
          <w:tab w:val="left" w:pos="615"/>
        </w:tabs>
        <w:rPr>
          <w:rFonts w:ascii="Sylfaen" w:hAnsi="Sylfaen"/>
          <w:b/>
          <w:sz w:val="28"/>
          <w:szCs w:val="28"/>
        </w:rPr>
      </w:pPr>
    </w:p>
    <w:tbl>
      <w:tblPr>
        <w:tblW w:w="0" w:type="auto"/>
        <w:tblLook w:val="04A0" w:firstRow="1" w:lastRow="0" w:firstColumn="1" w:lastColumn="0" w:noHBand="0" w:noVBand="1"/>
      </w:tblPr>
      <w:tblGrid>
        <w:gridCol w:w="5005"/>
        <w:gridCol w:w="280"/>
        <w:gridCol w:w="4638"/>
      </w:tblGrid>
      <w:tr w:rsidR="009A750E" w:rsidRPr="008908C0" w:rsidTr="00C8374C">
        <w:tc>
          <w:tcPr>
            <w:tcW w:w="5211" w:type="dxa"/>
            <w:shd w:val="clear" w:color="auto" w:fill="auto"/>
          </w:tcPr>
          <w:p w:rsidR="009A750E" w:rsidRPr="009A750E" w:rsidRDefault="009A750E" w:rsidP="00C8374C">
            <w:pPr>
              <w:tabs>
                <w:tab w:val="left" w:pos="1333"/>
              </w:tabs>
              <w:jc w:val="center"/>
              <w:rPr>
                <w:rFonts w:eastAsia="Calibri"/>
                <w:b/>
                <w:sz w:val="26"/>
                <w:szCs w:val="26"/>
                <w:lang w:eastAsia="en-US"/>
              </w:rPr>
            </w:pPr>
            <w:r w:rsidRPr="009A750E">
              <w:rPr>
                <w:rFonts w:eastAsia="Calibri"/>
                <w:b/>
                <w:sz w:val="26"/>
                <w:szCs w:val="26"/>
                <w:lang w:eastAsia="en-US"/>
              </w:rPr>
              <w:t>«ПОКУПАТЕЛЬ»</w:t>
            </w:r>
          </w:p>
          <w:p w:rsidR="009A750E" w:rsidRPr="009A750E" w:rsidRDefault="009A750E" w:rsidP="00C8374C">
            <w:pPr>
              <w:tabs>
                <w:tab w:val="left" w:pos="1333"/>
              </w:tabs>
              <w:jc w:val="center"/>
              <w:rPr>
                <w:rFonts w:eastAsia="Calibri"/>
                <w:b/>
                <w:sz w:val="26"/>
                <w:szCs w:val="26"/>
                <w:lang w:eastAsia="en-US"/>
              </w:rPr>
            </w:pPr>
            <w:r w:rsidRPr="009A750E">
              <w:rPr>
                <w:rFonts w:eastAsia="Calibri"/>
                <w:b/>
                <w:sz w:val="26"/>
                <w:szCs w:val="26"/>
                <w:lang w:eastAsia="en-US"/>
              </w:rPr>
              <w:t>ЗАО «Южно-Кавказская железная дорога»</w:t>
            </w:r>
          </w:p>
          <w:p w:rsidR="009A750E" w:rsidRPr="009A750E" w:rsidRDefault="009A750E" w:rsidP="00C8374C">
            <w:pPr>
              <w:tabs>
                <w:tab w:val="left" w:pos="1333"/>
              </w:tabs>
              <w:rPr>
                <w:rFonts w:eastAsia="Calibri"/>
                <w:b/>
                <w:sz w:val="26"/>
                <w:szCs w:val="26"/>
                <w:lang w:eastAsia="en-US"/>
              </w:rPr>
            </w:pPr>
          </w:p>
          <w:p w:rsidR="009A750E" w:rsidRPr="009A750E" w:rsidRDefault="009A750E" w:rsidP="00C8374C">
            <w:pPr>
              <w:tabs>
                <w:tab w:val="left" w:pos="1333"/>
              </w:tabs>
              <w:rPr>
                <w:rFonts w:eastAsia="Calibri"/>
                <w:b/>
                <w:sz w:val="26"/>
                <w:szCs w:val="26"/>
                <w:lang w:eastAsia="en-US"/>
              </w:rPr>
            </w:pPr>
            <w:r w:rsidRPr="009A750E">
              <w:rPr>
                <w:rFonts w:eastAsia="Calibri"/>
                <w:b/>
                <w:sz w:val="26"/>
                <w:szCs w:val="26"/>
                <w:lang w:eastAsia="en-US"/>
              </w:rPr>
              <w:t>Генеральный</w:t>
            </w:r>
          </w:p>
          <w:p w:rsidR="009A750E" w:rsidRPr="009A750E" w:rsidRDefault="009A750E" w:rsidP="009A750E">
            <w:pPr>
              <w:rPr>
                <w:rFonts w:eastAsia="Calibri"/>
                <w:b/>
                <w:sz w:val="26"/>
                <w:szCs w:val="26"/>
                <w:lang w:eastAsia="en-US"/>
              </w:rPr>
            </w:pPr>
            <w:r w:rsidRPr="009A750E">
              <w:rPr>
                <w:rFonts w:eastAsia="Calibri"/>
                <w:b/>
                <w:sz w:val="26"/>
                <w:szCs w:val="26"/>
                <w:lang w:eastAsia="en-US"/>
              </w:rPr>
              <w:t>директор    ____________ А. В. Мельников</w:t>
            </w:r>
          </w:p>
          <w:p w:rsidR="009A750E" w:rsidRPr="009A750E" w:rsidRDefault="009A750E" w:rsidP="009A750E">
            <w:pPr>
              <w:rPr>
                <w:szCs w:val="22"/>
                <w:lang w:val="hy-AM"/>
              </w:rPr>
            </w:pPr>
          </w:p>
        </w:tc>
        <w:tc>
          <w:tcPr>
            <w:tcW w:w="284" w:type="dxa"/>
            <w:shd w:val="clear" w:color="auto" w:fill="auto"/>
          </w:tcPr>
          <w:p w:rsidR="009A750E" w:rsidRPr="009A750E" w:rsidRDefault="009A750E" w:rsidP="009A750E">
            <w:pPr>
              <w:rPr>
                <w:szCs w:val="22"/>
                <w:lang w:val="hy-AM"/>
              </w:rPr>
            </w:pPr>
          </w:p>
        </w:tc>
        <w:tc>
          <w:tcPr>
            <w:tcW w:w="4819" w:type="dxa"/>
            <w:shd w:val="clear" w:color="auto" w:fill="auto"/>
          </w:tcPr>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ԳՆՈՐԴ</w:t>
            </w:r>
            <w:r w:rsidRPr="009A750E">
              <w:rPr>
                <w:rFonts w:eastAsia="Calibri"/>
                <w:b/>
                <w:sz w:val="23"/>
                <w:szCs w:val="23"/>
                <w:lang w:val="hy-AM" w:eastAsia="en-US"/>
              </w:rPr>
              <w:t>»</w:t>
            </w:r>
          </w:p>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Հարավկովկասյան</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երկաթուղի</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ՓԲԸ</w:t>
            </w:r>
          </w:p>
          <w:p w:rsidR="009A750E" w:rsidRPr="009A750E" w:rsidRDefault="009A750E" w:rsidP="00C8374C">
            <w:pPr>
              <w:jc w:val="center"/>
              <w:rPr>
                <w:rFonts w:eastAsia="Calibri"/>
                <w:b/>
                <w:sz w:val="23"/>
                <w:szCs w:val="23"/>
                <w:lang w:val="hy-AM" w:eastAsia="en-US"/>
              </w:rPr>
            </w:pPr>
          </w:p>
          <w:p w:rsidR="009A750E" w:rsidRPr="009A750E" w:rsidRDefault="009A750E" w:rsidP="00C8374C">
            <w:pPr>
              <w:jc w:val="center"/>
              <w:rPr>
                <w:rFonts w:eastAsia="Calibri"/>
                <w:b/>
                <w:sz w:val="23"/>
                <w:szCs w:val="23"/>
                <w:lang w:val="hy-AM" w:eastAsia="en-US"/>
              </w:rPr>
            </w:pPr>
          </w:p>
          <w:p w:rsidR="009A750E" w:rsidRPr="009A750E" w:rsidRDefault="009A750E" w:rsidP="009A750E">
            <w:pPr>
              <w:rPr>
                <w:rFonts w:eastAsia="Calibri"/>
                <w:b/>
                <w:sz w:val="23"/>
                <w:szCs w:val="23"/>
                <w:lang w:val="hy-AM" w:eastAsia="en-US"/>
              </w:rPr>
            </w:pPr>
            <w:r w:rsidRPr="009A750E">
              <w:rPr>
                <w:rFonts w:ascii="Sylfaen" w:eastAsia="Calibri" w:hAnsi="Sylfaen" w:cs="Sylfaen"/>
                <w:b/>
                <w:sz w:val="23"/>
                <w:szCs w:val="23"/>
                <w:lang w:val="hy-AM" w:eastAsia="en-US"/>
              </w:rPr>
              <w:t>Գլխավոր</w:t>
            </w:r>
          </w:p>
          <w:p w:rsidR="009A750E" w:rsidRPr="009A750E" w:rsidRDefault="009A750E" w:rsidP="009A750E">
            <w:pPr>
              <w:rPr>
                <w:rFonts w:ascii="Sylfaen" w:eastAsia="Calibri" w:hAnsi="Sylfaen" w:cs="Sylfaen"/>
                <w:b/>
                <w:sz w:val="23"/>
                <w:szCs w:val="23"/>
                <w:lang w:val="hy-AM" w:eastAsia="en-US"/>
              </w:rPr>
            </w:pPr>
            <w:r w:rsidRPr="009A750E">
              <w:rPr>
                <w:rFonts w:ascii="Sylfaen" w:eastAsia="Calibri" w:hAnsi="Sylfaen" w:cs="Sylfaen"/>
                <w:b/>
                <w:sz w:val="23"/>
                <w:szCs w:val="23"/>
                <w:lang w:val="hy-AM" w:eastAsia="en-US"/>
              </w:rPr>
              <w:t>տնօրեն՝</w:t>
            </w:r>
            <w:r w:rsidRPr="009A750E">
              <w:rPr>
                <w:rFonts w:eastAsia="Calibri"/>
                <w:b/>
                <w:sz w:val="23"/>
                <w:szCs w:val="23"/>
                <w:lang w:val="hy-AM" w:eastAsia="en-US"/>
              </w:rPr>
              <w:t xml:space="preserve">   _______________ </w:t>
            </w:r>
            <w:r w:rsidRPr="009A750E">
              <w:rPr>
                <w:rFonts w:ascii="Sylfaen" w:eastAsia="Calibri" w:hAnsi="Sylfaen" w:cs="Sylfaen"/>
                <w:b/>
                <w:sz w:val="23"/>
                <w:szCs w:val="23"/>
                <w:lang w:val="hy-AM" w:eastAsia="en-US"/>
              </w:rPr>
              <w:t>Ա</w:t>
            </w:r>
            <w:r w:rsidRPr="009A750E">
              <w:rPr>
                <w:rFonts w:ascii="MS Gothic" w:eastAsia="MS Gothic" w:hAnsi="MS Gothic" w:cs="MS Gothic" w:hint="eastAsia"/>
                <w:b/>
                <w:sz w:val="23"/>
                <w:szCs w:val="23"/>
                <w:lang w:val="hy-AM" w:eastAsia="en-US"/>
              </w:rPr>
              <w:t>․</w:t>
            </w:r>
            <w:r w:rsidRPr="009A750E">
              <w:rPr>
                <w:rFonts w:ascii="Sylfaen" w:eastAsia="Calibri" w:hAnsi="Sylfaen" w:cs="Sylfaen"/>
                <w:b/>
                <w:sz w:val="23"/>
                <w:szCs w:val="23"/>
                <w:lang w:val="hy-AM" w:eastAsia="en-US"/>
              </w:rPr>
              <w:t>Վ</w:t>
            </w:r>
            <w:r w:rsidRPr="009A750E">
              <w:rPr>
                <w:rFonts w:ascii="MS Gothic" w:eastAsia="MS Gothic" w:hAnsi="MS Gothic" w:cs="MS Gothic" w:hint="eastAsia"/>
                <w:b/>
                <w:sz w:val="23"/>
                <w:szCs w:val="23"/>
                <w:lang w:val="hy-AM" w:eastAsia="en-US"/>
              </w:rPr>
              <w:t>․</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Մելնիկով</w:t>
            </w:r>
          </w:p>
          <w:p w:rsidR="009A750E" w:rsidRPr="009A750E" w:rsidRDefault="009A750E" w:rsidP="009A750E">
            <w:pPr>
              <w:rPr>
                <w:szCs w:val="22"/>
                <w:lang w:val="hy-AM"/>
              </w:rPr>
            </w:pPr>
          </w:p>
        </w:tc>
      </w:tr>
      <w:tr w:rsidR="009A750E" w:rsidRPr="009A750E" w:rsidTr="00C8374C">
        <w:tc>
          <w:tcPr>
            <w:tcW w:w="5211" w:type="dxa"/>
            <w:shd w:val="clear" w:color="auto" w:fill="auto"/>
          </w:tcPr>
          <w:p w:rsidR="009A750E" w:rsidRPr="009A750E" w:rsidRDefault="009A750E" w:rsidP="00C8374C">
            <w:pPr>
              <w:jc w:val="center"/>
              <w:rPr>
                <w:rFonts w:eastAsia="Calibri"/>
                <w:b/>
                <w:sz w:val="26"/>
                <w:szCs w:val="26"/>
                <w:lang w:val="hy-AM" w:eastAsia="en-US"/>
              </w:rPr>
            </w:pPr>
          </w:p>
          <w:p w:rsidR="009A750E" w:rsidRPr="009A750E" w:rsidRDefault="009A750E" w:rsidP="00C8374C">
            <w:pPr>
              <w:jc w:val="center"/>
              <w:rPr>
                <w:rFonts w:eastAsia="Calibri"/>
                <w:b/>
                <w:sz w:val="26"/>
                <w:szCs w:val="26"/>
                <w:lang w:eastAsia="en-US"/>
              </w:rPr>
            </w:pPr>
            <w:r w:rsidRPr="009A750E">
              <w:rPr>
                <w:rFonts w:eastAsia="Calibri"/>
                <w:b/>
                <w:sz w:val="26"/>
                <w:szCs w:val="26"/>
                <w:lang w:eastAsia="en-US"/>
              </w:rPr>
              <w:t>«ПОСТАВЩИК»</w:t>
            </w:r>
          </w:p>
          <w:p w:rsidR="009A750E" w:rsidRPr="009A750E" w:rsidRDefault="009A750E" w:rsidP="00C8374C">
            <w:pPr>
              <w:shd w:val="clear" w:color="auto" w:fill="FFFFFF"/>
              <w:outlineLvl w:val="0"/>
              <w:rPr>
                <w:rFonts w:eastAsia="Calibri"/>
                <w:b/>
                <w:sz w:val="26"/>
                <w:szCs w:val="26"/>
                <w:lang w:val="hy-AM" w:eastAsia="en-US"/>
              </w:rPr>
            </w:pPr>
            <w:r w:rsidRPr="009A750E">
              <w:rPr>
                <w:rFonts w:eastAsia="Calibri"/>
                <w:b/>
                <w:sz w:val="26"/>
                <w:szCs w:val="26"/>
                <w:lang w:eastAsia="en-US"/>
              </w:rPr>
              <w:t xml:space="preserve">              </w:t>
            </w:r>
            <w:r w:rsidRPr="009A750E">
              <w:rPr>
                <w:rFonts w:eastAsia="Calibri"/>
                <w:b/>
                <w:sz w:val="26"/>
                <w:szCs w:val="26"/>
                <w:highlight w:val="red"/>
                <w:lang w:eastAsia="en-US"/>
              </w:rPr>
              <w:t>_______</w:t>
            </w:r>
            <w:r w:rsidRPr="009A750E">
              <w:rPr>
                <w:rFonts w:eastAsia="Calibri"/>
                <w:b/>
                <w:sz w:val="26"/>
                <w:szCs w:val="26"/>
                <w:lang w:eastAsia="en-US"/>
              </w:rPr>
              <w:t xml:space="preserve"> «</w:t>
            </w:r>
            <w:r w:rsidRPr="009A750E">
              <w:rPr>
                <w:rFonts w:eastAsia="Calibri"/>
                <w:b/>
                <w:sz w:val="26"/>
                <w:szCs w:val="26"/>
                <w:highlight w:val="red"/>
                <w:lang w:eastAsia="en-US"/>
              </w:rPr>
              <w:t>_____________</w:t>
            </w:r>
            <w:r w:rsidRPr="009A750E">
              <w:rPr>
                <w:rFonts w:eastAsia="Calibri"/>
                <w:b/>
                <w:sz w:val="26"/>
                <w:szCs w:val="26"/>
                <w:lang w:eastAsia="en-US"/>
              </w:rPr>
              <w:t>»</w:t>
            </w:r>
          </w:p>
          <w:p w:rsidR="009A750E" w:rsidRPr="009A750E" w:rsidRDefault="009A750E" w:rsidP="009A750E">
            <w:pPr>
              <w:rPr>
                <w:rFonts w:eastAsia="Calibri"/>
                <w:b/>
                <w:sz w:val="26"/>
                <w:szCs w:val="26"/>
                <w:lang w:eastAsia="en-US"/>
              </w:rPr>
            </w:pPr>
          </w:p>
          <w:p w:rsidR="009A750E" w:rsidRPr="009A750E" w:rsidRDefault="009A750E" w:rsidP="009A750E">
            <w:pPr>
              <w:rPr>
                <w:rFonts w:eastAsia="Calibri"/>
                <w:b/>
                <w:sz w:val="26"/>
                <w:szCs w:val="26"/>
                <w:lang w:eastAsia="en-US"/>
              </w:rPr>
            </w:pPr>
          </w:p>
          <w:p w:rsidR="009A750E" w:rsidRPr="009A750E" w:rsidRDefault="009A750E" w:rsidP="009A750E">
            <w:pPr>
              <w:rPr>
                <w:rFonts w:eastAsia="Calibri"/>
                <w:sz w:val="26"/>
                <w:szCs w:val="26"/>
                <w:lang w:eastAsia="en-US"/>
              </w:rPr>
            </w:pPr>
            <w:r w:rsidRPr="009A750E">
              <w:rPr>
                <w:rFonts w:eastAsia="Calibri"/>
                <w:b/>
                <w:sz w:val="26"/>
                <w:szCs w:val="26"/>
                <w:lang w:eastAsia="en-US"/>
              </w:rPr>
              <w:t>Директор</w:t>
            </w:r>
            <w:r w:rsidRPr="009A750E">
              <w:rPr>
                <w:rFonts w:eastAsia="Calibri"/>
                <w:b/>
                <w:sz w:val="26"/>
                <w:szCs w:val="26"/>
                <w:lang w:val="hy-AM" w:eastAsia="en-US"/>
              </w:rPr>
              <w:t>:</w:t>
            </w:r>
            <w:r w:rsidRPr="009A750E">
              <w:rPr>
                <w:rFonts w:eastAsia="Calibri"/>
                <w:b/>
                <w:sz w:val="26"/>
                <w:szCs w:val="26"/>
                <w:lang w:eastAsia="en-US"/>
              </w:rPr>
              <w:t xml:space="preserve"> ____________</w:t>
            </w:r>
            <w:r w:rsidRPr="009A750E">
              <w:rPr>
                <w:rFonts w:eastAsia="Calibri"/>
                <w:b/>
                <w:sz w:val="26"/>
                <w:szCs w:val="26"/>
                <w:lang w:val="hy-AM" w:eastAsia="en-US"/>
              </w:rPr>
              <w:t xml:space="preserve"> </w:t>
            </w:r>
            <w:r w:rsidRPr="009A750E">
              <w:rPr>
                <w:rFonts w:eastAsia="Calibri"/>
                <w:b/>
                <w:sz w:val="26"/>
                <w:szCs w:val="26"/>
                <w:lang w:eastAsia="en-US"/>
              </w:rPr>
              <w:t xml:space="preserve">  </w:t>
            </w:r>
            <w:r w:rsidRPr="009A750E">
              <w:rPr>
                <w:rFonts w:eastAsia="Calibri"/>
                <w:b/>
                <w:sz w:val="26"/>
                <w:szCs w:val="26"/>
                <w:highlight w:val="red"/>
                <w:lang w:eastAsia="en-US"/>
              </w:rPr>
              <w:t>______________</w:t>
            </w:r>
            <w:r w:rsidRPr="009A750E">
              <w:rPr>
                <w:rFonts w:eastAsia="Calibri"/>
                <w:sz w:val="26"/>
                <w:szCs w:val="26"/>
                <w:lang w:eastAsia="en-US"/>
              </w:rPr>
              <w:t xml:space="preserve"> </w:t>
            </w:r>
          </w:p>
          <w:p w:rsidR="009A750E" w:rsidRPr="009A750E" w:rsidRDefault="009A750E" w:rsidP="009A750E">
            <w:pPr>
              <w:rPr>
                <w:szCs w:val="22"/>
              </w:rPr>
            </w:pPr>
          </w:p>
        </w:tc>
        <w:tc>
          <w:tcPr>
            <w:tcW w:w="284" w:type="dxa"/>
            <w:shd w:val="clear" w:color="auto" w:fill="auto"/>
          </w:tcPr>
          <w:p w:rsidR="009A750E" w:rsidRPr="009A750E" w:rsidRDefault="009A750E" w:rsidP="009A750E">
            <w:pPr>
              <w:rPr>
                <w:szCs w:val="22"/>
                <w:lang w:val="hy-AM"/>
              </w:rPr>
            </w:pPr>
          </w:p>
        </w:tc>
        <w:tc>
          <w:tcPr>
            <w:tcW w:w="4819" w:type="dxa"/>
            <w:shd w:val="clear" w:color="auto" w:fill="auto"/>
          </w:tcPr>
          <w:p w:rsidR="009A750E" w:rsidRPr="009A750E" w:rsidRDefault="009A750E" w:rsidP="00C8374C">
            <w:pPr>
              <w:jc w:val="center"/>
              <w:rPr>
                <w:rFonts w:eastAsia="Calibri"/>
                <w:b/>
                <w:sz w:val="23"/>
                <w:szCs w:val="23"/>
                <w:lang w:val="hy-AM" w:eastAsia="en-US"/>
              </w:rPr>
            </w:pPr>
          </w:p>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ՄԱՏԱԿԱՐԱՐ</w:t>
            </w:r>
            <w:r w:rsidRPr="009A750E">
              <w:rPr>
                <w:rFonts w:eastAsia="Calibri"/>
                <w:b/>
                <w:sz w:val="23"/>
                <w:szCs w:val="23"/>
                <w:lang w:val="hy-AM" w:eastAsia="en-US"/>
              </w:rPr>
              <w:t>»</w:t>
            </w:r>
          </w:p>
          <w:p w:rsidR="009A750E" w:rsidRPr="009A750E" w:rsidRDefault="009A750E" w:rsidP="00C8374C">
            <w:pPr>
              <w:jc w:val="center"/>
              <w:rPr>
                <w:rFonts w:eastAsia="Calibri"/>
                <w:b/>
                <w:bCs/>
                <w:sz w:val="23"/>
                <w:szCs w:val="23"/>
                <w:lang w:val="hy-AM" w:eastAsia="en-US"/>
              </w:rPr>
            </w:pPr>
            <w:r w:rsidRPr="009A750E">
              <w:rPr>
                <w:rFonts w:eastAsia="Calibri"/>
                <w:b/>
                <w:sz w:val="23"/>
                <w:szCs w:val="23"/>
                <w:lang w:val="hy-AM" w:eastAsia="en-US"/>
              </w:rPr>
              <w:t>«</w:t>
            </w:r>
            <w:r w:rsidRPr="009A750E">
              <w:rPr>
                <w:rFonts w:ascii="Sylfaen" w:eastAsia="Calibri" w:hAnsi="Sylfaen" w:cs="Sylfaen"/>
                <w:b/>
                <w:color w:val="000000"/>
                <w:sz w:val="23"/>
                <w:szCs w:val="23"/>
                <w:highlight w:val="red"/>
                <w:shd w:val="clear" w:color="auto" w:fill="FFFFFF"/>
                <w:lang w:val="hy-AM" w:eastAsia="en-US"/>
              </w:rPr>
              <w:t>_______________</w:t>
            </w:r>
            <w:r w:rsidRPr="009A750E">
              <w:rPr>
                <w:rFonts w:eastAsia="Calibri"/>
                <w:b/>
                <w:sz w:val="23"/>
                <w:szCs w:val="23"/>
                <w:lang w:val="hy-AM" w:eastAsia="en-US"/>
              </w:rPr>
              <w:t>»</w:t>
            </w:r>
            <w:r w:rsidRPr="009A750E">
              <w:rPr>
                <w:rFonts w:eastAsia="Calibri"/>
                <w:sz w:val="23"/>
                <w:szCs w:val="23"/>
                <w:lang w:val="hy-AM" w:eastAsia="en-US"/>
              </w:rPr>
              <w:t xml:space="preserve"> </w:t>
            </w:r>
            <w:r w:rsidRPr="009A750E">
              <w:rPr>
                <w:rFonts w:eastAsia="Calibri"/>
                <w:sz w:val="23"/>
                <w:szCs w:val="23"/>
                <w:highlight w:val="red"/>
                <w:lang w:val="hy-AM" w:eastAsia="en-US"/>
              </w:rPr>
              <w:t>______</w:t>
            </w:r>
            <w:r w:rsidRPr="009A750E">
              <w:rPr>
                <w:rFonts w:eastAsia="Calibri"/>
                <w:b/>
                <w:bCs/>
                <w:sz w:val="23"/>
                <w:szCs w:val="23"/>
                <w:lang w:val="hy-AM" w:eastAsia="en-US"/>
              </w:rPr>
              <w:t xml:space="preserve">    </w:t>
            </w:r>
          </w:p>
          <w:p w:rsidR="009A750E" w:rsidRPr="009A750E" w:rsidRDefault="009A750E" w:rsidP="009A750E">
            <w:pPr>
              <w:rPr>
                <w:rFonts w:ascii="Sylfaen" w:eastAsia="Calibri" w:hAnsi="Sylfaen" w:cs="Sylfaen"/>
                <w:b/>
                <w:sz w:val="23"/>
                <w:szCs w:val="23"/>
                <w:lang w:val="hy-AM" w:eastAsia="en-US"/>
              </w:rPr>
            </w:pPr>
          </w:p>
          <w:p w:rsidR="009A750E" w:rsidRPr="009A750E" w:rsidRDefault="009A750E" w:rsidP="009A750E">
            <w:pPr>
              <w:rPr>
                <w:rFonts w:ascii="Sylfaen" w:eastAsia="Calibri" w:hAnsi="Sylfaen" w:cs="Sylfaen"/>
                <w:b/>
                <w:sz w:val="23"/>
                <w:szCs w:val="23"/>
                <w:lang w:val="hy-AM" w:eastAsia="en-US"/>
              </w:rPr>
            </w:pPr>
          </w:p>
          <w:p w:rsidR="009A750E" w:rsidRPr="009A750E" w:rsidRDefault="009A750E" w:rsidP="009A750E">
            <w:pPr>
              <w:rPr>
                <w:szCs w:val="22"/>
                <w:lang w:val="hy-AM"/>
              </w:rPr>
            </w:pPr>
            <w:r w:rsidRPr="009A750E">
              <w:rPr>
                <w:rFonts w:ascii="Sylfaen" w:eastAsia="Calibri" w:hAnsi="Sylfaen" w:cs="Sylfaen"/>
                <w:b/>
                <w:sz w:val="23"/>
                <w:szCs w:val="23"/>
                <w:lang w:val="hy-AM" w:eastAsia="en-US"/>
              </w:rPr>
              <w:t>Տնօրեն՝</w:t>
            </w:r>
            <w:r w:rsidRPr="009A750E">
              <w:rPr>
                <w:rFonts w:eastAsia="Calibri"/>
                <w:b/>
                <w:sz w:val="23"/>
                <w:szCs w:val="23"/>
                <w:lang w:val="hy-AM" w:eastAsia="en-US"/>
              </w:rPr>
              <w:t xml:space="preserve">  _______________</w:t>
            </w:r>
            <w:r w:rsidRPr="009A750E">
              <w:rPr>
                <w:rFonts w:eastAsia="Calibri"/>
                <w:b/>
                <w:sz w:val="23"/>
                <w:szCs w:val="23"/>
                <w:lang w:eastAsia="en-US"/>
              </w:rPr>
              <w:t xml:space="preserve">  </w:t>
            </w:r>
            <w:r w:rsidRPr="009A750E">
              <w:rPr>
                <w:rFonts w:eastAsia="Calibri"/>
                <w:b/>
                <w:sz w:val="23"/>
                <w:szCs w:val="23"/>
                <w:highlight w:val="red"/>
                <w:lang w:eastAsia="en-US"/>
              </w:rPr>
              <w:t>________________</w:t>
            </w:r>
          </w:p>
        </w:tc>
      </w:tr>
    </w:tbl>
    <w:p w:rsidR="009A750E" w:rsidRPr="009A750E" w:rsidRDefault="009A750E" w:rsidP="009A750E">
      <w:pPr>
        <w:tabs>
          <w:tab w:val="left" w:pos="615"/>
        </w:tabs>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Default="009A750E" w:rsidP="009A750E">
      <w:pPr>
        <w:tabs>
          <w:tab w:val="left" w:pos="615"/>
        </w:tabs>
        <w:jc w:val="center"/>
        <w:rPr>
          <w:rFonts w:ascii="Sylfaen" w:hAnsi="Sylfaen"/>
          <w:b/>
          <w:sz w:val="28"/>
          <w:szCs w:val="28"/>
        </w:rPr>
      </w:pPr>
    </w:p>
    <w:p w:rsidR="000573CC" w:rsidRDefault="000573CC" w:rsidP="009A750E">
      <w:pPr>
        <w:tabs>
          <w:tab w:val="left" w:pos="615"/>
        </w:tabs>
        <w:jc w:val="center"/>
        <w:rPr>
          <w:rFonts w:ascii="Sylfaen" w:hAnsi="Sylfaen"/>
          <w:b/>
          <w:sz w:val="28"/>
          <w:szCs w:val="28"/>
        </w:rPr>
      </w:pPr>
    </w:p>
    <w:p w:rsidR="000573CC" w:rsidRPr="009A750E" w:rsidRDefault="000573CC"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9923"/>
      </w:tblGrid>
      <w:tr w:rsidR="009A750E" w:rsidRPr="009A750E" w:rsidTr="00C8374C">
        <w:tc>
          <w:tcPr>
            <w:tcW w:w="10420" w:type="dxa"/>
            <w:shd w:val="clear" w:color="auto" w:fill="auto"/>
          </w:tcPr>
          <w:p w:rsidR="009A750E" w:rsidRPr="009A750E" w:rsidRDefault="009A750E" w:rsidP="00C8374C">
            <w:pPr>
              <w:tabs>
                <w:tab w:val="left" w:pos="7520"/>
              </w:tabs>
              <w:rPr>
                <w:sz w:val="18"/>
                <w:szCs w:val="18"/>
              </w:rPr>
            </w:pPr>
            <w:r w:rsidRPr="009A750E">
              <w:rPr>
                <w:sz w:val="18"/>
                <w:szCs w:val="18"/>
              </w:rPr>
              <w:t>Координатор ЗАО «ЮКЖД»</w:t>
            </w:r>
          </w:p>
          <w:p w:rsidR="009A750E" w:rsidRPr="009A750E" w:rsidRDefault="009A750E" w:rsidP="00C8374C">
            <w:pPr>
              <w:tabs>
                <w:tab w:val="left" w:pos="7520"/>
              </w:tabs>
              <w:rPr>
                <w:sz w:val="18"/>
                <w:szCs w:val="18"/>
                <w:highlight w:val="red"/>
              </w:rPr>
            </w:pPr>
            <w:r w:rsidRPr="009A750E">
              <w:rPr>
                <w:sz w:val="18"/>
                <w:szCs w:val="18"/>
                <w:highlight w:val="red"/>
              </w:rPr>
              <w:t>Инженер 1-ой категории</w:t>
            </w:r>
          </w:p>
          <w:p w:rsidR="009A750E" w:rsidRPr="009A750E" w:rsidRDefault="009A750E" w:rsidP="00C8374C">
            <w:pPr>
              <w:tabs>
                <w:tab w:val="left" w:pos="615"/>
              </w:tabs>
              <w:rPr>
                <w:rFonts w:ascii="Sylfaen" w:hAnsi="Sylfaen"/>
                <w:b/>
                <w:sz w:val="22"/>
                <w:szCs w:val="28"/>
              </w:rPr>
            </w:pPr>
            <w:r w:rsidRPr="009A750E">
              <w:rPr>
                <w:sz w:val="18"/>
                <w:szCs w:val="18"/>
                <w:highlight w:val="red"/>
              </w:rPr>
              <w:t>Абраамян А.М. ___________________</w:t>
            </w:r>
          </w:p>
        </w:tc>
      </w:tr>
    </w:tbl>
    <w:p w:rsidR="009A750E" w:rsidRPr="009A750E" w:rsidRDefault="009A750E" w:rsidP="009A750E">
      <w:pPr>
        <w:tabs>
          <w:tab w:val="left" w:pos="615"/>
        </w:tabs>
        <w:rPr>
          <w:rFonts w:ascii="Sylfaen" w:hAnsi="Sylfaen"/>
          <w:b/>
          <w:sz w:val="28"/>
          <w:szCs w:val="28"/>
        </w:rPr>
      </w:pPr>
    </w:p>
    <w:p w:rsidR="00EF76E9" w:rsidRPr="003C1572" w:rsidRDefault="00EF76E9" w:rsidP="00C81CFA">
      <w:pPr>
        <w:jc w:val="center"/>
        <w:rPr>
          <w:sz w:val="28"/>
          <w:szCs w:val="28"/>
        </w:rPr>
      </w:pPr>
    </w:p>
    <w:sectPr w:rsidR="00EF76E9" w:rsidRPr="003C1572" w:rsidSect="000573CC">
      <w:pgSz w:w="11906" w:h="16838" w:code="9"/>
      <w:pgMar w:top="992" w:right="849" w:bottom="426"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458" w:rsidRDefault="004F1458" w:rsidP="004A4B5F">
      <w:r>
        <w:separator/>
      </w:r>
    </w:p>
  </w:endnote>
  <w:endnote w:type="continuationSeparator" w:id="0">
    <w:p w:rsidR="004F1458" w:rsidRDefault="004F1458"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458" w:rsidRDefault="004F145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458" w:rsidRDefault="004F1458" w:rsidP="004A4B5F">
      <w:r>
        <w:separator/>
      </w:r>
    </w:p>
  </w:footnote>
  <w:footnote w:type="continuationSeparator" w:id="0">
    <w:p w:rsidR="004F1458" w:rsidRDefault="004F1458" w:rsidP="004A4B5F">
      <w:r>
        <w:continuationSeparator/>
      </w:r>
    </w:p>
  </w:footnote>
  <w:footnote w:id="1">
    <w:p w:rsidR="004F1458" w:rsidRDefault="004F1458" w:rsidP="009B69BF">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F1458" w:rsidRPr="009823DC" w:rsidRDefault="004F1458"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4F1458" w:rsidRDefault="004F1458"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458" w:rsidRDefault="004F1458">
    <w:pPr>
      <w:pStyle w:val="af1"/>
      <w:jc w:val="center"/>
    </w:pPr>
    <w:r>
      <w:fldChar w:fldCharType="begin"/>
    </w:r>
    <w:r>
      <w:instrText xml:space="preserve"> PAGE   \* MERGEFORMAT </w:instrText>
    </w:r>
    <w:r>
      <w:fldChar w:fldCharType="separate"/>
    </w:r>
    <w:r w:rsidR="008908C0">
      <w:rPr>
        <w:noProof/>
      </w:rPr>
      <w:t>5</w:t>
    </w:r>
    <w:r>
      <w:fldChar w:fldCharType="end"/>
    </w:r>
  </w:p>
  <w:p w:rsidR="004F1458" w:rsidRDefault="004F145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458" w:rsidRDefault="004F1458">
    <w:pPr>
      <w:pStyle w:val="af1"/>
      <w:jc w:val="center"/>
    </w:pPr>
    <w:r>
      <w:fldChar w:fldCharType="begin"/>
    </w:r>
    <w:r>
      <w:instrText xml:space="preserve"> PAGE   \* MERGEFORMAT </w:instrText>
    </w:r>
    <w:r>
      <w:fldChar w:fldCharType="separate"/>
    </w:r>
    <w:r w:rsidR="008908C0">
      <w:rPr>
        <w:noProof/>
      </w:rPr>
      <w:t>2</w:t>
    </w:r>
    <w:r>
      <w:fldChar w:fldCharType="end"/>
    </w:r>
  </w:p>
  <w:p w:rsidR="004F1458" w:rsidRDefault="004F145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458" w:rsidRDefault="004F1458">
    <w:pPr>
      <w:pStyle w:val="af1"/>
      <w:jc w:val="center"/>
    </w:pPr>
    <w:r>
      <w:fldChar w:fldCharType="begin"/>
    </w:r>
    <w:r>
      <w:instrText xml:space="preserve"> PAGE   \* MERGEFORMAT </w:instrText>
    </w:r>
    <w:r>
      <w:fldChar w:fldCharType="separate"/>
    </w:r>
    <w:r>
      <w:rPr>
        <w:noProof/>
      </w:rPr>
      <w:t>8</w:t>
    </w:r>
    <w:r>
      <w:fldChar w:fldCharType="end"/>
    </w:r>
  </w:p>
  <w:p w:rsidR="004F1458" w:rsidRPr="00345A79" w:rsidRDefault="004F1458"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458" w:rsidRDefault="004F1458">
    <w:pPr>
      <w:pStyle w:val="af1"/>
      <w:jc w:val="center"/>
    </w:pPr>
    <w:r>
      <w:fldChar w:fldCharType="begin"/>
    </w:r>
    <w:r>
      <w:instrText xml:space="preserve"> PAGE   \* MERGEFORMAT </w:instrText>
    </w:r>
    <w:r>
      <w:fldChar w:fldCharType="separate"/>
    </w:r>
    <w:r w:rsidR="008908C0">
      <w:rPr>
        <w:noProof/>
      </w:rPr>
      <w:t>17</w:t>
    </w:r>
    <w:r>
      <w:fldChar w:fldCharType="end"/>
    </w:r>
  </w:p>
  <w:p w:rsidR="004F1458" w:rsidRDefault="004F1458"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7"/>
  </w:num>
  <w:num w:numId="3">
    <w:abstractNumId w:val="6"/>
  </w:num>
  <w:num w:numId="4">
    <w:abstractNumId w:val="10"/>
  </w:num>
  <w:num w:numId="5">
    <w:abstractNumId w:val="13"/>
  </w:num>
  <w:num w:numId="6">
    <w:abstractNumId w:val="8"/>
  </w:num>
  <w:num w:numId="7">
    <w:abstractNumId w:val="11"/>
  </w:num>
  <w:num w:numId="8">
    <w:abstractNumId w:val="14"/>
  </w:num>
  <w:num w:numId="9">
    <w:abstractNumId w:val="16"/>
  </w:num>
  <w:num w:numId="10">
    <w:abstractNumId w:val="3"/>
  </w:num>
  <w:num w:numId="11">
    <w:abstractNumId w:val="4"/>
  </w:num>
  <w:num w:numId="12">
    <w:abstractNumId w:val="18"/>
  </w:num>
  <w:num w:numId="13">
    <w:abstractNumId w:val="2"/>
  </w:num>
  <w:num w:numId="14">
    <w:abstractNumId w:val="9"/>
  </w:num>
  <w:num w:numId="15">
    <w:abstractNumId w:val="12"/>
  </w:num>
  <w:num w:numId="16">
    <w:abstractNumId w:val="15"/>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20FD"/>
    <w:rsid w:val="00013D46"/>
    <w:rsid w:val="00014A66"/>
    <w:rsid w:val="00017364"/>
    <w:rsid w:val="00020DF7"/>
    <w:rsid w:val="00034B34"/>
    <w:rsid w:val="00035786"/>
    <w:rsid w:val="000371CC"/>
    <w:rsid w:val="00037302"/>
    <w:rsid w:val="0003797E"/>
    <w:rsid w:val="00046000"/>
    <w:rsid w:val="000500DD"/>
    <w:rsid w:val="0005133E"/>
    <w:rsid w:val="0005229F"/>
    <w:rsid w:val="000558D8"/>
    <w:rsid w:val="00056A4F"/>
    <w:rsid w:val="000573CC"/>
    <w:rsid w:val="000654F1"/>
    <w:rsid w:val="00070B5A"/>
    <w:rsid w:val="00070E2D"/>
    <w:rsid w:val="00072DBA"/>
    <w:rsid w:val="00080061"/>
    <w:rsid w:val="00080C16"/>
    <w:rsid w:val="000830C0"/>
    <w:rsid w:val="000871F2"/>
    <w:rsid w:val="00095AEB"/>
    <w:rsid w:val="000978A3"/>
    <w:rsid w:val="000A3CCD"/>
    <w:rsid w:val="000A5D29"/>
    <w:rsid w:val="000A6B59"/>
    <w:rsid w:val="000B0DA1"/>
    <w:rsid w:val="000B2B3F"/>
    <w:rsid w:val="000B2B92"/>
    <w:rsid w:val="000B5FED"/>
    <w:rsid w:val="000B6272"/>
    <w:rsid w:val="000C3CD8"/>
    <w:rsid w:val="000C5493"/>
    <w:rsid w:val="000C60B5"/>
    <w:rsid w:val="000D10E0"/>
    <w:rsid w:val="000D1958"/>
    <w:rsid w:val="000D1F5F"/>
    <w:rsid w:val="000D4122"/>
    <w:rsid w:val="000D57FE"/>
    <w:rsid w:val="000E1CDC"/>
    <w:rsid w:val="000E2648"/>
    <w:rsid w:val="000E29EB"/>
    <w:rsid w:val="000E451A"/>
    <w:rsid w:val="000E6C04"/>
    <w:rsid w:val="000E7F6D"/>
    <w:rsid w:val="000F334A"/>
    <w:rsid w:val="000F40B1"/>
    <w:rsid w:val="000F58DC"/>
    <w:rsid w:val="000F5F27"/>
    <w:rsid w:val="000F7942"/>
    <w:rsid w:val="00100F52"/>
    <w:rsid w:val="00103F91"/>
    <w:rsid w:val="001041D9"/>
    <w:rsid w:val="00105C5E"/>
    <w:rsid w:val="0010602D"/>
    <w:rsid w:val="00107EC1"/>
    <w:rsid w:val="00115288"/>
    <w:rsid w:val="00115420"/>
    <w:rsid w:val="00117110"/>
    <w:rsid w:val="00120C12"/>
    <w:rsid w:val="001252E3"/>
    <w:rsid w:val="00134719"/>
    <w:rsid w:val="00141255"/>
    <w:rsid w:val="001424BD"/>
    <w:rsid w:val="00144426"/>
    <w:rsid w:val="00150BAF"/>
    <w:rsid w:val="0015221A"/>
    <w:rsid w:val="00156616"/>
    <w:rsid w:val="00173543"/>
    <w:rsid w:val="00174EAA"/>
    <w:rsid w:val="00177AAB"/>
    <w:rsid w:val="0018444F"/>
    <w:rsid w:val="00190B41"/>
    <w:rsid w:val="00196FFB"/>
    <w:rsid w:val="001A2715"/>
    <w:rsid w:val="001A4799"/>
    <w:rsid w:val="001A6D5E"/>
    <w:rsid w:val="001A6F57"/>
    <w:rsid w:val="001A7BAD"/>
    <w:rsid w:val="001B1BDC"/>
    <w:rsid w:val="001B34ED"/>
    <w:rsid w:val="001C2E3D"/>
    <w:rsid w:val="001D0CD9"/>
    <w:rsid w:val="001D355E"/>
    <w:rsid w:val="001D52D4"/>
    <w:rsid w:val="001D68E0"/>
    <w:rsid w:val="001D7C1B"/>
    <w:rsid w:val="001E0953"/>
    <w:rsid w:val="001E2DB8"/>
    <w:rsid w:val="001E3C9F"/>
    <w:rsid w:val="001E3D3E"/>
    <w:rsid w:val="001E447E"/>
    <w:rsid w:val="001E4590"/>
    <w:rsid w:val="001E54B1"/>
    <w:rsid w:val="001E6D59"/>
    <w:rsid w:val="001E7F29"/>
    <w:rsid w:val="001F31AE"/>
    <w:rsid w:val="001F47FF"/>
    <w:rsid w:val="001F4C4C"/>
    <w:rsid w:val="001F5204"/>
    <w:rsid w:val="001F5C15"/>
    <w:rsid w:val="00200EC5"/>
    <w:rsid w:val="00204C1A"/>
    <w:rsid w:val="00206282"/>
    <w:rsid w:val="00207D7D"/>
    <w:rsid w:val="00216E02"/>
    <w:rsid w:val="0021785D"/>
    <w:rsid w:val="00224A6F"/>
    <w:rsid w:val="00224BC5"/>
    <w:rsid w:val="00230249"/>
    <w:rsid w:val="00230643"/>
    <w:rsid w:val="00236FA6"/>
    <w:rsid w:val="00237941"/>
    <w:rsid w:val="002437F2"/>
    <w:rsid w:val="002454B7"/>
    <w:rsid w:val="00256271"/>
    <w:rsid w:val="0025702C"/>
    <w:rsid w:val="0026181A"/>
    <w:rsid w:val="00261F32"/>
    <w:rsid w:val="00263EED"/>
    <w:rsid w:val="00265923"/>
    <w:rsid w:val="00267C39"/>
    <w:rsid w:val="00267F0E"/>
    <w:rsid w:val="00270C45"/>
    <w:rsid w:val="002711F1"/>
    <w:rsid w:val="002767DA"/>
    <w:rsid w:val="002767F0"/>
    <w:rsid w:val="0027700A"/>
    <w:rsid w:val="002810CB"/>
    <w:rsid w:val="00284C55"/>
    <w:rsid w:val="00287A77"/>
    <w:rsid w:val="00294A26"/>
    <w:rsid w:val="00297EAF"/>
    <w:rsid w:val="00297FF8"/>
    <w:rsid w:val="002A0138"/>
    <w:rsid w:val="002A0217"/>
    <w:rsid w:val="002A1CC3"/>
    <w:rsid w:val="002A3730"/>
    <w:rsid w:val="002A3B1C"/>
    <w:rsid w:val="002A6F1F"/>
    <w:rsid w:val="002A72C6"/>
    <w:rsid w:val="002B0DBB"/>
    <w:rsid w:val="002B23C8"/>
    <w:rsid w:val="002C0601"/>
    <w:rsid w:val="002C5C21"/>
    <w:rsid w:val="002D3FEB"/>
    <w:rsid w:val="002D5071"/>
    <w:rsid w:val="002D68A7"/>
    <w:rsid w:val="002D79F5"/>
    <w:rsid w:val="002E44FC"/>
    <w:rsid w:val="002E65B4"/>
    <w:rsid w:val="002F2308"/>
    <w:rsid w:val="002F5445"/>
    <w:rsid w:val="002F588E"/>
    <w:rsid w:val="00303324"/>
    <w:rsid w:val="003079B4"/>
    <w:rsid w:val="003114D2"/>
    <w:rsid w:val="0031297E"/>
    <w:rsid w:val="00312EB5"/>
    <w:rsid w:val="00313706"/>
    <w:rsid w:val="00313C26"/>
    <w:rsid w:val="00320E0D"/>
    <w:rsid w:val="003219C5"/>
    <w:rsid w:val="00326BD6"/>
    <w:rsid w:val="00330D15"/>
    <w:rsid w:val="003360A1"/>
    <w:rsid w:val="00336BE6"/>
    <w:rsid w:val="00336FF8"/>
    <w:rsid w:val="003373C0"/>
    <w:rsid w:val="00337CCF"/>
    <w:rsid w:val="00341A4D"/>
    <w:rsid w:val="00344394"/>
    <w:rsid w:val="00345A79"/>
    <w:rsid w:val="0035125E"/>
    <w:rsid w:val="00351527"/>
    <w:rsid w:val="00354533"/>
    <w:rsid w:val="00361920"/>
    <w:rsid w:val="00362C25"/>
    <w:rsid w:val="00363968"/>
    <w:rsid w:val="00364353"/>
    <w:rsid w:val="0036691C"/>
    <w:rsid w:val="00371132"/>
    <w:rsid w:val="00371A2B"/>
    <w:rsid w:val="00372E14"/>
    <w:rsid w:val="00374726"/>
    <w:rsid w:val="00375CD3"/>
    <w:rsid w:val="00377B94"/>
    <w:rsid w:val="00381C47"/>
    <w:rsid w:val="00385786"/>
    <w:rsid w:val="003875C5"/>
    <w:rsid w:val="00392D92"/>
    <w:rsid w:val="003965B1"/>
    <w:rsid w:val="003A15D5"/>
    <w:rsid w:val="003A28BD"/>
    <w:rsid w:val="003A2FC9"/>
    <w:rsid w:val="003A50AA"/>
    <w:rsid w:val="003A5BD1"/>
    <w:rsid w:val="003A767F"/>
    <w:rsid w:val="003B0CCF"/>
    <w:rsid w:val="003B1514"/>
    <w:rsid w:val="003B2E5C"/>
    <w:rsid w:val="003B36FB"/>
    <w:rsid w:val="003C1572"/>
    <w:rsid w:val="003C41FF"/>
    <w:rsid w:val="003C5732"/>
    <w:rsid w:val="003C57DE"/>
    <w:rsid w:val="003D2610"/>
    <w:rsid w:val="003D3CF7"/>
    <w:rsid w:val="003E0A66"/>
    <w:rsid w:val="003F4BF8"/>
    <w:rsid w:val="003F5ABA"/>
    <w:rsid w:val="003F7321"/>
    <w:rsid w:val="00402E4A"/>
    <w:rsid w:val="004051F1"/>
    <w:rsid w:val="004057F2"/>
    <w:rsid w:val="00405950"/>
    <w:rsid w:val="00406C0E"/>
    <w:rsid w:val="004072F6"/>
    <w:rsid w:val="00415E1A"/>
    <w:rsid w:val="00417F2C"/>
    <w:rsid w:val="004223EE"/>
    <w:rsid w:val="004257EA"/>
    <w:rsid w:val="0043223C"/>
    <w:rsid w:val="0043232A"/>
    <w:rsid w:val="004362CA"/>
    <w:rsid w:val="00437AA0"/>
    <w:rsid w:val="00440423"/>
    <w:rsid w:val="00440E28"/>
    <w:rsid w:val="004465D2"/>
    <w:rsid w:val="004466DF"/>
    <w:rsid w:val="00447316"/>
    <w:rsid w:val="004531F6"/>
    <w:rsid w:val="00454BAF"/>
    <w:rsid w:val="00462659"/>
    <w:rsid w:val="0046315D"/>
    <w:rsid w:val="004643D3"/>
    <w:rsid w:val="004710F7"/>
    <w:rsid w:val="004819F2"/>
    <w:rsid w:val="00482831"/>
    <w:rsid w:val="00482AA7"/>
    <w:rsid w:val="00491510"/>
    <w:rsid w:val="0049259C"/>
    <w:rsid w:val="00495017"/>
    <w:rsid w:val="00496C0F"/>
    <w:rsid w:val="004A2403"/>
    <w:rsid w:val="004A4B5F"/>
    <w:rsid w:val="004A530E"/>
    <w:rsid w:val="004B226C"/>
    <w:rsid w:val="004B2E2A"/>
    <w:rsid w:val="004B5B71"/>
    <w:rsid w:val="004B68B1"/>
    <w:rsid w:val="004C0CFD"/>
    <w:rsid w:val="004C24FE"/>
    <w:rsid w:val="004C31B0"/>
    <w:rsid w:val="004C51FC"/>
    <w:rsid w:val="004C61BF"/>
    <w:rsid w:val="004C7482"/>
    <w:rsid w:val="004D2F34"/>
    <w:rsid w:val="004E157D"/>
    <w:rsid w:val="004E20FB"/>
    <w:rsid w:val="004E2694"/>
    <w:rsid w:val="004E5519"/>
    <w:rsid w:val="004E5B19"/>
    <w:rsid w:val="004E6B40"/>
    <w:rsid w:val="004E760E"/>
    <w:rsid w:val="004E79EB"/>
    <w:rsid w:val="004F1458"/>
    <w:rsid w:val="004F14B5"/>
    <w:rsid w:val="004F380B"/>
    <w:rsid w:val="00502E00"/>
    <w:rsid w:val="005047EF"/>
    <w:rsid w:val="00504F3E"/>
    <w:rsid w:val="0050619B"/>
    <w:rsid w:val="00506AF2"/>
    <w:rsid w:val="00506FAA"/>
    <w:rsid w:val="0050707D"/>
    <w:rsid w:val="00511754"/>
    <w:rsid w:val="00512C25"/>
    <w:rsid w:val="00517E9E"/>
    <w:rsid w:val="00520E2A"/>
    <w:rsid w:val="005214B8"/>
    <w:rsid w:val="005241D2"/>
    <w:rsid w:val="00524EEA"/>
    <w:rsid w:val="00525723"/>
    <w:rsid w:val="00527091"/>
    <w:rsid w:val="00530E6A"/>
    <w:rsid w:val="005313CA"/>
    <w:rsid w:val="00533421"/>
    <w:rsid w:val="005354F6"/>
    <w:rsid w:val="005406E7"/>
    <w:rsid w:val="00541A8D"/>
    <w:rsid w:val="0054707D"/>
    <w:rsid w:val="005525D9"/>
    <w:rsid w:val="00552659"/>
    <w:rsid w:val="00553600"/>
    <w:rsid w:val="00554B7A"/>
    <w:rsid w:val="005570B0"/>
    <w:rsid w:val="005576D5"/>
    <w:rsid w:val="005644EB"/>
    <w:rsid w:val="00567B60"/>
    <w:rsid w:val="00572614"/>
    <w:rsid w:val="00574BA5"/>
    <w:rsid w:val="00575B93"/>
    <w:rsid w:val="0057713A"/>
    <w:rsid w:val="00585C70"/>
    <w:rsid w:val="00591913"/>
    <w:rsid w:val="00592A44"/>
    <w:rsid w:val="005963BC"/>
    <w:rsid w:val="00597758"/>
    <w:rsid w:val="005A0919"/>
    <w:rsid w:val="005A1A74"/>
    <w:rsid w:val="005A3A41"/>
    <w:rsid w:val="005A558F"/>
    <w:rsid w:val="005A63D7"/>
    <w:rsid w:val="005A795A"/>
    <w:rsid w:val="005B52F4"/>
    <w:rsid w:val="005C254A"/>
    <w:rsid w:val="005C2CA4"/>
    <w:rsid w:val="005D09E5"/>
    <w:rsid w:val="005D520F"/>
    <w:rsid w:val="005D5A87"/>
    <w:rsid w:val="005D5B53"/>
    <w:rsid w:val="005F13D1"/>
    <w:rsid w:val="005F37E3"/>
    <w:rsid w:val="005F73CD"/>
    <w:rsid w:val="00604071"/>
    <w:rsid w:val="00606C73"/>
    <w:rsid w:val="0060769A"/>
    <w:rsid w:val="00613E22"/>
    <w:rsid w:val="00616140"/>
    <w:rsid w:val="006168FD"/>
    <w:rsid w:val="00616D6E"/>
    <w:rsid w:val="00621F71"/>
    <w:rsid w:val="00622E78"/>
    <w:rsid w:val="00623D3C"/>
    <w:rsid w:val="00626AC8"/>
    <w:rsid w:val="00627BCD"/>
    <w:rsid w:val="00630132"/>
    <w:rsid w:val="00630D21"/>
    <w:rsid w:val="0063388D"/>
    <w:rsid w:val="00633AF3"/>
    <w:rsid w:val="006434DE"/>
    <w:rsid w:val="00643767"/>
    <w:rsid w:val="00645646"/>
    <w:rsid w:val="0065278B"/>
    <w:rsid w:val="00652927"/>
    <w:rsid w:val="00653E0B"/>
    <w:rsid w:val="0065630A"/>
    <w:rsid w:val="00656D97"/>
    <w:rsid w:val="00657BE5"/>
    <w:rsid w:val="0066097D"/>
    <w:rsid w:val="0066117E"/>
    <w:rsid w:val="0066345B"/>
    <w:rsid w:val="00673040"/>
    <w:rsid w:val="0067529D"/>
    <w:rsid w:val="00677036"/>
    <w:rsid w:val="00677374"/>
    <w:rsid w:val="0068345E"/>
    <w:rsid w:val="006857FE"/>
    <w:rsid w:val="0068701C"/>
    <w:rsid w:val="00695502"/>
    <w:rsid w:val="00696008"/>
    <w:rsid w:val="006A1962"/>
    <w:rsid w:val="006A5BEB"/>
    <w:rsid w:val="006A7DEB"/>
    <w:rsid w:val="006B11C3"/>
    <w:rsid w:val="006B2E9F"/>
    <w:rsid w:val="006B3D41"/>
    <w:rsid w:val="006B6E82"/>
    <w:rsid w:val="006C25CB"/>
    <w:rsid w:val="006D2193"/>
    <w:rsid w:val="006D253F"/>
    <w:rsid w:val="006E1C84"/>
    <w:rsid w:val="006E320B"/>
    <w:rsid w:val="006E325A"/>
    <w:rsid w:val="006E5AEB"/>
    <w:rsid w:val="006E657E"/>
    <w:rsid w:val="006F14A9"/>
    <w:rsid w:val="006F1936"/>
    <w:rsid w:val="006F5993"/>
    <w:rsid w:val="006F5FB0"/>
    <w:rsid w:val="0070040A"/>
    <w:rsid w:val="00703FA2"/>
    <w:rsid w:val="00707235"/>
    <w:rsid w:val="00716C0E"/>
    <w:rsid w:val="007235FF"/>
    <w:rsid w:val="007257C8"/>
    <w:rsid w:val="00725AA7"/>
    <w:rsid w:val="00730671"/>
    <w:rsid w:val="00731179"/>
    <w:rsid w:val="00734DF5"/>
    <w:rsid w:val="00736832"/>
    <w:rsid w:val="00741EA4"/>
    <w:rsid w:val="0074763C"/>
    <w:rsid w:val="007478F8"/>
    <w:rsid w:val="00752410"/>
    <w:rsid w:val="007539A9"/>
    <w:rsid w:val="00754421"/>
    <w:rsid w:val="0075693F"/>
    <w:rsid w:val="00756B55"/>
    <w:rsid w:val="007600E2"/>
    <w:rsid w:val="0076026E"/>
    <w:rsid w:val="007618F2"/>
    <w:rsid w:val="00766761"/>
    <w:rsid w:val="00770080"/>
    <w:rsid w:val="00770DE3"/>
    <w:rsid w:val="007740D7"/>
    <w:rsid w:val="00776548"/>
    <w:rsid w:val="0077713F"/>
    <w:rsid w:val="007842FF"/>
    <w:rsid w:val="00787DB5"/>
    <w:rsid w:val="00792052"/>
    <w:rsid w:val="0079655F"/>
    <w:rsid w:val="007A001B"/>
    <w:rsid w:val="007A1776"/>
    <w:rsid w:val="007A1E38"/>
    <w:rsid w:val="007A2720"/>
    <w:rsid w:val="007A54F1"/>
    <w:rsid w:val="007B0BF2"/>
    <w:rsid w:val="007B213D"/>
    <w:rsid w:val="007B3171"/>
    <w:rsid w:val="007B5458"/>
    <w:rsid w:val="007B638E"/>
    <w:rsid w:val="007C1983"/>
    <w:rsid w:val="007C1D31"/>
    <w:rsid w:val="007C4EB4"/>
    <w:rsid w:val="007D203F"/>
    <w:rsid w:val="007E2AE6"/>
    <w:rsid w:val="007E3711"/>
    <w:rsid w:val="007F149E"/>
    <w:rsid w:val="007F227D"/>
    <w:rsid w:val="007F3505"/>
    <w:rsid w:val="007F7001"/>
    <w:rsid w:val="007F7616"/>
    <w:rsid w:val="00801C8E"/>
    <w:rsid w:val="008060E7"/>
    <w:rsid w:val="008067DB"/>
    <w:rsid w:val="00806EA2"/>
    <w:rsid w:val="00811B53"/>
    <w:rsid w:val="00816FBB"/>
    <w:rsid w:val="008216C0"/>
    <w:rsid w:val="00824537"/>
    <w:rsid w:val="00825D9B"/>
    <w:rsid w:val="00826288"/>
    <w:rsid w:val="008302B9"/>
    <w:rsid w:val="00830BD1"/>
    <w:rsid w:val="0083445C"/>
    <w:rsid w:val="00836413"/>
    <w:rsid w:val="00840330"/>
    <w:rsid w:val="008419A5"/>
    <w:rsid w:val="00842AF3"/>
    <w:rsid w:val="00844363"/>
    <w:rsid w:val="00850A3D"/>
    <w:rsid w:val="00851101"/>
    <w:rsid w:val="008516A7"/>
    <w:rsid w:val="008665E8"/>
    <w:rsid w:val="008736A1"/>
    <w:rsid w:val="00886C94"/>
    <w:rsid w:val="008908C0"/>
    <w:rsid w:val="0089153D"/>
    <w:rsid w:val="00892CD2"/>
    <w:rsid w:val="00897FCF"/>
    <w:rsid w:val="008A0495"/>
    <w:rsid w:val="008A13E1"/>
    <w:rsid w:val="008A22EF"/>
    <w:rsid w:val="008A5AF7"/>
    <w:rsid w:val="008B0057"/>
    <w:rsid w:val="008B0E21"/>
    <w:rsid w:val="008B46CA"/>
    <w:rsid w:val="008B5A9A"/>
    <w:rsid w:val="008B5D18"/>
    <w:rsid w:val="008C1879"/>
    <w:rsid w:val="008C307D"/>
    <w:rsid w:val="008C43BF"/>
    <w:rsid w:val="008C6BFA"/>
    <w:rsid w:val="008D15FC"/>
    <w:rsid w:val="008D2A19"/>
    <w:rsid w:val="008E1451"/>
    <w:rsid w:val="008E31AE"/>
    <w:rsid w:val="008E4CC2"/>
    <w:rsid w:val="008F0D56"/>
    <w:rsid w:val="008F603E"/>
    <w:rsid w:val="009011F3"/>
    <w:rsid w:val="00901276"/>
    <w:rsid w:val="009038D1"/>
    <w:rsid w:val="0091108A"/>
    <w:rsid w:val="00913F27"/>
    <w:rsid w:val="00915C94"/>
    <w:rsid w:val="009235E1"/>
    <w:rsid w:val="00924A92"/>
    <w:rsid w:val="00925E2D"/>
    <w:rsid w:val="009323EE"/>
    <w:rsid w:val="009355E6"/>
    <w:rsid w:val="009364B0"/>
    <w:rsid w:val="0094244D"/>
    <w:rsid w:val="00954CE2"/>
    <w:rsid w:val="009802D1"/>
    <w:rsid w:val="00981FB7"/>
    <w:rsid w:val="00982FDD"/>
    <w:rsid w:val="0099022B"/>
    <w:rsid w:val="00991DEA"/>
    <w:rsid w:val="00997902"/>
    <w:rsid w:val="009A0DE1"/>
    <w:rsid w:val="009A16F7"/>
    <w:rsid w:val="009A459E"/>
    <w:rsid w:val="009A61C1"/>
    <w:rsid w:val="009A750E"/>
    <w:rsid w:val="009B43D4"/>
    <w:rsid w:val="009B5767"/>
    <w:rsid w:val="009B69BF"/>
    <w:rsid w:val="009C3E48"/>
    <w:rsid w:val="009C5D84"/>
    <w:rsid w:val="009C62D1"/>
    <w:rsid w:val="009C6665"/>
    <w:rsid w:val="009D2EC3"/>
    <w:rsid w:val="009D5114"/>
    <w:rsid w:val="009D646A"/>
    <w:rsid w:val="009E1CE8"/>
    <w:rsid w:val="009E314B"/>
    <w:rsid w:val="009E3D67"/>
    <w:rsid w:val="009E77E3"/>
    <w:rsid w:val="009F382B"/>
    <w:rsid w:val="009F4D91"/>
    <w:rsid w:val="009F70C4"/>
    <w:rsid w:val="009F7B2E"/>
    <w:rsid w:val="00A01568"/>
    <w:rsid w:val="00A10840"/>
    <w:rsid w:val="00A10B19"/>
    <w:rsid w:val="00A11A06"/>
    <w:rsid w:val="00A1234E"/>
    <w:rsid w:val="00A17977"/>
    <w:rsid w:val="00A217D1"/>
    <w:rsid w:val="00A22E9B"/>
    <w:rsid w:val="00A25967"/>
    <w:rsid w:val="00A2767E"/>
    <w:rsid w:val="00A27E22"/>
    <w:rsid w:val="00A40F4C"/>
    <w:rsid w:val="00A41044"/>
    <w:rsid w:val="00A433FE"/>
    <w:rsid w:val="00A44828"/>
    <w:rsid w:val="00A53AC6"/>
    <w:rsid w:val="00A53F82"/>
    <w:rsid w:val="00A55DA7"/>
    <w:rsid w:val="00A55E85"/>
    <w:rsid w:val="00A55EF8"/>
    <w:rsid w:val="00A673C8"/>
    <w:rsid w:val="00A74615"/>
    <w:rsid w:val="00A756FE"/>
    <w:rsid w:val="00A7642F"/>
    <w:rsid w:val="00A80C31"/>
    <w:rsid w:val="00A83688"/>
    <w:rsid w:val="00A84B20"/>
    <w:rsid w:val="00A8790D"/>
    <w:rsid w:val="00A92B91"/>
    <w:rsid w:val="00A94C5E"/>
    <w:rsid w:val="00A95012"/>
    <w:rsid w:val="00A95E81"/>
    <w:rsid w:val="00AA200A"/>
    <w:rsid w:val="00AA40B0"/>
    <w:rsid w:val="00AA5DBA"/>
    <w:rsid w:val="00AA6857"/>
    <w:rsid w:val="00AB3894"/>
    <w:rsid w:val="00AB5885"/>
    <w:rsid w:val="00AB5CD3"/>
    <w:rsid w:val="00AB69E8"/>
    <w:rsid w:val="00AB7A4D"/>
    <w:rsid w:val="00AC1B5C"/>
    <w:rsid w:val="00AC33BA"/>
    <w:rsid w:val="00AC5953"/>
    <w:rsid w:val="00AC61A1"/>
    <w:rsid w:val="00AC6373"/>
    <w:rsid w:val="00AD0556"/>
    <w:rsid w:val="00AD7E15"/>
    <w:rsid w:val="00AD7EC8"/>
    <w:rsid w:val="00AF0054"/>
    <w:rsid w:val="00AF0735"/>
    <w:rsid w:val="00AF46EC"/>
    <w:rsid w:val="00AF5CA3"/>
    <w:rsid w:val="00B01DEE"/>
    <w:rsid w:val="00B02BE2"/>
    <w:rsid w:val="00B02DCA"/>
    <w:rsid w:val="00B03D6D"/>
    <w:rsid w:val="00B13271"/>
    <w:rsid w:val="00B139E2"/>
    <w:rsid w:val="00B149DD"/>
    <w:rsid w:val="00B15B69"/>
    <w:rsid w:val="00B27667"/>
    <w:rsid w:val="00B30D2C"/>
    <w:rsid w:val="00B32755"/>
    <w:rsid w:val="00B34F5D"/>
    <w:rsid w:val="00B355C9"/>
    <w:rsid w:val="00B37403"/>
    <w:rsid w:val="00B37D34"/>
    <w:rsid w:val="00B41B73"/>
    <w:rsid w:val="00B423DC"/>
    <w:rsid w:val="00B42E25"/>
    <w:rsid w:val="00B4416B"/>
    <w:rsid w:val="00B51588"/>
    <w:rsid w:val="00B61E80"/>
    <w:rsid w:val="00B61F1B"/>
    <w:rsid w:val="00B62A0F"/>
    <w:rsid w:val="00B70E04"/>
    <w:rsid w:val="00B72109"/>
    <w:rsid w:val="00B7690F"/>
    <w:rsid w:val="00B77565"/>
    <w:rsid w:val="00B82B69"/>
    <w:rsid w:val="00B837C2"/>
    <w:rsid w:val="00B8509B"/>
    <w:rsid w:val="00B90906"/>
    <w:rsid w:val="00B944E4"/>
    <w:rsid w:val="00B94711"/>
    <w:rsid w:val="00BA1449"/>
    <w:rsid w:val="00BA4C68"/>
    <w:rsid w:val="00BA5190"/>
    <w:rsid w:val="00BA51AB"/>
    <w:rsid w:val="00BA76DF"/>
    <w:rsid w:val="00BC42E6"/>
    <w:rsid w:val="00BC6B88"/>
    <w:rsid w:val="00BD5650"/>
    <w:rsid w:val="00BD5CAD"/>
    <w:rsid w:val="00BE1118"/>
    <w:rsid w:val="00BE1B6E"/>
    <w:rsid w:val="00BE3554"/>
    <w:rsid w:val="00BE404F"/>
    <w:rsid w:val="00BE6417"/>
    <w:rsid w:val="00BE70F3"/>
    <w:rsid w:val="00BF3435"/>
    <w:rsid w:val="00BF7108"/>
    <w:rsid w:val="00BF7B37"/>
    <w:rsid w:val="00C006FC"/>
    <w:rsid w:val="00C01EF0"/>
    <w:rsid w:val="00C039D1"/>
    <w:rsid w:val="00C10905"/>
    <w:rsid w:val="00C13F6E"/>
    <w:rsid w:val="00C14533"/>
    <w:rsid w:val="00C159A3"/>
    <w:rsid w:val="00C27464"/>
    <w:rsid w:val="00C300D1"/>
    <w:rsid w:val="00C42620"/>
    <w:rsid w:val="00C44DAB"/>
    <w:rsid w:val="00C46207"/>
    <w:rsid w:val="00C466D8"/>
    <w:rsid w:val="00C47636"/>
    <w:rsid w:val="00C51818"/>
    <w:rsid w:val="00C5496E"/>
    <w:rsid w:val="00C601A0"/>
    <w:rsid w:val="00C650B9"/>
    <w:rsid w:val="00C66E5A"/>
    <w:rsid w:val="00C6770D"/>
    <w:rsid w:val="00C775A3"/>
    <w:rsid w:val="00C8003D"/>
    <w:rsid w:val="00C81CFA"/>
    <w:rsid w:val="00C82FA4"/>
    <w:rsid w:val="00C8374C"/>
    <w:rsid w:val="00C93063"/>
    <w:rsid w:val="00C95247"/>
    <w:rsid w:val="00C95F61"/>
    <w:rsid w:val="00CA1284"/>
    <w:rsid w:val="00CA39B6"/>
    <w:rsid w:val="00CA7A0B"/>
    <w:rsid w:val="00CB2E61"/>
    <w:rsid w:val="00CB459D"/>
    <w:rsid w:val="00CC236C"/>
    <w:rsid w:val="00CD0609"/>
    <w:rsid w:val="00CD0D11"/>
    <w:rsid w:val="00CD1A60"/>
    <w:rsid w:val="00CD5FE9"/>
    <w:rsid w:val="00CE2B5B"/>
    <w:rsid w:val="00CE570D"/>
    <w:rsid w:val="00CE6358"/>
    <w:rsid w:val="00CE644A"/>
    <w:rsid w:val="00CF04B0"/>
    <w:rsid w:val="00D01F87"/>
    <w:rsid w:val="00D0586C"/>
    <w:rsid w:val="00D06D90"/>
    <w:rsid w:val="00D11919"/>
    <w:rsid w:val="00D11CDF"/>
    <w:rsid w:val="00D13044"/>
    <w:rsid w:val="00D1550F"/>
    <w:rsid w:val="00D17F35"/>
    <w:rsid w:val="00D22137"/>
    <w:rsid w:val="00D30621"/>
    <w:rsid w:val="00D32088"/>
    <w:rsid w:val="00D327EB"/>
    <w:rsid w:val="00D340AE"/>
    <w:rsid w:val="00D34A75"/>
    <w:rsid w:val="00D34DDB"/>
    <w:rsid w:val="00D35769"/>
    <w:rsid w:val="00D368DF"/>
    <w:rsid w:val="00D36EE3"/>
    <w:rsid w:val="00D40DA7"/>
    <w:rsid w:val="00D41BA1"/>
    <w:rsid w:val="00D45C00"/>
    <w:rsid w:val="00D52031"/>
    <w:rsid w:val="00D5402B"/>
    <w:rsid w:val="00D624D3"/>
    <w:rsid w:val="00D62AAB"/>
    <w:rsid w:val="00D644B2"/>
    <w:rsid w:val="00D74056"/>
    <w:rsid w:val="00D75505"/>
    <w:rsid w:val="00D77777"/>
    <w:rsid w:val="00D80B47"/>
    <w:rsid w:val="00D819A8"/>
    <w:rsid w:val="00D847A0"/>
    <w:rsid w:val="00D856D0"/>
    <w:rsid w:val="00D90630"/>
    <w:rsid w:val="00D93495"/>
    <w:rsid w:val="00D9377F"/>
    <w:rsid w:val="00D96052"/>
    <w:rsid w:val="00D96763"/>
    <w:rsid w:val="00DA0025"/>
    <w:rsid w:val="00DA048F"/>
    <w:rsid w:val="00DA2C65"/>
    <w:rsid w:val="00DA36F1"/>
    <w:rsid w:val="00DA3928"/>
    <w:rsid w:val="00DB3A26"/>
    <w:rsid w:val="00DB7220"/>
    <w:rsid w:val="00DC1104"/>
    <w:rsid w:val="00DC1C2A"/>
    <w:rsid w:val="00DC45EA"/>
    <w:rsid w:val="00DC5CCC"/>
    <w:rsid w:val="00DC6F4A"/>
    <w:rsid w:val="00DD540C"/>
    <w:rsid w:val="00DD68C2"/>
    <w:rsid w:val="00DE0CA5"/>
    <w:rsid w:val="00DE206D"/>
    <w:rsid w:val="00DF208D"/>
    <w:rsid w:val="00DF55B8"/>
    <w:rsid w:val="00E035DF"/>
    <w:rsid w:val="00E05BC5"/>
    <w:rsid w:val="00E1171C"/>
    <w:rsid w:val="00E13720"/>
    <w:rsid w:val="00E21BCC"/>
    <w:rsid w:val="00E22D31"/>
    <w:rsid w:val="00E23A29"/>
    <w:rsid w:val="00E25969"/>
    <w:rsid w:val="00E308E2"/>
    <w:rsid w:val="00E32E5B"/>
    <w:rsid w:val="00E332B9"/>
    <w:rsid w:val="00E36706"/>
    <w:rsid w:val="00E36D73"/>
    <w:rsid w:val="00E4186C"/>
    <w:rsid w:val="00E50D42"/>
    <w:rsid w:val="00E525FF"/>
    <w:rsid w:val="00E54886"/>
    <w:rsid w:val="00E675E0"/>
    <w:rsid w:val="00E721E4"/>
    <w:rsid w:val="00E72878"/>
    <w:rsid w:val="00E74648"/>
    <w:rsid w:val="00E81215"/>
    <w:rsid w:val="00E81586"/>
    <w:rsid w:val="00E8184B"/>
    <w:rsid w:val="00E81CC9"/>
    <w:rsid w:val="00E83C46"/>
    <w:rsid w:val="00E859B1"/>
    <w:rsid w:val="00E90304"/>
    <w:rsid w:val="00E94E4C"/>
    <w:rsid w:val="00E96BBE"/>
    <w:rsid w:val="00EA17A6"/>
    <w:rsid w:val="00EA2098"/>
    <w:rsid w:val="00EA6A35"/>
    <w:rsid w:val="00EA76A9"/>
    <w:rsid w:val="00EB2676"/>
    <w:rsid w:val="00EB3D85"/>
    <w:rsid w:val="00EB69E5"/>
    <w:rsid w:val="00EC1185"/>
    <w:rsid w:val="00EC38A4"/>
    <w:rsid w:val="00EC63B7"/>
    <w:rsid w:val="00ED1E5F"/>
    <w:rsid w:val="00ED292F"/>
    <w:rsid w:val="00ED2BAA"/>
    <w:rsid w:val="00ED3CF7"/>
    <w:rsid w:val="00ED4801"/>
    <w:rsid w:val="00ED5077"/>
    <w:rsid w:val="00EE3DBA"/>
    <w:rsid w:val="00EE485C"/>
    <w:rsid w:val="00EE5D71"/>
    <w:rsid w:val="00EE61CE"/>
    <w:rsid w:val="00EE6BCA"/>
    <w:rsid w:val="00EE7EAB"/>
    <w:rsid w:val="00EF03DE"/>
    <w:rsid w:val="00EF4DF1"/>
    <w:rsid w:val="00EF61B6"/>
    <w:rsid w:val="00EF76E9"/>
    <w:rsid w:val="00F03853"/>
    <w:rsid w:val="00F04534"/>
    <w:rsid w:val="00F12530"/>
    <w:rsid w:val="00F12FFB"/>
    <w:rsid w:val="00F145F0"/>
    <w:rsid w:val="00F15AC9"/>
    <w:rsid w:val="00F22815"/>
    <w:rsid w:val="00F25188"/>
    <w:rsid w:val="00F269A6"/>
    <w:rsid w:val="00F32265"/>
    <w:rsid w:val="00F40286"/>
    <w:rsid w:val="00F468F1"/>
    <w:rsid w:val="00F561F3"/>
    <w:rsid w:val="00F61D19"/>
    <w:rsid w:val="00F622E4"/>
    <w:rsid w:val="00F66640"/>
    <w:rsid w:val="00F70043"/>
    <w:rsid w:val="00F709C0"/>
    <w:rsid w:val="00F7111C"/>
    <w:rsid w:val="00F71519"/>
    <w:rsid w:val="00F72FAF"/>
    <w:rsid w:val="00F75237"/>
    <w:rsid w:val="00F80533"/>
    <w:rsid w:val="00F82732"/>
    <w:rsid w:val="00F835F7"/>
    <w:rsid w:val="00F952EA"/>
    <w:rsid w:val="00FA0586"/>
    <w:rsid w:val="00FA250B"/>
    <w:rsid w:val="00FA3735"/>
    <w:rsid w:val="00FA4AE1"/>
    <w:rsid w:val="00FA7468"/>
    <w:rsid w:val="00FA7529"/>
    <w:rsid w:val="00FB2E49"/>
    <w:rsid w:val="00FB30CA"/>
    <w:rsid w:val="00FD10C7"/>
    <w:rsid w:val="00FD2F72"/>
    <w:rsid w:val="00FD5FD2"/>
    <w:rsid w:val="00FE17DA"/>
    <w:rsid w:val="00FE2729"/>
    <w:rsid w:val="00FE2803"/>
    <w:rsid w:val="00FE2952"/>
    <w:rsid w:val="00FE4199"/>
    <w:rsid w:val="00FE4EF0"/>
    <w:rsid w:val="00FE4F03"/>
    <w:rsid w:val="00FE7555"/>
    <w:rsid w:val="00FF0575"/>
    <w:rsid w:val="00FF1370"/>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0B8FF414-2999-4B4D-9532-64C4D6B7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UL,Абзац маркированнный,Абзац списка2,Абзац списка6"/>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numbering" w:customStyle="1" w:styleId="14">
    <w:name w:val="Нет списка1"/>
    <w:next w:val="a2"/>
    <w:uiPriority w:val="99"/>
    <w:semiHidden/>
    <w:unhideWhenUsed/>
    <w:rsid w:val="009A750E"/>
  </w:style>
  <w:style w:type="paragraph" w:customStyle="1" w:styleId="15">
    <w:name w:val="Текст1"/>
    <w:basedOn w:val="a"/>
    <w:rsid w:val="009A750E"/>
    <w:rPr>
      <w:sz w:val="26"/>
      <w:szCs w:val="20"/>
    </w:rPr>
  </w:style>
  <w:style w:type="paragraph" w:customStyle="1" w:styleId="western">
    <w:name w:val="western"/>
    <w:basedOn w:val="a"/>
    <w:uiPriority w:val="99"/>
    <w:rsid w:val="009A750E"/>
    <w:pPr>
      <w:spacing w:before="100" w:beforeAutospacing="1" w:after="100" w:afterAutospacing="1"/>
    </w:pPr>
    <w:rPr>
      <w:lang w:val="en-US" w:eastAsia="zh-TW"/>
    </w:rPr>
  </w:style>
  <w:style w:type="character" w:customStyle="1" w:styleId="aff9">
    <w:name w:val="Основной текст + Полужирный"/>
    <w:rsid w:val="009A750E"/>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9A750E"/>
    <w:rPr>
      <w:sz w:val="24"/>
      <w:szCs w:val="24"/>
      <w:lang w:val="ru-RU" w:eastAsia="ru-RU" w:bidi="ar-SA"/>
    </w:rPr>
  </w:style>
  <w:style w:type="paragraph" w:customStyle="1" w:styleId="17">
    <w:name w:val="1"/>
    <w:basedOn w:val="a"/>
    <w:next w:val="aa"/>
    <w:uiPriority w:val="10"/>
    <w:qFormat/>
    <w:rsid w:val="009A750E"/>
    <w:pPr>
      <w:spacing w:line="360" w:lineRule="auto"/>
      <w:jc w:val="center"/>
    </w:pPr>
    <w:rPr>
      <w:rFonts w:ascii="Calibri" w:eastAsia="Calibri" w:hAnsi="Calibri"/>
      <w:b/>
      <w:bCs/>
      <w:sz w:val="28"/>
      <w:szCs w:val="28"/>
      <w:lang w:val="en-US"/>
    </w:rPr>
  </w:style>
  <w:style w:type="character" w:customStyle="1" w:styleId="affa">
    <w:name w:val="Заголовок Знак"/>
    <w:link w:val="affb"/>
    <w:uiPriority w:val="10"/>
    <w:rsid w:val="009A750E"/>
    <w:rPr>
      <w:rFonts w:ascii="Calibri Light" w:eastAsia="Times New Roman" w:hAnsi="Calibri Light" w:cs="Times New Roman"/>
      <w:spacing w:val="-10"/>
      <w:kern w:val="28"/>
      <w:sz w:val="56"/>
      <w:szCs w:val="56"/>
      <w:lang w:eastAsia="ru-RU"/>
    </w:rPr>
  </w:style>
  <w:style w:type="character" w:styleId="affc">
    <w:name w:val="page number"/>
    <w:rsid w:val="009A750E"/>
    <w:rPr>
      <w:rFonts w:cs="Times New Roman"/>
    </w:rPr>
  </w:style>
  <w:style w:type="character" w:styleId="affd">
    <w:name w:val="endnote reference"/>
    <w:rsid w:val="009A750E"/>
    <w:rPr>
      <w:vertAlign w:val="superscript"/>
    </w:rPr>
  </w:style>
  <w:style w:type="numbering" w:customStyle="1" w:styleId="112">
    <w:name w:val="Нет списка11"/>
    <w:next w:val="a2"/>
    <w:uiPriority w:val="99"/>
    <w:semiHidden/>
    <w:unhideWhenUsed/>
    <w:rsid w:val="009A750E"/>
  </w:style>
  <w:style w:type="table" w:customStyle="1" w:styleId="18">
    <w:name w:val="Сетка таблицы1"/>
    <w:basedOn w:val="a1"/>
    <w:next w:val="aff7"/>
    <w:uiPriority w:val="59"/>
    <w:rsid w:val="009A75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9A750E"/>
    <w:pPr>
      <w:widowControl w:val="0"/>
      <w:suppressAutoHyphens/>
    </w:pPr>
    <w:rPr>
      <w:rFonts w:ascii="Times New Roman" w:eastAsia="Times New Roman" w:hAnsi="Times New Roman" w:cs="Tahoma"/>
      <w:sz w:val="24"/>
      <w:szCs w:val="24"/>
    </w:rPr>
  </w:style>
  <w:style w:type="paragraph" w:styleId="afff">
    <w:name w:val="Normal (Web)"/>
    <w:basedOn w:val="a"/>
    <w:uiPriority w:val="99"/>
    <w:unhideWhenUsed/>
    <w:rsid w:val="009A750E"/>
    <w:pPr>
      <w:spacing w:before="100" w:beforeAutospacing="1" w:after="100" w:afterAutospacing="1"/>
    </w:pPr>
  </w:style>
  <w:style w:type="paragraph" w:styleId="26">
    <w:name w:val="Body Text 2"/>
    <w:basedOn w:val="a"/>
    <w:link w:val="27"/>
    <w:uiPriority w:val="99"/>
    <w:semiHidden/>
    <w:unhideWhenUsed/>
    <w:rsid w:val="009A750E"/>
    <w:pPr>
      <w:spacing w:after="120" w:line="480" w:lineRule="auto"/>
    </w:pPr>
  </w:style>
  <w:style w:type="character" w:customStyle="1" w:styleId="27">
    <w:name w:val="Основной текст 2 Знак"/>
    <w:link w:val="26"/>
    <w:uiPriority w:val="99"/>
    <w:semiHidden/>
    <w:rsid w:val="009A750E"/>
    <w:rPr>
      <w:rFonts w:ascii="Times New Roman" w:eastAsia="Times New Roman" w:hAnsi="Times New Roman"/>
      <w:sz w:val="24"/>
      <w:szCs w:val="24"/>
    </w:rPr>
  </w:style>
  <w:style w:type="character" w:customStyle="1" w:styleId="FontStyle56">
    <w:name w:val="Font Style56"/>
    <w:rsid w:val="009A750E"/>
    <w:rPr>
      <w:rFonts w:ascii="Times New Roman" w:hAnsi="Times New Roman" w:cs="Times New Roman"/>
      <w:sz w:val="24"/>
      <w:szCs w:val="24"/>
    </w:rPr>
  </w:style>
  <w:style w:type="character" w:customStyle="1" w:styleId="9105pt">
    <w:name w:val="Основной текст (9) + 10;5 pt"/>
    <w:rsid w:val="009A750E"/>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9A750E"/>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9">
    <w:name w:val="Текст концевой сноски Знак1"/>
    <w:basedOn w:val="a0"/>
    <w:uiPriority w:val="99"/>
    <w:semiHidden/>
    <w:rsid w:val="0099022B"/>
    <w:rPr>
      <w:rFonts w:ascii="Times New Roman" w:eastAsia="Times New Roman" w:hAnsi="Times New Roman"/>
    </w:rPr>
  </w:style>
  <w:style w:type="numbering" w:customStyle="1" w:styleId="28">
    <w:name w:val="Нет списка2"/>
    <w:next w:val="a2"/>
    <w:uiPriority w:val="99"/>
    <w:semiHidden/>
    <w:unhideWhenUsed/>
    <w:rsid w:val="0099022B"/>
  </w:style>
  <w:style w:type="paragraph" w:customStyle="1" w:styleId="ConsPlusNonformat">
    <w:name w:val="ConsPlusNonformat"/>
    <w:rsid w:val="0099022B"/>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99022B"/>
  </w:style>
  <w:style w:type="numbering" w:customStyle="1" w:styleId="36">
    <w:name w:val="Нет списка3"/>
    <w:next w:val="a2"/>
    <w:uiPriority w:val="99"/>
    <w:semiHidden/>
    <w:unhideWhenUsed/>
    <w:rsid w:val="0099022B"/>
  </w:style>
  <w:style w:type="numbering" w:customStyle="1" w:styleId="43">
    <w:name w:val="Нет списка4"/>
    <w:next w:val="a2"/>
    <w:uiPriority w:val="99"/>
    <w:semiHidden/>
    <w:unhideWhenUsed/>
    <w:rsid w:val="0099022B"/>
  </w:style>
  <w:style w:type="numbering" w:customStyle="1" w:styleId="51">
    <w:name w:val="Нет списка5"/>
    <w:next w:val="a2"/>
    <w:uiPriority w:val="99"/>
    <w:semiHidden/>
    <w:unhideWhenUsed/>
    <w:rsid w:val="0099022B"/>
  </w:style>
  <w:style w:type="paragraph" w:styleId="affb">
    <w:name w:val="Title"/>
    <w:basedOn w:val="a"/>
    <w:next w:val="a"/>
    <w:link w:val="affa"/>
    <w:uiPriority w:val="10"/>
    <w:qFormat/>
    <w:rsid w:val="00EC63B7"/>
    <w:pPr>
      <w:contextualSpacing/>
    </w:pPr>
    <w:rPr>
      <w:rFonts w:ascii="Calibri Light" w:hAnsi="Calibri Light"/>
      <w:spacing w:val="-10"/>
      <w:kern w:val="28"/>
      <w:sz w:val="56"/>
      <w:szCs w:val="56"/>
    </w:rPr>
  </w:style>
  <w:style w:type="character" w:customStyle="1" w:styleId="1a">
    <w:name w:val="Заголовок Знак1"/>
    <w:basedOn w:val="a0"/>
    <w:uiPriority w:val="10"/>
    <w:rsid w:val="00EC63B7"/>
    <w:rPr>
      <w:rFonts w:asciiTheme="majorHAnsi" w:eastAsiaTheme="majorEastAsia" w:hAnsiTheme="majorHAnsi" w:cstheme="majorBidi"/>
      <w:spacing w:val="-10"/>
      <w:kern w:val="28"/>
      <w:sz w:val="56"/>
      <w:szCs w:val="56"/>
    </w:rPr>
  </w:style>
  <w:style w:type="character" w:customStyle="1" w:styleId="ConsPlusNormal0">
    <w:name w:val="ConsPlusNormal Знак"/>
    <w:link w:val="ConsPlusNormal"/>
    <w:locked/>
    <w:rsid w:val="004C7482"/>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557783169">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65881533">
      <w:bodyDiv w:val="1"/>
      <w:marLeft w:val="0"/>
      <w:marRight w:val="0"/>
      <w:marTop w:val="0"/>
      <w:marBottom w:val="0"/>
      <w:divBdr>
        <w:top w:val="none" w:sz="0" w:space="0" w:color="auto"/>
        <w:left w:val="none" w:sz="0" w:space="0" w:color="auto"/>
        <w:bottom w:val="none" w:sz="0" w:space="0" w:color="auto"/>
        <w:right w:val="none" w:sz="0" w:space="0" w:color="auto"/>
      </w:divBdr>
    </w:div>
    <w:div w:id="980188134">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668829607">
      <w:bodyDiv w:val="1"/>
      <w:marLeft w:val="0"/>
      <w:marRight w:val="0"/>
      <w:marTop w:val="0"/>
      <w:marBottom w:val="0"/>
      <w:divBdr>
        <w:top w:val="none" w:sz="0" w:space="0" w:color="auto"/>
        <w:left w:val="none" w:sz="0" w:space="0" w:color="auto"/>
        <w:bottom w:val="none" w:sz="0" w:space="0" w:color="auto"/>
        <w:right w:val="none" w:sz="0" w:space="0" w:color="auto"/>
      </w:divBdr>
    </w:div>
    <w:div w:id="170394526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310E14B12F846EFB3AB19116691C730"/>
        <w:category>
          <w:name w:val="Общие"/>
          <w:gallery w:val="placeholder"/>
        </w:category>
        <w:types>
          <w:type w:val="bbPlcHdr"/>
        </w:types>
        <w:behaviors>
          <w:behavior w:val="content"/>
        </w:behaviors>
        <w:guid w:val="{246BFAD8-A72A-4D21-91F1-397EF663C1C8}"/>
      </w:docPartPr>
      <w:docPartBody>
        <w:p w:rsidR="00664B53" w:rsidRDefault="00664B53" w:rsidP="00664B53">
          <w:pPr>
            <w:pStyle w:val="A310E14B12F846EFB3AB19116691C730"/>
          </w:pPr>
          <w:r w:rsidRPr="00754BF9">
            <w:rPr>
              <w:rStyle w:val="a3"/>
            </w:rPr>
            <w:t>Место для ввода текста.</w:t>
          </w:r>
        </w:p>
      </w:docPartBody>
    </w:docPart>
    <w:docPart>
      <w:docPartPr>
        <w:name w:val="0EA227BA875E43468CA5A6D33E16FD72"/>
        <w:category>
          <w:name w:val="Общие"/>
          <w:gallery w:val="placeholder"/>
        </w:category>
        <w:types>
          <w:type w:val="bbPlcHdr"/>
        </w:types>
        <w:behaviors>
          <w:behavior w:val="content"/>
        </w:behaviors>
        <w:guid w:val="{E77AB180-F9BD-4290-A437-4708FC8BEDD3}"/>
      </w:docPartPr>
      <w:docPartBody>
        <w:p w:rsidR="00664B53" w:rsidRDefault="00664B53" w:rsidP="00664B53">
          <w:pPr>
            <w:pStyle w:val="0EA227BA875E43468CA5A6D33E16FD72"/>
          </w:pPr>
          <w:r w:rsidRPr="00754BF9">
            <w:rPr>
              <w:rStyle w:val="a3"/>
            </w:rPr>
            <w:t>Место для ввода текста.</w:t>
          </w:r>
        </w:p>
      </w:docPartBody>
    </w:docPart>
    <w:docPart>
      <w:docPartPr>
        <w:name w:val="29EC6CB272584152B86B920473EF5499"/>
        <w:category>
          <w:name w:val="Общие"/>
          <w:gallery w:val="placeholder"/>
        </w:category>
        <w:types>
          <w:type w:val="bbPlcHdr"/>
        </w:types>
        <w:behaviors>
          <w:behavior w:val="content"/>
        </w:behaviors>
        <w:guid w:val="{BD9B9E5C-84B6-4CFC-82C4-70661860A09F}"/>
      </w:docPartPr>
      <w:docPartBody>
        <w:p w:rsidR="00664B53" w:rsidRDefault="00664B53" w:rsidP="00664B53">
          <w:pPr>
            <w:pStyle w:val="29EC6CB272584152B86B920473EF549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B53"/>
    <w:rsid w:val="00504984"/>
    <w:rsid w:val="00664B53"/>
    <w:rsid w:val="007E1E94"/>
    <w:rsid w:val="00CB3F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64B53"/>
    <w:rPr>
      <w:color w:val="808080"/>
    </w:rPr>
  </w:style>
  <w:style w:type="paragraph" w:customStyle="1" w:styleId="A310E14B12F846EFB3AB19116691C730">
    <w:name w:val="A310E14B12F846EFB3AB19116691C730"/>
    <w:rsid w:val="00664B53"/>
  </w:style>
  <w:style w:type="paragraph" w:customStyle="1" w:styleId="0EA227BA875E43468CA5A6D33E16FD72">
    <w:name w:val="0EA227BA875E43468CA5A6D33E16FD72"/>
    <w:rsid w:val="00664B53"/>
  </w:style>
  <w:style w:type="paragraph" w:customStyle="1" w:styleId="29EC6CB272584152B86B920473EF5499">
    <w:name w:val="29EC6CB272584152B86B920473EF5499"/>
    <w:rsid w:val="00664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569FEA-FE88-498D-B094-721C59545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48</Pages>
  <Words>13432</Words>
  <Characters>76568</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89821</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30</cp:revision>
  <cp:lastPrinted>2020-08-19T10:27:00Z</cp:lastPrinted>
  <dcterms:created xsi:type="dcterms:W3CDTF">2022-12-08T12:05:00Z</dcterms:created>
  <dcterms:modified xsi:type="dcterms:W3CDTF">2023-01-31T08:11:00Z</dcterms:modified>
</cp:coreProperties>
</file>