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pt;height:67.6pt" o:ole="">
            <v:imagedata r:id="rId8" o:title=""/>
          </v:shape>
          <o:OLEObject Type="Embed" ProgID="CorelDRAW.Graphic.12" ShapeID="_x0000_i1025" DrawAspect="Content" ObjectID="_1736326226"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AF3771"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481FB0">
        <w:rPr>
          <w:b/>
          <w:bCs/>
          <w:color w:val="000000"/>
          <w:szCs w:val="28"/>
        </w:rPr>
        <w:t xml:space="preserve">запасных частей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 xml:space="preserve">Ц </w:t>
      </w:r>
      <w:r w:rsidR="00481FB0">
        <w:rPr>
          <w:rFonts w:eastAsia="MS Mincho"/>
          <w:b/>
          <w:bCs/>
          <w:szCs w:val="28"/>
        </w:rPr>
        <w:t>022/0</w:t>
      </w:r>
      <w:r w:rsidR="00525015">
        <w:rPr>
          <w:rFonts w:eastAsia="MS Mincho"/>
          <w:b/>
          <w:bCs/>
          <w:szCs w:val="28"/>
        </w:rPr>
        <w:t>95</w:t>
      </w:r>
    </w:p>
    <w:p w:rsidR="008B46CA" w:rsidRDefault="008B46CA" w:rsidP="00525015">
      <w:pP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F5048C">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F5048C">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F5048C">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F5048C">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F5048C">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F5048C">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F5048C">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F5048C">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F5048C">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F5048C">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F5048C">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F5048C">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F5048C">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F5048C">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F5048C">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F5048C">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F5048C">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F5048C">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AF3771" w:rsidRDefault="00E23A29">
      <w:pPr>
        <w:pStyle w:val="23"/>
        <w:tabs>
          <w:tab w:val="right" w:leader="dot" w:pos="9838"/>
        </w:tabs>
        <w:rPr>
          <w:rStyle w:val="ad"/>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D35F18">
        <w:rPr>
          <w:rStyle w:val="ad"/>
          <w:noProof/>
        </w:rPr>
        <w:t>022/0</w:t>
      </w:r>
      <w:r w:rsidR="00525015">
        <w:rPr>
          <w:rStyle w:val="ad"/>
          <w:noProof/>
        </w:rPr>
        <w:t>95</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7D63B6" w:rsidRDefault="00141255" w:rsidP="007D63B6">
      <w:pPr>
        <w:spacing w:line="276" w:lineRule="auto"/>
        <w:jc w:val="right"/>
        <w:rPr>
          <w:sz w:val="28"/>
          <w:szCs w:val="28"/>
        </w:rPr>
      </w:pPr>
      <w:r w:rsidRPr="00DF208D">
        <w:rPr>
          <w:sz w:val="28"/>
          <w:szCs w:val="28"/>
        </w:rPr>
        <w:t xml:space="preserve"> </w:t>
      </w:r>
      <w:r w:rsidR="007D63B6">
        <w:rPr>
          <w:sz w:val="28"/>
          <w:szCs w:val="28"/>
        </w:rPr>
        <w:t xml:space="preserve">к извещению о проведении запроса котировок </w:t>
      </w:r>
    </w:p>
    <w:p w:rsidR="00141255" w:rsidRPr="00DF208D" w:rsidRDefault="007D63B6" w:rsidP="007D63B6">
      <w:pPr>
        <w:spacing w:line="276" w:lineRule="auto"/>
        <w:ind w:left="8364"/>
        <w:jc w:val="right"/>
        <w:rPr>
          <w:sz w:val="28"/>
          <w:szCs w:val="28"/>
        </w:rPr>
      </w:pPr>
      <w:r>
        <w:rPr>
          <w:sz w:val="28"/>
          <w:szCs w:val="28"/>
        </w:rPr>
        <w:t>№ЮКЖД-ЗКЦ 022/95</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00B41841">
              <w:rPr>
                <w:bCs/>
                <w:sz w:val="28"/>
                <w:szCs w:val="28"/>
              </w:rPr>
              <w:t xml:space="preserve"> </w:t>
            </w:r>
            <w:r w:rsidR="00B41841" w:rsidRPr="007B44B4">
              <w:rPr>
                <w:bCs/>
                <w:sz w:val="28"/>
                <w:szCs w:val="28"/>
              </w:rPr>
              <w:t xml:space="preserve">Отдел организации </w:t>
            </w:r>
            <w:r w:rsidR="009D49A5" w:rsidRPr="007B44B4">
              <w:rPr>
                <w:bCs/>
                <w:sz w:val="28"/>
                <w:szCs w:val="28"/>
              </w:rPr>
              <w:t>закупок ЗАО</w:t>
            </w:r>
            <w:r w:rsidRPr="007B44B4">
              <w:rPr>
                <w:bCs/>
                <w:sz w:val="28"/>
                <w:szCs w:val="28"/>
              </w:rPr>
              <w:t xml:space="preserve">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9D49A5">
        <w:trPr>
          <w:trHeight w:val="421"/>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3A25D8" w:rsidRDefault="002E2DC9" w:rsidP="00F561AA">
            <w:pPr>
              <w:pStyle w:val="ConsPlusNormal"/>
              <w:widowControl w:val="0"/>
              <w:shd w:val="clear" w:color="auto" w:fill="FFFFFF"/>
              <w:spacing w:line="276" w:lineRule="auto"/>
              <w:jc w:val="both"/>
              <w:rPr>
                <w:bCs/>
              </w:rPr>
            </w:pPr>
            <w:r w:rsidRPr="003A25D8">
              <w:t>Предмет закупки, количество поставляемого товара, объема выполняемых работ, оказываемых услуг</w:t>
            </w:r>
          </w:p>
        </w:tc>
        <w:tc>
          <w:tcPr>
            <w:tcW w:w="9553" w:type="dxa"/>
          </w:tcPr>
          <w:tbl>
            <w:tblPr>
              <w:tblW w:w="7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654"/>
              <w:gridCol w:w="2221"/>
              <w:gridCol w:w="1109"/>
              <w:gridCol w:w="1268"/>
            </w:tblGrid>
            <w:tr w:rsidR="009D49A5" w:rsidTr="009D49A5">
              <w:trPr>
                <w:trHeight w:val="540"/>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b/>
                      <w:bCs/>
                      <w:color w:val="000000"/>
                      <w:sz w:val="16"/>
                      <w:szCs w:val="16"/>
                    </w:rPr>
                  </w:pPr>
                  <w:r>
                    <w:rPr>
                      <w:b/>
                      <w:bCs/>
                      <w:color w:val="000000"/>
                      <w:sz w:val="16"/>
                      <w:szCs w:val="16"/>
                    </w:rPr>
                    <w:t>№</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b/>
                      <w:bCs/>
                      <w:color w:val="000000"/>
                      <w:sz w:val="16"/>
                      <w:szCs w:val="16"/>
                    </w:rPr>
                  </w:pPr>
                  <w:r>
                    <w:rPr>
                      <w:b/>
                      <w:bCs/>
                      <w:color w:val="000000"/>
                      <w:sz w:val="16"/>
                      <w:szCs w:val="16"/>
                    </w:rPr>
                    <w:t>Наименование предмета контракта</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b/>
                      <w:bCs/>
                      <w:color w:val="000000"/>
                      <w:sz w:val="16"/>
                      <w:szCs w:val="16"/>
                    </w:rPr>
                  </w:pPr>
                  <w:r>
                    <w:rPr>
                      <w:b/>
                      <w:bCs/>
                      <w:color w:val="000000"/>
                      <w:sz w:val="16"/>
                      <w:szCs w:val="16"/>
                    </w:rPr>
                    <w:t>Марка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b/>
                      <w:bCs/>
                      <w:color w:val="000000"/>
                      <w:sz w:val="16"/>
                      <w:szCs w:val="16"/>
                    </w:rPr>
                  </w:pPr>
                  <w:r>
                    <w:rPr>
                      <w:b/>
                      <w:bCs/>
                      <w:color w:val="000000"/>
                      <w:sz w:val="16"/>
                      <w:szCs w:val="16"/>
                    </w:rPr>
                    <w:t>Ед. изм</w:t>
                  </w:r>
                </w:p>
              </w:tc>
              <w:tc>
                <w:tcPr>
                  <w:tcW w:w="1268"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b/>
                      <w:bCs/>
                      <w:color w:val="000000"/>
                      <w:sz w:val="16"/>
                      <w:szCs w:val="16"/>
                    </w:rPr>
                  </w:pPr>
                  <w:r>
                    <w:rPr>
                      <w:b/>
                      <w:bCs/>
                      <w:color w:val="000000"/>
                      <w:sz w:val="16"/>
                      <w:szCs w:val="16"/>
                    </w:rPr>
                    <w:t>Кол-во</w:t>
                  </w:r>
                </w:p>
              </w:tc>
            </w:tr>
            <w:tr w:rsidR="009D49A5" w:rsidTr="009D49A5">
              <w:trPr>
                <w:trHeight w:val="312"/>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1</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Датчик давления масла </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11.3829</w:t>
                  </w:r>
                </w:p>
                <w:p w:rsidR="009D49A5" w:rsidRDefault="009D49A5" w:rsidP="009D49A5">
                  <w:pPr>
                    <w:spacing w:line="40" w:lineRule="atLeast"/>
                    <w:jc w:val="center"/>
                    <w:rPr>
                      <w:color w:val="000000"/>
                      <w:sz w:val="16"/>
                      <w:szCs w:val="16"/>
                    </w:rPr>
                  </w:pPr>
                  <w:r>
                    <w:rPr>
                      <w:color w:val="000000"/>
                      <w:sz w:val="16"/>
                      <w:szCs w:val="16"/>
                    </w:rPr>
                    <w:t>или аналог</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5</w:t>
                  </w:r>
                </w:p>
              </w:tc>
            </w:tr>
            <w:tr w:rsidR="009D49A5" w:rsidTr="009D49A5">
              <w:trPr>
                <w:trHeight w:val="178"/>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2</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Датчик давления масла </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ММ370 или аналог</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ind w:left="-105"/>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5</w:t>
                  </w:r>
                </w:p>
              </w:tc>
            </w:tr>
            <w:tr w:rsidR="009D49A5" w:rsidTr="009D49A5">
              <w:trPr>
                <w:trHeight w:val="326"/>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3</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Указатель давления масла </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ЭИ8009-11 или аналог</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218"/>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4</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Указатель давления масла </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11.3810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279"/>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5</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Указатель температуры воды</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УК-171 36.3807010</w:t>
                  </w:r>
                  <w:r>
                    <w:t xml:space="preserve"> </w:t>
                  </w:r>
                  <w:r>
                    <w:rPr>
                      <w:color w:val="000000"/>
                      <w:sz w:val="16"/>
                      <w:szCs w:val="16"/>
                    </w:rPr>
                    <w:t>или аналог</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2</w:t>
                  </w:r>
                </w:p>
              </w:tc>
            </w:tr>
            <w:tr w:rsidR="009D49A5" w:rsidTr="009D49A5">
              <w:trPr>
                <w:trHeight w:val="441"/>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6</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Датчик температуры охлаждающей жидкости цилиндра двигателя</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3085198USA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321"/>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7</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Датчик топлива</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БМ-27А или аналог</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300"/>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8</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Реле разрядки</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 Р2712.3702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318"/>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9</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Пускатель электромагнитный</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ПМА-3100</w:t>
                  </w:r>
                  <w:r>
                    <w:t xml:space="preserve"> </w:t>
                  </w:r>
                  <w:r>
                    <w:rPr>
                      <w:color w:val="000000"/>
                      <w:sz w:val="16"/>
                      <w:szCs w:val="16"/>
                    </w:rPr>
                    <w:t xml:space="preserve">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49A5" w:rsidRDefault="009D49A5" w:rsidP="009D49A5">
                  <w:pPr>
                    <w:spacing w:line="40" w:lineRule="atLeast"/>
                    <w:jc w:val="center"/>
                    <w:rPr>
                      <w:sz w:val="16"/>
                      <w:szCs w:val="16"/>
                    </w:rPr>
                  </w:pPr>
                  <w:r>
                    <w:rPr>
                      <w:sz w:val="16"/>
                      <w:szCs w:val="16"/>
                    </w:rPr>
                    <w:t>5</w:t>
                  </w:r>
                </w:p>
              </w:tc>
            </w:tr>
            <w:tr w:rsidR="009D49A5" w:rsidTr="009D49A5">
              <w:trPr>
                <w:trHeight w:val="339"/>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lastRenderedPageBreak/>
                    <w:t>10</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Гофра для кабеля</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м</w:t>
                  </w:r>
                </w:p>
              </w:tc>
              <w:tc>
                <w:tcPr>
                  <w:tcW w:w="1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49A5" w:rsidRDefault="009D49A5" w:rsidP="009D49A5">
                  <w:pPr>
                    <w:spacing w:line="40" w:lineRule="atLeast"/>
                    <w:jc w:val="center"/>
                    <w:rPr>
                      <w:sz w:val="16"/>
                      <w:szCs w:val="16"/>
                    </w:rPr>
                  </w:pPr>
                  <w:r>
                    <w:rPr>
                      <w:sz w:val="16"/>
                      <w:szCs w:val="16"/>
                    </w:rPr>
                    <w:t>50</w:t>
                  </w:r>
                </w:p>
              </w:tc>
            </w:tr>
            <w:tr w:rsidR="009D49A5" w:rsidTr="009D49A5">
              <w:trPr>
                <w:trHeight w:val="317"/>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11</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Гофра для кабеля</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м</w:t>
                  </w:r>
                </w:p>
              </w:tc>
              <w:tc>
                <w:tcPr>
                  <w:tcW w:w="1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49A5" w:rsidRDefault="009D49A5" w:rsidP="009D49A5">
                  <w:pPr>
                    <w:spacing w:line="40" w:lineRule="atLeast"/>
                    <w:jc w:val="center"/>
                    <w:rPr>
                      <w:sz w:val="16"/>
                      <w:szCs w:val="16"/>
                    </w:rPr>
                  </w:pPr>
                  <w:r>
                    <w:rPr>
                      <w:sz w:val="16"/>
                      <w:szCs w:val="16"/>
                    </w:rPr>
                    <w:t>50</w:t>
                  </w:r>
                </w:p>
              </w:tc>
            </w:tr>
            <w:tr w:rsidR="009D49A5" w:rsidTr="009D49A5">
              <w:trPr>
                <w:trHeight w:val="266"/>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12</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Частомер</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Э-8036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450"/>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13</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Привод спидометра</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МЭ-307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322"/>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14</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Наконечник</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НПИ или аналог</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100</w:t>
                  </w:r>
                </w:p>
              </w:tc>
            </w:tr>
            <w:tr w:rsidR="009D49A5" w:rsidTr="009D49A5">
              <w:trPr>
                <w:trHeight w:val="333"/>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15</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Провод с медными жилами</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ПУГВ или аналог</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м</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50</w:t>
                  </w:r>
                </w:p>
              </w:tc>
            </w:tr>
            <w:tr w:rsidR="009D49A5" w:rsidTr="009D49A5">
              <w:trPr>
                <w:trHeight w:val="339"/>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16</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Провод с медной жилой с поливинилхлоридной изоляцией повышенной гибкости</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ПВ3 или аналог</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м</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100</w:t>
                  </w:r>
                </w:p>
              </w:tc>
            </w:tr>
            <w:tr w:rsidR="009D49A5" w:rsidTr="009D49A5">
              <w:trPr>
                <w:trHeight w:val="417"/>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17</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Провод для подвижного состава</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ППСВ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м</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30</w:t>
                  </w:r>
                </w:p>
              </w:tc>
            </w:tr>
            <w:tr w:rsidR="009D49A5" w:rsidTr="009D49A5">
              <w:trPr>
                <w:trHeight w:val="282"/>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18</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Кабель</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ВВГ или аналог</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м</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50</w:t>
                  </w:r>
                </w:p>
              </w:tc>
            </w:tr>
            <w:tr w:rsidR="009D49A5" w:rsidTr="009D49A5">
              <w:trPr>
                <w:trHeight w:val="328"/>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19</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Лампа накаливания автомобиля</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NARVA R5W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4</w:t>
                  </w:r>
                </w:p>
              </w:tc>
            </w:tr>
            <w:tr w:rsidR="009D49A5" w:rsidTr="009D49A5">
              <w:trPr>
                <w:trHeight w:val="335"/>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20</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 Выключатель автоматический трехполюсный</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LEGRAND DX-E 03457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3</w:t>
                  </w:r>
                </w:p>
              </w:tc>
            </w:tr>
            <w:tr w:rsidR="009D49A5" w:rsidTr="009D49A5">
              <w:trPr>
                <w:trHeight w:val="440"/>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21</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 Выключатель автоматический трехполюсный</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ВА57-35-340010 УХЛ3 или аналог</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321"/>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22</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 Выключатель автоматический трехполюсный</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ВА47-100 УХЛ4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309"/>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23</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Вольтамперметр</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М-42301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272"/>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24</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Амперметр</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Э 42700 или аналог</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254"/>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25</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Гофра для кабеля</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м</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50</w:t>
                  </w:r>
                </w:p>
              </w:tc>
            </w:tr>
            <w:tr w:rsidR="009D49A5" w:rsidTr="009D49A5">
              <w:trPr>
                <w:trHeight w:val="399"/>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26</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Выключатель концевой роликовый</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ВККН-2118М11-У2 или аналог</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5</w:t>
                  </w:r>
                </w:p>
              </w:tc>
            </w:tr>
            <w:tr w:rsidR="009D49A5" w:rsidTr="009D49A5">
              <w:trPr>
                <w:trHeight w:val="222"/>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27</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Выключатель кнопочный</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11.3704-01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noWrap/>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273"/>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28</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Ремень генератора</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С-1900LT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2</w:t>
                  </w:r>
                </w:p>
              </w:tc>
            </w:tr>
            <w:tr w:rsidR="009D49A5" w:rsidTr="009D49A5">
              <w:trPr>
                <w:trHeight w:val="337"/>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29</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Ремень клиновой</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В-950 или аналог</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2</w:t>
                  </w:r>
                </w:p>
              </w:tc>
            </w:tr>
            <w:tr w:rsidR="009D49A5" w:rsidTr="009D49A5">
              <w:trPr>
                <w:trHeight w:val="257"/>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30</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Кольцо поршневое компрессора</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ЭК-4.09.001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комп.</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2</w:t>
                  </w:r>
                </w:p>
              </w:tc>
            </w:tr>
            <w:tr w:rsidR="009D49A5" w:rsidTr="009D49A5">
              <w:trPr>
                <w:trHeight w:val="276"/>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31</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Кольцо компрессионное</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ЭК-7А.03.012-01</w:t>
                  </w:r>
                  <w:r>
                    <w:t xml:space="preserve"> </w:t>
                  </w:r>
                  <w:r>
                    <w:rPr>
                      <w:color w:val="000000"/>
                      <w:sz w:val="16"/>
                      <w:szCs w:val="16"/>
                    </w:rPr>
                    <w:t xml:space="preserve">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комп.</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125"/>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32</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Кольцо стопорное</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ЭК-4.02.015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комп.</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2</w:t>
                  </w:r>
                </w:p>
              </w:tc>
            </w:tr>
            <w:tr w:rsidR="009D49A5" w:rsidTr="009D49A5">
              <w:trPr>
                <w:trHeight w:val="311"/>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33</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Пластина клапана</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ЭК-7А.04.014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комп.</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124"/>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34</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Поршень</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ЭК- 4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2</w:t>
                  </w:r>
                </w:p>
              </w:tc>
            </w:tr>
            <w:tr w:rsidR="009D49A5" w:rsidTr="009D49A5">
              <w:trPr>
                <w:trHeight w:val="114"/>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35</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Шатун</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ЭК-7А.03.001СБ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267"/>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36</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Комплект прокладок</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ВВ90.8/8-720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комп.</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272"/>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37</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Трансформатор напряжения</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 xml:space="preserve">ОСО-025-87 или аналог </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w:t>
                  </w:r>
                </w:p>
              </w:tc>
            </w:tr>
            <w:tr w:rsidR="009D49A5" w:rsidTr="009D49A5">
              <w:trPr>
                <w:trHeight w:val="275"/>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38</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Манжет</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ТС 80 105 10</w:t>
                  </w:r>
                  <w:r>
                    <w:t xml:space="preserve"> </w:t>
                  </w:r>
                  <w:r>
                    <w:rPr>
                      <w:color w:val="000000"/>
                      <w:sz w:val="16"/>
                      <w:szCs w:val="16"/>
                    </w:rPr>
                    <w:t>или аналог</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6</w:t>
                  </w:r>
                </w:p>
              </w:tc>
            </w:tr>
            <w:tr w:rsidR="009D49A5" w:rsidTr="009D49A5">
              <w:trPr>
                <w:trHeight w:val="280"/>
              </w:trPr>
              <w:tc>
                <w:tcPr>
                  <w:tcW w:w="703"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39</w:t>
                  </w:r>
                </w:p>
              </w:tc>
              <w:tc>
                <w:tcPr>
                  <w:tcW w:w="2654"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Тельфер электрический</w:t>
                  </w:r>
                </w:p>
              </w:tc>
              <w:tc>
                <w:tcPr>
                  <w:tcW w:w="2221"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Т10612 или аналог</w:t>
                  </w:r>
                </w:p>
              </w:tc>
              <w:tc>
                <w:tcPr>
                  <w:tcW w:w="1109" w:type="dxa"/>
                  <w:tcBorders>
                    <w:top w:val="single" w:sz="4" w:space="0" w:color="auto"/>
                    <w:left w:val="single" w:sz="4" w:space="0" w:color="auto"/>
                    <w:bottom w:val="single" w:sz="4" w:space="0" w:color="auto"/>
                    <w:right w:val="single" w:sz="4" w:space="0" w:color="auto"/>
                  </w:tcBorders>
                  <w:vAlign w:val="center"/>
                  <w:hideMark/>
                </w:tcPr>
                <w:p w:rsidR="009D49A5" w:rsidRDefault="009D49A5" w:rsidP="009D49A5">
                  <w:pPr>
                    <w:spacing w:line="40" w:lineRule="atLeast"/>
                    <w:jc w:val="center"/>
                    <w:rPr>
                      <w:color w:val="000000"/>
                      <w:sz w:val="16"/>
                      <w:szCs w:val="16"/>
                    </w:rPr>
                  </w:pPr>
                  <w:r>
                    <w:rPr>
                      <w:color w:val="000000"/>
                      <w:sz w:val="16"/>
                      <w:szCs w:val="16"/>
                    </w:rPr>
                    <w:t>шт</w:t>
                  </w:r>
                </w:p>
              </w:tc>
              <w:tc>
                <w:tcPr>
                  <w:tcW w:w="126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9D49A5" w:rsidRDefault="009D49A5" w:rsidP="009D49A5">
                  <w:pPr>
                    <w:spacing w:line="40" w:lineRule="atLeast"/>
                    <w:jc w:val="center"/>
                    <w:rPr>
                      <w:sz w:val="16"/>
                      <w:szCs w:val="16"/>
                    </w:rPr>
                  </w:pPr>
                  <w:r>
                    <w:rPr>
                      <w:sz w:val="16"/>
                      <w:szCs w:val="16"/>
                    </w:rPr>
                    <w:t>1</w:t>
                  </w:r>
                </w:p>
              </w:tc>
            </w:tr>
          </w:tbl>
          <w:p w:rsidR="002E2DC9" w:rsidRPr="003A25D8" w:rsidRDefault="002E2DC9" w:rsidP="00481FB0">
            <w:pPr>
              <w:rPr>
                <w:sz w:val="20"/>
                <w:szCs w:val="20"/>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481FB0" w:rsidRPr="006B043B" w:rsidRDefault="00DE121C" w:rsidP="00481FB0">
            <w:pPr>
              <w:jc w:val="both"/>
              <w:rPr>
                <w:bCs/>
                <w:sz w:val="28"/>
                <w:szCs w:val="28"/>
              </w:rPr>
            </w:pPr>
            <w:r w:rsidRPr="006B043B">
              <w:rPr>
                <w:b/>
                <w:bCs/>
                <w:sz w:val="28"/>
                <w:szCs w:val="28"/>
              </w:rPr>
              <w:t>Место поставки:</w:t>
            </w:r>
            <w:r w:rsidRPr="006B043B">
              <w:rPr>
                <w:bCs/>
                <w:sz w:val="28"/>
                <w:szCs w:val="28"/>
              </w:rPr>
              <w:t xml:space="preserve"> г. </w:t>
            </w:r>
            <w:r w:rsidR="00481FB0" w:rsidRPr="006B043B">
              <w:rPr>
                <w:bCs/>
                <w:sz w:val="28"/>
                <w:szCs w:val="28"/>
              </w:rPr>
              <w:t>Алаверди, ст. Санаин 34/1</w:t>
            </w:r>
          </w:p>
          <w:p w:rsidR="00CD5D61" w:rsidRPr="00D65356" w:rsidRDefault="00565A16" w:rsidP="006D56CB">
            <w:pPr>
              <w:jc w:val="both"/>
              <w:rPr>
                <w:bCs/>
                <w:sz w:val="28"/>
                <w:szCs w:val="28"/>
              </w:rPr>
            </w:pPr>
            <w:r w:rsidRPr="006B043B">
              <w:rPr>
                <w:b/>
                <w:bCs/>
                <w:sz w:val="28"/>
                <w:szCs w:val="28"/>
              </w:rPr>
              <w:t>Срок поставки</w:t>
            </w:r>
            <w:r w:rsidR="0011247B" w:rsidRPr="006B043B">
              <w:rPr>
                <w:b/>
                <w:bCs/>
                <w:sz w:val="28"/>
                <w:szCs w:val="28"/>
              </w:rPr>
              <w:t>:</w:t>
            </w:r>
            <w:r w:rsidR="00DB4012" w:rsidRPr="006B043B">
              <w:rPr>
                <w:bCs/>
                <w:sz w:val="28"/>
                <w:szCs w:val="28"/>
              </w:rPr>
              <w:t xml:space="preserve"> </w:t>
            </w:r>
            <w:r w:rsidR="00481FB0" w:rsidRPr="006B043B">
              <w:rPr>
                <w:bCs/>
                <w:sz w:val="28"/>
                <w:szCs w:val="28"/>
              </w:rPr>
              <w:t xml:space="preserve">в течении </w:t>
            </w:r>
            <w:r w:rsidR="006D56CB" w:rsidRPr="006B043B">
              <w:rPr>
                <w:bCs/>
                <w:sz w:val="28"/>
                <w:szCs w:val="28"/>
              </w:rPr>
              <w:t>22</w:t>
            </w:r>
            <w:r w:rsidR="00110A7D" w:rsidRPr="006B043B">
              <w:rPr>
                <w:bCs/>
                <w:sz w:val="28"/>
                <w:szCs w:val="28"/>
              </w:rPr>
              <w:t xml:space="preserve"> (</w:t>
            </w:r>
            <w:r w:rsidR="006D56CB" w:rsidRPr="006B043B">
              <w:rPr>
                <w:bCs/>
                <w:sz w:val="28"/>
                <w:szCs w:val="28"/>
              </w:rPr>
              <w:t>двадцати двух</w:t>
            </w:r>
            <w:r w:rsidR="00110A7D" w:rsidRPr="006B043B">
              <w:rPr>
                <w:bCs/>
                <w:sz w:val="28"/>
                <w:szCs w:val="28"/>
              </w:rPr>
              <w:t>)</w:t>
            </w:r>
            <w:r w:rsidR="00481FB0" w:rsidRPr="006B043B">
              <w:rPr>
                <w:bCs/>
                <w:sz w:val="28"/>
                <w:szCs w:val="28"/>
              </w:rPr>
              <w:t xml:space="preserve"> рабочих</w:t>
            </w:r>
            <w:r w:rsidR="00481FB0">
              <w:rPr>
                <w:bCs/>
                <w:sz w:val="28"/>
                <w:szCs w:val="28"/>
              </w:rPr>
              <w:t xml:space="preserve"> дней после подписания договора.</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B7B90" w:rsidRPr="00563100" w:rsidRDefault="00C863FA" w:rsidP="00481FB0">
            <w:pPr>
              <w:pStyle w:val="ConsPlusNormal"/>
              <w:widowControl w:val="0"/>
              <w:shd w:val="clear" w:color="auto" w:fill="FFFFFF"/>
              <w:spacing w:line="276" w:lineRule="auto"/>
              <w:jc w:val="both"/>
            </w:pPr>
            <w:r w:rsidRPr="00D65356">
              <w:t xml:space="preserve">Начальная (максимальная) цена договора приведена с учетом всех видов налогов, с учетом </w:t>
            </w:r>
            <w:r w:rsidR="00565A16" w:rsidRPr="00D65356">
              <w:t>транспортировки</w:t>
            </w:r>
            <w:r w:rsidRPr="00D65356">
              <w:t xml:space="preserve"> (в том числе без учет</w:t>
            </w:r>
            <w:r w:rsidR="00C0616F" w:rsidRPr="00D65356">
              <w:t xml:space="preserve">а НДС/с учетом НДС) </w:t>
            </w:r>
            <w:r w:rsidR="003A25D8">
              <w:t xml:space="preserve">и </w:t>
            </w:r>
            <w:r w:rsidR="00C0616F" w:rsidRPr="00D65356">
              <w:t xml:space="preserve">составляет: </w:t>
            </w:r>
            <w:r w:rsidR="00481FB0">
              <w:t>700 000</w:t>
            </w:r>
            <w:r w:rsidR="003A25D8" w:rsidRPr="003A25D8">
              <w:t xml:space="preserve"> </w:t>
            </w:r>
            <w:r w:rsidR="001D55C7" w:rsidRPr="00D65356">
              <w:t>(</w:t>
            </w:r>
            <w:r w:rsidR="00481FB0">
              <w:t>с</w:t>
            </w:r>
            <w:r w:rsidR="00481FB0" w:rsidRPr="00481FB0">
              <w:t>емьсот тысяч</w:t>
            </w:r>
            <w:r w:rsidR="00FA1066" w:rsidRPr="00D65356">
              <w:t>) драм</w:t>
            </w:r>
            <w:r w:rsidR="00A3562E" w:rsidRPr="00D65356">
              <w:t xml:space="preserve"> </w:t>
            </w:r>
            <w:r w:rsidRPr="00D65356">
              <w:t xml:space="preserve">РА без НДС или </w:t>
            </w:r>
            <w:r w:rsidR="00481FB0" w:rsidRPr="00D35F18">
              <w:t>840 000</w:t>
            </w:r>
            <w:r w:rsidR="004238D7" w:rsidRPr="004238D7">
              <w:t xml:space="preserve"> </w:t>
            </w:r>
            <w:r w:rsidR="001D55C7" w:rsidRPr="00D65356">
              <w:t>(</w:t>
            </w:r>
            <w:r w:rsidR="00481FB0">
              <w:t>в</w:t>
            </w:r>
            <w:r w:rsidR="00481FB0" w:rsidRPr="00481FB0">
              <w:t>осемьсот сорок тысяч</w:t>
            </w:r>
            <w:r w:rsidR="00FA1066" w:rsidRPr="00D65356">
              <w:t>) драм</w:t>
            </w:r>
            <w:r w:rsidR="001D55C7" w:rsidRPr="00D65356">
              <w:t xml:space="preserve"> РА с НДС</w:t>
            </w:r>
            <w:r w:rsidR="00563100">
              <w:t>.</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D05EB5">
              <w:rPr>
                <w:bCs/>
                <w:sz w:val="28"/>
                <w:szCs w:val="28"/>
              </w:rPr>
              <w:t>07</w:t>
            </w:r>
            <w:r w:rsidR="00DE121C">
              <w:rPr>
                <w:bCs/>
                <w:sz w:val="28"/>
                <w:szCs w:val="28"/>
              </w:rPr>
              <w:t>»</w:t>
            </w:r>
            <w:r w:rsidR="00947A60">
              <w:rPr>
                <w:bCs/>
                <w:sz w:val="28"/>
                <w:szCs w:val="28"/>
              </w:rPr>
              <w:t xml:space="preserve"> </w:t>
            </w:r>
            <w:r w:rsidR="00525015">
              <w:rPr>
                <w:bCs/>
                <w:sz w:val="28"/>
                <w:szCs w:val="28"/>
              </w:rPr>
              <w:t>октября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D05EB5">
              <w:rPr>
                <w:bCs/>
                <w:sz w:val="28"/>
                <w:szCs w:val="28"/>
              </w:rPr>
              <w:t>21</w:t>
            </w:r>
            <w:r w:rsidR="002E2DC9" w:rsidRPr="00F703C8">
              <w:rPr>
                <w:bCs/>
                <w:sz w:val="28"/>
                <w:szCs w:val="28"/>
              </w:rPr>
              <w:t xml:space="preserve">» </w:t>
            </w:r>
            <w:r w:rsidR="00525015">
              <w:rPr>
                <w:bCs/>
                <w:sz w:val="28"/>
                <w:szCs w:val="28"/>
              </w:rPr>
              <w:t>октября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525015">
            <w:pPr>
              <w:spacing w:line="276" w:lineRule="auto"/>
              <w:jc w:val="both"/>
              <w:rPr>
                <w:i/>
                <w:sz w:val="28"/>
                <w:szCs w:val="28"/>
              </w:rPr>
            </w:pPr>
            <w:r w:rsidRPr="00162116">
              <w:rPr>
                <w:bCs/>
                <w:sz w:val="28"/>
                <w:szCs w:val="28"/>
                <w:highlight w:val="yellow"/>
              </w:rPr>
              <w:lastRenderedPageBreak/>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w:t>
            </w:r>
            <w:r w:rsidR="001B439C">
              <w:rPr>
                <w:bCs/>
                <w:sz w:val="28"/>
                <w:szCs w:val="28"/>
                <w:highlight w:val="yellow"/>
              </w:rPr>
              <w:t xml:space="preserve">тративное здание ДМТО, ком. 212 </w:t>
            </w:r>
            <w:r w:rsidR="001B439C" w:rsidRPr="006970BD">
              <w:rPr>
                <w:bCs/>
                <w:sz w:val="28"/>
                <w:szCs w:val="28"/>
                <w:highlight w:val="yellow"/>
              </w:rPr>
              <w:t>до 18: 00</w:t>
            </w:r>
            <w:r w:rsidR="001B439C" w:rsidRPr="006D1EFA">
              <w:rPr>
                <w:bCs/>
                <w:sz w:val="28"/>
                <w:szCs w:val="28"/>
                <w:highlight w:val="yellow"/>
              </w:rPr>
              <w:t xml:space="preserve"> </w:t>
            </w:r>
            <w:r w:rsidR="001B439C" w:rsidRPr="006970BD">
              <w:rPr>
                <w:bCs/>
                <w:sz w:val="28"/>
                <w:szCs w:val="28"/>
                <w:highlight w:val="yellow"/>
              </w:rPr>
              <w:t>«</w:t>
            </w:r>
            <w:r w:rsidR="00D05EB5">
              <w:rPr>
                <w:bCs/>
                <w:sz w:val="28"/>
                <w:szCs w:val="28"/>
                <w:highlight w:val="yellow"/>
              </w:rPr>
              <w:t>21</w:t>
            </w:r>
            <w:r w:rsidR="001B439C">
              <w:rPr>
                <w:bCs/>
                <w:sz w:val="28"/>
                <w:szCs w:val="28"/>
                <w:highlight w:val="yellow"/>
              </w:rPr>
              <w:t xml:space="preserve">» </w:t>
            </w:r>
            <w:r w:rsidR="00525015">
              <w:rPr>
                <w:bCs/>
                <w:sz w:val="28"/>
                <w:szCs w:val="28"/>
                <w:highlight w:val="yellow"/>
              </w:rPr>
              <w:t>октября</w:t>
            </w:r>
            <w:r w:rsidR="001B439C" w:rsidRPr="006970BD">
              <w:rPr>
                <w:bCs/>
                <w:sz w:val="28"/>
                <w:szCs w:val="28"/>
                <w:highlight w:val="yellow"/>
              </w:rPr>
              <w:t xml:space="preserve"> 2022г.</w:t>
            </w:r>
          </w:p>
        </w:tc>
      </w:tr>
      <w:tr w:rsidR="005D14F8" w:rsidRPr="00DF208D" w:rsidTr="00746987">
        <w:tc>
          <w:tcPr>
            <w:tcW w:w="817" w:type="dxa"/>
          </w:tcPr>
          <w:p w:rsidR="005D14F8" w:rsidRDefault="005D14F8" w:rsidP="005D14F8">
            <w:pPr>
              <w:spacing w:line="276" w:lineRule="auto"/>
              <w:rPr>
                <w:sz w:val="28"/>
                <w:szCs w:val="28"/>
                <w:lang w:val="hy-AM" w:eastAsia="hy-AM"/>
              </w:rPr>
            </w:pPr>
            <w:r>
              <w:rPr>
                <w:sz w:val="28"/>
                <w:szCs w:val="28"/>
                <w:lang w:val="hy-AM" w:eastAsia="hy-AM"/>
              </w:rPr>
              <w:lastRenderedPageBreak/>
              <w:t>1.10</w:t>
            </w:r>
          </w:p>
        </w:tc>
        <w:tc>
          <w:tcPr>
            <w:tcW w:w="4768" w:type="dxa"/>
          </w:tcPr>
          <w:p w:rsidR="005D14F8" w:rsidRDefault="005D14F8" w:rsidP="005D14F8">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5D14F8" w:rsidRDefault="005D14F8" w:rsidP="005D14F8">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D14F8" w:rsidRDefault="005D14F8" w:rsidP="005D14F8">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5D14F8" w:rsidRDefault="005D14F8" w:rsidP="005D14F8">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D14F8" w:rsidRDefault="005D14F8" w:rsidP="005D14F8">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документации: </w:t>
            </w:r>
            <w:r>
              <w:rPr>
                <w:sz w:val="28"/>
                <w:szCs w:val="28"/>
                <w:highlight w:val="yellow"/>
                <w:lang w:val="hy-AM" w:eastAsia="hy-AM"/>
              </w:rPr>
              <w:t>«</w:t>
            </w:r>
            <w:r>
              <w:rPr>
                <w:color w:val="000000" w:themeColor="text1"/>
                <w:sz w:val="28"/>
                <w:szCs w:val="28"/>
                <w:highlight w:val="yellow"/>
                <w:lang w:eastAsia="hy-AM"/>
              </w:rPr>
              <w:t>07</w:t>
            </w:r>
            <w:r>
              <w:rPr>
                <w:color w:val="000000" w:themeColor="text1"/>
                <w:sz w:val="28"/>
                <w:szCs w:val="28"/>
                <w:highlight w:val="yellow"/>
                <w:lang w:val="hy-AM" w:eastAsia="hy-AM"/>
              </w:rPr>
              <w:t>»</w:t>
            </w:r>
            <w:r>
              <w:rPr>
                <w:color w:val="000000" w:themeColor="text1"/>
                <w:sz w:val="28"/>
                <w:szCs w:val="28"/>
                <w:lang w:val="hy-AM" w:eastAsia="hy-AM"/>
              </w:rPr>
              <w:t xml:space="preserve"> </w:t>
            </w:r>
            <w:r>
              <w:rPr>
                <w:color w:val="000000" w:themeColor="text1"/>
                <w:sz w:val="28"/>
                <w:szCs w:val="28"/>
                <w:lang w:eastAsia="hy-AM"/>
              </w:rPr>
              <w:t>октября</w:t>
            </w:r>
            <w:r>
              <w:rPr>
                <w:color w:val="000000" w:themeColor="text1"/>
                <w:sz w:val="28"/>
                <w:szCs w:val="28"/>
                <w:lang w:val="hy-AM" w:eastAsia="hy-AM"/>
              </w:rPr>
              <w:t xml:space="preserve"> </w:t>
            </w:r>
            <w:r>
              <w:rPr>
                <w:sz w:val="28"/>
                <w:szCs w:val="28"/>
                <w:lang w:val="hy-AM" w:eastAsia="hy-AM"/>
              </w:rPr>
              <w:t>2022 г.</w:t>
            </w:r>
          </w:p>
          <w:p w:rsidR="005D14F8" w:rsidRDefault="005D14F8" w:rsidP="005D14F8">
            <w:pPr>
              <w:spacing w:line="276" w:lineRule="auto"/>
              <w:jc w:val="both"/>
              <w:rPr>
                <w:bCs/>
                <w:sz w:val="28"/>
                <w:szCs w:val="28"/>
                <w:lang w:val="hy-AM" w:eastAsia="hy-AM"/>
              </w:rPr>
            </w:pPr>
            <w:r>
              <w:rPr>
                <w:sz w:val="28"/>
                <w:szCs w:val="28"/>
                <w:lang w:val="hy-AM" w:eastAsia="hy-AM"/>
              </w:rPr>
              <w:t xml:space="preserve">Дата окончания срока предоставления участникам разъяснений положений документации: </w:t>
            </w:r>
            <w:r>
              <w:rPr>
                <w:sz w:val="28"/>
                <w:szCs w:val="28"/>
                <w:highlight w:val="yellow"/>
                <w:lang w:val="hy-AM" w:eastAsia="hy-AM"/>
              </w:rPr>
              <w:t>«</w:t>
            </w:r>
            <w:r>
              <w:rPr>
                <w:color w:val="000000" w:themeColor="text1"/>
                <w:sz w:val="28"/>
                <w:szCs w:val="28"/>
                <w:highlight w:val="yellow"/>
                <w:lang w:eastAsia="hy-AM"/>
              </w:rPr>
              <w:t>18</w:t>
            </w:r>
            <w:r>
              <w:rPr>
                <w:color w:val="000000" w:themeColor="text1"/>
                <w:sz w:val="28"/>
                <w:szCs w:val="28"/>
                <w:highlight w:val="yellow"/>
                <w:lang w:val="hy-AM" w:eastAsia="hy-AM"/>
              </w:rPr>
              <w:t>»</w:t>
            </w:r>
            <w:r>
              <w:rPr>
                <w:color w:val="000000" w:themeColor="text1"/>
                <w:sz w:val="28"/>
                <w:szCs w:val="28"/>
                <w:lang w:val="hy-AM" w:eastAsia="hy-AM"/>
              </w:rPr>
              <w:t xml:space="preserve"> </w:t>
            </w:r>
            <w:r>
              <w:rPr>
                <w:color w:val="000000" w:themeColor="text1"/>
                <w:sz w:val="28"/>
                <w:szCs w:val="28"/>
                <w:lang w:eastAsia="hy-AM"/>
              </w:rPr>
              <w:t>октября</w:t>
            </w:r>
            <w:r>
              <w:rPr>
                <w:color w:val="000000" w:themeColor="text1"/>
                <w:sz w:val="28"/>
                <w:szCs w:val="28"/>
                <w:lang w:val="hy-AM" w:eastAsia="hy-AM"/>
              </w:rPr>
              <w:t xml:space="preserve"> </w:t>
            </w:r>
            <w:r>
              <w:rPr>
                <w:sz w:val="28"/>
                <w:szCs w:val="28"/>
                <w:lang w:val="hy-AM" w:eastAsia="hy-AM"/>
              </w:rPr>
              <w:t>2022 г.</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1.11</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2E2DC9" w:rsidRPr="00DF208D" w:rsidRDefault="002E2DC9" w:rsidP="002E2DC9">
            <w:pPr>
              <w:spacing w:line="276" w:lineRule="auto"/>
              <w:jc w:val="both"/>
              <w:rPr>
                <w:bCs/>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w:t>
            </w:r>
            <w:r w:rsidRPr="00DF208D">
              <w:rPr>
                <w:sz w:val="28"/>
                <w:szCs w:val="28"/>
              </w:rPr>
              <w:lastRenderedPageBreak/>
              <w:t xml:space="preserve">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1.12</w:t>
            </w:r>
          </w:p>
        </w:tc>
        <w:tc>
          <w:tcPr>
            <w:tcW w:w="4768" w:type="dxa"/>
          </w:tcPr>
          <w:p w:rsidR="002E2DC9" w:rsidRPr="00DF208D" w:rsidRDefault="002E2DC9" w:rsidP="002E2DC9">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2E2DC9" w:rsidRPr="00DF208D" w:rsidRDefault="002E2DC9" w:rsidP="002E2DC9">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2E2DC9" w:rsidRPr="00DF208D" w:rsidRDefault="002E2DC9" w:rsidP="00D93A65">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2E2DC9" w:rsidRPr="00DF208D" w:rsidRDefault="002E2DC9" w:rsidP="00D93A65">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2E2DC9" w:rsidRPr="00DF208D" w:rsidRDefault="002E2DC9" w:rsidP="00D93A65">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2E2DC9" w:rsidRPr="00DF208D" w:rsidRDefault="002E2DC9" w:rsidP="00D93A65">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r w:rsidR="00110A7D">
              <w:rPr>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B87505">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w:t>
            </w:r>
            <w:r w:rsidR="00B87505">
              <w:rPr>
                <w:sz w:val="28"/>
                <w:szCs w:val="28"/>
              </w:rPr>
              <w:t xml:space="preserve"> банковских дней после получения товара и подписания Акта приема-передачи</w:t>
            </w:r>
            <w:r w:rsidRPr="0034550F">
              <w:rPr>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1D55C7"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A21D69">
            <w:pPr>
              <w:spacing w:line="276" w:lineRule="auto"/>
              <w:jc w:val="both"/>
              <w:rPr>
                <w:sz w:val="28"/>
                <w:szCs w:val="28"/>
              </w:rPr>
            </w:pPr>
            <w:r w:rsidRPr="00DF208D">
              <w:rPr>
                <w:sz w:val="28"/>
                <w:szCs w:val="28"/>
              </w:rPr>
              <w:t>Техническое задание указано в Приложени</w:t>
            </w:r>
            <w:r w:rsidR="00A21D69">
              <w:rPr>
                <w:sz w:val="28"/>
                <w:szCs w:val="28"/>
              </w:rPr>
              <w:t>и</w:t>
            </w:r>
            <w:r w:rsidRPr="00DF208D">
              <w:rPr>
                <w:sz w:val="28"/>
                <w:szCs w:val="28"/>
              </w:rPr>
              <w:t xml:space="preserve"> №2</w:t>
            </w:r>
            <w:r w:rsidR="00A21D69">
              <w:rPr>
                <w:sz w:val="28"/>
                <w:szCs w:val="28"/>
              </w:rPr>
              <w:t>.</w:t>
            </w:r>
            <w:r w:rsidRPr="00DF208D">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877394" w:rsidP="002E2DC9">
            <w:pPr>
              <w:spacing w:line="276" w:lineRule="auto"/>
              <w:rPr>
                <w:rFonts w:ascii="Sylfaen" w:hAnsi="Sylfaen"/>
                <w:sz w:val="28"/>
                <w:szCs w:val="28"/>
                <w:lang w:val="hy-AM"/>
              </w:rPr>
            </w:pPr>
            <w:r w:rsidRPr="00877394">
              <w:rPr>
                <w:sz w:val="28"/>
                <w:szCs w:val="28"/>
              </w:rPr>
              <w:t>Приложение №2.1 (</w:t>
            </w:r>
            <w:r w:rsidR="005D14F8">
              <w:rPr>
                <w:sz w:val="28"/>
                <w:szCs w:val="28"/>
              </w:rPr>
              <w:t>форма описи</w:t>
            </w:r>
            <w:r w:rsidR="00B638B7" w:rsidRPr="00877394">
              <w:rPr>
                <w:sz w:val="28"/>
                <w:szCs w:val="28"/>
              </w:rPr>
              <w:t xml:space="preserve"> представленных </w:t>
            </w:r>
            <w:r w:rsidR="001F1E9C" w:rsidRPr="00877394">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A202A4"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A202A4">
              <w:rPr>
                <w:sz w:val="28"/>
                <w:szCs w:val="28"/>
              </w:rPr>
              <w:t>;</w:t>
            </w:r>
          </w:p>
          <w:p w:rsidR="002E2DC9" w:rsidRPr="00DF208D" w:rsidRDefault="00A202A4"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110A7D">
      <w:pPr>
        <w:pStyle w:val="1"/>
        <w:numPr>
          <w:ilvl w:val="0"/>
          <w:numId w:val="3"/>
        </w:numPr>
        <w:spacing w:before="0" w:after="0" w:line="276" w:lineRule="auto"/>
        <w:ind w:left="284" w:firstLine="709"/>
        <w:jc w:val="center"/>
        <w:rPr>
          <w:rFonts w:ascii="Times New Roman" w:hAnsi="Times New Roman" w:cs="Times New Roman"/>
          <w:sz w:val="28"/>
          <w:szCs w:val="28"/>
        </w:rPr>
      </w:pPr>
      <w:bookmarkStart w:id="4" w:name="_Toc48593619"/>
      <w:bookmarkStart w:id="5"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4"/>
      <w:r w:rsidRPr="00DF208D">
        <w:rPr>
          <w:rFonts w:ascii="Times New Roman" w:hAnsi="Times New Roman" w:cs="Times New Roman"/>
          <w:sz w:val="28"/>
          <w:szCs w:val="28"/>
        </w:rPr>
        <w:t>я запроса котировок</w:t>
      </w:r>
      <w:bookmarkEnd w:id="5"/>
    </w:p>
    <w:p w:rsidR="004A4B5F" w:rsidRPr="00DF208D" w:rsidRDefault="004A4B5F" w:rsidP="00110A7D">
      <w:pPr>
        <w:spacing w:line="276" w:lineRule="auto"/>
        <w:ind w:left="284"/>
      </w:pPr>
    </w:p>
    <w:p w:rsidR="00656D97" w:rsidRPr="00DF208D" w:rsidRDefault="004A4B5F" w:rsidP="00110A7D">
      <w:pPr>
        <w:pStyle w:val="3"/>
        <w:numPr>
          <w:ilvl w:val="1"/>
          <w:numId w:val="1"/>
        </w:numPr>
        <w:spacing w:before="0" w:after="0" w:line="276" w:lineRule="auto"/>
        <w:ind w:left="284" w:hanging="371"/>
        <w:jc w:val="center"/>
        <w:rPr>
          <w:rFonts w:ascii="Times New Roman" w:hAnsi="Times New Roman" w:cs="Times New Roman"/>
        </w:rPr>
      </w:pPr>
      <w:bookmarkStart w:id="6" w:name="_Toc48593621"/>
      <w:bookmarkStart w:id="7" w:name="_Toc56176525"/>
      <w:r w:rsidRPr="00DF208D">
        <w:rPr>
          <w:rFonts w:ascii="Times New Roman" w:hAnsi="Times New Roman" w:cs="Times New Roman"/>
        </w:rPr>
        <w:t>Участник запроса котировок</w:t>
      </w:r>
      <w:bookmarkEnd w:id="6"/>
      <w:bookmarkEnd w:id="7"/>
    </w:p>
    <w:p w:rsidR="004A4B5F" w:rsidRPr="00DF208D" w:rsidRDefault="00EE61CE" w:rsidP="00110A7D">
      <w:pPr>
        <w:spacing w:line="276" w:lineRule="auto"/>
        <w:ind w:left="284"/>
        <w:rPr>
          <w:sz w:val="28"/>
          <w:szCs w:val="28"/>
        </w:rPr>
      </w:pPr>
      <w:r w:rsidRPr="00DF208D">
        <w:rPr>
          <w:sz w:val="28"/>
          <w:szCs w:val="28"/>
        </w:rPr>
        <w:t xml:space="preserve"> </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110A7D">
      <w:pPr>
        <w:pStyle w:val="11"/>
        <w:numPr>
          <w:ilvl w:val="2"/>
          <w:numId w:val="5"/>
        </w:numPr>
        <w:spacing w:line="276" w:lineRule="auto"/>
        <w:ind w:left="284"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110A7D">
      <w:pPr>
        <w:pStyle w:val="11"/>
        <w:spacing w:line="276" w:lineRule="auto"/>
        <w:ind w:left="284" w:firstLine="0"/>
        <w:rPr>
          <w:szCs w:val="28"/>
        </w:rPr>
      </w:pPr>
    </w:p>
    <w:p w:rsidR="004A4B5F" w:rsidRPr="0016613A" w:rsidRDefault="004A4B5F" w:rsidP="000B4C52">
      <w:pPr>
        <w:pStyle w:val="3"/>
        <w:numPr>
          <w:ilvl w:val="1"/>
          <w:numId w:val="1"/>
        </w:numPr>
        <w:spacing w:before="0" w:after="0" w:line="276" w:lineRule="auto"/>
        <w:ind w:left="1985" w:firstLine="283"/>
        <w:jc w:val="both"/>
        <w:rPr>
          <w:rFonts w:ascii="Times New Roman" w:hAnsi="Times New Roman" w:cs="Times New Roman"/>
          <w:sz w:val="28"/>
          <w:szCs w:val="28"/>
        </w:rPr>
      </w:pPr>
      <w:bookmarkStart w:id="8" w:name="_Toc48593622"/>
      <w:bookmarkStart w:id="9" w:name="_Toc56176526"/>
      <w:r w:rsidRPr="0016613A">
        <w:rPr>
          <w:rFonts w:ascii="Times New Roman" w:hAnsi="Times New Roman" w:cs="Times New Roman"/>
          <w:sz w:val="28"/>
          <w:szCs w:val="28"/>
        </w:rPr>
        <w:t>Участник, на стороне которого выступают несколько лиц</w:t>
      </w:r>
      <w:bookmarkEnd w:id="8"/>
      <w:bookmarkEnd w:id="9"/>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16613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110A7D">
      <w:pPr>
        <w:pStyle w:val="11"/>
        <w:numPr>
          <w:ilvl w:val="2"/>
          <w:numId w:val="3"/>
        </w:numPr>
        <w:spacing w:line="276" w:lineRule="auto"/>
        <w:ind w:left="284"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110A7D">
      <w:pPr>
        <w:pStyle w:val="11"/>
        <w:numPr>
          <w:ilvl w:val="2"/>
          <w:numId w:val="3"/>
        </w:numPr>
        <w:spacing w:line="276" w:lineRule="auto"/>
        <w:ind w:left="284"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110A7D">
      <w:pPr>
        <w:pStyle w:val="11"/>
        <w:numPr>
          <w:ilvl w:val="2"/>
          <w:numId w:val="3"/>
        </w:numPr>
        <w:spacing w:line="276" w:lineRule="auto"/>
        <w:ind w:left="284"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110A7D">
      <w:pPr>
        <w:pStyle w:val="11"/>
        <w:numPr>
          <w:ilvl w:val="2"/>
          <w:numId w:val="3"/>
        </w:numPr>
        <w:spacing w:line="276" w:lineRule="auto"/>
        <w:ind w:left="284"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110A7D">
      <w:pPr>
        <w:pStyle w:val="11"/>
        <w:numPr>
          <w:ilvl w:val="2"/>
          <w:numId w:val="3"/>
        </w:numPr>
        <w:spacing w:line="276" w:lineRule="auto"/>
        <w:ind w:left="284"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0" w:name="_Toc48593623"/>
      <w:bookmarkStart w:id="11" w:name="_Toc56176527"/>
      <w:r w:rsidRPr="0016613A">
        <w:rPr>
          <w:rFonts w:ascii="Times New Roman" w:hAnsi="Times New Roman" w:cs="Times New Roman"/>
          <w:sz w:val="28"/>
          <w:szCs w:val="28"/>
        </w:rPr>
        <w:lastRenderedPageBreak/>
        <w:t>Требования к участникам</w:t>
      </w:r>
      <w:bookmarkEnd w:id="10"/>
      <w:bookmarkEnd w:id="11"/>
    </w:p>
    <w:p w:rsidR="004A4B5F" w:rsidRPr="0016613A" w:rsidRDefault="004A4B5F" w:rsidP="00110A7D">
      <w:pPr>
        <w:pStyle w:val="11"/>
        <w:numPr>
          <w:ilvl w:val="2"/>
          <w:numId w:val="6"/>
        </w:numPr>
        <w:spacing w:line="276" w:lineRule="auto"/>
        <w:ind w:left="284"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110A7D">
      <w:pPr>
        <w:pStyle w:val="11"/>
        <w:numPr>
          <w:ilvl w:val="2"/>
          <w:numId w:val="6"/>
        </w:numPr>
        <w:spacing w:line="276" w:lineRule="auto"/>
        <w:ind w:left="284"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110A7D">
      <w:pPr>
        <w:pStyle w:val="11"/>
        <w:numPr>
          <w:ilvl w:val="2"/>
          <w:numId w:val="6"/>
        </w:numPr>
        <w:spacing w:line="276" w:lineRule="auto"/>
        <w:ind w:left="284"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110A7D">
      <w:pPr>
        <w:pStyle w:val="11"/>
        <w:numPr>
          <w:ilvl w:val="2"/>
          <w:numId w:val="6"/>
        </w:numPr>
        <w:spacing w:line="276" w:lineRule="auto"/>
        <w:ind w:left="284"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110A7D">
      <w:pPr>
        <w:spacing w:line="276" w:lineRule="auto"/>
        <w:ind w:left="284"/>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2" w:name="_Toc48593624"/>
      <w:bookmarkStart w:id="13" w:name="_Toc56176528"/>
      <w:r w:rsidRPr="0016613A">
        <w:rPr>
          <w:rFonts w:ascii="Times New Roman" w:hAnsi="Times New Roman" w:cs="Times New Roman"/>
          <w:sz w:val="28"/>
          <w:szCs w:val="28"/>
        </w:rPr>
        <w:t>Информационное сопровождение</w:t>
      </w:r>
      <w:bookmarkEnd w:id="12"/>
      <w:bookmarkEnd w:id="13"/>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16613A">
        <w:rPr>
          <w:sz w:val="28"/>
          <w:szCs w:val="28"/>
        </w:rPr>
        <w:lastRenderedPageBreak/>
        <w:t>которые могут осуществить поставки необходимых товаров, выполнение работ, оказание услуг.</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110A7D">
      <w:pPr>
        <w:pStyle w:val="11"/>
        <w:spacing w:line="276" w:lineRule="auto"/>
        <w:ind w:left="284" w:firstLine="709"/>
        <w:rPr>
          <w:szCs w:val="28"/>
        </w:rPr>
      </w:pPr>
      <w:r w:rsidRPr="0016613A">
        <w:rPr>
          <w:szCs w:val="28"/>
        </w:rPr>
        <w:t>- организатор – осуществляет организацию и проведение закупки;</w:t>
      </w:r>
    </w:p>
    <w:p w:rsidR="004A4B5F" w:rsidRPr="0016613A" w:rsidRDefault="004A4B5F" w:rsidP="00110A7D">
      <w:pPr>
        <w:pStyle w:val="11"/>
        <w:spacing w:line="276" w:lineRule="auto"/>
        <w:ind w:left="284"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110A7D">
      <w:pPr>
        <w:pStyle w:val="11"/>
        <w:spacing w:line="276" w:lineRule="auto"/>
        <w:ind w:left="284"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firstLine="709"/>
        <w:jc w:val="both"/>
        <w:rPr>
          <w:rFonts w:ascii="Times New Roman" w:hAnsi="Times New Roman" w:cs="Times New Roman"/>
          <w:sz w:val="28"/>
          <w:szCs w:val="28"/>
        </w:rPr>
      </w:pPr>
      <w:bookmarkStart w:id="14" w:name="_Toc48593625"/>
      <w:bookmarkStart w:id="15"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4"/>
      <w:bookmarkEnd w:id="15"/>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110A7D">
      <w:pPr>
        <w:pStyle w:val="11"/>
        <w:spacing w:line="276" w:lineRule="auto"/>
        <w:ind w:left="284" w:firstLine="0"/>
        <w:rPr>
          <w:szCs w:val="28"/>
        </w:rPr>
      </w:pPr>
    </w:p>
    <w:p w:rsidR="004A4B5F" w:rsidRPr="0016613A" w:rsidRDefault="004A4B5F" w:rsidP="000B4C52">
      <w:pPr>
        <w:pStyle w:val="3"/>
        <w:numPr>
          <w:ilvl w:val="1"/>
          <w:numId w:val="1"/>
        </w:numPr>
        <w:spacing w:before="0" w:after="0" w:line="276" w:lineRule="auto"/>
        <w:ind w:left="284" w:firstLine="850"/>
        <w:jc w:val="both"/>
        <w:rPr>
          <w:rFonts w:ascii="Times New Roman" w:hAnsi="Times New Roman" w:cs="Times New Roman"/>
          <w:sz w:val="28"/>
          <w:szCs w:val="28"/>
        </w:rPr>
      </w:pPr>
      <w:bookmarkStart w:id="16" w:name="_Toc56176530"/>
      <w:bookmarkStart w:id="17"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6"/>
      <w:r w:rsidRPr="0016613A">
        <w:rPr>
          <w:rFonts w:ascii="Times New Roman" w:hAnsi="Times New Roman" w:cs="Times New Roman"/>
          <w:sz w:val="28"/>
          <w:szCs w:val="28"/>
        </w:rPr>
        <w:t xml:space="preserve"> </w:t>
      </w:r>
      <w:bookmarkEnd w:id="17"/>
    </w:p>
    <w:p w:rsidR="009C6665" w:rsidRPr="0016613A" w:rsidRDefault="000871F2" w:rsidP="00110A7D">
      <w:pPr>
        <w:pStyle w:val="a3"/>
        <w:numPr>
          <w:ilvl w:val="2"/>
          <w:numId w:val="9"/>
        </w:numPr>
        <w:spacing w:line="276" w:lineRule="auto"/>
        <w:ind w:left="284"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lastRenderedPageBreak/>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Наименование участника запроса котировок;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Иная информация (при необходимости).</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w:t>
      </w:r>
      <w:r w:rsidR="00AF5CA3" w:rsidRPr="0016613A">
        <w:rPr>
          <w:sz w:val="28"/>
          <w:szCs w:val="28"/>
        </w:rPr>
        <w:lastRenderedPageBreak/>
        <w:t>протоколе вскрытия указывается информация о признании закупки несостоявшейся.</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8" w:name="_Toc48593627"/>
      <w:bookmarkStart w:id="19" w:name="_Toc56176531"/>
      <w:r w:rsidRPr="0016613A">
        <w:rPr>
          <w:rFonts w:ascii="Times New Roman" w:hAnsi="Times New Roman" w:cs="Times New Roman"/>
          <w:sz w:val="28"/>
          <w:szCs w:val="28"/>
        </w:rPr>
        <w:t>Рассмотрение и оценка котировочных заявок</w:t>
      </w:r>
      <w:bookmarkEnd w:id="18"/>
      <w:bookmarkEnd w:id="19"/>
    </w:p>
    <w:p w:rsidR="0043232A"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w:t>
      </w:r>
      <w:r w:rsidRPr="0016613A">
        <w:rPr>
          <w:rFonts w:eastAsia="MS Mincho"/>
          <w:sz w:val="28"/>
          <w:szCs w:val="28"/>
        </w:rPr>
        <w:lastRenderedPageBreak/>
        <w:t>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110A7D">
      <w:pPr>
        <w:pStyle w:val="a3"/>
        <w:spacing w:line="276" w:lineRule="auto"/>
        <w:ind w:left="284"/>
        <w:jc w:val="both"/>
        <w:rPr>
          <w:rFonts w:eastAsia="MS Mincho"/>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0" w:name="_Toc48593628"/>
      <w:bookmarkStart w:id="21" w:name="_Toc56176532"/>
      <w:r w:rsidRPr="0016613A">
        <w:rPr>
          <w:rFonts w:ascii="Times New Roman" w:hAnsi="Times New Roman" w:cs="Times New Roman"/>
          <w:sz w:val="28"/>
          <w:szCs w:val="28"/>
        </w:rPr>
        <w:t>Порядок оценки и сопоставления котировочных заявок</w:t>
      </w:r>
      <w:bookmarkEnd w:id="20"/>
      <w:bookmarkEnd w:id="21"/>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2" w:name="_Toc48593629"/>
      <w:bookmarkStart w:id="23" w:name="_Toc56176533"/>
      <w:r w:rsidRPr="0016613A">
        <w:rPr>
          <w:rFonts w:ascii="Times New Roman" w:hAnsi="Times New Roman" w:cs="Times New Roman"/>
          <w:sz w:val="28"/>
          <w:szCs w:val="28"/>
        </w:rPr>
        <w:t>Подведение итогов запроса котировок</w:t>
      </w:r>
      <w:bookmarkEnd w:id="22"/>
      <w:bookmarkEnd w:id="23"/>
    </w:p>
    <w:p w:rsidR="004E760E" w:rsidRPr="0016613A" w:rsidRDefault="004A4B5F" w:rsidP="00110A7D">
      <w:pPr>
        <w:pStyle w:val="a3"/>
        <w:numPr>
          <w:ilvl w:val="2"/>
          <w:numId w:val="12"/>
        </w:numPr>
        <w:spacing w:line="276" w:lineRule="auto"/>
        <w:ind w:left="284"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110A7D">
      <w:pPr>
        <w:pStyle w:val="a3"/>
        <w:numPr>
          <w:ilvl w:val="2"/>
          <w:numId w:val="12"/>
        </w:numPr>
        <w:spacing w:line="276" w:lineRule="auto"/>
        <w:ind w:left="284"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4" w:name="_Toc48593630"/>
      <w:bookmarkStart w:id="25" w:name="_Toc56176534"/>
      <w:r w:rsidRPr="0016613A">
        <w:rPr>
          <w:rFonts w:ascii="Times New Roman" w:hAnsi="Times New Roman" w:cs="Times New Roman"/>
          <w:sz w:val="28"/>
          <w:szCs w:val="28"/>
        </w:rPr>
        <w:t>Признание запроса котировок несостоявшимся</w:t>
      </w:r>
      <w:bookmarkEnd w:id="24"/>
      <w:bookmarkEnd w:id="25"/>
    </w:p>
    <w:p w:rsidR="004A4B5F" w:rsidRPr="0016613A" w:rsidRDefault="004A4B5F" w:rsidP="00110A7D">
      <w:pPr>
        <w:pStyle w:val="a5"/>
        <w:numPr>
          <w:ilvl w:val="2"/>
          <w:numId w:val="13"/>
        </w:numPr>
        <w:suppressAutoHyphens/>
        <w:spacing w:line="276" w:lineRule="auto"/>
        <w:ind w:left="284"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подана одна заявка;</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lastRenderedPageBreak/>
        <w:t>все котировочные заявки признаны несоответствующими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110A7D">
      <w:pPr>
        <w:pStyle w:val="ConsPlusNormal"/>
        <w:shd w:val="clear" w:color="auto" w:fill="FFFFFF"/>
        <w:spacing w:line="276" w:lineRule="auto"/>
        <w:ind w:left="284"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110A7D">
      <w:pPr>
        <w:pStyle w:val="ConsPlusNormal"/>
        <w:shd w:val="clear" w:color="auto" w:fill="FFFFFF"/>
        <w:spacing w:line="276" w:lineRule="auto"/>
        <w:ind w:left="284"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110A7D">
      <w:pPr>
        <w:pStyle w:val="ConsPlusNormal"/>
        <w:shd w:val="clear" w:color="auto" w:fill="FFFFFF"/>
        <w:spacing w:line="276" w:lineRule="auto"/>
        <w:ind w:left="284"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110A7D">
      <w:pPr>
        <w:pStyle w:val="ConsPlusNormal"/>
        <w:widowControl w:val="0"/>
        <w:shd w:val="clear" w:color="auto" w:fill="FFFFFF"/>
        <w:spacing w:line="276" w:lineRule="auto"/>
        <w:ind w:left="284"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110A7D">
      <w:pPr>
        <w:pStyle w:val="a5"/>
        <w:suppressAutoHyphens/>
        <w:spacing w:line="276" w:lineRule="auto"/>
        <w:ind w:left="284"/>
        <w:rPr>
          <w:sz w:val="28"/>
          <w:szCs w:val="28"/>
        </w:rPr>
      </w:pPr>
    </w:p>
    <w:p w:rsidR="001A6F57"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6" w:name="_Toc48593631"/>
      <w:bookmarkStart w:id="27" w:name="_Toc56176535"/>
      <w:r w:rsidRPr="0016613A">
        <w:rPr>
          <w:rFonts w:ascii="Times New Roman" w:hAnsi="Times New Roman" w:cs="Times New Roman"/>
          <w:sz w:val="28"/>
          <w:szCs w:val="28"/>
        </w:rPr>
        <w:t>Состав котировочной заявки</w:t>
      </w:r>
      <w:bookmarkEnd w:id="26"/>
      <w:bookmarkEnd w:id="27"/>
    </w:p>
    <w:p w:rsidR="004465D2"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идентификационный номер налогоплательщика;</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lastRenderedPageBreak/>
        <w:t>согласие участника с условиями договора, указанными в запросе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котировочной заявке должны быть представлены:</w:t>
      </w:r>
    </w:p>
    <w:p w:rsidR="00B27667" w:rsidRPr="0016613A" w:rsidRDefault="004C6552" w:rsidP="00110A7D">
      <w:pPr>
        <w:pStyle w:val="a5"/>
        <w:suppressAutoHyphens/>
        <w:spacing w:line="276" w:lineRule="auto"/>
        <w:ind w:left="284" w:firstLine="0"/>
        <w:rPr>
          <w:sz w:val="28"/>
          <w:szCs w:val="28"/>
        </w:rPr>
      </w:pPr>
      <w:r>
        <w:rPr>
          <w:sz w:val="28"/>
          <w:szCs w:val="28"/>
          <w:lang w:val="hy-AM"/>
        </w:rPr>
        <w:t xml:space="preserve">          </w:t>
      </w:r>
      <w:r w:rsidR="00B27667" w:rsidRPr="0016613A">
        <w:rPr>
          <w:sz w:val="28"/>
          <w:szCs w:val="28"/>
        </w:rPr>
        <w:t xml:space="preserve">– </w:t>
      </w:r>
      <w:r w:rsidR="00877394">
        <w:rPr>
          <w:sz w:val="28"/>
          <w:szCs w:val="28"/>
        </w:rPr>
        <w:t>Приложение №2.1 (</w:t>
      </w:r>
      <w:r w:rsidR="00495017" w:rsidRPr="0016613A">
        <w:rPr>
          <w:sz w:val="28"/>
          <w:szCs w:val="28"/>
        </w:rPr>
        <w:t>Опись представленных</w:t>
      </w:r>
      <w:r w:rsidR="00B27667" w:rsidRPr="0016613A">
        <w:rPr>
          <w:sz w:val="28"/>
          <w:szCs w:val="28"/>
        </w:rPr>
        <w:t xml:space="preserve"> документов, заверенная подписью и печатью (при ее наличии) Участника</w:t>
      </w:r>
      <w:r w:rsidR="005D14F8">
        <w:rPr>
          <w:sz w:val="28"/>
          <w:szCs w:val="28"/>
        </w:rPr>
        <w:t>)</w:t>
      </w:r>
      <w:r w:rsidR="00561BDF" w:rsidRPr="0016613A">
        <w:rPr>
          <w:sz w:val="28"/>
          <w:szCs w:val="28"/>
        </w:rPr>
        <w:t>;</w:t>
      </w:r>
    </w:p>
    <w:p w:rsidR="004A4B5F" w:rsidRPr="0016613A" w:rsidRDefault="005D14F8" w:rsidP="00110A7D">
      <w:pPr>
        <w:pStyle w:val="a5"/>
        <w:suppressAutoHyphens/>
        <w:spacing w:line="276" w:lineRule="auto"/>
        <w:ind w:left="284" w:firstLine="708"/>
        <w:rPr>
          <w:sz w:val="28"/>
          <w:szCs w:val="28"/>
        </w:rPr>
      </w:pPr>
      <w:r>
        <w:rPr>
          <w:sz w:val="28"/>
          <w:szCs w:val="28"/>
        </w:rPr>
        <w:t xml:space="preserve">- Приложение </w:t>
      </w:r>
      <w:r w:rsidR="004A4B5F" w:rsidRPr="0016613A">
        <w:rPr>
          <w:sz w:val="28"/>
          <w:szCs w:val="28"/>
        </w:rPr>
        <w:t xml:space="preserve">№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участника запрос</w:t>
      </w:r>
      <w:r>
        <w:rPr>
          <w:sz w:val="28"/>
          <w:szCs w:val="28"/>
        </w:rPr>
        <w:t>а</w:t>
      </w:r>
      <w:r w:rsidR="004A4B5F" w:rsidRPr="0016613A">
        <w:rPr>
          <w:sz w:val="28"/>
          <w:szCs w:val="28"/>
        </w:rPr>
        <w:t xml:space="preserve"> котировок</w:t>
      </w:r>
      <w:r>
        <w:rPr>
          <w:sz w:val="28"/>
          <w:szCs w:val="28"/>
        </w:rPr>
        <w:t>;</w:t>
      </w:r>
    </w:p>
    <w:p w:rsidR="00A202A4" w:rsidRDefault="006F14A9" w:rsidP="00110A7D">
      <w:pPr>
        <w:pStyle w:val="a5"/>
        <w:suppressAutoHyphens/>
        <w:spacing w:line="276" w:lineRule="auto"/>
        <w:ind w:left="284" w:firstLine="708"/>
        <w:rPr>
          <w:sz w:val="28"/>
          <w:szCs w:val="28"/>
        </w:rPr>
      </w:pPr>
      <w:r w:rsidRPr="0016613A">
        <w:rPr>
          <w:sz w:val="28"/>
          <w:szCs w:val="28"/>
        </w:rPr>
        <w:t>- Приложени</w:t>
      </w:r>
      <w:r w:rsidR="005D14F8">
        <w:rPr>
          <w:sz w:val="28"/>
          <w:szCs w:val="28"/>
        </w:rPr>
        <w:t>е</w:t>
      </w:r>
      <w:r w:rsidRPr="0016613A">
        <w:rPr>
          <w:sz w:val="28"/>
          <w:szCs w:val="28"/>
        </w:rPr>
        <w:t xml:space="preserve"> № </w:t>
      </w:r>
      <w:r w:rsidR="00CB2E61" w:rsidRPr="0016613A">
        <w:rPr>
          <w:sz w:val="28"/>
          <w:szCs w:val="28"/>
        </w:rPr>
        <w:t>4</w:t>
      </w:r>
      <w:r w:rsidRPr="0016613A">
        <w:rPr>
          <w:sz w:val="28"/>
          <w:szCs w:val="28"/>
        </w:rPr>
        <w:t xml:space="preserve"> (</w:t>
      </w:r>
      <w:r w:rsidR="005D14F8">
        <w:rPr>
          <w:sz w:val="28"/>
          <w:szCs w:val="28"/>
        </w:rPr>
        <w:t>Техническое</w:t>
      </w:r>
      <w:r w:rsidRPr="0016613A">
        <w:rPr>
          <w:sz w:val="28"/>
          <w:szCs w:val="28"/>
        </w:rPr>
        <w:t xml:space="preserve"> предложение) к извещению,</w:t>
      </w:r>
      <w:r w:rsidR="005D14F8">
        <w:rPr>
          <w:sz w:val="28"/>
          <w:szCs w:val="28"/>
        </w:rPr>
        <w:t xml:space="preserve"> заверенная подписью и печатью </w:t>
      </w:r>
      <w:r w:rsidRPr="0016613A">
        <w:rPr>
          <w:sz w:val="28"/>
          <w:szCs w:val="28"/>
        </w:rPr>
        <w:t>участника запрос</w:t>
      </w:r>
      <w:r w:rsidR="005D14F8">
        <w:rPr>
          <w:sz w:val="28"/>
          <w:szCs w:val="28"/>
        </w:rPr>
        <w:t>а</w:t>
      </w:r>
      <w:r w:rsidRPr="0016613A">
        <w:rPr>
          <w:sz w:val="28"/>
          <w:szCs w:val="28"/>
        </w:rPr>
        <w:t xml:space="preserve"> котировок</w:t>
      </w:r>
      <w:r w:rsidR="005D14F8">
        <w:rPr>
          <w:sz w:val="28"/>
          <w:szCs w:val="28"/>
        </w:rPr>
        <w:t>)</w:t>
      </w:r>
      <w:r w:rsidR="00A202A4">
        <w:rPr>
          <w:sz w:val="28"/>
          <w:szCs w:val="28"/>
        </w:rPr>
        <w:t>;</w:t>
      </w:r>
    </w:p>
    <w:p w:rsidR="006F14A9" w:rsidRDefault="00A202A4" w:rsidP="00110A7D">
      <w:pPr>
        <w:pStyle w:val="a5"/>
        <w:suppressAutoHyphens/>
        <w:spacing w:line="276" w:lineRule="auto"/>
        <w:ind w:left="284"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5D14F8" w:rsidP="00110A7D">
      <w:pPr>
        <w:pStyle w:val="a5"/>
        <w:numPr>
          <w:ilvl w:val="2"/>
          <w:numId w:val="14"/>
        </w:numPr>
        <w:suppressAutoHyphens/>
        <w:spacing w:line="276" w:lineRule="auto"/>
        <w:ind w:left="284" w:firstLine="852"/>
        <w:rPr>
          <w:sz w:val="28"/>
          <w:szCs w:val="28"/>
        </w:rPr>
      </w:pPr>
      <w:r>
        <w:rPr>
          <w:sz w:val="28"/>
          <w:szCs w:val="28"/>
        </w:rPr>
        <w:lastRenderedPageBreak/>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8" w:name="_Toc48593632"/>
      <w:bookmarkStart w:id="29" w:name="_Toc56176536"/>
      <w:r w:rsidRPr="0016613A">
        <w:rPr>
          <w:rFonts w:ascii="Times New Roman" w:hAnsi="Times New Roman" w:cs="Times New Roman"/>
          <w:sz w:val="28"/>
          <w:szCs w:val="28"/>
        </w:rPr>
        <w:t>Подача заявок</w:t>
      </w:r>
      <w:bookmarkEnd w:id="28"/>
      <w:bookmarkEnd w:id="29"/>
    </w:p>
    <w:p w:rsidR="004A4B5F" w:rsidRPr="0016613A" w:rsidRDefault="00DA048F" w:rsidP="00110A7D">
      <w:pPr>
        <w:pStyle w:val="a5"/>
        <w:numPr>
          <w:ilvl w:val="2"/>
          <w:numId w:val="15"/>
        </w:numPr>
        <w:suppressAutoHyphens/>
        <w:spacing w:line="276" w:lineRule="auto"/>
        <w:ind w:left="284"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110A7D">
      <w:pPr>
        <w:pStyle w:val="a5"/>
        <w:numPr>
          <w:ilvl w:val="2"/>
          <w:numId w:val="15"/>
        </w:numPr>
        <w:suppressAutoHyphens/>
        <w:spacing w:line="276" w:lineRule="auto"/>
        <w:ind w:left="284"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sz w:val="28"/>
          <w:szCs w:val="28"/>
        </w:rPr>
      </w:pPr>
      <w:bookmarkStart w:id="30" w:name="_Toc56176537"/>
      <w:bookmarkStart w:id="31" w:name="_Toc48593633"/>
      <w:r w:rsidRPr="0016613A">
        <w:rPr>
          <w:rFonts w:ascii="Times New Roman" w:hAnsi="Times New Roman" w:cs="Times New Roman"/>
          <w:sz w:val="28"/>
          <w:szCs w:val="28"/>
        </w:rPr>
        <w:lastRenderedPageBreak/>
        <w:t>Котировочная заявка запроса котировок</w:t>
      </w:r>
      <w:bookmarkEnd w:id="30"/>
      <w:r w:rsidRPr="0016613A">
        <w:rPr>
          <w:rFonts w:ascii="Times New Roman" w:hAnsi="Times New Roman" w:cs="Times New Roman"/>
          <w:sz w:val="28"/>
          <w:szCs w:val="28"/>
        </w:rPr>
        <w:t xml:space="preserve"> </w:t>
      </w:r>
      <w:bookmarkEnd w:id="31"/>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110A7D">
      <w:pPr>
        <w:pStyle w:val="a5"/>
        <w:numPr>
          <w:ilvl w:val="2"/>
          <w:numId w:val="16"/>
        </w:numPr>
        <w:suppressAutoHyphens/>
        <w:spacing w:line="276" w:lineRule="auto"/>
        <w:ind w:left="284"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110A7D">
      <w:pPr>
        <w:pStyle w:val="a5"/>
        <w:numPr>
          <w:ilvl w:val="2"/>
          <w:numId w:val="16"/>
        </w:numPr>
        <w:suppressAutoHyphens/>
        <w:spacing w:line="276" w:lineRule="auto"/>
        <w:ind w:left="284"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3A0648">
        <w:rPr>
          <w:b/>
          <w:i/>
          <w:sz w:val="28"/>
          <w:szCs w:val="28"/>
          <w:highlight w:val="yellow"/>
        </w:rPr>
        <w:t>«</w:t>
      </w:r>
      <w:r w:rsidR="0028195F">
        <w:rPr>
          <w:b/>
          <w:i/>
          <w:sz w:val="28"/>
          <w:szCs w:val="28"/>
          <w:highlight w:val="yellow"/>
        </w:rPr>
        <w:t>21</w:t>
      </w:r>
      <w:r w:rsidR="003D5D99" w:rsidRPr="0016613A">
        <w:rPr>
          <w:b/>
          <w:i/>
          <w:sz w:val="28"/>
          <w:szCs w:val="28"/>
          <w:highlight w:val="yellow"/>
        </w:rPr>
        <w:t xml:space="preserve">» </w:t>
      </w:r>
      <w:r w:rsidR="00741A5A">
        <w:rPr>
          <w:b/>
          <w:i/>
          <w:sz w:val="28"/>
          <w:szCs w:val="28"/>
          <w:highlight w:val="yellow"/>
        </w:rPr>
        <w:t>октября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110A7D">
      <w:pPr>
        <w:numPr>
          <w:ilvl w:val="2"/>
          <w:numId w:val="16"/>
        </w:numPr>
        <w:spacing w:line="276" w:lineRule="auto"/>
        <w:ind w:left="284"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110A7D">
      <w:pPr>
        <w:pStyle w:val="a5"/>
        <w:numPr>
          <w:ilvl w:val="2"/>
          <w:numId w:val="16"/>
        </w:numPr>
        <w:suppressAutoHyphens/>
        <w:spacing w:line="276" w:lineRule="auto"/>
        <w:ind w:left="284"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32" w:name="_Toc48593634"/>
      <w:bookmarkStart w:id="33" w:name="_Toc56176538"/>
      <w:r w:rsidRPr="0016613A">
        <w:rPr>
          <w:rFonts w:ascii="Times New Roman" w:hAnsi="Times New Roman" w:cs="Times New Roman"/>
          <w:sz w:val="28"/>
          <w:szCs w:val="28"/>
        </w:rPr>
        <w:t>Изменение и отзыв котировочных заявок</w:t>
      </w:r>
      <w:bookmarkEnd w:id="32"/>
      <w:bookmarkEnd w:id="33"/>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110A7D">
      <w:pPr>
        <w:pStyle w:val="11"/>
        <w:spacing w:line="276" w:lineRule="auto"/>
        <w:ind w:left="284"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lastRenderedPageBreak/>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110A7D">
      <w:pPr>
        <w:pStyle w:val="11"/>
        <w:spacing w:line="276" w:lineRule="auto"/>
        <w:ind w:left="284"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110A7D">
      <w:pPr>
        <w:pStyle w:val="11"/>
        <w:spacing w:line="276" w:lineRule="auto"/>
        <w:ind w:left="284" w:firstLine="709"/>
        <w:rPr>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4" w:name="_Toc48593635"/>
      <w:bookmarkStart w:id="35" w:name="_Toc56176539"/>
      <w:r w:rsidRPr="0016613A">
        <w:rPr>
          <w:rFonts w:ascii="Times New Roman" w:hAnsi="Times New Roman" w:cs="Times New Roman"/>
          <w:sz w:val="28"/>
          <w:szCs w:val="28"/>
        </w:rPr>
        <w:t>Предоставление технического предложения</w:t>
      </w:r>
      <w:bookmarkEnd w:id="34"/>
      <w:bookmarkEnd w:id="35"/>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110A7D">
      <w:pPr>
        <w:pStyle w:val="af0"/>
        <w:spacing w:line="276" w:lineRule="auto"/>
        <w:ind w:left="284"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lastRenderedPageBreak/>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110A7D">
      <w:pPr>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6" w:name="_Toc48593636"/>
      <w:bookmarkStart w:id="37" w:name="_Toc56176540"/>
      <w:r w:rsidRPr="0016613A">
        <w:rPr>
          <w:rFonts w:ascii="Times New Roman" w:hAnsi="Times New Roman" w:cs="Times New Roman"/>
          <w:sz w:val="28"/>
          <w:szCs w:val="28"/>
        </w:rPr>
        <w:t>Заключение договора</w:t>
      </w:r>
      <w:bookmarkEnd w:id="36"/>
      <w:bookmarkEnd w:id="37"/>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w:t>
      </w:r>
      <w:r w:rsidRPr="0016613A">
        <w:rPr>
          <w:sz w:val="28"/>
          <w:szCs w:val="28"/>
        </w:rPr>
        <w:lastRenderedPageBreak/>
        <w:t xml:space="preserve">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w:t>
      </w:r>
      <w:r w:rsidRPr="0016613A">
        <w:rPr>
          <w:sz w:val="28"/>
          <w:szCs w:val="28"/>
        </w:rPr>
        <w:lastRenderedPageBreak/>
        <w:t xml:space="preserve">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8" w:name="_Toc48593637"/>
      <w:bookmarkStart w:id="39" w:name="_Toc56176541"/>
      <w:r w:rsidRPr="0016613A">
        <w:rPr>
          <w:rFonts w:ascii="Times New Roman" w:hAnsi="Times New Roman" w:cs="Times New Roman"/>
          <w:sz w:val="28"/>
          <w:szCs w:val="28"/>
        </w:rPr>
        <w:t>Исполнение, изменение, расторжение договора</w:t>
      </w:r>
      <w:bookmarkEnd w:id="38"/>
      <w:bookmarkEnd w:id="39"/>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w:t>
      </w:r>
      <w:r w:rsidRPr="0016613A">
        <w:rPr>
          <w:sz w:val="28"/>
          <w:szCs w:val="28"/>
        </w:rPr>
        <w:lastRenderedPageBreak/>
        <w:t xml:space="preserve">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w:t>
      </w:r>
      <w:r w:rsidRPr="0016613A">
        <w:rPr>
          <w:sz w:val="28"/>
          <w:szCs w:val="28"/>
        </w:rPr>
        <w:lastRenderedPageBreak/>
        <w:t>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110A7D">
      <w:pPr>
        <w:pStyle w:val="a5"/>
        <w:suppressAutoHyphens/>
        <w:spacing w:line="276" w:lineRule="auto"/>
        <w:ind w:left="284"/>
        <w:rPr>
          <w:sz w:val="28"/>
          <w:szCs w:val="28"/>
        </w:rPr>
      </w:pPr>
    </w:p>
    <w:p w:rsidR="007D63B6" w:rsidRDefault="007D63B6">
      <w:pPr>
        <w:rPr>
          <w:rFonts w:eastAsia="MS Mincho"/>
          <w:sz w:val="26"/>
        </w:rPr>
      </w:pPr>
      <w:r>
        <w:br w:type="page"/>
      </w:r>
    </w:p>
    <w:p w:rsidR="007C71C2" w:rsidRPr="007D63B6" w:rsidRDefault="007C71C2" w:rsidP="00091F48">
      <w:pPr>
        <w:pStyle w:val="a5"/>
        <w:suppressAutoHyphens/>
        <w:spacing w:line="276" w:lineRule="auto"/>
        <w:ind w:firstLine="0"/>
      </w:pPr>
    </w:p>
    <w:p w:rsidR="00110A7D" w:rsidRPr="00110A7D" w:rsidRDefault="00110A7D" w:rsidP="00110A7D">
      <w:pPr>
        <w:tabs>
          <w:tab w:val="num" w:pos="1296"/>
        </w:tabs>
        <w:spacing w:after="60"/>
        <w:ind w:left="1296" w:hanging="1296"/>
        <w:jc w:val="right"/>
        <w:outlineLvl w:val="6"/>
        <w:rPr>
          <w:b/>
          <w:sz w:val="28"/>
          <w:szCs w:val="28"/>
        </w:rPr>
      </w:pPr>
      <w:r w:rsidRPr="00110A7D">
        <w:rPr>
          <w:b/>
          <w:sz w:val="28"/>
          <w:szCs w:val="28"/>
        </w:rPr>
        <w:t>Приложение № 2</w:t>
      </w:r>
    </w:p>
    <w:p w:rsidR="007D63B6" w:rsidRPr="007D63B6" w:rsidRDefault="007D63B6" w:rsidP="007D63B6">
      <w:pPr>
        <w:tabs>
          <w:tab w:val="num" w:pos="1296"/>
        </w:tabs>
        <w:spacing w:after="60"/>
        <w:ind w:left="1296" w:hanging="1296"/>
        <w:jc w:val="right"/>
        <w:outlineLvl w:val="6"/>
        <w:rPr>
          <w:b/>
          <w:sz w:val="28"/>
          <w:szCs w:val="28"/>
        </w:rPr>
      </w:pPr>
      <w:r w:rsidRPr="007D63B6">
        <w:rPr>
          <w:b/>
          <w:sz w:val="28"/>
          <w:szCs w:val="28"/>
        </w:rPr>
        <w:t xml:space="preserve">к извещению о проведении запроса котировок </w:t>
      </w:r>
    </w:p>
    <w:p w:rsidR="00110A7D" w:rsidRPr="00110A7D" w:rsidRDefault="007D63B6" w:rsidP="007D63B6">
      <w:pPr>
        <w:tabs>
          <w:tab w:val="num" w:pos="1296"/>
        </w:tabs>
        <w:spacing w:after="60"/>
        <w:ind w:left="1296" w:hanging="1296"/>
        <w:jc w:val="right"/>
        <w:outlineLvl w:val="6"/>
        <w:rPr>
          <w:b/>
          <w:sz w:val="28"/>
          <w:szCs w:val="28"/>
        </w:rPr>
      </w:pPr>
      <w:r w:rsidRPr="007D63B6">
        <w:rPr>
          <w:b/>
          <w:sz w:val="28"/>
          <w:szCs w:val="28"/>
        </w:rPr>
        <w:t>№ЮКЖД-ЗКЦ 022/95</w:t>
      </w:r>
    </w:p>
    <w:p w:rsidR="007C71C2" w:rsidRPr="00C669F8" w:rsidRDefault="00110A7D" w:rsidP="00C669F8">
      <w:pPr>
        <w:shd w:val="clear" w:color="auto" w:fill="FFFFFF"/>
        <w:spacing w:after="200" w:line="360" w:lineRule="auto"/>
        <w:ind w:left="5"/>
        <w:jc w:val="center"/>
        <w:rPr>
          <w:b/>
          <w:bCs/>
          <w:sz w:val="28"/>
          <w:szCs w:val="28"/>
        </w:rPr>
      </w:pPr>
      <w:r w:rsidRPr="00F10DF2">
        <w:rPr>
          <w:b/>
          <w:bCs/>
          <w:sz w:val="28"/>
          <w:szCs w:val="28"/>
        </w:rPr>
        <w:t>ТЕХНИЧЕСКОЕ ЗАДАНИЕ</w:t>
      </w:r>
    </w:p>
    <w:p w:rsidR="00C669F8" w:rsidRPr="00C669F8" w:rsidRDefault="00C669F8" w:rsidP="00C669F8">
      <w:pPr>
        <w:shd w:val="clear" w:color="auto" w:fill="FFFFFF"/>
        <w:spacing w:after="200" w:line="480" w:lineRule="auto"/>
        <w:ind w:left="5"/>
        <w:jc w:val="center"/>
        <w:rPr>
          <w:b/>
          <w:bCs/>
          <w:sz w:val="28"/>
          <w:szCs w:val="28"/>
        </w:rPr>
      </w:pPr>
      <w:r w:rsidRPr="00C669F8">
        <w:rPr>
          <w:b/>
          <w:bCs/>
          <w:sz w:val="28"/>
          <w:szCs w:val="28"/>
        </w:rPr>
        <w:t xml:space="preserve">на закуп </w:t>
      </w:r>
      <w:r>
        <w:rPr>
          <w:b/>
          <w:bCs/>
          <w:sz w:val="28"/>
          <w:szCs w:val="28"/>
        </w:rPr>
        <w:t>запасных частей</w:t>
      </w:r>
    </w:p>
    <w:p w:rsidR="00C669F8" w:rsidRPr="00C669F8" w:rsidRDefault="00C669F8" w:rsidP="00452B5F">
      <w:pPr>
        <w:pStyle w:val="a3"/>
        <w:numPr>
          <w:ilvl w:val="0"/>
          <w:numId w:val="35"/>
        </w:numPr>
        <w:spacing w:line="259" w:lineRule="auto"/>
        <w:ind w:left="0" w:firstLine="360"/>
        <w:rPr>
          <w:rFonts w:eastAsia="Calibri"/>
          <w:sz w:val="28"/>
          <w:szCs w:val="28"/>
          <w:lang w:eastAsia="en-US"/>
        </w:rPr>
      </w:pPr>
      <w:r w:rsidRPr="00C669F8">
        <w:rPr>
          <w:rFonts w:eastAsia="Calibri"/>
          <w:sz w:val="28"/>
          <w:szCs w:val="28"/>
          <w:lang w:eastAsia="en-US"/>
        </w:rPr>
        <w:t>При перевозке и хранении продукции Должны быть обеспечены условия сохранности.</w:t>
      </w:r>
    </w:p>
    <w:p w:rsidR="00C669F8" w:rsidRPr="00C669F8" w:rsidRDefault="00C669F8" w:rsidP="00452B5F">
      <w:pPr>
        <w:pStyle w:val="a3"/>
        <w:numPr>
          <w:ilvl w:val="0"/>
          <w:numId w:val="35"/>
        </w:numPr>
        <w:spacing w:line="259" w:lineRule="auto"/>
        <w:ind w:left="0" w:firstLine="349"/>
        <w:rPr>
          <w:rFonts w:eastAsia="Calibri"/>
          <w:sz w:val="28"/>
          <w:szCs w:val="28"/>
          <w:lang w:eastAsia="en-US"/>
        </w:rPr>
      </w:pPr>
      <w:r w:rsidRPr="00C669F8">
        <w:rPr>
          <w:rFonts w:eastAsia="Calibri"/>
          <w:sz w:val="28"/>
          <w:szCs w:val="28"/>
          <w:lang w:eastAsia="en-US"/>
        </w:rPr>
        <w:t>Продукция или аналог должна соответствовать требованиям, указанным в перечне.</w:t>
      </w:r>
    </w:p>
    <w:p w:rsidR="00C669F8" w:rsidRPr="00C669F8" w:rsidRDefault="00C669F8" w:rsidP="00452B5F">
      <w:pPr>
        <w:pStyle w:val="a3"/>
        <w:numPr>
          <w:ilvl w:val="0"/>
          <w:numId w:val="35"/>
        </w:numPr>
        <w:spacing w:line="259" w:lineRule="auto"/>
        <w:ind w:left="0" w:firstLine="360"/>
        <w:rPr>
          <w:rFonts w:eastAsia="Calibri"/>
          <w:sz w:val="28"/>
          <w:szCs w:val="28"/>
          <w:lang w:eastAsia="en-US"/>
        </w:rPr>
      </w:pPr>
      <w:r w:rsidRPr="00C669F8">
        <w:rPr>
          <w:rFonts w:eastAsia="Calibri"/>
          <w:sz w:val="28"/>
          <w:szCs w:val="28"/>
          <w:lang w:eastAsia="en-US"/>
        </w:rPr>
        <w:t>Продукция должна быть новой, не бывшей в употреблении (эксплуатации, консервации).</w:t>
      </w:r>
    </w:p>
    <w:p w:rsidR="00452B5F" w:rsidRPr="00452B5F" w:rsidRDefault="00C669F8" w:rsidP="00452B5F">
      <w:pPr>
        <w:pStyle w:val="a3"/>
        <w:numPr>
          <w:ilvl w:val="0"/>
          <w:numId w:val="35"/>
        </w:numPr>
        <w:spacing w:line="259" w:lineRule="auto"/>
        <w:ind w:left="0" w:firstLine="360"/>
        <w:rPr>
          <w:rFonts w:eastAsia="Calibri"/>
          <w:sz w:val="28"/>
          <w:szCs w:val="28"/>
          <w:lang w:eastAsia="en-US"/>
        </w:rPr>
      </w:pPr>
      <w:r w:rsidRPr="00C669F8">
        <w:rPr>
          <w:rFonts w:eastAsia="Calibri"/>
          <w:sz w:val="28"/>
          <w:szCs w:val="28"/>
          <w:lang w:eastAsia="en-US"/>
        </w:rPr>
        <w:t>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r w:rsidRPr="00452B5F">
        <w:rPr>
          <w:color w:val="000000"/>
          <w:sz w:val="28"/>
          <w:szCs w:val="28"/>
          <w:lang w:eastAsia="en-US"/>
        </w:rPr>
        <w:t xml:space="preserve">     </w:t>
      </w:r>
    </w:p>
    <w:p w:rsidR="00452B5F" w:rsidRPr="00452B5F" w:rsidRDefault="00452B5F" w:rsidP="00452B5F">
      <w:pPr>
        <w:pStyle w:val="a3"/>
        <w:spacing w:line="259" w:lineRule="auto"/>
        <w:ind w:left="360"/>
        <w:rPr>
          <w:rFonts w:eastAsia="Calibri"/>
          <w:sz w:val="28"/>
          <w:szCs w:val="28"/>
          <w:lang w:eastAsia="en-US"/>
        </w:rPr>
      </w:pP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11"/>
        <w:gridCol w:w="2835"/>
        <w:gridCol w:w="1134"/>
        <w:gridCol w:w="1298"/>
      </w:tblGrid>
      <w:tr w:rsidR="001E6B1B" w:rsidRPr="00452B5F" w:rsidTr="00420A4E">
        <w:trPr>
          <w:trHeight w:val="544"/>
        </w:trPr>
        <w:tc>
          <w:tcPr>
            <w:tcW w:w="562" w:type="dxa"/>
            <w:vAlign w:val="center"/>
            <w:hideMark/>
          </w:tcPr>
          <w:p w:rsidR="001E6B1B" w:rsidRPr="00452B5F" w:rsidRDefault="001E6B1B" w:rsidP="00F214C6">
            <w:pPr>
              <w:spacing w:line="40" w:lineRule="atLeast"/>
              <w:jc w:val="center"/>
              <w:rPr>
                <w:b/>
                <w:bCs/>
                <w:color w:val="000000"/>
                <w:sz w:val="20"/>
                <w:szCs w:val="20"/>
              </w:rPr>
            </w:pPr>
            <w:r>
              <w:rPr>
                <w:b/>
                <w:bCs/>
                <w:color w:val="000000"/>
                <w:sz w:val="20"/>
                <w:szCs w:val="20"/>
              </w:rPr>
              <w:t>№</w:t>
            </w:r>
          </w:p>
        </w:tc>
        <w:tc>
          <w:tcPr>
            <w:tcW w:w="4111" w:type="dxa"/>
            <w:vAlign w:val="center"/>
            <w:hideMark/>
          </w:tcPr>
          <w:p w:rsidR="001E6B1B" w:rsidRPr="00452B5F" w:rsidRDefault="001E6B1B" w:rsidP="00F214C6">
            <w:pPr>
              <w:spacing w:line="40" w:lineRule="atLeast"/>
              <w:jc w:val="center"/>
              <w:rPr>
                <w:b/>
                <w:bCs/>
                <w:color w:val="000000"/>
                <w:sz w:val="20"/>
                <w:szCs w:val="20"/>
              </w:rPr>
            </w:pPr>
            <w:r w:rsidRPr="00F214C6">
              <w:rPr>
                <w:b/>
                <w:bCs/>
                <w:color w:val="000000"/>
                <w:sz w:val="20"/>
                <w:szCs w:val="20"/>
              </w:rPr>
              <w:t>Наименование предмета контракта</w:t>
            </w:r>
          </w:p>
        </w:tc>
        <w:tc>
          <w:tcPr>
            <w:tcW w:w="2835" w:type="dxa"/>
            <w:vAlign w:val="center"/>
            <w:hideMark/>
          </w:tcPr>
          <w:p w:rsidR="001E6B1B" w:rsidRPr="00452B5F" w:rsidRDefault="001E6B1B" w:rsidP="00F214C6">
            <w:pPr>
              <w:spacing w:line="40" w:lineRule="atLeast"/>
              <w:jc w:val="center"/>
              <w:rPr>
                <w:b/>
                <w:bCs/>
                <w:color w:val="000000"/>
                <w:sz w:val="20"/>
                <w:szCs w:val="20"/>
              </w:rPr>
            </w:pPr>
            <w:r w:rsidRPr="00F214C6">
              <w:rPr>
                <w:b/>
                <w:bCs/>
                <w:color w:val="000000"/>
                <w:sz w:val="20"/>
                <w:szCs w:val="20"/>
              </w:rPr>
              <w:t>Марка</w:t>
            </w:r>
          </w:p>
        </w:tc>
        <w:tc>
          <w:tcPr>
            <w:tcW w:w="1134" w:type="dxa"/>
            <w:vAlign w:val="center"/>
            <w:hideMark/>
          </w:tcPr>
          <w:p w:rsidR="001E6B1B" w:rsidRPr="00452B5F" w:rsidRDefault="001E6B1B" w:rsidP="00F214C6">
            <w:pPr>
              <w:spacing w:line="40" w:lineRule="atLeast"/>
              <w:jc w:val="center"/>
              <w:rPr>
                <w:b/>
                <w:bCs/>
                <w:color w:val="000000"/>
                <w:sz w:val="20"/>
                <w:szCs w:val="20"/>
              </w:rPr>
            </w:pPr>
            <w:r w:rsidRPr="00F214C6">
              <w:rPr>
                <w:b/>
                <w:bCs/>
                <w:color w:val="000000"/>
                <w:sz w:val="20"/>
                <w:szCs w:val="20"/>
              </w:rPr>
              <w:t>Ед. изм</w:t>
            </w:r>
          </w:p>
        </w:tc>
        <w:tc>
          <w:tcPr>
            <w:tcW w:w="1298" w:type="dxa"/>
            <w:vAlign w:val="center"/>
            <w:hideMark/>
          </w:tcPr>
          <w:p w:rsidR="001E6B1B" w:rsidRPr="00452B5F" w:rsidRDefault="001E6B1B" w:rsidP="00F214C6">
            <w:pPr>
              <w:spacing w:line="40" w:lineRule="atLeast"/>
              <w:jc w:val="center"/>
              <w:rPr>
                <w:b/>
                <w:bCs/>
                <w:color w:val="000000"/>
                <w:sz w:val="20"/>
                <w:szCs w:val="20"/>
              </w:rPr>
            </w:pPr>
            <w:r w:rsidRPr="00F214C6">
              <w:rPr>
                <w:b/>
                <w:bCs/>
                <w:color w:val="000000"/>
                <w:sz w:val="20"/>
                <w:szCs w:val="20"/>
              </w:rPr>
              <w:t>Кол-во</w:t>
            </w:r>
          </w:p>
        </w:tc>
      </w:tr>
      <w:tr w:rsidR="001E6B1B" w:rsidRPr="00452B5F" w:rsidTr="00420A4E">
        <w:trPr>
          <w:trHeight w:val="315"/>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Датчик давления масла </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11.3829</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5</w:t>
            </w:r>
          </w:p>
        </w:tc>
      </w:tr>
      <w:tr w:rsidR="001E6B1B" w:rsidRPr="00452B5F" w:rsidTr="00420A4E">
        <w:trPr>
          <w:trHeight w:val="180"/>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Датчик давления масла </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ММ370 </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5</w:t>
            </w:r>
          </w:p>
        </w:tc>
      </w:tr>
      <w:tr w:rsidR="001E6B1B" w:rsidRPr="00452B5F" w:rsidTr="00420A4E">
        <w:trPr>
          <w:trHeight w:val="329"/>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Указатель давления масла </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ЭИ8009-11 </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20"/>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4</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Указатель давления масла </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11.3810</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81"/>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5</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Указатель температуры воды</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УК-171 36.3807010</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2</w:t>
            </w:r>
          </w:p>
        </w:tc>
      </w:tr>
      <w:tr w:rsidR="001E6B1B" w:rsidRPr="00452B5F" w:rsidTr="00420A4E">
        <w:trPr>
          <w:trHeight w:val="44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6</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Датчик температуры охлаждающей жидкости цилиндра двигателя</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3085198USA</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32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7</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Датчик топлива</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БМ-27А</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302"/>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8</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Реле разрядки</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Р2712.3702</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321"/>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9</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Пускатель электромагнитный</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ПМА-3100</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vAlign w:val="center"/>
            <w:hideMark/>
          </w:tcPr>
          <w:p w:rsidR="001E6B1B" w:rsidRPr="00452B5F" w:rsidRDefault="001E6B1B" w:rsidP="00452B5F">
            <w:pPr>
              <w:spacing w:line="40" w:lineRule="atLeast"/>
              <w:jc w:val="center"/>
              <w:rPr>
                <w:sz w:val="20"/>
                <w:szCs w:val="20"/>
              </w:rPr>
            </w:pPr>
            <w:r w:rsidRPr="00452B5F">
              <w:rPr>
                <w:sz w:val="20"/>
                <w:szCs w:val="20"/>
              </w:rPr>
              <w:t>5</w:t>
            </w:r>
          </w:p>
        </w:tc>
      </w:tr>
      <w:tr w:rsidR="001E6B1B" w:rsidRPr="00452B5F" w:rsidTr="00420A4E">
        <w:trPr>
          <w:trHeight w:val="342"/>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10</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Гофра для кабеля</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 </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w:t>
            </w:r>
          </w:p>
        </w:tc>
        <w:tc>
          <w:tcPr>
            <w:tcW w:w="1298" w:type="dxa"/>
            <w:shd w:val="clear" w:color="000000" w:fill="FFFFFF"/>
            <w:vAlign w:val="center"/>
            <w:hideMark/>
          </w:tcPr>
          <w:p w:rsidR="001E6B1B" w:rsidRPr="00452B5F" w:rsidRDefault="001E6B1B" w:rsidP="00452B5F">
            <w:pPr>
              <w:spacing w:line="40" w:lineRule="atLeast"/>
              <w:jc w:val="center"/>
              <w:rPr>
                <w:sz w:val="20"/>
                <w:szCs w:val="20"/>
              </w:rPr>
            </w:pPr>
            <w:r w:rsidRPr="00452B5F">
              <w:rPr>
                <w:sz w:val="20"/>
                <w:szCs w:val="20"/>
              </w:rPr>
              <w:t>50</w:t>
            </w:r>
          </w:p>
        </w:tc>
      </w:tr>
      <w:tr w:rsidR="001E6B1B" w:rsidRPr="00452B5F" w:rsidTr="00420A4E">
        <w:trPr>
          <w:trHeight w:val="320"/>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11</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Гофра для кабеля</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w:t>
            </w:r>
          </w:p>
        </w:tc>
        <w:tc>
          <w:tcPr>
            <w:tcW w:w="1298" w:type="dxa"/>
            <w:shd w:val="clear" w:color="000000" w:fill="FFFFFF"/>
            <w:vAlign w:val="center"/>
            <w:hideMark/>
          </w:tcPr>
          <w:p w:rsidR="001E6B1B" w:rsidRPr="00452B5F" w:rsidRDefault="001E6B1B" w:rsidP="00452B5F">
            <w:pPr>
              <w:spacing w:line="40" w:lineRule="atLeast"/>
              <w:jc w:val="center"/>
              <w:rPr>
                <w:sz w:val="20"/>
                <w:szCs w:val="20"/>
              </w:rPr>
            </w:pPr>
            <w:r w:rsidRPr="00452B5F">
              <w:rPr>
                <w:sz w:val="20"/>
                <w:szCs w:val="20"/>
              </w:rPr>
              <w:t>50</w:t>
            </w:r>
          </w:p>
        </w:tc>
      </w:tr>
      <w:tr w:rsidR="001E6B1B" w:rsidRPr="00452B5F" w:rsidTr="00420A4E">
        <w:trPr>
          <w:trHeight w:val="268"/>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12</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Частомер</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Э-8036</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72"/>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13</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Привод спидометра</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МЭ-307</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68"/>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14</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Наконечник</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НПИ</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100</w:t>
            </w:r>
          </w:p>
        </w:tc>
      </w:tr>
      <w:tr w:rsidR="001E6B1B" w:rsidRPr="00452B5F" w:rsidTr="00420A4E">
        <w:trPr>
          <w:trHeight w:val="336"/>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15</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Провод с медными жилами</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ПУГВ</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50</w:t>
            </w:r>
          </w:p>
        </w:tc>
      </w:tr>
      <w:tr w:rsidR="001E6B1B" w:rsidRPr="00452B5F" w:rsidTr="00420A4E">
        <w:trPr>
          <w:trHeight w:val="342"/>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16</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Провод с медной жилой с поливинилхлоридной изоляцией повышенной гибкости</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ПВ3</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100</w:t>
            </w:r>
          </w:p>
        </w:tc>
      </w:tr>
      <w:tr w:rsidR="001E6B1B" w:rsidRPr="00452B5F" w:rsidTr="00420A4E">
        <w:trPr>
          <w:trHeight w:val="420"/>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17</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Провод для подвижного состава</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ППСВ</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30</w:t>
            </w:r>
          </w:p>
        </w:tc>
      </w:tr>
      <w:tr w:rsidR="001E6B1B" w:rsidRPr="00452B5F" w:rsidTr="00420A4E">
        <w:trPr>
          <w:trHeight w:val="28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18</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Кабель</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ВВГ</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50</w:t>
            </w:r>
          </w:p>
        </w:tc>
      </w:tr>
      <w:tr w:rsidR="001E6B1B" w:rsidRPr="00452B5F" w:rsidTr="00420A4E">
        <w:trPr>
          <w:trHeight w:val="331"/>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19</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Лампа накаливания автомобиля</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NARVA R5W</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4</w:t>
            </w:r>
          </w:p>
        </w:tc>
      </w:tr>
      <w:tr w:rsidR="001E6B1B" w:rsidRPr="00452B5F" w:rsidTr="00420A4E">
        <w:trPr>
          <w:trHeight w:val="338"/>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20</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 Выключатель автоматический трехполюсный</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LEGRAND DX-E 03457</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3</w:t>
            </w:r>
          </w:p>
        </w:tc>
      </w:tr>
      <w:tr w:rsidR="001E6B1B" w:rsidRPr="00452B5F" w:rsidTr="00420A4E">
        <w:trPr>
          <w:trHeight w:val="443"/>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lastRenderedPageBreak/>
              <w:t>21</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 Выключатель автоматический трехполюсный</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ВА57-35-340010 УХЛ3</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32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22</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 Выключатель автоматический трехполюсный</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ВА47-100 УХЛ4</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312"/>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23</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Вольтамперметр</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М-42301</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7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24</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Амперметр</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 42700</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56"/>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25</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Гофра для кабеля</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50</w:t>
            </w:r>
          </w:p>
        </w:tc>
      </w:tr>
      <w:tr w:rsidR="001E6B1B" w:rsidRPr="00452B5F" w:rsidTr="00420A4E">
        <w:trPr>
          <w:trHeight w:val="402"/>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26</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Выключатель концевой роликовый</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ВККН-2118М11-У2</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5</w:t>
            </w:r>
          </w:p>
        </w:tc>
      </w:tr>
      <w:tr w:rsidR="001E6B1B" w:rsidRPr="00452B5F" w:rsidTr="00420A4E">
        <w:trPr>
          <w:trHeight w:val="38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27</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Выключатель кнопочный</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11.3704-01</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auto" w:fill="auto"/>
            <w:noWrap/>
            <w:vAlign w:val="center"/>
            <w:hideMark/>
          </w:tcPr>
          <w:p w:rsidR="001E6B1B" w:rsidRPr="00452B5F" w:rsidRDefault="000A049B" w:rsidP="00452B5F">
            <w:pPr>
              <w:spacing w:line="40" w:lineRule="atLeast"/>
              <w:jc w:val="center"/>
              <w:rPr>
                <w:sz w:val="20"/>
                <w:szCs w:val="20"/>
              </w:rPr>
            </w:pPr>
            <w:r>
              <w:rPr>
                <w:sz w:val="20"/>
                <w:szCs w:val="20"/>
              </w:rPr>
              <w:t>1</w:t>
            </w:r>
          </w:p>
        </w:tc>
      </w:tr>
      <w:tr w:rsidR="001E6B1B" w:rsidRPr="00452B5F" w:rsidTr="00420A4E">
        <w:trPr>
          <w:trHeight w:val="275"/>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28</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Ремень генератора</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С-1900LT</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2</w:t>
            </w:r>
          </w:p>
        </w:tc>
      </w:tr>
      <w:tr w:rsidR="001E6B1B" w:rsidRPr="00452B5F" w:rsidTr="00420A4E">
        <w:trPr>
          <w:trHeight w:val="340"/>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29</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Ремень клиновой</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В-950</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2</w:t>
            </w:r>
          </w:p>
        </w:tc>
      </w:tr>
      <w:tr w:rsidR="001E6B1B" w:rsidRPr="00452B5F" w:rsidTr="00420A4E">
        <w:trPr>
          <w:trHeight w:val="259"/>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30</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Кольцо поршневое компрессора</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ЭК-4.09.001</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комп.</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2</w:t>
            </w:r>
          </w:p>
        </w:tc>
      </w:tr>
      <w:tr w:rsidR="001E6B1B" w:rsidRPr="00452B5F" w:rsidTr="00420A4E">
        <w:trPr>
          <w:trHeight w:val="278"/>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31</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Кольцо компрессионное</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ЭК-7А.03.012-01</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комп.</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126"/>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32</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Кольцо стопорное</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ЭК-4.02.015</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комп.</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2</w:t>
            </w:r>
          </w:p>
        </w:tc>
      </w:tr>
      <w:tr w:rsidR="001E6B1B" w:rsidRPr="00452B5F" w:rsidTr="00420A4E">
        <w:trPr>
          <w:trHeight w:val="31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33</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Пластина клапана</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ЭК-7А.04.014</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комп.</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90"/>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34</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Поршень</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ЭК- 4</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2</w:t>
            </w:r>
          </w:p>
        </w:tc>
      </w:tr>
      <w:tr w:rsidR="001E6B1B" w:rsidRPr="00452B5F" w:rsidTr="00420A4E">
        <w:trPr>
          <w:trHeight w:val="266"/>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35</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Шатун</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ЭК-7А.03.001СБ</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69"/>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36</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Комплект прокладок</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ВВ90.8/8-720</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комп.</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7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37</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Трансформатор напряжения</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ОСО-025-87</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77"/>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38</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Манжет</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ТС 80 105 10</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6</w:t>
            </w:r>
          </w:p>
        </w:tc>
      </w:tr>
      <w:tr w:rsidR="001E6B1B" w:rsidRPr="00452B5F" w:rsidTr="00091F48">
        <w:trPr>
          <w:trHeight w:val="282"/>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39</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Тельфер электрический</w:t>
            </w:r>
          </w:p>
        </w:tc>
        <w:tc>
          <w:tcPr>
            <w:tcW w:w="2835" w:type="dxa"/>
            <w:tcBorders>
              <w:bottom w:val="single" w:sz="4" w:space="0" w:color="auto"/>
            </w:tcBorders>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Т10612</w:t>
            </w:r>
          </w:p>
        </w:tc>
        <w:tc>
          <w:tcPr>
            <w:tcW w:w="1134" w:type="dxa"/>
            <w:tcBorders>
              <w:bottom w:val="single" w:sz="4" w:space="0" w:color="auto"/>
            </w:tcBorders>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tcBorders>
              <w:bottom w:val="single" w:sz="4" w:space="0" w:color="auto"/>
            </w:tcBorders>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6B043B" w:rsidRPr="00420A4E" w:rsidTr="005250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1"/>
        </w:trPr>
        <w:tc>
          <w:tcPr>
            <w:tcW w:w="994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043B" w:rsidRPr="00091F48" w:rsidRDefault="006B043B" w:rsidP="006B043B">
            <w:pPr>
              <w:jc w:val="both"/>
              <w:rPr>
                <w:sz w:val="20"/>
                <w:szCs w:val="20"/>
                <w:highlight w:val="yellow"/>
              </w:rPr>
            </w:pPr>
            <w:r w:rsidRPr="006B043B">
              <w:rPr>
                <w:sz w:val="20"/>
                <w:szCs w:val="20"/>
              </w:rPr>
              <w:t>Начальная (максимальная) цена договора приведена с учетом всех видов налогов, с учетом транспортировки (в том числе без учета НДС/с учетом НДС) и составляет: 700 000 (семьсот тысяч) драм РА без НДС или 840 000 (восемьсот сорок тысяч) драм РА с НДС.</w:t>
            </w:r>
          </w:p>
        </w:tc>
      </w:tr>
      <w:tr w:rsidR="00420A4E" w:rsidRPr="00420A4E" w:rsidTr="00D83DAD">
        <w:tblPrEx>
          <w:jc w:val="center"/>
        </w:tblPrEx>
        <w:trPr>
          <w:trHeight w:val="218"/>
          <w:jc w:val="center"/>
        </w:trPr>
        <w:tc>
          <w:tcPr>
            <w:tcW w:w="562" w:type="dxa"/>
            <w:tcBorders>
              <w:top w:val="single" w:sz="4" w:space="0" w:color="auto"/>
            </w:tcBorders>
          </w:tcPr>
          <w:p w:rsidR="00420A4E" w:rsidRPr="00420A4E" w:rsidRDefault="00420A4E" w:rsidP="00420A4E">
            <w:pPr>
              <w:spacing w:after="200" w:line="276" w:lineRule="auto"/>
              <w:rPr>
                <w:b/>
                <w:bCs/>
                <w:color w:val="000000"/>
                <w:sz w:val="20"/>
                <w:szCs w:val="20"/>
              </w:rPr>
            </w:pPr>
          </w:p>
        </w:tc>
        <w:tc>
          <w:tcPr>
            <w:tcW w:w="9378" w:type="dxa"/>
            <w:gridSpan w:val="4"/>
            <w:tcBorders>
              <w:top w:val="single" w:sz="4" w:space="0" w:color="auto"/>
            </w:tcBorders>
          </w:tcPr>
          <w:p w:rsidR="00420A4E" w:rsidRPr="00420A4E" w:rsidRDefault="00420A4E" w:rsidP="00420A4E">
            <w:pPr>
              <w:spacing w:after="200" w:line="276" w:lineRule="auto"/>
              <w:rPr>
                <w:b/>
                <w:bCs/>
                <w:color w:val="000000"/>
                <w:sz w:val="20"/>
                <w:szCs w:val="20"/>
              </w:rPr>
            </w:pPr>
            <w:r w:rsidRPr="00420A4E">
              <w:rPr>
                <w:b/>
                <w:bCs/>
                <w:color w:val="000000"/>
                <w:sz w:val="20"/>
                <w:szCs w:val="20"/>
              </w:rPr>
              <w:t>2. Требования к товару</w:t>
            </w:r>
          </w:p>
        </w:tc>
      </w:tr>
      <w:tr w:rsidR="00420A4E" w:rsidRPr="00420A4E" w:rsidTr="00420A4E">
        <w:tblPrEx>
          <w:jc w:val="center"/>
        </w:tblPrEx>
        <w:trPr>
          <w:trHeight w:val="457"/>
          <w:jc w:val="center"/>
        </w:trPr>
        <w:tc>
          <w:tcPr>
            <w:tcW w:w="9940" w:type="dxa"/>
            <w:gridSpan w:val="5"/>
          </w:tcPr>
          <w:p w:rsidR="00420A4E" w:rsidRPr="00420A4E" w:rsidRDefault="00420A4E" w:rsidP="00420A4E">
            <w:pPr>
              <w:spacing w:after="200" w:line="276" w:lineRule="auto"/>
              <w:rPr>
                <w:bCs/>
                <w:color w:val="000000"/>
                <w:sz w:val="20"/>
                <w:szCs w:val="20"/>
              </w:rPr>
            </w:pPr>
            <w:r w:rsidRPr="00420A4E">
              <w:rPr>
                <w:bCs/>
                <w:color w:val="000000"/>
                <w:sz w:val="20"/>
                <w:szCs w:val="20"/>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420A4E" w:rsidRPr="00420A4E" w:rsidTr="00D83DAD">
        <w:tblPrEx>
          <w:jc w:val="center"/>
        </w:tblPrEx>
        <w:trPr>
          <w:trHeight w:val="50"/>
          <w:jc w:val="center"/>
        </w:trPr>
        <w:tc>
          <w:tcPr>
            <w:tcW w:w="562" w:type="dxa"/>
          </w:tcPr>
          <w:p w:rsidR="00420A4E" w:rsidRPr="00420A4E" w:rsidRDefault="00420A4E" w:rsidP="00420A4E">
            <w:pPr>
              <w:spacing w:after="200" w:line="276" w:lineRule="auto"/>
              <w:rPr>
                <w:b/>
                <w:bCs/>
                <w:color w:val="000000"/>
                <w:sz w:val="20"/>
                <w:szCs w:val="20"/>
              </w:rPr>
            </w:pPr>
          </w:p>
        </w:tc>
        <w:tc>
          <w:tcPr>
            <w:tcW w:w="9378" w:type="dxa"/>
            <w:gridSpan w:val="4"/>
          </w:tcPr>
          <w:p w:rsidR="00420A4E" w:rsidRPr="00420A4E" w:rsidRDefault="00420A4E" w:rsidP="00420A4E">
            <w:pPr>
              <w:spacing w:after="200" w:line="276" w:lineRule="auto"/>
              <w:rPr>
                <w:b/>
                <w:bCs/>
                <w:color w:val="000000"/>
                <w:sz w:val="20"/>
                <w:szCs w:val="20"/>
              </w:rPr>
            </w:pPr>
            <w:r w:rsidRPr="00420A4E">
              <w:rPr>
                <w:b/>
                <w:bCs/>
                <w:color w:val="000000"/>
                <w:sz w:val="20"/>
                <w:szCs w:val="20"/>
              </w:rPr>
              <w:t>3.</w:t>
            </w:r>
            <w:r w:rsidRPr="00420A4E">
              <w:rPr>
                <w:bCs/>
                <w:i/>
                <w:color w:val="000000"/>
                <w:sz w:val="20"/>
                <w:szCs w:val="20"/>
              </w:rPr>
              <w:t xml:space="preserve"> </w:t>
            </w:r>
            <w:r w:rsidRPr="00420A4E">
              <w:rPr>
                <w:b/>
                <w:bCs/>
                <w:color w:val="000000"/>
                <w:sz w:val="20"/>
                <w:szCs w:val="20"/>
              </w:rPr>
              <w:t>Место, условия и порядок поставки товаров</w:t>
            </w:r>
          </w:p>
        </w:tc>
      </w:tr>
      <w:tr w:rsidR="00420A4E" w:rsidRPr="00420A4E" w:rsidTr="00091F48">
        <w:tblPrEx>
          <w:jc w:val="center"/>
        </w:tblPrEx>
        <w:trPr>
          <w:trHeight w:val="302"/>
          <w:jc w:val="center"/>
        </w:trPr>
        <w:tc>
          <w:tcPr>
            <w:tcW w:w="562" w:type="dxa"/>
          </w:tcPr>
          <w:p w:rsidR="00420A4E" w:rsidRPr="00420A4E" w:rsidRDefault="00420A4E" w:rsidP="00420A4E">
            <w:pPr>
              <w:spacing w:after="200" w:line="276" w:lineRule="auto"/>
              <w:jc w:val="both"/>
              <w:rPr>
                <w:bCs/>
                <w:color w:val="000000"/>
                <w:sz w:val="20"/>
                <w:szCs w:val="20"/>
              </w:rPr>
            </w:pPr>
          </w:p>
        </w:tc>
        <w:tc>
          <w:tcPr>
            <w:tcW w:w="4111" w:type="dxa"/>
          </w:tcPr>
          <w:p w:rsidR="00420A4E" w:rsidRPr="00420A4E" w:rsidRDefault="00420A4E" w:rsidP="00420A4E">
            <w:pPr>
              <w:spacing w:after="200" w:line="276" w:lineRule="auto"/>
              <w:jc w:val="both"/>
              <w:rPr>
                <w:bCs/>
                <w:color w:val="000000"/>
                <w:sz w:val="20"/>
                <w:szCs w:val="20"/>
              </w:rPr>
            </w:pPr>
            <w:r w:rsidRPr="00420A4E">
              <w:rPr>
                <w:bCs/>
                <w:color w:val="000000"/>
                <w:sz w:val="20"/>
                <w:szCs w:val="20"/>
              </w:rPr>
              <w:t>Место поставки товаров</w:t>
            </w:r>
          </w:p>
        </w:tc>
        <w:tc>
          <w:tcPr>
            <w:tcW w:w="5267" w:type="dxa"/>
            <w:gridSpan w:val="3"/>
          </w:tcPr>
          <w:p w:rsidR="00420A4E" w:rsidRPr="00420A4E" w:rsidRDefault="00D83DAD" w:rsidP="00420A4E">
            <w:pPr>
              <w:spacing w:after="200" w:line="276" w:lineRule="auto"/>
              <w:jc w:val="both"/>
              <w:rPr>
                <w:bCs/>
                <w:color w:val="000000"/>
                <w:sz w:val="20"/>
                <w:szCs w:val="20"/>
              </w:rPr>
            </w:pPr>
            <w:r w:rsidRPr="00D83DAD">
              <w:rPr>
                <w:bCs/>
                <w:color w:val="000000"/>
                <w:sz w:val="20"/>
                <w:szCs w:val="20"/>
              </w:rPr>
              <w:t>г. Алаверди, ст. Санаин 34/1</w:t>
            </w:r>
          </w:p>
        </w:tc>
      </w:tr>
      <w:tr w:rsidR="00420A4E" w:rsidRPr="00420A4E" w:rsidTr="00091F48">
        <w:tblPrEx>
          <w:jc w:val="center"/>
        </w:tblPrEx>
        <w:trPr>
          <w:trHeight w:val="96"/>
          <w:jc w:val="center"/>
        </w:trPr>
        <w:tc>
          <w:tcPr>
            <w:tcW w:w="562" w:type="dxa"/>
          </w:tcPr>
          <w:p w:rsidR="00420A4E" w:rsidRPr="00420A4E" w:rsidRDefault="00420A4E" w:rsidP="00420A4E">
            <w:pPr>
              <w:spacing w:after="200" w:line="276" w:lineRule="auto"/>
              <w:jc w:val="both"/>
              <w:rPr>
                <w:bCs/>
                <w:color w:val="000000"/>
                <w:sz w:val="20"/>
                <w:szCs w:val="20"/>
              </w:rPr>
            </w:pPr>
          </w:p>
        </w:tc>
        <w:tc>
          <w:tcPr>
            <w:tcW w:w="4111" w:type="dxa"/>
          </w:tcPr>
          <w:p w:rsidR="00420A4E" w:rsidRPr="00420A4E" w:rsidRDefault="00420A4E" w:rsidP="00420A4E">
            <w:pPr>
              <w:spacing w:after="200" w:line="276" w:lineRule="auto"/>
              <w:jc w:val="both"/>
              <w:rPr>
                <w:bCs/>
                <w:color w:val="000000"/>
                <w:sz w:val="20"/>
                <w:szCs w:val="20"/>
              </w:rPr>
            </w:pPr>
            <w:r w:rsidRPr="00420A4E">
              <w:rPr>
                <w:bCs/>
                <w:color w:val="000000"/>
                <w:sz w:val="20"/>
                <w:szCs w:val="20"/>
              </w:rPr>
              <w:t>Условия поставки товаров</w:t>
            </w:r>
          </w:p>
        </w:tc>
        <w:tc>
          <w:tcPr>
            <w:tcW w:w="5267" w:type="dxa"/>
            <w:gridSpan w:val="3"/>
          </w:tcPr>
          <w:p w:rsidR="00091F48" w:rsidRPr="00420A4E" w:rsidRDefault="00420A4E" w:rsidP="00420A4E">
            <w:pPr>
              <w:spacing w:after="200" w:line="276" w:lineRule="auto"/>
              <w:jc w:val="both"/>
              <w:rPr>
                <w:bCs/>
                <w:color w:val="000000"/>
                <w:sz w:val="20"/>
                <w:szCs w:val="20"/>
              </w:rPr>
            </w:pPr>
            <w:r w:rsidRPr="00420A4E">
              <w:rPr>
                <w:bCs/>
                <w:color w:val="000000"/>
                <w:sz w:val="20"/>
                <w:szCs w:val="20"/>
              </w:rPr>
              <w:t>Доставка до склада Покупателя</w:t>
            </w:r>
          </w:p>
        </w:tc>
      </w:tr>
      <w:tr w:rsidR="00420A4E" w:rsidRPr="00420A4E" w:rsidTr="00D83DAD">
        <w:tblPrEx>
          <w:jc w:val="center"/>
        </w:tblPrEx>
        <w:trPr>
          <w:trHeight w:val="50"/>
          <w:jc w:val="center"/>
        </w:trPr>
        <w:tc>
          <w:tcPr>
            <w:tcW w:w="562" w:type="dxa"/>
          </w:tcPr>
          <w:p w:rsidR="00420A4E" w:rsidRPr="00420A4E" w:rsidRDefault="00420A4E" w:rsidP="00420A4E">
            <w:pPr>
              <w:spacing w:after="200" w:line="276" w:lineRule="auto"/>
              <w:jc w:val="both"/>
              <w:rPr>
                <w:bCs/>
                <w:color w:val="000000"/>
                <w:sz w:val="20"/>
                <w:szCs w:val="20"/>
              </w:rPr>
            </w:pPr>
          </w:p>
        </w:tc>
        <w:tc>
          <w:tcPr>
            <w:tcW w:w="4111" w:type="dxa"/>
          </w:tcPr>
          <w:p w:rsidR="00420A4E" w:rsidRPr="00420A4E" w:rsidRDefault="00420A4E" w:rsidP="00420A4E">
            <w:pPr>
              <w:spacing w:after="200" w:line="276" w:lineRule="auto"/>
              <w:jc w:val="both"/>
              <w:rPr>
                <w:bCs/>
                <w:color w:val="000000"/>
                <w:sz w:val="20"/>
                <w:szCs w:val="20"/>
              </w:rPr>
            </w:pPr>
            <w:r w:rsidRPr="00420A4E">
              <w:rPr>
                <w:bCs/>
                <w:color w:val="000000"/>
                <w:sz w:val="20"/>
                <w:szCs w:val="20"/>
              </w:rPr>
              <w:t>Сроки поставки товаров</w:t>
            </w:r>
          </w:p>
        </w:tc>
        <w:tc>
          <w:tcPr>
            <w:tcW w:w="5267" w:type="dxa"/>
            <w:gridSpan w:val="3"/>
          </w:tcPr>
          <w:p w:rsidR="00420A4E" w:rsidRPr="00420A4E" w:rsidRDefault="00D83DAD" w:rsidP="00420A4E">
            <w:pPr>
              <w:spacing w:after="200" w:line="240" w:lineRule="atLeast"/>
              <w:jc w:val="both"/>
              <w:rPr>
                <w:bCs/>
                <w:color w:val="000000"/>
                <w:sz w:val="20"/>
                <w:szCs w:val="20"/>
              </w:rPr>
            </w:pPr>
            <w:r>
              <w:rPr>
                <w:bCs/>
                <w:color w:val="000000"/>
                <w:sz w:val="20"/>
                <w:szCs w:val="20"/>
              </w:rPr>
              <w:t>В</w:t>
            </w:r>
            <w:r w:rsidRPr="00D83DAD">
              <w:rPr>
                <w:bCs/>
                <w:color w:val="000000"/>
                <w:sz w:val="20"/>
                <w:szCs w:val="20"/>
              </w:rPr>
              <w:t xml:space="preserve"> течении 22 (двадцати двух) рабочих дней после подписания договора.</w:t>
            </w:r>
          </w:p>
        </w:tc>
      </w:tr>
      <w:tr w:rsidR="00420A4E" w:rsidRPr="00420A4E" w:rsidTr="00091F48">
        <w:tblPrEx>
          <w:jc w:val="center"/>
        </w:tblPrEx>
        <w:trPr>
          <w:trHeight w:val="212"/>
          <w:jc w:val="center"/>
        </w:trPr>
        <w:tc>
          <w:tcPr>
            <w:tcW w:w="562" w:type="dxa"/>
          </w:tcPr>
          <w:p w:rsidR="00420A4E" w:rsidRPr="00420A4E" w:rsidRDefault="00420A4E" w:rsidP="00420A4E">
            <w:pPr>
              <w:spacing w:after="200" w:line="276" w:lineRule="auto"/>
              <w:rPr>
                <w:b/>
                <w:bCs/>
                <w:color w:val="000000"/>
                <w:sz w:val="20"/>
                <w:szCs w:val="20"/>
              </w:rPr>
            </w:pPr>
          </w:p>
        </w:tc>
        <w:tc>
          <w:tcPr>
            <w:tcW w:w="9378" w:type="dxa"/>
            <w:gridSpan w:val="4"/>
          </w:tcPr>
          <w:p w:rsidR="00420A4E" w:rsidRPr="00420A4E" w:rsidRDefault="00420A4E" w:rsidP="00420A4E">
            <w:pPr>
              <w:spacing w:after="200" w:line="276" w:lineRule="auto"/>
              <w:rPr>
                <w:b/>
                <w:bCs/>
                <w:color w:val="000000"/>
                <w:sz w:val="20"/>
                <w:szCs w:val="20"/>
              </w:rPr>
            </w:pPr>
            <w:r w:rsidRPr="00420A4E">
              <w:rPr>
                <w:b/>
                <w:bCs/>
                <w:color w:val="000000"/>
                <w:sz w:val="20"/>
                <w:szCs w:val="20"/>
              </w:rPr>
              <w:t>4. Форма, сроки и порядок оплаты</w:t>
            </w:r>
          </w:p>
        </w:tc>
      </w:tr>
      <w:tr w:rsidR="00420A4E" w:rsidRPr="00420A4E" w:rsidTr="00091F48">
        <w:tblPrEx>
          <w:jc w:val="center"/>
        </w:tblPrEx>
        <w:trPr>
          <w:trHeight w:val="304"/>
          <w:jc w:val="center"/>
        </w:trPr>
        <w:tc>
          <w:tcPr>
            <w:tcW w:w="562" w:type="dxa"/>
          </w:tcPr>
          <w:p w:rsidR="00420A4E" w:rsidRPr="00420A4E" w:rsidRDefault="00420A4E" w:rsidP="00420A4E">
            <w:pPr>
              <w:spacing w:after="200" w:line="276" w:lineRule="auto"/>
              <w:jc w:val="both"/>
              <w:rPr>
                <w:bCs/>
                <w:color w:val="000000"/>
                <w:sz w:val="20"/>
                <w:szCs w:val="20"/>
              </w:rPr>
            </w:pPr>
          </w:p>
        </w:tc>
        <w:tc>
          <w:tcPr>
            <w:tcW w:w="4111" w:type="dxa"/>
          </w:tcPr>
          <w:p w:rsidR="00420A4E" w:rsidRPr="00420A4E" w:rsidRDefault="00420A4E" w:rsidP="00420A4E">
            <w:pPr>
              <w:spacing w:after="200" w:line="276" w:lineRule="auto"/>
              <w:jc w:val="both"/>
              <w:rPr>
                <w:color w:val="000000"/>
                <w:sz w:val="20"/>
                <w:szCs w:val="20"/>
              </w:rPr>
            </w:pPr>
            <w:r w:rsidRPr="00420A4E">
              <w:rPr>
                <w:bCs/>
                <w:color w:val="000000"/>
                <w:sz w:val="20"/>
                <w:szCs w:val="20"/>
              </w:rPr>
              <w:t>Форма оплаты</w:t>
            </w:r>
          </w:p>
        </w:tc>
        <w:tc>
          <w:tcPr>
            <w:tcW w:w="5267" w:type="dxa"/>
            <w:gridSpan w:val="3"/>
          </w:tcPr>
          <w:p w:rsidR="00420A4E" w:rsidRPr="00420A4E" w:rsidRDefault="00420A4E" w:rsidP="00420A4E">
            <w:pPr>
              <w:spacing w:after="200" w:line="276" w:lineRule="auto"/>
              <w:jc w:val="both"/>
              <w:rPr>
                <w:color w:val="000000"/>
                <w:sz w:val="20"/>
                <w:szCs w:val="20"/>
              </w:rPr>
            </w:pPr>
            <w:r w:rsidRPr="00420A4E">
              <w:rPr>
                <w:color w:val="000000"/>
                <w:sz w:val="20"/>
                <w:szCs w:val="20"/>
              </w:rPr>
              <w:t>Оплата осуществляется в безналичной форме путем перечисления денежных средств на счет контрагента.</w:t>
            </w:r>
          </w:p>
        </w:tc>
      </w:tr>
      <w:tr w:rsidR="00420A4E" w:rsidRPr="00420A4E" w:rsidTr="00091F48">
        <w:tblPrEx>
          <w:jc w:val="center"/>
        </w:tblPrEx>
        <w:trPr>
          <w:trHeight w:val="413"/>
          <w:jc w:val="center"/>
        </w:trPr>
        <w:tc>
          <w:tcPr>
            <w:tcW w:w="562" w:type="dxa"/>
          </w:tcPr>
          <w:p w:rsidR="00420A4E" w:rsidRPr="00420A4E" w:rsidRDefault="00420A4E" w:rsidP="00420A4E">
            <w:pPr>
              <w:spacing w:after="200" w:line="276" w:lineRule="auto"/>
              <w:jc w:val="both"/>
              <w:rPr>
                <w:bCs/>
                <w:color w:val="000000"/>
                <w:sz w:val="20"/>
                <w:szCs w:val="20"/>
              </w:rPr>
            </w:pPr>
          </w:p>
        </w:tc>
        <w:tc>
          <w:tcPr>
            <w:tcW w:w="4111" w:type="dxa"/>
          </w:tcPr>
          <w:p w:rsidR="00420A4E" w:rsidRPr="00420A4E" w:rsidRDefault="00420A4E" w:rsidP="00420A4E">
            <w:pPr>
              <w:spacing w:after="200" w:line="276" w:lineRule="auto"/>
              <w:jc w:val="both"/>
              <w:rPr>
                <w:color w:val="000000"/>
                <w:sz w:val="20"/>
                <w:szCs w:val="20"/>
              </w:rPr>
            </w:pPr>
            <w:r w:rsidRPr="00420A4E">
              <w:rPr>
                <w:bCs/>
                <w:color w:val="000000"/>
                <w:sz w:val="20"/>
                <w:szCs w:val="20"/>
              </w:rPr>
              <w:t>Авансирование</w:t>
            </w:r>
          </w:p>
        </w:tc>
        <w:tc>
          <w:tcPr>
            <w:tcW w:w="5267" w:type="dxa"/>
            <w:gridSpan w:val="3"/>
          </w:tcPr>
          <w:p w:rsidR="00420A4E" w:rsidRPr="00420A4E" w:rsidRDefault="00420A4E" w:rsidP="00420A4E">
            <w:pPr>
              <w:spacing w:after="200" w:line="276" w:lineRule="auto"/>
              <w:jc w:val="both"/>
              <w:rPr>
                <w:color w:val="000000"/>
                <w:sz w:val="20"/>
                <w:szCs w:val="20"/>
              </w:rPr>
            </w:pPr>
            <w:r w:rsidRPr="00420A4E">
              <w:rPr>
                <w:color w:val="000000"/>
                <w:sz w:val="20"/>
                <w:szCs w:val="20"/>
              </w:rPr>
              <w:t>По условиям запроса котировок предоплата не предусмотрена.</w:t>
            </w:r>
          </w:p>
        </w:tc>
      </w:tr>
      <w:tr w:rsidR="00420A4E" w:rsidRPr="00420A4E" w:rsidTr="00D83DAD">
        <w:tblPrEx>
          <w:jc w:val="center"/>
        </w:tblPrEx>
        <w:trPr>
          <w:trHeight w:val="287"/>
          <w:jc w:val="center"/>
        </w:trPr>
        <w:tc>
          <w:tcPr>
            <w:tcW w:w="562" w:type="dxa"/>
          </w:tcPr>
          <w:p w:rsidR="00420A4E" w:rsidRPr="00420A4E" w:rsidRDefault="00420A4E" w:rsidP="00420A4E">
            <w:pPr>
              <w:spacing w:after="200" w:line="276" w:lineRule="auto"/>
              <w:jc w:val="both"/>
              <w:rPr>
                <w:bCs/>
                <w:color w:val="000000"/>
                <w:sz w:val="20"/>
                <w:szCs w:val="20"/>
              </w:rPr>
            </w:pPr>
          </w:p>
        </w:tc>
        <w:tc>
          <w:tcPr>
            <w:tcW w:w="4111" w:type="dxa"/>
          </w:tcPr>
          <w:p w:rsidR="00420A4E" w:rsidRPr="00420A4E" w:rsidRDefault="00420A4E" w:rsidP="00420A4E">
            <w:pPr>
              <w:spacing w:after="200" w:line="276" w:lineRule="auto"/>
              <w:jc w:val="both"/>
              <w:rPr>
                <w:bCs/>
                <w:color w:val="000000"/>
                <w:sz w:val="20"/>
                <w:szCs w:val="20"/>
              </w:rPr>
            </w:pPr>
            <w:r w:rsidRPr="00420A4E">
              <w:rPr>
                <w:bCs/>
                <w:color w:val="000000"/>
                <w:sz w:val="20"/>
                <w:szCs w:val="20"/>
              </w:rPr>
              <w:t>Срок и порядок оплаты</w:t>
            </w:r>
          </w:p>
        </w:tc>
        <w:tc>
          <w:tcPr>
            <w:tcW w:w="5267" w:type="dxa"/>
            <w:gridSpan w:val="3"/>
          </w:tcPr>
          <w:p w:rsidR="00420A4E" w:rsidRPr="00420A4E" w:rsidRDefault="00D83DAD" w:rsidP="00420A4E">
            <w:pPr>
              <w:spacing w:after="200" w:line="276" w:lineRule="auto"/>
              <w:jc w:val="both"/>
              <w:rPr>
                <w:bCs/>
                <w:color w:val="000000"/>
                <w:sz w:val="20"/>
                <w:szCs w:val="20"/>
              </w:rPr>
            </w:pPr>
            <w:r w:rsidRPr="00D83DAD">
              <w:rPr>
                <w:bCs/>
                <w:color w:val="000000"/>
                <w:sz w:val="20"/>
                <w:szCs w:val="20"/>
              </w:rPr>
              <w:t>Оплата за товар осуществляется Заказчиком в течении 15(пятнадцати) рабочих дней после получения товара и подписания Акта приема – передачи.</w:t>
            </w:r>
          </w:p>
        </w:tc>
      </w:tr>
      <w:tr w:rsidR="00420A4E" w:rsidRPr="00420A4E" w:rsidTr="00091F48">
        <w:tblPrEx>
          <w:jc w:val="center"/>
        </w:tblPrEx>
        <w:trPr>
          <w:trHeight w:val="478"/>
          <w:jc w:val="center"/>
        </w:trPr>
        <w:tc>
          <w:tcPr>
            <w:tcW w:w="562" w:type="dxa"/>
          </w:tcPr>
          <w:p w:rsidR="00420A4E" w:rsidRPr="00420A4E" w:rsidRDefault="00420A4E" w:rsidP="00420A4E">
            <w:pPr>
              <w:spacing w:after="200" w:line="276" w:lineRule="auto"/>
              <w:rPr>
                <w:b/>
                <w:bCs/>
                <w:color w:val="000000"/>
                <w:sz w:val="20"/>
                <w:szCs w:val="20"/>
              </w:rPr>
            </w:pPr>
          </w:p>
        </w:tc>
        <w:tc>
          <w:tcPr>
            <w:tcW w:w="9378" w:type="dxa"/>
            <w:gridSpan w:val="4"/>
          </w:tcPr>
          <w:p w:rsidR="00420A4E" w:rsidRPr="00420A4E" w:rsidRDefault="00420A4E" w:rsidP="00420A4E">
            <w:pPr>
              <w:spacing w:after="200" w:line="276" w:lineRule="auto"/>
              <w:rPr>
                <w:b/>
                <w:bCs/>
                <w:color w:val="000000"/>
                <w:sz w:val="20"/>
                <w:szCs w:val="20"/>
              </w:rPr>
            </w:pPr>
            <w:r w:rsidRPr="00420A4E">
              <w:rPr>
                <w:b/>
                <w:bCs/>
                <w:color w:val="000000"/>
                <w:sz w:val="20"/>
                <w:szCs w:val="20"/>
              </w:rPr>
              <w:t>5. Документы, предоставляемые в подтверждение соответствия предлагаемых участником товаров</w:t>
            </w:r>
          </w:p>
        </w:tc>
      </w:tr>
      <w:tr w:rsidR="00420A4E" w:rsidRPr="00420A4E" w:rsidTr="00D83DAD">
        <w:tblPrEx>
          <w:jc w:val="center"/>
        </w:tblPrEx>
        <w:trPr>
          <w:trHeight w:val="503"/>
          <w:jc w:val="center"/>
        </w:trPr>
        <w:tc>
          <w:tcPr>
            <w:tcW w:w="562" w:type="dxa"/>
          </w:tcPr>
          <w:p w:rsidR="00420A4E" w:rsidRPr="00420A4E" w:rsidRDefault="00420A4E" w:rsidP="00420A4E">
            <w:pPr>
              <w:spacing w:after="200" w:line="276" w:lineRule="auto"/>
              <w:rPr>
                <w:color w:val="000000"/>
                <w:sz w:val="20"/>
                <w:szCs w:val="20"/>
              </w:rPr>
            </w:pPr>
          </w:p>
        </w:tc>
        <w:tc>
          <w:tcPr>
            <w:tcW w:w="9378" w:type="dxa"/>
            <w:gridSpan w:val="4"/>
          </w:tcPr>
          <w:p w:rsidR="00420A4E" w:rsidRPr="00420A4E" w:rsidRDefault="00420A4E" w:rsidP="00420A4E">
            <w:pPr>
              <w:spacing w:after="200" w:line="276" w:lineRule="auto"/>
              <w:rPr>
                <w:color w:val="000000"/>
                <w:sz w:val="20"/>
                <w:szCs w:val="20"/>
              </w:rPr>
            </w:pPr>
            <w:r w:rsidRPr="00420A4E">
              <w:rPr>
                <w:color w:val="000000"/>
                <w:sz w:val="20"/>
                <w:szCs w:val="2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420A4E" w:rsidRPr="00420A4E" w:rsidTr="00D83DAD">
        <w:tblPrEx>
          <w:jc w:val="center"/>
        </w:tblPrEx>
        <w:trPr>
          <w:trHeight w:val="74"/>
          <w:jc w:val="center"/>
        </w:trPr>
        <w:tc>
          <w:tcPr>
            <w:tcW w:w="562" w:type="dxa"/>
          </w:tcPr>
          <w:p w:rsidR="00420A4E" w:rsidRPr="00420A4E" w:rsidRDefault="00420A4E" w:rsidP="00420A4E">
            <w:pPr>
              <w:spacing w:after="200" w:line="276" w:lineRule="auto"/>
              <w:rPr>
                <w:b/>
                <w:bCs/>
                <w:color w:val="000000"/>
                <w:sz w:val="20"/>
                <w:szCs w:val="20"/>
              </w:rPr>
            </w:pPr>
          </w:p>
        </w:tc>
        <w:tc>
          <w:tcPr>
            <w:tcW w:w="9378" w:type="dxa"/>
            <w:gridSpan w:val="4"/>
          </w:tcPr>
          <w:p w:rsidR="00420A4E" w:rsidRPr="00420A4E" w:rsidRDefault="00420A4E" w:rsidP="00420A4E">
            <w:pPr>
              <w:spacing w:after="200" w:line="276" w:lineRule="auto"/>
              <w:rPr>
                <w:b/>
                <w:bCs/>
                <w:color w:val="000000"/>
                <w:sz w:val="20"/>
                <w:szCs w:val="20"/>
              </w:rPr>
            </w:pPr>
            <w:r w:rsidRPr="00420A4E">
              <w:rPr>
                <w:b/>
                <w:bCs/>
                <w:color w:val="000000"/>
                <w:sz w:val="20"/>
                <w:szCs w:val="20"/>
              </w:rPr>
              <w:t>6.Выбор победителя</w:t>
            </w:r>
          </w:p>
        </w:tc>
      </w:tr>
      <w:tr w:rsidR="00420A4E" w:rsidRPr="00420A4E" w:rsidTr="00D83DAD">
        <w:tblPrEx>
          <w:jc w:val="center"/>
        </w:tblPrEx>
        <w:trPr>
          <w:trHeight w:val="74"/>
          <w:jc w:val="center"/>
        </w:trPr>
        <w:tc>
          <w:tcPr>
            <w:tcW w:w="562" w:type="dxa"/>
          </w:tcPr>
          <w:p w:rsidR="00420A4E" w:rsidRPr="00420A4E" w:rsidRDefault="00420A4E" w:rsidP="00420A4E">
            <w:pPr>
              <w:spacing w:after="200" w:line="276" w:lineRule="auto"/>
              <w:rPr>
                <w:bCs/>
                <w:color w:val="000000"/>
                <w:sz w:val="20"/>
                <w:szCs w:val="20"/>
              </w:rPr>
            </w:pPr>
          </w:p>
        </w:tc>
        <w:tc>
          <w:tcPr>
            <w:tcW w:w="9378" w:type="dxa"/>
            <w:gridSpan w:val="4"/>
          </w:tcPr>
          <w:p w:rsidR="00420A4E" w:rsidRPr="00420A4E" w:rsidRDefault="00420A4E" w:rsidP="00420A4E">
            <w:pPr>
              <w:spacing w:after="200" w:line="276" w:lineRule="auto"/>
              <w:rPr>
                <w:bCs/>
                <w:color w:val="000000"/>
                <w:sz w:val="20"/>
                <w:szCs w:val="20"/>
              </w:rPr>
            </w:pPr>
            <w:r w:rsidRPr="00420A4E">
              <w:rPr>
                <w:bCs/>
                <w:color w:val="000000"/>
                <w:sz w:val="20"/>
                <w:szCs w:val="20"/>
              </w:rPr>
              <w:t>По итогам конкурентной закупки определяется один победитель.</w:t>
            </w:r>
          </w:p>
        </w:tc>
      </w:tr>
      <w:tr w:rsidR="00420A4E" w:rsidRPr="00420A4E" w:rsidTr="00D83DAD">
        <w:tblPrEx>
          <w:jc w:val="center"/>
        </w:tblPrEx>
        <w:trPr>
          <w:trHeight w:val="213"/>
          <w:jc w:val="center"/>
        </w:trPr>
        <w:tc>
          <w:tcPr>
            <w:tcW w:w="562" w:type="dxa"/>
          </w:tcPr>
          <w:p w:rsidR="00420A4E" w:rsidRPr="00420A4E" w:rsidRDefault="00420A4E" w:rsidP="00420A4E">
            <w:pPr>
              <w:spacing w:after="200" w:line="276" w:lineRule="auto"/>
              <w:rPr>
                <w:b/>
                <w:bCs/>
                <w:color w:val="000000"/>
                <w:sz w:val="20"/>
                <w:szCs w:val="20"/>
              </w:rPr>
            </w:pPr>
          </w:p>
        </w:tc>
        <w:tc>
          <w:tcPr>
            <w:tcW w:w="9378" w:type="dxa"/>
            <w:gridSpan w:val="4"/>
          </w:tcPr>
          <w:p w:rsidR="00420A4E" w:rsidRPr="00420A4E" w:rsidRDefault="00420A4E" w:rsidP="00420A4E">
            <w:pPr>
              <w:spacing w:after="200" w:line="276" w:lineRule="auto"/>
              <w:rPr>
                <w:b/>
                <w:bCs/>
                <w:color w:val="000000"/>
                <w:sz w:val="20"/>
                <w:szCs w:val="20"/>
              </w:rPr>
            </w:pPr>
            <w:r w:rsidRPr="00420A4E">
              <w:rPr>
                <w:b/>
                <w:bCs/>
                <w:color w:val="000000"/>
                <w:sz w:val="20"/>
                <w:szCs w:val="20"/>
              </w:rPr>
              <w:t>7.Количество договоров и их виды</w:t>
            </w:r>
          </w:p>
        </w:tc>
      </w:tr>
      <w:tr w:rsidR="00420A4E" w:rsidRPr="00420A4E" w:rsidTr="00D83DAD">
        <w:tblPrEx>
          <w:jc w:val="center"/>
        </w:tblPrEx>
        <w:trPr>
          <w:trHeight w:val="272"/>
          <w:jc w:val="center"/>
        </w:trPr>
        <w:tc>
          <w:tcPr>
            <w:tcW w:w="562" w:type="dxa"/>
          </w:tcPr>
          <w:p w:rsidR="00420A4E" w:rsidRPr="00420A4E" w:rsidRDefault="00420A4E" w:rsidP="00420A4E">
            <w:pPr>
              <w:spacing w:after="200" w:line="276" w:lineRule="auto"/>
              <w:rPr>
                <w:bCs/>
                <w:color w:val="000000"/>
                <w:sz w:val="20"/>
                <w:szCs w:val="20"/>
              </w:rPr>
            </w:pPr>
          </w:p>
        </w:tc>
        <w:tc>
          <w:tcPr>
            <w:tcW w:w="9378" w:type="dxa"/>
            <w:gridSpan w:val="4"/>
          </w:tcPr>
          <w:p w:rsidR="00420A4E" w:rsidRPr="00420A4E" w:rsidRDefault="00420A4E" w:rsidP="00420A4E">
            <w:pPr>
              <w:spacing w:after="200" w:line="276" w:lineRule="auto"/>
              <w:rPr>
                <w:bCs/>
                <w:color w:val="000000"/>
                <w:sz w:val="20"/>
                <w:szCs w:val="20"/>
              </w:rPr>
            </w:pPr>
            <w:r w:rsidRPr="00420A4E">
              <w:rPr>
                <w:bCs/>
                <w:color w:val="000000"/>
                <w:sz w:val="20"/>
                <w:szCs w:val="20"/>
              </w:rPr>
              <w:t>По итогам конкурентной закупки заключается один договор поставки.</w:t>
            </w:r>
          </w:p>
        </w:tc>
      </w:tr>
      <w:tr w:rsidR="00420A4E" w:rsidRPr="00420A4E" w:rsidTr="00D83DAD">
        <w:tblPrEx>
          <w:jc w:val="center"/>
        </w:tblPrEx>
        <w:trPr>
          <w:trHeight w:val="50"/>
          <w:jc w:val="center"/>
        </w:trPr>
        <w:tc>
          <w:tcPr>
            <w:tcW w:w="562" w:type="dxa"/>
          </w:tcPr>
          <w:p w:rsidR="00420A4E" w:rsidRPr="00420A4E" w:rsidRDefault="00420A4E" w:rsidP="00420A4E">
            <w:pPr>
              <w:spacing w:after="200" w:line="276" w:lineRule="auto"/>
              <w:jc w:val="both"/>
              <w:rPr>
                <w:b/>
                <w:bCs/>
                <w:color w:val="000000"/>
                <w:sz w:val="20"/>
                <w:szCs w:val="20"/>
              </w:rPr>
            </w:pPr>
          </w:p>
        </w:tc>
        <w:tc>
          <w:tcPr>
            <w:tcW w:w="9378" w:type="dxa"/>
            <w:gridSpan w:val="4"/>
          </w:tcPr>
          <w:p w:rsidR="00420A4E" w:rsidRPr="00420A4E" w:rsidRDefault="00420A4E" w:rsidP="00420A4E">
            <w:pPr>
              <w:spacing w:after="200" w:line="276" w:lineRule="auto"/>
              <w:jc w:val="both"/>
              <w:rPr>
                <w:b/>
                <w:bCs/>
                <w:color w:val="000000"/>
                <w:sz w:val="20"/>
                <w:szCs w:val="20"/>
              </w:rPr>
            </w:pPr>
            <w:r w:rsidRPr="00420A4E">
              <w:rPr>
                <w:b/>
                <w:bCs/>
                <w:color w:val="000000"/>
                <w:sz w:val="20"/>
                <w:szCs w:val="20"/>
              </w:rPr>
              <w:t>8.Особые условия заключения и исполнения договора</w:t>
            </w:r>
          </w:p>
        </w:tc>
      </w:tr>
      <w:tr w:rsidR="00420A4E" w:rsidRPr="00420A4E" w:rsidTr="00D83DAD">
        <w:tblPrEx>
          <w:jc w:val="center"/>
        </w:tblPrEx>
        <w:trPr>
          <w:trHeight w:val="510"/>
          <w:jc w:val="center"/>
        </w:trPr>
        <w:tc>
          <w:tcPr>
            <w:tcW w:w="562" w:type="dxa"/>
          </w:tcPr>
          <w:p w:rsidR="00420A4E" w:rsidRPr="00420A4E" w:rsidRDefault="00420A4E" w:rsidP="00420A4E">
            <w:pPr>
              <w:spacing w:after="200" w:line="276" w:lineRule="auto"/>
              <w:jc w:val="both"/>
              <w:rPr>
                <w:bCs/>
                <w:color w:val="000000"/>
                <w:sz w:val="20"/>
                <w:szCs w:val="20"/>
              </w:rPr>
            </w:pPr>
          </w:p>
        </w:tc>
        <w:tc>
          <w:tcPr>
            <w:tcW w:w="9378" w:type="dxa"/>
            <w:gridSpan w:val="4"/>
          </w:tcPr>
          <w:p w:rsidR="00420A4E" w:rsidRPr="00420A4E" w:rsidRDefault="00420A4E" w:rsidP="00420A4E">
            <w:pPr>
              <w:spacing w:after="200" w:line="276" w:lineRule="auto"/>
              <w:jc w:val="both"/>
              <w:rPr>
                <w:bCs/>
                <w:color w:val="000000"/>
                <w:sz w:val="20"/>
                <w:szCs w:val="20"/>
              </w:rPr>
            </w:pPr>
            <w:r w:rsidRPr="00420A4E">
              <w:rPr>
                <w:bCs/>
                <w:color w:val="000000"/>
                <w:sz w:val="20"/>
                <w:szCs w:val="20"/>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420A4E" w:rsidRPr="00420A4E" w:rsidTr="00D83DAD">
        <w:tblPrEx>
          <w:jc w:val="center"/>
        </w:tblPrEx>
        <w:trPr>
          <w:trHeight w:val="84"/>
          <w:jc w:val="center"/>
        </w:trPr>
        <w:tc>
          <w:tcPr>
            <w:tcW w:w="562" w:type="dxa"/>
          </w:tcPr>
          <w:p w:rsidR="00420A4E" w:rsidRPr="00420A4E" w:rsidRDefault="00420A4E" w:rsidP="00420A4E">
            <w:pPr>
              <w:spacing w:after="200" w:line="276" w:lineRule="auto"/>
              <w:jc w:val="both"/>
              <w:rPr>
                <w:b/>
                <w:bCs/>
                <w:color w:val="000000"/>
                <w:sz w:val="20"/>
                <w:szCs w:val="20"/>
              </w:rPr>
            </w:pPr>
          </w:p>
        </w:tc>
        <w:tc>
          <w:tcPr>
            <w:tcW w:w="9378" w:type="dxa"/>
            <w:gridSpan w:val="4"/>
          </w:tcPr>
          <w:p w:rsidR="00420A4E" w:rsidRPr="00420A4E" w:rsidRDefault="00420A4E" w:rsidP="00420A4E">
            <w:pPr>
              <w:tabs>
                <w:tab w:val="center" w:pos="4745"/>
              </w:tabs>
              <w:spacing w:after="200" w:line="276" w:lineRule="auto"/>
              <w:jc w:val="both"/>
              <w:rPr>
                <w:b/>
                <w:bCs/>
                <w:color w:val="000000"/>
                <w:sz w:val="20"/>
                <w:szCs w:val="20"/>
              </w:rPr>
            </w:pPr>
            <w:r w:rsidRPr="00420A4E">
              <w:rPr>
                <w:b/>
                <w:bCs/>
                <w:color w:val="000000"/>
                <w:sz w:val="20"/>
                <w:szCs w:val="20"/>
              </w:rPr>
              <w:t>9.Поставщик гарантирует качество товара.</w:t>
            </w:r>
            <w:r w:rsidRPr="00420A4E">
              <w:rPr>
                <w:b/>
                <w:bCs/>
                <w:color w:val="000000"/>
                <w:sz w:val="20"/>
                <w:szCs w:val="20"/>
              </w:rPr>
              <w:tab/>
            </w:r>
          </w:p>
        </w:tc>
      </w:tr>
      <w:tr w:rsidR="00420A4E" w:rsidRPr="00420A4E" w:rsidTr="00D83DAD">
        <w:tblPrEx>
          <w:jc w:val="center"/>
        </w:tblPrEx>
        <w:trPr>
          <w:trHeight w:val="176"/>
          <w:jc w:val="center"/>
        </w:trPr>
        <w:tc>
          <w:tcPr>
            <w:tcW w:w="562" w:type="dxa"/>
          </w:tcPr>
          <w:p w:rsidR="00420A4E" w:rsidRPr="00420A4E" w:rsidRDefault="00420A4E" w:rsidP="00420A4E">
            <w:pPr>
              <w:spacing w:after="200" w:line="276" w:lineRule="auto"/>
              <w:jc w:val="both"/>
              <w:rPr>
                <w:b/>
                <w:bCs/>
                <w:color w:val="000000"/>
                <w:sz w:val="20"/>
                <w:szCs w:val="20"/>
              </w:rPr>
            </w:pPr>
          </w:p>
        </w:tc>
        <w:tc>
          <w:tcPr>
            <w:tcW w:w="9378" w:type="dxa"/>
            <w:gridSpan w:val="4"/>
          </w:tcPr>
          <w:p w:rsidR="00420A4E" w:rsidRPr="00420A4E" w:rsidRDefault="00420A4E" w:rsidP="00420A4E">
            <w:pPr>
              <w:spacing w:after="200" w:line="276" w:lineRule="auto"/>
              <w:jc w:val="both"/>
              <w:rPr>
                <w:b/>
                <w:bCs/>
                <w:color w:val="000000"/>
                <w:sz w:val="20"/>
                <w:szCs w:val="20"/>
              </w:rPr>
            </w:pPr>
            <w:r w:rsidRPr="00420A4E">
              <w:rPr>
                <w:b/>
                <w:bCs/>
                <w:color w:val="000000"/>
                <w:sz w:val="20"/>
                <w:szCs w:val="20"/>
              </w:rPr>
              <w:t>10.Продукция должна быть новой, не бывшей в употреблении (эксплуатации, консервации)</w:t>
            </w:r>
          </w:p>
        </w:tc>
      </w:tr>
      <w:tr w:rsidR="00420A4E" w:rsidRPr="00420A4E" w:rsidTr="00D83DAD">
        <w:tblPrEx>
          <w:jc w:val="center"/>
        </w:tblPrEx>
        <w:trPr>
          <w:trHeight w:val="410"/>
          <w:jc w:val="center"/>
        </w:trPr>
        <w:tc>
          <w:tcPr>
            <w:tcW w:w="562" w:type="dxa"/>
          </w:tcPr>
          <w:p w:rsidR="00420A4E" w:rsidRPr="00420A4E" w:rsidRDefault="00420A4E" w:rsidP="00420A4E">
            <w:pPr>
              <w:spacing w:after="200" w:line="276" w:lineRule="auto"/>
              <w:jc w:val="both"/>
              <w:rPr>
                <w:b/>
                <w:bCs/>
                <w:color w:val="000000"/>
                <w:sz w:val="20"/>
                <w:szCs w:val="20"/>
              </w:rPr>
            </w:pPr>
          </w:p>
        </w:tc>
        <w:tc>
          <w:tcPr>
            <w:tcW w:w="9378" w:type="dxa"/>
            <w:gridSpan w:val="4"/>
          </w:tcPr>
          <w:p w:rsidR="00420A4E" w:rsidRPr="00420A4E" w:rsidRDefault="00420A4E" w:rsidP="00420A4E">
            <w:pPr>
              <w:spacing w:after="200" w:line="276" w:lineRule="auto"/>
              <w:jc w:val="both"/>
              <w:rPr>
                <w:b/>
                <w:bCs/>
                <w:color w:val="000000"/>
                <w:sz w:val="20"/>
                <w:szCs w:val="20"/>
              </w:rPr>
            </w:pPr>
            <w:r w:rsidRPr="00420A4E">
              <w:rPr>
                <w:b/>
                <w:bCs/>
                <w:color w:val="000000"/>
                <w:sz w:val="20"/>
                <w:szCs w:val="20"/>
              </w:rPr>
              <w:t>12.Продукция должна соответствовать требованиям Марки, указанные в перечне или аналогу</w:t>
            </w:r>
          </w:p>
        </w:tc>
      </w:tr>
      <w:tr w:rsidR="00420A4E" w:rsidRPr="00420A4E" w:rsidTr="00D83DAD">
        <w:tblPrEx>
          <w:jc w:val="center"/>
        </w:tblPrEx>
        <w:trPr>
          <w:trHeight w:val="74"/>
          <w:jc w:val="center"/>
        </w:trPr>
        <w:tc>
          <w:tcPr>
            <w:tcW w:w="562" w:type="dxa"/>
          </w:tcPr>
          <w:p w:rsidR="00420A4E" w:rsidRPr="00420A4E" w:rsidRDefault="00420A4E" w:rsidP="00420A4E">
            <w:pPr>
              <w:spacing w:after="200" w:line="276" w:lineRule="auto"/>
              <w:jc w:val="both"/>
              <w:rPr>
                <w:b/>
                <w:bCs/>
                <w:color w:val="000000"/>
                <w:sz w:val="20"/>
                <w:szCs w:val="20"/>
              </w:rPr>
            </w:pPr>
          </w:p>
        </w:tc>
        <w:tc>
          <w:tcPr>
            <w:tcW w:w="9378" w:type="dxa"/>
            <w:gridSpan w:val="4"/>
          </w:tcPr>
          <w:p w:rsidR="00420A4E" w:rsidRPr="00420A4E" w:rsidRDefault="00420A4E" w:rsidP="00420A4E">
            <w:pPr>
              <w:spacing w:after="200" w:line="276" w:lineRule="auto"/>
              <w:jc w:val="both"/>
              <w:rPr>
                <w:b/>
                <w:bCs/>
                <w:color w:val="000000"/>
                <w:sz w:val="20"/>
                <w:szCs w:val="20"/>
              </w:rPr>
            </w:pPr>
            <w:r w:rsidRPr="00420A4E">
              <w:rPr>
                <w:b/>
                <w:bCs/>
                <w:color w:val="000000"/>
                <w:sz w:val="20"/>
                <w:szCs w:val="20"/>
              </w:rPr>
              <w:t>13.На поставляемую продукцию должен быть сертификат качества.</w:t>
            </w:r>
          </w:p>
        </w:tc>
      </w:tr>
      <w:tr w:rsidR="00420A4E" w:rsidRPr="00420A4E" w:rsidTr="00D83DAD">
        <w:tblPrEx>
          <w:jc w:val="center"/>
        </w:tblPrEx>
        <w:trPr>
          <w:trHeight w:val="74"/>
          <w:jc w:val="center"/>
        </w:trPr>
        <w:tc>
          <w:tcPr>
            <w:tcW w:w="562" w:type="dxa"/>
          </w:tcPr>
          <w:p w:rsidR="00420A4E" w:rsidRPr="00420A4E" w:rsidRDefault="00420A4E" w:rsidP="00420A4E">
            <w:pPr>
              <w:spacing w:after="200" w:line="276" w:lineRule="auto"/>
              <w:jc w:val="both"/>
              <w:rPr>
                <w:b/>
                <w:bCs/>
                <w:color w:val="000000"/>
                <w:sz w:val="20"/>
                <w:szCs w:val="20"/>
              </w:rPr>
            </w:pPr>
          </w:p>
        </w:tc>
        <w:tc>
          <w:tcPr>
            <w:tcW w:w="9378" w:type="dxa"/>
            <w:gridSpan w:val="4"/>
          </w:tcPr>
          <w:p w:rsidR="00420A4E" w:rsidRPr="00420A4E" w:rsidRDefault="00420A4E" w:rsidP="00420A4E">
            <w:pPr>
              <w:spacing w:after="200" w:line="276" w:lineRule="auto"/>
              <w:jc w:val="both"/>
              <w:rPr>
                <w:b/>
                <w:bCs/>
                <w:color w:val="000000"/>
                <w:sz w:val="20"/>
                <w:szCs w:val="20"/>
              </w:rPr>
            </w:pPr>
            <w:r w:rsidRPr="00420A4E">
              <w:rPr>
                <w:b/>
                <w:bCs/>
                <w:color w:val="000000"/>
                <w:sz w:val="20"/>
                <w:szCs w:val="20"/>
              </w:rPr>
              <w:t>14.Вся документация и информация должна быть предоставлена в соответствии с ГОСТ или ТУ.</w:t>
            </w:r>
          </w:p>
        </w:tc>
      </w:tr>
      <w:tr w:rsidR="00420A4E" w:rsidRPr="00420A4E" w:rsidTr="00D83DAD">
        <w:tblPrEx>
          <w:jc w:val="center"/>
        </w:tblPrEx>
        <w:trPr>
          <w:trHeight w:val="74"/>
          <w:jc w:val="center"/>
        </w:trPr>
        <w:tc>
          <w:tcPr>
            <w:tcW w:w="562" w:type="dxa"/>
          </w:tcPr>
          <w:p w:rsidR="00420A4E" w:rsidRPr="00420A4E" w:rsidRDefault="00420A4E" w:rsidP="00420A4E">
            <w:pPr>
              <w:spacing w:after="200" w:line="276" w:lineRule="auto"/>
              <w:jc w:val="both"/>
              <w:rPr>
                <w:b/>
                <w:bCs/>
                <w:color w:val="000000"/>
                <w:sz w:val="20"/>
                <w:szCs w:val="20"/>
              </w:rPr>
            </w:pPr>
          </w:p>
        </w:tc>
        <w:tc>
          <w:tcPr>
            <w:tcW w:w="9378" w:type="dxa"/>
            <w:gridSpan w:val="4"/>
          </w:tcPr>
          <w:p w:rsidR="00420A4E" w:rsidRPr="00420A4E" w:rsidRDefault="00420A4E" w:rsidP="00420A4E">
            <w:pPr>
              <w:spacing w:after="200" w:line="276" w:lineRule="auto"/>
              <w:jc w:val="both"/>
              <w:rPr>
                <w:b/>
                <w:bCs/>
                <w:color w:val="000000"/>
                <w:sz w:val="20"/>
                <w:szCs w:val="20"/>
              </w:rPr>
            </w:pPr>
            <w:r w:rsidRPr="00420A4E">
              <w:rPr>
                <w:b/>
                <w:bCs/>
                <w:color w:val="000000"/>
                <w:sz w:val="20"/>
                <w:szCs w:val="20"/>
              </w:rPr>
              <w:t>15. Продукция не должна быть обезличенный.</w:t>
            </w:r>
          </w:p>
        </w:tc>
      </w:tr>
    </w:tbl>
    <w:p w:rsidR="00420A4E" w:rsidRDefault="00420A4E" w:rsidP="00420A4E">
      <w:pPr>
        <w:rPr>
          <w:rFonts w:eastAsia="MS Mincho"/>
          <w:sz w:val="28"/>
          <w:szCs w:val="28"/>
        </w:rPr>
      </w:pPr>
    </w:p>
    <w:p w:rsidR="00420A4E" w:rsidRDefault="00420A4E" w:rsidP="00420A4E">
      <w:pPr>
        <w:rPr>
          <w:rFonts w:eastAsia="MS Mincho"/>
          <w:sz w:val="28"/>
          <w:szCs w:val="28"/>
        </w:rPr>
      </w:pPr>
    </w:p>
    <w:p w:rsidR="00C669F8" w:rsidRPr="00420A4E" w:rsidRDefault="00C669F8" w:rsidP="00420A4E">
      <w:pPr>
        <w:rPr>
          <w:rFonts w:eastAsia="MS Mincho"/>
          <w:sz w:val="28"/>
          <w:szCs w:val="28"/>
        </w:rPr>
        <w:sectPr w:rsidR="00C669F8" w:rsidRPr="00420A4E"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DF208D" w:rsidRDefault="0077427E" w:rsidP="0000732E">
      <w:pPr>
        <w:spacing w:line="276" w:lineRule="auto"/>
        <w:rPr>
          <w:sz w:val="28"/>
          <w:szCs w:val="28"/>
        </w:rPr>
      </w:pPr>
    </w:p>
    <w:p w:rsidR="003A0C85" w:rsidRDefault="003A0C85" w:rsidP="003A0C85"/>
    <w:p w:rsidR="004658B1" w:rsidRPr="007D63B6" w:rsidRDefault="007C71C2" w:rsidP="007D63B6">
      <w:pPr>
        <w:spacing w:after="160" w:line="276" w:lineRule="auto"/>
        <w:jc w:val="right"/>
        <w:rPr>
          <w:sz w:val="28"/>
          <w:szCs w:val="28"/>
        </w:rPr>
      </w:pPr>
      <w:r w:rsidRPr="007D63B6">
        <w:rPr>
          <w:sz w:val="28"/>
          <w:szCs w:val="28"/>
        </w:rPr>
        <w:t xml:space="preserve">Приложение </w:t>
      </w:r>
      <w:r w:rsidR="004658B1" w:rsidRPr="007D63B6">
        <w:rPr>
          <w:sz w:val="28"/>
          <w:szCs w:val="28"/>
        </w:rPr>
        <w:t>№</w:t>
      </w:r>
      <w:r w:rsidR="00410EF5" w:rsidRPr="007D63B6">
        <w:rPr>
          <w:sz w:val="28"/>
          <w:szCs w:val="28"/>
        </w:rPr>
        <w:t xml:space="preserve"> </w:t>
      </w:r>
      <w:r w:rsidR="00F56D77" w:rsidRPr="007D63B6">
        <w:rPr>
          <w:sz w:val="28"/>
          <w:szCs w:val="28"/>
        </w:rPr>
        <w:t>2</w:t>
      </w:r>
      <w:r w:rsidR="005D2CA9" w:rsidRPr="007D63B6">
        <w:rPr>
          <w:sz w:val="28"/>
          <w:szCs w:val="28"/>
        </w:rPr>
        <w:t>.1</w:t>
      </w:r>
      <w:r w:rsidR="004658B1" w:rsidRPr="007D63B6">
        <w:rPr>
          <w:sz w:val="28"/>
          <w:szCs w:val="28"/>
        </w:rPr>
        <w:t xml:space="preserve"> </w:t>
      </w:r>
    </w:p>
    <w:p w:rsidR="007D63B6" w:rsidRDefault="007D63B6" w:rsidP="007D63B6">
      <w:pPr>
        <w:spacing w:line="276" w:lineRule="auto"/>
        <w:jc w:val="right"/>
        <w:rPr>
          <w:sz w:val="28"/>
          <w:szCs w:val="28"/>
        </w:rPr>
      </w:pPr>
      <w:r>
        <w:rPr>
          <w:sz w:val="28"/>
          <w:szCs w:val="28"/>
        </w:rPr>
        <w:t xml:space="preserve">к извещению о проведении запроса котировок </w:t>
      </w:r>
    </w:p>
    <w:p w:rsidR="004658B1" w:rsidRPr="000F36D8" w:rsidRDefault="007D63B6" w:rsidP="007D63B6">
      <w:pPr>
        <w:spacing w:after="160" w:line="276" w:lineRule="auto"/>
        <w:jc w:val="right"/>
        <w:rPr>
          <w:rFonts w:eastAsia="Calibri"/>
          <w:b/>
          <w:bCs/>
          <w:iCs/>
          <w:lang w:eastAsia="en-US"/>
        </w:rPr>
      </w:pPr>
      <w:r>
        <w:rPr>
          <w:sz w:val="28"/>
          <w:szCs w:val="28"/>
        </w:rPr>
        <w:t>№ЮКЖД-ЗКЦ 022/95</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CB7C26" w:rsidRDefault="00CB7C26" w:rsidP="00A76757">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7D63B6" w:rsidRDefault="007D63B6" w:rsidP="007D63B6">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7D63B6" w:rsidP="007D63B6">
      <w:pPr>
        <w:spacing w:line="276" w:lineRule="auto"/>
        <w:ind w:left="5670"/>
        <w:jc w:val="right"/>
        <w:rPr>
          <w:sz w:val="28"/>
          <w:szCs w:val="28"/>
        </w:rPr>
      </w:pPr>
      <w:r>
        <w:rPr>
          <w:sz w:val="28"/>
          <w:szCs w:val="28"/>
        </w:rPr>
        <w:t>№ЮКЖД-ЗКЦ 022/95</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0F36D8" w:rsidRDefault="00E81586" w:rsidP="00E81586">
      <w:pPr>
        <w:pStyle w:val="2"/>
        <w:suppressAutoHyphens/>
        <w:spacing w:before="0" w:after="0" w:line="276" w:lineRule="auto"/>
        <w:jc w:val="center"/>
        <w:rPr>
          <w:rFonts w:ascii="Times New Roman" w:hAnsi="Times New Roman" w:cs="Times New Roman"/>
          <w:b w:val="0"/>
          <w:i w:val="0"/>
        </w:rPr>
      </w:pPr>
      <w:bookmarkStart w:id="40" w:name="_Toc48593638"/>
      <w:bookmarkStart w:id="41" w:name="_Toc48741182"/>
      <w:bookmarkStart w:id="42" w:name="_Toc51079436"/>
      <w:bookmarkStart w:id="43"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0"/>
      <w:bookmarkEnd w:id="41"/>
      <w:bookmarkEnd w:id="42"/>
      <w:bookmarkEnd w:id="43"/>
      <w:r w:rsidR="00754D34">
        <w:rPr>
          <w:rFonts w:ascii="Times New Roman" w:hAnsi="Times New Roman" w:cs="Times New Roman"/>
          <w:b w:val="0"/>
          <w:i w:val="0"/>
        </w:rPr>
        <w:t xml:space="preserve">№ЮКЖД-ЗКЦ </w:t>
      </w:r>
      <w:r w:rsidR="006D2BB2">
        <w:rPr>
          <w:rFonts w:ascii="Times New Roman" w:hAnsi="Times New Roman" w:cs="Times New Roman"/>
          <w:b w:val="0"/>
          <w:i w:val="0"/>
        </w:rPr>
        <w:t>022/0</w:t>
      </w:r>
      <w:r w:rsidR="000A049B">
        <w:rPr>
          <w:rFonts w:ascii="Times New Roman" w:hAnsi="Times New Roman" w:cs="Times New Roman"/>
          <w:b w:val="0"/>
          <w:i w:val="0"/>
        </w:rPr>
        <w:t>95</w:t>
      </w:r>
    </w:p>
    <w:p w:rsidR="00E81586" w:rsidRPr="00E81586" w:rsidRDefault="00E81586" w:rsidP="00E81586">
      <w:pPr>
        <w:spacing w:line="276" w:lineRule="auto"/>
        <w:rPr>
          <w:i/>
          <w:sz w:val="28"/>
          <w:szCs w:val="28"/>
        </w:rPr>
      </w:pPr>
    </w:p>
    <w:tbl>
      <w:tblPr>
        <w:tblW w:w="9809" w:type="dxa"/>
        <w:tblLook w:val="0000" w:firstRow="0" w:lastRow="0" w:firstColumn="0" w:lastColumn="0" w:noHBand="0" w:noVBand="0"/>
      </w:tblPr>
      <w:tblGrid>
        <w:gridCol w:w="5765"/>
        <w:gridCol w:w="4044"/>
      </w:tblGrid>
      <w:tr w:rsidR="00E81586" w:rsidRPr="00332B81" w:rsidTr="000F36D8">
        <w:trPr>
          <w:trHeight w:val="541"/>
        </w:trPr>
        <w:tc>
          <w:tcPr>
            <w:tcW w:w="5765" w:type="dxa"/>
          </w:tcPr>
          <w:p w:rsidR="00E81586" w:rsidRPr="00332B81" w:rsidRDefault="00E81586" w:rsidP="00E81586">
            <w:pPr>
              <w:pStyle w:val="af5"/>
              <w:spacing w:line="276" w:lineRule="auto"/>
              <w:ind w:left="0"/>
              <w:jc w:val="both"/>
              <w:rPr>
                <w:b/>
                <w:sz w:val="28"/>
                <w:szCs w:val="28"/>
              </w:rPr>
            </w:pPr>
          </w:p>
        </w:tc>
        <w:tc>
          <w:tcPr>
            <w:tcW w:w="4044"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 xml:space="preserve">ЮКЖД-ЗКЦ </w:t>
      </w:r>
      <w:r w:rsidR="006D2BB2">
        <w:rPr>
          <w:b/>
          <w:bCs/>
          <w:szCs w:val="28"/>
        </w:rPr>
        <w:t>022/0</w:t>
      </w:r>
      <w:r w:rsidR="000A049B">
        <w:rPr>
          <w:b/>
          <w:bCs/>
          <w:szCs w:val="28"/>
        </w:rPr>
        <w:t>95</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lastRenderedPageBreak/>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bookmarkStart w:id="44" w:name="_GoBack"/>
      <w:bookmarkEnd w:id="44"/>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headerReference w:type="default" r:id="rId15"/>
          <w:footerReference w:type="default" r:id="rId16"/>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7D63B6" w:rsidRDefault="00A27E22" w:rsidP="007D63B6">
            <w:pPr>
              <w:spacing w:line="276" w:lineRule="auto"/>
              <w:jc w:val="right"/>
              <w:rPr>
                <w:sz w:val="28"/>
                <w:szCs w:val="28"/>
              </w:rPr>
            </w:pPr>
            <w:r w:rsidRPr="003079B4">
              <w:rPr>
                <w:sz w:val="28"/>
                <w:szCs w:val="28"/>
              </w:rPr>
              <w:t xml:space="preserve">     </w:t>
            </w:r>
            <w:r w:rsidR="007D63B6">
              <w:rPr>
                <w:sz w:val="28"/>
                <w:szCs w:val="28"/>
              </w:rPr>
              <w:t xml:space="preserve">к извещению о проведении запроса котировок </w:t>
            </w:r>
          </w:p>
          <w:p w:rsidR="00A27E22" w:rsidRPr="000F36D8" w:rsidRDefault="007D63B6" w:rsidP="007D63B6">
            <w:pPr>
              <w:jc w:val="right"/>
              <w:rPr>
                <w:rFonts w:eastAsia="MS Mincho"/>
              </w:rPr>
            </w:pPr>
            <w:r>
              <w:rPr>
                <w:sz w:val="28"/>
                <w:szCs w:val="28"/>
              </w:rPr>
              <w:t>№ЮКЖД-ЗКЦ 022/95</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0F36D8" w:rsidRDefault="00440423" w:rsidP="001239C2">
      <w:pPr>
        <w:rPr>
          <w:b/>
          <w:bCs/>
        </w:rPr>
      </w:pPr>
      <w:r w:rsidRPr="00A27E22">
        <w:rPr>
          <w:b/>
        </w:rPr>
        <w:t>Но</w:t>
      </w:r>
      <w:r w:rsidR="00372E14">
        <w:rPr>
          <w:b/>
        </w:rPr>
        <w:t xml:space="preserve">мер закупки, номер и предмета </w:t>
      </w:r>
      <w:r w:rsidR="00754D34">
        <w:rPr>
          <w:b/>
          <w:bCs/>
        </w:rPr>
        <w:t xml:space="preserve">№ЮКЖД-ЗКЦ </w:t>
      </w:r>
      <w:r w:rsidR="006D2BB2">
        <w:rPr>
          <w:b/>
          <w:bCs/>
        </w:rPr>
        <w:t>022/0</w:t>
      </w:r>
      <w:r w:rsidR="000A049B">
        <w:rPr>
          <w:b/>
          <w:bCs/>
        </w:rPr>
        <w:t>95</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8"/>
        <w:gridCol w:w="617"/>
        <w:gridCol w:w="2185"/>
        <w:gridCol w:w="567"/>
        <w:gridCol w:w="709"/>
        <w:gridCol w:w="992"/>
        <w:gridCol w:w="709"/>
        <w:gridCol w:w="1134"/>
        <w:gridCol w:w="654"/>
        <w:gridCol w:w="54"/>
        <w:gridCol w:w="1559"/>
        <w:gridCol w:w="1984"/>
        <w:gridCol w:w="2269"/>
        <w:gridCol w:w="1276"/>
      </w:tblGrid>
      <w:tr w:rsidR="001A6D5E" w:rsidRPr="00DF208D" w:rsidTr="00F23178">
        <w:tc>
          <w:tcPr>
            <w:tcW w:w="562" w:type="dxa"/>
            <w:vMerge w:val="restart"/>
            <w:vAlign w:val="center"/>
          </w:tcPr>
          <w:p w:rsidR="001A6D5E" w:rsidRPr="00E332B9" w:rsidRDefault="001A6D5E" w:rsidP="008B46CA">
            <w:pPr>
              <w:spacing w:line="276" w:lineRule="auto"/>
              <w:jc w:val="center"/>
              <w:rPr>
                <w:b/>
              </w:rPr>
            </w:pPr>
            <w:r w:rsidRPr="00E332B9">
              <w:rPr>
                <w:b/>
              </w:rPr>
              <w:t>№ п/п</w:t>
            </w:r>
          </w:p>
        </w:tc>
        <w:tc>
          <w:tcPr>
            <w:tcW w:w="905"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23178">
        <w:trPr>
          <w:trHeight w:val="1148"/>
        </w:trPr>
        <w:tc>
          <w:tcPr>
            <w:tcW w:w="562" w:type="dxa"/>
            <w:vMerge/>
          </w:tcPr>
          <w:p w:rsidR="001A6D5E" w:rsidRPr="00DF208D" w:rsidRDefault="001A6D5E" w:rsidP="001F47FF">
            <w:pPr>
              <w:spacing w:line="276" w:lineRule="auto"/>
              <w:jc w:val="both"/>
              <w:rPr>
                <w:b/>
              </w:rPr>
            </w:pPr>
          </w:p>
        </w:tc>
        <w:tc>
          <w:tcPr>
            <w:tcW w:w="3090"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5"/>
          </w:tcPr>
          <w:p w:rsidR="0096568A" w:rsidRPr="00101E94" w:rsidRDefault="0096568A" w:rsidP="00122313">
            <w:pPr>
              <w:spacing w:line="276" w:lineRule="auto"/>
              <w:rPr>
                <w:b/>
              </w:rPr>
            </w:pPr>
          </w:p>
        </w:tc>
      </w:tr>
      <w:tr w:rsidR="00D229A6" w:rsidRPr="00DF208D" w:rsidTr="00F23178">
        <w:trPr>
          <w:trHeight w:val="2320"/>
        </w:trPr>
        <w:tc>
          <w:tcPr>
            <w:tcW w:w="562" w:type="dxa"/>
            <w:vAlign w:val="center"/>
          </w:tcPr>
          <w:p w:rsidR="00D229A6" w:rsidRPr="00046AD5" w:rsidRDefault="00D229A6" w:rsidP="00637C0C">
            <w:pPr>
              <w:jc w:val="center"/>
            </w:pPr>
            <w:r>
              <w:lastRenderedPageBreak/>
              <w:t>1</w:t>
            </w:r>
          </w:p>
        </w:tc>
        <w:tc>
          <w:tcPr>
            <w:tcW w:w="3090"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0F36D8" w:rsidRPr="00DF208D" w:rsidTr="000F36D8">
        <w:trPr>
          <w:trHeight w:val="70"/>
        </w:trPr>
        <w:tc>
          <w:tcPr>
            <w:tcW w:w="562" w:type="dxa"/>
            <w:vAlign w:val="center"/>
          </w:tcPr>
          <w:p w:rsidR="000F36D8" w:rsidRPr="000F36D8" w:rsidRDefault="000F36D8" w:rsidP="000F36D8">
            <w:pPr>
              <w:jc w:val="center"/>
              <w:rPr>
                <w:lang w:val="en-US"/>
              </w:rPr>
            </w:pPr>
            <w:r>
              <w:rPr>
                <w:lang w:val="en-US"/>
              </w:rPr>
              <w:t>2</w:t>
            </w:r>
          </w:p>
        </w:tc>
        <w:tc>
          <w:tcPr>
            <w:tcW w:w="3090" w:type="dxa"/>
            <w:gridSpan w:val="3"/>
            <w:vAlign w:val="center"/>
          </w:tcPr>
          <w:p w:rsidR="000F36D8" w:rsidRPr="005402AC" w:rsidRDefault="000F36D8" w:rsidP="00F93EF8">
            <w:pPr>
              <w:rPr>
                <w:rFonts w:ascii="Sylfaen" w:hAnsi="Sylfaen"/>
              </w:rPr>
            </w:pPr>
          </w:p>
        </w:tc>
        <w:tc>
          <w:tcPr>
            <w:tcW w:w="1276" w:type="dxa"/>
            <w:gridSpan w:val="2"/>
          </w:tcPr>
          <w:p w:rsidR="000F36D8" w:rsidRDefault="000F36D8" w:rsidP="00637C0C"/>
        </w:tc>
        <w:tc>
          <w:tcPr>
            <w:tcW w:w="992" w:type="dxa"/>
          </w:tcPr>
          <w:p w:rsidR="000F36D8" w:rsidRPr="008E31AE" w:rsidRDefault="000F36D8" w:rsidP="00637C0C">
            <w:pPr>
              <w:jc w:val="center"/>
              <w:rPr>
                <w:sz w:val="28"/>
                <w:szCs w:val="28"/>
              </w:rPr>
            </w:pPr>
          </w:p>
        </w:tc>
        <w:tc>
          <w:tcPr>
            <w:tcW w:w="709" w:type="dxa"/>
            <w:vAlign w:val="center"/>
          </w:tcPr>
          <w:p w:rsidR="000F36D8" w:rsidRPr="008E31AE" w:rsidRDefault="000F36D8" w:rsidP="00637C0C">
            <w:pPr>
              <w:jc w:val="center"/>
              <w:rPr>
                <w:sz w:val="28"/>
                <w:szCs w:val="28"/>
              </w:rPr>
            </w:pPr>
          </w:p>
        </w:tc>
        <w:tc>
          <w:tcPr>
            <w:tcW w:w="1134" w:type="dxa"/>
            <w:vAlign w:val="center"/>
          </w:tcPr>
          <w:p w:rsidR="000F36D8" w:rsidRPr="0084723D" w:rsidRDefault="000F36D8" w:rsidP="00637C0C">
            <w:pPr>
              <w:jc w:val="center"/>
              <w:rPr>
                <w:rFonts w:ascii="Sylfaen" w:hAnsi="Sylfaen"/>
                <w:sz w:val="28"/>
                <w:szCs w:val="28"/>
              </w:rPr>
            </w:pPr>
          </w:p>
        </w:tc>
        <w:tc>
          <w:tcPr>
            <w:tcW w:w="2267" w:type="dxa"/>
            <w:gridSpan w:val="3"/>
          </w:tcPr>
          <w:p w:rsidR="000F36D8" w:rsidRPr="00DF208D" w:rsidRDefault="000F36D8" w:rsidP="00637C0C">
            <w:pPr>
              <w:spacing w:line="276" w:lineRule="auto"/>
              <w:jc w:val="both"/>
              <w:rPr>
                <w:i/>
              </w:rPr>
            </w:pPr>
          </w:p>
        </w:tc>
        <w:tc>
          <w:tcPr>
            <w:tcW w:w="1984" w:type="dxa"/>
          </w:tcPr>
          <w:p w:rsidR="000F36D8" w:rsidRPr="00DF208D" w:rsidRDefault="000F36D8" w:rsidP="00637C0C">
            <w:pPr>
              <w:spacing w:line="276" w:lineRule="auto"/>
              <w:jc w:val="both"/>
              <w:rPr>
                <w:i/>
              </w:rPr>
            </w:pPr>
          </w:p>
        </w:tc>
        <w:tc>
          <w:tcPr>
            <w:tcW w:w="2269" w:type="dxa"/>
          </w:tcPr>
          <w:p w:rsidR="000F36D8" w:rsidRPr="00DF208D" w:rsidRDefault="000F36D8" w:rsidP="00637C0C">
            <w:pPr>
              <w:spacing w:line="276" w:lineRule="auto"/>
              <w:jc w:val="both"/>
              <w:rPr>
                <w:i/>
              </w:rPr>
            </w:pPr>
          </w:p>
        </w:tc>
        <w:tc>
          <w:tcPr>
            <w:tcW w:w="1276" w:type="dxa"/>
          </w:tcPr>
          <w:p w:rsidR="000F36D8" w:rsidRPr="00DF208D" w:rsidRDefault="000F36D8" w:rsidP="00637C0C">
            <w:pPr>
              <w:spacing w:line="276" w:lineRule="auto"/>
              <w:jc w:val="both"/>
              <w:rPr>
                <w:i/>
              </w:rPr>
            </w:pPr>
          </w:p>
        </w:tc>
      </w:tr>
      <w:tr w:rsidR="000F36D8" w:rsidRPr="00DF208D" w:rsidTr="000F36D8">
        <w:trPr>
          <w:trHeight w:val="187"/>
        </w:trPr>
        <w:tc>
          <w:tcPr>
            <w:tcW w:w="562" w:type="dxa"/>
            <w:vAlign w:val="center"/>
          </w:tcPr>
          <w:p w:rsidR="000F36D8" w:rsidRPr="000F36D8" w:rsidRDefault="000F36D8" w:rsidP="00637C0C">
            <w:pPr>
              <w:jc w:val="center"/>
              <w:rPr>
                <w:lang w:val="en-US"/>
              </w:rPr>
            </w:pPr>
            <w:r>
              <w:rPr>
                <w:lang w:val="en-US"/>
              </w:rPr>
              <w:t>3</w:t>
            </w:r>
          </w:p>
        </w:tc>
        <w:tc>
          <w:tcPr>
            <w:tcW w:w="3090" w:type="dxa"/>
            <w:gridSpan w:val="3"/>
            <w:vAlign w:val="center"/>
          </w:tcPr>
          <w:p w:rsidR="000F36D8" w:rsidRPr="005402AC" w:rsidRDefault="000F36D8" w:rsidP="00F93EF8">
            <w:pPr>
              <w:rPr>
                <w:rFonts w:ascii="Sylfaen" w:hAnsi="Sylfaen"/>
              </w:rPr>
            </w:pPr>
          </w:p>
        </w:tc>
        <w:tc>
          <w:tcPr>
            <w:tcW w:w="1276" w:type="dxa"/>
            <w:gridSpan w:val="2"/>
          </w:tcPr>
          <w:p w:rsidR="000F36D8" w:rsidRDefault="000F36D8" w:rsidP="00637C0C"/>
        </w:tc>
        <w:tc>
          <w:tcPr>
            <w:tcW w:w="992" w:type="dxa"/>
          </w:tcPr>
          <w:p w:rsidR="000F36D8" w:rsidRPr="008E31AE" w:rsidRDefault="000F36D8" w:rsidP="00637C0C">
            <w:pPr>
              <w:jc w:val="center"/>
              <w:rPr>
                <w:sz w:val="28"/>
                <w:szCs w:val="28"/>
              </w:rPr>
            </w:pPr>
          </w:p>
        </w:tc>
        <w:tc>
          <w:tcPr>
            <w:tcW w:w="709" w:type="dxa"/>
            <w:vAlign w:val="center"/>
          </w:tcPr>
          <w:p w:rsidR="000F36D8" w:rsidRPr="008E31AE" w:rsidRDefault="000F36D8" w:rsidP="00637C0C">
            <w:pPr>
              <w:jc w:val="center"/>
              <w:rPr>
                <w:sz w:val="28"/>
                <w:szCs w:val="28"/>
              </w:rPr>
            </w:pPr>
          </w:p>
        </w:tc>
        <w:tc>
          <w:tcPr>
            <w:tcW w:w="1134" w:type="dxa"/>
            <w:vAlign w:val="center"/>
          </w:tcPr>
          <w:p w:rsidR="000F36D8" w:rsidRPr="0084723D" w:rsidRDefault="000F36D8" w:rsidP="00637C0C">
            <w:pPr>
              <w:jc w:val="center"/>
              <w:rPr>
                <w:rFonts w:ascii="Sylfaen" w:hAnsi="Sylfaen"/>
                <w:sz w:val="28"/>
                <w:szCs w:val="28"/>
              </w:rPr>
            </w:pPr>
          </w:p>
        </w:tc>
        <w:tc>
          <w:tcPr>
            <w:tcW w:w="2267" w:type="dxa"/>
            <w:gridSpan w:val="3"/>
          </w:tcPr>
          <w:p w:rsidR="000F36D8" w:rsidRPr="00DF208D" w:rsidRDefault="000F36D8" w:rsidP="00637C0C">
            <w:pPr>
              <w:spacing w:line="276" w:lineRule="auto"/>
              <w:jc w:val="both"/>
              <w:rPr>
                <w:i/>
              </w:rPr>
            </w:pPr>
          </w:p>
        </w:tc>
        <w:tc>
          <w:tcPr>
            <w:tcW w:w="1984" w:type="dxa"/>
          </w:tcPr>
          <w:p w:rsidR="000F36D8" w:rsidRPr="00DF208D" w:rsidRDefault="000F36D8" w:rsidP="00637C0C">
            <w:pPr>
              <w:spacing w:line="276" w:lineRule="auto"/>
              <w:jc w:val="both"/>
              <w:rPr>
                <w:i/>
              </w:rPr>
            </w:pPr>
          </w:p>
        </w:tc>
        <w:tc>
          <w:tcPr>
            <w:tcW w:w="2269" w:type="dxa"/>
          </w:tcPr>
          <w:p w:rsidR="000F36D8" w:rsidRPr="00DF208D" w:rsidRDefault="000F36D8" w:rsidP="00637C0C">
            <w:pPr>
              <w:spacing w:line="276" w:lineRule="auto"/>
              <w:jc w:val="both"/>
              <w:rPr>
                <w:i/>
              </w:rPr>
            </w:pPr>
          </w:p>
        </w:tc>
        <w:tc>
          <w:tcPr>
            <w:tcW w:w="1276" w:type="dxa"/>
          </w:tcPr>
          <w:p w:rsidR="000F36D8" w:rsidRPr="00DF208D" w:rsidRDefault="000F36D8" w:rsidP="00637C0C">
            <w:pPr>
              <w:spacing w:line="276" w:lineRule="auto"/>
              <w:jc w:val="both"/>
              <w:rPr>
                <w:i/>
              </w:rPr>
            </w:pPr>
          </w:p>
        </w:tc>
      </w:tr>
      <w:tr w:rsidR="000F36D8" w:rsidRPr="00DF208D" w:rsidTr="000F36D8">
        <w:trPr>
          <w:trHeight w:val="322"/>
        </w:trPr>
        <w:tc>
          <w:tcPr>
            <w:tcW w:w="562" w:type="dxa"/>
            <w:vAlign w:val="center"/>
          </w:tcPr>
          <w:p w:rsidR="000F36D8" w:rsidRDefault="000F36D8" w:rsidP="00637C0C">
            <w:pPr>
              <w:jc w:val="center"/>
              <w:rPr>
                <w:lang w:val="en-US"/>
              </w:rPr>
            </w:pPr>
            <w:r>
              <w:rPr>
                <w:lang w:val="en-US"/>
              </w:rPr>
              <w:t>4</w:t>
            </w:r>
          </w:p>
        </w:tc>
        <w:tc>
          <w:tcPr>
            <w:tcW w:w="3090" w:type="dxa"/>
            <w:gridSpan w:val="3"/>
            <w:vAlign w:val="center"/>
          </w:tcPr>
          <w:p w:rsidR="000F36D8" w:rsidRPr="005402AC" w:rsidRDefault="000F36D8" w:rsidP="00F93EF8">
            <w:pPr>
              <w:rPr>
                <w:rFonts w:ascii="Sylfaen" w:hAnsi="Sylfaen"/>
              </w:rPr>
            </w:pPr>
          </w:p>
        </w:tc>
        <w:tc>
          <w:tcPr>
            <w:tcW w:w="1276" w:type="dxa"/>
            <w:gridSpan w:val="2"/>
          </w:tcPr>
          <w:p w:rsidR="000F36D8" w:rsidRDefault="000F36D8" w:rsidP="00637C0C"/>
        </w:tc>
        <w:tc>
          <w:tcPr>
            <w:tcW w:w="992" w:type="dxa"/>
          </w:tcPr>
          <w:p w:rsidR="000F36D8" w:rsidRPr="008E31AE" w:rsidRDefault="000F36D8" w:rsidP="00637C0C">
            <w:pPr>
              <w:jc w:val="center"/>
              <w:rPr>
                <w:sz w:val="28"/>
                <w:szCs w:val="28"/>
              </w:rPr>
            </w:pPr>
          </w:p>
        </w:tc>
        <w:tc>
          <w:tcPr>
            <w:tcW w:w="709" w:type="dxa"/>
            <w:vAlign w:val="center"/>
          </w:tcPr>
          <w:p w:rsidR="000F36D8" w:rsidRPr="008E31AE" w:rsidRDefault="000F36D8" w:rsidP="00637C0C">
            <w:pPr>
              <w:jc w:val="center"/>
              <w:rPr>
                <w:sz w:val="28"/>
                <w:szCs w:val="28"/>
              </w:rPr>
            </w:pPr>
          </w:p>
        </w:tc>
        <w:tc>
          <w:tcPr>
            <w:tcW w:w="1134" w:type="dxa"/>
            <w:vAlign w:val="center"/>
          </w:tcPr>
          <w:p w:rsidR="000F36D8" w:rsidRPr="0084723D" w:rsidRDefault="000F36D8" w:rsidP="00637C0C">
            <w:pPr>
              <w:jc w:val="center"/>
              <w:rPr>
                <w:rFonts w:ascii="Sylfaen" w:hAnsi="Sylfaen"/>
                <w:sz w:val="28"/>
                <w:szCs w:val="28"/>
              </w:rPr>
            </w:pPr>
          </w:p>
        </w:tc>
        <w:tc>
          <w:tcPr>
            <w:tcW w:w="2267" w:type="dxa"/>
            <w:gridSpan w:val="3"/>
          </w:tcPr>
          <w:p w:rsidR="000F36D8" w:rsidRPr="00DF208D" w:rsidRDefault="000F36D8" w:rsidP="00637C0C">
            <w:pPr>
              <w:spacing w:line="276" w:lineRule="auto"/>
              <w:jc w:val="both"/>
              <w:rPr>
                <w:i/>
              </w:rPr>
            </w:pPr>
          </w:p>
        </w:tc>
        <w:tc>
          <w:tcPr>
            <w:tcW w:w="1984" w:type="dxa"/>
          </w:tcPr>
          <w:p w:rsidR="000F36D8" w:rsidRPr="00DF208D" w:rsidRDefault="000F36D8" w:rsidP="00637C0C">
            <w:pPr>
              <w:spacing w:line="276" w:lineRule="auto"/>
              <w:jc w:val="both"/>
              <w:rPr>
                <w:i/>
              </w:rPr>
            </w:pPr>
          </w:p>
        </w:tc>
        <w:tc>
          <w:tcPr>
            <w:tcW w:w="2269" w:type="dxa"/>
          </w:tcPr>
          <w:p w:rsidR="000F36D8" w:rsidRPr="00DF208D" w:rsidRDefault="000F36D8" w:rsidP="00637C0C">
            <w:pPr>
              <w:spacing w:line="276" w:lineRule="auto"/>
              <w:jc w:val="both"/>
              <w:rPr>
                <w:i/>
              </w:rPr>
            </w:pPr>
          </w:p>
        </w:tc>
        <w:tc>
          <w:tcPr>
            <w:tcW w:w="1276" w:type="dxa"/>
          </w:tcPr>
          <w:p w:rsidR="000F36D8" w:rsidRPr="00DF208D" w:rsidRDefault="000F36D8" w:rsidP="00637C0C">
            <w:pPr>
              <w:spacing w:line="276" w:lineRule="auto"/>
              <w:jc w:val="both"/>
              <w:rPr>
                <w:i/>
              </w:rPr>
            </w:pPr>
          </w:p>
        </w:tc>
      </w:tr>
      <w:tr w:rsidR="00F23178" w:rsidRPr="00DF208D" w:rsidTr="00F23178">
        <w:trPr>
          <w:trHeight w:val="267"/>
        </w:trPr>
        <w:tc>
          <w:tcPr>
            <w:tcW w:w="7763" w:type="dxa"/>
            <w:gridSpan w:val="9"/>
            <w:vAlign w:val="center"/>
          </w:tcPr>
          <w:p w:rsidR="00F23178" w:rsidRPr="00F23178" w:rsidRDefault="00F23178" w:rsidP="00637C0C">
            <w:pPr>
              <w:jc w:val="center"/>
              <w:rPr>
                <w:b/>
              </w:rPr>
            </w:pPr>
            <w:r w:rsidRPr="00F23178">
              <w:rPr>
                <w:b/>
              </w:rPr>
              <w:t>Итого:</w:t>
            </w:r>
          </w:p>
        </w:tc>
        <w:tc>
          <w:tcPr>
            <w:tcW w:w="2267" w:type="dxa"/>
            <w:gridSpan w:val="3"/>
          </w:tcPr>
          <w:p w:rsidR="00F23178" w:rsidRPr="00DF208D" w:rsidRDefault="00F23178" w:rsidP="00637C0C">
            <w:pPr>
              <w:spacing w:line="276" w:lineRule="auto"/>
              <w:jc w:val="both"/>
              <w:rPr>
                <w:i/>
              </w:rPr>
            </w:pPr>
          </w:p>
        </w:tc>
        <w:tc>
          <w:tcPr>
            <w:tcW w:w="1984" w:type="dxa"/>
          </w:tcPr>
          <w:p w:rsidR="00F23178" w:rsidRPr="00DF208D" w:rsidRDefault="00F23178" w:rsidP="00637C0C">
            <w:pPr>
              <w:spacing w:line="276" w:lineRule="auto"/>
              <w:jc w:val="both"/>
              <w:rPr>
                <w:i/>
              </w:rPr>
            </w:pPr>
          </w:p>
        </w:tc>
        <w:tc>
          <w:tcPr>
            <w:tcW w:w="2269" w:type="dxa"/>
          </w:tcPr>
          <w:p w:rsidR="00F23178" w:rsidRPr="00DF208D" w:rsidRDefault="00F23178" w:rsidP="00637C0C">
            <w:pPr>
              <w:spacing w:line="276" w:lineRule="auto"/>
              <w:jc w:val="both"/>
              <w:rPr>
                <w:i/>
              </w:rPr>
            </w:pPr>
          </w:p>
        </w:tc>
        <w:tc>
          <w:tcPr>
            <w:tcW w:w="1276" w:type="dxa"/>
          </w:tcPr>
          <w:p w:rsidR="00F23178" w:rsidRPr="00DF208D" w:rsidRDefault="00F23178"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F23178">
        <w:tc>
          <w:tcPr>
            <w:tcW w:w="562" w:type="dxa"/>
            <w:vMerge w:val="restart"/>
          </w:tcPr>
          <w:p w:rsidR="001A6D5E" w:rsidRPr="00DF208D" w:rsidRDefault="001A6D5E" w:rsidP="001F47FF">
            <w:pPr>
              <w:spacing w:line="276" w:lineRule="auto"/>
              <w:jc w:val="both"/>
              <w:rPr>
                <w:i/>
              </w:rPr>
            </w:pPr>
          </w:p>
        </w:tc>
        <w:tc>
          <w:tcPr>
            <w:tcW w:w="3090"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w:t>
            </w:r>
            <w:r w:rsidRPr="00DF208D">
              <w:rPr>
                <w:bCs/>
                <w:i/>
              </w:rPr>
              <w:lastRenderedPageBreak/>
              <w:t>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F23178">
        <w:tc>
          <w:tcPr>
            <w:tcW w:w="562" w:type="dxa"/>
            <w:vMerge/>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F23178">
        <w:tc>
          <w:tcPr>
            <w:tcW w:w="562" w:type="dxa"/>
            <w:vMerge w:val="restart"/>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F23178">
        <w:tc>
          <w:tcPr>
            <w:tcW w:w="562" w:type="dxa"/>
            <w:vMerge/>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F23178">
        <w:tc>
          <w:tcPr>
            <w:tcW w:w="562" w:type="dxa"/>
            <w:vMerge/>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7D63B6" w:rsidRDefault="007D63B6" w:rsidP="007D63B6">
      <w:pPr>
        <w:spacing w:line="276" w:lineRule="auto"/>
        <w:jc w:val="right"/>
        <w:rPr>
          <w:sz w:val="28"/>
          <w:szCs w:val="28"/>
        </w:rPr>
      </w:pPr>
      <w:r>
        <w:rPr>
          <w:sz w:val="28"/>
          <w:szCs w:val="28"/>
        </w:rPr>
        <w:t xml:space="preserve">к извещению о проведении запроса котировок </w:t>
      </w:r>
    </w:p>
    <w:p w:rsidR="00DE54C5" w:rsidRPr="00A4562F" w:rsidRDefault="007D63B6" w:rsidP="007D63B6">
      <w:pPr>
        <w:jc w:val="right"/>
        <w:rPr>
          <w:sz w:val="28"/>
          <w:szCs w:val="28"/>
        </w:rPr>
      </w:pPr>
      <w:r>
        <w:rPr>
          <w:sz w:val="28"/>
          <w:szCs w:val="28"/>
        </w:rPr>
        <w:t>№ЮКЖД-ЗКЦ 022/95</w:t>
      </w:r>
    </w:p>
    <w:p w:rsid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D50EC" w:rsidRPr="00D404E7" w:rsidTr="001A1996">
        <w:tc>
          <w:tcPr>
            <w:tcW w:w="5495" w:type="dxa"/>
            <w:gridSpan w:val="2"/>
            <w:shd w:val="clear" w:color="auto" w:fill="auto"/>
          </w:tcPr>
          <w:p w:rsidR="00DD50EC" w:rsidRPr="00D93A65" w:rsidRDefault="00DD50EC" w:rsidP="001A1996">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D50EC" w:rsidRPr="00D93A65" w:rsidRDefault="00DD50EC" w:rsidP="001A1996">
            <w:pPr>
              <w:rPr>
                <w:sz w:val="12"/>
                <w:szCs w:val="12"/>
              </w:rPr>
            </w:pPr>
          </w:p>
        </w:tc>
        <w:tc>
          <w:tcPr>
            <w:tcW w:w="283" w:type="dxa"/>
            <w:shd w:val="clear" w:color="auto" w:fill="auto"/>
          </w:tcPr>
          <w:p w:rsidR="00DD50EC" w:rsidRPr="00D93A65" w:rsidRDefault="00DD50EC" w:rsidP="001A1996">
            <w:pPr>
              <w:rPr>
                <w:szCs w:val="22"/>
              </w:rPr>
            </w:pPr>
          </w:p>
        </w:tc>
        <w:tc>
          <w:tcPr>
            <w:tcW w:w="3969" w:type="dxa"/>
            <w:tcBorders>
              <w:top w:val="single" w:sz="4" w:space="0" w:color="auto"/>
              <w:bottom w:val="single" w:sz="4" w:space="0" w:color="auto"/>
            </w:tcBorders>
            <w:shd w:val="clear" w:color="auto" w:fill="auto"/>
          </w:tcPr>
          <w:p w:rsidR="00DD50EC" w:rsidRPr="00D93A65" w:rsidRDefault="00DD50EC" w:rsidP="001A1996">
            <w:pPr>
              <w:rPr>
                <w:szCs w:val="22"/>
              </w:rPr>
            </w:pPr>
          </w:p>
        </w:tc>
        <w:tc>
          <w:tcPr>
            <w:tcW w:w="566" w:type="dxa"/>
            <w:shd w:val="clear" w:color="auto" w:fill="auto"/>
          </w:tcPr>
          <w:p w:rsidR="00DD50EC" w:rsidRPr="00D93A65" w:rsidRDefault="00DD50EC" w:rsidP="001A1996">
            <w:pPr>
              <w:rPr>
                <w:szCs w:val="22"/>
              </w:rPr>
            </w:pPr>
          </w:p>
        </w:tc>
      </w:tr>
      <w:tr w:rsidR="00DD50EC" w:rsidRPr="00D404E7" w:rsidTr="001A1996">
        <w:tc>
          <w:tcPr>
            <w:tcW w:w="5069" w:type="dxa"/>
            <w:shd w:val="clear" w:color="auto" w:fill="auto"/>
          </w:tcPr>
          <w:p w:rsidR="00DD50EC" w:rsidRPr="00D93A65" w:rsidRDefault="00DD50EC" w:rsidP="001A1996">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D50EC" w:rsidRPr="00D93A65" w:rsidRDefault="00DD50EC" w:rsidP="001A1996">
            <w:pPr>
              <w:rPr>
                <w:szCs w:val="22"/>
              </w:rPr>
            </w:pPr>
          </w:p>
        </w:tc>
      </w:tr>
      <w:tr w:rsidR="00DD50EC" w:rsidRPr="00D404E7" w:rsidTr="001A1996">
        <w:tc>
          <w:tcPr>
            <w:tcW w:w="5069" w:type="dxa"/>
            <w:shd w:val="clear" w:color="auto" w:fill="auto"/>
          </w:tcPr>
          <w:p w:rsidR="00DD50EC" w:rsidRPr="00D93A65" w:rsidRDefault="00DD50EC" w:rsidP="001A1996">
            <w:pPr>
              <w:rPr>
                <w:sz w:val="12"/>
                <w:szCs w:val="12"/>
              </w:rPr>
            </w:pPr>
          </w:p>
        </w:tc>
        <w:tc>
          <w:tcPr>
            <w:tcW w:w="5244" w:type="dxa"/>
            <w:gridSpan w:val="4"/>
            <w:shd w:val="clear" w:color="auto" w:fill="auto"/>
          </w:tcPr>
          <w:p w:rsidR="00DD50EC" w:rsidRPr="00D93A65" w:rsidRDefault="00DD50EC" w:rsidP="001A1996">
            <w:pPr>
              <w:rPr>
                <w:sz w:val="12"/>
                <w:szCs w:val="12"/>
              </w:rPr>
            </w:pPr>
          </w:p>
        </w:tc>
      </w:tr>
      <w:tr w:rsidR="00DD50EC" w:rsidRPr="00D404E7" w:rsidTr="001A1996">
        <w:tc>
          <w:tcPr>
            <w:tcW w:w="5069" w:type="dxa"/>
            <w:shd w:val="clear" w:color="auto" w:fill="auto"/>
          </w:tcPr>
          <w:p w:rsidR="00DD50EC" w:rsidRPr="00D93A65" w:rsidRDefault="00DD50EC" w:rsidP="001A1996">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Pr>
                <w:rFonts w:eastAsia="Calibri"/>
                <w:szCs w:val="22"/>
                <w:lang w:eastAsia="en-US"/>
              </w:rPr>
              <w:t xml:space="preserve"> </w:t>
            </w:r>
            <w:r w:rsidRPr="00D93A65">
              <w:rPr>
                <w:rFonts w:eastAsia="Calibri"/>
                <w:szCs w:val="22"/>
                <w:lang w:eastAsia="en-US"/>
              </w:rPr>
              <w:t>Ереван</w:t>
            </w:r>
          </w:p>
          <w:p w:rsidR="00DD50EC" w:rsidRPr="00D93A65" w:rsidRDefault="00DD50EC" w:rsidP="001A1996">
            <w:pPr>
              <w:rPr>
                <w:sz w:val="12"/>
                <w:szCs w:val="12"/>
              </w:rPr>
            </w:pPr>
          </w:p>
        </w:tc>
        <w:tc>
          <w:tcPr>
            <w:tcW w:w="5244" w:type="dxa"/>
            <w:gridSpan w:val="4"/>
            <w:shd w:val="clear" w:color="auto" w:fill="auto"/>
          </w:tcPr>
          <w:p w:rsidR="00DD50EC" w:rsidRPr="00D93A65" w:rsidRDefault="00DD50EC" w:rsidP="001A1996">
            <w:pPr>
              <w:jc w:val="right"/>
              <w:rPr>
                <w:szCs w:val="22"/>
              </w:rPr>
            </w:pPr>
            <w:r w:rsidRPr="00D93A65">
              <w:rPr>
                <w:szCs w:val="22"/>
              </w:rPr>
              <w:t xml:space="preserve">«_____»________________ 2022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D50EC" w:rsidRPr="00D404E7" w:rsidRDefault="00DD50EC" w:rsidP="00DD50EC">
      <w:pPr>
        <w:jc w:val="both"/>
      </w:pPr>
    </w:p>
    <w:tbl>
      <w:tblPr>
        <w:tblW w:w="10349" w:type="dxa"/>
        <w:tblInd w:w="-426" w:type="dxa"/>
        <w:tblLook w:val="04A0" w:firstRow="1" w:lastRow="0" w:firstColumn="1" w:lastColumn="0" w:noHBand="0" w:noVBand="1"/>
      </w:tblPr>
      <w:tblGrid>
        <w:gridCol w:w="4962"/>
        <w:gridCol w:w="5387"/>
      </w:tblGrid>
      <w:tr w:rsidR="00DD50EC" w:rsidRPr="005D14F8" w:rsidTr="00D1204B">
        <w:tc>
          <w:tcPr>
            <w:tcW w:w="4962" w:type="dxa"/>
            <w:shd w:val="clear" w:color="auto" w:fill="auto"/>
          </w:tcPr>
          <w:p w:rsidR="00DD50EC" w:rsidRPr="00D93A65" w:rsidRDefault="00DD50EC" w:rsidP="001A1996">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DD50EC" w:rsidRDefault="00DD50EC" w:rsidP="001A1996">
            <w:pPr>
              <w:jc w:val="both"/>
              <w:rPr>
                <w:sz w:val="26"/>
                <w:szCs w:val="26"/>
              </w:rPr>
            </w:pPr>
          </w:p>
          <w:p w:rsidR="00DD50EC" w:rsidRPr="00D93A65" w:rsidRDefault="00DD50EC" w:rsidP="001A1996">
            <w:pPr>
              <w:rPr>
                <w:sz w:val="26"/>
                <w:szCs w:val="26"/>
              </w:rPr>
            </w:pPr>
          </w:p>
          <w:p w:rsidR="00DD50EC" w:rsidRPr="00D93A65" w:rsidRDefault="00DD50EC" w:rsidP="001A1996">
            <w:pPr>
              <w:jc w:val="center"/>
              <w:rPr>
                <w:b/>
                <w:sz w:val="26"/>
                <w:szCs w:val="26"/>
              </w:rPr>
            </w:pPr>
            <w:r w:rsidRPr="00D93A65">
              <w:rPr>
                <w:b/>
                <w:sz w:val="26"/>
                <w:szCs w:val="26"/>
              </w:rPr>
              <w:t>1. Предмет договора</w:t>
            </w:r>
          </w:p>
          <w:p w:rsidR="00DD50EC" w:rsidRPr="00802DF2" w:rsidRDefault="00DD50EC" w:rsidP="001A1996">
            <w:pPr>
              <w:pStyle w:val="11"/>
              <w:spacing w:line="276" w:lineRule="auto"/>
              <w:rPr>
                <w:sz w:val="26"/>
                <w:szCs w:val="26"/>
                <w:lang w:eastAsia="en-US"/>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количестве</w:t>
            </w:r>
            <w:r>
              <w:rPr>
                <w:sz w:val="26"/>
                <w:szCs w:val="26"/>
                <w:lang w:eastAsia="en-US"/>
              </w:rPr>
              <w:t xml:space="preserve"> </w:t>
            </w:r>
            <w:r w:rsidR="006D2BB2">
              <w:rPr>
                <w:sz w:val="26"/>
                <w:szCs w:val="26"/>
                <w:lang w:eastAsia="en-US"/>
              </w:rPr>
              <w:t>запасные части</w:t>
            </w:r>
            <w:r w:rsidRPr="00D93A65">
              <w:rPr>
                <w:rFonts w:eastAsia="Calibri"/>
                <w:sz w:val="26"/>
                <w:szCs w:val="26"/>
                <w:lang w:eastAsia="en-US"/>
              </w:rPr>
              <w:t>,</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D50EC" w:rsidRDefault="00DD50EC" w:rsidP="001A1996">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Pr>
                <w:rFonts w:eastAsia="Calibri"/>
                <w:sz w:val="26"/>
                <w:szCs w:val="26"/>
                <w:lang w:eastAsia="en-US"/>
              </w:rPr>
              <w:t>ом не является предметом спора.</w:t>
            </w:r>
          </w:p>
          <w:p w:rsidR="00DD50EC" w:rsidRDefault="00DD50EC" w:rsidP="001A1996">
            <w:pPr>
              <w:widowControl w:val="0"/>
              <w:tabs>
                <w:tab w:val="left" w:pos="186"/>
                <w:tab w:val="left" w:pos="753"/>
                <w:tab w:val="left" w:pos="5060"/>
              </w:tabs>
              <w:autoSpaceDE w:val="0"/>
              <w:autoSpaceDN w:val="0"/>
              <w:spacing w:before="45"/>
              <w:ind w:right="84"/>
              <w:rPr>
                <w:rFonts w:eastAsia="Calibri"/>
                <w:sz w:val="26"/>
                <w:szCs w:val="26"/>
                <w:lang w:eastAsia="en-US"/>
              </w:rPr>
            </w:pPr>
          </w:p>
          <w:p w:rsidR="00B571C7" w:rsidRPr="00D93A65" w:rsidRDefault="00B571C7" w:rsidP="001A1996">
            <w:pPr>
              <w:widowControl w:val="0"/>
              <w:tabs>
                <w:tab w:val="left" w:pos="186"/>
                <w:tab w:val="left" w:pos="753"/>
                <w:tab w:val="left" w:pos="5060"/>
              </w:tabs>
              <w:autoSpaceDE w:val="0"/>
              <w:autoSpaceDN w:val="0"/>
              <w:spacing w:before="45"/>
              <w:ind w:right="84"/>
              <w:rPr>
                <w:rFonts w:eastAsia="Calibri"/>
                <w:sz w:val="26"/>
                <w:szCs w:val="26"/>
                <w:lang w:eastAsia="en-US"/>
              </w:rPr>
            </w:pPr>
          </w:p>
          <w:p w:rsidR="00DD50EC" w:rsidRPr="00D93A65" w:rsidRDefault="00DD50EC" w:rsidP="001A1996">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D50EC" w:rsidRPr="00D93A65" w:rsidRDefault="00DD50EC" w:rsidP="001A1996">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D50EC" w:rsidRPr="00D93A65" w:rsidRDefault="00DD50EC" w:rsidP="003065A0">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D50EC" w:rsidRPr="00D93A65" w:rsidRDefault="00DD50EC" w:rsidP="003065A0">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D50EC" w:rsidRPr="00D93A65" w:rsidRDefault="00DD50EC" w:rsidP="003065A0">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D50EC" w:rsidRPr="00D93A65" w:rsidRDefault="00DD50EC" w:rsidP="003065A0">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D50EC" w:rsidRPr="00D93A65" w:rsidRDefault="00DD50EC" w:rsidP="003065A0">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D50EC" w:rsidRPr="00D93A65" w:rsidRDefault="00DD50EC" w:rsidP="001A1996">
            <w:pPr>
              <w:rPr>
                <w:sz w:val="26"/>
                <w:szCs w:val="26"/>
              </w:rPr>
            </w:pPr>
          </w:p>
          <w:p w:rsidR="00DD50EC" w:rsidRPr="00D93A65" w:rsidRDefault="00DD50EC" w:rsidP="001A1996">
            <w:pPr>
              <w:jc w:val="center"/>
              <w:rPr>
                <w:b/>
                <w:sz w:val="26"/>
                <w:szCs w:val="26"/>
              </w:rPr>
            </w:pPr>
            <w:r w:rsidRPr="00D93A65">
              <w:rPr>
                <w:b/>
                <w:sz w:val="26"/>
                <w:szCs w:val="26"/>
              </w:rPr>
              <w:t>3. Срок и порядок поставки</w:t>
            </w:r>
          </w:p>
          <w:p w:rsidR="00DD50EC" w:rsidRPr="00D93A65" w:rsidRDefault="00DD50EC" w:rsidP="001A1996">
            <w:pPr>
              <w:spacing w:line="276" w:lineRule="auto"/>
              <w:jc w:val="both"/>
              <w:rPr>
                <w:sz w:val="26"/>
                <w:szCs w:val="26"/>
              </w:rPr>
            </w:pPr>
            <w:r w:rsidRPr="00D93A65">
              <w:rPr>
                <w:sz w:val="26"/>
                <w:szCs w:val="26"/>
              </w:rPr>
              <w:t xml:space="preserve">3.1. Поставщик обязан поставить </w:t>
            </w:r>
            <w:r>
              <w:rPr>
                <w:sz w:val="26"/>
                <w:szCs w:val="26"/>
              </w:rPr>
              <w:t xml:space="preserve">Товар в течение </w:t>
            </w:r>
            <w:r w:rsidR="000A049B">
              <w:rPr>
                <w:sz w:val="26"/>
                <w:szCs w:val="26"/>
              </w:rPr>
              <w:t>22</w:t>
            </w:r>
            <w:r w:rsidRPr="00353E07">
              <w:rPr>
                <w:sz w:val="26"/>
                <w:szCs w:val="26"/>
              </w:rPr>
              <w:t xml:space="preserve"> </w:t>
            </w:r>
            <w:r w:rsidR="000A049B">
              <w:rPr>
                <w:sz w:val="26"/>
                <w:szCs w:val="26"/>
              </w:rPr>
              <w:t>(двадцати двух</w:t>
            </w:r>
            <w:r w:rsidR="00B571C7">
              <w:rPr>
                <w:sz w:val="26"/>
                <w:szCs w:val="26"/>
              </w:rPr>
              <w:t xml:space="preserve">) </w:t>
            </w:r>
            <w:r>
              <w:rPr>
                <w:sz w:val="26"/>
                <w:szCs w:val="26"/>
              </w:rPr>
              <w:t xml:space="preserve">рабочих дней </w:t>
            </w:r>
            <w:r w:rsidR="006D2BB2">
              <w:rPr>
                <w:sz w:val="26"/>
                <w:szCs w:val="26"/>
              </w:rPr>
              <w:t xml:space="preserve">после </w:t>
            </w:r>
            <w:r w:rsidRPr="00AC4B69">
              <w:rPr>
                <w:sz w:val="26"/>
                <w:szCs w:val="26"/>
              </w:rPr>
              <w:t>подписания настоящего Договора</w:t>
            </w:r>
            <w:r>
              <w:rPr>
                <w:sz w:val="26"/>
                <w:szCs w:val="26"/>
              </w:rPr>
              <w:t>.</w:t>
            </w:r>
          </w:p>
          <w:p w:rsidR="006D2BB2" w:rsidRDefault="00DD50EC" w:rsidP="001A1996">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 xml:space="preserve">Поставка товара производится по следующему адресу: РА, г. </w:t>
            </w:r>
            <w:r w:rsidR="006D2BB2">
              <w:rPr>
                <w:sz w:val="26"/>
                <w:szCs w:val="26"/>
              </w:rPr>
              <w:t xml:space="preserve">Алаверди, ст. Санаин 34/1. </w:t>
            </w:r>
          </w:p>
          <w:p w:rsidR="00DD50EC" w:rsidRPr="00D93A65" w:rsidRDefault="00DD50EC" w:rsidP="001A1996">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D50EC" w:rsidRPr="00D93A65" w:rsidRDefault="00DD50EC" w:rsidP="001A1996">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D50EC" w:rsidRPr="00D93A65" w:rsidRDefault="00DD50EC" w:rsidP="001A1996">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Получение товара Покупателем подтверждается подписью полномочного представителя Покупателя на товарно-</w:t>
            </w:r>
            <w:r w:rsidRPr="00D93A65">
              <w:rPr>
                <w:color w:val="000000"/>
                <w:sz w:val="26"/>
                <w:szCs w:val="26"/>
              </w:rPr>
              <w:lastRenderedPageBreak/>
              <w:t xml:space="preserve">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D50EC" w:rsidRDefault="00DD50EC" w:rsidP="001A1996">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после подписания Акта приема-сдачи.</w:t>
            </w:r>
          </w:p>
          <w:p w:rsidR="00DD50EC" w:rsidRPr="00D93A65" w:rsidRDefault="00DD50EC" w:rsidP="001A1996">
            <w:pPr>
              <w:rPr>
                <w:sz w:val="26"/>
                <w:szCs w:val="26"/>
              </w:rPr>
            </w:pPr>
          </w:p>
          <w:p w:rsidR="00DD50EC" w:rsidRPr="00D93A65" w:rsidRDefault="00DD50EC" w:rsidP="001A1996">
            <w:pPr>
              <w:shd w:val="clear" w:color="auto" w:fill="FFFFFF"/>
              <w:jc w:val="center"/>
              <w:rPr>
                <w:b/>
                <w:sz w:val="26"/>
                <w:szCs w:val="26"/>
                <w:lang w:val="hy-AM"/>
              </w:rPr>
            </w:pPr>
            <w:r w:rsidRPr="00D93A65">
              <w:rPr>
                <w:b/>
                <w:sz w:val="26"/>
                <w:szCs w:val="26"/>
              </w:rPr>
              <w:t>4. Цена Договора и порядок расчетов</w:t>
            </w:r>
          </w:p>
          <w:p w:rsidR="00DD50EC" w:rsidRPr="00D93A65" w:rsidRDefault="00DD50EC" w:rsidP="001A1996">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D50EC" w:rsidRPr="00D93A65" w:rsidRDefault="00DD50EC" w:rsidP="001A1996">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D50EC" w:rsidRPr="00D93A65" w:rsidRDefault="00DD50EC" w:rsidP="001A1996">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w:t>
            </w:r>
            <w:r w:rsidR="00165E5C" w:rsidRPr="00165E5C">
              <w:rPr>
                <w:sz w:val="26"/>
                <w:szCs w:val="26"/>
              </w:rPr>
              <w:t>в течение 15 (пятнадцати) банковских дней после получения товара и п</w:t>
            </w:r>
            <w:r w:rsidR="004D5465">
              <w:rPr>
                <w:sz w:val="26"/>
                <w:szCs w:val="26"/>
              </w:rPr>
              <w:t>од</w:t>
            </w:r>
            <w:r w:rsidR="00165E5C">
              <w:rPr>
                <w:sz w:val="26"/>
                <w:szCs w:val="26"/>
              </w:rPr>
              <w:t>писания Акта приема-передачи</w:t>
            </w:r>
            <w:r w:rsidRPr="00D93A65">
              <w:rPr>
                <w:sz w:val="26"/>
                <w:szCs w:val="26"/>
              </w:rPr>
              <w:t>. Оплата производиться путем перечисления денежных средств на расчетный счет Поставщика.</w:t>
            </w:r>
          </w:p>
          <w:p w:rsidR="00DD50EC" w:rsidRPr="00D93A65" w:rsidRDefault="00DD50EC" w:rsidP="001A1996">
            <w:pPr>
              <w:shd w:val="clear" w:color="auto" w:fill="FFFFFF"/>
              <w:jc w:val="both"/>
              <w:rPr>
                <w:sz w:val="26"/>
                <w:szCs w:val="26"/>
              </w:rPr>
            </w:pPr>
          </w:p>
          <w:p w:rsidR="00DD50EC" w:rsidRDefault="00DD50EC" w:rsidP="001A1996">
            <w:pPr>
              <w:shd w:val="clear" w:color="auto" w:fill="FFFFFF"/>
              <w:rPr>
                <w:sz w:val="26"/>
                <w:szCs w:val="26"/>
              </w:rPr>
            </w:pPr>
          </w:p>
          <w:p w:rsidR="00DD50EC" w:rsidRDefault="00DD50EC" w:rsidP="001A1996">
            <w:pPr>
              <w:shd w:val="clear" w:color="auto" w:fill="FFFFFF"/>
              <w:rPr>
                <w:sz w:val="26"/>
                <w:szCs w:val="26"/>
              </w:rPr>
            </w:pPr>
          </w:p>
          <w:p w:rsidR="00DD50EC" w:rsidRPr="00D93A65" w:rsidRDefault="00DD50EC" w:rsidP="001A1996">
            <w:pPr>
              <w:shd w:val="clear" w:color="auto" w:fill="FFFFFF"/>
              <w:rPr>
                <w:sz w:val="26"/>
                <w:szCs w:val="26"/>
              </w:rPr>
            </w:pPr>
          </w:p>
          <w:p w:rsidR="00DD50EC" w:rsidRPr="00D93A65" w:rsidRDefault="00DD50EC" w:rsidP="001A1996">
            <w:pPr>
              <w:shd w:val="clear" w:color="auto" w:fill="FFFFFF"/>
              <w:jc w:val="center"/>
              <w:rPr>
                <w:b/>
                <w:sz w:val="26"/>
                <w:szCs w:val="26"/>
              </w:rPr>
            </w:pPr>
            <w:r w:rsidRPr="00D93A65">
              <w:rPr>
                <w:b/>
                <w:sz w:val="26"/>
                <w:szCs w:val="26"/>
              </w:rPr>
              <w:t>5. Форс – мажорные обстоятельства</w:t>
            </w:r>
          </w:p>
          <w:p w:rsidR="00DD50EC" w:rsidRPr="00D93A65" w:rsidRDefault="00DD50EC" w:rsidP="001A1996">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D50EC" w:rsidRPr="00D93A65" w:rsidRDefault="00DD50EC" w:rsidP="001A1996">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D50EC" w:rsidRPr="00D93A65" w:rsidRDefault="00DD50EC" w:rsidP="001A1996">
            <w:pPr>
              <w:shd w:val="clear" w:color="auto" w:fill="FFFFFF"/>
              <w:jc w:val="both"/>
              <w:rPr>
                <w:rFonts w:ascii="Sylfaen" w:hAnsi="Sylfaen"/>
                <w:sz w:val="26"/>
                <w:szCs w:val="26"/>
                <w:lang w:val="hy-AM"/>
              </w:rPr>
            </w:pPr>
          </w:p>
          <w:p w:rsidR="00DD50EC" w:rsidRPr="00D93A65"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6. Ответственность сторон</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D50EC" w:rsidRPr="00D93A65" w:rsidRDefault="00DD50EC" w:rsidP="001A1996">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D50EC" w:rsidRDefault="00DD50EC" w:rsidP="001A1996">
            <w:pPr>
              <w:shd w:val="clear" w:color="auto" w:fill="FFFFFF"/>
              <w:rPr>
                <w:b/>
                <w:sz w:val="26"/>
                <w:szCs w:val="26"/>
              </w:rPr>
            </w:pPr>
          </w:p>
          <w:p w:rsidR="00DD50EC" w:rsidRPr="00D93A65"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7. Срок действия договора</w:t>
            </w:r>
          </w:p>
          <w:p w:rsidR="00DD50EC" w:rsidRDefault="00DD50EC" w:rsidP="001A1996">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31.12.2022</w:t>
            </w:r>
            <w:r w:rsidRPr="00D93A65">
              <w:rPr>
                <w:sz w:val="26"/>
                <w:szCs w:val="26"/>
              </w:rPr>
              <w:t xml:space="preserve">г. </w:t>
            </w:r>
          </w:p>
          <w:p w:rsidR="00DD50EC" w:rsidRPr="00D93A65" w:rsidRDefault="00DD50EC" w:rsidP="001A1996">
            <w:pPr>
              <w:shd w:val="clear" w:color="auto" w:fill="FFFFFF"/>
              <w:jc w:val="both"/>
              <w:rPr>
                <w:sz w:val="26"/>
                <w:szCs w:val="26"/>
              </w:rPr>
            </w:pPr>
            <w:r w:rsidRPr="00D93A65">
              <w:rPr>
                <w:sz w:val="26"/>
                <w:szCs w:val="26"/>
              </w:rPr>
              <w:t>7.</w:t>
            </w:r>
            <w:r>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D50EC" w:rsidRPr="00D93A65" w:rsidRDefault="00DD50EC" w:rsidP="001A1996">
            <w:pPr>
              <w:shd w:val="clear" w:color="auto" w:fill="FFFFFF"/>
              <w:jc w:val="both"/>
              <w:rPr>
                <w:sz w:val="26"/>
                <w:szCs w:val="26"/>
              </w:rPr>
            </w:pPr>
            <w:r w:rsidRPr="00D93A65">
              <w:rPr>
                <w:sz w:val="26"/>
                <w:szCs w:val="26"/>
              </w:rPr>
              <w:t>- по письменному согласию сторон;</w:t>
            </w:r>
          </w:p>
          <w:p w:rsidR="00DD50EC" w:rsidRPr="00D93A65" w:rsidRDefault="00DD50EC" w:rsidP="001A1996">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D50EC" w:rsidRPr="00D93A65" w:rsidRDefault="00DD50EC" w:rsidP="001A1996">
            <w:pPr>
              <w:shd w:val="clear" w:color="auto" w:fill="FFFFFF"/>
              <w:jc w:val="both"/>
              <w:rPr>
                <w:sz w:val="26"/>
                <w:szCs w:val="26"/>
              </w:rPr>
            </w:pPr>
            <w:r w:rsidRPr="00D93A65">
              <w:rPr>
                <w:sz w:val="26"/>
                <w:szCs w:val="26"/>
              </w:rPr>
              <w:lastRenderedPageBreak/>
              <w:t>- в иных случаях, предусмотренных действующим законодательством РА.</w:t>
            </w:r>
          </w:p>
          <w:p w:rsidR="00DD50EC"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8. Разрешение споров</w:t>
            </w:r>
          </w:p>
          <w:p w:rsidR="00DD50EC" w:rsidRPr="00D93A65" w:rsidRDefault="00DD50EC" w:rsidP="001A1996">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D50EC" w:rsidRPr="00D93A65" w:rsidRDefault="00DD50EC" w:rsidP="001A1996">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76AA9" w:rsidRPr="00D93A65" w:rsidRDefault="00276AA9" w:rsidP="001A1996">
            <w:pPr>
              <w:shd w:val="clear" w:color="auto" w:fill="FFFFFF"/>
              <w:rPr>
                <w:sz w:val="26"/>
                <w:szCs w:val="26"/>
              </w:rPr>
            </w:pPr>
          </w:p>
          <w:p w:rsidR="00DD50EC" w:rsidRPr="00D93A65" w:rsidRDefault="00DD50EC" w:rsidP="001A1996">
            <w:pPr>
              <w:shd w:val="clear" w:color="auto" w:fill="FFFFFF"/>
              <w:jc w:val="center"/>
              <w:rPr>
                <w:b/>
                <w:sz w:val="26"/>
                <w:szCs w:val="26"/>
              </w:rPr>
            </w:pPr>
            <w:r w:rsidRPr="00D93A65">
              <w:rPr>
                <w:b/>
                <w:sz w:val="26"/>
                <w:szCs w:val="26"/>
              </w:rPr>
              <w:t>9.Конфиденциальность</w:t>
            </w:r>
          </w:p>
          <w:p w:rsidR="00DD50EC" w:rsidRPr="00D93A65" w:rsidRDefault="00DD50EC" w:rsidP="001A1996">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D50EC" w:rsidRPr="00D93A65"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10. Иные условия</w:t>
            </w:r>
          </w:p>
          <w:p w:rsidR="00DD50EC" w:rsidRPr="00D93A65" w:rsidRDefault="00DD50EC" w:rsidP="001A1996">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D50EC" w:rsidRPr="00D93A65" w:rsidRDefault="00DD50EC" w:rsidP="001A1996">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D50EC" w:rsidRPr="00D93A65" w:rsidRDefault="00DD50EC" w:rsidP="001A1996">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D50EC" w:rsidRPr="00D93A65" w:rsidRDefault="00DD50EC" w:rsidP="001A1996">
            <w:pPr>
              <w:shd w:val="clear" w:color="auto" w:fill="FFFFFF"/>
              <w:jc w:val="both"/>
              <w:rPr>
                <w:sz w:val="26"/>
                <w:szCs w:val="26"/>
              </w:rPr>
            </w:pPr>
            <w:r w:rsidRPr="00D93A65">
              <w:rPr>
                <w:sz w:val="26"/>
                <w:szCs w:val="26"/>
              </w:rPr>
              <w:t xml:space="preserve">10.4. Приложение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D50EC" w:rsidRDefault="00DD50EC" w:rsidP="001A1996">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DD50EC" w:rsidRPr="00D93A65" w:rsidRDefault="00DD50EC" w:rsidP="001A1996">
            <w:pPr>
              <w:shd w:val="clear" w:color="auto" w:fill="FFFFFF"/>
              <w:jc w:val="both"/>
              <w:rPr>
                <w:rFonts w:eastAsia="Calibri"/>
                <w:szCs w:val="22"/>
                <w:lang w:val="hy-AM" w:eastAsia="en-US"/>
              </w:rPr>
            </w:pPr>
          </w:p>
          <w:p w:rsidR="00DD50EC" w:rsidRPr="00D93A65" w:rsidRDefault="00DD50EC" w:rsidP="001A1996">
            <w:pPr>
              <w:shd w:val="clear" w:color="auto" w:fill="FFFFFF"/>
              <w:rPr>
                <w:rFonts w:ascii="Sylfaen" w:eastAsia="Calibri" w:hAnsi="Sylfaen"/>
                <w:szCs w:val="22"/>
                <w:lang w:val="hy-AM" w:eastAsia="en-US"/>
              </w:rPr>
            </w:pPr>
          </w:p>
          <w:p w:rsidR="00DD50EC" w:rsidRPr="00D93A65" w:rsidRDefault="00DD50EC" w:rsidP="001A1996">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D50EC" w:rsidRPr="001F1E9C" w:rsidRDefault="00DD50EC" w:rsidP="006D2BB2">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sidRPr="0031493B">
              <w:rPr>
                <w:rFonts w:ascii="Sylfaen" w:eastAsia="Calibri" w:hAnsi="Sylfaen"/>
                <w:szCs w:val="22"/>
                <w:lang w:val="hy-AM" w:eastAsia="en-US"/>
              </w:rPr>
              <w:t xml:space="preserve"> </w:t>
            </w:r>
            <w:r w:rsidR="006D2BB2" w:rsidRPr="006D2BB2">
              <w:rPr>
                <w:rFonts w:ascii="Sylfaen" w:eastAsia="Calibri" w:hAnsi="Sylfaen"/>
                <w:szCs w:val="22"/>
                <w:lang w:val="hy-AM" w:eastAsia="en-US"/>
              </w:rPr>
              <w:t>Ծանուցում</w:t>
            </w:r>
            <w:r w:rsidR="006D2BB2">
              <w:rPr>
                <w:rFonts w:ascii="Sylfaen" w:eastAsia="Calibri" w:hAnsi="Sylfaen"/>
                <w:szCs w:val="22"/>
                <w:lang w:val="hy-AM" w:eastAsia="en-US"/>
              </w:rPr>
              <w:t xml:space="preserve"> պ</w:t>
            </w:r>
            <w:r w:rsidR="006D2BB2" w:rsidRPr="006D2BB2">
              <w:rPr>
                <w:rFonts w:ascii="Sylfaen" w:eastAsia="Calibri" w:hAnsi="Sylfaen"/>
                <w:szCs w:val="22"/>
                <w:lang w:val="hy-AM" w:eastAsia="en-US"/>
              </w:rPr>
              <w:t xml:space="preserve">ահեստամասերի </w:t>
            </w:r>
            <w:r w:rsidRPr="001F1E9C">
              <w:rPr>
                <w:rFonts w:ascii="Sylfaen" w:eastAsia="Calibri" w:hAnsi="Sylfaen"/>
                <w:szCs w:val="22"/>
                <w:lang w:val="hy-AM" w:eastAsia="en-US"/>
              </w:rPr>
              <w:t>պայմանագրի թիվ</w:t>
            </w:r>
            <w:r>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DD50EC" w:rsidRDefault="00DD50EC" w:rsidP="001A1996">
            <w:pPr>
              <w:shd w:val="clear" w:color="auto" w:fill="FFFFFF"/>
              <w:rPr>
                <w:rFonts w:ascii="Sylfaen" w:eastAsia="Calibri" w:hAnsi="Sylfaen"/>
                <w:szCs w:val="22"/>
                <w:lang w:val="hy-AM" w:eastAsia="en-US"/>
              </w:rPr>
            </w:pPr>
          </w:p>
          <w:p w:rsidR="00DD50EC" w:rsidRPr="00D93A65" w:rsidRDefault="00DD50EC" w:rsidP="001A1996">
            <w:pPr>
              <w:shd w:val="clear" w:color="auto" w:fill="FFFFFF"/>
              <w:rPr>
                <w:rFonts w:ascii="Sylfaen" w:eastAsia="Calibri" w:hAnsi="Sylfaen"/>
                <w:szCs w:val="22"/>
                <w:lang w:val="hy-AM" w:eastAsia="en-US"/>
              </w:rPr>
            </w:pPr>
          </w:p>
          <w:p w:rsidR="00DD50EC" w:rsidRPr="00D93A65" w:rsidRDefault="00DD50EC" w:rsidP="001A1996">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-հատուցել Գնորդին ապրանքի թերությունները վերացնելու համար կատարած բոլոր ծախսերը;</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DD50EC" w:rsidRDefault="00DD50EC" w:rsidP="001A1996">
            <w:pPr>
              <w:shd w:val="clear" w:color="auto" w:fill="FFFFFF"/>
              <w:rPr>
                <w:rFonts w:ascii="Sylfaen" w:hAnsi="Sylfaen"/>
                <w:szCs w:val="22"/>
                <w:lang w:val="hy-AM" w:eastAsia="en-US"/>
              </w:rPr>
            </w:pPr>
          </w:p>
          <w:p w:rsidR="00DD50EC" w:rsidRDefault="00DD50EC" w:rsidP="001A1996">
            <w:pPr>
              <w:shd w:val="clear" w:color="auto" w:fill="FFFFFF"/>
              <w:rPr>
                <w:rFonts w:ascii="Sylfaen" w:hAnsi="Sylfaen"/>
                <w:szCs w:val="22"/>
                <w:lang w:val="hy-AM" w:eastAsia="en-US"/>
              </w:rPr>
            </w:pPr>
          </w:p>
          <w:p w:rsidR="00DD50EC" w:rsidRPr="00D93A65" w:rsidRDefault="00DD50EC" w:rsidP="001A1996">
            <w:pPr>
              <w:shd w:val="clear" w:color="auto" w:fill="FFFFFF"/>
              <w:rPr>
                <w:rFonts w:ascii="Sylfaen" w:hAnsi="Sylfaen"/>
                <w:szCs w:val="22"/>
                <w:lang w:val="hy-AM" w:eastAsia="en-US"/>
              </w:rPr>
            </w:pPr>
          </w:p>
          <w:p w:rsidR="00DD50EC" w:rsidRPr="00D93A65" w:rsidRDefault="00DD50EC" w:rsidP="001A1996">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D50EC" w:rsidRPr="00D93A65" w:rsidRDefault="00DD50EC" w:rsidP="001A1996">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5516D9">
              <w:rPr>
                <w:rFonts w:ascii="Sylfaen" w:hAnsi="Sylfaen" w:cs="Sylfaen"/>
                <w:szCs w:val="22"/>
                <w:lang w:val="hy-AM"/>
              </w:rPr>
              <w:t xml:space="preserve">սույն Պայմանագրի </w:t>
            </w:r>
            <w:r w:rsidR="00D35630" w:rsidRPr="00D35630">
              <w:rPr>
                <w:rFonts w:ascii="Sylfaen" w:hAnsi="Sylfaen" w:cs="Sylfaen"/>
                <w:szCs w:val="22"/>
                <w:lang w:val="hy-AM"/>
              </w:rPr>
              <w:t>կնքման</w:t>
            </w:r>
            <w:r w:rsidRPr="005516D9">
              <w:rPr>
                <w:rFonts w:ascii="Sylfaen" w:hAnsi="Sylfaen" w:cs="Sylfaen"/>
                <w:szCs w:val="22"/>
                <w:lang w:val="hy-AM"/>
              </w:rPr>
              <w:t xml:space="preserve"> ամսաթվից</w:t>
            </w:r>
            <w:r w:rsidRPr="005516D9">
              <w:rPr>
                <w:szCs w:val="22"/>
                <w:lang w:val="hy-AM"/>
              </w:rPr>
              <w:t xml:space="preserve"> </w:t>
            </w:r>
            <w:r w:rsidR="00017EA0">
              <w:rPr>
                <w:szCs w:val="22"/>
                <w:lang w:val="hy-AM"/>
              </w:rPr>
              <w:t xml:space="preserve">մինչև </w:t>
            </w:r>
            <w:r w:rsidR="000A049B" w:rsidRPr="000A049B">
              <w:rPr>
                <w:rFonts w:ascii="Sylfaen" w:hAnsi="Sylfaen" w:cs="Sylfaen"/>
                <w:szCs w:val="22"/>
                <w:lang w:val="hy-AM"/>
              </w:rPr>
              <w:t>22</w:t>
            </w:r>
            <w:r w:rsidR="00726D16">
              <w:rPr>
                <w:rFonts w:ascii="Sylfaen" w:hAnsi="Sylfaen" w:cs="Sylfaen"/>
                <w:szCs w:val="22"/>
                <w:lang w:val="hy-AM"/>
              </w:rPr>
              <w:t xml:space="preserve"> </w:t>
            </w:r>
            <w:r w:rsidRPr="004B7790">
              <w:rPr>
                <w:rFonts w:ascii="Sylfaen" w:hAnsi="Sylfaen" w:cs="Sylfaen"/>
                <w:szCs w:val="22"/>
                <w:lang w:val="hy-AM"/>
              </w:rPr>
              <w:t>(</w:t>
            </w:r>
            <w:r w:rsidR="000A049B">
              <w:rPr>
                <w:rFonts w:ascii="Sylfaen" w:hAnsi="Sylfaen" w:cs="Sylfaen"/>
                <w:szCs w:val="22"/>
                <w:lang w:val="hy-AM"/>
              </w:rPr>
              <w:t>քսաներկու</w:t>
            </w:r>
            <w:r w:rsidRPr="004B7790">
              <w:rPr>
                <w:rFonts w:ascii="Sylfaen" w:hAnsi="Sylfaen" w:cs="Sylfaen"/>
                <w:szCs w:val="22"/>
                <w:lang w:val="hy-AM"/>
              </w:rPr>
              <w:t>) աշխատանքային օրվա ընթացքում</w:t>
            </w:r>
            <w:r>
              <w:rPr>
                <w:szCs w:val="22"/>
                <w:lang w:val="hy-AM"/>
              </w:rPr>
              <w:t>։</w:t>
            </w:r>
          </w:p>
          <w:p w:rsidR="0097452C" w:rsidRDefault="00DD50EC" w:rsidP="001A1996">
            <w:pPr>
              <w:shd w:val="clear" w:color="auto" w:fill="FFFFFF"/>
              <w:jc w:val="both"/>
              <w:rPr>
                <w:rFonts w:eastAsia="Calibri"/>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0097452C" w:rsidRPr="0097452C">
              <w:rPr>
                <w:rFonts w:eastAsia="Calibri"/>
                <w:szCs w:val="22"/>
                <w:lang w:val="hy-AM"/>
              </w:rPr>
              <w:t xml:space="preserve">ք. </w:t>
            </w:r>
            <w:r w:rsidR="0097452C">
              <w:rPr>
                <w:rFonts w:eastAsia="Calibri"/>
                <w:szCs w:val="22"/>
                <w:lang w:val="hy-AM"/>
              </w:rPr>
              <w:t xml:space="preserve">Ալավերդի, </w:t>
            </w:r>
            <w:r w:rsidR="0097452C" w:rsidRPr="0097452C">
              <w:rPr>
                <w:rFonts w:eastAsia="Calibri"/>
                <w:szCs w:val="22"/>
                <w:lang w:val="hy-AM"/>
              </w:rPr>
              <w:t xml:space="preserve">Սանահին կայարանի </w:t>
            </w:r>
            <w:r w:rsidR="0097452C">
              <w:rPr>
                <w:rFonts w:eastAsia="Calibri"/>
                <w:szCs w:val="22"/>
                <w:lang w:val="hy-AM"/>
              </w:rPr>
              <w:t>34/1</w:t>
            </w:r>
          </w:p>
          <w:p w:rsidR="00DD50EC" w:rsidRPr="00D93A65" w:rsidRDefault="00DD50EC" w:rsidP="001A1996">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lastRenderedPageBreak/>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D50EC" w:rsidRPr="00D93A65" w:rsidRDefault="00DD50EC" w:rsidP="001A1996">
            <w:pPr>
              <w:shd w:val="clear" w:color="auto" w:fill="FFFFFF"/>
              <w:rPr>
                <w:rFonts w:ascii="Sylfaen" w:hAnsi="Sylfaen"/>
                <w:szCs w:val="22"/>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D50EC" w:rsidRPr="00D93A65" w:rsidRDefault="00DD50EC" w:rsidP="001A1996">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D50EC" w:rsidRPr="00D93A65" w:rsidRDefault="00DD50EC" w:rsidP="001A1996">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D50EC" w:rsidRPr="00D93A65" w:rsidRDefault="00DD50EC" w:rsidP="001A1996">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009D47B3">
              <w:rPr>
                <w:rFonts w:ascii="Sylfaen" w:hAnsi="Sylfaen" w:cs="Sylfaen"/>
                <w:szCs w:val="22"/>
                <w:lang w:val="hy-AM"/>
              </w:rPr>
              <w:t xml:space="preserve">ապրանքները ստանալուց և </w:t>
            </w:r>
            <w:r w:rsidR="009D47B3" w:rsidRPr="009D47B3">
              <w:rPr>
                <w:rFonts w:ascii="Sylfaen" w:hAnsi="Sylfaen" w:cs="Sylfaen"/>
                <w:szCs w:val="22"/>
                <w:lang w:val="hy-AM"/>
              </w:rPr>
              <w:t xml:space="preserve">հանձման-ընդունման </w:t>
            </w:r>
            <w:r w:rsidR="00165E5C" w:rsidRPr="00165E5C">
              <w:rPr>
                <w:rFonts w:ascii="Sylfaen" w:hAnsi="Sylfaen" w:cs="Sylfaen"/>
                <w:szCs w:val="22"/>
                <w:lang w:val="hy-AM"/>
              </w:rPr>
              <w:t>վկայականը ստորագրելուց հետո 15 (տա</w:t>
            </w:r>
            <w:r w:rsidR="00165E5C">
              <w:rPr>
                <w:rFonts w:ascii="Sylfaen" w:hAnsi="Sylfaen" w:cs="Sylfaen"/>
                <w:szCs w:val="22"/>
                <w:lang w:val="hy-AM"/>
              </w:rPr>
              <w:t>սնհինգ) բանկային օրվա 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D50EC" w:rsidRPr="00D93A65" w:rsidRDefault="00DD50EC" w:rsidP="001A1996">
            <w:pPr>
              <w:shd w:val="clear" w:color="auto" w:fill="FFFFFF"/>
              <w:rPr>
                <w:rFonts w:ascii="Sylfaen" w:hAnsi="Sylfaen"/>
                <w:szCs w:val="22"/>
                <w:lang w:val="hy-AM"/>
              </w:rPr>
            </w:pPr>
            <w:r w:rsidRPr="00D93A65">
              <w:rPr>
                <w:szCs w:val="22"/>
                <w:lang w:val="hy-AM"/>
              </w:rPr>
              <w:t xml:space="preserve">  </w:t>
            </w:r>
          </w:p>
          <w:p w:rsidR="00DD50EC" w:rsidRPr="00D93A65" w:rsidRDefault="00DD50EC" w:rsidP="001A1996">
            <w:pPr>
              <w:shd w:val="clear" w:color="auto" w:fill="FFFFFF"/>
              <w:rPr>
                <w:rFonts w:ascii="Sylfaen" w:hAnsi="Sylfaen"/>
                <w:szCs w:val="22"/>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D50EC" w:rsidRPr="00D93A65" w:rsidRDefault="00DD50EC" w:rsidP="001A1996">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D50EC" w:rsidRPr="00D93A65" w:rsidRDefault="00DD50EC" w:rsidP="001A1996">
            <w:pPr>
              <w:shd w:val="clear" w:color="auto" w:fill="FFFFFF"/>
              <w:jc w:val="both"/>
              <w:rPr>
                <w:szCs w:val="22"/>
                <w:shd w:val="clear" w:color="auto" w:fill="FFFFFF"/>
                <w:lang w:val="hy-AM"/>
              </w:rPr>
            </w:pPr>
            <w:r w:rsidRPr="00D93A65">
              <w:rPr>
                <w:szCs w:val="22"/>
                <w:lang w:val="hy-AM"/>
              </w:rPr>
              <w:lastRenderedPageBreak/>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D50EC" w:rsidRPr="00D93A65" w:rsidRDefault="00DD50EC" w:rsidP="001A1996">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D50EC" w:rsidRPr="00D93A65" w:rsidRDefault="00DD50EC" w:rsidP="001A1996">
            <w:pPr>
              <w:shd w:val="clear" w:color="auto" w:fill="FFFFFF"/>
              <w:jc w:val="both"/>
              <w:rPr>
                <w:rFonts w:ascii="Sylfaen" w:hAnsi="Sylfaen"/>
                <w:szCs w:val="22"/>
                <w:shd w:val="clear" w:color="auto" w:fill="FFFFFF"/>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D50EC" w:rsidRPr="00D93A65" w:rsidRDefault="00DD50EC" w:rsidP="001A1996">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D50EC" w:rsidRPr="00D93A65" w:rsidRDefault="00DD50EC" w:rsidP="001A1996">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D50EC" w:rsidRDefault="00DD50EC" w:rsidP="001A1996">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Pr="00D93A65">
              <w:rPr>
                <w:szCs w:val="22"/>
                <w:lang w:val="pt-BR"/>
              </w:rPr>
              <w:t>:</w:t>
            </w:r>
          </w:p>
          <w:p w:rsidR="00DD50EC" w:rsidRDefault="00DD50EC" w:rsidP="001A1996">
            <w:pPr>
              <w:shd w:val="clear" w:color="auto" w:fill="FFFFFF"/>
              <w:jc w:val="both"/>
              <w:rPr>
                <w:szCs w:val="22"/>
                <w:lang w:val="pt-BR"/>
              </w:rPr>
            </w:pPr>
          </w:p>
          <w:p w:rsidR="00DD50EC" w:rsidRPr="00D93A65" w:rsidRDefault="00DD50EC" w:rsidP="001A1996">
            <w:pPr>
              <w:shd w:val="clear" w:color="auto" w:fill="FFFFFF"/>
              <w:jc w:val="both"/>
              <w:rPr>
                <w:szCs w:val="22"/>
                <w:lang w:val="pt-BR"/>
              </w:rPr>
            </w:pPr>
          </w:p>
          <w:p w:rsidR="00DD50EC" w:rsidRPr="00D93A65" w:rsidRDefault="00DD50EC" w:rsidP="001A1996">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D50EC" w:rsidRDefault="00DD50EC" w:rsidP="001A1996">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D50EC" w:rsidRPr="00D93A65" w:rsidRDefault="00DD50EC" w:rsidP="001A1996">
            <w:pPr>
              <w:shd w:val="clear" w:color="auto" w:fill="FFFFFF"/>
              <w:jc w:val="both"/>
              <w:rPr>
                <w:szCs w:val="22"/>
                <w:lang w:val="pt-BR"/>
              </w:rPr>
            </w:pPr>
            <w:r w:rsidRPr="00D93A65">
              <w:rPr>
                <w:szCs w:val="22"/>
                <w:lang w:val="hy-AM"/>
              </w:rPr>
              <w:t>7.</w:t>
            </w:r>
            <w:r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D50EC" w:rsidRPr="00D93A65" w:rsidRDefault="00DD50EC" w:rsidP="001A1996">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D50EC" w:rsidRPr="00D93A65" w:rsidRDefault="00DD50EC" w:rsidP="001A1996">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D50EC" w:rsidRPr="00D93A65" w:rsidRDefault="00DD50EC" w:rsidP="001A1996">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Pr="00D93A65">
              <w:rPr>
                <w:szCs w:val="22"/>
                <w:lang w:val="pt-BR"/>
              </w:rPr>
              <w:t>:</w:t>
            </w:r>
          </w:p>
          <w:p w:rsidR="00DD50EC" w:rsidRPr="00D93A65" w:rsidRDefault="00DD50EC" w:rsidP="001A1996">
            <w:pPr>
              <w:shd w:val="clear" w:color="auto" w:fill="FFFFFF"/>
              <w:jc w:val="both"/>
              <w:rPr>
                <w:szCs w:val="22"/>
                <w:lang w:val="pt-BR"/>
              </w:rPr>
            </w:pPr>
          </w:p>
          <w:p w:rsidR="00DD50EC" w:rsidRPr="00D93A65" w:rsidRDefault="00DD50EC" w:rsidP="001A1996">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D50EC" w:rsidRPr="00D93A65" w:rsidRDefault="00DD50EC" w:rsidP="001A1996">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D50EC" w:rsidRPr="00E57F12" w:rsidRDefault="00DD50EC" w:rsidP="001A1996">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Pr>
                <w:szCs w:val="22"/>
                <w:lang w:val="hy-AM"/>
              </w:rPr>
              <w:t>:</w:t>
            </w:r>
          </w:p>
          <w:p w:rsidR="00DD50EC" w:rsidRPr="00D93A65" w:rsidRDefault="00DD50EC" w:rsidP="001A1996">
            <w:pPr>
              <w:shd w:val="clear" w:color="auto" w:fill="FFFFFF"/>
              <w:rPr>
                <w:rFonts w:ascii="Sylfaen" w:hAnsi="Sylfaen"/>
                <w:szCs w:val="22"/>
                <w:lang w:val="hy-AM"/>
              </w:rPr>
            </w:pPr>
          </w:p>
          <w:p w:rsidR="00DD50EC" w:rsidRPr="00D93A65" w:rsidRDefault="00DD50EC" w:rsidP="001A1996">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D50EC" w:rsidRPr="00D93A65" w:rsidRDefault="00DD50EC" w:rsidP="001A1996">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DD50EC" w:rsidRPr="00D93A65" w:rsidRDefault="00DD50EC" w:rsidP="001A1996">
            <w:pPr>
              <w:shd w:val="clear" w:color="auto" w:fill="FFFFFF"/>
              <w:jc w:val="both"/>
              <w:rPr>
                <w:rFonts w:ascii="Sylfaen" w:hAnsi="Sylfaen"/>
                <w:szCs w:val="22"/>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D50EC" w:rsidRPr="00D93A65" w:rsidRDefault="00DD50EC" w:rsidP="001A1996">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D50EC" w:rsidRPr="00D93A65" w:rsidRDefault="00DD50EC" w:rsidP="001A1996">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Pr="00D93A65">
              <w:rPr>
                <w:rFonts w:ascii="Sylfaen" w:hAnsi="Sylfaen" w:cs="Sylfaen"/>
                <w:szCs w:val="22"/>
                <w:lang w:val="hy-AM"/>
              </w:rPr>
              <w:t>Հավելվածը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DD50EC" w:rsidRPr="00F91D18" w:rsidRDefault="00DD50EC" w:rsidP="00DD50EC">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D50EC" w:rsidRPr="005D14F8" w:rsidTr="001A1996">
        <w:tc>
          <w:tcPr>
            <w:tcW w:w="5211" w:type="dxa"/>
            <w:shd w:val="clear" w:color="auto" w:fill="auto"/>
          </w:tcPr>
          <w:p w:rsidR="00DD50EC" w:rsidRPr="00D93A65" w:rsidRDefault="00DD50EC" w:rsidP="001A1996">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«ПОКУПАТЕЛЬ»</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ИНН 00448268</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lastRenderedPageBreak/>
              <w:t>р/с16041102326200</w:t>
            </w: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rPr>
                <w:rFonts w:eastAsia="Calibri"/>
                <w:b/>
                <w:szCs w:val="22"/>
                <w:lang w:eastAsia="en-US"/>
              </w:rPr>
            </w:pPr>
            <w:r w:rsidRPr="00D93A65">
              <w:rPr>
                <w:rFonts w:eastAsia="Calibri"/>
                <w:b/>
                <w:szCs w:val="22"/>
                <w:lang w:eastAsia="en-US"/>
              </w:rPr>
              <w:t>Генеральный</w:t>
            </w:r>
          </w:p>
          <w:p w:rsidR="00DD50EC" w:rsidRPr="00D93A65" w:rsidRDefault="00DD50EC" w:rsidP="001A1996">
            <w:pPr>
              <w:rPr>
                <w:rFonts w:eastAsia="Calibri"/>
                <w:b/>
                <w:szCs w:val="22"/>
                <w:lang w:eastAsia="en-US"/>
              </w:rPr>
            </w:pPr>
            <w:r w:rsidRPr="00D93A65">
              <w:rPr>
                <w:rFonts w:eastAsia="Calibri"/>
                <w:b/>
                <w:szCs w:val="22"/>
                <w:lang w:eastAsia="en-US"/>
              </w:rPr>
              <w:t>директор    ____________ А. В. Мельников</w:t>
            </w:r>
          </w:p>
          <w:p w:rsidR="00DD50EC" w:rsidRPr="00D93A65" w:rsidRDefault="00DD50EC" w:rsidP="001A1996">
            <w:pPr>
              <w:rPr>
                <w:szCs w:val="22"/>
                <w:lang w:val="hy-AM"/>
              </w:rPr>
            </w:pPr>
          </w:p>
        </w:tc>
        <w:tc>
          <w:tcPr>
            <w:tcW w:w="284" w:type="dxa"/>
            <w:shd w:val="clear" w:color="auto" w:fill="auto"/>
          </w:tcPr>
          <w:p w:rsidR="00DD50EC" w:rsidRPr="00D93A65" w:rsidRDefault="00DD50EC" w:rsidP="001A1996">
            <w:pPr>
              <w:rPr>
                <w:szCs w:val="22"/>
                <w:lang w:val="hy-AM"/>
              </w:rPr>
            </w:pPr>
          </w:p>
        </w:tc>
        <w:tc>
          <w:tcPr>
            <w:tcW w:w="5421" w:type="dxa"/>
            <w:shd w:val="clear" w:color="auto" w:fill="auto"/>
          </w:tcPr>
          <w:p w:rsidR="00DD50EC" w:rsidRPr="00D93A65" w:rsidRDefault="00DD50EC" w:rsidP="001A1996">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D50EC" w:rsidRPr="00D93A65" w:rsidRDefault="00DD50EC" w:rsidP="001A1996">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D50EC" w:rsidRPr="00D93A65" w:rsidRDefault="00DD50EC" w:rsidP="001A1996">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lastRenderedPageBreak/>
              <w:t>ՀՎՀՀ՝</w:t>
            </w:r>
            <w:r w:rsidRPr="00D93A65">
              <w:rPr>
                <w:rFonts w:eastAsia="Calibri"/>
                <w:b/>
                <w:szCs w:val="22"/>
                <w:lang w:val="hy-AM" w:eastAsia="en-US"/>
              </w:rPr>
              <w:t xml:space="preserve"> 00448268</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D50EC" w:rsidRPr="00D93A65" w:rsidRDefault="00DD50EC" w:rsidP="001A1996">
            <w:pPr>
              <w:jc w:val="center"/>
              <w:rPr>
                <w:rFonts w:eastAsia="Calibri"/>
                <w:b/>
                <w:szCs w:val="22"/>
                <w:lang w:val="hy-AM" w:eastAsia="en-US"/>
              </w:rPr>
            </w:pPr>
          </w:p>
          <w:p w:rsidR="00DD50EC" w:rsidRPr="00D93A65" w:rsidRDefault="00DD50EC" w:rsidP="001A1996">
            <w:pPr>
              <w:rPr>
                <w:rFonts w:eastAsia="Calibri"/>
                <w:b/>
                <w:szCs w:val="22"/>
                <w:lang w:val="hy-AM" w:eastAsia="en-US"/>
              </w:rPr>
            </w:pPr>
            <w:r w:rsidRPr="00D93A65">
              <w:rPr>
                <w:rFonts w:ascii="Sylfaen" w:eastAsia="Calibri" w:hAnsi="Sylfaen" w:cs="Sylfaen"/>
                <w:b/>
                <w:szCs w:val="22"/>
                <w:lang w:val="hy-AM" w:eastAsia="en-US"/>
              </w:rPr>
              <w:t>Գլխավոր</w:t>
            </w:r>
          </w:p>
          <w:p w:rsidR="00DD50EC" w:rsidRPr="00D93A65" w:rsidRDefault="00DD50EC" w:rsidP="001A1996">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D50EC" w:rsidRPr="00D93A65" w:rsidRDefault="00DD50EC" w:rsidP="001A1996">
            <w:pPr>
              <w:rPr>
                <w:szCs w:val="22"/>
                <w:lang w:val="hy-AM"/>
              </w:rPr>
            </w:pPr>
          </w:p>
        </w:tc>
      </w:tr>
      <w:tr w:rsidR="00DD50EC" w:rsidRPr="00D404E7" w:rsidTr="001A1996">
        <w:tc>
          <w:tcPr>
            <w:tcW w:w="5211" w:type="dxa"/>
            <w:shd w:val="clear" w:color="auto" w:fill="auto"/>
          </w:tcPr>
          <w:p w:rsidR="00DD50EC" w:rsidRPr="00D93A65" w:rsidRDefault="00DD50EC" w:rsidP="001A1996">
            <w:pPr>
              <w:jc w:val="center"/>
              <w:rPr>
                <w:rFonts w:eastAsia="Calibri"/>
                <w:b/>
                <w:szCs w:val="22"/>
                <w:lang w:val="hy-AM" w:eastAsia="en-US"/>
              </w:rPr>
            </w:pPr>
          </w:p>
          <w:p w:rsidR="00DD50EC" w:rsidRPr="00D93A65" w:rsidRDefault="00DD50EC" w:rsidP="001A1996">
            <w:pPr>
              <w:jc w:val="center"/>
              <w:rPr>
                <w:rFonts w:eastAsia="Calibri"/>
                <w:b/>
                <w:szCs w:val="22"/>
                <w:lang w:eastAsia="en-US"/>
              </w:rPr>
            </w:pPr>
            <w:r w:rsidRPr="00D93A65">
              <w:rPr>
                <w:rFonts w:eastAsia="Calibri"/>
                <w:b/>
                <w:szCs w:val="22"/>
                <w:lang w:eastAsia="en-US"/>
              </w:rPr>
              <w:t>«ПОСТАВЩИК»</w:t>
            </w:r>
          </w:p>
          <w:p w:rsidR="00DD50EC" w:rsidRPr="00D93A65" w:rsidRDefault="00DD50EC" w:rsidP="001A1996">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D50EC" w:rsidRPr="00D93A65" w:rsidRDefault="00DD50EC" w:rsidP="001A1996">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D50EC" w:rsidRPr="00D93A65" w:rsidRDefault="00DD50EC" w:rsidP="001A1996">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D50EC" w:rsidRPr="00D93A65" w:rsidRDefault="00DD50EC" w:rsidP="001A1996">
            <w:pPr>
              <w:jc w:val="center"/>
              <w:rPr>
                <w:rFonts w:eastAsia="Calibri"/>
                <w:b/>
                <w:szCs w:val="22"/>
                <w:lang w:eastAsia="en-US"/>
              </w:rPr>
            </w:pPr>
            <w:r w:rsidRPr="00D93A65">
              <w:rPr>
                <w:rFonts w:eastAsia="Calibri"/>
                <w:b/>
                <w:szCs w:val="22"/>
                <w:lang w:eastAsia="en-US"/>
              </w:rPr>
              <w:t>Банк: ________________</w:t>
            </w:r>
          </w:p>
          <w:p w:rsidR="00DD50EC" w:rsidRPr="00D93A65" w:rsidRDefault="00DD50EC" w:rsidP="001A1996">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D50EC" w:rsidRPr="00D93A65" w:rsidRDefault="00DD50EC" w:rsidP="001A1996">
            <w:pPr>
              <w:shd w:val="clear" w:color="auto" w:fill="FFFFFF"/>
              <w:outlineLvl w:val="0"/>
              <w:rPr>
                <w:rFonts w:eastAsia="Calibri"/>
                <w:b/>
                <w:szCs w:val="22"/>
                <w:lang w:eastAsia="en-US"/>
              </w:rPr>
            </w:pPr>
            <w:r w:rsidRPr="00D93A65">
              <w:rPr>
                <w:rFonts w:eastAsia="Calibri"/>
                <w:b/>
                <w:szCs w:val="22"/>
                <w:lang w:eastAsia="en-US"/>
              </w:rPr>
              <w:t xml:space="preserve"> </w:t>
            </w:r>
          </w:p>
          <w:p w:rsidR="00DD50EC" w:rsidRPr="00D93A65" w:rsidRDefault="00DD50EC" w:rsidP="001A1996">
            <w:pPr>
              <w:shd w:val="clear" w:color="auto" w:fill="FFFFFF"/>
              <w:outlineLvl w:val="0"/>
              <w:rPr>
                <w:rFonts w:eastAsia="Calibri"/>
                <w:b/>
                <w:szCs w:val="22"/>
                <w:lang w:eastAsia="en-US"/>
              </w:rPr>
            </w:pPr>
          </w:p>
          <w:p w:rsidR="00DD50EC" w:rsidRPr="00D93A65" w:rsidRDefault="00DD50EC" w:rsidP="001A1996">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Default="00DD50EC" w:rsidP="001A1996">
            <w:pPr>
              <w:rPr>
                <w:szCs w:val="22"/>
              </w:rPr>
            </w:pPr>
          </w:p>
          <w:p w:rsidR="00DD50EC" w:rsidRPr="00D93A65" w:rsidRDefault="00DD50EC" w:rsidP="001A1996">
            <w:pPr>
              <w:rPr>
                <w:szCs w:val="22"/>
              </w:rPr>
            </w:pPr>
          </w:p>
        </w:tc>
        <w:tc>
          <w:tcPr>
            <w:tcW w:w="284" w:type="dxa"/>
            <w:shd w:val="clear" w:color="auto" w:fill="auto"/>
          </w:tcPr>
          <w:p w:rsidR="00DD50EC" w:rsidRPr="00D93A65" w:rsidRDefault="00DD50EC" w:rsidP="001A1996">
            <w:pPr>
              <w:rPr>
                <w:szCs w:val="22"/>
                <w:lang w:val="hy-AM"/>
              </w:rPr>
            </w:pPr>
          </w:p>
        </w:tc>
        <w:tc>
          <w:tcPr>
            <w:tcW w:w="5421" w:type="dxa"/>
            <w:shd w:val="clear" w:color="auto" w:fill="auto"/>
          </w:tcPr>
          <w:p w:rsidR="00DD50EC" w:rsidRPr="00D93A65" w:rsidRDefault="00DD50EC" w:rsidP="001A1996">
            <w:pPr>
              <w:jc w:val="center"/>
              <w:rPr>
                <w:rFonts w:eastAsia="Calibri"/>
                <w:b/>
                <w:szCs w:val="22"/>
                <w:lang w:val="hy-AM" w:eastAsia="en-US"/>
              </w:rPr>
            </w:pPr>
          </w:p>
          <w:p w:rsidR="00DD50EC" w:rsidRPr="00D93A65" w:rsidRDefault="00DD50EC" w:rsidP="001A1996">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D50EC" w:rsidRPr="00D93A65" w:rsidRDefault="00DD50EC" w:rsidP="001A1996">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D50EC" w:rsidRPr="00D93A65" w:rsidRDefault="00DD50EC" w:rsidP="001A1996">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D50EC" w:rsidRPr="00D93A65" w:rsidRDefault="00DD50EC" w:rsidP="001A1996">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D50EC" w:rsidRPr="00D93A65" w:rsidRDefault="00DD50EC" w:rsidP="001A1996">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D50EC" w:rsidRPr="00D93A65" w:rsidRDefault="00DD50EC" w:rsidP="001A1996">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D50EC" w:rsidRPr="00D93A65" w:rsidRDefault="00DD50EC" w:rsidP="001A1996">
            <w:pPr>
              <w:tabs>
                <w:tab w:val="left" w:pos="2127"/>
              </w:tabs>
              <w:rPr>
                <w:rFonts w:eastAsia="Calibri"/>
                <w:b/>
                <w:szCs w:val="22"/>
                <w:lang w:val="hy-AM" w:eastAsia="en-US"/>
              </w:rPr>
            </w:pPr>
          </w:p>
          <w:p w:rsidR="00DD50EC" w:rsidRPr="00D93A65" w:rsidRDefault="00DD50EC" w:rsidP="001A1996">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D50EC" w:rsidRPr="00D404E7" w:rsidTr="001A1996">
        <w:trPr>
          <w:gridAfter w:val="1"/>
          <w:wAfter w:w="5421" w:type="dxa"/>
        </w:trPr>
        <w:tc>
          <w:tcPr>
            <w:tcW w:w="5211" w:type="dxa"/>
            <w:shd w:val="clear" w:color="auto" w:fill="auto"/>
          </w:tcPr>
          <w:p w:rsidR="00DD50EC" w:rsidRPr="00D93A65" w:rsidRDefault="00DD50EC" w:rsidP="001A1996">
            <w:pPr>
              <w:tabs>
                <w:tab w:val="left" w:pos="7520"/>
              </w:tabs>
              <w:rPr>
                <w:sz w:val="20"/>
                <w:szCs w:val="20"/>
              </w:rPr>
            </w:pPr>
            <w:r w:rsidRPr="00D93A65">
              <w:rPr>
                <w:sz w:val="20"/>
                <w:szCs w:val="20"/>
              </w:rPr>
              <w:t>Координатор ЗАО «ЮКЖД»</w:t>
            </w:r>
          </w:p>
          <w:p w:rsidR="00DD50EC" w:rsidRPr="00D93A65" w:rsidRDefault="00DD50EC" w:rsidP="001A1996">
            <w:pPr>
              <w:tabs>
                <w:tab w:val="left" w:pos="7520"/>
              </w:tabs>
              <w:rPr>
                <w:szCs w:val="22"/>
              </w:rPr>
            </w:pPr>
          </w:p>
        </w:tc>
        <w:tc>
          <w:tcPr>
            <w:tcW w:w="284" w:type="dxa"/>
            <w:shd w:val="clear" w:color="auto" w:fill="auto"/>
          </w:tcPr>
          <w:p w:rsidR="00DD50EC" w:rsidRPr="00D93A65" w:rsidRDefault="00DD50EC" w:rsidP="001A1996">
            <w:pPr>
              <w:rPr>
                <w:szCs w:val="22"/>
                <w:lang w:val="hy-AM"/>
              </w:rPr>
            </w:pPr>
          </w:p>
        </w:tc>
      </w:tr>
    </w:tbl>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E684E" w:rsidRDefault="00DE684E">
      <w:pPr>
        <w:rPr>
          <w:b/>
          <w:sz w:val="26"/>
          <w:szCs w:val="26"/>
        </w:rPr>
      </w:pPr>
      <w:r>
        <w:rPr>
          <w:b/>
          <w:sz w:val="26"/>
          <w:szCs w:val="26"/>
        </w:rPr>
        <w:br w:type="page"/>
      </w: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B922FE">
      <w:pPr>
        <w:tabs>
          <w:tab w:val="left" w:pos="8610"/>
        </w:tabs>
        <w:rPr>
          <w:b/>
          <w:sz w:val="26"/>
          <w:szCs w:val="26"/>
        </w:rPr>
      </w:pPr>
    </w:p>
    <w:p w:rsidR="00DD50EC" w:rsidRPr="003065A0" w:rsidRDefault="00DD50EC" w:rsidP="00DD50EC">
      <w:pPr>
        <w:tabs>
          <w:tab w:val="left" w:pos="8610"/>
        </w:tabs>
        <w:jc w:val="right"/>
        <w:rPr>
          <w:b/>
          <w:sz w:val="26"/>
          <w:szCs w:val="26"/>
        </w:rPr>
      </w:pPr>
      <w:r w:rsidRPr="003065A0">
        <w:rPr>
          <w:b/>
          <w:sz w:val="26"/>
          <w:szCs w:val="26"/>
        </w:rPr>
        <w:t>Приложение № 1/</w:t>
      </w:r>
      <w:r w:rsidRPr="003065A0">
        <w:rPr>
          <w:rFonts w:ascii="Sylfaen" w:hAnsi="Sylfaen" w:cs="Sylfaen"/>
          <w:b/>
          <w:sz w:val="26"/>
          <w:szCs w:val="26"/>
          <w:lang w:val="hy-AM"/>
        </w:rPr>
        <w:t>Հավելված</w:t>
      </w:r>
      <w:r w:rsidRPr="003065A0">
        <w:rPr>
          <w:b/>
          <w:sz w:val="26"/>
          <w:szCs w:val="26"/>
          <w:lang w:val="hy-AM"/>
        </w:rPr>
        <w:t xml:space="preserve"> </w:t>
      </w:r>
      <w:r w:rsidRPr="003065A0">
        <w:rPr>
          <w:b/>
          <w:sz w:val="26"/>
          <w:szCs w:val="26"/>
        </w:rPr>
        <w:t xml:space="preserve">№ </w:t>
      </w:r>
      <w:r w:rsidRPr="003065A0">
        <w:rPr>
          <w:b/>
          <w:sz w:val="26"/>
          <w:szCs w:val="26"/>
          <w:lang w:val="hy-AM"/>
        </w:rPr>
        <w:t>1</w:t>
      </w:r>
    </w:p>
    <w:p w:rsidR="00DD50EC" w:rsidRPr="003065A0" w:rsidRDefault="00DD50EC" w:rsidP="00DD50EC">
      <w:pPr>
        <w:tabs>
          <w:tab w:val="left" w:pos="615"/>
        </w:tabs>
        <w:jc w:val="right"/>
        <w:rPr>
          <w:sz w:val="26"/>
          <w:szCs w:val="26"/>
        </w:rPr>
      </w:pPr>
      <w:r w:rsidRPr="003065A0">
        <w:rPr>
          <w:sz w:val="26"/>
          <w:szCs w:val="26"/>
        </w:rPr>
        <w:t xml:space="preserve">Спецификация </w:t>
      </w:r>
      <w:r w:rsidRPr="003065A0">
        <w:rPr>
          <w:sz w:val="26"/>
          <w:szCs w:val="26"/>
          <w:lang w:val="pt-BR"/>
        </w:rPr>
        <w:t>№</w:t>
      </w:r>
      <w:r w:rsidRPr="003065A0">
        <w:rPr>
          <w:sz w:val="26"/>
          <w:szCs w:val="26"/>
        </w:rPr>
        <w:t xml:space="preserve"> 1 к договору ________________ от «____» __________ 20___г.</w:t>
      </w:r>
    </w:p>
    <w:p w:rsidR="00DD50EC" w:rsidRPr="003065A0" w:rsidRDefault="00DD50EC" w:rsidP="00DD50EC">
      <w:pPr>
        <w:jc w:val="right"/>
        <w:rPr>
          <w:sz w:val="26"/>
          <w:szCs w:val="26"/>
          <w:lang w:val="hy-AM"/>
        </w:rPr>
      </w:pPr>
      <w:r w:rsidRPr="003065A0">
        <w:rPr>
          <w:rFonts w:ascii="Sylfaen" w:hAnsi="Sylfaen" w:cs="Sylfaen"/>
          <w:sz w:val="26"/>
          <w:szCs w:val="26"/>
          <w:lang w:val="hy-AM"/>
        </w:rPr>
        <w:t>Մասնագիր</w:t>
      </w:r>
      <w:r w:rsidRPr="003065A0">
        <w:rPr>
          <w:sz w:val="26"/>
          <w:szCs w:val="26"/>
          <w:lang w:val="hy-AM"/>
        </w:rPr>
        <w:t xml:space="preserve"> </w:t>
      </w:r>
      <w:r w:rsidRPr="003065A0">
        <w:rPr>
          <w:sz w:val="26"/>
          <w:szCs w:val="26"/>
          <w:lang w:val="pt-BR"/>
        </w:rPr>
        <w:t>№</w:t>
      </w:r>
      <w:r w:rsidRPr="003065A0">
        <w:rPr>
          <w:sz w:val="26"/>
          <w:szCs w:val="26"/>
        </w:rPr>
        <w:t xml:space="preserve"> 1 </w:t>
      </w:r>
      <w:r w:rsidRPr="003065A0">
        <w:rPr>
          <w:sz w:val="26"/>
          <w:szCs w:val="26"/>
          <w:lang w:val="hy-AM"/>
        </w:rPr>
        <w:t xml:space="preserve"> </w:t>
      </w:r>
      <w:r w:rsidRPr="003065A0">
        <w:rPr>
          <w:sz w:val="26"/>
          <w:szCs w:val="26"/>
        </w:rPr>
        <w:t>«____»  ____________ 20___</w:t>
      </w:r>
      <w:r w:rsidRPr="003065A0">
        <w:rPr>
          <w:rFonts w:ascii="Sylfaen" w:hAnsi="Sylfaen" w:cs="Sylfaen"/>
          <w:sz w:val="26"/>
          <w:szCs w:val="26"/>
        </w:rPr>
        <w:t>թ</w:t>
      </w:r>
      <w:r w:rsidRPr="003065A0">
        <w:rPr>
          <w:sz w:val="26"/>
          <w:szCs w:val="26"/>
        </w:rPr>
        <w:t xml:space="preserve">.  </w:t>
      </w:r>
      <w:r w:rsidRPr="003065A0">
        <w:rPr>
          <w:rFonts w:ascii="Sylfaen" w:hAnsi="Sylfaen" w:cs="Sylfaen"/>
          <w:sz w:val="26"/>
          <w:szCs w:val="26"/>
          <w:lang w:val="hy-AM"/>
        </w:rPr>
        <w:t>թիվ</w:t>
      </w:r>
      <w:r w:rsidRPr="003065A0">
        <w:rPr>
          <w:sz w:val="26"/>
          <w:szCs w:val="26"/>
          <w:lang w:val="hy-AM"/>
        </w:rPr>
        <w:t xml:space="preserve"> ______</w:t>
      </w:r>
      <w:r w:rsidRPr="003065A0">
        <w:rPr>
          <w:sz w:val="26"/>
          <w:szCs w:val="26"/>
        </w:rPr>
        <w:t>___</w:t>
      </w:r>
      <w:r w:rsidRPr="003065A0">
        <w:rPr>
          <w:sz w:val="26"/>
          <w:szCs w:val="26"/>
          <w:lang w:val="hy-AM"/>
        </w:rPr>
        <w:t xml:space="preserve">______ </w:t>
      </w:r>
      <w:r w:rsidRPr="003065A0">
        <w:rPr>
          <w:rFonts w:ascii="Sylfaen" w:hAnsi="Sylfaen" w:cs="Sylfaen"/>
          <w:sz w:val="26"/>
          <w:szCs w:val="26"/>
          <w:lang w:val="hy-AM"/>
        </w:rPr>
        <w:t>պայմանագրի</w:t>
      </w:r>
    </w:p>
    <w:p w:rsidR="00DD50EC" w:rsidRPr="003065A0" w:rsidRDefault="00DD50EC" w:rsidP="00DD50EC">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D50EC" w:rsidRPr="003065A0" w:rsidTr="001A1996">
        <w:trPr>
          <w:jc w:val="center"/>
        </w:trPr>
        <w:tc>
          <w:tcPr>
            <w:tcW w:w="560" w:type="dxa"/>
            <w:shd w:val="clear" w:color="auto" w:fill="auto"/>
            <w:vAlign w:val="center"/>
          </w:tcPr>
          <w:p w:rsidR="00DD50EC" w:rsidRPr="003065A0" w:rsidRDefault="00DD50EC" w:rsidP="001A1996">
            <w:pPr>
              <w:rPr>
                <w:rFonts w:eastAsia="Calibri"/>
                <w:b/>
                <w:szCs w:val="22"/>
                <w:lang w:eastAsia="en-US"/>
              </w:rPr>
            </w:pPr>
            <w:r w:rsidRPr="003065A0">
              <w:rPr>
                <w:rFonts w:eastAsia="Calibri"/>
                <w:b/>
                <w:szCs w:val="22"/>
                <w:lang w:eastAsia="en-US"/>
              </w:rPr>
              <w:t>№</w:t>
            </w:r>
          </w:p>
          <w:p w:rsidR="00DD50EC" w:rsidRPr="003065A0" w:rsidRDefault="00DD50EC" w:rsidP="001A1996">
            <w:pPr>
              <w:rPr>
                <w:rFonts w:eastAsia="Calibri"/>
                <w:b/>
                <w:szCs w:val="22"/>
                <w:lang w:eastAsia="en-US"/>
              </w:rPr>
            </w:pPr>
            <w:r w:rsidRPr="003065A0">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D50EC" w:rsidRPr="003065A0" w:rsidRDefault="00DD50EC" w:rsidP="001A1996">
            <w:pPr>
              <w:jc w:val="center"/>
              <w:rPr>
                <w:rFonts w:eastAsia="Calibri"/>
                <w:b/>
                <w:bCs/>
                <w:szCs w:val="22"/>
                <w:lang w:val="hy-AM" w:eastAsia="en-US"/>
              </w:rPr>
            </w:pPr>
            <w:r w:rsidRPr="003065A0">
              <w:rPr>
                <w:rFonts w:eastAsia="Calibri"/>
                <w:b/>
                <w:bCs/>
                <w:szCs w:val="22"/>
                <w:lang w:eastAsia="en-US"/>
              </w:rPr>
              <w:t>Наименование товара</w:t>
            </w:r>
            <w:r w:rsidRPr="003065A0">
              <w:rPr>
                <w:rFonts w:eastAsia="Calibri"/>
                <w:b/>
                <w:bCs/>
                <w:szCs w:val="22"/>
                <w:lang w:val="hy-AM" w:eastAsia="en-US"/>
              </w:rPr>
              <w:t>/</w:t>
            </w:r>
          </w:p>
          <w:p w:rsidR="00DD50EC" w:rsidRPr="003065A0" w:rsidRDefault="00DD50EC" w:rsidP="001A1996">
            <w:pPr>
              <w:jc w:val="center"/>
              <w:rPr>
                <w:rFonts w:eastAsia="Calibri"/>
                <w:b/>
                <w:bCs/>
                <w:szCs w:val="22"/>
                <w:lang w:val="hy-AM" w:eastAsia="en-US"/>
              </w:rPr>
            </w:pPr>
            <w:r w:rsidRPr="003065A0">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D50EC" w:rsidRPr="003065A0" w:rsidRDefault="00DD50EC" w:rsidP="001A1996">
            <w:pPr>
              <w:jc w:val="center"/>
              <w:rPr>
                <w:rFonts w:eastAsia="Calibri"/>
                <w:b/>
                <w:bCs/>
                <w:szCs w:val="22"/>
                <w:lang w:val="hy-AM" w:eastAsia="en-US"/>
              </w:rPr>
            </w:pPr>
            <w:r w:rsidRPr="003065A0">
              <w:rPr>
                <w:rFonts w:eastAsia="Calibri"/>
                <w:b/>
                <w:bCs/>
                <w:szCs w:val="22"/>
                <w:lang w:eastAsia="en-US"/>
              </w:rPr>
              <w:t>Ед. изм.</w:t>
            </w:r>
            <w:r w:rsidRPr="003065A0">
              <w:rPr>
                <w:rFonts w:eastAsia="Calibri"/>
                <w:b/>
                <w:bCs/>
                <w:szCs w:val="22"/>
                <w:lang w:val="hy-AM" w:eastAsia="en-US"/>
              </w:rPr>
              <w:t>/չ/մ</w:t>
            </w:r>
          </w:p>
        </w:tc>
        <w:tc>
          <w:tcPr>
            <w:tcW w:w="1708" w:type="dxa"/>
            <w:shd w:val="clear" w:color="auto" w:fill="auto"/>
            <w:vAlign w:val="center"/>
          </w:tcPr>
          <w:p w:rsidR="00DD50EC" w:rsidRPr="003065A0" w:rsidRDefault="00DD50EC" w:rsidP="001A1996">
            <w:pPr>
              <w:jc w:val="center"/>
              <w:rPr>
                <w:b/>
                <w:bCs/>
                <w:szCs w:val="22"/>
                <w:lang w:val="hy-AM"/>
              </w:rPr>
            </w:pPr>
            <w:r w:rsidRPr="003065A0">
              <w:rPr>
                <w:b/>
                <w:bCs/>
                <w:szCs w:val="22"/>
              </w:rPr>
              <w:t>Марка</w:t>
            </w:r>
            <w:r w:rsidRPr="003065A0">
              <w:rPr>
                <w:b/>
                <w:bCs/>
                <w:szCs w:val="22"/>
                <w:lang w:val="hy-AM"/>
              </w:rPr>
              <w:t>/</w:t>
            </w:r>
          </w:p>
          <w:p w:rsidR="00DD50EC" w:rsidRPr="003065A0" w:rsidRDefault="00DD50EC" w:rsidP="001A1996">
            <w:pPr>
              <w:jc w:val="center"/>
              <w:rPr>
                <w:rFonts w:eastAsia="Calibri"/>
                <w:b/>
                <w:szCs w:val="22"/>
                <w:lang w:eastAsia="en-US"/>
              </w:rPr>
            </w:pPr>
            <w:r w:rsidRPr="003065A0">
              <w:rPr>
                <w:b/>
                <w:bCs/>
                <w:szCs w:val="22"/>
                <w:lang w:val="hy-AM"/>
              </w:rPr>
              <w:t>Տիպ</w:t>
            </w:r>
          </w:p>
        </w:tc>
        <w:tc>
          <w:tcPr>
            <w:tcW w:w="1091" w:type="dxa"/>
            <w:shd w:val="clear" w:color="auto" w:fill="auto"/>
            <w:vAlign w:val="center"/>
          </w:tcPr>
          <w:p w:rsidR="00DD50EC" w:rsidRPr="003065A0" w:rsidRDefault="00DD50EC" w:rsidP="001A1996">
            <w:pPr>
              <w:jc w:val="center"/>
              <w:rPr>
                <w:rFonts w:eastAsia="Calibri"/>
                <w:b/>
                <w:szCs w:val="22"/>
                <w:lang w:eastAsia="en-US"/>
              </w:rPr>
            </w:pPr>
            <w:r w:rsidRPr="003065A0">
              <w:rPr>
                <w:rFonts w:eastAsia="Calibri"/>
                <w:b/>
                <w:bCs/>
                <w:szCs w:val="22"/>
                <w:lang w:eastAsia="en-US"/>
              </w:rPr>
              <w:t>Кол-во</w:t>
            </w:r>
            <w:r w:rsidRPr="003065A0">
              <w:rPr>
                <w:rFonts w:eastAsia="Calibri"/>
                <w:b/>
                <w:bCs/>
                <w:szCs w:val="22"/>
                <w:lang w:val="hy-AM" w:eastAsia="en-US"/>
              </w:rPr>
              <w:t>/</w:t>
            </w:r>
            <w:r w:rsidRPr="003065A0">
              <w:rPr>
                <w:rFonts w:eastAsia="Calibri"/>
                <w:b/>
                <w:bCs/>
                <w:szCs w:val="22"/>
                <w:lang w:eastAsia="en-US"/>
              </w:rPr>
              <w:t xml:space="preserve"> </w:t>
            </w:r>
            <w:r w:rsidRPr="003065A0">
              <w:rPr>
                <w:rFonts w:eastAsia="Calibri"/>
                <w:b/>
                <w:bCs/>
                <w:szCs w:val="22"/>
                <w:lang w:val="hy-AM" w:eastAsia="en-US"/>
              </w:rPr>
              <w:t>Քանակ</w:t>
            </w:r>
          </w:p>
        </w:tc>
        <w:tc>
          <w:tcPr>
            <w:tcW w:w="2072" w:type="dxa"/>
            <w:shd w:val="clear" w:color="auto" w:fill="auto"/>
            <w:vAlign w:val="center"/>
          </w:tcPr>
          <w:p w:rsidR="00DD50EC" w:rsidRPr="003065A0" w:rsidRDefault="00DD50EC" w:rsidP="001A1996">
            <w:pPr>
              <w:rPr>
                <w:b/>
                <w:bCs/>
                <w:szCs w:val="22"/>
                <w:lang w:val="hy-AM"/>
              </w:rPr>
            </w:pPr>
            <w:r w:rsidRPr="003065A0">
              <w:rPr>
                <w:b/>
                <w:bCs/>
                <w:szCs w:val="22"/>
                <w:lang w:val="hy-AM"/>
              </w:rPr>
              <w:t>Цена за единицу</w:t>
            </w:r>
          </w:p>
          <w:p w:rsidR="00DD50EC" w:rsidRPr="003065A0" w:rsidRDefault="00DD50EC" w:rsidP="001A1996">
            <w:pPr>
              <w:jc w:val="center"/>
              <w:rPr>
                <w:rFonts w:eastAsia="Calibri"/>
                <w:b/>
                <w:szCs w:val="22"/>
                <w:lang w:val="hy-AM" w:eastAsia="en-US"/>
              </w:rPr>
            </w:pPr>
            <w:r w:rsidRPr="003065A0">
              <w:rPr>
                <w:b/>
                <w:bCs/>
                <w:szCs w:val="22"/>
                <w:lang w:val="hy-AM"/>
              </w:rPr>
              <w:t>в драмах РА с НДС/ Միավորի գինը ՀՀ դրամ՝ ներառյալ ԱԱՀ</w:t>
            </w:r>
          </w:p>
        </w:tc>
        <w:tc>
          <w:tcPr>
            <w:tcW w:w="2029" w:type="dxa"/>
            <w:shd w:val="clear" w:color="auto" w:fill="auto"/>
            <w:vAlign w:val="center"/>
          </w:tcPr>
          <w:p w:rsidR="00DD50EC" w:rsidRPr="003065A0" w:rsidRDefault="00DD50EC" w:rsidP="001A1996">
            <w:pPr>
              <w:jc w:val="center"/>
              <w:rPr>
                <w:b/>
                <w:bCs/>
                <w:szCs w:val="22"/>
              </w:rPr>
            </w:pPr>
            <w:r w:rsidRPr="003065A0">
              <w:rPr>
                <w:b/>
                <w:bCs/>
                <w:szCs w:val="22"/>
              </w:rPr>
              <w:t>Общая сумма</w:t>
            </w:r>
            <w:r w:rsidRPr="003065A0">
              <w:rPr>
                <w:b/>
                <w:bCs/>
                <w:szCs w:val="22"/>
                <w:lang w:val="hy-AM"/>
              </w:rPr>
              <w:t xml:space="preserve"> </w:t>
            </w:r>
            <w:r w:rsidRPr="003065A0">
              <w:rPr>
                <w:b/>
                <w:bCs/>
                <w:szCs w:val="22"/>
              </w:rPr>
              <w:t>в драмах РА с НДС/ Ընդհանուր արժեքը</w:t>
            </w:r>
          </w:p>
          <w:p w:rsidR="00DD50EC" w:rsidRPr="003065A0" w:rsidRDefault="00DD50EC" w:rsidP="001A1996">
            <w:pPr>
              <w:jc w:val="center"/>
              <w:rPr>
                <w:rFonts w:eastAsia="Calibri"/>
                <w:b/>
                <w:szCs w:val="22"/>
                <w:lang w:val="hy-AM" w:eastAsia="en-US"/>
              </w:rPr>
            </w:pPr>
            <w:r w:rsidRPr="003065A0">
              <w:rPr>
                <w:b/>
                <w:bCs/>
                <w:szCs w:val="22"/>
              </w:rPr>
              <w:t>ՀՀ դրամ՝ ներառյալ ԱԱՀ</w:t>
            </w:r>
          </w:p>
        </w:tc>
      </w:tr>
      <w:tr w:rsidR="00DD50EC" w:rsidRPr="003065A0" w:rsidTr="001A1996">
        <w:trPr>
          <w:jc w:val="center"/>
        </w:trPr>
        <w:tc>
          <w:tcPr>
            <w:tcW w:w="560" w:type="dxa"/>
            <w:shd w:val="clear" w:color="auto" w:fill="auto"/>
            <w:vAlign w:val="center"/>
          </w:tcPr>
          <w:p w:rsidR="00DD50EC" w:rsidRPr="003065A0" w:rsidRDefault="00DD50EC" w:rsidP="001A1996">
            <w:pPr>
              <w:rPr>
                <w:rFonts w:eastAsia="Calibri"/>
                <w:szCs w:val="22"/>
                <w:lang w:val="hy-AM" w:eastAsia="en-US"/>
              </w:rPr>
            </w:pPr>
          </w:p>
        </w:tc>
        <w:tc>
          <w:tcPr>
            <w:tcW w:w="2108" w:type="dxa"/>
            <w:shd w:val="clear" w:color="auto" w:fill="auto"/>
            <w:vAlign w:val="center"/>
          </w:tcPr>
          <w:p w:rsidR="00DD50EC" w:rsidRPr="003065A0" w:rsidRDefault="00DD50EC" w:rsidP="001A1996">
            <w:pPr>
              <w:jc w:val="center"/>
              <w:rPr>
                <w:rFonts w:eastAsia="Calibri"/>
                <w:szCs w:val="22"/>
                <w:lang w:val="hy-AM" w:eastAsia="en-US"/>
              </w:rPr>
            </w:pPr>
          </w:p>
        </w:tc>
        <w:tc>
          <w:tcPr>
            <w:tcW w:w="770" w:type="dxa"/>
            <w:shd w:val="clear" w:color="auto" w:fill="auto"/>
            <w:vAlign w:val="center"/>
          </w:tcPr>
          <w:p w:rsidR="00DD50EC" w:rsidRPr="003065A0" w:rsidRDefault="00DD50EC" w:rsidP="001A1996">
            <w:pPr>
              <w:rPr>
                <w:rFonts w:eastAsia="Calibri"/>
                <w:szCs w:val="22"/>
                <w:lang w:val="hy-AM" w:eastAsia="en-US"/>
              </w:rPr>
            </w:pPr>
          </w:p>
        </w:tc>
        <w:tc>
          <w:tcPr>
            <w:tcW w:w="1708" w:type="dxa"/>
            <w:shd w:val="clear" w:color="auto" w:fill="auto"/>
            <w:vAlign w:val="center"/>
          </w:tcPr>
          <w:p w:rsidR="00DD50EC" w:rsidRPr="003065A0" w:rsidRDefault="00DD50EC" w:rsidP="001A1996">
            <w:pPr>
              <w:rPr>
                <w:rFonts w:eastAsia="Calibri"/>
                <w:szCs w:val="22"/>
                <w:lang w:val="hy-AM" w:eastAsia="en-US"/>
              </w:rPr>
            </w:pPr>
          </w:p>
        </w:tc>
        <w:tc>
          <w:tcPr>
            <w:tcW w:w="1091" w:type="dxa"/>
            <w:shd w:val="clear" w:color="auto" w:fill="auto"/>
            <w:vAlign w:val="center"/>
          </w:tcPr>
          <w:p w:rsidR="00DD50EC" w:rsidRPr="003065A0" w:rsidRDefault="00DD50EC" w:rsidP="001A1996">
            <w:pPr>
              <w:jc w:val="center"/>
              <w:rPr>
                <w:rFonts w:eastAsia="Calibri"/>
                <w:szCs w:val="22"/>
                <w:lang w:val="hy-AM" w:eastAsia="en-US"/>
              </w:rPr>
            </w:pPr>
          </w:p>
        </w:tc>
        <w:tc>
          <w:tcPr>
            <w:tcW w:w="2072" w:type="dxa"/>
            <w:shd w:val="clear" w:color="auto" w:fill="auto"/>
            <w:vAlign w:val="center"/>
          </w:tcPr>
          <w:p w:rsidR="00DD50EC" w:rsidRPr="003065A0" w:rsidRDefault="00DD50EC" w:rsidP="001A1996">
            <w:pPr>
              <w:jc w:val="center"/>
              <w:rPr>
                <w:bCs/>
                <w:szCs w:val="22"/>
                <w:lang w:val="hy-AM"/>
              </w:rPr>
            </w:pPr>
          </w:p>
        </w:tc>
        <w:tc>
          <w:tcPr>
            <w:tcW w:w="2029" w:type="dxa"/>
            <w:shd w:val="clear" w:color="auto" w:fill="auto"/>
            <w:vAlign w:val="center"/>
          </w:tcPr>
          <w:p w:rsidR="00DD50EC" w:rsidRPr="003065A0" w:rsidRDefault="00DD50EC" w:rsidP="001A1996">
            <w:pPr>
              <w:jc w:val="center"/>
              <w:rPr>
                <w:rFonts w:eastAsia="Calibri"/>
                <w:szCs w:val="22"/>
                <w:lang w:val="hy-AM" w:eastAsia="en-US"/>
              </w:rPr>
            </w:pPr>
          </w:p>
        </w:tc>
      </w:tr>
      <w:tr w:rsidR="00DD50EC" w:rsidRPr="003065A0" w:rsidTr="001A1996">
        <w:trPr>
          <w:jc w:val="center"/>
        </w:trPr>
        <w:tc>
          <w:tcPr>
            <w:tcW w:w="8309" w:type="dxa"/>
            <w:gridSpan w:val="6"/>
            <w:shd w:val="clear" w:color="auto" w:fill="auto"/>
            <w:vAlign w:val="center"/>
          </w:tcPr>
          <w:p w:rsidR="00DD50EC" w:rsidRPr="003065A0" w:rsidRDefault="00DD50EC" w:rsidP="001A1996">
            <w:pPr>
              <w:rPr>
                <w:bCs/>
                <w:szCs w:val="22"/>
                <w:lang w:val="hy-AM"/>
              </w:rPr>
            </w:pPr>
            <w:r w:rsidRPr="003065A0">
              <w:rPr>
                <w:rFonts w:eastAsia="Calibri"/>
                <w:b/>
                <w:szCs w:val="22"/>
                <w:lang w:eastAsia="en-US"/>
              </w:rPr>
              <w:t xml:space="preserve">ИТОГО:/ </w:t>
            </w:r>
            <w:r w:rsidRPr="003065A0">
              <w:rPr>
                <w:rFonts w:ascii="Sylfaen" w:eastAsia="Calibri" w:hAnsi="Sylfaen" w:cs="Sylfaen"/>
                <w:b/>
                <w:szCs w:val="22"/>
                <w:lang w:eastAsia="en-US"/>
              </w:rPr>
              <w:t>Ընդամենը՝</w:t>
            </w:r>
          </w:p>
        </w:tc>
        <w:tc>
          <w:tcPr>
            <w:tcW w:w="2029" w:type="dxa"/>
            <w:shd w:val="clear" w:color="auto" w:fill="auto"/>
            <w:vAlign w:val="center"/>
          </w:tcPr>
          <w:p w:rsidR="00DD50EC" w:rsidRPr="003065A0" w:rsidRDefault="00DD50EC" w:rsidP="001A1996">
            <w:pPr>
              <w:jc w:val="center"/>
              <w:rPr>
                <w:rFonts w:eastAsia="Calibri"/>
                <w:b/>
                <w:szCs w:val="22"/>
                <w:lang w:val="hy-AM" w:eastAsia="en-US"/>
              </w:rPr>
            </w:pPr>
          </w:p>
        </w:tc>
      </w:tr>
    </w:tbl>
    <w:p w:rsidR="00DD50EC" w:rsidRPr="003065A0" w:rsidRDefault="00DD50EC" w:rsidP="00DD50EC">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D50EC" w:rsidRPr="005D14F8" w:rsidTr="001A1996">
        <w:tc>
          <w:tcPr>
            <w:tcW w:w="5388" w:type="dxa"/>
            <w:shd w:val="clear" w:color="auto" w:fill="auto"/>
          </w:tcPr>
          <w:p w:rsidR="00DD50EC" w:rsidRPr="003065A0" w:rsidRDefault="00DD50EC" w:rsidP="001A1996">
            <w:pPr>
              <w:tabs>
                <w:tab w:val="left" w:pos="1333"/>
              </w:tabs>
              <w:jc w:val="center"/>
              <w:rPr>
                <w:rFonts w:eastAsia="Calibri"/>
                <w:b/>
                <w:sz w:val="26"/>
                <w:szCs w:val="26"/>
                <w:lang w:eastAsia="en-US"/>
              </w:rPr>
            </w:pPr>
            <w:r w:rsidRPr="003065A0">
              <w:rPr>
                <w:rFonts w:eastAsia="Calibri"/>
                <w:b/>
                <w:sz w:val="26"/>
                <w:szCs w:val="26"/>
                <w:lang w:eastAsia="en-US"/>
              </w:rPr>
              <w:t>«ПОКУПАТЕЛЬ»</w:t>
            </w:r>
          </w:p>
          <w:p w:rsidR="00DD50EC" w:rsidRPr="003065A0" w:rsidRDefault="00DD50EC" w:rsidP="001A1996">
            <w:pPr>
              <w:tabs>
                <w:tab w:val="left" w:pos="1333"/>
              </w:tabs>
              <w:jc w:val="center"/>
              <w:rPr>
                <w:rFonts w:eastAsia="Calibri"/>
                <w:b/>
                <w:sz w:val="26"/>
                <w:szCs w:val="26"/>
                <w:lang w:eastAsia="en-US"/>
              </w:rPr>
            </w:pPr>
            <w:r w:rsidRPr="003065A0">
              <w:rPr>
                <w:rFonts w:eastAsia="Calibri"/>
                <w:b/>
                <w:sz w:val="26"/>
                <w:szCs w:val="26"/>
                <w:lang w:eastAsia="en-US"/>
              </w:rPr>
              <w:t>ЗАО «Южно-Кавказская железная дорога»</w:t>
            </w:r>
          </w:p>
          <w:p w:rsidR="00DD50EC" w:rsidRPr="003065A0" w:rsidRDefault="00DD50EC" w:rsidP="001A1996">
            <w:pPr>
              <w:tabs>
                <w:tab w:val="left" w:pos="1333"/>
              </w:tabs>
              <w:rPr>
                <w:rFonts w:eastAsia="Calibri"/>
                <w:b/>
                <w:sz w:val="26"/>
                <w:szCs w:val="26"/>
                <w:lang w:eastAsia="en-US"/>
              </w:rPr>
            </w:pPr>
          </w:p>
          <w:p w:rsidR="00DD50EC" w:rsidRPr="003065A0" w:rsidRDefault="00DD50EC" w:rsidP="001A1996">
            <w:pPr>
              <w:tabs>
                <w:tab w:val="left" w:pos="1333"/>
              </w:tabs>
              <w:rPr>
                <w:rFonts w:eastAsia="Calibri"/>
                <w:b/>
                <w:sz w:val="26"/>
                <w:szCs w:val="26"/>
                <w:lang w:eastAsia="en-US"/>
              </w:rPr>
            </w:pPr>
            <w:r w:rsidRPr="003065A0">
              <w:rPr>
                <w:rFonts w:eastAsia="Calibri"/>
                <w:b/>
                <w:sz w:val="26"/>
                <w:szCs w:val="26"/>
                <w:lang w:eastAsia="en-US"/>
              </w:rPr>
              <w:t>Генеральный</w:t>
            </w:r>
          </w:p>
          <w:p w:rsidR="00DD50EC" w:rsidRPr="003065A0" w:rsidRDefault="00DD50EC" w:rsidP="001A1996">
            <w:pPr>
              <w:rPr>
                <w:rFonts w:eastAsia="Calibri"/>
                <w:b/>
                <w:sz w:val="26"/>
                <w:szCs w:val="26"/>
                <w:lang w:eastAsia="en-US"/>
              </w:rPr>
            </w:pPr>
            <w:r w:rsidRPr="003065A0">
              <w:rPr>
                <w:rFonts w:eastAsia="Calibri"/>
                <w:b/>
                <w:sz w:val="26"/>
                <w:szCs w:val="26"/>
                <w:lang w:eastAsia="en-US"/>
              </w:rPr>
              <w:t>директор    ____________ А. В. Мельников</w:t>
            </w:r>
          </w:p>
          <w:p w:rsidR="00DD50EC" w:rsidRPr="003065A0" w:rsidRDefault="00DD50EC" w:rsidP="001A1996">
            <w:pPr>
              <w:rPr>
                <w:szCs w:val="22"/>
                <w:lang w:val="hy-AM"/>
              </w:rPr>
            </w:pPr>
          </w:p>
        </w:tc>
        <w:tc>
          <w:tcPr>
            <w:tcW w:w="284" w:type="dxa"/>
            <w:shd w:val="clear" w:color="auto" w:fill="auto"/>
          </w:tcPr>
          <w:p w:rsidR="00DD50EC" w:rsidRPr="003065A0" w:rsidRDefault="00DD50EC" w:rsidP="001A1996">
            <w:pPr>
              <w:rPr>
                <w:szCs w:val="22"/>
                <w:lang w:val="hy-AM"/>
              </w:rPr>
            </w:pPr>
          </w:p>
        </w:tc>
        <w:tc>
          <w:tcPr>
            <w:tcW w:w="4819" w:type="dxa"/>
            <w:shd w:val="clear" w:color="auto" w:fill="auto"/>
          </w:tcPr>
          <w:p w:rsidR="00DD50EC" w:rsidRPr="003065A0" w:rsidRDefault="00DD50EC" w:rsidP="001A1996">
            <w:pPr>
              <w:jc w:val="center"/>
              <w:rPr>
                <w:rFonts w:eastAsia="Calibri"/>
                <w:b/>
                <w:sz w:val="23"/>
                <w:szCs w:val="23"/>
                <w:lang w:val="hy-AM" w:eastAsia="en-US"/>
              </w:rPr>
            </w:pPr>
            <w:r w:rsidRPr="003065A0">
              <w:rPr>
                <w:rFonts w:eastAsia="Calibri"/>
                <w:b/>
                <w:sz w:val="23"/>
                <w:szCs w:val="23"/>
                <w:lang w:val="hy-AM" w:eastAsia="en-US"/>
              </w:rPr>
              <w:t>«</w:t>
            </w:r>
            <w:r w:rsidRPr="003065A0">
              <w:rPr>
                <w:rFonts w:ascii="Sylfaen" w:eastAsia="Calibri" w:hAnsi="Sylfaen" w:cs="Sylfaen"/>
                <w:b/>
                <w:sz w:val="23"/>
                <w:szCs w:val="23"/>
                <w:lang w:val="hy-AM" w:eastAsia="en-US"/>
              </w:rPr>
              <w:t>ԳՆՈՐԴ</w:t>
            </w:r>
            <w:r w:rsidRPr="003065A0">
              <w:rPr>
                <w:rFonts w:eastAsia="Calibri"/>
                <w:b/>
                <w:sz w:val="23"/>
                <w:szCs w:val="23"/>
                <w:lang w:val="hy-AM" w:eastAsia="en-US"/>
              </w:rPr>
              <w:t>»</w:t>
            </w:r>
          </w:p>
          <w:p w:rsidR="00DD50EC" w:rsidRPr="003065A0" w:rsidRDefault="00DD50EC" w:rsidP="001A1996">
            <w:pPr>
              <w:jc w:val="center"/>
              <w:rPr>
                <w:rFonts w:eastAsia="Calibri"/>
                <w:b/>
                <w:sz w:val="23"/>
                <w:szCs w:val="23"/>
                <w:lang w:val="hy-AM" w:eastAsia="en-US"/>
              </w:rPr>
            </w:pPr>
            <w:r w:rsidRPr="003065A0">
              <w:rPr>
                <w:rFonts w:eastAsia="Calibri"/>
                <w:b/>
                <w:sz w:val="23"/>
                <w:szCs w:val="23"/>
                <w:lang w:val="hy-AM" w:eastAsia="en-US"/>
              </w:rPr>
              <w:t>«</w:t>
            </w:r>
            <w:r w:rsidRPr="003065A0">
              <w:rPr>
                <w:rFonts w:ascii="Sylfaen" w:eastAsia="Calibri" w:hAnsi="Sylfaen" w:cs="Sylfaen"/>
                <w:b/>
                <w:sz w:val="23"/>
                <w:szCs w:val="23"/>
                <w:lang w:val="hy-AM" w:eastAsia="en-US"/>
              </w:rPr>
              <w:t>Հարավկովկասյան</w:t>
            </w:r>
            <w:r w:rsidRPr="003065A0">
              <w:rPr>
                <w:rFonts w:eastAsia="Calibri"/>
                <w:b/>
                <w:sz w:val="23"/>
                <w:szCs w:val="23"/>
                <w:lang w:val="hy-AM" w:eastAsia="en-US"/>
              </w:rPr>
              <w:t xml:space="preserve"> </w:t>
            </w:r>
            <w:r w:rsidRPr="003065A0">
              <w:rPr>
                <w:rFonts w:ascii="Sylfaen" w:eastAsia="Calibri" w:hAnsi="Sylfaen" w:cs="Sylfaen"/>
                <w:b/>
                <w:sz w:val="23"/>
                <w:szCs w:val="23"/>
                <w:lang w:val="hy-AM" w:eastAsia="en-US"/>
              </w:rPr>
              <w:t>երկաթուղի</w:t>
            </w:r>
            <w:r w:rsidRPr="003065A0">
              <w:rPr>
                <w:rFonts w:eastAsia="Calibri"/>
                <w:b/>
                <w:sz w:val="23"/>
                <w:szCs w:val="23"/>
                <w:lang w:val="hy-AM" w:eastAsia="en-US"/>
              </w:rPr>
              <w:t xml:space="preserve">» </w:t>
            </w:r>
            <w:r w:rsidRPr="003065A0">
              <w:rPr>
                <w:rFonts w:ascii="Sylfaen" w:eastAsia="Calibri" w:hAnsi="Sylfaen" w:cs="Sylfaen"/>
                <w:b/>
                <w:sz w:val="23"/>
                <w:szCs w:val="23"/>
                <w:lang w:val="hy-AM" w:eastAsia="en-US"/>
              </w:rPr>
              <w:t>ՓԲԸ</w:t>
            </w:r>
          </w:p>
          <w:p w:rsidR="00DD50EC" w:rsidRPr="003065A0" w:rsidRDefault="00DD50EC" w:rsidP="001A1996">
            <w:pPr>
              <w:jc w:val="center"/>
              <w:rPr>
                <w:rFonts w:eastAsia="Calibri"/>
                <w:b/>
                <w:sz w:val="23"/>
                <w:szCs w:val="23"/>
                <w:lang w:val="hy-AM" w:eastAsia="en-US"/>
              </w:rPr>
            </w:pPr>
          </w:p>
          <w:p w:rsidR="00DD50EC" w:rsidRPr="003065A0" w:rsidRDefault="00DD50EC" w:rsidP="001A1996">
            <w:pPr>
              <w:jc w:val="center"/>
              <w:rPr>
                <w:rFonts w:eastAsia="Calibri"/>
                <w:b/>
                <w:sz w:val="23"/>
                <w:szCs w:val="23"/>
                <w:lang w:val="hy-AM" w:eastAsia="en-US"/>
              </w:rPr>
            </w:pPr>
          </w:p>
          <w:p w:rsidR="00DD50EC" w:rsidRPr="003065A0" w:rsidRDefault="00DD50EC" w:rsidP="001A1996">
            <w:pPr>
              <w:rPr>
                <w:rFonts w:eastAsia="Calibri"/>
                <w:b/>
                <w:sz w:val="23"/>
                <w:szCs w:val="23"/>
                <w:lang w:val="hy-AM" w:eastAsia="en-US"/>
              </w:rPr>
            </w:pPr>
            <w:r w:rsidRPr="003065A0">
              <w:rPr>
                <w:rFonts w:ascii="Sylfaen" w:eastAsia="Calibri" w:hAnsi="Sylfaen" w:cs="Sylfaen"/>
                <w:b/>
                <w:sz w:val="23"/>
                <w:szCs w:val="23"/>
                <w:lang w:val="hy-AM" w:eastAsia="en-US"/>
              </w:rPr>
              <w:t>Գլխավոր</w:t>
            </w:r>
          </w:p>
          <w:p w:rsidR="00DD50EC" w:rsidRPr="003065A0" w:rsidRDefault="00DD50EC" w:rsidP="001A1996">
            <w:pPr>
              <w:rPr>
                <w:rFonts w:ascii="Sylfaen" w:eastAsia="Calibri" w:hAnsi="Sylfaen" w:cs="Sylfaen"/>
                <w:b/>
                <w:sz w:val="23"/>
                <w:szCs w:val="23"/>
                <w:lang w:val="hy-AM" w:eastAsia="en-US"/>
              </w:rPr>
            </w:pPr>
            <w:r w:rsidRPr="003065A0">
              <w:rPr>
                <w:rFonts w:ascii="Sylfaen" w:eastAsia="Calibri" w:hAnsi="Sylfaen" w:cs="Sylfaen"/>
                <w:b/>
                <w:sz w:val="23"/>
                <w:szCs w:val="23"/>
                <w:lang w:val="hy-AM" w:eastAsia="en-US"/>
              </w:rPr>
              <w:t>տնօրեն՝</w:t>
            </w:r>
            <w:r w:rsidRPr="003065A0">
              <w:rPr>
                <w:rFonts w:eastAsia="Calibri"/>
                <w:b/>
                <w:sz w:val="23"/>
                <w:szCs w:val="23"/>
                <w:lang w:val="hy-AM" w:eastAsia="en-US"/>
              </w:rPr>
              <w:t xml:space="preserve">   _______________ </w:t>
            </w:r>
            <w:r w:rsidRPr="003065A0">
              <w:rPr>
                <w:rFonts w:ascii="Sylfaen" w:eastAsia="Calibri" w:hAnsi="Sylfaen" w:cs="Sylfaen"/>
                <w:b/>
                <w:sz w:val="23"/>
                <w:szCs w:val="23"/>
                <w:lang w:val="hy-AM" w:eastAsia="en-US"/>
              </w:rPr>
              <w:t>Ա</w:t>
            </w:r>
            <w:r w:rsidRPr="003065A0">
              <w:rPr>
                <w:rFonts w:ascii="MS Gothic" w:eastAsia="MS Gothic" w:hAnsi="MS Gothic" w:cs="MS Gothic" w:hint="eastAsia"/>
                <w:b/>
                <w:sz w:val="23"/>
                <w:szCs w:val="23"/>
                <w:lang w:val="hy-AM" w:eastAsia="en-US"/>
              </w:rPr>
              <w:t>․</w:t>
            </w:r>
            <w:r w:rsidRPr="003065A0">
              <w:rPr>
                <w:rFonts w:ascii="Sylfaen" w:eastAsia="Calibri" w:hAnsi="Sylfaen" w:cs="Sylfaen"/>
                <w:b/>
                <w:sz w:val="23"/>
                <w:szCs w:val="23"/>
                <w:lang w:val="hy-AM" w:eastAsia="en-US"/>
              </w:rPr>
              <w:t>Վ</w:t>
            </w:r>
            <w:r w:rsidRPr="003065A0">
              <w:rPr>
                <w:rFonts w:ascii="MS Gothic" w:eastAsia="MS Gothic" w:hAnsi="MS Gothic" w:cs="MS Gothic" w:hint="eastAsia"/>
                <w:b/>
                <w:sz w:val="23"/>
                <w:szCs w:val="23"/>
                <w:lang w:val="hy-AM" w:eastAsia="en-US"/>
              </w:rPr>
              <w:t>․</w:t>
            </w:r>
            <w:r w:rsidRPr="003065A0">
              <w:rPr>
                <w:rFonts w:eastAsia="Calibri"/>
                <w:b/>
                <w:sz w:val="23"/>
                <w:szCs w:val="23"/>
                <w:lang w:val="hy-AM" w:eastAsia="en-US"/>
              </w:rPr>
              <w:t xml:space="preserve"> </w:t>
            </w:r>
            <w:r w:rsidRPr="003065A0">
              <w:rPr>
                <w:rFonts w:ascii="Sylfaen" w:eastAsia="Calibri" w:hAnsi="Sylfaen" w:cs="Sylfaen"/>
                <w:b/>
                <w:sz w:val="23"/>
                <w:szCs w:val="23"/>
                <w:lang w:val="hy-AM" w:eastAsia="en-US"/>
              </w:rPr>
              <w:t>Մելնիկով</w:t>
            </w:r>
          </w:p>
          <w:p w:rsidR="00DD50EC" w:rsidRPr="003065A0" w:rsidRDefault="00DD50EC" w:rsidP="001A1996">
            <w:pPr>
              <w:rPr>
                <w:szCs w:val="22"/>
                <w:lang w:val="hy-AM"/>
              </w:rPr>
            </w:pPr>
          </w:p>
        </w:tc>
      </w:tr>
      <w:tr w:rsidR="00DD50EC" w:rsidRPr="003065A0" w:rsidTr="001A1996">
        <w:tc>
          <w:tcPr>
            <w:tcW w:w="5388" w:type="dxa"/>
            <w:shd w:val="clear" w:color="auto" w:fill="auto"/>
          </w:tcPr>
          <w:p w:rsidR="00DD50EC" w:rsidRPr="003065A0" w:rsidRDefault="00DD50EC" w:rsidP="001A1996">
            <w:pPr>
              <w:jc w:val="center"/>
              <w:rPr>
                <w:rFonts w:eastAsia="Calibri"/>
                <w:b/>
                <w:sz w:val="26"/>
                <w:szCs w:val="26"/>
                <w:lang w:val="hy-AM" w:eastAsia="en-US"/>
              </w:rPr>
            </w:pPr>
          </w:p>
          <w:p w:rsidR="00DD50EC" w:rsidRPr="003065A0" w:rsidRDefault="00DD50EC" w:rsidP="001A1996">
            <w:pPr>
              <w:jc w:val="center"/>
              <w:rPr>
                <w:rFonts w:eastAsia="Calibri"/>
                <w:b/>
                <w:sz w:val="26"/>
                <w:szCs w:val="26"/>
                <w:lang w:eastAsia="en-US"/>
              </w:rPr>
            </w:pPr>
            <w:r w:rsidRPr="003065A0">
              <w:rPr>
                <w:rFonts w:eastAsia="Calibri"/>
                <w:b/>
                <w:sz w:val="26"/>
                <w:szCs w:val="26"/>
                <w:lang w:eastAsia="en-US"/>
              </w:rPr>
              <w:t>«ПОСТАВЩИК»</w:t>
            </w:r>
          </w:p>
          <w:p w:rsidR="00DD50EC" w:rsidRPr="003065A0" w:rsidRDefault="00DD50EC" w:rsidP="001A1996">
            <w:pPr>
              <w:shd w:val="clear" w:color="auto" w:fill="FFFFFF"/>
              <w:outlineLvl w:val="0"/>
              <w:rPr>
                <w:rFonts w:eastAsia="Calibri"/>
                <w:b/>
                <w:sz w:val="26"/>
                <w:szCs w:val="26"/>
                <w:lang w:val="hy-AM" w:eastAsia="en-US"/>
              </w:rPr>
            </w:pPr>
            <w:r w:rsidRPr="003065A0">
              <w:rPr>
                <w:rFonts w:eastAsia="Calibri"/>
                <w:b/>
                <w:sz w:val="26"/>
                <w:szCs w:val="26"/>
                <w:lang w:eastAsia="en-US"/>
              </w:rPr>
              <w:t xml:space="preserve">              _______ «_____________»</w:t>
            </w:r>
          </w:p>
          <w:p w:rsidR="00DD50EC" w:rsidRPr="003065A0" w:rsidRDefault="00DD50EC" w:rsidP="001A1996">
            <w:pPr>
              <w:rPr>
                <w:rFonts w:eastAsia="Calibri"/>
                <w:b/>
                <w:sz w:val="26"/>
                <w:szCs w:val="26"/>
                <w:lang w:eastAsia="en-US"/>
              </w:rPr>
            </w:pPr>
          </w:p>
          <w:p w:rsidR="00DD50EC" w:rsidRPr="003065A0" w:rsidRDefault="00DD50EC" w:rsidP="001A1996">
            <w:pPr>
              <w:rPr>
                <w:rFonts w:eastAsia="Calibri"/>
                <w:b/>
                <w:sz w:val="26"/>
                <w:szCs w:val="26"/>
                <w:lang w:eastAsia="en-US"/>
              </w:rPr>
            </w:pPr>
          </w:p>
          <w:p w:rsidR="00DD50EC" w:rsidRPr="003065A0" w:rsidRDefault="00DD50EC" w:rsidP="001A1996">
            <w:pPr>
              <w:rPr>
                <w:rFonts w:eastAsia="Calibri"/>
                <w:sz w:val="26"/>
                <w:szCs w:val="26"/>
                <w:lang w:eastAsia="en-US"/>
              </w:rPr>
            </w:pPr>
            <w:r w:rsidRPr="003065A0">
              <w:rPr>
                <w:rFonts w:eastAsia="Calibri"/>
                <w:b/>
                <w:sz w:val="26"/>
                <w:szCs w:val="26"/>
                <w:lang w:eastAsia="en-US"/>
              </w:rPr>
              <w:t>Директор</w:t>
            </w:r>
            <w:r w:rsidRPr="003065A0">
              <w:rPr>
                <w:rFonts w:eastAsia="Calibri"/>
                <w:b/>
                <w:sz w:val="26"/>
                <w:szCs w:val="26"/>
                <w:lang w:val="hy-AM" w:eastAsia="en-US"/>
              </w:rPr>
              <w:t>:</w:t>
            </w:r>
            <w:r w:rsidRPr="003065A0">
              <w:rPr>
                <w:rFonts w:eastAsia="Calibri"/>
                <w:b/>
                <w:sz w:val="26"/>
                <w:szCs w:val="26"/>
                <w:lang w:eastAsia="en-US"/>
              </w:rPr>
              <w:t xml:space="preserve"> ____________</w:t>
            </w:r>
            <w:r w:rsidRPr="003065A0">
              <w:rPr>
                <w:rFonts w:eastAsia="Calibri"/>
                <w:b/>
                <w:sz w:val="26"/>
                <w:szCs w:val="26"/>
                <w:lang w:val="hy-AM" w:eastAsia="en-US"/>
              </w:rPr>
              <w:t xml:space="preserve"> </w:t>
            </w:r>
            <w:r w:rsidRPr="003065A0">
              <w:rPr>
                <w:rFonts w:eastAsia="Calibri"/>
                <w:b/>
                <w:sz w:val="26"/>
                <w:szCs w:val="26"/>
                <w:lang w:eastAsia="en-US"/>
              </w:rPr>
              <w:t xml:space="preserve">  ______________</w:t>
            </w:r>
            <w:r w:rsidRPr="003065A0">
              <w:rPr>
                <w:rFonts w:eastAsia="Calibri"/>
                <w:sz w:val="26"/>
                <w:szCs w:val="26"/>
                <w:lang w:eastAsia="en-US"/>
              </w:rPr>
              <w:t xml:space="preserve"> </w:t>
            </w:r>
          </w:p>
          <w:p w:rsidR="00DD50EC" w:rsidRPr="003065A0" w:rsidRDefault="00DD50EC" w:rsidP="001A1996">
            <w:pPr>
              <w:rPr>
                <w:szCs w:val="22"/>
              </w:rPr>
            </w:pPr>
          </w:p>
        </w:tc>
        <w:tc>
          <w:tcPr>
            <w:tcW w:w="284" w:type="dxa"/>
            <w:shd w:val="clear" w:color="auto" w:fill="auto"/>
          </w:tcPr>
          <w:p w:rsidR="00DD50EC" w:rsidRPr="003065A0" w:rsidRDefault="00DD50EC" w:rsidP="001A1996">
            <w:pPr>
              <w:rPr>
                <w:szCs w:val="22"/>
                <w:lang w:val="hy-AM"/>
              </w:rPr>
            </w:pPr>
          </w:p>
        </w:tc>
        <w:tc>
          <w:tcPr>
            <w:tcW w:w="4819" w:type="dxa"/>
            <w:shd w:val="clear" w:color="auto" w:fill="auto"/>
          </w:tcPr>
          <w:p w:rsidR="00DD50EC" w:rsidRPr="003065A0" w:rsidRDefault="00DD50EC" w:rsidP="001A1996">
            <w:pPr>
              <w:jc w:val="center"/>
              <w:rPr>
                <w:rFonts w:eastAsia="Calibri"/>
                <w:b/>
                <w:sz w:val="23"/>
                <w:szCs w:val="23"/>
                <w:lang w:val="hy-AM" w:eastAsia="en-US"/>
              </w:rPr>
            </w:pPr>
          </w:p>
          <w:p w:rsidR="00DD50EC" w:rsidRPr="003065A0" w:rsidRDefault="00DD50EC" w:rsidP="001A1996">
            <w:pPr>
              <w:jc w:val="center"/>
              <w:rPr>
                <w:rFonts w:eastAsia="Calibri"/>
                <w:b/>
                <w:sz w:val="23"/>
                <w:szCs w:val="23"/>
                <w:lang w:val="hy-AM" w:eastAsia="en-US"/>
              </w:rPr>
            </w:pPr>
            <w:r w:rsidRPr="003065A0">
              <w:rPr>
                <w:rFonts w:eastAsia="Calibri"/>
                <w:b/>
                <w:sz w:val="23"/>
                <w:szCs w:val="23"/>
                <w:lang w:val="hy-AM" w:eastAsia="en-US"/>
              </w:rPr>
              <w:t>«</w:t>
            </w:r>
            <w:r w:rsidRPr="003065A0">
              <w:rPr>
                <w:rFonts w:ascii="Sylfaen" w:eastAsia="Calibri" w:hAnsi="Sylfaen" w:cs="Sylfaen"/>
                <w:b/>
                <w:sz w:val="23"/>
                <w:szCs w:val="23"/>
                <w:lang w:val="hy-AM" w:eastAsia="en-US"/>
              </w:rPr>
              <w:t>ՄԱՏԱԿԱՐԱՐ</w:t>
            </w:r>
            <w:r w:rsidRPr="003065A0">
              <w:rPr>
                <w:rFonts w:eastAsia="Calibri"/>
                <w:b/>
                <w:sz w:val="23"/>
                <w:szCs w:val="23"/>
                <w:lang w:val="hy-AM" w:eastAsia="en-US"/>
              </w:rPr>
              <w:t>»</w:t>
            </w:r>
          </w:p>
          <w:p w:rsidR="00DD50EC" w:rsidRPr="003065A0" w:rsidRDefault="00DD50EC" w:rsidP="001A1996">
            <w:pPr>
              <w:jc w:val="center"/>
              <w:rPr>
                <w:rFonts w:eastAsia="Calibri"/>
                <w:b/>
                <w:bCs/>
                <w:sz w:val="23"/>
                <w:szCs w:val="23"/>
                <w:lang w:val="hy-AM" w:eastAsia="en-US"/>
              </w:rPr>
            </w:pPr>
            <w:r w:rsidRPr="003065A0">
              <w:rPr>
                <w:rFonts w:eastAsia="Calibri"/>
                <w:b/>
                <w:sz w:val="23"/>
                <w:szCs w:val="23"/>
                <w:lang w:val="hy-AM" w:eastAsia="en-US"/>
              </w:rPr>
              <w:t>«</w:t>
            </w:r>
            <w:r w:rsidRPr="003065A0">
              <w:rPr>
                <w:rFonts w:ascii="Sylfaen" w:eastAsia="Calibri" w:hAnsi="Sylfaen" w:cs="Sylfaen"/>
                <w:b/>
                <w:color w:val="000000"/>
                <w:sz w:val="23"/>
                <w:szCs w:val="23"/>
                <w:shd w:val="clear" w:color="auto" w:fill="FFFFFF"/>
                <w:lang w:val="hy-AM" w:eastAsia="en-US"/>
              </w:rPr>
              <w:t>_______________</w:t>
            </w:r>
            <w:r w:rsidRPr="003065A0">
              <w:rPr>
                <w:rFonts w:eastAsia="Calibri"/>
                <w:b/>
                <w:sz w:val="23"/>
                <w:szCs w:val="23"/>
                <w:lang w:val="hy-AM" w:eastAsia="en-US"/>
              </w:rPr>
              <w:t>»</w:t>
            </w:r>
            <w:r w:rsidRPr="003065A0">
              <w:rPr>
                <w:rFonts w:eastAsia="Calibri"/>
                <w:sz w:val="23"/>
                <w:szCs w:val="23"/>
                <w:lang w:val="hy-AM" w:eastAsia="en-US"/>
              </w:rPr>
              <w:t xml:space="preserve"> ______</w:t>
            </w:r>
            <w:r w:rsidRPr="003065A0">
              <w:rPr>
                <w:rFonts w:eastAsia="Calibri"/>
                <w:b/>
                <w:bCs/>
                <w:sz w:val="23"/>
                <w:szCs w:val="23"/>
                <w:lang w:val="hy-AM" w:eastAsia="en-US"/>
              </w:rPr>
              <w:t xml:space="preserve">    </w:t>
            </w:r>
          </w:p>
          <w:p w:rsidR="00DD50EC" w:rsidRPr="003065A0" w:rsidRDefault="00DD50EC" w:rsidP="001A1996">
            <w:pPr>
              <w:rPr>
                <w:rFonts w:ascii="Sylfaen" w:eastAsia="Calibri" w:hAnsi="Sylfaen" w:cs="Sylfaen"/>
                <w:b/>
                <w:sz w:val="23"/>
                <w:szCs w:val="23"/>
                <w:lang w:val="hy-AM" w:eastAsia="en-US"/>
              </w:rPr>
            </w:pPr>
          </w:p>
          <w:p w:rsidR="00DD50EC" w:rsidRPr="003065A0" w:rsidRDefault="00DD50EC" w:rsidP="001A1996">
            <w:pPr>
              <w:rPr>
                <w:rFonts w:ascii="Sylfaen" w:eastAsia="Calibri" w:hAnsi="Sylfaen" w:cs="Sylfaen"/>
                <w:b/>
                <w:sz w:val="23"/>
                <w:szCs w:val="23"/>
                <w:lang w:val="hy-AM" w:eastAsia="en-US"/>
              </w:rPr>
            </w:pPr>
          </w:p>
          <w:p w:rsidR="00DD50EC" w:rsidRPr="003065A0" w:rsidRDefault="00DD50EC" w:rsidP="001A1996">
            <w:pPr>
              <w:rPr>
                <w:szCs w:val="22"/>
                <w:lang w:val="hy-AM"/>
              </w:rPr>
            </w:pPr>
            <w:r w:rsidRPr="003065A0">
              <w:rPr>
                <w:rFonts w:ascii="Sylfaen" w:eastAsia="Calibri" w:hAnsi="Sylfaen" w:cs="Sylfaen"/>
                <w:b/>
                <w:sz w:val="23"/>
                <w:szCs w:val="23"/>
                <w:lang w:val="hy-AM" w:eastAsia="en-US"/>
              </w:rPr>
              <w:t>Տնօրեն՝</w:t>
            </w:r>
            <w:r w:rsidRPr="003065A0">
              <w:rPr>
                <w:rFonts w:eastAsia="Calibri"/>
                <w:b/>
                <w:sz w:val="23"/>
                <w:szCs w:val="23"/>
                <w:lang w:val="hy-AM" w:eastAsia="en-US"/>
              </w:rPr>
              <w:t xml:space="preserve">  _______________</w:t>
            </w:r>
            <w:r w:rsidRPr="003065A0">
              <w:rPr>
                <w:rFonts w:eastAsia="Calibri"/>
                <w:b/>
                <w:sz w:val="23"/>
                <w:szCs w:val="23"/>
                <w:lang w:eastAsia="en-US"/>
              </w:rPr>
              <w:t xml:space="preserve">  ________________</w:t>
            </w:r>
          </w:p>
        </w:tc>
      </w:tr>
    </w:tbl>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DD50EC" w:rsidRPr="00D404E7" w:rsidTr="001A1996">
        <w:tc>
          <w:tcPr>
            <w:tcW w:w="10420" w:type="dxa"/>
            <w:shd w:val="clear" w:color="auto" w:fill="auto"/>
          </w:tcPr>
          <w:p w:rsidR="00DD50EC" w:rsidRPr="001F11DC" w:rsidRDefault="00DD50EC" w:rsidP="001A1996">
            <w:pPr>
              <w:tabs>
                <w:tab w:val="left" w:pos="7520"/>
              </w:tabs>
              <w:rPr>
                <w:sz w:val="18"/>
                <w:szCs w:val="18"/>
              </w:rPr>
            </w:pPr>
            <w:r w:rsidRPr="003065A0">
              <w:rPr>
                <w:sz w:val="18"/>
                <w:szCs w:val="18"/>
              </w:rPr>
              <w:t>Координатор ЗАО «ЮКЖД»</w:t>
            </w:r>
          </w:p>
        </w:tc>
      </w:tr>
    </w:tbl>
    <w:p w:rsidR="00DD50EC" w:rsidRDefault="00DD50EC" w:rsidP="00DD50EC">
      <w:pPr>
        <w:rPr>
          <w:sz w:val="28"/>
          <w:szCs w:val="28"/>
        </w:rPr>
        <w:sectPr w:rsidR="00DD50EC" w:rsidSect="00FA1CB8">
          <w:pgSz w:w="11906" w:h="16838" w:code="9"/>
          <w:pgMar w:top="992" w:right="566" w:bottom="1134" w:left="1134" w:header="794" w:footer="794" w:gutter="0"/>
          <w:cols w:space="708"/>
          <w:titlePg/>
          <w:docGrid w:linePitch="360"/>
        </w:sectPr>
      </w:pPr>
    </w:p>
    <w:p w:rsidR="00166692" w:rsidRDefault="00166692" w:rsidP="003E7F48">
      <w:pPr>
        <w:tabs>
          <w:tab w:val="left" w:pos="6837"/>
        </w:tabs>
        <w:spacing w:line="276" w:lineRule="auto"/>
        <w:rPr>
          <w:rFonts w:ascii="Sylfaen" w:hAnsi="Sylfaen"/>
          <w:b/>
          <w:lang w:val="hy-AM"/>
        </w:rPr>
      </w:pPr>
    </w:p>
    <w:sectPr w:rsidR="00166692" w:rsidSect="008E31AE">
      <w:headerReference w:type="default" r:id="rId17"/>
      <w:footerReference w:type="default" r:id="rId18"/>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015" w:rsidRDefault="00525015" w:rsidP="004A4B5F">
      <w:r>
        <w:separator/>
      </w:r>
    </w:p>
  </w:endnote>
  <w:endnote w:type="continuationSeparator" w:id="0">
    <w:p w:rsidR="00525015" w:rsidRDefault="00525015"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15" w:rsidRDefault="00525015">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15" w:rsidRDefault="00525015">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870418433"/>
      <w:docPartObj>
        <w:docPartGallery w:val="Page Numbers (Bottom of Page)"/>
        <w:docPartUnique/>
      </w:docPartObj>
    </w:sdtPr>
    <w:sdtEndPr/>
    <w:sdtContent>
      <w:p w:rsidR="00525015" w:rsidRDefault="00525015" w:rsidP="007D6623">
        <w:pPr>
          <w:pStyle w:val="af3"/>
          <w:rPr>
            <w:b/>
          </w:rPr>
        </w:pPr>
      </w:p>
      <w:p w:rsidR="00525015" w:rsidRDefault="00525015" w:rsidP="007D6623">
        <w:pPr>
          <w:pStyle w:val="af3"/>
          <w:rPr>
            <w:b/>
          </w:rPr>
        </w:pPr>
      </w:p>
      <w:p w:rsidR="00525015" w:rsidRDefault="00525015">
        <w:pPr>
          <w:pStyle w:val="af3"/>
          <w:jc w:val="right"/>
          <w:rPr>
            <w:b/>
          </w:rPr>
        </w:pPr>
      </w:p>
      <w:p w:rsidR="00525015" w:rsidRDefault="00525015">
        <w:pPr>
          <w:pStyle w:val="af3"/>
          <w:jc w:val="right"/>
          <w:rPr>
            <w:b/>
          </w:rPr>
        </w:pPr>
      </w:p>
      <w:p w:rsidR="00525015" w:rsidRDefault="00525015">
        <w:pPr>
          <w:pStyle w:val="af3"/>
          <w:jc w:val="right"/>
          <w:rPr>
            <w:b/>
          </w:rPr>
        </w:pPr>
      </w:p>
      <w:p w:rsidR="00525015" w:rsidRPr="002E4FB0" w:rsidRDefault="00F5048C">
        <w:pPr>
          <w:pStyle w:val="af3"/>
          <w:jc w:val="right"/>
          <w:rPr>
            <w:b/>
          </w:rPr>
        </w:pPr>
      </w:p>
    </w:sdtContent>
  </w:sdt>
  <w:p w:rsidR="00525015" w:rsidRPr="002E4FB0" w:rsidRDefault="00525015">
    <w:pPr>
      <w:pStyle w:val="af3"/>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015" w:rsidRDefault="00525015" w:rsidP="004A4B5F">
      <w:r>
        <w:separator/>
      </w:r>
    </w:p>
  </w:footnote>
  <w:footnote w:type="continuationSeparator" w:id="0">
    <w:p w:rsidR="00525015" w:rsidRDefault="00525015" w:rsidP="004A4B5F">
      <w:r>
        <w:continuationSeparator/>
      </w:r>
    </w:p>
  </w:footnote>
  <w:footnote w:id="1">
    <w:p w:rsidR="00525015" w:rsidRDefault="00525015"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25015" w:rsidRPr="009823DC" w:rsidRDefault="0052501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25015" w:rsidRDefault="0052501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15" w:rsidRDefault="00525015">
    <w:pPr>
      <w:pStyle w:val="af1"/>
      <w:jc w:val="center"/>
    </w:pPr>
    <w:r>
      <w:fldChar w:fldCharType="begin"/>
    </w:r>
    <w:r>
      <w:instrText xml:space="preserve"> PAGE   \* MERGEFORMAT </w:instrText>
    </w:r>
    <w:r>
      <w:fldChar w:fldCharType="separate"/>
    </w:r>
    <w:r w:rsidR="00F5048C">
      <w:rPr>
        <w:noProof/>
      </w:rPr>
      <w:t>7</w:t>
    </w:r>
    <w:r>
      <w:fldChar w:fldCharType="end"/>
    </w:r>
  </w:p>
  <w:p w:rsidR="00525015" w:rsidRDefault="0052501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15" w:rsidRDefault="00525015">
    <w:pPr>
      <w:pStyle w:val="af1"/>
      <w:jc w:val="center"/>
    </w:pPr>
    <w:r>
      <w:fldChar w:fldCharType="begin"/>
    </w:r>
    <w:r>
      <w:instrText xml:space="preserve"> PAGE   \* MERGEFORMAT </w:instrText>
    </w:r>
    <w:r>
      <w:fldChar w:fldCharType="separate"/>
    </w:r>
    <w:r w:rsidR="00F5048C">
      <w:rPr>
        <w:noProof/>
      </w:rPr>
      <w:t>37</w:t>
    </w:r>
    <w:r>
      <w:fldChar w:fldCharType="end"/>
    </w:r>
  </w:p>
  <w:p w:rsidR="00525015" w:rsidRDefault="0052501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15" w:rsidRDefault="00525015">
    <w:pPr>
      <w:pStyle w:val="af1"/>
      <w:jc w:val="center"/>
    </w:pPr>
    <w:r>
      <w:fldChar w:fldCharType="begin"/>
    </w:r>
    <w:r>
      <w:instrText xml:space="preserve"> PAGE   \* MERGEFORMAT </w:instrText>
    </w:r>
    <w:r>
      <w:fldChar w:fldCharType="separate"/>
    </w:r>
    <w:r>
      <w:rPr>
        <w:noProof/>
      </w:rPr>
      <w:t>20</w:t>
    </w:r>
    <w:r>
      <w:fldChar w:fldCharType="end"/>
    </w:r>
  </w:p>
  <w:p w:rsidR="00525015" w:rsidRPr="00345A79" w:rsidRDefault="00525015"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15" w:rsidRDefault="00525015">
    <w:pPr>
      <w:pStyle w:val="af1"/>
      <w:jc w:val="center"/>
    </w:pPr>
    <w:r>
      <w:fldChar w:fldCharType="begin"/>
    </w:r>
    <w:r>
      <w:instrText xml:space="preserve"> PAGE   \* MERGEFORMAT </w:instrText>
    </w:r>
    <w:r>
      <w:fldChar w:fldCharType="separate"/>
    </w:r>
    <w:r w:rsidR="00F5048C">
      <w:rPr>
        <w:noProof/>
      </w:rPr>
      <w:t>25</w:t>
    </w:r>
    <w:r>
      <w:fldChar w:fldCharType="end"/>
    </w:r>
  </w:p>
  <w:p w:rsidR="00525015" w:rsidRDefault="00525015" w:rsidP="00017364">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15" w:rsidRDefault="00525015">
    <w:pPr>
      <w:pStyle w:val="af1"/>
      <w:jc w:val="center"/>
    </w:pPr>
    <w:r>
      <w:fldChar w:fldCharType="begin"/>
    </w:r>
    <w:r>
      <w:instrText xml:space="preserve"> PAGE   \* MERGEFORMAT </w:instrText>
    </w:r>
    <w:r>
      <w:fldChar w:fldCharType="separate"/>
    </w:r>
    <w:r w:rsidR="00F5048C">
      <w:rPr>
        <w:noProof/>
      </w:rPr>
      <w:t>29</w:t>
    </w:r>
    <w:r>
      <w:fldChar w:fldCharType="end"/>
    </w:r>
  </w:p>
  <w:p w:rsidR="00525015" w:rsidRDefault="00525015" w:rsidP="00017364">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015" w:rsidRDefault="00525015">
    <w:pPr>
      <w:pStyle w:val="af1"/>
    </w:pPr>
  </w:p>
  <w:p w:rsidR="00525015" w:rsidRDefault="00525015">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multilevel"/>
    <w:tmpl w:val="2AF8F80A"/>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42068C"/>
    <w:multiLevelType w:val="hybridMultilevel"/>
    <w:tmpl w:val="D7849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8" w15:restartNumberingAfterBreak="0">
    <w:nsid w:val="325C2C66"/>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5067552"/>
    <w:multiLevelType w:val="hybridMultilevel"/>
    <w:tmpl w:val="2DF6AE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E05DA9"/>
    <w:multiLevelType w:val="multilevel"/>
    <w:tmpl w:val="AB904884"/>
    <w:lvl w:ilvl="0">
      <w:start w:val="2"/>
      <w:numFmt w:val="decimal"/>
      <w:lvlText w:val="%1."/>
      <w:lvlJc w:val="left"/>
      <w:pPr>
        <w:ind w:left="810" w:hanging="810"/>
      </w:pPr>
      <w:rPr>
        <w:rFonts w:hint="default"/>
        <w:b/>
        <w:i w:val="0"/>
        <w:sz w:val="24"/>
        <w:szCs w:val="24"/>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01912E0"/>
    <w:multiLevelType w:val="multilevel"/>
    <w:tmpl w:val="87AEAAD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834E7B"/>
    <w:multiLevelType w:val="hybridMultilevel"/>
    <w:tmpl w:val="99A853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3" w15:restartNumberingAfterBreak="0">
    <w:nsid w:val="633D5A40"/>
    <w:multiLevelType w:val="hybridMultilevel"/>
    <w:tmpl w:val="2216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7A9A2E58"/>
    <w:multiLevelType w:val="hybridMultilevel"/>
    <w:tmpl w:val="3516E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1"/>
  </w:num>
  <w:num w:numId="3">
    <w:abstractNumId w:val="11"/>
  </w:num>
  <w:num w:numId="4">
    <w:abstractNumId w:val="16"/>
  </w:num>
  <w:num w:numId="5">
    <w:abstractNumId w:val="27"/>
  </w:num>
  <w:num w:numId="6">
    <w:abstractNumId w:val="13"/>
  </w:num>
  <w:num w:numId="7">
    <w:abstractNumId w:val="19"/>
  </w:num>
  <w:num w:numId="8">
    <w:abstractNumId w:val="28"/>
  </w:num>
  <w:num w:numId="9">
    <w:abstractNumId w:val="30"/>
  </w:num>
  <w:num w:numId="10">
    <w:abstractNumId w:val="6"/>
  </w:num>
  <w:num w:numId="11">
    <w:abstractNumId w:val="8"/>
  </w:num>
  <w:num w:numId="12">
    <w:abstractNumId w:val="35"/>
  </w:num>
  <w:num w:numId="13">
    <w:abstractNumId w:val="3"/>
  </w:num>
  <w:num w:numId="14">
    <w:abstractNumId w:val="14"/>
  </w:num>
  <w:num w:numId="15">
    <w:abstractNumId w:val="21"/>
  </w:num>
  <w:num w:numId="16">
    <w:abstractNumId w:val="29"/>
  </w:num>
  <w:num w:numId="17">
    <w:abstractNumId w:val="9"/>
  </w:num>
  <w:num w:numId="18">
    <w:abstractNumId w:val="22"/>
  </w:num>
  <w:num w:numId="19">
    <w:abstractNumId w:val="23"/>
  </w:num>
  <w:num w:numId="20">
    <w:abstractNumId w:val="17"/>
  </w:num>
  <w:num w:numId="21">
    <w:abstractNumId w:val="5"/>
  </w:num>
  <w:num w:numId="22">
    <w:abstractNumId w:val="34"/>
  </w:num>
  <w:num w:numId="23">
    <w:abstractNumId w:val="4"/>
  </w:num>
  <w:num w:numId="24">
    <w:abstractNumId w:val="10"/>
  </w:num>
  <w:num w:numId="25">
    <w:abstractNumId w:val="32"/>
  </w:num>
  <w:num w:numId="26">
    <w:abstractNumId w:val="2"/>
  </w:num>
  <w:num w:numId="27">
    <w:abstractNumId w:val="25"/>
  </w:num>
  <w:num w:numId="28">
    <w:abstractNumId w:val="7"/>
  </w:num>
  <w:num w:numId="29">
    <w:abstractNumId w:val="18"/>
  </w:num>
  <w:num w:numId="30">
    <w:abstractNumId w:val="24"/>
  </w:num>
  <w:num w:numId="31">
    <w:abstractNumId w:val="36"/>
  </w:num>
  <w:num w:numId="32">
    <w:abstractNumId w:val="33"/>
  </w:num>
  <w:num w:numId="33">
    <w:abstractNumId w:val="15"/>
  </w:num>
  <w:num w:numId="34">
    <w:abstractNumId w:val="20"/>
  </w:num>
  <w:num w:numId="35">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32E"/>
    <w:rsid w:val="00007BF3"/>
    <w:rsid w:val="00010776"/>
    <w:rsid w:val="000111CE"/>
    <w:rsid w:val="000133DD"/>
    <w:rsid w:val="0001392F"/>
    <w:rsid w:val="00013D46"/>
    <w:rsid w:val="00014A66"/>
    <w:rsid w:val="000158B4"/>
    <w:rsid w:val="00017364"/>
    <w:rsid w:val="00017EA0"/>
    <w:rsid w:val="0002154B"/>
    <w:rsid w:val="000224B0"/>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1329"/>
    <w:rsid w:val="000648B6"/>
    <w:rsid w:val="00064DFD"/>
    <w:rsid w:val="000654F1"/>
    <w:rsid w:val="00070B5A"/>
    <w:rsid w:val="00070E2D"/>
    <w:rsid w:val="00074682"/>
    <w:rsid w:val="0007726B"/>
    <w:rsid w:val="00080061"/>
    <w:rsid w:val="00080C16"/>
    <w:rsid w:val="000843BA"/>
    <w:rsid w:val="000847F3"/>
    <w:rsid w:val="00086561"/>
    <w:rsid w:val="000871F2"/>
    <w:rsid w:val="00087732"/>
    <w:rsid w:val="000915CE"/>
    <w:rsid w:val="00091F48"/>
    <w:rsid w:val="000927EC"/>
    <w:rsid w:val="0009373B"/>
    <w:rsid w:val="00095AEB"/>
    <w:rsid w:val="0009704E"/>
    <w:rsid w:val="000978A3"/>
    <w:rsid w:val="000A049B"/>
    <w:rsid w:val="000A5D29"/>
    <w:rsid w:val="000B099C"/>
    <w:rsid w:val="000B2AD5"/>
    <w:rsid w:val="000B2B92"/>
    <w:rsid w:val="000B413C"/>
    <w:rsid w:val="000B4C52"/>
    <w:rsid w:val="000B567C"/>
    <w:rsid w:val="000B5FED"/>
    <w:rsid w:val="000B6272"/>
    <w:rsid w:val="000B7B90"/>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451D"/>
    <w:rsid w:val="000E510A"/>
    <w:rsid w:val="000E6C04"/>
    <w:rsid w:val="000E7F6D"/>
    <w:rsid w:val="000F033F"/>
    <w:rsid w:val="000F1AFA"/>
    <w:rsid w:val="000F334A"/>
    <w:rsid w:val="000F36D8"/>
    <w:rsid w:val="000F39A5"/>
    <w:rsid w:val="000F3EC8"/>
    <w:rsid w:val="000F40B1"/>
    <w:rsid w:val="000F58DC"/>
    <w:rsid w:val="000F5F27"/>
    <w:rsid w:val="000F7942"/>
    <w:rsid w:val="000F7E48"/>
    <w:rsid w:val="00100413"/>
    <w:rsid w:val="00101E94"/>
    <w:rsid w:val="00103F91"/>
    <w:rsid w:val="001041D9"/>
    <w:rsid w:val="00105C5E"/>
    <w:rsid w:val="00107EC1"/>
    <w:rsid w:val="00110A7D"/>
    <w:rsid w:val="0011247B"/>
    <w:rsid w:val="00115288"/>
    <w:rsid w:val="00115420"/>
    <w:rsid w:val="00116169"/>
    <w:rsid w:val="001203BE"/>
    <w:rsid w:val="00120C12"/>
    <w:rsid w:val="00122313"/>
    <w:rsid w:val="001239C2"/>
    <w:rsid w:val="00123C4F"/>
    <w:rsid w:val="00124A94"/>
    <w:rsid w:val="00124E31"/>
    <w:rsid w:val="00134719"/>
    <w:rsid w:val="00136509"/>
    <w:rsid w:val="00141255"/>
    <w:rsid w:val="00141258"/>
    <w:rsid w:val="00141653"/>
    <w:rsid w:val="0014540B"/>
    <w:rsid w:val="00150BAF"/>
    <w:rsid w:val="0015221A"/>
    <w:rsid w:val="0015366F"/>
    <w:rsid w:val="00154DA3"/>
    <w:rsid w:val="00156616"/>
    <w:rsid w:val="00157766"/>
    <w:rsid w:val="001644FE"/>
    <w:rsid w:val="00165A8B"/>
    <w:rsid w:val="00165E5C"/>
    <w:rsid w:val="0016613A"/>
    <w:rsid w:val="00166692"/>
    <w:rsid w:val="00167166"/>
    <w:rsid w:val="00173123"/>
    <w:rsid w:val="00173543"/>
    <w:rsid w:val="00174EAA"/>
    <w:rsid w:val="00177AAB"/>
    <w:rsid w:val="00181B96"/>
    <w:rsid w:val="0018394E"/>
    <w:rsid w:val="00183D08"/>
    <w:rsid w:val="00190776"/>
    <w:rsid w:val="001925A5"/>
    <w:rsid w:val="00196FFB"/>
    <w:rsid w:val="001974D1"/>
    <w:rsid w:val="001A1996"/>
    <w:rsid w:val="001A2715"/>
    <w:rsid w:val="001A2E29"/>
    <w:rsid w:val="001A4799"/>
    <w:rsid w:val="001A62CC"/>
    <w:rsid w:val="001A6D5E"/>
    <w:rsid w:val="001A6F57"/>
    <w:rsid w:val="001A7BAD"/>
    <w:rsid w:val="001B1BDC"/>
    <w:rsid w:val="001B1D30"/>
    <w:rsid w:val="001B34ED"/>
    <w:rsid w:val="001B3809"/>
    <w:rsid w:val="001B439C"/>
    <w:rsid w:val="001B6740"/>
    <w:rsid w:val="001C14EF"/>
    <w:rsid w:val="001C38C4"/>
    <w:rsid w:val="001D355E"/>
    <w:rsid w:val="001D52D4"/>
    <w:rsid w:val="001D55C7"/>
    <w:rsid w:val="001D7033"/>
    <w:rsid w:val="001D7C1B"/>
    <w:rsid w:val="001E0953"/>
    <w:rsid w:val="001E1C37"/>
    <w:rsid w:val="001E2DB8"/>
    <w:rsid w:val="001E34CF"/>
    <w:rsid w:val="001E3749"/>
    <w:rsid w:val="001E3C9F"/>
    <w:rsid w:val="001E3D3E"/>
    <w:rsid w:val="001E433A"/>
    <w:rsid w:val="001E447E"/>
    <w:rsid w:val="001E4590"/>
    <w:rsid w:val="001E4F48"/>
    <w:rsid w:val="001E54B1"/>
    <w:rsid w:val="001E6B1B"/>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1EBA"/>
    <w:rsid w:val="00224A6F"/>
    <w:rsid w:val="00224BC5"/>
    <w:rsid w:val="00230249"/>
    <w:rsid w:val="002304E8"/>
    <w:rsid w:val="00230643"/>
    <w:rsid w:val="00230AF5"/>
    <w:rsid w:val="00234C92"/>
    <w:rsid w:val="00236323"/>
    <w:rsid w:val="00236369"/>
    <w:rsid w:val="002367DC"/>
    <w:rsid w:val="00237051"/>
    <w:rsid w:val="00237941"/>
    <w:rsid w:val="002437F2"/>
    <w:rsid w:val="002438C2"/>
    <w:rsid w:val="002454B7"/>
    <w:rsid w:val="0024691E"/>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AA9"/>
    <w:rsid w:val="00276E58"/>
    <w:rsid w:val="0027700A"/>
    <w:rsid w:val="00280503"/>
    <w:rsid w:val="00280A6F"/>
    <w:rsid w:val="00280DDA"/>
    <w:rsid w:val="002810CB"/>
    <w:rsid w:val="0028195F"/>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523"/>
    <w:rsid w:val="00305941"/>
    <w:rsid w:val="003065A0"/>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34DF"/>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648"/>
    <w:rsid w:val="003A0C85"/>
    <w:rsid w:val="003A15D5"/>
    <w:rsid w:val="003A25D8"/>
    <w:rsid w:val="003A28BD"/>
    <w:rsid w:val="003A2FC9"/>
    <w:rsid w:val="003A52A1"/>
    <w:rsid w:val="003A5BD1"/>
    <w:rsid w:val="003A7030"/>
    <w:rsid w:val="003A767F"/>
    <w:rsid w:val="003B0CCF"/>
    <w:rsid w:val="003B1514"/>
    <w:rsid w:val="003B2E5C"/>
    <w:rsid w:val="003B36FB"/>
    <w:rsid w:val="003B6757"/>
    <w:rsid w:val="003B7075"/>
    <w:rsid w:val="003C1067"/>
    <w:rsid w:val="003C5732"/>
    <w:rsid w:val="003C57DE"/>
    <w:rsid w:val="003D5D99"/>
    <w:rsid w:val="003D622A"/>
    <w:rsid w:val="003E03E5"/>
    <w:rsid w:val="003E3C4C"/>
    <w:rsid w:val="003E7F48"/>
    <w:rsid w:val="003F2499"/>
    <w:rsid w:val="003F453A"/>
    <w:rsid w:val="003F54A3"/>
    <w:rsid w:val="004003EE"/>
    <w:rsid w:val="00402E4A"/>
    <w:rsid w:val="00404A2C"/>
    <w:rsid w:val="00405950"/>
    <w:rsid w:val="004062F7"/>
    <w:rsid w:val="00406C0E"/>
    <w:rsid w:val="004072F6"/>
    <w:rsid w:val="004107A0"/>
    <w:rsid w:val="00410EF5"/>
    <w:rsid w:val="00412BD6"/>
    <w:rsid w:val="00412FF9"/>
    <w:rsid w:val="00413A4F"/>
    <w:rsid w:val="004141C4"/>
    <w:rsid w:val="00417F2C"/>
    <w:rsid w:val="00420A4E"/>
    <w:rsid w:val="00420C35"/>
    <w:rsid w:val="00421644"/>
    <w:rsid w:val="004238D7"/>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2B5F"/>
    <w:rsid w:val="00453FF3"/>
    <w:rsid w:val="00454BAF"/>
    <w:rsid w:val="00454DCC"/>
    <w:rsid w:val="00461FDB"/>
    <w:rsid w:val="00462659"/>
    <w:rsid w:val="0046315D"/>
    <w:rsid w:val="00464397"/>
    <w:rsid w:val="004643D3"/>
    <w:rsid w:val="004658B1"/>
    <w:rsid w:val="00467DD8"/>
    <w:rsid w:val="004710F7"/>
    <w:rsid w:val="00474669"/>
    <w:rsid w:val="00474ECF"/>
    <w:rsid w:val="004776F4"/>
    <w:rsid w:val="004819F2"/>
    <w:rsid w:val="00481C43"/>
    <w:rsid w:val="00481FB0"/>
    <w:rsid w:val="00482666"/>
    <w:rsid w:val="00482831"/>
    <w:rsid w:val="00491510"/>
    <w:rsid w:val="0049259C"/>
    <w:rsid w:val="00494781"/>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6552"/>
    <w:rsid w:val="004C7DA6"/>
    <w:rsid w:val="004C7F7E"/>
    <w:rsid w:val="004D1031"/>
    <w:rsid w:val="004D5465"/>
    <w:rsid w:val="004D687C"/>
    <w:rsid w:val="004E157D"/>
    <w:rsid w:val="004E20FB"/>
    <w:rsid w:val="004E3371"/>
    <w:rsid w:val="004E535A"/>
    <w:rsid w:val="004E5B19"/>
    <w:rsid w:val="004E6B40"/>
    <w:rsid w:val="004E760E"/>
    <w:rsid w:val="004E7C9E"/>
    <w:rsid w:val="004F14B5"/>
    <w:rsid w:val="004F17C3"/>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015"/>
    <w:rsid w:val="00525723"/>
    <w:rsid w:val="0052706D"/>
    <w:rsid w:val="00527091"/>
    <w:rsid w:val="00530E6A"/>
    <w:rsid w:val="00533421"/>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27FC"/>
    <w:rsid w:val="00563100"/>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4F8"/>
    <w:rsid w:val="005D1C0C"/>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0DA2"/>
    <w:rsid w:val="00651B18"/>
    <w:rsid w:val="00652927"/>
    <w:rsid w:val="00653E0B"/>
    <w:rsid w:val="0065505A"/>
    <w:rsid w:val="006555EB"/>
    <w:rsid w:val="0065630A"/>
    <w:rsid w:val="00656D97"/>
    <w:rsid w:val="00657672"/>
    <w:rsid w:val="00661E14"/>
    <w:rsid w:val="00661FF5"/>
    <w:rsid w:val="0066345B"/>
    <w:rsid w:val="00664A9E"/>
    <w:rsid w:val="0066657E"/>
    <w:rsid w:val="00671CDF"/>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4865"/>
    <w:rsid w:val="006A5BEB"/>
    <w:rsid w:val="006A7A96"/>
    <w:rsid w:val="006B043B"/>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2BB2"/>
    <w:rsid w:val="006D43A1"/>
    <w:rsid w:val="006D5468"/>
    <w:rsid w:val="006D56CB"/>
    <w:rsid w:val="006E1C84"/>
    <w:rsid w:val="006E320B"/>
    <w:rsid w:val="006E325A"/>
    <w:rsid w:val="006E59CA"/>
    <w:rsid w:val="006E5AEB"/>
    <w:rsid w:val="006E645E"/>
    <w:rsid w:val="006E657E"/>
    <w:rsid w:val="006F14A9"/>
    <w:rsid w:val="006F1B08"/>
    <w:rsid w:val="006F5FB0"/>
    <w:rsid w:val="006F7648"/>
    <w:rsid w:val="006F7CD9"/>
    <w:rsid w:val="0070040A"/>
    <w:rsid w:val="00703FA2"/>
    <w:rsid w:val="007046A4"/>
    <w:rsid w:val="00707235"/>
    <w:rsid w:val="007224B7"/>
    <w:rsid w:val="007235FF"/>
    <w:rsid w:val="00723FE7"/>
    <w:rsid w:val="00726D16"/>
    <w:rsid w:val="00730671"/>
    <w:rsid w:val="00731179"/>
    <w:rsid w:val="007336F8"/>
    <w:rsid w:val="00734DF5"/>
    <w:rsid w:val="007351DD"/>
    <w:rsid w:val="00737224"/>
    <w:rsid w:val="00741A5A"/>
    <w:rsid w:val="00741EA4"/>
    <w:rsid w:val="00744C82"/>
    <w:rsid w:val="00746987"/>
    <w:rsid w:val="00746C05"/>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34EF"/>
    <w:rsid w:val="007842FF"/>
    <w:rsid w:val="0078505D"/>
    <w:rsid w:val="00787DB5"/>
    <w:rsid w:val="00792052"/>
    <w:rsid w:val="00792D57"/>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4B4"/>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63B6"/>
    <w:rsid w:val="007D6623"/>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478D1"/>
    <w:rsid w:val="00850A3D"/>
    <w:rsid w:val="00851101"/>
    <w:rsid w:val="008516A7"/>
    <w:rsid w:val="0085201E"/>
    <w:rsid w:val="008554AE"/>
    <w:rsid w:val="0085603E"/>
    <w:rsid w:val="008645E2"/>
    <w:rsid w:val="008652BE"/>
    <w:rsid w:val="0087172D"/>
    <w:rsid w:val="00873A7F"/>
    <w:rsid w:val="00876722"/>
    <w:rsid w:val="00877394"/>
    <w:rsid w:val="008809F5"/>
    <w:rsid w:val="008850B1"/>
    <w:rsid w:val="008854A0"/>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5B37"/>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3CA3"/>
    <w:rsid w:val="008F53BD"/>
    <w:rsid w:val="008F7307"/>
    <w:rsid w:val="00900888"/>
    <w:rsid w:val="00901061"/>
    <w:rsid w:val="00901276"/>
    <w:rsid w:val="009019D1"/>
    <w:rsid w:val="00904ABB"/>
    <w:rsid w:val="00910AAC"/>
    <w:rsid w:val="0091108A"/>
    <w:rsid w:val="00915C94"/>
    <w:rsid w:val="009235E1"/>
    <w:rsid w:val="00923E9B"/>
    <w:rsid w:val="00925E2D"/>
    <w:rsid w:val="00927C96"/>
    <w:rsid w:val="00930F8B"/>
    <w:rsid w:val="009323EE"/>
    <w:rsid w:val="009330F5"/>
    <w:rsid w:val="009355E6"/>
    <w:rsid w:val="00935712"/>
    <w:rsid w:val="009364B0"/>
    <w:rsid w:val="00936BCD"/>
    <w:rsid w:val="0094244D"/>
    <w:rsid w:val="0094529F"/>
    <w:rsid w:val="00947A4F"/>
    <w:rsid w:val="00947A60"/>
    <w:rsid w:val="009502E1"/>
    <w:rsid w:val="00951BC5"/>
    <w:rsid w:val="00954B69"/>
    <w:rsid w:val="009553F0"/>
    <w:rsid w:val="00961F7D"/>
    <w:rsid w:val="00962A32"/>
    <w:rsid w:val="00963ED0"/>
    <w:rsid w:val="00964E3E"/>
    <w:rsid w:val="0096568A"/>
    <w:rsid w:val="00966DAF"/>
    <w:rsid w:val="009678BB"/>
    <w:rsid w:val="0097452C"/>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7B3"/>
    <w:rsid w:val="009D49A5"/>
    <w:rsid w:val="009D4A24"/>
    <w:rsid w:val="009D5114"/>
    <w:rsid w:val="009D646A"/>
    <w:rsid w:val="009E1CE8"/>
    <w:rsid w:val="009E3D67"/>
    <w:rsid w:val="009E5A21"/>
    <w:rsid w:val="009E701A"/>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2A3B"/>
    <w:rsid w:val="00A17977"/>
    <w:rsid w:val="00A202A4"/>
    <w:rsid w:val="00A205CD"/>
    <w:rsid w:val="00A20B69"/>
    <w:rsid w:val="00A217D1"/>
    <w:rsid w:val="00A21D69"/>
    <w:rsid w:val="00A22E9B"/>
    <w:rsid w:val="00A237D4"/>
    <w:rsid w:val="00A247C9"/>
    <w:rsid w:val="00A26181"/>
    <w:rsid w:val="00A2767E"/>
    <w:rsid w:val="00A27E22"/>
    <w:rsid w:val="00A27F6F"/>
    <w:rsid w:val="00A30069"/>
    <w:rsid w:val="00A32597"/>
    <w:rsid w:val="00A336B2"/>
    <w:rsid w:val="00A33F5F"/>
    <w:rsid w:val="00A33F77"/>
    <w:rsid w:val="00A3562E"/>
    <w:rsid w:val="00A3752C"/>
    <w:rsid w:val="00A40F4C"/>
    <w:rsid w:val="00A44828"/>
    <w:rsid w:val="00A4562F"/>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757"/>
    <w:rsid w:val="00A76D33"/>
    <w:rsid w:val="00A77401"/>
    <w:rsid w:val="00A80810"/>
    <w:rsid w:val="00A86217"/>
    <w:rsid w:val="00A8790D"/>
    <w:rsid w:val="00A92B91"/>
    <w:rsid w:val="00A94699"/>
    <w:rsid w:val="00A95012"/>
    <w:rsid w:val="00AA200A"/>
    <w:rsid w:val="00AA2133"/>
    <w:rsid w:val="00AA40B0"/>
    <w:rsid w:val="00AA5DBA"/>
    <w:rsid w:val="00AA6857"/>
    <w:rsid w:val="00AB067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44A"/>
    <w:rsid w:val="00AD7EC8"/>
    <w:rsid w:val="00AE6AA2"/>
    <w:rsid w:val="00AF0054"/>
    <w:rsid w:val="00AF0735"/>
    <w:rsid w:val="00AF1A75"/>
    <w:rsid w:val="00AF1AFE"/>
    <w:rsid w:val="00AF3771"/>
    <w:rsid w:val="00AF5CA3"/>
    <w:rsid w:val="00B00184"/>
    <w:rsid w:val="00B01DEE"/>
    <w:rsid w:val="00B02BE2"/>
    <w:rsid w:val="00B02DC7"/>
    <w:rsid w:val="00B02DCA"/>
    <w:rsid w:val="00B03C3B"/>
    <w:rsid w:val="00B04A53"/>
    <w:rsid w:val="00B05EF2"/>
    <w:rsid w:val="00B070AD"/>
    <w:rsid w:val="00B1146D"/>
    <w:rsid w:val="00B11A06"/>
    <w:rsid w:val="00B12A3B"/>
    <w:rsid w:val="00B13271"/>
    <w:rsid w:val="00B149DD"/>
    <w:rsid w:val="00B15B69"/>
    <w:rsid w:val="00B16ABF"/>
    <w:rsid w:val="00B177B2"/>
    <w:rsid w:val="00B24AF8"/>
    <w:rsid w:val="00B27667"/>
    <w:rsid w:val="00B30D2C"/>
    <w:rsid w:val="00B314A3"/>
    <w:rsid w:val="00B32755"/>
    <w:rsid w:val="00B34F5D"/>
    <w:rsid w:val="00B351F1"/>
    <w:rsid w:val="00B355C9"/>
    <w:rsid w:val="00B37D74"/>
    <w:rsid w:val="00B41841"/>
    <w:rsid w:val="00B41B73"/>
    <w:rsid w:val="00B42E25"/>
    <w:rsid w:val="00B50028"/>
    <w:rsid w:val="00B506ED"/>
    <w:rsid w:val="00B51588"/>
    <w:rsid w:val="00B52D1F"/>
    <w:rsid w:val="00B54075"/>
    <w:rsid w:val="00B54804"/>
    <w:rsid w:val="00B571C7"/>
    <w:rsid w:val="00B61E80"/>
    <w:rsid w:val="00B62E5E"/>
    <w:rsid w:val="00B638B7"/>
    <w:rsid w:val="00B6751F"/>
    <w:rsid w:val="00B70E04"/>
    <w:rsid w:val="00B71372"/>
    <w:rsid w:val="00B722D2"/>
    <w:rsid w:val="00B74A23"/>
    <w:rsid w:val="00B75F17"/>
    <w:rsid w:val="00B76B37"/>
    <w:rsid w:val="00B77565"/>
    <w:rsid w:val="00B800E7"/>
    <w:rsid w:val="00B8016E"/>
    <w:rsid w:val="00B837C2"/>
    <w:rsid w:val="00B8509B"/>
    <w:rsid w:val="00B87505"/>
    <w:rsid w:val="00B90906"/>
    <w:rsid w:val="00B922FE"/>
    <w:rsid w:val="00B92FEC"/>
    <w:rsid w:val="00B938A6"/>
    <w:rsid w:val="00B944E4"/>
    <w:rsid w:val="00B94711"/>
    <w:rsid w:val="00B94EE6"/>
    <w:rsid w:val="00B9500A"/>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50B9"/>
    <w:rsid w:val="00C669F8"/>
    <w:rsid w:val="00C66E5A"/>
    <w:rsid w:val="00C761EA"/>
    <w:rsid w:val="00C779AD"/>
    <w:rsid w:val="00C84246"/>
    <w:rsid w:val="00C84CDE"/>
    <w:rsid w:val="00C863FA"/>
    <w:rsid w:val="00C867A3"/>
    <w:rsid w:val="00C93063"/>
    <w:rsid w:val="00C95247"/>
    <w:rsid w:val="00C95F61"/>
    <w:rsid w:val="00CA067C"/>
    <w:rsid w:val="00CA1284"/>
    <w:rsid w:val="00CA1D5D"/>
    <w:rsid w:val="00CA218C"/>
    <w:rsid w:val="00CA39B6"/>
    <w:rsid w:val="00CA7A0B"/>
    <w:rsid w:val="00CB19E5"/>
    <w:rsid w:val="00CB2E61"/>
    <w:rsid w:val="00CB459D"/>
    <w:rsid w:val="00CB6316"/>
    <w:rsid w:val="00CB7C26"/>
    <w:rsid w:val="00CC73CB"/>
    <w:rsid w:val="00CC7491"/>
    <w:rsid w:val="00CD0609"/>
    <w:rsid w:val="00CD0CA3"/>
    <w:rsid w:val="00CD0D11"/>
    <w:rsid w:val="00CD5D6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05EB5"/>
    <w:rsid w:val="00D10542"/>
    <w:rsid w:val="00D11919"/>
    <w:rsid w:val="00D11CDF"/>
    <w:rsid w:val="00D1204B"/>
    <w:rsid w:val="00D120A8"/>
    <w:rsid w:val="00D1550F"/>
    <w:rsid w:val="00D16298"/>
    <w:rsid w:val="00D17F35"/>
    <w:rsid w:val="00D20FBD"/>
    <w:rsid w:val="00D21329"/>
    <w:rsid w:val="00D22137"/>
    <w:rsid w:val="00D229A6"/>
    <w:rsid w:val="00D30621"/>
    <w:rsid w:val="00D30D20"/>
    <w:rsid w:val="00D30E11"/>
    <w:rsid w:val="00D3110B"/>
    <w:rsid w:val="00D32029"/>
    <w:rsid w:val="00D32088"/>
    <w:rsid w:val="00D327EB"/>
    <w:rsid w:val="00D340AE"/>
    <w:rsid w:val="00D34A47"/>
    <w:rsid w:val="00D34A75"/>
    <w:rsid w:val="00D34CC6"/>
    <w:rsid w:val="00D35630"/>
    <w:rsid w:val="00D35769"/>
    <w:rsid w:val="00D35F18"/>
    <w:rsid w:val="00D368DF"/>
    <w:rsid w:val="00D36EE3"/>
    <w:rsid w:val="00D37366"/>
    <w:rsid w:val="00D40421"/>
    <w:rsid w:val="00D404E7"/>
    <w:rsid w:val="00D41114"/>
    <w:rsid w:val="00D432A4"/>
    <w:rsid w:val="00D44092"/>
    <w:rsid w:val="00D45C00"/>
    <w:rsid w:val="00D52031"/>
    <w:rsid w:val="00D5402B"/>
    <w:rsid w:val="00D57724"/>
    <w:rsid w:val="00D579EC"/>
    <w:rsid w:val="00D624D3"/>
    <w:rsid w:val="00D63997"/>
    <w:rsid w:val="00D644B2"/>
    <w:rsid w:val="00D64919"/>
    <w:rsid w:val="00D65356"/>
    <w:rsid w:val="00D66245"/>
    <w:rsid w:val="00D71AC1"/>
    <w:rsid w:val="00D72E29"/>
    <w:rsid w:val="00D75505"/>
    <w:rsid w:val="00D77777"/>
    <w:rsid w:val="00D80B47"/>
    <w:rsid w:val="00D819A8"/>
    <w:rsid w:val="00D83DAD"/>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0EC"/>
    <w:rsid w:val="00DD540C"/>
    <w:rsid w:val="00DE01F2"/>
    <w:rsid w:val="00DE121C"/>
    <w:rsid w:val="00DE54C5"/>
    <w:rsid w:val="00DE5D0F"/>
    <w:rsid w:val="00DE684E"/>
    <w:rsid w:val="00DE6BD5"/>
    <w:rsid w:val="00DF02D8"/>
    <w:rsid w:val="00DF208D"/>
    <w:rsid w:val="00DF2CE5"/>
    <w:rsid w:val="00DF55B8"/>
    <w:rsid w:val="00DF6470"/>
    <w:rsid w:val="00DF6AD3"/>
    <w:rsid w:val="00E035DF"/>
    <w:rsid w:val="00E04A63"/>
    <w:rsid w:val="00E05BC5"/>
    <w:rsid w:val="00E078AD"/>
    <w:rsid w:val="00E07D85"/>
    <w:rsid w:val="00E1171C"/>
    <w:rsid w:val="00E13720"/>
    <w:rsid w:val="00E228FF"/>
    <w:rsid w:val="00E22D31"/>
    <w:rsid w:val="00E23A29"/>
    <w:rsid w:val="00E23A9E"/>
    <w:rsid w:val="00E25969"/>
    <w:rsid w:val="00E3063B"/>
    <w:rsid w:val="00E308E2"/>
    <w:rsid w:val="00E32E5B"/>
    <w:rsid w:val="00E332B9"/>
    <w:rsid w:val="00E342B0"/>
    <w:rsid w:val="00E3599D"/>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10A"/>
    <w:rsid w:val="00EB2676"/>
    <w:rsid w:val="00EB3310"/>
    <w:rsid w:val="00EB3D85"/>
    <w:rsid w:val="00EB4A39"/>
    <w:rsid w:val="00EB69E5"/>
    <w:rsid w:val="00EC31E0"/>
    <w:rsid w:val="00ED1394"/>
    <w:rsid w:val="00ED1E5F"/>
    <w:rsid w:val="00ED292F"/>
    <w:rsid w:val="00ED2BAA"/>
    <w:rsid w:val="00ED3CF7"/>
    <w:rsid w:val="00ED6947"/>
    <w:rsid w:val="00EE0338"/>
    <w:rsid w:val="00EE1E66"/>
    <w:rsid w:val="00EE485C"/>
    <w:rsid w:val="00EE5D71"/>
    <w:rsid w:val="00EE61CE"/>
    <w:rsid w:val="00EE6C19"/>
    <w:rsid w:val="00EF015E"/>
    <w:rsid w:val="00EF2441"/>
    <w:rsid w:val="00EF3E46"/>
    <w:rsid w:val="00EF4DF1"/>
    <w:rsid w:val="00EF61B6"/>
    <w:rsid w:val="00EF6937"/>
    <w:rsid w:val="00EF69A2"/>
    <w:rsid w:val="00F02754"/>
    <w:rsid w:val="00F03853"/>
    <w:rsid w:val="00F038B5"/>
    <w:rsid w:val="00F05DA7"/>
    <w:rsid w:val="00F10DF2"/>
    <w:rsid w:val="00F12530"/>
    <w:rsid w:val="00F12FFB"/>
    <w:rsid w:val="00F135E9"/>
    <w:rsid w:val="00F13A2E"/>
    <w:rsid w:val="00F145F0"/>
    <w:rsid w:val="00F15AC9"/>
    <w:rsid w:val="00F17834"/>
    <w:rsid w:val="00F214C6"/>
    <w:rsid w:val="00F22815"/>
    <w:rsid w:val="00F23178"/>
    <w:rsid w:val="00F25188"/>
    <w:rsid w:val="00F25FA3"/>
    <w:rsid w:val="00F266AC"/>
    <w:rsid w:val="00F269A6"/>
    <w:rsid w:val="00F347AB"/>
    <w:rsid w:val="00F36C24"/>
    <w:rsid w:val="00F4285F"/>
    <w:rsid w:val="00F468F1"/>
    <w:rsid w:val="00F47D43"/>
    <w:rsid w:val="00F5048C"/>
    <w:rsid w:val="00F504DA"/>
    <w:rsid w:val="00F54465"/>
    <w:rsid w:val="00F54E1A"/>
    <w:rsid w:val="00F561AA"/>
    <w:rsid w:val="00F56D77"/>
    <w:rsid w:val="00F60008"/>
    <w:rsid w:val="00F61D19"/>
    <w:rsid w:val="00F66640"/>
    <w:rsid w:val="00F676AA"/>
    <w:rsid w:val="00F70043"/>
    <w:rsid w:val="00F703C8"/>
    <w:rsid w:val="00F709C0"/>
    <w:rsid w:val="00F7111C"/>
    <w:rsid w:val="00F71519"/>
    <w:rsid w:val="00F72FAF"/>
    <w:rsid w:val="00F774BB"/>
    <w:rsid w:val="00F81BCB"/>
    <w:rsid w:val="00F82732"/>
    <w:rsid w:val="00F851D2"/>
    <w:rsid w:val="00F87BB3"/>
    <w:rsid w:val="00F90365"/>
    <w:rsid w:val="00F91D18"/>
    <w:rsid w:val="00F93EF8"/>
    <w:rsid w:val="00F952EA"/>
    <w:rsid w:val="00F96074"/>
    <w:rsid w:val="00F963D2"/>
    <w:rsid w:val="00FA04BB"/>
    <w:rsid w:val="00FA0586"/>
    <w:rsid w:val="00FA0BA3"/>
    <w:rsid w:val="00FA1066"/>
    <w:rsid w:val="00FA1CB8"/>
    <w:rsid w:val="00FA250B"/>
    <w:rsid w:val="00FA3735"/>
    <w:rsid w:val="00FA3A5A"/>
    <w:rsid w:val="00FA3BFE"/>
    <w:rsid w:val="00FA46DB"/>
    <w:rsid w:val="00FA4AE1"/>
    <w:rsid w:val="00FA4E7C"/>
    <w:rsid w:val="00FA5E25"/>
    <w:rsid w:val="00FA7468"/>
    <w:rsid w:val="00FA7529"/>
    <w:rsid w:val="00FB085F"/>
    <w:rsid w:val="00FB0F52"/>
    <w:rsid w:val="00FC128F"/>
    <w:rsid w:val="00FC5307"/>
    <w:rsid w:val="00FC563B"/>
    <w:rsid w:val="00FC7611"/>
    <w:rsid w:val="00FC7D7A"/>
    <w:rsid w:val="00FD10C7"/>
    <w:rsid w:val="00FD2F72"/>
    <w:rsid w:val="00FD5FD2"/>
    <w:rsid w:val="00FE13CA"/>
    <w:rsid w:val="00FE17DA"/>
    <w:rsid w:val="00FE2729"/>
    <w:rsid w:val="00FE2803"/>
    <w:rsid w:val="00FE2952"/>
    <w:rsid w:val="00FE2F44"/>
    <w:rsid w:val="00FE416C"/>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3838C7F"/>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unhideWhenUsed/>
    <w:rsid w:val="00D404E7"/>
    <w:pPr>
      <w:spacing w:after="120" w:line="480" w:lineRule="auto"/>
    </w:pPr>
  </w:style>
  <w:style w:type="character" w:customStyle="1" w:styleId="27">
    <w:name w:val="Основной текст 2 Знак"/>
    <w:link w:val="26"/>
    <w:uiPriority w:val="99"/>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110A7D"/>
  </w:style>
  <w:style w:type="table" w:customStyle="1" w:styleId="29">
    <w:name w:val="Сетка таблицы2"/>
    <w:basedOn w:val="a1"/>
    <w:next w:val="aff7"/>
    <w:uiPriority w:val="39"/>
    <w:rsid w:val="00110A7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a0"/>
    <w:link w:val="43"/>
    <w:rsid w:val="00110A7D"/>
    <w:rPr>
      <w:rFonts w:ascii="Sylfaen" w:eastAsia="Sylfaen" w:hAnsi="Sylfaen" w:cs="Sylfaen"/>
      <w:sz w:val="23"/>
      <w:szCs w:val="23"/>
      <w:shd w:val="clear" w:color="auto" w:fill="FFFFFF"/>
      <w:lang w:val="hy-AM"/>
    </w:rPr>
  </w:style>
  <w:style w:type="paragraph" w:customStyle="1" w:styleId="43">
    <w:name w:val="Основной текст4"/>
    <w:basedOn w:val="a"/>
    <w:link w:val="Bodytext"/>
    <w:rsid w:val="00110A7D"/>
    <w:pPr>
      <w:widowControl w:val="0"/>
      <w:shd w:val="clear" w:color="auto" w:fill="FFFFFF"/>
      <w:spacing w:line="0" w:lineRule="atLeast"/>
    </w:pPr>
    <w:rPr>
      <w:rFonts w:ascii="Sylfaen" w:eastAsia="Sylfaen" w:hAnsi="Sylfaen" w:cs="Sylfaen"/>
      <w:sz w:val="23"/>
      <w:szCs w:val="23"/>
      <w:lang w:val="hy-AM"/>
    </w:rPr>
  </w:style>
  <w:style w:type="paragraph" w:customStyle="1" w:styleId="Web">
    <w:name w:val="Обычный (Web)"/>
    <w:aliases w:val="Обычный (веб)1"/>
    <w:basedOn w:val="a"/>
    <w:uiPriority w:val="99"/>
    <w:rsid w:val="00DD50EC"/>
    <w:pPr>
      <w:spacing w:before="100" w:after="100"/>
    </w:pPr>
    <w:rPr>
      <w:rFonts w:ascii="Arial Unicode MS" w:eastAsia="Arial Unicode MS"/>
      <w:szCs w:val="20"/>
    </w:rPr>
  </w:style>
  <w:style w:type="character" w:customStyle="1" w:styleId="ConsPlusNormal0">
    <w:name w:val="ConsPlusNormal Знак"/>
    <w:link w:val="ConsPlusNormal"/>
    <w:locked/>
    <w:rsid w:val="005D14F8"/>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56762">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91387424">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727025181">
      <w:bodyDiv w:val="1"/>
      <w:marLeft w:val="0"/>
      <w:marRight w:val="0"/>
      <w:marTop w:val="0"/>
      <w:marBottom w:val="0"/>
      <w:divBdr>
        <w:top w:val="none" w:sz="0" w:space="0" w:color="auto"/>
        <w:left w:val="none" w:sz="0" w:space="0" w:color="auto"/>
        <w:bottom w:val="none" w:sz="0" w:space="0" w:color="auto"/>
        <w:right w:val="none" w:sz="0" w:space="0" w:color="auto"/>
      </w:divBdr>
    </w:div>
    <w:div w:id="1920866111">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5C12C8-30BC-4CFE-BDDF-FE3E8F684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1040</TotalTime>
  <Pages>50</Pages>
  <Words>13805</Words>
  <Characters>78689</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92310</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Роза Григорьевна Петросян</cp:lastModifiedBy>
  <cp:revision>219</cp:revision>
  <cp:lastPrinted>2020-08-19T10:27:00Z</cp:lastPrinted>
  <dcterms:created xsi:type="dcterms:W3CDTF">2022-05-06T05:02:00Z</dcterms:created>
  <dcterms:modified xsi:type="dcterms:W3CDTF">2023-01-27T08:04:00Z</dcterms:modified>
</cp:coreProperties>
</file>