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83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E64C39" w:rsidRPr="00CE0439" w:rsidRDefault="009D2EC3" w:rsidP="00910807">
      <w:pPr>
        <w:pStyle w:val="11"/>
        <w:jc w:val="center"/>
        <w:rPr>
          <w:b/>
          <w:bCs/>
          <w:szCs w:val="28"/>
          <w:lang w:val="hy-AM"/>
        </w:rPr>
      </w:pPr>
      <w:r>
        <w:rPr>
          <w:b/>
          <w:bCs/>
          <w:color w:val="000000"/>
          <w:szCs w:val="28"/>
        </w:rPr>
        <w:t xml:space="preserve">на право заключения договора </w:t>
      </w:r>
      <w:r w:rsidR="00E64C39" w:rsidRPr="000F2F28">
        <w:rPr>
          <w:b/>
          <w:bCs/>
          <w:color w:val="000000"/>
          <w:szCs w:val="28"/>
        </w:rPr>
        <w:t>на</w:t>
      </w:r>
      <w:r w:rsidR="00E64C39" w:rsidRPr="00B3797E">
        <w:rPr>
          <w:b/>
          <w:bCs/>
          <w:color w:val="000000"/>
          <w:szCs w:val="28"/>
        </w:rPr>
        <w:t xml:space="preserve"> </w:t>
      </w:r>
      <w:r w:rsidR="00E64C39">
        <w:rPr>
          <w:b/>
          <w:bCs/>
          <w:color w:val="000000"/>
          <w:szCs w:val="28"/>
        </w:rPr>
        <w:t>пре</w:t>
      </w:r>
      <w:r w:rsidR="009B36F5">
        <w:rPr>
          <w:b/>
          <w:bCs/>
          <w:color w:val="000000"/>
          <w:szCs w:val="28"/>
        </w:rPr>
        <w:t xml:space="preserve">доставление услуг по </w:t>
      </w:r>
      <w:r w:rsidR="00910807">
        <w:rPr>
          <w:b/>
          <w:bCs/>
          <w:color w:val="000000"/>
          <w:szCs w:val="28"/>
        </w:rPr>
        <w:t>р</w:t>
      </w:r>
      <w:r w:rsidR="00910807" w:rsidRPr="00910807">
        <w:rPr>
          <w:b/>
          <w:bCs/>
          <w:color w:val="000000"/>
          <w:szCs w:val="28"/>
        </w:rPr>
        <w:t>емонт</w:t>
      </w:r>
      <w:r w:rsidR="00910807">
        <w:rPr>
          <w:b/>
          <w:bCs/>
          <w:color w:val="000000"/>
          <w:szCs w:val="28"/>
        </w:rPr>
        <w:t>у</w:t>
      </w:r>
      <w:r w:rsidR="00910807" w:rsidRPr="00910807">
        <w:rPr>
          <w:b/>
          <w:bCs/>
          <w:color w:val="000000"/>
          <w:szCs w:val="28"/>
        </w:rPr>
        <w:t xml:space="preserve"> подземного пешеходного перехода на железнодорожной станции Гюмри </w:t>
      </w:r>
      <w:r w:rsidR="009B36F5">
        <w:rPr>
          <w:b/>
          <w:bCs/>
          <w:szCs w:val="28"/>
        </w:rPr>
        <w:t>по коду №ЮКЖД-ЗКЦ 022/0</w:t>
      </w:r>
      <w:r w:rsidR="003E4273">
        <w:rPr>
          <w:b/>
          <w:bCs/>
          <w:szCs w:val="28"/>
        </w:rPr>
        <w:t>93</w:t>
      </w:r>
    </w:p>
    <w:p w:rsidR="008B46CA" w:rsidRDefault="008B46CA" w:rsidP="00E64C39">
      <w:pPr>
        <w:pStyle w:val="11"/>
        <w:ind w:firstLine="0"/>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3E4273">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3E4273">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3E4273">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3E4273">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3E4273">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3E4273">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3E4273">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3E4273">
          <w:rPr>
            <w:noProof/>
            <w:webHidden/>
          </w:rPr>
          <w:t>6</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3E4273">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3E4273">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3E4273">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3E4273">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3E4273">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3E4273">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3E4273">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3E4273">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3E4273">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3E4273">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3E4273">
          <w:rPr>
            <w:noProof/>
            <w:webHidden/>
          </w:rPr>
          <w:t>20</w:t>
        </w:r>
        <w:r>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645646">
        <w:rPr>
          <w:rStyle w:val="ad"/>
          <w:noProof/>
        </w:rPr>
        <w:t>ЮКЖД ЗКЦ</w:t>
      </w:r>
      <w:r w:rsidR="00E64C39">
        <w:rPr>
          <w:rStyle w:val="ad"/>
          <w:rFonts w:ascii="Sylfaen" w:hAnsi="Sylfaen"/>
          <w:noProof/>
          <w:lang w:val="hy-AM"/>
        </w:rPr>
        <w:t xml:space="preserve"> </w:t>
      </w:r>
      <w:r w:rsidR="005100B0">
        <w:rPr>
          <w:rStyle w:val="ad"/>
          <w:noProof/>
        </w:rPr>
        <w:t>022</w:t>
      </w:r>
      <w:r w:rsidR="00E64C39">
        <w:rPr>
          <w:rStyle w:val="ad"/>
          <w:noProof/>
        </w:rPr>
        <w:t>/0</w:t>
      </w:r>
      <w:r w:rsidR="003E4273">
        <w:rPr>
          <w:rStyle w:val="ad"/>
          <w:noProof/>
        </w:rPr>
        <w:t>93</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3E4273">
        <w:rPr>
          <w:rStyle w:val="ad"/>
          <w:noProof/>
          <w:webHidden/>
        </w:rPr>
        <w:t>29</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B20DE4" w:rsidRPr="00B20DE4" w:rsidRDefault="00141255" w:rsidP="00B20DE4">
      <w:pPr>
        <w:spacing w:line="276" w:lineRule="auto"/>
        <w:jc w:val="right"/>
        <w:rPr>
          <w:sz w:val="28"/>
          <w:szCs w:val="28"/>
        </w:rPr>
      </w:pPr>
      <w:r w:rsidRPr="00DF208D">
        <w:rPr>
          <w:sz w:val="28"/>
          <w:szCs w:val="28"/>
        </w:rPr>
        <w:t xml:space="preserve"> </w:t>
      </w:r>
      <w:r w:rsidR="00B20DE4" w:rsidRPr="00B20DE4">
        <w:rPr>
          <w:sz w:val="28"/>
          <w:szCs w:val="28"/>
        </w:rPr>
        <w:t xml:space="preserve">к извещению о проведении запроса котировок </w:t>
      </w:r>
    </w:p>
    <w:p w:rsidR="00B20DE4" w:rsidRPr="00B20DE4" w:rsidRDefault="00B20DE4" w:rsidP="00B20DE4">
      <w:pPr>
        <w:spacing w:line="276" w:lineRule="auto"/>
        <w:jc w:val="right"/>
        <w:rPr>
          <w:sz w:val="28"/>
          <w:szCs w:val="28"/>
        </w:rPr>
      </w:pPr>
      <w:r w:rsidRPr="00B20DE4">
        <w:rPr>
          <w:sz w:val="28"/>
          <w:szCs w:val="28"/>
        </w:rPr>
        <w:t>№ЮКЖД-ЗКЦ 022/93</w:t>
      </w:r>
    </w:p>
    <w:p w:rsidR="00141255" w:rsidRPr="00DF208D" w:rsidRDefault="00141255" w:rsidP="00107EC1">
      <w:pPr>
        <w:spacing w:line="276" w:lineRule="auto"/>
        <w:ind w:left="8364"/>
        <w:jc w:val="right"/>
        <w:rPr>
          <w:sz w:val="28"/>
          <w:szCs w:val="28"/>
        </w:rPr>
      </w:pPr>
      <w:r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906"/>
        <w:gridCol w:w="9269"/>
      </w:tblGrid>
      <w:tr w:rsidR="00D1550F" w:rsidRPr="00DF208D" w:rsidTr="00BB0E2D">
        <w:tc>
          <w:tcPr>
            <w:tcW w:w="817"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4906"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BB0E2D">
        <w:tc>
          <w:tcPr>
            <w:tcW w:w="817" w:type="dxa"/>
          </w:tcPr>
          <w:p w:rsidR="00D1550F" w:rsidRPr="00DF208D" w:rsidRDefault="00D1550F" w:rsidP="00EE61CE">
            <w:pPr>
              <w:spacing w:line="276" w:lineRule="auto"/>
              <w:rPr>
                <w:sz w:val="28"/>
                <w:szCs w:val="28"/>
              </w:rPr>
            </w:pPr>
            <w:r w:rsidRPr="00DF208D">
              <w:rPr>
                <w:sz w:val="28"/>
                <w:szCs w:val="28"/>
              </w:rPr>
              <w:t>1.1</w:t>
            </w:r>
          </w:p>
        </w:tc>
        <w:tc>
          <w:tcPr>
            <w:tcW w:w="4906"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BB0E2D">
        <w:tc>
          <w:tcPr>
            <w:tcW w:w="817" w:type="dxa"/>
          </w:tcPr>
          <w:p w:rsidR="000111CE" w:rsidRPr="00DF208D" w:rsidRDefault="000111CE" w:rsidP="000111CE">
            <w:pPr>
              <w:spacing w:line="276" w:lineRule="auto"/>
              <w:rPr>
                <w:sz w:val="28"/>
                <w:szCs w:val="28"/>
              </w:rPr>
            </w:pPr>
            <w:r w:rsidRPr="00DF208D">
              <w:rPr>
                <w:sz w:val="28"/>
                <w:szCs w:val="28"/>
              </w:rPr>
              <w:t>1.2</w:t>
            </w:r>
          </w:p>
        </w:tc>
        <w:tc>
          <w:tcPr>
            <w:tcW w:w="4906"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BB0E2D">
        <w:trPr>
          <w:trHeight w:val="1312"/>
        </w:trPr>
        <w:tc>
          <w:tcPr>
            <w:tcW w:w="817" w:type="dxa"/>
          </w:tcPr>
          <w:p w:rsidR="009D2EC3" w:rsidRPr="00DF208D" w:rsidRDefault="009D2EC3" w:rsidP="009D2EC3">
            <w:pPr>
              <w:spacing w:line="276" w:lineRule="auto"/>
              <w:rPr>
                <w:sz w:val="28"/>
                <w:szCs w:val="28"/>
              </w:rPr>
            </w:pPr>
            <w:r w:rsidRPr="00DF208D">
              <w:rPr>
                <w:sz w:val="28"/>
                <w:szCs w:val="28"/>
              </w:rPr>
              <w:t>1.3</w:t>
            </w:r>
          </w:p>
        </w:tc>
        <w:tc>
          <w:tcPr>
            <w:tcW w:w="4906"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9D2EC3" w:rsidRPr="00984895" w:rsidRDefault="00E64C39" w:rsidP="00A85927">
            <w:pPr>
              <w:rPr>
                <w:rFonts w:ascii="Sylfaen" w:hAnsi="Sylfaen"/>
                <w:bCs/>
                <w:sz w:val="28"/>
                <w:szCs w:val="28"/>
                <w:lang w:val="hy-AM"/>
              </w:rPr>
            </w:pPr>
            <w:r w:rsidRPr="00984895">
              <w:rPr>
                <w:bCs/>
                <w:sz w:val="28"/>
                <w:szCs w:val="28"/>
              </w:rPr>
              <w:t xml:space="preserve">Предоставление услуг </w:t>
            </w:r>
            <w:r w:rsidR="00A85927" w:rsidRPr="00984895">
              <w:rPr>
                <w:bCs/>
                <w:sz w:val="28"/>
                <w:szCs w:val="28"/>
              </w:rPr>
              <w:t xml:space="preserve">по </w:t>
            </w:r>
            <w:r w:rsidR="003B5937" w:rsidRPr="00984895">
              <w:rPr>
                <w:bCs/>
                <w:sz w:val="28"/>
                <w:szCs w:val="28"/>
              </w:rPr>
              <w:t xml:space="preserve">ремонту </w:t>
            </w:r>
            <w:r w:rsidR="00910807" w:rsidRPr="00984895">
              <w:rPr>
                <w:bCs/>
                <w:sz w:val="28"/>
                <w:szCs w:val="28"/>
              </w:rPr>
              <w:t>подземного пешеходного перехода на железнодорожной станции Гюмри</w:t>
            </w:r>
            <w:r w:rsidR="00984895" w:rsidRPr="00984895">
              <w:rPr>
                <w:bCs/>
                <w:sz w:val="28"/>
                <w:szCs w:val="28"/>
              </w:rPr>
              <w:t xml:space="preserve"> (</w:t>
            </w:r>
            <w:r w:rsidR="00984895" w:rsidRPr="00984895">
              <w:rPr>
                <w:sz w:val="26"/>
                <w:szCs w:val="26"/>
              </w:rPr>
              <w:t>инв. №</w:t>
            </w:r>
            <w:r w:rsidR="00984895" w:rsidRPr="00984895">
              <w:rPr>
                <w:rFonts w:ascii="Sylfaen" w:hAnsi="Sylfaen"/>
                <w:sz w:val="26"/>
                <w:szCs w:val="26"/>
                <w:lang w:val="hy-AM"/>
              </w:rPr>
              <w:t xml:space="preserve"> 22177103</w:t>
            </w:r>
            <w:r w:rsidR="00984895" w:rsidRPr="00984895">
              <w:rPr>
                <w:rFonts w:ascii="Sylfaen" w:hAnsi="Sylfaen"/>
                <w:bCs/>
                <w:sz w:val="28"/>
                <w:szCs w:val="28"/>
                <w:lang w:val="hy-AM"/>
              </w:rPr>
              <w:t>).</w:t>
            </w:r>
          </w:p>
          <w:p w:rsidR="00A85927" w:rsidRPr="00453AA1" w:rsidRDefault="00A85927" w:rsidP="00A85927">
            <w:pPr>
              <w:rPr>
                <w:sz w:val="20"/>
                <w:szCs w:val="20"/>
              </w:rPr>
            </w:pPr>
          </w:p>
        </w:tc>
      </w:tr>
      <w:tr w:rsidR="009D2EC3" w:rsidRPr="00DF208D" w:rsidTr="00BB0E2D">
        <w:trPr>
          <w:trHeight w:val="64"/>
        </w:trPr>
        <w:tc>
          <w:tcPr>
            <w:tcW w:w="817"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06"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7B7429" w:rsidRPr="009F07C2" w:rsidRDefault="003E4273" w:rsidP="007B7429">
            <w:pPr>
              <w:rPr>
                <w:bCs/>
                <w:sz w:val="28"/>
                <w:szCs w:val="28"/>
              </w:rPr>
            </w:pPr>
            <w:r>
              <w:rPr>
                <w:b/>
                <w:bCs/>
                <w:sz w:val="28"/>
                <w:szCs w:val="28"/>
              </w:rPr>
              <w:t>Место выполнения работ</w:t>
            </w:r>
            <w:r w:rsidR="007B7429" w:rsidRPr="003E4273">
              <w:rPr>
                <w:b/>
                <w:bCs/>
                <w:sz w:val="28"/>
                <w:szCs w:val="28"/>
              </w:rPr>
              <w:t>:</w:t>
            </w:r>
            <w:r w:rsidR="007B7429">
              <w:rPr>
                <w:bCs/>
                <w:sz w:val="28"/>
                <w:szCs w:val="28"/>
              </w:rPr>
              <w:t xml:space="preserve"> РА</w:t>
            </w:r>
            <w:r w:rsidR="007B7429" w:rsidRPr="007B1223">
              <w:rPr>
                <w:bCs/>
                <w:sz w:val="28"/>
                <w:szCs w:val="28"/>
              </w:rPr>
              <w:t xml:space="preserve">, </w:t>
            </w:r>
            <w:r w:rsidR="007B7429">
              <w:rPr>
                <w:bCs/>
                <w:sz w:val="28"/>
                <w:szCs w:val="28"/>
              </w:rPr>
              <w:t xml:space="preserve">г. </w:t>
            </w:r>
            <w:r w:rsidR="007B7429" w:rsidRPr="007B1223">
              <w:rPr>
                <w:bCs/>
                <w:sz w:val="28"/>
                <w:szCs w:val="28"/>
              </w:rPr>
              <w:t>Гюмри</w:t>
            </w:r>
            <w:r w:rsidR="006A2EEF">
              <w:rPr>
                <w:bCs/>
                <w:sz w:val="28"/>
                <w:szCs w:val="28"/>
              </w:rPr>
              <w:t>, привокзальная №1</w:t>
            </w:r>
            <w:r w:rsidR="007B7429" w:rsidRPr="00456EC6">
              <w:rPr>
                <w:bCs/>
                <w:sz w:val="28"/>
                <w:szCs w:val="28"/>
              </w:rPr>
              <w:t xml:space="preserve">. </w:t>
            </w:r>
            <w:r w:rsidR="007B7429">
              <w:rPr>
                <w:bCs/>
                <w:sz w:val="28"/>
                <w:szCs w:val="28"/>
                <w:lang w:val="hy-AM"/>
              </w:rPr>
              <w:t xml:space="preserve"> </w:t>
            </w:r>
          </w:p>
          <w:p w:rsidR="009D2EC3" w:rsidRPr="003D7A8E" w:rsidRDefault="00E64C39" w:rsidP="00B00889">
            <w:pPr>
              <w:spacing w:line="276" w:lineRule="auto"/>
              <w:jc w:val="both"/>
              <w:rPr>
                <w:bCs/>
                <w:sz w:val="28"/>
                <w:szCs w:val="28"/>
              </w:rPr>
            </w:pPr>
            <w:r w:rsidRPr="003E4273">
              <w:rPr>
                <w:b/>
                <w:bCs/>
                <w:sz w:val="28"/>
                <w:szCs w:val="28"/>
              </w:rPr>
              <w:t>Срок предоставления услуг:</w:t>
            </w:r>
            <w:r w:rsidRPr="00572A99">
              <w:rPr>
                <w:bCs/>
                <w:sz w:val="28"/>
                <w:szCs w:val="28"/>
              </w:rPr>
              <w:t xml:space="preserve"> </w:t>
            </w:r>
            <w:r w:rsidR="00D5060E">
              <w:rPr>
                <w:bCs/>
                <w:sz w:val="28"/>
                <w:szCs w:val="28"/>
              </w:rPr>
              <w:t>с момента заключения договора до 15.11.2022 г.</w:t>
            </w:r>
          </w:p>
        </w:tc>
      </w:tr>
      <w:tr w:rsidR="009D2EC3" w:rsidRPr="00A85927" w:rsidTr="00BB0E2D">
        <w:trPr>
          <w:trHeight w:val="421"/>
        </w:trPr>
        <w:tc>
          <w:tcPr>
            <w:tcW w:w="817" w:type="dxa"/>
          </w:tcPr>
          <w:p w:rsidR="009D2EC3" w:rsidRPr="00DF208D" w:rsidRDefault="009D2EC3" w:rsidP="009D2EC3">
            <w:pPr>
              <w:spacing w:line="276" w:lineRule="auto"/>
              <w:rPr>
                <w:sz w:val="28"/>
                <w:szCs w:val="28"/>
              </w:rPr>
            </w:pPr>
            <w:r w:rsidRPr="00DF208D">
              <w:rPr>
                <w:sz w:val="28"/>
                <w:szCs w:val="28"/>
              </w:rPr>
              <w:t>1.5</w:t>
            </w:r>
          </w:p>
        </w:tc>
        <w:tc>
          <w:tcPr>
            <w:tcW w:w="4906" w:type="dxa"/>
          </w:tcPr>
          <w:p w:rsidR="009D2EC3" w:rsidRPr="00DF208D" w:rsidRDefault="009D2EC3" w:rsidP="009D2EC3">
            <w:pPr>
              <w:pStyle w:val="ConsPlusNormal"/>
              <w:widowControl w:val="0"/>
              <w:shd w:val="clear" w:color="auto" w:fill="FFFFFF"/>
              <w:spacing w:line="276" w:lineRule="auto"/>
              <w:jc w:val="both"/>
            </w:pPr>
            <w:r w:rsidRPr="00DF208D">
              <w:t xml:space="preserve">Сведения о начальной (максимальной) цене договора, максимальное значение </w:t>
            </w:r>
            <w:r w:rsidRPr="00DF208D">
              <w:lastRenderedPageBreak/>
              <w:t>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537844" w:rsidRPr="00537844" w:rsidRDefault="00E64C39" w:rsidP="00537844">
            <w:pPr>
              <w:shd w:val="clear" w:color="auto" w:fill="FFFFFF"/>
              <w:jc w:val="both"/>
              <w:rPr>
                <w:color w:val="000000"/>
                <w:sz w:val="28"/>
                <w:szCs w:val="28"/>
              </w:rPr>
            </w:pPr>
            <w:r w:rsidRPr="00A026FA">
              <w:rPr>
                <w:color w:val="000000"/>
                <w:sz w:val="28"/>
                <w:szCs w:val="28"/>
              </w:rPr>
              <w:lastRenderedPageBreak/>
              <w:t xml:space="preserve">Начальная (максимальная) цена договора приведена с учетом всех видов налогов (в том числе без учета НДС/с учетом НДС) и </w:t>
            </w:r>
            <w:r w:rsidR="00131A8C" w:rsidRPr="00A026FA">
              <w:rPr>
                <w:color w:val="000000"/>
                <w:sz w:val="28"/>
                <w:szCs w:val="28"/>
              </w:rPr>
              <w:t>составляет</w:t>
            </w:r>
            <w:r w:rsidR="00131A8C">
              <w:rPr>
                <w:rFonts w:ascii="Sylfaen" w:hAnsi="Sylfaen"/>
                <w:color w:val="000000"/>
                <w:sz w:val="28"/>
                <w:szCs w:val="28"/>
                <w:lang w:val="hy-AM"/>
              </w:rPr>
              <w:t>:</w:t>
            </w:r>
            <w:r w:rsidR="00131A8C">
              <w:rPr>
                <w:color w:val="000000"/>
                <w:sz w:val="28"/>
                <w:szCs w:val="28"/>
              </w:rPr>
              <w:t xml:space="preserve"> </w:t>
            </w:r>
            <w:r w:rsidR="00537844" w:rsidRPr="00537844">
              <w:rPr>
                <w:color w:val="000000"/>
                <w:sz w:val="28"/>
                <w:szCs w:val="28"/>
              </w:rPr>
              <w:t xml:space="preserve">2 629 </w:t>
            </w:r>
            <w:r w:rsidR="009D66E2">
              <w:rPr>
                <w:color w:val="000000"/>
                <w:sz w:val="28"/>
                <w:szCs w:val="28"/>
              </w:rPr>
              <w:t>504</w:t>
            </w:r>
            <w:r w:rsidR="00537844" w:rsidRPr="00537844">
              <w:rPr>
                <w:color w:val="000000"/>
                <w:sz w:val="28"/>
                <w:szCs w:val="28"/>
              </w:rPr>
              <w:t xml:space="preserve"> (Два миллиона шестьсот двадцать девять тысяч пятьсот </w:t>
            </w:r>
            <w:r w:rsidR="009D66E2">
              <w:rPr>
                <w:color w:val="000000"/>
                <w:sz w:val="28"/>
                <w:szCs w:val="28"/>
              </w:rPr>
              <w:t>четыре</w:t>
            </w:r>
            <w:r w:rsidR="00537844" w:rsidRPr="00537844">
              <w:rPr>
                <w:color w:val="000000"/>
                <w:sz w:val="28"/>
                <w:szCs w:val="28"/>
              </w:rPr>
              <w:t>)</w:t>
            </w:r>
            <w:r w:rsidR="00CE00E4">
              <w:rPr>
                <w:color w:val="000000"/>
                <w:sz w:val="28"/>
                <w:szCs w:val="28"/>
              </w:rPr>
              <w:t xml:space="preserve"> драм РА </w:t>
            </w:r>
            <w:r w:rsidR="00CE00E4">
              <w:rPr>
                <w:color w:val="000000"/>
                <w:sz w:val="28"/>
                <w:szCs w:val="28"/>
              </w:rPr>
              <w:lastRenderedPageBreak/>
              <w:t>без НДС или 3 155 404,80</w:t>
            </w:r>
            <w:r w:rsidR="00537844" w:rsidRPr="00537844">
              <w:rPr>
                <w:color w:val="000000"/>
                <w:sz w:val="28"/>
                <w:szCs w:val="28"/>
              </w:rPr>
              <w:t xml:space="preserve"> (Три ми</w:t>
            </w:r>
            <w:r w:rsidR="00CE00E4">
              <w:rPr>
                <w:color w:val="000000"/>
                <w:sz w:val="28"/>
                <w:szCs w:val="28"/>
              </w:rPr>
              <w:t xml:space="preserve">ллиона сто пятьдесят пять тысяч четыреста </w:t>
            </w:r>
            <w:r w:rsidR="00537844" w:rsidRPr="00537844">
              <w:rPr>
                <w:color w:val="000000"/>
                <w:sz w:val="28"/>
                <w:szCs w:val="28"/>
              </w:rPr>
              <w:t xml:space="preserve">четыре </w:t>
            </w:r>
            <w:r w:rsidR="00CE00E4">
              <w:rPr>
                <w:color w:val="000000"/>
                <w:sz w:val="28"/>
                <w:szCs w:val="28"/>
              </w:rPr>
              <w:t xml:space="preserve">целых восемьдесят </w:t>
            </w:r>
            <w:r w:rsidR="00537844" w:rsidRPr="00537844">
              <w:rPr>
                <w:color w:val="000000"/>
                <w:sz w:val="28"/>
                <w:szCs w:val="28"/>
              </w:rPr>
              <w:t>сотых) драм РА включая НДС.</w:t>
            </w:r>
          </w:p>
          <w:p w:rsidR="009D2EC3" w:rsidRPr="00A65CBA" w:rsidRDefault="00537844" w:rsidP="00537844">
            <w:pPr>
              <w:shd w:val="clear" w:color="auto" w:fill="FFFFFF"/>
              <w:jc w:val="both"/>
              <w:rPr>
                <w:color w:val="000000"/>
                <w:sz w:val="28"/>
                <w:szCs w:val="28"/>
              </w:rPr>
            </w:pPr>
            <w:r w:rsidRPr="00537844">
              <w:rPr>
                <w:color w:val="000000"/>
                <w:sz w:val="28"/>
                <w:szCs w:val="28"/>
              </w:rPr>
              <w:t xml:space="preserve"> </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lastRenderedPageBreak/>
              <w:t>1.6</w:t>
            </w:r>
          </w:p>
        </w:tc>
        <w:tc>
          <w:tcPr>
            <w:tcW w:w="4906"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1.7</w:t>
            </w:r>
          </w:p>
        </w:tc>
        <w:tc>
          <w:tcPr>
            <w:tcW w:w="4906"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1.8</w:t>
            </w:r>
          </w:p>
        </w:tc>
        <w:tc>
          <w:tcPr>
            <w:tcW w:w="4906"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725AA7" w:rsidRDefault="00725AA7" w:rsidP="00725AA7">
            <w:pPr>
              <w:jc w:val="both"/>
              <w:rPr>
                <w:bCs/>
                <w:sz w:val="28"/>
                <w:szCs w:val="28"/>
              </w:rPr>
            </w:pPr>
            <w:r w:rsidRPr="00725AA7">
              <w:rPr>
                <w:bCs/>
                <w:sz w:val="28"/>
                <w:szCs w:val="28"/>
              </w:rPr>
              <w:t>Документация размещается на сайте ЗАО ''ЮКЖД''.</w:t>
            </w:r>
          </w:p>
          <w:p w:rsidR="009D2EC3" w:rsidRPr="00DF208D" w:rsidRDefault="00725AA7" w:rsidP="00725AA7">
            <w:pPr>
              <w:spacing w:line="276" w:lineRule="auto"/>
              <w:jc w:val="both"/>
              <w:rPr>
                <w:bCs/>
                <w:sz w:val="28"/>
                <w:szCs w:val="28"/>
              </w:rPr>
            </w:pPr>
            <w:r w:rsidRPr="00725AA7">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1.9</w:t>
            </w:r>
          </w:p>
        </w:tc>
        <w:tc>
          <w:tcPr>
            <w:tcW w:w="4906"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725AA7" w:rsidRPr="00646400" w:rsidRDefault="00725AA7" w:rsidP="00725AA7">
            <w:pPr>
              <w:spacing w:line="276" w:lineRule="auto"/>
              <w:jc w:val="both"/>
              <w:rPr>
                <w:bCs/>
                <w:sz w:val="28"/>
                <w:szCs w:val="28"/>
              </w:rPr>
            </w:pPr>
            <w:r w:rsidRPr="00646400">
              <w:rPr>
                <w:bCs/>
                <w:sz w:val="28"/>
                <w:szCs w:val="28"/>
              </w:rPr>
              <w:t>Дата начала подачи заявок – с момента опубл</w:t>
            </w:r>
            <w:r w:rsidR="0081545E" w:rsidRPr="00646400">
              <w:rPr>
                <w:bCs/>
                <w:sz w:val="28"/>
                <w:szCs w:val="28"/>
              </w:rPr>
              <w:t>икования извещения на сайте- «</w:t>
            </w:r>
            <w:r w:rsidR="003E4273" w:rsidRPr="00646400">
              <w:rPr>
                <w:bCs/>
                <w:sz w:val="28"/>
                <w:szCs w:val="28"/>
              </w:rPr>
              <w:t>23</w:t>
            </w:r>
            <w:r w:rsidRPr="00646400">
              <w:rPr>
                <w:bCs/>
                <w:sz w:val="28"/>
                <w:szCs w:val="28"/>
              </w:rPr>
              <w:t xml:space="preserve">» </w:t>
            </w:r>
            <w:r w:rsidR="002E6B8A" w:rsidRPr="00646400">
              <w:rPr>
                <w:bCs/>
                <w:sz w:val="28"/>
                <w:szCs w:val="28"/>
              </w:rPr>
              <w:t>сентября</w:t>
            </w:r>
            <w:r w:rsidRPr="00646400">
              <w:rPr>
                <w:bCs/>
                <w:sz w:val="28"/>
                <w:szCs w:val="28"/>
              </w:rPr>
              <w:t xml:space="preserve"> 202</w:t>
            </w:r>
            <w:r w:rsidR="00397288" w:rsidRPr="00646400">
              <w:rPr>
                <w:bCs/>
                <w:sz w:val="28"/>
                <w:szCs w:val="28"/>
              </w:rPr>
              <w:t>2</w:t>
            </w:r>
            <w:r w:rsidR="002E6B8A" w:rsidRPr="00646400">
              <w:rPr>
                <w:bCs/>
                <w:sz w:val="28"/>
                <w:szCs w:val="28"/>
              </w:rPr>
              <w:t>г. с 9:</w:t>
            </w:r>
            <w:r w:rsidRPr="00646400">
              <w:rPr>
                <w:bCs/>
                <w:sz w:val="28"/>
                <w:szCs w:val="28"/>
              </w:rPr>
              <w:t xml:space="preserve">00 до 18:00 </w:t>
            </w:r>
          </w:p>
          <w:p w:rsidR="00725AA7" w:rsidRPr="00646400" w:rsidRDefault="00725AA7" w:rsidP="00725AA7">
            <w:pPr>
              <w:spacing w:line="276" w:lineRule="auto"/>
              <w:jc w:val="both"/>
              <w:rPr>
                <w:bCs/>
                <w:sz w:val="28"/>
                <w:szCs w:val="28"/>
              </w:rPr>
            </w:pPr>
            <w:r w:rsidRPr="00646400">
              <w:rPr>
                <w:bCs/>
                <w:sz w:val="28"/>
                <w:szCs w:val="28"/>
              </w:rPr>
              <w:t>Дата окон</w:t>
            </w:r>
            <w:r w:rsidR="00397288" w:rsidRPr="00646400">
              <w:rPr>
                <w:bCs/>
                <w:sz w:val="28"/>
                <w:szCs w:val="28"/>
              </w:rPr>
              <w:t xml:space="preserve">чания срока подачи заявок </w:t>
            </w:r>
            <w:r w:rsidR="00481AE2" w:rsidRPr="00646400">
              <w:rPr>
                <w:bCs/>
                <w:sz w:val="28"/>
                <w:szCs w:val="28"/>
              </w:rPr>
              <w:t>- «</w:t>
            </w:r>
            <w:r w:rsidR="00DA3E04" w:rsidRPr="00646400">
              <w:rPr>
                <w:bCs/>
                <w:sz w:val="28"/>
                <w:szCs w:val="28"/>
              </w:rPr>
              <w:t>0</w:t>
            </w:r>
            <w:r w:rsidR="00131A8C" w:rsidRPr="00646400">
              <w:rPr>
                <w:bCs/>
                <w:sz w:val="28"/>
                <w:szCs w:val="28"/>
              </w:rPr>
              <w:t>6</w:t>
            </w:r>
            <w:r w:rsidRPr="00646400">
              <w:rPr>
                <w:bCs/>
                <w:sz w:val="28"/>
                <w:szCs w:val="28"/>
              </w:rPr>
              <w:t xml:space="preserve">» </w:t>
            </w:r>
            <w:r w:rsidR="00E911DA" w:rsidRPr="00646400">
              <w:rPr>
                <w:bCs/>
                <w:sz w:val="28"/>
                <w:szCs w:val="28"/>
              </w:rPr>
              <w:t>октября</w:t>
            </w:r>
            <w:r w:rsidRPr="00646400">
              <w:rPr>
                <w:bCs/>
                <w:sz w:val="28"/>
                <w:szCs w:val="28"/>
              </w:rPr>
              <w:t xml:space="preserve"> 202</w:t>
            </w:r>
            <w:r w:rsidR="003B5937" w:rsidRPr="00646400">
              <w:rPr>
                <w:bCs/>
                <w:sz w:val="28"/>
                <w:szCs w:val="28"/>
              </w:rPr>
              <w:t>2</w:t>
            </w:r>
            <w:r w:rsidRPr="00646400">
              <w:rPr>
                <w:bCs/>
                <w:sz w:val="28"/>
                <w:szCs w:val="28"/>
              </w:rPr>
              <w:t>г. с 9: 00 до 18:00</w:t>
            </w:r>
          </w:p>
          <w:p w:rsidR="009D2EC3" w:rsidRPr="00646400" w:rsidRDefault="002E6B8A" w:rsidP="00DA3E04">
            <w:pPr>
              <w:spacing w:line="276" w:lineRule="auto"/>
              <w:jc w:val="both"/>
              <w:rPr>
                <w:i/>
                <w:sz w:val="28"/>
                <w:szCs w:val="28"/>
              </w:rPr>
            </w:pPr>
            <w:r w:rsidRPr="00646400">
              <w:rPr>
                <w:bCs/>
                <w:sz w:val="28"/>
                <w:szCs w:val="28"/>
              </w:rPr>
              <w:t>Конверты</w:t>
            </w:r>
            <w:r w:rsidRPr="00646400">
              <w:rPr>
                <w:bCs/>
                <w:sz w:val="28"/>
                <w:szCs w:val="28"/>
                <w:highlight w:val="yellow"/>
              </w:rPr>
              <w:t xml:space="preserve">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646400">
              <w:rPr>
                <w:b/>
                <w:bCs/>
                <w:sz w:val="28"/>
                <w:szCs w:val="28"/>
                <w:highlight w:val="yellow"/>
              </w:rPr>
              <w:t xml:space="preserve"> </w:t>
            </w:r>
            <w:r w:rsidRPr="00646400">
              <w:rPr>
                <w:bCs/>
                <w:sz w:val="28"/>
                <w:szCs w:val="28"/>
                <w:highlight w:val="yellow"/>
              </w:rPr>
              <w:t xml:space="preserve">по адресу ул. Арцаха 32, административное здание ДМТО, ком. 212 </w:t>
            </w:r>
            <w:r w:rsidR="0020401C" w:rsidRPr="00646400">
              <w:rPr>
                <w:bCs/>
                <w:sz w:val="28"/>
                <w:szCs w:val="28"/>
                <w:highlight w:val="yellow"/>
              </w:rPr>
              <w:t>до 18:</w:t>
            </w:r>
            <w:r w:rsidRPr="00646400">
              <w:rPr>
                <w:bCs/>
                <w:sz w:val="28"/>
                <w:szCs w:val="28"/>
                <w:highlight w:val="yellow"/>
              </w:rPr>
              <w:t>00 «</w:t>
            </w:r>
            <w:r w:rsidR="00131A8C" w:rsidRPr="00646400">
              <w:rPr>
                <w:bCs/>
                <w:sz w:val="28"/>
                <w:szCs w:val="28"/>
                <w:highlight w:val="yellow"/>
              </w:rPr>
              <w:t>06</w:t>
            </w:r>
            <w:r w:rsidRPr="00646400">
              <w:rPr>
                <w:bCs/>
                <w:sz w:val="28"/>
                <w:szCs w:val="28"/>
                <w:highlight w:val="yellow"/>
              </w:rPr>
              <w:t xml:space="preserve">» </w:t>
            </w:r>
            <w:r w:rsidR="00DA3E04" w:rsidRPr="00646400">
              <w:rPr>
                <w:bCs/>
                <w:sz w:val="28"/>
                <w:szCs w:val="28"/>
                <w:highlight w:val="yellow"/>
              </w:rPr>
              <w:t>октя</w:t>
            </w:r>
            <w:r w:rsidRPr="00646400">
              <w:rPr>
                <w:bCs/>
                <w:sz w:val="28"/>
                <w:szCs w:val="28"/>
                <w:highlight w:val="yellow"/>
              </w:rPr>
              <w:t>бря 2022г.</w:t>
            </w:r>
          </w:p>
        </w:tc>
      </w:tr>
      <w:tr w:rsidR="00BB0E2D" w:rsidRPr="00DF208D" w:rsidTr="00BB0E2D">
        <w:tc>
          <w:tcPr>
            <w:tcW w:w="817" w:type="dxa"/>
          </w:tcPr>
          <w:p w:rsidR="00BB0E2D" w:rsidRDefault="00BB0E2D" w:rsidP="00BB0E2D">
            <w:pPr>
              <w:spacing w:line="276" w:lineRule="auto"/>
              <w:rPr>
                <w:sz w:val="28"/>
                <w:szCs w:val="28"/>
                <w:lang w:val="hy-AM" w:eastAsia="hy-AM"/>
              </w:rPr>
            </w:pPr>
            <w:r>
              <w:rPr>
                <w:sz w:val="28"/>
                <w:szCs w:val="28"/>
                <w:lang w:val="hy-AM" w:eastAsia="hy-AM"/>
              </w:rPr>
              <w:t>1.10</w:t>
            </w:r>
          </w:p>
        </w:tc>
        <w:tc>
          <w:tcPr>
            <w:tcW w:w="4906" w:type="dxa"/>
          </w:tcPr>
          <w:p w:rsidR="00BB0E2D" w:rsidRDefault="00BB0E2D" w:rsidP="00BB0E2D">
            <w:pPr>
              <w:pStyle w:val="ConsPlusNormal"/>
              <w:widowControl w:val="0"/>
              <w:shd w:val="clear" w:color="auto" w:fill="FFFFFF"/>
              <w:spacing w:line="360" w:lineRule="exact"/>
              <w:jc w:val="both"/>
              <w:rPr>
                <w:sz w:val="24"/>
                <w:szCs w:val="24"/>
                <w:lang w:val="hy-AM" w:eastAsia="hy-AM"/>
              </w:rPr>
            </w:pPr>
            <w:r>
              <w:rPr>
                <w:lang w:val="hy-AM" w:eastAsia="hy-AM"/>
              </w:rPr>
              <w:t xml:space="preserve">Информация о праве претендента запросить разъяснение конкурсной </w:t>
            </w:r>
            <w:r>
              <w:rPr>
                <w:lang w:val="hy-AM" w:eastAsia="hy-AM"/>
              </w:rPr>
              <w:lastRenderedPageBreak/>
              <w:t>документации</w:t>
            </w:r>
          </w:p>
        </w:tc>
        <w:tc>
          <w:tcPr>
            <w:tcW w:w="9269" w:type="dxa"/>
          </w:tcPr>
          <w:p w:rsidR="00BB0E2D" w:rsidRDefault="00BB0E2D" w:rsidP="00BB0E2D">
            <w:pPr>
              <w:pStyle w:val="ConsPlusNormal"/>
              <w:widowControl w:val="0"/>
              <w:shd w:val="clear" w:color="auto" w:fill="FFFFFF"/>
              <w:spacing w:line="360" w:lineRule="exact"/>
              <w:jc w:val="both"/>
              <w:rPr>
                <w:lang w:val="hy-AM" w:eastAsia="hy-AM"/>
              </w:rPr>
            </w:pPr>
            <w:r>
              <w:rPr>
                <w:lang w:val="hy-AM" w:eastAsia="hy-AM"/>
              </w:rPr>
              <w:lastRenderedPageBreak/>
              <w:t xml:space="preserve">Участник вправе направить ЗАО «ЮКЖД» письменный запрос на разъяснение извещения и (или) документации о конкурентной закупке в </w:t>
            </w:r>
            <w:r>
              <w:rPr>
                <w:lang w:val="hy-AM" w:eastAsia="hy-AM"/>
              </w:rPr>
              <w:lastRenderedPageBreak/>
              <w:t xml:space="preserve">сроки, установленные в документации о конкурентной закупке. </w:t>
            </w:r>
          </w:p>
          <w:p w:rsidR="00BB0E2D" w:rsidRDefault="00BB0E2D" w:rsidP="00BB0E2D">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BB0E2D" w:rsidRDefault="00BB0E2D" w:rsidP="00BB0E2D">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B0E2D" w:rsidRPr="00646400" w:rsidRDefault="00BB0E2D" w:rsidP="00BB0E2D">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646400">
              <w:rPr>
                <w:sz w:val="28"/>
                <w:szCs w:val="28"/>
                <w:lang w:val="hy-AM" w:eastAsia="hy-AM"/>
              </w:rPr>
              <w:t xml:space="preserve">документации: </w:t>
            </w:r>
            <w:r w:rsidRPr="00646400">
              <w:rPr>
                <w:color w:val="000000"/>
                <w:sz w:val="28"/>
                <w:szCs w:val="28"/>
                <w:lang w:eastAsia="hy-AM"/>
              </w:rPr>
              <w:t>«23»</w:t>
            </w:r>
            <w:r w:rsidRPr="00646400">
              <w:rPr>
                <w:color w:val="000000"/>
                <w:sz w:val="28"/>
                <w:szCs w:val="28"/>
                <w:lang w:val="hy-AM" w:eastAsia="hy-AM"/>
              </w:rPr>
              <w:t xml:space="preserve"> </w:t>
            </w:r>
            <w:r w:rsidRPr="00646400">
              <w:rPr>
                <w:color w:val="000000"/>
                <w:sz w:val="28"/>
                <w:szCs w:val="28"/>
                <w:lang w:eastAsia="hy-AM"/>
              </w:rPr>
              <w:t>сентября</w:t>
            </w:r>
            <w:r w:rsidRPr="00646400">
              <w:rPr>
                <w:color w:val="000000"/>
                <w:sz w:val="28"/>
                <w:szCs w:val="28"/>
                <w:lang w:val="hy-AM" w:eastAsia="hy-AM"/>
              </w:rPr>
              <w:t xml:space="preserve"> </w:t>
            </w:r>
            <w:r w:rsidRPr="00646400">
              <w:rPr>
                <w:sz w:val="28"/>
                <w:szCs w:val="28"/>
                <w:lang w:val="hy-AM" w:eastAsia="hy-AM"/>
              </w:rPr>
              <w:t>2022 г.</w:t>
            </w:r>
          </w:p>
          <w:p w:rsidR="00BB0E2D" w:rsidRDefault="00BB0E2D" w:rsidP="00BB0E2D">
            <w:pPr>
              <w:spacing w:line="276" w:lineRule="auto"/>
              <w:jc w:val="both"/>
              <w:rPr>
                <w:bCs/>
                <w:sz w:val="28"/>
                <w:szCs w:val="28"/>
                <w:lang w:val="hy-AM" w:eastAsia="hy-AM"/>
              </w:rPr>
            </w:pPr>
            <w:r w:rsidRPr="00646400">
              <w:rPr>
                <w:sz w:val="28"/>
                <w:szCs w:val="28"/>
                <w:lang w:val="hy-AM" w:eastAsia="hy-AM"/>
              </w:rPr>
              <w:t>Дата окончания срока предоставления участникам разъяснений положений документации: «</w:t>
            </w:r>
            <w:r w:rsidRPr="00646400">
              <w:rPr>
                <w:color w:val="000000"/>
                <w:sz w:val="28"/>
                <w:szCs w:val="28"/>
                <w:lang w:eastAsia="hy-AM"/>
              </w:rPr>
              <w:t>03</w:t>
            </w:r>
            <w:r w:rsidRPr="00646400">
              <w:rPr>
                <w:color w:val="000000"/>
                <w:sz w:val="28"/>
                <w:szCs w:val="28"/>
                <w:lang w:val="hy-AM" w:eastAsia="hy-AM"/>
              </w:rPr>
              <w:t xml:space="preserve">» </w:t>
            </w:r>
            <w:r w:rsidRPr="00646400">
              <w:rPr>
                <w:color w:val="000000"/>
                <w:sz w:val="28"/>
                <w:szCs w:val="28"/>
                <w:lang w:eastAsia="hy-AM"/>
              </w:rPr>
              <w:t>октября</w:t>
            </w:r>
            <w:r w:rsidRPr="003218EA">
              <w:rPr>
                <w:color w:val="000000"/>
                <w:sz w:val="28"/>
                <w:szCs w:val="28"/>
                <w:lang w:val="hy-AM" w:eastAsia="hy-AM"/>
              </w:rPr>
              <w:t xml:space="preserve"> </w:t>
            </w:r>
            <w:r>
              <w:rPr>
                <w:sz w:val="28"/>
                <w:szCs w:val="28"/>
                <w:lang w:val="hy-AM" w:eastAsia="hy-AM"/>
              </w:rPr>
              <w:t>2022 г.</w:t>
            </w:r>
          </w:p>
        </w:tc>
      </w:tr>
      <w:tr w:rsidR="00646400" w:rsidRPr="00DF208D" w:rsidTr="00BB0E2D">
        <w:tc>
          <w:tcPr>
            <w:tcW w:w="817" w:type="dxa"/>
          </w:tcPr>
          <w:p w:rsidR="00646400" w:rsidRPr="00DF208D" w:rsidRDefault="00646400" w:rsidP="00646400">
            <w:pPr>
              <w:spacing w:line="276" w:lineRule="auto"/>
              <w:rPr>
                <w:sz w:val="28"/>
                <w:szCs w:val="28"/>
              </w:rPr>
            </w:pPr>
            <w:r w:rsidRPr="00DF208D">
              <w:rPr>
                <w:sz w:val="28"/>
                <w:szCs w:val="28"/>
              </w:rPr>
              <w:lastRenderedPageBreak/>
              <w:t>1.11</w:t>
            </w:r>
          </w:p>
        </w:tc>
        <w:tc>
          <w:tcPr>
            <w:tcW w:w="4906" w:type="dxa"/>
          </w:tcPr>
          <w:p w:rsidR="00646400" w:rsidRPr="00DF208D" w:rsidRDefault="00646400" w:rsidP="00646400">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646400" w:rsidRPr="00D4175C" w:rsidRDefault="00646400" w:rsidP="00646400">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646400" w:rsidRPr="00DF208D" w:rsidTr="00BB0E2D">
        <w:tc>
          <w:tcPr>
            <w:tcW w:w="817" w:type="dxa"/>
          </w:tcPr>
          <w:p w:rsidR="00646400" w:rsidRPr="00DF208D" w:rsidRDefault="00646400" w:rsidP="00646400">
            <w:pPr>
              <w:spacing w:line="276" w:lineRule="auto"/>
              <w:rPr>
                <w:sz w:val="28"/>
                <w:szCs w:val="28"/>
              </w:rPr>
            </w:pPr>
            <w:r w:rsidRPr="00DF208D">
              <w:rPr>
                <w:sz w:val="28"/>
                <w:szCs w:val="28"/>
              </w:rPr>
              <w:t>1.12</w:t>
            </w:r>
          </w:p>
        </w:tc>
        <w:tc>
          <w:tcPr>
            <w:tcW w:w="4906" w:type="dxa"/>
          </w:tcPr>
          <w:p w:rsidR="00646400" w:rsidRPr="00DF208D" w:rsidRDefault="00646400" w:rsidP="0064640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w:t>
            </w:r>
            <w:r w:rsidRPr="00DF208D">
              <w:rPr>
                <w:sz w:val="28"/>
                <w:szCs w:val="28"/>
              </w:rPr>
              <w:lastRenderedPageBreak/>
              <w:t>соответствующей требованиям, изложенной в документации о конкурентной закупке.</w:t>
            </w:r>
          </w:p>
        </w:tc>
        <w:tc>
          <w:tcPr>
            <w:tcW w:w="9269" w:type="dxa"/>
          </w:tcPr>
          <w:p w:rsidR="00646400" w:rsidRPr="00D4175C" w:rsidRDefault="00646400" w:rsidP="00646400">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646400" w:rsidRPr="00D4175C" w:rsidRDefault="00646400" w:rsidP="0064640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 xml:space="preserve">несоответствия котировочной заявки требованиям, указанным в </w:t>
            </w:r>
            <w:r w:rsidRPr="00D4175C">
              <w:rPr>
                <w:sz w:val="28"/>
                <w:szCs w:val="28"/>
                <w:lang w:val="hy-AM" w:eastAsia="hy-AM"/>
              </w:rPr>
              <w:lastRenderedPageBreak/>
              <w:t>запросе котировок;</w:t>
            </w:r>
          </w:p>
          <w:p w:rsidR="00646400" w:rsidRPr="00D4175C" w:rsidRDefault="00646400" w:rsidP="00646400">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6400" w:rsidRPr="00D4175C" w:rsidRDefault="00646400" w:rsidP="0064640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646400" w:rsidRPr="00D4175C" w:rsidRDefault="00646400" w:rsidP="00646400">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646400" w:rsidRPr="00D4175C" w:rsidRDefault="00646400" w:rsidP="0064640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06"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81545E" w:rsidRDefault="0081545E" w:rsidP="009D2EC3">
            <w:pPr>
              <w:widowControl w:val="0"/>
              <w:shd w:val="clear" w:color="auto" w:fill="FFFFFF"/>
              <w:autoSpaceDE w:val="0"/>
              <w:autoSpaceDN w:val="0"/>
              <w:adjustRightInd w:val="0"/>
              <w:spacing w:line="276" w:lineRule="auto"/>
              <w:jc w:val="both"/>
              <w:rPr>
                <w:sz w:val="28"/>
                <w:szCs w:val="28"/>
              </w:rPr>
            </w:pPr>
            <w:r w:rsidRPr="0081545E">
              <w:rPr>
                <w:sz w:val="28"/>
                <w:szCs w:val="28"/>
              </w:rPr>
              <w:t>Для участия в конкурентных процедурах участник должен имет</w:t>
            </w:r>
            <w:r w:rsidR="009630D4">
              <w:rPr>
                <w:sz w:val="28"/>
                <w:szCs w:val="28"/>
              </w:rPr>
              <w:t>ь</w:t>
            </w:r>
            <w:r w:rsidRPr="0081545E">
              <w:rPr>
                <w:sz w:val="28"/>
                <w:szCs w:val="28"/>
              </w:rPr>
              <w:t xml:space="preserve"> соответствующий опыт и лицензию на указанные виды работ</w:t>
            </w:r>
            <w:r>
              <w:rPr>
                <w:sz w:val="28"/>
                <w:szCs w:val="28"/>
              </w:rPr>
              <w:t>.</w:t>
            </w:r>
          </w:p>
          <w:p w:rsidR="009D2EC3" w:rsidRPr="001C2547" w:rsidRDefault="009D2EC3" w:rsidP="009630D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w:t>
            </w:r>
            <w:r w:rsidR="009630D4">
              <w:rPr>
                <w:sz w:val="28"/>
                <w:szCs w:val="28"/>
              </w:rPr>
              <w:t>ы</w:t>
            </w:r>
            <w:r w:rsidRPr="00DF208D">
              <w:rPr>
                <w:sz w:val="28"/>
                <w:szCs w:val="28"/>
              </w:rPr>
              <w:t xml:space="preserve"> в п.п. 2</w:t>
            </w:r>
            <w:r w:rsidR="00E638BB">
              <w:rPr>
                <w:sz w:val="28"/>
                <w:szCs w:val="28"/>
              </w:rPr>
              <w:t>.3</w:t>
            </w:r>
            <w:r w:rsidRPr="00DF208D">
              <w:rPr>
                <w:sz w:val="28"/>
                <w:szCs w:val="28"/>
              </w:rPr>
              <w:t xml:space="preserve"> Порядка проведения запроса котировок</w:t>
            </w:r>
            <w:r w:rsidR="001C2547">
              <w:rPr>
                <w:sz w:val="28"/>
                <w:szCs w:val="28"/>
              </w:rPr>
              <w:t>.</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1.14</w:t>
            </w:r>
          </w:p>
        </w:tc>
        <w:tc>
          <w:tcPr>
            <w:tcW w:w="4906"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6168FD" w:rsidP="00DC2042">
            <w:pPr>
              <w:widowControl w:val="0"/>
              <w:shd w:val="clear" w:color="auto" w:fill="FFFFFF"/>
              <w:autoSpaceDE w:val="0"/>
              <w:autoSpaceDN w:val="0"/>
              <w:adjustRightInd w:val="0"/>
              <w:jc w:val="both"/>
              <w:rPr>
                <w:sz w:val="28"/>
                <w:szCs w:val="28"/>
              </w:rPr>
            </w:pPr>
            <w:r w:rsidRPr="006168FD">
              <w:rPr>
                <w:sz w:val="28"/>
                <w:szCs w:val="28"/>
              </w:rPr>
              <w:t>По условиям конкурентной закупки предусмотрена</w:t>
            </w:r>
            <w:r w:rsidR="00397288" w:rsidRPr="006168FD">
              <w:rPr>
                <w:sz w:val="28"/>
                <w:szCs w:val="28"/>
              </w:rPr>
              <w:t xml:space="preserve"> предоплата</w:t>
            </w:r>
            <w:r w:rsidR="00397288">
              <w:rPr>
                <w:sz w:val="28"/>
                <w:szCs w:val="28"/>
              </w:rPr>
              <w:t xml:space="preserve"> в размере 30% от суммы договора</w:t>
            </w:r>
            <w:r w:rsidR="000108C1">
              <w:rPr>
                <w:sz w:val="28"/>
                <w:szCs w:val="28"/>
              </w:rPr>
              <w:t>.</w:t>
            </w:r>
            <w:r w:rsidRPr="006168FD">
              <w:rPr>
                <w:sz w:val="28"/>
                <w:szCs w:val="28"/>
              </w:rPr>
              <w:t xml:space="preserve"> </w:t>
            </w:r>
            <w:r w:rsidR="00397288" w:rsidRPr="00397288">
              <w:rPr>
                <w:sz w:val="28"/>
                <w:szCs w:val="28"/>
              </w:rPr>
              <w:t>Окончательный расчет будет осуществлен после подписания акта оказанных услуг по фактическому объему выполненных работ, в течение 1</w:t>
            </w:r>
            <w:r w:rsidR="00DC2042">
              <w:rPr>
                <w:sz w:val="28"/>
                <w:szCs w:val="28"/>
              </w:rPr>
              <w:t>5</w:t>
            </w:r>
            <w:r w:rsidR="00397288" w:rsidRPr="00397288">
              <w:rPr>
                <w:sz w:val="28"/>
                <w:szCs w:val="28"/>
              </w:rPr>
              <w:t xml:space="preserve"> (</w:t>
            </w:r>
            <w:r w:rsidR="00DC2042">
              <w:rPr>
                <w:sz w:val="28"/>
                <w:szCs w:val="28"/>
              </w:rPr>
              <w:t>пятнадцати</w:t>
            </w:r>
            <w:r w:rsidR="00397288" w:rsidRPr="00397288">
              <w:rPr>
                <w:sz w:val="28"/>
                <w:szCs w:val="28"/>
              </w:rPr>
              <w:t xml:space="preserve">) </w:t>
            </w:r>
            <w:r w:rsidR="000108C1">
              <w:rPr>
                <w:sz w:val="28"/>
                <w:szCs w:val="28"/>
              </w:rPr>
              <w:t>рабочих</w:t>
            </w:r>
            <w:r w:rsidR="00397288" w:rsidRPr="00397288">
              <w:rPr>
                <w:sz w:val="28"/>
                <w:szCs w:val="28"/>
              </w:rPr>
              <w:t xml:space="preserve"> дней</w:t>
            </w:r>
            <w:r w:rsidR="00397288">
              <w:rPr>
                <w:sz w:val="28"/>
                <w:szCs w:val="28"/>
              </w:rPr>
              <w:t>.</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1.15</w:t>
            </w:r>
          </w:p>
        </w:tc>
        <w:tc>
          <w:tcPr>
            <w:tcW w:w="4906"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5100B0">
            <w:pPr>
              <w:spacing w:line="276" w:lineRule="auto"/>
              <w:jc w:val="both"/>
              <w:rPr>
                <w:bCs/>
                <w:sz w:val="28"/>
                <w:szCs w:val="28"/>
              </w:rPr>
            </w:pPr>
            <w:r w:rsidRPr="00DF208D">
              <w:rPr>
                <w:bCs/>
                <w:sz w:val="28"/>
                <w:szCs w:val="28"/>
              </w:rPr>
              <w:t>Цены указывают</w:t>
            </w:r>
            <w:r w:rsidR="005100B0">
              <w:rPr>
                <w:bCs/>
                <w:sz w:val="28"/>
                <w:szCs w:val="28"/>
              </w:rPr>
              <w:t xml:space="preserve">ся с учетом НДС и без учета НДС. </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1.16</w:t>
            </w:r>
          </w:p>
        </w:tc>
        <w:tc>
          <w:tcPr>
            <w:tcW w:w="4906"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1.17</w:t>
            </w:r>
          </w:p>
        </w:tc>
        <w:tc>
          <w:tcPr>
            <w:tcW w:w="4906"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1.18</w:t>
            </w:r>
          </w:p>
        </w:tc>
        <w:tc>
          <w:tcPr>
            <w:tcW w:w="4906"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lastRenderedPageBreak/>
              <w:t>1.19</w:t>
            </w:r>
          </w:p>
        </w:tc>
        <w:tc>
          <w:tcPr>
            <w:tcW w:w="4906"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B00889">
            <w:pPr>
              <w:spacing w:line="276" w:lineRule="auto"/>
              <w:jc w:val="both"/>
              <w:rPr>
                <w:sz w:val="28"/>
                <w:szCs w:val="28"/>
              </w:rPr>
            </w:pPr>
            <w:r w:rsidRPr="00DF208D">
              <w:rPr>
                <w:sz w:val="28"/>
                <w:szCs w:val="28"/>
              </w:rPr>
              <w:t>Техническое задание указано в Приложени</w:t>
            </w:r>
            <w:r w:rsidR="00B00889">
              <w:rPr>
                <w:sz w:val="28"/>
                <w:szCs w:val="28"/>
              </w:rPr>
              <w:t>и</w:t>
            </w:r>
            <w:r w:rsidRPr="00DF208D">
              <w:rPr>
                <w:sz w:val="28"/>
                <w:szCs w:val="28"/>
              </w:rPr>
              <w:t xml:space="preserve"> №2  </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1.20</w:t>
            </w:r>
          </w:p>
        </w:tc>
        <w:tc>
          <w:tcPr>
            <w:tcW w:w="4906"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D2EC3" w:rsidRPr="00DF208D" w:rsidRDefault="009D2EC3" w:rsidP="00E1621D">
            <w:pPr>
              <w:pStyle w:val="a3"/>
              <w:spacing w:line="276" w:lineRule="auto"/>
              <w:ind w:left="0"/>
              <w:jc w:val="both"/>
              <w:rPr>
                <w:bCs/>
                <w:i/>
                <w:sz w:val="28"/>
                <w:szCs w:val="28"/>
                <w:lang w:val="ru-RU" w:eastAsia="ru-RU"/>
              </w:rPr>
            </w:pPr>
            <w:r w:rsidRPr="00D32088">
              <w:rPr>
                <w:bCs/>
                <w:sz w:val="28"/>
                <w:szCs w:val="28"/>
                <w:lang w:val="ru-RU" w:eastAsia="ru-RU"/>
              </w:rPr>
              <w:t>Изменение количе</w:t>
            </w:r>
            <w:r w:rsidR="00397288">
              <w:rPr>
                <w:bCs/>
                <w:sz w:val="28"/>
                <w:szCs w:val="28"/>
                <w:lang w:val="ru-RU" w:eastAsia="ru-RU"/>
              </w:rPr>
              <w:t xml:space="preserve">ства предусмотренных </w:t>
            </w:r>
            <w:r w:rsidR="000C3941">
              <w:rPr>
                <w:bCs/>
                <w:sz w:val="28"/>
                <w:szCs w:val="28"/>
                <w:lang w:val="ru-RU" w:eastAsia="ru-RU"/>
              </w:rPr>
              <w:t xml:space="preserve">договором </w:t>
            </w:r>
            <w:r w:rsidR="000C3941" w:rsidRPr="00DF208D">
              <w:rPr>
                <w:sz w:val="28"/>
                <w:szCs w:val="28"/>
              </w:rPr>
              <w:t>объема работ,</w:t>
            </w:r>
            <w:r w:rsidRPr="00D32088">
              <w:rPr>
                <w:bCs/>
                <w:sz w:val="28"/>
                <w:szCs w:val="28"/>
                <w:lang w:val="ru-RU" w:eastAsia="ru-RU"/>
              </w:rPr>
              <w:t xml:space="preserve"> на </w:t>
            </w:r>
            <w:r w:rsidR="00397288">
              <w:rPr>
                <w:bCs/>
                <w:sz w:val="28"/>
                <w:szCs w:val="28"/>
                <w:lang w:val="ru-RU" w:eastAsia="ru-RU"/>
              </w:rPr>
              <w:t>выполнение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6818A8">
              <w:rPr>
                <w:bCs/>
                <w:sz w:val="28"/>
                <w:szCs w:val="28"/>
                <w:lang w:val="ru-RU" w:eastAsia="ru-RU"/>
              </w:rPr>
              <w:t>.</w:t>
            </w:r>
            <w:r w:rsidRPr="00DF208D">
              <w:rPr>
                <w:bCs/>
                <w:sz w:val="28"/>
                <w:szCs w:val="28"/>
                <w:lang w:val="ru-RU" w:eastAsia="ru-RU"/>
              </w:rPr>
              <w:t xml:space="preserve"> </w:t>
            </w:r>
          </w:p>
        </w:tc>
      </w:tr>
      <w:tr w:rsidR="009D2EC3" w:rsidRPr="00DF208D" w:rsidTr="00BB0E2D">
        <w:tc>
          <w:tcPr>
            <w:tcW w:w="817" w:type="dxa"/>
          </w:tcPr>
          <w:p w:rsidR="009D2EC3" w:rsidRPr="00DF208D" w:rsidRDefault="009D2EC3" w:rsidP="009D2EC3">
            <w:pPr>
              <w:spacing w:line="276" w:lineRule="auto"/>
              <w:rPr>
                <w:sz w:val="28"/>
                <w:szCs w:val="28"/>
              </w:rPr>
            </w:pPr>
            <w:r w:rsidRPr="00DF208D">
              <w:rPr>
                <w:sz w:val="28"/>
                <w:szCs w:val="28"/>
              </w:rPr>
              <w:t>1.21</w:t>
            </w:r>
          </w:p>
        </w:tc>
        <w:tc>
          <w:tcPr>
            <w:tcW w:w="4906"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BB0E2D">
        <w:trPr>
          <w:trHeight w:val="1765"/>
        </w:trPr>
        <w:tc>
          <w:tcPr>
            <w:tcW w:w="817" w:type="dxa"/>
          </w:tcPr>
          <w:p w:rsidR="009D2EC3" w:rsidRPr="00DF208D" w:rsidRDefault="009D2EC3" w:rsidP="009D2EC3">
            <w:pPr>
              <w:spacing w:line="276" w:lineRule="auto"/>
              <w:rPr>
                <w:sz w:val="28"/>
                <w:szCs w:val="28"/>
              </w:rPr>
            </w:pPr>
            <w:r w:rsidRPr="00DF208D">
              <w:rPr>
                <w:sz w:val="28"/>
                <w:szCs w:val="28"/>
              </w:rPr>
              <w:t>1.22</w:t>
            </w:r>
          </w:p>
        </w:tc>
        <w:tc>
          <w:tcPr>
            <w:tcW w:w="4906" w:type="dxa"/>
          </w:tcPr>
          <w:p w:rsidR="009D2EC3" w:rsidRPr="00DF208D" w:rsidRDefault="009D2EC3" w:rsidP="009D2EC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61346A" w:rsidRDefault="0061346A" w:rsidP="009D2EC3">
            <w:pPr>
              <w:spacing w:line="276" w:lineRule="auto"/>
              <w:rPr>
                <w:sz w:val="28"/>
                <w:szCs w:val="28"/>
              </w:rPr>
            </w:pPr>
            <w:r>
              <w:rPr>
                <w:sz w:val="28"/>
                <w:szCs w:val="28"/>
              </w:rPr>
              <w:t>Приложение №2.2. (</w:t>
            </w:r>
            <w:r w:rsidR="00BB0E2D">
              <w:rPr>
                <w:sz w:val="28"/>
                <w:szCs w:val="28"/>
              </w:rPr>
              <w:t>форма описи</w:t>
            </w:r>
            <w:r>
              <w:rPr>
                <w:sz w:val="28"/>
                <w:szCs w:val="28"/>
              </w:rPr>
              <w:t xml:space="preserve"> документов);</w:t>
            </w:r>
          </w:p>
          <w:p w:rsidR="009D2EC3" w:rsidRPr="00DF208D" w:rsidRDefault="009D2EC3" w:rsidP="009D2EC3">
            <w:pPr>
              <w:spacing w:line="276" w:lineRule="auto"/>
              <w:rPr>
                <w:sz w:val="28"/>
                <w:szCs w:val="28"/>
              </w:rPr>
            </w:pPr>
            <w:r w:rsidRPr="00DF208D">
              <w:rPr>
                <w:sz w:val="28"/>
                <w:szCs w:val="28"/>
              </w:rPr>
              <w:t>Приложение №3 (форма заявки участника);</w:t>
            </w:r>
          </w:p>
          <w:p w:rsidR="009D2EC3" w:rsidRDefault="009D2EC3" w:rsidP="009D2EC3">
            <w:pPr>
              <w:spacing w:line="276" w:lineRule="auto"/>
              <w:rPr>
                <w:sz w:val="28"/>
                <w:szCs w:val="28"/>
              </w:rPr>
            </w:pPr>
            <w:r w:rsidRPr="00DF208D">
              <w:rPr>
                <w:sz w:val="28"/>
                <w:szCs w:val="28"/>
              </w:rPr>
              <w:t xml:space="preserve">Приложение №4 (форма </w:t>
            </w:r>
            <w:r>
              <w:rPr>
                <w:sz w:val="28"/>
                <w:szCs w:val="28"/>
              </w:rPr>
              <w:t>Технического предложения</w:t>
            </w:r>
            <w:r w:rsidRPr="00DF208D">
              <w:rPr>
                <w:sz w:val="28"/>
                <w:szCs w:val="28"/>
              </w:rPr>
              <w:t xml:space="preserve">) </w:t>
            </w:r>
          </w:p>
          <w:p w:rsidR="007B7429" w:rsidRDefault="009C27A4" w:rsidP="009D2EC3">
            <w:pPr>
              <w:spacing w:line="276" w:lineRule="auto"/>
              <w:rPr>
                <w:sz w:val="28"/>
                <w:szCs w:val="28"/>
              </w:rPr>
            </w:pPr>
            <w:r>
              <w:rPr>
                <w:sz w:val="28"/>
                <w:szCs w:val="28"/>
              </w:rPr>
              <w:t>Приложение №4.1 (форма ведомости объемов работ);</w:t>
            </w:r>
          </w:p>
          <w:p w:rsidR="009C27A4" w:rsidRDefault="009C27A4" w:rsidP="009D2EC3">
            <w:pPr>
              <w:spacing w:line="276" w:lineRule="auto"/>
              <w:rPr>
                <w:sz w:val="28"/>
                <w:szCs w:val="28"/>
              </w:rPr>
            </w:pPr>
            <w:r>
              <w:rPr>
                <w:sz w:val="28"/>
                <w:szCs w:val="28"/>
              </w:rPr>
              <w:t>Приложение №5 (форма проекта договора);</w:t>
            </w:r>
          </w:p>
          <w:p w:rsidR="001F25AE" w:rsidRPr="00DF208D" w:rsidRDefault="009C27A4" w:rsidP="009D2EC3">
            <w:pPr>
              <w:spacing w:line="276" w:lineRule="auto"/>
              <w:rPr>
                <w:sz w:val="28"/>
                <w:szCs w:val="28"/>
              </w:rPr>
            </w:pPr>
            <w:r>
              <w:rPr>
                <w:sz w:val="28"/>
                <w:szCs w:val="28"/>
              </w:rPr>
              <w:t>С</w:t>
            </w:r>
            <w:r w:rsidR="001F25AE" w:rsidRPr="001F25AE">
              <w:rPr>
                <w:sz w:val="28"/>
                <w:szCs w:val="28"/>
              </w:rPr>
              <w:t>правка от налоговых органов об отсутствии задолженности по налогам или выписка из счета налогоплательщика</w:t>
            </w:r>
            <w:r w:rsidR="00D47C84" w:rsidRPr="00DF208D">
              <w:rPr>
                <w:sz w:val="28"/>
                <w:szCs w:val="28"/>
              </w:rPr>
              <w:t xml:space="preserve"> 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796E16">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E1621D" w:rsidRPr="00E1621D">
        <w:rPr>
          <w:szCs w:val="28"/>
        </w:rPr>
        <w:t xml:space="preserve"> </w:t>
      </w:r>
      <w:r w:rsidR="00E1621D" w:rsidRPr="00DF208D">
        <w:rPr>
          <w:szCs w:val="28"/>
        </w:rPr>
        <w:t>требованиям</w:t>
      </w:r>
      <w:r w:rsidR="008C638B">
        <w:rPr>
          <w:szCs w:val="28"/>
        </w:rPr>
        <w:t>, указанным в пунктах</w:t>
      </w:r>
      <w:r w:rsidR="004710F7" w:rsidRPr="00DF208D">
        <w:rPr>
          <w:szCs w:val="28"/>
        </w:rPr>
        <w:t xml:space="preserve"> 2</w:t>
      </w:r>
      <w:r w:rsidR="008C638B">
        <w:rPr>
          <w:szCs w:val="28"/>
        </w:rPr>
        <w:t>.3.</w:t>
      </w:r>
      <w:r w:rsidR="00481AE2">
        <w:rPr>
          <w:szCs w:val="28"/>
        </w:rPr>
        <w:t>3. -</w:t>
      </w:r>
      <w:r w:rsidR="008C638B">
        <w:rPr>
          <w:szCs w:val="28"/>
        </w:rPr>
        <w:t>2.3.5.</w:t>
      </w:r>
      <w:r w:rsidR="00776548" w:rsidRPr="00DF208D">
        <w:rPr>
          <w:szCs w:val="28"/>
        </w:rPr>
        <w:t xml:space="preserve"> </w:t>
      </w:r>
      <w:r w:rsidR="00496C0F" w:rsidRPr="00DF208D">
        <w:rPr>
          <w:bCs/>
          <w:szCs w:val="28"/>
        </w:rPr>
        <w:t>приложения № 1 извещения</w:t>
      </w:r>
      <w:r w:rsidRPr="00DF208D">
        <w:rPr>
          <w:szCs w:val="28"/>
        </w:rPr>
        <w:t>.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E1621D" w:rsidRDefault="004A4B5F" w:rsidP="00796E16">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FB3FA6" w:rsidRDefault="00496C0F" w:rsidP="00796E16">
      <w:pPr>
        <w:pStyle w:val="11"/>
        <w:numPr>
          <w:ilvl w:val="2"/>
          <w:numId w:val="6"/>
        </w:numPr>
        <w:spacing w:line="276" w:lineRule="auto"/>
        <w:ind w:left="0" w:firstLine="1050"/>
        <w:rPr>
          <w:szCs w:val="28"/>
        </w:rPr>
      </w:pPr>
      <w:r w:rsidRPr="00E1621D">
        <w:rPr>
          <w:szCs w:val="28"/>
        </w:rPr>
        <w:t xml:space="preserve"> </w:t>
      </w:r>
      <w:r w:rsidR="004A4B5F" w:rsidRPr="00FB3FA6">
        <w:rPr>
          <w:szCs w:val="28"/>
        </w:rPr>
        <w:t xml:space="preserve">Соответствие обязательным требованиям, указанным в пунктах </w:t>
      </w:r>
      <w:r w:rsidR="008C638B" w:rsidRPr="00FB3FA6">
        <w:rPr>
          <w:szCs w:val="28"/>
        </w:rPr>
        <w:t>2</w:t>
      </w:r>
      <w:r w:rsidRPr="00FB3FA6">
        <w:rPr>
          <w:szCs w:val="28"/>
        </w:rPr>
        <w:t>.3.2</w:t>
      </w:r>
      <w:r w:rsidR="004A4B5F" w:rsidRPr="00FB3FA6">
        <w:rPr>
          <w:szCs w:val="28"/>
        </w:rPr>
        <w:t xml:space="preserve">. – </w:t>
      </w:r>
      <w:r w:rsidR="008C638B" w:rsidRPr="00FB3FA6">
        <w:rPr>
          <w:szCs w:val="28"/>
        </w:rPr>
        <w:t>2</w:t>
      </w:r>
      <w:r w:rsidRPr="00FB3FA6">
        <w:rPr>
          <w:szCs w:val="28"/>
        </w:rPr>
        <w:t>.3.</w:t>
      </w:r>
      <w:r w:rsidR="008C638B" w:rsidRPr="00FB3FA6">
        <w:rPr>
          <w:szCs w:val="28"/>
        </w:rPr>
        <w:t>5</w:t>
      </w:r>
      <w:r w:rsidR="004A4B5F" w:rsidRPr="00FB3FA6">
        <w:rPr>
          <w:szCs w:val="28"/>
        </w:rPr>
        <w:t>.</w:t>
      </w:r>
      <w:r w:rsidR="008C638B" w:rsidRPr="00FB3FA6">
        <w:rPr>
          <w:szCs w:val="28"/>
        </w:rPr>
        <w:t xml:space="preserve"> </w:t>
      </w:r>
      <w:r w:rsidR="004A4B5F" w:rsidRPr="00FB3FA6">
        <w:rPr>
          <w:szCs w:val="28"/>
        </w:rPr>
        <w:t xml:space="preserve">приложения № 1 к извещению, подтверждается участником в декларативной форме в соответствии с приложением № </w:t>
      </w:r>
      <w:r w:rsidR="00FB3FA6" w:rsidRPr="00FB3FA6">
        <w:rPr>
          <w:szCs w:val="28"/>
          <w:lang w:val="hy-AM"/>
        </w:rPr>
        <w:t>3</w:t>
      </w:r>
      <w:r w:rsidR="004A4B5F" w:rsidRPr="00FB3FA6">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9630D4">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9630D4">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796E16">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lastRenderedPageBreak/>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DF208D">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DF208D">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796E16">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796E16">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796E16">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lastRenderedPageBreak/>
        <w:t>все котировочные заявки признаны несоответствующими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A92B9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F208D">
        <w:rPr>
          <w:rFonts w:ascii="Times New Roman" w:hAnsi="Times New Roman" w:cs="Times New Roman"/>
          <w:sz w:val="28"/>
          <w:szCs w:val="28"/>
        </w:rPr>
        <w:t>Состав котировочной заявки</w:t>
      </w:r>
      <w:bookmarkEnd w:id="27"/>
      <w:bookmarkEnd w:id="28"/>
    </w:p>
    <w:p w:rsidR="004465D2" w:rsidRPr="00DF208D" w:rsidRDefault="004A4B5F" w:rsidP="00796E16">
      <w:pPr>
        <w:pStyle w:val="a5"/>
        <w:numPr>
          <w:ilvl w:val="2"/>
          <w:numId w:val="14"/>
        </w:numPr>
        <w:suppressAutoHyphens/>
        <w:spacing w:line="276" w:lineRule="auto"/>
        <w:ind w:left="0" w:firstLine="852"/>
      </w:pPr>
      <w:r w:rsidRPr="00DF208D">
        <w:t xml:space="preserve">Котировочная заявка должна содержать всю указанную </w:t>
      </w:r>
      <w:r w:rsidR="00495017" w:rsidRPr="00DF208D">
        <w:t>в извещении</w:t>
      </w:r>
      <w:r w:rsidRPr="00DF208D">
        <w:t xml:space="preserve"> </w:t>
      </w:r>
      <w:r w:rsidR="004465D2" w:rsidRPr="00DF208D">
        <w:t>информацию и документы.</w:t>
      </w:r>
    </w:p>
    <w:p w:rsidR="00A53AC6" w:rsidRPr="00DF208D" w:rsidRDefault="004A4B5F" w:rsidP="00796E16">
      <w:pPr>
        <w:pStyle w:val="a5"/>
        <w:numPr>
          <w:ilvl w:val="2"/>
          <w:numId w:val="14"/>
        </w:numPr>
        <w:suppressAutoHyphens/>
        <w:spacing w:line="276" w:lineRule="auto"/>
        <w:ind w:left="0" w:firstLine="852"/>
      </w:pPr>
      <w:r w:rsidRPr="00DF208D">
        <w:t xml:space="preserve">Котировочная заявка оформляется в соответствии с требованиями извещения. </w:t>
      </w:r>
    </w:p>
    <w:p w:rsidR="00A53AC6" w:rsidRPr="00DF208D" w:rsidRDefault="00A53AC6" w:rsidP="00796E16">
      <w:pPr>
        <w:pStyle w:val="a5"/>
        <w:numPr>
          <w:ilvl w:val="2"/>
          <w:numId w:val="14"/>
        </w:numPr>
        <w:suppressAutoHyphens/>
        <w:spacing w:line="276" w:lineRule="auto"/>
        <w:ind w:left="0" w:firstLine="852"/>
      </w:pPr>
      <w:r w:rsidRPr="00DF208D">
        <w:t>В случае наличия таких требований в извещении, в составе заявки должны быть представлены:</w:t>
      </w:r>
    </w:p>
    <w:p w:rsidR="00A53AC6" w:rsidRPr="00DF208D" w:rsidRDefault="00A53AC6" w:rsidP="00796E16">
      <w:pPr>
        <w:pStyle w:val="a5"/>
        <w:numPr>
          <w:ilvl w:val="2"/>
          <w:numId w:val="14"/>
        </w:numPr>
        <w:suppressAutoHyphens/>
        <w:spacing w:line="276" w:lineRule="auto"/>
        <w:ind w:left="0" w:firstLine="852"/>
      </w:pPr>
      <w:r w:rsidRPr="00DF208D">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DF208D" w:rsidRDefault="00A53AC6" w:rsidP="00796E16">
      <w:pPr>
        <w:pStyle w:val="a5"/>
        <w:numPr>
          <w:ilvl w:val="2"/>
          <w:numId w:val="14"/>
        </w:numPr>
        <w:suppressAutoHyphens/>
        <w:spacing w:line="276" w:lineRule="auto"/>
        <w:ind w:left="0" w:firstLine="852"/>
      </w:pPr>
      <w:r w:rsidRPr="00DF208D">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DF208D" w:rsidRDefault="00A53AC6" w:rsidP="00796E16">
      <w:pPr>
        <w:pStyle w:val="a5"/>
        <w:numPr>
          <w:ilvl w:val="2"/>
          <w:numId w:val="14"/>
        </w:numPr>
        <w:suppressAutoHyphens/>
        <w:spacing w:line="276" w:lineRule="auto"/>
        <w:ind w:left="0" w:firstLine="852"/>
      </w:pPr>
      <w:r w:rsidRPr="00DF208D">
        <w:t>идентификационный номер налогоплательщика;</w:t>
      </w:r>
    </w:p>
    <w:p w:rsidR="00A53AC6" w:rsidRPr="00DF208D" w:rsidRDefault="00A53AC6" w:rsidP="00796E16">
      <w:pPr>
        <w:pStyle w:val="a5"/>
        <w:numPr>
          <w:ilvl w:val="2"/>
          <w:numId w:val="14"/>
        </w:numPr>
        <w:suppressAutoHyphens/>
        <w:spacing w:line="276" w:lineRule="auto"/>
        <w:ind w:left="0" w:firstLine="852"/>
      </w:pPr>
      <w:r w:rsidRPr="00DF208D">
        <w:t>согласие участника с условиями договора, указанными в запросе котировок;</w:t>
      </w:r>
    </w:p>
    <w:p w:rsidR="00A53AC6" w:rsidRPr="00DF208D" w:rsidRDefault="00A53AC6" w:rsidP="00796E16">
      <w:pPr>
        <w:pStyle w:val="a5"/>
        <w:numPr>
          <w:ilvl w:val="2"/>
          <w:numId w:val="14"/>
        </w:numPr>
        <w:suppressAutoHyphens/>
        <w:spacing w:line="276" w:lineRule="auto"/>
        <w:ind w:left="0" w:firstLine="852"/>
      </w:pPr>
      <w:r w:rsidRPr="00DF208D">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DF208D" w:rsidRDefault="00A53AC6" w:rsidP="00796E16">
      <w:pPr>
        <w:pStyle w:val="a5"/>
        <w:numPr>
          <w:ilvl w:val="2"/>
          <w:numId w:val="14"/>
        </w:numPr>
        <w:suppressAutoHyphens/>
        <w:spacing w:line="276" w:lineRule="auto"/>
        <w:ind w:left="0" w:firstLine="852"/>
      </w:pPr>
      <w:r w:rsidRPr="00DF208D">
        <w:t>документы (копии документов), подтверждающие соответствие участников установленным в извещении о проведении запроса котировок;</w:t>
      </w:r>
    </w:p>
    <w:p w:rsidR="00A53AC6" w:rsidRPr="00DF208D" w:rsidRDefault="00A53AC6" w:rsidP="00796E16">
      <w:pPr>
        <w:pStyle w:val="a5"/>
        <w:numPr>
          <w:ilvl w:val="2"/>
          <w:numId w:val="14"/>
        </w:numPr>
        <w:suppressAutoHyphens/>
        <w:spacing w:line="276" w:lineRule="auto"/>
        <w:ind w:left="0" w:firstLine="852"/>
      </w:pPr>
      <w:r w:rsidRPr="00DF208D">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DF208D" w:rsidRDefault="004A4B5F" w:rsidP="00796E16">
      <w:pPr>
        <w:pStyle w:val="a5"/>
        <w:numPr>
          <w:ilvl w:val="2"/>
          <w:numId w:val="14"/>
        </w:numPr>
        <w:suppressAutoHyphens/>
        <w:spacing w:line="276" w:lineRule="auto"/>
        <w:ind w:left="0" w:firstLine="852"/>
      </w:pPr>
      <w:r w:rsidRPr="00DF208D">
        <w:t xml:space="preserve">Котировочная заявка участника, не соответствующая требованиям извещения, отклоняется. </w:t>
      </w:r>
    </w:p>
    <w:p w:rsidR="004A4B5F" w:rsidRPr="00DF208D" w:rsidRDefault="004A4B5F" w:rsidP="00796E16">
      <w:pPr>
        <w:pStyle w:val="a5"/>
        <w:numPr>
          <w:ilvl w:val="2"/>
          <w:numId w:val="14"/>
        </w:numPr>
        <w:suppressAutoHyphens/>
        <w:spacing w:line="276" w:lineRule="auto"/>
        <w:ind w:left="0" w:firstLine="852"/>
      </w:pPr>
      <w:r w:rsidRPr="00DF208D">
        <w:t>Котировочная заявка оформляется на русском</w:t>
      </w:r>
      <w:r w:rsidR="007740D7" w:rsidRPr="00DF208D">
        <w:t xml:space="preserve"> или на армянском</w:t>
      </w:r>
      <w:r w:rsidRPr="00DF208D">
        <w:t xml:space="preserve"> язык</w:t>
      </w:r>
      <w:r w:rsidR="007740D7" w:rsidRPr="00DF208D">
        <w:t>ах</w:t>
      </w:r>
      <w:r w:rsidRPr="00DF208D">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DF208D">
        <w:t xml:space="preserve"> или </w:t>
      </w:r>
      <w:r w:rsidR="00495017" w:rsidRPr="00DF208D">
        <w:t>армянском языках</w:t>
      </w:r>
      <w:r w:rsidRPr="00DF208D">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DF208D" w:rsidRDefault="004A4B5F" w:rsidP="00796E16">
      <w:pPr>
        <w:pStyle w:val="a5"/>
        <w:numPr>
          <w:ilvl w:val="2"/>
          <w:numId w:val="14"/>
        </w:numPr>
        <w:suppressAutoHyphens/>
        <w:spacing w:line="276" w:lineRule="auto"/>
        <w:ind w:left="0" w:firstLine="852"/>
      </w:pPr>
      <w:r w:rsidRPr="00DF208D">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208D" w:rsidDel="00526179">
        <w:t xml:space="preserve"> </w:t>
      </w:r>
      <w:r w:rsidRPr="00DF208D">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DF208D" w:rsidRDefault="004A4B5F" w:rsidP="00796E16">
      <w:pPr>
        <w:pStyle w:val="a5"/>
        <w:numPr>
          <w:ilvl w:val="2"/>
          <w:numId w:val="14"/>
        </w:numPr>
        <w:suppressAutoHyphens/>
        <w:spacing w:line="276" w:lineRule="auto"/>
        <w:ind w:left="0" w:firstLine="852"/>
      </w:pPr>
      <w:r w:rsidRPr="00DF208D">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1346A" w:rsidRPr="00DF208D" w:rsidRDefault="004A4B5F" w:rsidP="0061346A">
      <w:pPr>
        <w:pStyle w:val="a5"/>
        <w:numPr>
          <w:ilvl w:val="2"/>
          <w:numId w:val="14"/>
        </w:numPr>
        <w:suppressAutoHyphens/>
        <w:spacing w:line="276" w:lineRule="auto"/>
        <w:ind w:left="0" w:firstLine="852"/>
      </w:pPr>
      <w:r w:rsidRPr="00DF208D">
        <w:t>В котировочной заявке должны быть представлены:</w:t>
      </w:r>
    </w:p>
    <w:p w:rsidR="00B27667" w:rsidRPr="00DF208D" w:rsidRDefault="00B27667" w:rsidP="00B27667">
      <w:pPr>
        <w:pStyle w:val="a5"/>
        <w:suppressAutoHyphens/>
        <w:spacing w:line="276" w:lineRule="auto"/>
        <w:ind w:left="852" w:firstLine="0"/>
      </w:pPr>
      <w:r w:rsidRPr="00DF208D">
        <w:t xml:space="preserve">– </w:t>
      </w:r>
      <w:r w:rsidR="0061346A">
        <w:t xml:space="preserve">Приложение №2.2. </w:t>
      </w:r>
      <w:r w:rsidR="00BB0E2D">
        <w:t>(</w:t>
      </w:r>
      <w:r w:rsidR="00495017" w:rsidRPr="00DF208D">
        <w:t>Опись представленных</w:t>
      </w:r>
      <w:r w:rsidRPr="00DF208D">
        <w:t xml:space="preserve"> документов, заверенная подписью и печатью (при ее наличии) Участника</w:t>
      </w:r>
      <w:r w:rsidR="00BB0E2D">
        <w:t>);</w:t>
      </w:r>
    </w:p>
    <w:p w:rsidR="004A4B5F" w:rsidRPr="00DF208D" w:rsidRDefault="00BB0E2D" w:rsidP="006F14A9">
      <w:pPr>
        <w:pStyle w:val="a5"/>
        <w:suppressAutoHyphens/>
        <w:spacing w:line="276" w:lineRule="auto"/>
        <w:ind w:firstLine="708"/>
      </w:pPr>
      <w:r>
        <w:t>- Приложение</w:t>
      </w:r>
      <w:r w:rsidR="004A4B5F" w:rsidRPr="00DF208D">
        <w:t xml:space="preserve"> № </w:t>
      </w:r>
      <w:r w:rsidR="00CB2E61" w:rsidRPr="00DF208D">
        <w:t>3</w:t>
      </w:r>
      <w:r w:rsidR="00CA1284" w:rsidRPr="00DF208D">
        <w:t xml:space="preserve"> </w:t>
      </w:r>
      <w:r w:rsidR="006F14A9" w:rsidRPr="00DF208D">
        <w:t>(</w:t>
      </w:r>
      <w:r w:rsidR="00CB2E61" w:rsidRPr="00DF208D">
        <w:t>Заявка Участника</w:t>
      </w:r>
      <w:r w:rsidR="006F14A9" w:rsidRPr="00DF208D">
        <w:t xml:space="preserve">) </w:t>
      </w:r>
      <w:r w:rsidR="004A4B5F" w:rsidRPr="00DF208D">
        <w:t>к извещению,</w:t>
      </w:r>
      <w:r>
        <w:t xml:space="preserve"> заверенная подписью и печатью </w:t>
      </w:r>
      <w:r w:rsidR="004A4B5F" w:rsidRPr="00DF208D">
        <w:t>участника запрос</w:t>
      </w:r>
      <w:r>
        <w:t>а</w:t>
      </w:r>
      <w:r w:rsidR="004A4B5F" w:rsidRPr="00DF208D">
        <w:t xml:space="preserve"> котировок</w:t>
      </w:r>
      <w:r>
        <w:t>;</w:t>
      </w:r>
      <w:r w:rsidR="004A4B5F" w:rsidRPr="00DF208D">
        <w:t xml:space="preserve"> </w:t>
      </w:r>
    </w:p>
    <w:p w:rsidR="006F14A9" w:rsidRDefault="00BB0E2D" w:rsidP="006F14A9">
      <w:pPr>
        <w:pStyle w:val="a5"/>
        <w:suppressAutoHyphens/>
        <w:spacing w:line="276" w:lineRule="auto"/>
        <w:ind w:firstLine="708"/>
      </w:pPr>
      <w:r>
        <w:t>- Приложение</w:t>
      </w:r>
      <w:r w:rsidR="006F14A9" w:rsidRPr="00DF208D">
        <w:t xml:space="preserve"> № </w:t>
      </w:r>
      <w:r w:rsidR="00CB2E61" w:rsidRPr="00DF208D">
        <w:t>4</w:t>
      </w:r>
      <w:r w:rsidR="006F14A9" w:rsidRPr="00DF208D">
        <w:t xml:space="preserve"> (</w:t>
      </w:r>
      <w:r w:rsidR="006E7384">
        <w:t>Техническое</w:t>
      </w:r>
      <w:r w:rsidR="006F14A9" w:rsidRPr="00DF208D">
        <w:t xml:space="preserve"> предложение) к извещению,</w:t>
      </w:r>
      <w:r>
        <w:t xml:space="preserve"> заверенная подписью и печатью </w:t>
      </w:r>
      <w:r w:rsidR="006F14A9" w:rsidRPr="00DF208D">
        <w:t xml:space="preserve">участника </w:t>
      </w:r>
      <w:r>
        <w:t>запроса</w:t>
      </w:r>
      <w:r w:rsidR="00D47C84">
        <w:t xml:space="preserve"> котировок;</w:t>
      </w:r>
    </w:p>
    <w:p w:rsidR="00D47C84" w:rsidRDefault="00D47C84" w:rsidP="006F14A9">
      <w:pPr>
        <w:pStyle w:val="a5"/>
        <w:suppressAutoHyphens/>
        <w:spacing w:line="276" w:lineRule="auto"/>
        <w:ind w:firstLine="708"/>
      </w:pPr>
      <w:r>
        <w:t>-Приложение №5 (Проект договора);</w:t>
      </w:r>
    </w:p>
    <w:p w:rsidR="001F25AE" w:rsidRDefault="001F25AE" w:rsidP="006F14A9">
      <w:pPr>
        <w:pStyle w:val="a5"/>
        <w:suppressAutoHyphens/>
        <w:spacing w:line="276" w:lineRule="auto"/>
        <w:ind w:firstLine="708"/>
      </w:pPr>
      <w:r>
        <w:t>- справка от налоговых органов об отсутствии задолженности по налогам или выписка из счета</w:t>
      </w:r>
      <w:r w:rsidRPr="001F25AE">
        <w:t xml:space="preserve"> налогоплательщика</w:t>
      </w:r>
      <w:r>
        <w:t>.</w:t>
      </w:r>
    </w:p>
    <w:p w:rsidR="006776E1" w:rsidRPr="00DF208D" w:rsidRDefault="006776E1" w:rsidP="006F14A9">
      <w:pPr>
        <w:pStyle w:val="a5"/>
        <w:suppressAutoHyphens/>
        <w:spacing w:line="276" w:lineRule="auto"/>
        <w:ind w:firstLine="708"/>
      </w:pPr>
      <w:r>
        <w:t>-</w:t>
      </w:r>
      <w:r w:rsidRPr="0053116C">
        <w:t xml:space="preserve">минимум два договора на выполнение </w:t>
      </w:r>
      <w:r w:rsidR="00B00889" w:rsidRPr="0053116C">
        <w:t xml:space="preserve">ремонтных </w:t>
      </w:r>
      <w:r w:rsidRPr="0053116C">
        <w:t>работ за последние пять лет и копии лицензии на соответствующие виды работ.</w:t>
      </w:r>
    </w:p>
    <w:p w:rsidR="004A4B5F" w:rsidRPr="00DF208D" w:rsidRDefault="00BB0E2D" w:rsidP="00796E16">
      <w:pPr>
        <w:pStyle w:val="a5"/>
        <w:numPr>
          <w:ilvl w:val="2"/>
          <w:numId w:val="14"/>
        </w:numPr>
        <w:suppressAutoHyphens/>
        <w:spacing w:line="276" w:lineRule="auto"/>
        <w:ind w:left="0" w:firstLine="852"/>
      </w:pPr>
      <w:r>
        <w:t>Д</w:t>
      </w:r>
      <w:r w:rsidR="004A4B5F" w:rsidRPr="00DF208D">
        <w:t>окументы, подтверждающие полномочия лица, подписавшего котировочную заявку</w:t>
      </w:r>
      <w:r w:rsidR="00177AAB" w:rsidRPr="00DF208D">
        <w:t>, за исключением случаев, когда заявка участника подписывается квалифицированной электронной подписью</w:t>
      </w:r>
      <w:r w:rsidR="004A4B5F" w:rsidRPr="00DF208D">
        <w:t xml:space="preserve"> доверенность на лицо, подписавшее заявку, а также решение или приказ о назначении на должность лица, выдавшего доверенность, если </w:t>
      </w:r>
      <w:r w:rsidR="004A4B5F" w:rsidRPr="00DF208D">
        <w:lastRenderedPageBreak/>
        <w:t xml:space="preserve">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DF208D">
        <w:t>наличии) участника</w:t>
      </w:r>
      <w:r w:rsidR="004A4B5F" w:rsidRPr="00DF208D">
        <w:t xml:space="preserve">. При представлении заявки на бумажном </w:t>
      </w:r>
      <w:r w:rsidR="00D30621" w:rsidRPr="00DF208D">
        <w:t>носителе должен</w:t>
      </w:r>
      <w:r w:rsidR="004A4B5F" w:rsidRPr="00DF208D">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DF208D" w:rsidRDefault="004A4B5F" w:rsidP="00796E16">
      <w:pPr>
        <w:pStyle w:val="a5"/>
        <w:numPr>
          <w:ilvl w:val="2"/>
          <w:numId w:val="14"/>
        </w:numPr>
        <w:suppressAutoHyphens/>
        <w:spacing w:line="276" w:lineRule="auto"/>
        <w:ind w:left="0" w:firstLine="852"/>
      </w:pPr>
      <w:r w:rsidRPr="00DF208D">
        <w:t xml:space="preserve">В котировочной заявке участник </w:t>
      </w:r>
      <w:r w:rsidR="007F7616" w:rsidRPr="00DF208D">
        <w:t>представляет</w:t>
      </w:r>
      <w:r w:rsidRPr="00DF208D">
        <w:t xml:space="preserve"> выписку из единого государстве</w:t>
      </w:r>
      <w:r w:rsidR="001F5C15" w:rsidRPr="00DF208D">
        <w:t xml:space="preserve">нного реестра юридических лиц, </w:t>
      </w:r>
      <w:r w:rsidRPr="00DF208D">
        <w:t>выписку из единого государственного реестра индивидуальных предпринимателей и иные документы по своему усмотрению</w:t>
      </w:r>
      <w:r w:rsidRPr="00DF208D">
        <w:rPr>
          <w:sz w:val="28"/>
          <w:szCs w:val="28"/>
        </w:rPr>
        <w:t>.</w:t>
      </w:r>
    </w:p>
    <w:p w:rsidR="004A4B5F" w:rsidRPr="00DF208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F208D">
        <w:rPr>
          <w:rFonts w:ascii="Times New Roman" w:hAnsi="Times New Roman" w:cs="Times New Roman"/>
          <w:sz w:val="28"/>
          <w:szCs w:val="28"/>
        </w:rPr>
        <w:t>Подача заявок</w:t>
      </w:r>
      <w:bookmarkEnd w:id="29"/>
      <w:bookmarkEnd w:id="30"/>
    </w:p>
    <w:p w:rsidR="004A4B5F" w:rsidRPr="00DF208D" w:rsidRDefault="00DA048F" w:rsidP="00796E16">
      <w:pPr>
        <w:pStyle w:val="a5"/>
        <w:numPr>
          <w:ilvl w:val="2"/>
          <w:numId w:val="15"/>
        </w:numPr>
        <w:suppressAutoHyphens/>
        <w:spacing w:line="276" w:lineRule="auto"/>
        <w:ind w:left="0" w:firstLine="852"/>
        <w:rPr>
          <w:sz w:val="28"/>
          <w:szCs w:val="28"/>
        </w:rPr>
      </w:pPr>
      <w:r w:rsidRPr="00DF208D">
        <w:rPr>
          <w:sz w:val="28"/>
          <w:szCs w:val="28"/>
        </w:rPr>
        <w:t>Д</w:t>
      </w:r>
      <w:r w:rsidR="004A4B5F" w:rsidRPr="00DF208D">
        <w:rPr>
          <w:sz w:val="28"/>
          <w:szCs w:val="28"/>
        </w:rPr>
        <w:t xml:space="preserve">ата вскрытия котировочных заявок может быть перенесена на более поздний срок. </w:t>
      </w:r>
      <w:r w:rsidRPr="00DF208D">
        <w:rPr>
          <w:sz w:val="28"/>
          <w:szCs w:val="28"/>
        </w:rPr>
        <w:t>И</w:t>
      </w:r>
      <w:r w:rsidR="004A4B5F" w:rsidRPr="00DF208D">
        <w:rPr>
          <w:sz w:val="28"/>
          <w:szCs w:val="28"/>
        </w:rPr>
        <w:t xml:space="preserve">зменения даты подачи котировочных заявок размещаются на сайтах. </w:t>
      </w:r>
    </w:p>
    <w:p w:rsidR="0054707D" w:rsidRDefault="00D17F35" w:rsidP="00796E16">
      <w:pPr>
        <w:pStyle w:val="a5"/>
        <w:numPr>
          <w:ilvl w:val="2"/>
          <w:numId w:val="15"/>
        </w:numPr>
        <w:suppressAutoHyphens/>
        <w:spacing w:line="276" w:lineRule="auto"/>
        <w:ind w:left="0" w:firstLine="852"/>
        <w:rPr>
          <w:sz w:val="28"/>
          <w:szCs w:val="28"/>
        </w:rPr>
      </w:pPr>
      <w:r>
        <w:rPr>
          <w:sz w:val="28"/>
          <w:szCs w:val="28"/>
        </w:rPr>
        <w:t>В случае</w:t>
      </w:r>
      <w:r w:rsidR="00792052">
        <w:rPr>
          <w:sz w:val="28"/>
          <w:szCs w:val="28"/>
        </w:rPr>
        <w:t>,</w:t>
      </w:r>
      <w:r>
        <w:rPr>
          <w:sz w:val="28"/>
          <w:szCs w:val="28"/>
        </w:rPr>
        <w:t xml:space="preserve"> если участник предоставляет заявку на участие в нескольких лотах, то допускается предоставление </w:t>
      </w:r>
      <w:r w:rsidR="00792052">
        <w:rPr>
          <w:sz w:val="28"/>
          <w:szCs w:val="28"/>
        </w:rPr>
        <w:t>одного предложения с указанием номеров лотов.</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Заявки принимаются д</w:t>
      </w:r>
      <w:r w:rsidR="00E74648" w:rsidRPr="00DF208D">
        <w:rPr>
          <w:sz w:val="28"/>
          <w:szCs w:val="28"/>
        </w:rPr>
        <w:t>о истечения срока подачи заявок.</w:t>
      </w:r>
      <w:r w:rsidRPr="00DF208D">
        <w:rPr>
          <w:sz w:val="28"/>
          <w:szCs w:val="28"/>
        </w:rPr>
        <w:t xml:space="preserve"> По истечении срока </w:t>
      </w:r>
    </w:p>
    <w:p w:rsidR="00E74648" w:rsidRPr="00DF208D" w:rsidRDefault="00E74648" w:rsidP="00EE61CE">
      <w:pPr>
        <w:pStyle w:val="a5"/>
        <w:suppressAutoHyphens/>
        <w:spacing w:line="276" w:lineRule="auto"/>
        <w:ind w:left="709" w:firstLine="0"/>
        <w:rPr>
          <w:sz w:val="28"/>
          <w:szCs w:val="28"/>
        </w:rPr>
      </w:pPr>
    </w:p>
    <w:p w:rsidR="004A4B5F" w:rsidRPr="00DF208D"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DF208D">
        <w:rPr>
          <w:rFonts w:ascii="Times New Roman" w:hAnsi="Times New Roman" w:cs="Times New Roman"/>
          <w:sz w:val="28"/>
          <w:szCs w:val="28"/>
        </w:rPr>
        <w:t>Котировочная заявка запроса котировок</w:t>
      </w:r>
      <w:bookmarkEnd w:id="32"/>
      <w:r w:rsidRPr="00DF208D">
        <w:rPr>
          <w:rFonts w:ascii="Times New Roman" w:hAnsi="Times New Roman" w:cs="Times New Roman"/>
          <w:sz w:val="28"/>
          <w:szCs w:val="28"/>
        </w:rPr>
        <w:t xml:space="preserve"> </w:t>
      </w:r>
      <w:bookmarkEnd w:id="31"/>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Котировочная заявка на бумажном носителе подается по адресу и в сроки, указанные в пункте</w:t>
      </w:r>
      <w:r w:rsidR="00EF61B6" w:rsidRPr="00DF208D">
        <w:rPr>
          <w:sz w:val="28"/>
          <w:szCs w:val="28"/>
        </w:rPr>
        <w:t xml:space="preserve"> </w:t>
      </w:r>
      <w:r w:rsidR="00DD540C" w:rsidRPr="00DF208D">
        <w:rPr>
          <w:sz w:val="28"/>
          <w:szCs w:val="28"/>
        </w:rPr>
        <w:t>2</w:t>
      </w:r>
      <w:r w:rsidR="006E325A" w:rsidRPr="00DF208D">
        <w:rPr>
          <w:sz w:val="28"/>
          <w:szCs w:val="28"/>
        </w:rPr>
        <w:t xml:space="preserve"> извещения</w:t>
      </w:r>
      <w:r w:rsidR="00C039D1" w:rsidRPr="00DF208D">
        <w:rPr>
          <w:sz w:val="28"/>
          <w:szCs w:val="28"/>
        </w:rPr>
        <w:t xml:space="preserve"> </w:t>
      </w:r>
      <w:r w:rsidRPr="00DF208D">
        <w:rPr>
          <w:sz w:val="28"/>
          <w:szCs w:val="28"/>
        </w:rPr>
        <w:t>и может быть представлена как нарочно представителем участника, так и посредством почтовых отправлений.</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w:t>
      </w:r>
      <w:r w:rsidRPr="00DF208D">
        <w:rPr>
          <w:sz w:val="28"/>
          <w:szCs w:val="28"/>
        </w:rPr>
        <w:lastRenderedPageBreak/>
        <w:t>подписью и печатью (при ее наличии) участника. Представитель участника должен иметь при себе паспорт.</w:t>
      </w:r>
    </w:p>
    <w:p w:rsidR="004A4B5F" w:rsidRPr="00DF208D" w:rsidRDefault="00DD540C" w:rsidP="00796E16">
      <w:pPr>
        <w:pStyle w:val="a5"/>
        <w:numPr>
          <w:ilvl w:val="2"/>
          <w:numId w:val="16"/>
        </w:numPr>
        <w:suppressAutoHyphens/>
        <w:spacing w:line="276" w:lineRule="auto"/>
        <w:ind w:left="0" w:firstLine="852"/>
        <w:rPr>
          <w:sz w:val="28"/>
          <w:szCs w:val="28"/>
        </w:rPr>
      </w:pPr>
      <w:r w:rsidRPr="00DF208D">
        <w:rPr>
          <w:sz w:val="28"/>
          <w:szCs w:val="28"/>
        </w:rPr>
        <w:t>З</w:t>
      </w:r>
      <w:r w:rsidR="004A4B5F" w:rsidRPr="00DF208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DF208D">
        <w:rPr>
          <w:sz w:val="28"/>
          <w:szCs w:val="28"/>
        </w:rPr>
        <w:t>аркировку «Оригинал» и «Копия».</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D06D90" w:rsidRDefault="004A4B5F" w:rsidP="00796E16">
      <w:pPr>
        <w:pStyle w:val="a5"/>
        <w:numPr>
          <w:ilvl w:val="2"/>
          <w:numId w:val="16"/>
        </w:numPr>
        <w:suppressAutoHyphens/>
        <w:spacing w:line="276" w:lineRule="auto"/>
        <w:ind w:left="0" w:firstLine="852"/>
        <w:rPr>
          <w:sz w:val="28"/>
          <w:szCs w:val="28"/>
          <w:highlight w:val="yellow"/>
        </w:rPr>
      </w:pPr>
      <w:r w:rsidRPr="00D06D9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06D90">
        <w:rPr>
          <w:b/>
          <w:i/>
          <w:sz w:val="28"/>
          <w:szCs w:val="28"/>
          <w:highlight w:val="yellow"/>
        </w:rPr>
        <w:t xml:space="preserve">«Предложение участника указать наименование для </w:t>
      </w:r>
      <w:r w:rsidR="00362C25" w:rsidRPr="00D06D90">
        <w:rPr>
          <w:b/>
          <w:i/>
          <w:sz w:val="28"/>
          <w:szCs w:val="28"/>
          <w:highlight w:val="yellow"/>
        </w:rPr>
        <w:t>участия</w:t>
      </w:r>
      <w:r w:rsidRPr="00D06D90">
        <w:rPr>
          <w:b/>
          <w:i/>
          <w:sz w:val="28"/>
          <w:szCs w:val="28"/>
          <w:highlight w:val="yellow"/>
        </w:rPr>
        <w:t xml:space="preserve"> номер и наименование процедуры закупки, номер</w:t>
      </w:r>
      <w:r w:rsidR="00372E14" w:rsidRPr="00D06D90">
        <w:rPr>
          <w:b/>
          <w:i/>
          <w:sz w:val="28"/>
          <w:szCs w:val="28"/>
          <w:highlight w:val="yellow"/>
        </w:rPr>
        <w:t>. Не вскр</w:t>
      </w:r>
      <w:r w:rsidR="00591913" w:rsidRPr="00D06D90">
        <w:rPr>
          <w:b/>
          <w:i/>
          <w:sz w:val="28"/>
          <w:szCs w:val="28"/>
          <w:highlight w:val="yellow"/>
        </w:rPr>
        <w:t>ывать до 18 часов 00 времени «</w:t>
      </w:r>
      <w:r w:rsidR="006818A8">
        <w:rPr>
          <w:b/>
          <w:i/>
          <w:sz w:val="28"/>
          <w:szCs w:val="28"/>
          <w:highlight w:val="yellow"/>
        </w:rPr>
        <w:t>0</w:t>
      </w:r>
      <w:r w:rsidR="00231C31">
        <w:rPr>
          <w:b/>
          <w:i/>
          <w:sz w:val="28"/>
          <w:szCs w:val="28"/>
          <w:highlight w:val="yellow"/>
        </w:rPr>
        <w:t>6</w:t>
      </w:r>
      <w:r w:rsidR="00F75237" w:rsidRPr="00D06D90">
        <w:rPr>
          <w:b/>
          <w:i/>
          <w:sz w:val="28"/>
          <w:szCs w:val="28"/>
          <w:highlight w:val="yellow"/>
        </w:rPr>
        <w:t xml:space="preserve">» </w:t>
      </w:r>
      <w:r w:rsidR="006818A8">
        <w:rPr>
          <w:b/>
          <w:i/>
          <w:sz w:val="28"/>
          <w:szCs w:val="28"/>
          <w:highlight w:val="yellow"/>
        </w:rPr>
        <w:t>октября</w:t>
      </w:r>
      <w:r w:rsidR="000456CF">
        <w:rPr>
          <w:b/>
          <w:i/>
          <w:sz w:val="28"/>
          <w:szCs w:val="28"/>
          <w:highlight w:val="yellow"/>
        </w:rPr>
        <w:t xml:space="preserve"> 2022</w:t>
      </w:r>
      <w:r w:rsidRPr="00D06D90">
        <w:rPr>
          <w:b/>
          <w:i/>
          <w:sz w:val="28"/>
          <w:szCs w:val="28"/>
          <w:highlight w:val="yellow"/>
        </w:rPr>
        <w:t>г.».</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Все листы котировочной заявки должны быть пронумерованы.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DF208D" w:rsidRDefault="00E36706" w:rsidP="00796E16">
      <w:pPr>
        <w:numPr>
          <w:ilvl w:val="2"/>
          <w:numId w:val="16"/>
        </w:numPr>
        <w:spacing w:line="276" w:lineRule="auto"/>
        <w:ind w:left="0" w:firstLine="852"/>
        <w:jc w:val="both"/>
        <w:rPr>
          <w:rFonts w:eastAsia="MS Mincho"/>
          <w:sz w:val="28"/>
          <w:szCs w:val="28"/>
        </w:rPr>
      </w:pPr>
      <w:r w:rsidRPr="00DF208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0456CF">
      <w:pPr>
        <w:pStyle w:val="11"/>
        <w:spacing w:line="276" w:lineRule="auto"/>
        <w:ind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0456CF">
      <w:pPr>
        <w:pStyle w:val="11"/>
        <w:spacing w:line="276" w:lineRule="auto"/>
        <w:ind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32E5B" w:rsidRPr="00DF208D" w:rsidRDefault="004A4B5F" w:rsidP="00481AE2">
      <w:pPr>
        <w:pStyle w:val="11"/>
        <w:spacing w:line="276" w:lineRule="auto"/>
        <w:ind w:firstLine="709"/>
        <w:rPr>
          <w:szCs w:val="28"/>
        </w:rPr>
      </w:pPr>
      <w:r w:rsidRPr="00DF208D">
        <w:rPr>
          <w:szCs w:val="28"/>
        </w:rPr>
        <w:lastRenderedPageBreak/>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w:t>
      </w:r>
      <w:r w:rsidRPr="00DF208D">
        <w:rPr>
          <w:rFonts w:eastAsia="Times New Roman"/>
          <w:bCs/>
          <w:sz w:val="28"/>
          <w:szCs w:val="28"/>
        </w:rPr>
        <w:lastRenderedPageBreak/>
        <w:t xml:space="preserve">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9A078D">
        <w:rPr>
          <w:sz w:val="28"/>
          <w:szCs w:val="28"/>
        </w:rPr>
        <w:lastRenderedPageBreak/>
        <w:t>уведомления об итогах конкурентной процедуры</w:t>
      </w:r>
      <w:r w:rsidRPr="00DF208D">
        <w:rPr>
          <w:sz w:val="28"/>
          <w:szCs w:val="28"/>
        </w:rPr>
        <w:t xml:space="preserve">.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w:t>
      </w:r>
      <w:r w:rsidRPr="00DF208D">
        <w:rPr>
          <w:sz w:val="28"/>
          <w:szCs w:val="28"/>
        </w:rPr>
        <w:lastRenderedPageBreak/>
        <w:t>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lastRenderedPageBreak/>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AE65FF" w:rsidRDefault="004A4B5F">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w:t>
      </w:r>
    </w:p>
    <w:tbl>
      <w:tblPr>
        <w:tblpPr w:leftFromText="180" w:rightFromText="180" w:vertAnchor="text" w:horzAnchor="margin" w:tblpXSpec="center" w:tblpY="-5412"/>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4"/>
      </w:tblGrid>
      <w:tr w:rsidR="00AE65FF" w:rsidRPr="00AE65FF" w:rsidTr="00AE65FF">
        <w:trPr>
          <w:trHeight w:val="826"/>
        </w:trPr>
        <w:tc>
          <w:tcPr>
            <w:tcW w:w="5000" w:type="pct"/>
            <w:tcBorders>
              <w:top w:val="nil"/>
              <w:left w:val="nil"/>
              <w:bottom w:val="nil"/>
              <w:right w:val="nil"/>
            </w:tcBorders>
            <w:vAlign w:val="center"/>
            <w:hideMark/>
          </w:tcPr>
          <w:p w:rsidR="00AE65FF" w:rsidRPr="00AE65FF" w:rsidRDefault="00AE65FF" w:rsidP="00AE65FF">
            <w:pPr>
              <w:contextualSpacing/>
              <w:jc w:val="right"/>
              <w:rPr>
                <w:sz w:val="28"/>
                <w:szCs w:val="28"/>
              </w:rPr>
            </w:pPr>
            <w:r w:rsidRPr="00AE65FF">
              <w:rPr>
                <w:sz w:val="28"/>
                <w:szCs w:val="28"/>
                <w:lang w:val="hy-AM"/>
              </w:rPr>
              <w:lastRenderedPageBreak/>
              <w:t xml:space="preserve">                                                                                  </w:t>
            </w:r>
            <w:r w:rsidRPr="00AE65FF">
              <w:rPr>
                <w:sz w:val="28"/>
                <w:szCs w:val="28"/>
              </w:rPr>
              <w:t xml:space="preserve"> </w:t>
            </w:r>
          </w:p>
          <w:p w:rsidR="00AE65FF" w:rsidRPr="00AE65FF" w:rsidRDefault="00AE65FF" w:rsidP="00AE65FF">
            <w:pPr>
              <w:contextualSpacing/>
              <w:jc w:val="right"/>
              <w:rPr>
                <w:sz w:val="28"/>
                <w:szCs w:val="28"/>
              </w:rPr>
            </w:pPr>
            <w:r w:rsidRPr="00AE65FF">
              <w:rPr>
                <w:sz w:val="28"/>
                <w:szCs w:val="28"/>
              </w:rPr>
              <w:t xml:space="preserve">   </w:t>
            </w:r>
            <w:r>
              <w:rPr>
                <w:sz w:val="28"/>
                <w:szCs w:val="28"/>
              </w:rPr>
              <w:t xml:space="preserve">                  Приложение № 2</w:t>
            </w:r>
          </w:p>
          <w:p w:rsidR="00B20DE4" w:rsidRPr="00B20DE4" w:rsidRDefault="00AE65FF" w:rsidP="00B20DE4">
            <w:pPr>
              <w:spacing w:line="276" w:lineRule="auto"/>
              <w:jc w:val="right"/>
              <w:rPr>
                <w:sz w:val="28"/>
                <w:szCs w:val="28"/>
              </w:rPr>
            </w:pPr>
            <w:r w:rsidRPr="00AE65FF">
              <w:rPr>
                <w:sz w:val="28"/>
                <w:szCs w:val="28"/>
              </w:rPr>
              <w:t xml:space="preserve">     </w:t>
            </w:r>
            <w:r w:rsidR="00B20DE4" w:rsidRPr="00B20DE4">
              <w:rPr>
                <w:sz w:val="28"/>
                <w:szCs w:val="28"/>
              </w:rPr>
              <w:t xml:space="preserve"> к извещению о проведении запроса котировок </w:t>
            </w:r>
          </w:p>
          <w:p w:rsidR="00AE65FF" w:rsidRPr="00AE65FF" w:rsidRDefault="00B20DE4" w:rsidP="00B20DE4">
            <w:pPr>
              <w:contextualSpacing/>
              <w:jc w:val="right"/>
              <w:rPr>
                <w:sz w:val="10"/>
              </w:rPr>
            </w:pPr>
            <w:r w:rsidRPr="00B20DE4">
              <w:rPr>
                <w:sz w:val="28"/>
                <w:szCs w:val="28"/>
              </w:rPr>
              <w:t>№ЮКЖД-ЗКЦ 022/93</w:t>
            </w:r>
            <w:r w:rsidR="00AE65FF" w:rsidRPr="00AE65FF">
              <w:rPr>
                <w:sz w:val="28"/>
                <w:szCs w:val="28"/>
              </w:rPr>
              <w:t xml:space="preserve"> </w:t>
            </w:r>
          </w:p>
          <w:p w:rsidR="00AE65FF" w:rsidRPr="00AE65FF" w:rsidRDefault="00AE65FF" w:rsidP="00AE65FF">
            <w:pPr>
              <w:jc w:val="right"/>
              <w:rPr>
                <w:rFonts w:ascii="Sylfaen" w:hAnsi="Sylfaen"/>
                <w:color w:val="FF0000"/>
                <w:sz w:val="28"/>
                <w:szCs w:val="28"/>
                <w:lang w:val="hy-AM"/>
              </w:rPr>
            </w:pPr>
            <w:r w:rsidRPr="00AE65FF">
              <w:rPr>
                <w:b/>
              </w:rPr>
              <w:t xml:space="preserve"> </w:t>
            </w:r>
          </w:p>
          <w:p w:rsidR="00AE65FF" w:rsidRPr="00AE65FF" w:rsidRDefault="00AE65FF" w:rsidP="00AE65FF">
            <w:pPr>
              <w:ind w:firstLine="708"/>
              <w:jc w:val="center"/>
              <w:rPr>
                <w:b/>
                <w:bCs/>
                <w:lang w:val="hy-AM"/>
              </w:rPr>
            </w:pPr>
          </w:p>
          <w:p w:rsidR="00AE65FF" w:rsidRPr="00AE65FF" w:rsidRDefault="00AE65FF" w:rsidP="00AE65FF">
            <w:pPr>
              <w:ind w:firstLine="708"/>
              <w:jc w:val="center"/>
              <w:rPr>
                <w:b/>
                <w:bCs/>
              </w:rPr>
            </w:pPr>
            <w:r w:rsidRPr="00AE65FF">
              <w:rPr>
                <w:b/>
                <w:bCs/>
                <w:lang w:val="hy-AM"/>
              </w:rPr>
              <w:t>ТЕХНИЧЕСКОЕ ЗАДАНИЕ</w:t>
            </w:r>
            <w:r w:rsidRPr="00AE65FF">
              <w:rPr>
                <w:b/>
                <w:bCs/>
              </w:rPr>
              <w:t xml:space="preserve"> </w:t>
            </w:r>
          </w:p>
          <w:p w:rsidR="00AE65FF" w:rsidRPr="00AE65FF" w:rsidRDefault="00AE65FF" w:rsidP="00AE65FF">
            <w:pPr>
              <w:ind w:firstLine="708"/>
              <w:jc w:val="center"/>
              <w:rPr>
                <w:bCs/>
              </w:rPr>
            </w:pPr>
            <w:r w:rsidRPr="00AE65FF">
              <w:rPr>
                <w:bCs/>
              </w:rPr>
              <w:t>Ремонт подземного пешеходного перехода на железнодорожной станции Гюмри,</w:t>
            </w:r>
            <w:r w:rsidRPr="00AE65FF">
              <w:rPr>
                <w:rFonts w:ascii="Sylfaen" w:hAnsi="Sylfaen"/>
                <w:bCs/>
                <w:lang w:val="hy-AM"/>
              </w:rPr>
              <w:t xml:space="preserve">               </w:t>
            </w:r>
            <w:r w:rsidRPr="00AE65FF">
              <w:rPr>
                <w:bCs/>
              </w:rPr>
              <w:t xml:space="preserve"> </w:t>
            </w:r>
            <w:r w:rsidRPr="00AE65FF">
              <w:rPr>
                <w:sz w:val="26"/>
                <w:szCs w:val="26"/>
              </w:rPr>
              <w:t>(инв. №</w:t>
            </w:r>
            <w:r w:rsidRPr="00AE65FF">
              <w:rPr>
                <w:rFonts w:ascii="Sylfaen" w:hAnsi="Sylfaen"/>
                <w:sz w:val="26"/>
                <w:szCs w:val="26"/>
                <w:lang w:val="hy-AM"/>
              </w:rPr>
              <w:t xml:space="preserve"> 22177103</w:t>
            </w:r>
            <w:r w:rsidRPr="00AE65FF">
              <w:rPr>
                <w:sz w:val="26"/>
                <w:szCs w:val="26"/>
              </w:rPr>
              <w:t>)</w:t>
            </w:r>
            <w:r w:rsidRPr="00AE65FF">
              <w:rPr>
                <w:rFonts w:ascii="Sylfaen" w:hAnsi="Sylfaen"/>
                <w:bCs/>
              </w:rPr>
              <w:t xml:space="preserve">  </w:t>
            </w:r>
            <w:r w:rsidRPr="00AE65FF">
              <w:rPr>
                <w:bCs/>
              </w:rPr>
              <w:t>адрес: г. Гюмри, привокзальная площадь</w:t>
            </w:r>
            <w:r w:rsidRPr="00AE65FF">
              <w:rPr>
                <w:bCs/>
                <w:lang w:val="hy-AM"/>
              </w:rPr>
              <w:t>.</w:t>
            </w:r>
            <w:r w:rsidRPr="00AE65FF">
              <w:rPr>
                <w:bCs/>
              </w:rPr>
              <w:t xml:space="preserve"> </w:t>
            </w:r>
          </w:p>
          <w:p w:rsidR="00AE65FF" w:rsidRPr="00AE65FF" w:rsidRDefault="00AE65FF" w:rsidP="00AE65FF">
            <w:pPr>
              <w:ind w:firstLine="708"/>
              <w:jc w:val="center"/>
              <w:rPr>
                <w:rFonts w:ascii="Sylfaen" w:hAnsi="Sylfaen"/>
                <w:bCs/>
                <w:lang w:val="hy-AM"/>
              </w:rPr>
            </w:pPr>
          </w:p>
          <w:p w:rsidR="00AE65FF" w:rsidRPr="00AE65FF" w:rsidRDefault="00AE65FF" w:rsidP="00AE65FF">
            <w:pPr>
              <w:ind w:firstLine="708"/>
              <w:jc w:val="center"/>
              <w:rPr>
                <w:rFonts w:ascii="Sylfaen" w:hAnsi="Sylfaen"/>
                <w:b/>
                <w:bCs/>
                <w:lang w:val="hy-AM"/>
              </w:rPr>
            </w:pPr>
            <w:r w:rsidRPr="00AE65FF">
              <w:rPr>
                <w:b/>
                <w:bCs/>
              </w:rPr>
              <w:t xml:space="preserve"> </w:t>
            </w:r>
            <w:r w:rsidRPr="00AE65FF">
              <w:rPr>
                <w:b/>
                <w:bCs/>
                <w:lang w:val="hy-AM"/>
              </w:rPr>
              <w:t>ՏԵԽ</w:t>
            </w:r>
            <w:r w:rsidRPr="00AE65FF">
              <w:rPr>
                <w:rFonts w:ascii="Sylfaen" w:hAnsi="Sylfaen"/>
                <w:b/>
                <w:bCs/>
                <w:lang w:val="hy-AM"/>
              </w:rPr>
              <w:t xml:space="preserve"> </w:t>
            </w:r>
            <w:r w:rsidRPr="00AE65FF">
              <w:rPr>
                <w:b/>
                <w:bCs/>
                <w:lang w:val="hy-AM"/>
              </w:rPr>
              <w:t>ՆԻԿԱԿԱՆ ԱՌԱՋԱԴՐԱՆՔ</w:t>
            </w:r>
          </w:p>
          <w:p w:rsidR="00AE65FF" w:rsidRPr="00AE65FF" w:rsidRDefault="00AE65FF" w:rsidP="00AE65FF">
            <w:pPr>
              <w:ind w:firstLine="708"/>
              <w:jc w:val="center"/>
              <w:rPr>
                <w:rFonts w:ascii="Sylfaen" w:hAnsi="Sylfaen"/>
                <w:b/>
                <w:bCs/>
                <w:lang w:val="hy-AM"/>
              </w:rPr>
            </w:pPr>
            <w:r w:rsidRPr="00AE65FF">
              <w:rPr>
                <w:rFonts w:ascii="Sylfaen" w:hAnsi="Sylfaen"/>
                <w:bCs/>
                <w:lang w:val="hy-AM"/>
              </w:rPr>
              <w:t xml:space="preserve">Երկաթգծի  Գյումրի կայարանի տարածքում տեղակայված հետիոտն գետնանցման վերանորոգում, </w:t>
            </w:r>
            <w:r w:rsidRPr="00AE65FF">
              <w:rPr>
                <w:bCs/>
                <w:lang w:val="hy-AM"/>
              </w:rPr>
              <w:t>(</w:t>
            </w:r>
            <w:r w:rsidRPr="00AE65FF">
              <w:rPr>
                <w:rFonts w:ascii="Sylfaen" w:hAnsi="Sylfaen" w:cs="Sylfaen"/>
                <w:bCs/>
                <w:lang w:val="hy-AM"/>
              </w:rPr>
              <w:t>գույք</w:t>
            </w:r>
            <w:r w:rsidRPr="00AE65FF">
              <w:rPr>
                <w:bCs/>
                <w:lang w:val="hy-AM"/>
              </w:rPr>
              <w:t xml:space="preserve">. </w:t>
            </w:r>
            <w:r w:rsidRPr="00AE65FF">
              <w:rPr>
                <w:sz w:val="26"/>
                <w:szCs w:val="26"/>
                <w:lang w:val="hy-AM"/>
              </w:rPr>
              <w:t>№</w:t>
            </w:r>
            <w:r w:rsidRPr="00AE65FF">
              <w:t xml:space="preserve"> </w:t>
            </w:r>
            <w:r w:rsidRPr="00AE65FF">
              <w:rPr>
                <w:sz w:val="26"/>
                <w:szCs w:val="26"/>
                <w:lang w:val="hy-AM"/>
              </w:rPr>
              <w:t>22177103</w:t>
            </w:r>
            <w:r w:rsidRPr="00AE65FF">
              <w:rPr>
                <w:bCs/>
                <w:lang w:val="hy-AM"/>
              </w:rPr>
              <w:t xml:space="preserve">), </w:t>
            </w:r>
            <w:r w:rsidRPr="00AE65FF">
              <w:rPr>
                <w:rFonts w:ascii="Sylfaen" w:hAnsi="Sylfaen"/>
                <w:bCs/>
                <w:lang w:val="hy-AM"/>
              </w:rPr>
              <w:t>հասցե՝ ք. Գյումրու կայարանամերձ հրապարակ:</w:t>
            </w:r>
          </w:p>
          <w:p w:rsidR="00AE65FF" w:rsidRPr="00AE65FF" w:rsidRDefault="00AE65FF" w:rsidP="00AE65FF">
            <w:pPr>
              <w:ind w:firstLine="708"/>
              <w:jc w:val="center"/>
              <w:rPr>
                <w:b/>
                <w:bCs/>
                <w:lang w:val="hy-AM"/>
              </w:rPr>
            </w:pPr>
          </w:p>
          <w:tbl>
            <w:tblPr>
              <w:tblW w:w="9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016"/>
            </w:tblGrid>
            <w:tr w:rsidR="00AE65FF" w:rsidRPr="00AE65FF" w:rsidTr="004F29B0">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rPr>
                      <w:b/>
                      <w:lang w:val="hy-AM"/>
                    </w:rPr>
                  </w:pPr>
                  <w:r w:rsidRPr="00AE65FF">
                    <w:rPr>
                      <w:b/>
                      <w:lang w:val="hy-AM"/>
                    </w:rPr>
                    <w:t xml:space="preserve">Перечень основных данных и требований / </w:t>
                  </w:r>
                  <w:r w:rsidRPr="00AE65FF">
                    <w:rPr>
                      <w:rFonts w:ascii="Sylfaen" w:hAnsi="Sylfaen" w:cs="Sylfaen"/>
                      <w:b/>
                      <w:lang w:val="hy-AM"/>
                    </w:rPr>
                    <w:t>Հիմնական</w:t>
                  </w:r>
                  <w:r w:rsidRPr="00AE65FF">
                    <w:rPr>
                      <w:b/>
                      <w:lang w:val="hy-AM"/>
                    </w:rPr>
                    <w:t xml:space="preserve"> </w:t>
                  </w:r>
                  <w:r w:rsidRPr="00AE65FF">
                    <w:rPr>
                      <w:rFonts w:ascii="Sylfaen" w:hAnsi="Sylfaen" w:cs="Sylfaen"/>
                      <w:b/>
                      <w:lang w:val="hy-AM"/>
                    </w:rPr>
                    <w:t>տվյալների</w:t>
                  </w:r>
                  <w:r w:rsidRPr="00AE65FF">
                    <w:rPr>
                      <w:b/>
                      <w:lang w:val="hy-AM"/>
                    </w:rPr>
                    <w:t xml:space="preserve"> </w:t>
                  </w:r>
                  <w:r w:rsidRPr="00AE65FF">
                    <w:rPr>
                      <w:rFonts w:ascii="Sylfaen" w:hAnsi="Sylfaen" w:cs="Sylfaen"/>
                      <w:b/>
                      <w:lang w:val="hy-AM"/>
                    </w:rPr>
                    <w:t>և</w:t>
                  </w:r>
                  <w:r w:rsidRPr="00AE65FF">
                    <w:rPr>
                      <w:b/>
                      <w:lang w:val="hy-AM"/>
                    </w:rPr>
                    <w:t xml:space="preserve"> </w:t>
                  </w:r>
                  <w:r w:rsidRPr="00AE65FF">
                    <w:rPr>
                      <w:rFonts w:ascii="Sylfaen" w:hAnsi="Sylfaen" w:cs="Sylfaen"/>
                      <w:b/>
                      <w:lang w:val="hy-AM"/>
                    </w:rPr>
                    <w:t>պահանջների</w:t>
                  </w:r>
                  <w:r w:rsidRPr="00AE65FF">
                    <w:rPr>
                      <w:b/>
                      <w:lang w:val="hy-AM"/>
                    </w:rPr>
                    <w:t xml:space="preserve"> </w:t>
                  </w:r>
                  <w:r w:rsidRPr="00AE65FF">
                    <w:rPr>
                      <w:rFonts w:ascii="Sylfaen" w:hAnsi="Sylfaen" w:cs="Sylfaen"/>
                      <w:b/>
                      <w:lang w:val="hy-AM"/>
                    </w:rPr>
                    <w:t>ցանկ</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rPr>
                      <w:b/>
                    </w:rPr>
                  </w:pPr>
                  <w:r w:rsidRPr="00AE65FF">
                    <w:rPr>
                      <w:b/>
                      <w:lang w:val="hy-AM"/>
                    </w:rPr>
                    <w:t xml:space="preserve"> Основные данные и требования/ </w:t>
                  </w:r>
                  <w:r w:rsidRPr="00AE65FF">
                    <w:rPr>
                      <w:rFonts w:ascii="Sylfaen" w:hAnsi="Sylfaen" w:cs="Sylfaen"/>
                      <w:b/>
                      <w:lang w:val="hy-AM"/>
                    </w:rPr>
                    <w:t>Հիմնական</w:t>
                  </w:r>
                  <w:r w:rsidRPr="00AE65FF">
                    <w:rPr>
                      <w:b/>
                      <w:lang w:val="hy-AM"/>
                    </w:rPr>
                    <w:t xml:space="preserve"> </w:t>
                  </w:r>
                  <w:r w:rsidRPr="00AE65FF">
                    <w:rPr>
                      <w:rFonts w:ascii="Sylfaen" w:hAnsi="Sylfaen" w:cs="Sylfaen"/>
                      <w:b/>
                      <w:lang w:val="hy-AM"/>
                    </w:rPr>
                    <w:t>տվ</w:t>
                  </w:r>
                  <w:r w:rsidRPr="00AE65FF">
                    <w:rPr>
                      <w:rFonts w:ascii="Sylfaen" w:hAnsi="Sylfaen" w:cs="Sylfaen"/>
                      <w:b/>
                    </w:rPr>
                    <w:t>յալներ</w:t>
                  </w:r>
                  <w:r w:rsidRPr="00AE65FF">
                    <w:rPr>
                      <w:b/>
                    </w:rPr>
                    <w:t xml:space="preserve"> </w:t>
                  </w:r>
                  <w:r w:rsidRPr="00AE65FF">
                    <w:rPr>
                      <w:rFonts w:ascii="Sylfaen" w:hAnsi="Sylfaen" w:cs="Sylfaen"/>
                      <w:b/>
                    </w:rPr>
                    <w:t>և</w:t>
                  </w:r>
                  <w:r w:rsidRPr="00AE65FF">
                    <w:rPr>
                      <w:b/>
                    </w:rPr>
                    <w:t xml:space="preserve"> </w:t>
                  </w:r>
                  <w:r w:rsidRPr="00AE65FF">
                    <w:rPr>
                      <w:rFonts w:ascii="Sylfaen" w:hAnsi="Sylfaen" w:cs="Sylfaen"/>
                      <w:b/>
                    </w:rPr>
                    <w:t>պահանջներ</w:t>
                  </w:r>
                </w:p>
              </w:tc>
            </w:tr>
            <w:tr w:rsidR="00AE65FF" w:rsidRPr="00AE65FF" w:rsidTr="004F29B0">
              <w:trPr>
                <w:trHeight w:val="1962"/>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pPr>
                  <w:r w:rsidRPr="00AE65FF">
                    <w:t xml:space="preserve">Общие положения / </w:t>
                  </w:r>
                  <w:r w:rsidRPr="00AE65FF">
                    <w:rPr>
                      <w:rFonts w:ascii="Sylfaen" w:hAnsi="Sylfaen" w:cs="Sylfaen"/>
                    </w:rPr>
                    <w:t>Ընդհանուր</w:t>
                  </w:r>
                  <w:r w:rsidRPr="00AE65FF">
                    <w:t xml:space="preserve"> </w:t>
                  </w:r>
                  <w:r w:rsidRPr="00AE65FF">
                    <w:rPr>
                      <w:rFonts w:ascii="Sylfaen" w:hAnsi="Sylfaen" w:cs="Sylfaen"/>
                    </w:rPr>
                    <w:t>դրույթներ</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spacing w:before="100" w:beforeAutospacing="1" w:after="100" w:afterAutospacing="1"/>
                    <w:ind w:left="72"/>
                    <w:contextualSpacing/>
                    <w:jc w:val="both"/>
                    <w:rPr>
                      <w:lang w:val="hy-AM"/>
                    </w:rPr>
                  </w:pPr>
                  <w:r w:rsidRPr="00AE65FF">
                    <w:rPr>
                      <w:bCs/>
                    </w:rPr>
                    <w:t>Ремонт подземного пешеходного перехода на железнодорожной станции Гюмри,</w:t>
                  </w:r>
                  <w:r w:rsidRPr="00AE65FF">
                    <w:rPr>
                      <w:sz w:val="26"/>
                      <w:szCs w:val="26"/>
                    </w:rPr>
                    <w:t>(инв. №</w:t>
                  </w:r>
                  <w:r w:rsidRPr="00AE65FF">
                    <w:rPr>
                      <w:rFonts w:ascii="Sylfaen" w:hAnsi="Sylfaen"/>
                      <w:sz w:val="26"/>
                      <w:szCs w:val="26"/>
                      <w:lang w:val="hy-AM"/>
                    </w:rPr>
                    <w:t xml:space="preserve"> 22177103</w:t>
                  </w:r>
                  <w:r w:rsidRPr="00AE65FF">
                    <w:rPr>
                      <w:sz w:val="26"/>
                      <w:szCs w:val="26"/>
                    </w:rPr>
                    <w:t>)</w:t>
                  </w:r>
                  <w:r w:rsidRPr="00AE65FF">
                    <w:rPr>
                      <w:rFonts w:ascii="Sylfaen" w:hAnsi="Sylfaen"/>
                      <w:bCs/>
                    </w:rPr>
                    <w:t xml:space="preserve">  </w:t>
                  </w:r>
                  <w:r w:rsidRPr="00AE65FF">
                    <w:rPr>
                      <w:bCs/>
                    </w:rPr>
                    <w:t xml:space="preserve"> адрес: г. Гюмри, привокзальная площадь</w:t>
                  </w:r>
                  <w:r w:rsidRPr="00AE65FF">
                    <w:rPr>
                      <w:bCs/>
                      <w:lang w:val="hy-AM"/>
                    </w:rPr>
                    <w:t xml:space="preserve">. </w:t>
                  </w:r>
                  <w:r w:rsidRPr="00AE65FF">
                    <w:rPr>
                      <w:bCs/>
                    </w:rPr>
                    <w:t>/</w:t>
                  </w:r>
                  <w:r w:rsidRPr="00AE65FF">
                    <w:rPr>
                      <w:bCs/>
                      <w:lang w:val="hy-AM"/>
                    </w:rPr>
                    <w:t xml:space="preserve"> </w:t>
                  </w:r>
                  <w:r w:rsidRPr="00AE65FF">
                    <w:rPr>
                      <w:rFonts w:ascii="Sylfaen" w:hAnsi="Sylfaen" w:cs="Sylfaen"/>
                      <w:bCs/>
                      <w:lang w:val="hy-AM"/>
                    </w:rPr>
                    <w:t>Երկաթգծի</w:t>
                  </w:r>
                  <w:r w:rsidRPr="00AE65FF">
                    <w:rPr>
                      <w:bCs/>
                      <w:lang w:val="hy-AM"/>
                    </w:rPr>
                    <w:t xml:space="preserve"> </w:t>
                  </w:r>
                  <w:r w:rsidRPr="00AE65FF">
                    <w:rPr>
                      <w:rFonts w:ascii="Sylfaen" w:hAnsi="Sylfaen" w:cs="Sylfaen"/>
                      <w:bCs/>
                      <w:lang w:val="hy-AM"/>
                    </w:rPr>
                    <w:t>կայարանի</w:t>
                  </w:r>
                  <w:r w:rsidRPr="00AE65FF">
                    <w:rPr>
                      <w:bCs/>
                      <w:lang w:val="hy-AM"/>
                    </w:rPr>
                    <w:t xml:space="preserve"> </w:t>
                  </w:r>
                  <w:r w:rsidRPr="00AE65FF">
                    <w:rPr>
                      <w:rFonts w:ascii="Sylfaen" w:hAnsi="Sylfaen" w:cs="Sylfaen"/>
                      <w:bCs/>
                      <w:lang w:val="hy-AM"/>
                    </w:rPr>
                    <w:t>տարածքում</w:t>
                  </w:r>
                  <w:r w:rsidRPr="00AE65FF">
                    <w:rPr>
                      <w:bCs/>
                      <w:lang w:val="hy-AM"/>
                    </w:rPr>
                    <w:t xml:space="preserve"> </w:t>
                  </w:r>
                  <w:r w:rsidRPr="00AE65FF">
                    <w:rPr>
                      <w:rFonts w:ascii="Sylfaen" w:hAnsi="Sylfaen" w:cs="Sylfaen"/>
                      <w:bCs/>
                      <w:lang w:val="hy-AM"/>
                    </w:rPr>
                    <w:t>տեղակայված</w:t>
                  </w:r>
                  <w:r w:rsidRPr="00AE65FF">
                    <w:rPr>
                      <w:bCs/>
                      <w:lang w:val="hy-AM"/>
                    </w:rPr>
                    <w:t xml:space="preserve"> </w:t>
                  </w:r>
                  <w:r w:rsidRPr="00AE65FF">
                    <w:rPr>
                      <w:rFonts w:ascii="Sylfaen" w:hAnsi="Sylfaen" w:cs="Sylfaen"/>
                      <w:bCs/>
                      <w:lang w:val="hy-AM"/>
                    </w:rPr>
                    <w:t>հետիոտն</w:t>
                  </w:r>
                  <w:r w:rsidRPr="00AE65FF">
                    <w:rPr>
                      <w:bCs/>
                      <w:lang w:val="hy-AM"/>
                    </w:rPr>
                    <w:t xml:space="preserve"> </w:t>
                  </w:r>
                  <w:r w:rsidRPr="00AE65FF">
                    <w:rPr>
                      <w:rFonts w:ascii="Sylfaen" w:hAnsi="Sylfaen" w:cs="Sylfaen"/>
                      <w:bCs/>
                      <w:lang w:val="hy-AM"/>
                    </w:rPr>
                    <w:t>գետնանցման</w:t>
                  </w:r>
                  <w:r w:rsidRPr="00AE65FF">
                    <w:rPr>
                      <w:bCs/>
                      <w:lang w:val="hy-AM"/>
                    </w:rPr>
                    <w:t xml:space="preserve"> </w:t>
                  </w:r>
                  <w:r w:rsidRPr="00AE65FF">
                    <w:rPr>
                      <w:rFonts w:ascii="Sylfaen" w:hAnsi="Sylfaen" w:cs="Sylfaen"/>
                      <w:bCs/>
                      <w:lang w:val="hy-AM"/>
                    </w:rPr>
                    <w:t xml:space="preserve">վերանորոգում </w:t>
                  </w:r>
                  <w:r w:rsidRPr="00AE65FF">
                    <w:rPr>
                      <w:bCs/>
                      <w:lang w:val="hy-AM"/>
                    </w:rPr>
                    <w:t>(</w:t>
                  </w:r>
                  <w:r w:rsidRPr="00AE65FF">
                    <w:rPr>
                      <w:rFonts w:ascii="Sylfaen" w:hAnsi="Sylfaen" w:cs="Sylfaen"/>
                      <w:bCs/>
                      <w:lang w:val="hy-AM"/>
                    </w:rPr>
                    <w:t>գույք</w:t>
                  </w:r>
                  <w:r w:rsidRPr="00AE65FF">
                    <w:rPr>
                      <w:bCs/>
                      <w:lang w:val="hy-AM"/>
                    </w:rPr>
                    <w:t xml:space="preserve">. </w:t>
                  </w:r>
                  <w:r w:rsidRPr="00AE65FF">
                    <w:rPr>
                      <w:sz w:val="26"/>
                      <w:szCs w:val="26"/>
                      <w:lang w:val="hy-AM"/>
                    </w:rPr>
                    <w:t>№</w:t>
                  </w:r>
                  <w:r w:rsidRPr="00AE65FF">
                    <w:t xml:space="preserve"> </w:t>
                  </w:r>
                  <w:r w:rsidRPr="00AE65FF">
                    <w:rPr>
                      <w:sz w:val="26"/>
                      <w:szCs w:val="26"/>
                      <w:lang w:val="hy-AM"/>
                    </w:rPr>
                    <w:t>22177103</w:t>
                  </w:r>
                  <w:r w:rsidRPr="00AE65FF">
                    <w:rPr>
                      <w:bCs/>
                      <w:lang w:val="hy-AM"/>
                    </w:rPr>
                    <w:t xml:space="preserve">),, </w:t>
                  </w:r>
                  <w:r w:rsidRPr="00AE65FF">
                    <w:rPr>
                      <w:rFonts w:ascii="Sylfaen" w:hAnsi="Sylfaen" w:cs="Sylfaen"/>
                      <w:bCs/>
                      <w:lang w:val="hy-AM"/>
                    </w:rPr>
                    <w:t>հասցե՝</w:t>
                  </w:r>
                  <w:r w:rsidRPr="00AE65FF">
                    <w:rPr>
                      <w:bCs/>
                      <w:lang w:val="hy-AM"/>
                    </w:rPr>
                    <w:t xml:space="preserve"> </w:t>
                  </w:r>
                  <w:r w:rsidRPr="00AE65FF">
                    <w:rPr>
                      <w:rFonts w:ascii="Sylfaen" w:hAnsi="Sylfaen" w:cs="Sylfaen"/>
                      <w:bCs/>
                      <w:lang w:val="hy-AM"/>
                    </w:rPr>
                    <w:t>ք</w:t>
                  </w:r>
                  <w:r w:rsidRPr="00AE65FF">
                    <w:rPr>
                      <w:bCs/>
                      <w:lang w:val="hy-AM"/>
                    </w:rPr>
                    <w:t xml:space="preserve">. </w:t>
                  </w:r>
                  <w:r w:rsidRPr="00AE65FF">
                    <w:rPr>
                      <w:rFonts w:ascii="Sylfaen" w:hAnsi="Sylfaen" w:cs="Sylfaen"/>
                      <w:bCs/>
                      <w:lang w:val="hy-AM"/>
                    </w:rPr>
                    <w:t>Գյումրու</w:t>
                  </w:r>
                  <w:r w:rsidRPr="00AE65FF">
                    <w:rPr>
                      <w:bCs/>
                      <w:lang w:val="hy-AM"/>
                    </w:rPr>
                    <w:t xml:space="preserve"> </w:t>
                  </w:r>
                  <w:r w:rsidRPr="00AE65FF">
                    <w:rPr>
                      <w:rFonts w:ascii="Sylfaen" w:hAnsi="Sylfaen" w:cs="Sylfaen"/>
                      <w:bCs/>
                      <w:lang w:val="hy-AM"/>
                    </w:rPr>
                    <w:t>կայարանամերձ</w:t>
                  </w:r>
                  <w:r w:rsidRPr="00AE65FF">
                    <w:rPr>
                      <w:bCs/>
                      <w:lang w:val="hy-AM"/>
                    </w:rPr>
                    <w:t xml:space="preserve"> </w:t>
                  </w:r>
                  <w:r w:rsidRPr="00AE65FF">
                    <w:rPr>
                      <w:rFonts w:ascii="Sylfaen" w:hAnsi="Sylfaen" w:cs="Sylfaen"/>
                      <w:bCs/>
                      <w:lang w:val="hy-AM"/>
                    </w:rPr>
                    <w:t>հրապարակ</w:t>
                  </w:r>
                  <w:r w:rsidRPr="00AE65FF">
                    <w:rPr>
                      <w:bCs/>
                      <w:lang w:val="hy-AM"/>
                    </w:rPr>
                    <w:t>:</w:t>
                  </w:r>
                </w:p>
              </w:tc>
            </w:tr>
            <w:tr w:rsidR="00AE65FF" w:rsidRPr="00AE65FF" w:rsidTr="004F29B0">
              <w:trPr>
                <w:trHeight w:val="1112"/>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widowControl w:val="0"/>
                    <w:autoSpaceDE w:val="0"/>
                    <w:autoSpaceDN w:val="0"/>
                    <w:adjustRightInd w:val="0"/>
                    <w:rPr>
                      <w:lang w:val="hy-AM" w:eastAsia="x-none"/>
                    </w:rPr>
                  </w:pPr>
                  <w:r w:rsidRPr="00AE65FF">
                    <w:rPr>
                      <w:lang w:val="hy-AM" w:eastAsia="x-none"/>
                    </w:rPr>
                    <w:t>Наименование заказчика/</w:t>
                  </w:r>
                  <w:r w:rsidRPr="00AE65FF">
                    <w:rPr>
                      <w:rFonts w:ascii="Sylfaen" w:hAnsi="Sylfaen" w:cs="Sylfaen"/>
                      <w:lang w:val="hy-AM" w:eastAsia="x-none"/>
                    </w:rPr>
                    <w:t>Պատվիրատուի</w:t>
                  </w:r>
                  <w:r w:rsidRPr="00AE65FF">
                    <w:rPr>
                      <w:lang w:val="hy-AM" w:eastAsia="x-none"/>
                    </w:rPr>
                    <w:t xml:space="preserve"> </w:t>
                  </w:r>
                  <w:r w:rsidRPr="00AE65FF">
                    <w:rPr>
                      <w:rFonts w:ascii="Sylfaen" w:hAnsi="Sylfaen" w:cs="Sylfaen"/>
                      <w:lang w:val="hy-AM" w:eastAsia="x-none"/>
                    </w:rPr>
                    <w:t>անվանումը</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jc w:val="both"/>
                    <w:rPr>
                      <w:rFonts w:ascii="Sylfaen" w:hAnsi="Sylfaen"/>
                      <w:color w:val="000000"/>
                      <w:lang w:val="hy-AM"/>
                    </w:rPr>
                  </w:pPr>
                  <w:r w:rsidRPr="00AE65FF">
                    <w:rPr>
                      <w:color w:val="000000"/>
                      <w:lang w:val="hy-AM"/>
                    </w:rPr>
                    <w:t>Дирекция материально-технологического обеспечения ЗАО "ЮКЖД"/</w:t>
                  </w:r>
                </w:p>
                <w:p w:rsidR="00AE65FF" w:rsidRPr="00AE65FF" w:rsidRDefault="00AE65FF" w:rsidP="00AE65FF">
                  <w:pPr>
                    <w:framePr w:hSpace="180" w:wrap="around" w:vAnchor="text" w:hAnchor="margin" w:xAlign="center" w:y="-5412"/>
                    <w:jc w:val="both"/>
                    <w:rPr>
                      <w:rFonts w:ascii="Sylfaen" w:hAnsi="Sylfaen"/>
                      <w:color w:val="000000"/>
                      <w:lang w:val="hy-AM"/>
                    </w:rPr>
                  </w:pPr>
                  <w:r w:rsidRPr="00AE65FF">
                    <w:rPr>
                      <w:lang w:val="hy-AM" w:eastAsia="x-none"/>
                    </w:rPr>
                    <w:t xml:space="preserve"> </w:t>
                  </w:r>
                  <w:r w:rsidRPr="00AE65FF">
                    <w:rPr>
                      <w:rFonts w:ascii="Sylfaen" w:hAnsi="Sylfaen"/>
                      <w:lang w:val="hy-AM" w:eastAsia="x-none"/>
                    </w:rPr>
                    <w:t>«</w:t>
                  </w:r>
                  <w:r w:rsidRPr="00AE65FF">
                    <w:rPr>
                      <w:rFonts w:ascii="Sylfaen" w:hAnsi="Sylfaen" w:cs="Sylfaen"/>
                      <w:lang w:val="hy-AM" w:eastAsia="x-none"/>
                    </w:rPr>
                    <w:t>ՀԿԵ»</w:t>
                  </w:r>
                  <w:r w:rsidRPr="00AE65FF">
                    <w:rPr>
                      <w:lang w:val="hy-AM" w:eastAsia="x-none"/>
                    </w:rPr>
                    <w:t xml:space="preserve"> </w:t>
                  </w:r>
                  <w:r w:rsidRPr="00AE65FF">
                    <w:rPr>
                      <w:rFonts w:ascii="Sylfaen" w:hAnsi="Sylfaen" w:cs="Sylfaen"/>
                      <w:lang w:val="hy-AM" w:eastAsia="x-none"/>
                    </w:rPr>
                    <w:t>ՓԲԸ</w:t>
                  </w:r>
                  <w:r w:rsidRPr="00AE65FF">
                    <w:rPr>
                      <w:lang w:val="hy-AM" w:eastAsia="x-none"/>
                    </w:rPr>
                    <w:t xml:space="preserve">  </w:t>
                  </w:r>
                  <w:r w:rsidRPr="00AE65FF">
                    <w:rPr>
                      <w:rFonts w:ascii="Sylfaen" w:hAnsi="Sylfaen" w:cs="Sylfaen"/>
                      <w:lang w:val="hy-AM" w:eastAsia="x-none"/>
                    </w:rPr>
                    <w:t>ն</w:t>
                  </w:r>
                  <w:r w:rsidRPr="00AE65FF">
                    <w:rPr>
                      <w:rFonts w:ascii="Sylfaen" w:hAnsi="Sylfaen" w:cs="Sylfaen"/>
                      <w:color w:val="000000"/>
                      <w:lang w:val="hy-AM"/>
                    </w:rPr>
                    <w:t>յութա</w:t>
                  </w:r>
                  <w:r w:rsidRPr="00AE65FF">
                    <w:rPr>
                      <w:color w:val="000000"/>
                      <w:lang w:val="hy-AM"/>
                    </w:rPr>
                    <w:t>-</w:t>
                  </w:r>
                  <w:r w:rsidRPr="00AE65FF">
                    <w:rPr>
                      <w:rFonts w:ascii="Sylfaen" w:hAnsi="Sylfaen" w:cs="Sylfaen"/>
                      <w:color w:val="000000"/>
                      <w:lang w:val="hy-AM"/>
                    </w:rPr>
                    <w:t>տեխնոլոգիական</w:t>
                  </w:r>
                  <w:r w:rsidRPr="00AE65FF">
                    <w:rPr>
                      <w:color w:val="000000"/>
                      <w:lang w:val="hy-AM"/>
                    </w:rPr>
                    <w:t xml:space="preserve"> </w:t>
                  </w:r>
                </w:p>
                <w:p w:rsidR="00AE65FF" w:rsidRPr="00AE65FF" w:rsidRDefault="00AE65FF" w:rsidP="00AE65FF">
                  <w:pPr>
                    <w:framePr w:hSpace="180" w:wrap="around" w:vAnchor="text" w:hAnchor="margin" w:xAlign="center" w:y="-5412"/>
                    <w:jc w:val="both"/>
                    <w:rPr>
                      <w:bCs/>
                      <w:lang w:val="hy-AM"/>
                    </w:rPr>
                  </w:pPr>
                  <w:r w:rsidRPr="00AE65FF">
                    <w:rPr>
                      <w:rFonts w:ascii="Sylfaen" w:hAnsi="Sylfaen" w:cs="Sylfaen"/>
                      <w:color w:val="000000"/>
                      <w:lang w:val="hy-AM"/>
                    </w:rPr>
                    <w:t>մատակարարման</w:t>
                  </w:r>
                  <w:r w:rsidRPr="00AE65FF">
                    <w:rPr>
                      <w:color w:val="000000"/>
                      <w:lang w:val="hy-AM"/>
                    </w:rPr>
                    <w:t xml:space="preserve"> </w:t>
                  </w:r>
                  <w:r w:rsidRPr="00AE65FF">
                    <w:rPr>
                      <w:rFonts w:ascii="Sylfaen" w:hAnsi="Sylfaen" w:cs="Sylfaen"/>
                      <w:color w:val="000000"/>
                      <w:lang w:val="hy-AM"/>
                    </w:rPr>
                    <w:t>տնօրինություն</w:t>
                  </w:r>
                </w:p>
              </w:tc>
            </w:tr>
            <w:tr w:rsidR="00AE65FF" w:rsidRPr="00AE65FF" w:rsidTr="004F29B0">
              <w:trPr>
                <w:trHeight w:val="1124"/>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rPr>
                      <w:lang w:val="hy-AM"/>
                    </w:rPr>
                  </w:pPr>
                  <w:r w:rsidRPr="00AE65FF">
                    <w:rPr>
                      <w:lang w:val="hy-AM"/>
                    </w:rPr>
                    <w:t xml:space="preserve"> Требования к производству строительных работ и качеству работ / </w:t>
                  </w:r>
                  <w:r w:rsidRPr="00AE65FF">
                    <w:rPr>
                      <w:rFonts w:ascii="Sylfaen" w:hAnsi="Sylfaen" w:cs="Sylfaen"/>
                      <w:lang w:val="hy-AM"/>
                    </w:rPr>
                    <w:t>Շինարարական</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որակի</w:t>
                  </w:r>
                  <w:r w:rsidRPr="00AE65FF">
                    <w:rPr>
                      <w:lang w:val="hy-AM"/>
                    </w:rPr>
                    <w:t xml:space="preserve"> </w:t>
                  </w:r>
                  <w:r w:rsidRPr="00AE65FF">
                    <w:rPr>
                      <w:rFonts w:ascii="Sylfaen" w:hAnsi="Sylfaen" w:cs="Sylfaen"/>
                      <w:lang w:val="hy-AM"/>
                    </w:rPr>
                    <w:t>պահանջներ</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537844">
                  <w:pPr>
                    <w:framePr w:hSpace="180" w:wrap="around" w:vAnchor="text" w:hAnchor="margin" w:xAlign="center" w:y="-5412"/>
                    <w:spacing w:before="120"/>
                    <w:jc w:val="both"/>
                    <w:rPr>
                      <w:rFonts w:ascii="Sylfaen" w:eastAsia="Calibri" w:hAnsi="Sylfaen" w:cs="Sylfaen"/>
                    </w:rPr>
                  </w:pPr>
                  <w:r w:rsidRPr="00AE65FF">
                    <w:rPr>
                      <w:rFonts w:ascii="Sylfaen" w:hAnsi="Sylfaen"/>
                    </w:rPr>
                    <w:t>Р</w:t>
                  </w:r>
                  <w:r w:rsidRPr="00AE65FF">
                    <w:t>емонт необходимо выполнить в соответствии с действующими нормами и правилами.</w:t>
                  </w:r>
                  <w:r w:rsidRPr="00AE65FF">
                    <w:rPr>
                      <w:rFonts w:eastAsia="Calibri"/>
                    </w:rPr>
                    <w:t xml:space="preserve"> Работы должны быть выполнены качественно, согласно </w:t>
                  </w:r>
                  <w:r w:rsidRPr="00AE65FF">
                    <w:t>настоящему техническому заданию</w:t>
                  </w:r>
                  <w:r w:rsidRPr="00AE65FF">
                    <w:rPr>
                      <w:rFonts w:eastAsia="Calibri"/>
                    </w:rPr>
                    <w:t>. Материалы, используемые при выполнении работ должны быть сертифицированы и соответствовать требованиям к качеству.</w:t>
                  </w:r>
                  <w:r w:rsidRPr="00AE65FF">
                    <w:rPr>
                      <w:rFonts w:ascii="Sylfaen" w:eastAsia="Calibri" w:hAnsi="Sylfaen" w:cs="Sylfaen"/>
                      <w:lang w:val="hy-AM"/>
                    </w:rPr>
                    <w:t xml:space="preserve"> </w:t>
                  </w:r>
                </w:p>
                <w:p w:rsidR="00AE65FF" w:rsidRPr="00AE65FF" w:rsidRDefault="00AE65FF" w:rsidP="00537844">
                  <w:pPr>
                    <w:framePr w:hSpace="180" w:wrap="around" w:vAnchor="text" w:hAnchor="margin" w:xAlign="center" w:y="-5412"/>
                    <w:spacing w:before="120"/>
                    <w:jc w:val="both"/>
                    <w:rPr>
                      <w:rFonts w:ascii="Sylfaen" w:eastAsia="Calibri" w:hAnsi="Sylfaen"/>
                      <w:lang w:val="hy-AM"/>
                    </w:rPr>
                  </w:pPr>
                  <w:r w:rsidRPr="00AE65FF">
                    <w:rPr>
                      <w:rFonts w:ascii="Sylfaen" w:eastAsia="Calibri" w:hAnsi="Sylfaen" w:cs="Sylfaen"/>
                      <w:lang w:val="hy-AM"/>
                    </w:rPr>
                    <w:t>Վերանորոգումը պետք</w:t>
                  </w:r>
                  <w:r w:rsidRPr="00AE65FF">
                    <w:rPr>
                      <w:rFonts w:eastAsia="Calibri"/>
                      <w:lang w:val="hy-AM"/>
                    </w:rPr>
                    <w:t xml:space="preserve"> </w:t>
                  </w:r>
                  <w:r w:rsidRPr="00AE65FF">
                    <w:rPr>
                      <w:rFonts w:ascii="Sylfaen" w:eastAsia="Calibri" w:hAnsi="Sylfaen" w:cs="Sylfaen"/>
                      <w:lang w:val="hy-AM"/>
                    </w:rPr>
                    <w:t>է</w:t>
                  </w:r>
                  <w:r w:rsidRPr="00AE65FF">
                    <w:rPr>
                      <w:rFonts w:eastAsia="Calibri"/>
                      <w:lang w:val="hy-AM"/>
                    </w:rPr>
                    <w:t xml:space="preserve"> </w:t>
                  </w:r>
                  <w:r w:rsidRPr="00AE65FF">
                    <w:rPr>
                      <w:rFonts w:ascii="Sylfaen" w:eastAsia="Calibri" w:hAnsi="Sylfaen" w:cs="Sylfaen"/>
                      <w:lang w:val="hy-AM"/>
                    </w:rPr>
                    <w:t>կատարել</w:t>
                  </w:r>
                  <w:r w:rsidRPr="00AE65FF">
                    <w:rPr>
                      <w:rFonts w:eastAsia="Calibri"/>
                      <w:lang w:val="hy-AM"/>
                    </w:rPr>
                    <w:t xml:space="preserve"> </w:t>
                  </w:r>
                  <w:r w:rsidRPr="00AE65FF">
                    <w:rPr>
                      <w:rFonts w:ascii="Sylfaen" w:eastAsia="Calibri" w:hAnsi="Sylfaen"/>
                      <w:lang w:val="hy-AM"/>
                    </w:rPr>
                    <w:t xml:space="preserve">գործող նորմերին և կանոններին համապատասխան. Աշխատանքները պետք է կատարվեն </w:t>
                  </w:r>
                  <w:r w:rsidRPr="00AE65FF">
                    <w:rPr>
                      <w:rFonts w:ascii="Sylfaen" w:eastAsia="Calibri" w:hAnsi="Sylfaen" w:cs="Sylfaen"/>
                      <w:lang w:val="hy-AM"/>
                    </w:rPr>
                    <w:t>որակով՝</w:t>
                  </w:r>
                  <w:r w:rsidRPr="00AE65FF">
                    <w:rPr>
                      <w:rFonts w:eastAsia="Calibri"/>
                      <w:lang w:val="hy-AM"/>
                    </w:rPr>
                    <w:t xml:space="preserve"> </w:t>
                  </w:r>
                  <w:r w:rsidRPr="00AE65FF">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AE65FF" w:rsidRPr="00AE65FF" w:rsidTr="004F29B0">
              <w:trPr>
                <w:trHeight w:val="769"/>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rPr>
                      <w:lang w:val="hy-AM"/>
                    </w:rPr>
                  </w:pPr>
                  <w:r w:rsidRPr="00AE65FF">
                    <w:rPr>
                      <w:lang w:val="hy-AM"/>
                    </w:rPr>
                    <w:t xml:space="preserve">Общие сроки и график выполнения работ. / </w:t>
                  </w:r>
                  <w:r w:rsidRPr="00AE65FF">
                    <w:rPr>
                      <w:rFonts w:ascii="Sylfaen" w:hAnsi="Sylfaen" w:cs="Sylfaen"/>
                      <w:lang w:val="hy-AM"/>
                    </w:rPr>
                    <w:t>Ընդհանուր</w:t>
                  </w:r>
                  <w:r w:rsidRPr="00AE65FF">
                    <w:rPr>
                      <w:lang w:val="hy-AM"/>
                    </w:rPr>
                    <w:t xml:space="preserve"> </w:t>
                  </w:r>
                  <w:r w:rsidRPr="00AE65FF">
                    <w:rPr>
                      <w:rFonts w:ascii="Sylfaen" w:hAnsi="Sylfaen" w:cs="Sylfaen"/>
                      <w:lang w:val="hy-AM"/>
                    </w:rPr>
                    <w:t>ժամկետը</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ժամանակացույցը</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537844">
                  <w:pPr>
                    <w:framePr w:hSpace="180" w:wrap="around" w:vAnchor="text" w:hAnchor="margin" w:xAlign="center" w:y="-5412"/>
                    <w:jc w:val="both"/>
                    <w:rPr>
                      <w:rFonts w:ascii="Sylfaen" w:hAnsi="Sylfaen"/>
                      <w:lang w:val="hy-AM"/>
                    </w:rPr>
                  </w:pPr>
                  <w:r w:rsidRPr="00AE65FF">
                    <w:rPr>
                      <w:lang w:val="hy-AM"/>
                    </w:rPr>
                    <w:t>Начало работ</w:t>
                  </w:r>
                  <w:r w:rsidRPr="00AE65FF">
                    <w:t>: с момента подписания договора</w:t>
                  </w:r>
                  <w:r w:rsidRPr="00AE65FF">
                    <w:rPr>
                      <w:rFonts w:ascii="Sylfaen" w:hAnsi="Sylfaen"/>
                      <w:lang w:val="hy-AM"/>
                    </w:rPr>
                    <w:t>,</w:t>
                  </w:r>
                </w:p>
                <w:p w:rsidR="00AE65FF" w:rsidRPr="00AE65FF" w:rsidRDefault="00AE65FF" w:rsidP="00537844">
                  <w:pPr>
                    <w:framePr w:hSpace="180" w:wrap="around" w:vAnchor="text" w:hAnchor="margin" w:xAlign="center" w:y="-5412"/>
                    <w:jc w:val="both"/>
                    <w:rPr>
                      <w:lang w:val="hy-AM"/>
                    </w:rPr>
                  </w:pPr>
                  <w:r w:rsidRPr="00AE65FF">
                    <w:rPr>
                      <w:lang w:val="hy-AM"/>
                    </w:rPr>
                    <w:t>окончание работ 15.11.2022г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սկիզբը՝ պայամանագրի</w:t>
                  </w:r>
                  <w:r w:rsidRPr="00AE65FF">
                    <w:rPr>
                      <w:lang w:val="hy-AM"/>
                    </w:rPr>
                    <w:t xml:space="preserve"> </w:t>
                  </w:r>
                  <w:r w:rsidRPr="00AE65FF">
                    <w:rPr>
                      <w:rFonts w:ascii="Sylfaen" w:hAnsi="Sylfaen" w:cs="Sylfaen"/>
                      <w:lang w:val="hy-AM"/>
                    </w:rPr>
                    <w:t xml:space="preserve">ստորագրման </w:t>
                  </w:r>
                  <w:r w:rsidRPr="00AE65FF">
                    <w:rPr>
                      <w:rFonts w:ascii="Sylfaen" w:hAnsi="Sylfaen"/>
                      <w:lang w:val="hy-AM"/>
                    </w:rPr>
                    <w:t>պահից</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ավարտը</w:t>
                  </w:r>
                  <w:r w:rsidRPr="00AE65FF">
                    <w:rPr>
                      <w:lang w:val="hy-AM"/>
                    </w:rPr>
                    <w:t xml:space="preserve"> 15.</w:t>
                  </w:r>
                  <w:r w:rsidRPr="00AE65FF">
                    <w:rPr>
                      <w:rFonts w:ascii="Sylfaen" w:hAnsi="Sylfaen"/>
                      <w:lang w:val="hy-AM"/>
                    </w:rPr>
                    <w:t>11</w:t>
                  </w:r>
                  <w:r w:rsidRPr="00AE65FF">
                    <w:rPr>
                      <w:lang w:val="hy-AM"/>
                    </w:rPr>
                    <w:t xml:space="preserve">.2022г  </w:t>
                  </w:r>
                  <w:r w:rsidRPr="00AE65FF">
                    <w:rPr>
                      <w:rFonts w:ascii="Sylfaen" w:hAnsi="Sylfaen" w:cs="Sylfaen"/>
                      <w:lang w:val="hy-AM"/>
                    </w:rPr>
                    <w:t xml:space="preserve"> </w:t>
                  </w:r>
                  <w:r w:rsidRPr="00AE65FF">
                    <w:rPr>
                      <w:lang w:val="hy-AM"/>
                    </w:rPr>
                    <w:t xml:space="preserve"> </w:t>
                  </w:r>
                </w:p>
              </w:tc>
            </w:tr>
            <w:tr w:rsidR="00AE65FF" w:rsidRPr="00AE65FF" w:rsidTr="004F29B0">
              <w:trPr>
                <w:trHeight w:val="1125"/>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rPr>
                      <w:lang w:val="hy-AM"/>
                    </w:rPr>
                  </w:pPr>
                  <w:r w:rsidRPr="00AE65FF">
                    <w:rPr>
                      <w:lang w:val="hy-AM"/>
                    </w:rPr>
                    <w:t>Требования к участнику</w:t>
                  </w:r>
                  <w:r w:rsidRPr="00AE65FF">
                    <w:rPr>
                      <w:rFonts w:ascii="Sylfaen" w:hAnsi="Sylfaen"/>
                      <w:lang w:val="hy-AM"/>
                    </w:rPr>
                    <w:t xml:space="preserve"> </w:t>
                  </w:r>
                  <w:r w:rsidRPr="00AE65FF">
                    <w:rPr>
                      <w:lang w:val="hy-AM"/>
                    </w:rPr>
                    <w:t>/</w:t>
                  </w:r>
                  <w:r w:rsidRPr="00AE65FF">
                    <w:rPr>
                      <w:rFonts w:ascii="Sylfaen" w:hAnsi="Sylfaen"/>
                      <w:lang w:val="hy-AM"/>
                    </w:rPr>
                    <w:t xml:space="preserve"> </w:t>
                  </w:r>
                  <w:r w:rsidRPr="00AE65FF">
                    <w:rPr>
                      <w:rFonts w:ascii="Sylfaen" w:hAnsi="Sylfaen" w:cs="Sylfaen"/>
                      <w:lang w:val="hy-AM"/>
                    </w:rPr>
                    <w:t>Կատարողին</w:t>
                  </w:r>
                  <w:r w:rsidRPr="00AE65FF">
                    <w:rPr>
                      <w:lang w:val="hy-AM"/>
                    </w:rPr>
                    <w:t xml:space="preserve"> </w:t>
                  </w:r>
                  <w:r w:rsidRPr="00AE65FF">
                    <w:rPr>
                      <w:rFonts w:ascii="Sylfaen" w:hAnsi="Sylfaen" w:cs="Sylfaen"/>
                      <w:lang w:val="hy-AM"/>
                    </w:rPr>
                    <w:t>ներկայացվող</w:t>
                  </w:r>
                  <w:r w:rsidRPr="00AE65FF">
                    <w:rPr>
                      <w:lang w:val="hy-AM"/>
                    </w:rPr>
                    <w:t xml:space="preserve"> </w:t>
                  </w:r>
                  <w:r w:rsidRPr="00AE65FF">
                    <w:rPr>
                      <w:rFonts w:ascii="Sylfaen" w:hAnsi="Sylfaen" w:cs="Sylfaen"/>
                      <w:lang w:val="hy-AM"/>
                    </w:rPr>
                    <w:t>պահանջները</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537844">
                  <w:pPr>
                    <w:framePr w:hSpace="180" w:wrap="around" w:vAnchor="text" w:hAnchor="margin" w:xAlign="center" w:y="-5412"/>
                    <w:jc w:val="both"/>
                    <w:rPr>
                      <w:lang w:val="hy-AM"/>
                    </w:rPr>
                  </w:pPr>
                  <w:r w:rsidRPr="00AE65FF">
                    <w:rPr>
                      <w:lang w:val="hy-AM"/>
                    </w:rPr>
                    <w:t>Для участия в конкурентных процедурах участник должен имет</w:t>
                  </w:r>
                  <w:r w:rsidRPr="00AE65FF">
                    <w:t>ь</w:t>
                  </w:r>
                  <w:r w:rsidRPr="00AE65FF">
                    <w:rPr>
                      <w:lang w:val="hy-AM"/>
                    </w:rPr>
                    <w:t xml:space="preserve"> соответствующий опыт и лицензию на указанные виды работ.  /</w:t>
                  </w:r>
                  <w:r w:rsidRPr="00AE65FF">
                    <w:rPr>
                      <w:rFonts w:ascii="Sylfaen" w:hAnsi="Sylfaen" w:cs="Sylfaen"/>
                      <w:lang w:val="hy-AM"/>
                    </w:rPr>
                    <w:t>Մրցակցային</w:t>
                  </w:r>
                  <w:r w:rsidRPr="00AE65FF">
                    <w:rPr>
                      <w:lang w:val="hy-AM"/>
                    </w:rPr>
                    <w:t xml:space="preserve"> </w:t>
                  </w:r>
                  <w:r w:rsidRPr="00AE65FF">
                    <w:rPr>
                      <w:rFonts w:ascii="Sylfaen" w:hAnsi="Sylfaen" w:cs="Sylfaen"/>
                      <w:lang w:val="hy-AM"/>
                    </w:rPr>
                    <w:t>ընթացակարգին</w:t>
                  </w:r>
                  <w:r w:rsidRPr="00AE65FF">
                    <w:rPr>
                      <w:lang w:val="hy-AM"/>
                    </w:rPr>
                    <w:t xml:space="preserve"> </w:t>
                  </w:r>
                  <w:r w:rsidRPr="00AE65FF">
                    <w:rPr>
                      <w:rFonts w:ascii="Sylfaen" w:hAnsi="Sylfaen" w:cs="Sylfaen"/>
                      <w:lang w:val="hy-AM"/>
                    </w:rPr>
                    <w:t>մասնակցելու</w:t>
                  </w:r>
                  <w:r w:rsidRPr="00AE65FF">
                    <w:rPr>
                      <w:lang w:val="hy-AM"/>
                    </w:rPr>
                    <w:t xml:space="preserve"> </w:t>
                  </w:r>
                  <w:r w:rsidRPr="00AE65FF">
                    <w:rPr>
                      <w:rFonts w:ascii="Sylfaen" w:hAnsi="Sylfaen" w:cs="Sylfaen"/>
                      <w:lang w:val="hy-AM"/>
                    </w:rPr>
                    <w:t>համար</w:t>
                  </w:r>
                  <w:r w:rsidRPr="00AE65FF">
                    <w:rPr>
                      <w:lang w:val="hy-AM"/>
                    </w:rPr>
                    <w:t xml:space="preserve"> </w:t>
                  </w:r>
                  <w:r w:rsidRPr="00AE65FF">
                    <w:rPr>
                      <w:rFonts w:ascii="Sylfaen" w:hAnsi="Sylfaen" w:cs="Sylfaen"/>
                      <w:lang w:val="hy-AM"/>
                    </w:rPr>
                    <w:t>Մասնակիցը</w:t>
                  </w:r>
                  <w:r w:rsidRPr="00AE65FF">
                    <w:rPr>
                      <w:lang w:val="hy-AM"/>
                    </w:rPr>
                    <w:t xml:space="preserve"> </w:t>
                  </w:r>
                  <w:r w:rsidRPr="00AE65FF">
                    <w:rPr>
                      <w:rFonts w:ascii="Sylfaen" w:hAnsi="Sylfaen" w:cs="Sylfaen"/>
                      <w:lang w:val="hy-AM"/>
                    </w:rPr>
                    <w:t>պետք</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ունենա</w:t>
                  </w:r>
                  <w:r w:rsidRPr="00AE65FF">
                    <w:rPr>
                      <w:lang w:val="hy-AM"/>
                    </w:rPr>
                    <w:t xml:space="preserve"> </w:t>
                  </w:r>
                  <w:r w:rsidRPr="00AE65FF">
                    <w:rPr>
                      <w:rFonts w:ascii="Sylfaen" w:hAnsi="Sylfaen" w:cs="Sylfaen"/>
                      <w:lang w:val="hy-AM"/>
                    </w:rPr>
                    <w:t>համապատասխան</w:t>
                  </w:r>
                  <w:r w:rsidRPr="00AE65FF">
                    <w:rPr>
                      <w:lang w:val="hy-AM"/>
                    </w:rPr>
                    <w:t xml:space="preserve"> </w:t>
                  </w:r>
                  <w:r w:rsidRPr="00AE65FF">
                    <w:rPr>
                      <w:rFonts w:ascii="Sylfaen" w:hAnsi="Sylfaen" w:cs="Sylfaen"/>
                      <w:lang w:val="hy-AM"/>
                    </w:rPr>
                    <w:t>փորձ</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lastRenderedPageBreak/>
                    <w:t>լիցենզիա</w:t>
                  </w:r>
                  <w:r w:rsidRPr="00AE65FF">
                    <w:rPr>
                      <w:lang w:val="hy-AM"/>
                    </w:rPr>
                    <w:t xml:space="preserve"> </w:t>
                  </w:r>
                  <w:r w:rsidRPr="00AE65FF">
                    <w:rPr>
                      <w:rFonts w:ascii="Sylfaen" w:hAnsi="Sylfaen" w:cs="Sylfaen"/>
                      <w:lang w:val="hy-AM"/>
                    </w:rPr>
                    <w:t>նշված</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համար:</w:t>
                  </w:r>
                </w:p>
              </w:tc>
            </w:tr>
            <w:tr w:rsidR="00AE65FF" w:rsidRPr="00AE65FF" w:rsidTr="004F29B0">
              <w:trPr>
                <w:trHeight w:val="3253"/>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rPr>
                      <w:lang w:val="hy-AM"/>
                    </w:rPr>
                  </w:pPr>
                  <w:r w:rsidRPr="00AE65FF">
                    <w:rPr>
                      <w:lang w:val="hy-AM"/>
                    </w:rPr>
                    <w:lastRenderedPageBreak/>
                    <w:t>Требования к составу Исполнительной документации, передаваемой Заказчику. /</w:t>
                  </w:r>
                  <w:r w:rsidRPr="00AE65FF">
                    <w:rPr>
                      <w:rFonts w:ascii="Sylfaen" w:hAnsi="Sylfaen" w:cs="Sylfaen"/>
                      <w:lang w:val="hy-AM"/>
                    </w:rPr>
                    <w:t>Պատվիրատուին</w:t>
                  </w:r>
                  <w:r w:rsidRPr="00AE65FF">
                    <w:rPr>
                      <w:lang w:val="hy-AM"/>
                    </w:rPr>
                    <w:t xml:space="preserve"> </w:t>
                  </w:r>
                  <w:r w:rsidRPr="00AE65FF">
                    <w:rPr>
                      <w:rFonts w:ascii="Sylfaen" w:hAnsi="Sylfaen" w:cs="Sylfaen"/>
                      <w:lang w:val="hy-AM"/>
                    </w:rPr>
                    <w:t>փոխանցվող</w:t>
                  </w:r>
                  <w:r w:rsidRPr="00AE65FF">
                    <w:rPr>
                      <w:lang w:val="hy-AM"/>
                    </w:rPr>
                    <w:t xml:space="preserve"> </w:t>
                  </w:r>
                  <w:r w:rsidRPr="00AE65FF">
                    <w:rPr>
                      <w:rFonts w:ascii="Sylfaen" w:hAnsi="Sylfaen" w:cs="Sylfaen"/>
                      <w:lang w:val="hy-AM"/>
                    </w:rPr>
                    <w:t>Կատարողական</w:t>
                  </w:r>
                  <w:r w:rsidRPr="00AE65FF">
                    <w:rPr>
                      <w:lang w:val="hy-AM"/>
                    </w:rPr>
                    <w:t xml:space="preserve"> </w:t>
                  </w:r>
                  <w:r w:rsidRPr="00AE65FF">
                    <w:rPr>
                      <w:rFonts w:ascii="Sylfaen" w:hAnsi="Sylfaen" w:cs="Sylfaen"/>
                      <w:lang w:val="hy-AM"/>
                    </w:rPr>
                    <w:t>փաստաթղթերի</w:t>
                  </w:r>
                  <w:r w:rsidRPr="00AE65FF">
                    <w:rPr>
                      <w:lang w:val="hy-AM"/>
                    </w:rPr>
                    <w:t xml:space="preserve"> </w:t>
                  </w:r>
                  <w:r w:rsidRPr="00AE65FF">
                    <w:rPr>
                      <w:rFonts w:ascii="Sylfaen" w:hAnsi="Sylfaen" w:cs="Sylfaen"/>
                      <w:lang w:val="hy-AM"/>
                    </w:rPr>
                    <w:t>կազմի</w:t>
                  </w:r>
                  <w:r w:rsidRPr="00AE65FF">
                    <w:rPr>
                      <w:lang w:val="hy-AM"/>
                    </w:rPr>
                    <w:t xml:space="preserve"> </w:t>
                  </w:r>
                  <w:r w:rsidRPr="00AE65FF">
                    <w:rPr>
                      <w:rFonts w:ascii="Sylfaen" w:hAnsi="Sylfaen" w:cs="Sylfaen"/>
                      <w:lang w:val="hy-AM"/>
                    </w:rPr>
                    <w:t>պահանջներ</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jc w:val="both"/>
                    <w:rPr>
                      <w:lang w:val="hy-AM"/>
                    </w:rPr>
                  </w:pPr>
                  <w:r w:rsidRPr="00AE65FF">
                    <w:t xml:space="preserve">В процессе выполнения работ Подрядчик после завершения каждого этапа работ составляет и предоставляет на утверждение заказчику </w:t>
                  </w:r>
                  <w:r w:rsidRPr="00AE65FF">
                    <w:rPr>
                      <w:lang w:val="hy-AM"/>
                    </w:rPr>
                    <w:t xml:space="preserve">акты </w:t>
                  </w:r>
                  <w:r w:rsidRPr="00AE65FF">
                    <w:t xml:space="preserve">освидетельствования </w:t>
                  </w:r>
                  <w:r w:rsidRPr="00AE65FF">
                    <w:rPr>
                      <w:lang w:val="hy-AM"/>
                    </w:rPr>
                    <w:t>скрытых работ.</w:t>
                  </w:r>
                </w:p>
                <w:p w:rsidR="00AE65FF" w:rsidRPr="00AE65FF" w:rsidRDefault="00AE65FF" w:rsidP="00AE65FF">
                  <w:pPr>
                    <w:framePr w:hSpace="180" w:wrap="around" w:vAnchor="text" w:hAnchor="margin" w:xAlign="center" w:y="-5412"/>
                    <w:jc w:val="both"/>
                    <w:rPr>
                      <w:rFonts w:ascii="Sylfaen" w:hAnsi="Sylfaen"/>
                      <w:lang w:val="hy-AM"/>
                    </w:rPr>
                  </w:pPr>
                  <w:r w:rsidRPr="00AE65FF">
                    <w:rPr>
                      <w:lang w:val="hy-AM"/>
                    </w:rPr>
                    <w:t>После завершения общего объёма работ Подрядчик предоставляет Заказчику</w:t>
                  </w:r>
                  <w:r w:rsidRPr="00AE65FF">
                    <w:rPr>
                      <w:rFonts w:ascii="Sylfaen" w:hAnsi="Sylfaen"/>
                      <w:lang w:val="hy-AM"/>
                    </w:rPr>
                    <w:t xml:space="preserve"> </w:t>
                  </w:r>
                  <w:r w:rsidRPr="00AE65FF">
                    <w:rPr>
                      <w:lang w:val="hy-AM"/>
                    </w:rPr>
                    <w:t xml:space="preserve">документы о качестве на применяемые материалы (сертификаты, паспорта) и акты выполненных работ. /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ընթացքում</w:t>
                  </w:r>
                  <w:r w:rsidRPr="00AE65FF">
                    <w:rPr>
                      <w:lang w:val="hy-AM"/>
                    </w:rPr>
                    <w:t xml:space="preserve"> </w:t>
                  </w:r>
                  <w:r w:rsidRPr="00AE65FF">
                    <w:rPr>
                      <w:rFonts w:ascii="Sylfaen" w:hAnsi="Sylfaen" w:cs="Sylfaen"/>
                      <w:lang w:val="hy-AM"/>
                    </w:rPr>
                    <w:t>Կապալառուն</w:t>
                  </w:r>
                  <w:r w:rsidRPr="00AE65FF">
                    <w:rPr>
                      <w:lang w:val="hy-AM"/>
                    </w:rPr>
                    <w:t xml:space="preserve"> </w:t>
                  </w:r>
                  <w:r w:rsidRPr="00AE65FF">
                    <w:rPr>
                      <w:rFonts w:ascii="Sylfaen" w:hAnsi="Sylfaen" w:cs="Sylfaen"/>
                      <w:lang w:val="hy-AM"/>
                    </w:rPr>
                    <w:t>ամեն</w:t>
                  </w:r>
                  <w:r w:rsidRPr="00AE65FF">
                    <w:rPr>
                      <w:lang w:val="hy-AM"/>
                    </w:rPr>
                    <w:t xml:space="preserve"> </w:t>
                  </w:r>
                  <w:r w:rsidRPr="00AE65FF">
                    <w:rPr>
                      <w:rFonts w:ascii="Sylfaen" w:hAnsi="Sylfaen" w:cs="Sylfaen"/>
                      <w:lang w:val="hy-AM"/>
                    </w:rPr>
                    <w:t>էտապի</w:t>
                  </w:r>
                  <w:r w:rsidRPr="00AE65FF">
                    <w:rPr>
                      <w:lang w:val="hy-AM"/>
                    </w:rPr>
                    <w:t xml:space="preserve">  </w:t>
                  </w:r>
                  <w:r w:rsidRPr="00AE65FF">
                    <w:rPr>
                      <w:rFonts w:ascii="Sylfaen" w:hAnsi="Sylfaen" w:cs="Sylfaen"/>
                      <w:lang w:val="hy-AM"/>
                    </w:rPr>
                    <w:t>ավարտից</w:t>
                  </w:r>
                  <w:r w:rsidRPr="00AE65FF">
                    <w:rPr>
                      <w:lang w:val="hy-AM"/>
                    </w:rPr>
                    <w:t xml:space="preserve"> </w:t>
                  </w:r>
                  <w:r w:rsidRPr="00AE65FF">
                    <w:rPr>
                      <w:rFonts w:ascii="Sylfaen" w:hAnsi="Sylfaen" w:cs="Sylfaen"/>
                      <w:lang w:val="hy-AM"/>
                    </w:rPr>
                    <w:t>հետո</w:t>
                  </w:r>
                  <w:r w:rsidRPr="00AE65FF">
                    <w:rPr>
                      <w:lang w:val="hy-AM"/>
                    </w:rPr>
                    <w:t xml:space="preserve"> </w:t>
                  </w:r>
                  <w:r w:rsidRPr="00AE65FF">
                    <w:rPr>
                      <w:rFonts w:ascii="Sylfaen" w:hAnsi="Sylfaen" w:cs="Sylfaen"/>
                      <w:lang w:val="hy-AM"/>
                    </w:rPr>
                    <w:t xml:space="preserve"> ներկայացնում</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Պատվիրատուի հաստատմանը</w:t>
                  </w:r>
                  <w:r w:rsidRPr="00AE65FF">
                    <w:rPr>
                      <w:lang w:val="hy-AM"/>
                    </w:rPr>
                    <w:t xml:space="preserve">   </w:t>
                  </w:r>
                  <w:r w:rsidRPr="00AE65FF">
                    <w:rPr>
                      <w:rFonts w:ascii="Sylfaen" w:hAnsi="Sylfaen" w:cs="Sylfaen"/>
                      <w:lang w:val="hy-AM"/>
                    </w:rPr>
                    <w:t>թաքնված</w:t>
                  </w:r>
                  <w:r w:rsidRPr="00AE65FF">
                    <w:rPr>
                      <w:lang w:val="hy-AM"/>
                    </w:rPr>
                    <w:t xml:space="preserve"> </w:t>
                  </w:r>
                  <w:r w:rsidRPr="00AE65FF">
                    <w:rPr>
                      <w:rFonts w:ascii="Sylfaen" w:hAnsi="Sylfaen" w:cs="Sylfaen"/>
                      <w:lang w:val="hy-AM"/>
                    </w:rPr>
                    <w:t>աշխատանքները</w:t>
                  </w:r>
                  <w:r w:rsidRPr="00AE65FF">
                    <w:rPr>
                      <w:lang w:val="hy-AM"/>
                    </w:rPr>
                    <w:t xml:space="preserve"> </w:t>
                  </w:r>
                  <w:r w:rsidRPr="00AE65FF">
                    <w:rPr>
                      <w:rFonts w:ascii="Sylfaen" w:hAnsi="Sylfaen" w:cs="Sylfaen"/>
                      <w:lang w:val="hy-AM"/>
                    </w:rPr>
                    <w:t>հավաստագրող</w:t>
                  </w:r>
                  <w:r w:rsidRPr="00AE65FF">
                    <w:rPr>
                      <w:lang w:val="hy-AM"/>
                    </w:rPr>
                    <w:t xml:space="preserve"> </w:t>
                  </w:r>
                  <w:r w:rsidRPr="00AE65FF">
                    <w:rPr>
                      <w:rFonts w:ascii="Sylfaen" w:hAnsi="Sylfaen" w:cs="Sylfaen"/>
                      <w:lang w:val="hy-AM"/>
                    </w:rPr>
                    <w:t>ակտերը</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ընդհանուր</w:t>
                  </w:r>
                  <w:r w:rsidRPr="00AE65FF">
                    <w:rPr>
                      <w:lang w:val="hy-AM"/>
                    </w:rPr>
                    <w:t xml:space="preserve"> </w:t>
                  </w:r>
                  <w:r w:rsidRPr="00AE65FF">
                    <w:rPr>
                      <w:rFonts w:ascii="Sylfaen" w:hAnsi="Sylfaen" w:cs="Sylfaen"/>
                      <w:lang w:val="hy-AM"/>
                    </w:rPr>
                    <w:t>ծավալի</w:t>
                  </w:r>
                  <w:r w:rsidRPr="00AE65FF">
                    <w:rPr>
                      <w:lang w:val="hy-AM"/>
                    </w:rPr>
                    <w:t xml:space="preserve"> </w:t>
                  </w:r>
                  <w:r w:rsidRPr="00AE65FF">
                    <w:rPr>
                      <w:rFonts w:ascii="Sylfaen" w:hAnsi="Sylfaen" w:cs="Sylfaen"/>
                      <w:lang w:val="hy-AM"/>
                    </w:rPr>
                    <w:t>ավարտից</w:t>
                  </w:r>
                  <w:r w:rsidRPr="00AE65FF">
                    <w:rPr>
                      <w:lang w:val="hy-AM"/>
                    </w:rPr>
                    <w:t xml:space="preserve"> </w:t>
                  </w:r>
                  <w:r w:rsidRPr="00AE65FF">
                    <w:rPr>
                      <w:rFonts w:ascii="Sylfaen" w:hAnsi="Sylfaen" w:cs="Sylfaen"/>
                      <w:lang w:val="hy-AM"/>
                    </w:rPr>
                    <w:t>հետո</w:t>
                  </w:r>
                  <w:r w:rsidRPr="00AE65FF">
                    <w:rPr>
                      <w:lang w:val="hy-AM"/>
                    </w:rPr>
                    <w:t xml:space="preserve"> </w:t>
                  </w:r>
                  <w:r w:rsidRPr="00AE65FF">
                    <w:rPr>
                      <w:rFonts w:ascii="Sylfaen" w:hAnsi="Sylfaen" w:cs="Sylfaen"/>
                      <w:lang w:val="hy-AM"/>
                    </w:rPr>
                    <w:t>Կապալառուն</w:t>
                  </w:r>
                  <w:r w:rsidRPr="00AE65FF">
                    <w:rPr>
                      <w:lang w:val="hy-AM"/>
                    </w:rPr>
                    <w:t xml:space="preserve"> </w:t>
                  </w:r>
                  <w:r w:rsidRPr="00AE65FF">
                    <w:rPr>
                      <w:rFonts w:ascii="Sylfaen" w:hAnsi="Sylfaen" w:cs="Sylfaen"/>
                      <w:lang w:val="hy-AM"/>
                    </w:rPr>
                    <w:t>ներկայացնում</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Պատվիրատուին</w:t>
                  </w:r>
                  <w:r w:rsidRPr="00AE65FF">
                    <w:rPr>
                      <w:lang w:val="hy-AM"/>
                    </w:rPr>
                    <w:t xml:space="preserve">  </w:t>
                  </w:r>
                  <w:r w:rsidRPr="00AE65FF">
                    <w:rPr>
                      <w:rFonts w:ascii="Sylfaen" w:hAnsi="Sylfaen" w:cs="Sylfaen"/>
                      <w:lang w:val="hy-AM"/>
                    </w:rPr>
                    <w:t>օգտագործվող</w:t>
                  </w:r>
                  <w:r w:rsidRPr="00AE65FF">
                    <w:rPr>
                      <w:lang w:val="hy-AM"/>
                    </w:rPr>
                    <w:t xml:space="preserve"> </w:t>
                  </w:r>
                  <w:r w:rsidRPr="00AE65FF">
                    <w:rPr>
                      <w:rFonts w:ascii="Sylfaen" w:hAnsi="Sylfaen" w:cs="Sylfaen"/>
                      <w:lang w:val="hy-AM"/>
                    </w:rPr>
                    <w:t>նյութերի</w:t>
                  </w:r>
                  <w:r w:rsidRPr="00AE65FF">
                    <w:rPr>
                      <w:lang w:val="hy-AM"/>
                    </w:rPr>
                    <w:t xml:space="preserve"> </w:t>
                  </w:r>
                  <w:r w:rsidRPr="00AE65FF">
                    <w:rPr>
                      <w:rFonts w:ascii="Sylfaen" w:hAnsi="Sylfaen" w:cs="Sylfaen"/>
                      <w:lang w:val="hy-AM"/>
                    </w:rPr>
                    <w:t>որակի</w:t>
                  </w:r>
                  <w:r w:rsidRPr="00AE65FF">
                    <w:rPr>
                      <w:lang w:val="hy-AM"/>
                    </w:rPr>
                    <w:t xml:space="preserve"> </w:t>
                  </w:r>
                  <w:r w:rsidRPr="00AE65FF">
                    <w:rPr>
                      <w:rFonts w:ascii="Sylfaen" w:hAnsi="Sylfaen" w:cs="Sylfaen"/>
                      <w:lang w:val="hy-AM"/>
                    </w:rPr>
                    <w:t>մասին</w:t>
                  </w:r>
                  <w:r w:rsidRPr="00AE65FF">
                    <w:rPr>
                      <w:lang w:val="hy-AM"/>
                    </w:rPr>
                    <w:t xml:space="preserve"> </w:t>
                  </w:r>
                  <w:r w:rsidRPr="00AE65FF">
                    <w:rPr>
                      <w:rFonts w:ascii="Sylfaen" w:hAnsi="Sylfaen" w:cs="Sylfaen"/>
                      <w:lang w:val="hy-AM"/>
                    </w:rPr>
                    <w:t>փաստաթուղթ</w:t>
                  </w:r>
                  <w:r w:rsidRPr="00AE65FF">
                    <w:rPr>
                      <w:lang w:val="hy-AM"/>
                    </w:rPr>
                    <w:t xml:space="preserve"> (</w:t>
                  </w:r>
                  <w:r w:rsidRPr="00AE65FF">
                    <w:rPr>
                      <w:rFonts w:ascii="Sylfaen" w:hAnsi="Sylfaen" w:cs="Sylfaen"/>
                      <w:lang w:val="hy-AM"/>
                    </w:rPr>
                    <w:t>սերտիֆիկատներ</w:t>
                  </w:r>
                  <w:r w:rsidRPr="00AE65FF">
                    <w:rPr>
                      <w:lang w:val="hy-AM"/>
                    </w:rPr>
                    <w:t xml:space="preserve">, </w:t>
                  </w:r>
                  <w:r w:rsidRPr="00AE65FF">
                    <w:rPr>
                      <w:rFonts w:ascii="Sylfaen" w:hAnsi="Sylfaen" w:cs="Sylfaen"/>
                      <w:lang w:val="hy-AM"/>
                    </w:rPr>
                    <w:t>անձնագիր</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կատարողական</w:t>
                  </w:r>
                  <w:r w:rsidRPr="00AE65FF">
                    <w:rPr>
                      <w:lang w:val="hy-AM"/>
                    </w:rPr>
                    <w:t xml:space="preserve"> </w:t>
                  </w:r>
                  <w:r w:rsidRPr="00AE65FF">
                    <w:rPr>
                      <w:rFonts w:ascii="Sylfaen" w:hAnsi="Sylfaen" w:cs="Sylfaen"/>
                      <w:lang w:val="hy-AM"/>
                    </w:rPr>
                    <w:t>ակտեր</w:t>
                  </w:r>
                  <w:r w:rsidRPr="00AE65FF">
                    <w:rPr>
                      <w:lang w:val="hy-AM"/>
                    </w:rPr>
                    <w:t xml:space="preserve">: </w:t>
                  </w:r>
                </w:p>
              </w:tc>
            </w:tr>
            <w:tr w:rsidR="00AE65FF" w:rsidRPr="00AE65FF" w:rsidTr="004F29B0">
              <w:trPr>
                <w:trHeight w:val="422"/>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contextualSpacing/>
                    <w:rPr>
                      <w:rFonts w:eastAsia="Calibri"/>
                      <w:lang w:val="hy-AM"/>
                    </w:rPr>
                  </w:pPr>
                  <w:r w:rsidRPr="00AE65FF">
                    <w:rPr>
                      <w:rFonts w:eastAsia="Calibri"/>
                      <w:lang w:val="hy-AM"/>
                    </w:rPr>
                    <w:t>Состав и содержание работ,</w:t>
                  </w:r>
                </w:p>
                <w:p w:rsidR="00AE65FF" w:rsidRPr="00AE65FF" w:rsidRDefault="00AE65FF" w:rsidP="00AE65FF">
                  <w:pPr>
                    <w:framePr w:hSpace="180" w:wrap="around" w:vAnchor="text" w:hAnchor="margin" w:xAlign="center" w:y="-5412"/>
                    <w:contextualSpacing/>
                    <w:rPr>
                      <w:rFonts w:eastAsia="Calibri"/>
                      <w:lang w:val="hy-AM"/>
                    </w:rPr>
                  </w:pPr>
                  <w:r w:rsidRPr="00AE65FF">
                    <w:rPr>
                      <w:rFonts w:eastAsia="Calibri"/>
                      <w:lang w:val="hy-AM"/>
                    </w:rPr>
                    <w:t xml:space="preserve">/ </w:t>
                  </w:r>
                  <w:r w:rsidRPr="00AE65FF">
                    <w:rPr>
                      <w:rFonts w:ascii="Sylfaen" w:eastAsia="Calibri" w:hAnsi="Sylfaen" w:cs="Sylfaen"/>
                      <w:lang w:val="hy-AM"/>
                    </w:rPr>
                    <w:t>Աշխատանքների</w:t>
                  </w:r>
                  <w:r w:rsidRPr="00AE65FF">
                    <w:rPr>
                      <w:rFonts w:eastAsia="Calibri"/>
                      <w:lang w:val="hy-AM"/>
                    </w:rPr>
                    <w:t xml:space="preserve"> </w:t>
                  </w:r>
                  <w:r w:rsidRPr="00AE65FF">
                    <w:rPr>
                      <w:rFonts w:ascii="Sylfaen" w:eastAsia="Calibri" w:hAnsi="Sylfaen" w:cs="Sylfaen"/>
                      <w:lang w:val="hy-AM"/>
                    </w:rPr>
                    <w:t>կազմը</w:t>
                  </w:r>
                  <w:r w:rsidRPr="00AE65FF">
                    <w:rPr>
                      <w:rFonts w:eastAsia="Calibri"/>
                      <w:lang w:val="hy-AM"/>
                    </w:rPr>
                    <w:t xml:space="preserve"> </w:t>
                  </w:r>
                  <w:r w:rsidRPr="00AE65FF">
                    <w:rPr>
                      <w:rFonts w:ascii="Sylfaen" w:eastAsia="Calibri" w:hAnsi="Sylfaen" w:cs="Sylfaen"/>
                      <w:lang w:val="hy-AM"/>
                    </w:rPr>
                    <w:t>և</w:t>
                  </w:r>
                  <w:r w:rsidRPr="00AE65FF">
                    <w:rPr>
                      <w:rFonts w:eastAsia="Calibri"/>
                      <w:lang w:val="hy-AM"/>
                    </w:rPr>
                    <w:t xml:space="preserve"> </w:t>
                  </w:r>
                  <w:r w:rsidRPr="00AE65FF">
                    <w:rPr>
                      <w:rFonts w:ascii="Sylfaen" w:eastAsia="Calibri" w:hAnsi="Sylfaen" w:cs="Sylfaen"/>
                      <w:lang w:val="hy-AM"/>
                    </w:rPr>
                    <w:t>բովանդակությունը</w:t>
                  </w:r>
                  <w:r w:rsidRPr="00AE65FF">
                    <w:rPr>
                      <w:rFonts w:eastAsia="Calibri"/>
                      <w:lang w:val="hy-AM"/>
                    </w:rPr>
                    <w:t>.</w:t>
                  </w:r>
                </w:p>
                <w:p w:rsidR="00AE65FF" w:rsidRPr="00AE65FF" w:rsidRDefault="00AE65FF" w:rsidP="00AE65FF">
                  <w:pPr>
                    <w:framePr w:hSpace="180" w:wrap="around" w:vAnchor="text" w:hAnchor="margin" w:xAlign="center" w:y="-5412"/>
                    <w:rPr>
                      <w:lang w:val="hy-AM"/>
                    </w:rPr>
                  </w:pPr>
                  <w:r w:rsidRPr="00AE65FF">
                    <w:rPr>
                      <w:lang w:val="hy-AM"/>
                    </w:rPr>
                    <w:t xml:space="preserve"> </w:t>
                  </w:r>
                  <w:r w:rsidRPr="00AE65FF">
                    <w:rPr>
                      <w:rFonts w:ascii="Sylfaen" w:hAnsi="Sylfaen" w:cs="Sylfaen"/>
                      <w:lang w:val="hy-AM"/>
                    </w:rPr>
                    <w:t>Ընդհանուր</w:t>
                  </w:r>
                  <w:r w:rsidRPr="00AE65FF">
                    <w:rPr>
                      <w:lang w:val="hy-AM"/>
                    </w:rPr>
                    <w:t xml:space="preserve"> </w:t>
                  </w:r>
                  <w:r w:rsidRPr="00AE65FF">
                    <w:rPr>
                      <w:rFonts w:ascii="Sylfaen" w:hAnsi="Sylfaen" w:cs="Sylfaen"/>
                      <w:lang w:val="hy-AM"/>
                    </w:rPr>
                    <w:t>ժամկետը</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ժամանակացույցը</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bCs/>
                      <w:lang w:val="hy-AM" w:eastAsia="en-US"/>
                    </w:rPr>
                    <w:t>-</w:t>
                  </w:r>
                  <w:r w:rsidRPr="00AE65FF">
                    <w:rPr>
                      <w:rFonts w:eastAsia="Calibri"/>
                      <w:bCs/>
                      <w:lang w:val="hy-AM" w:eastAsia="en-US"/>
                    </w:rPr>
                    <w:t>Ремонт</w:t>
                  </w:r>
                  <w:r w:rsidRPr="00AE65FF">
                    <w:rPr>
                      <w:rFonts w:eastAsia="Calibri"/>
                      <w:lang w:val="hy-AM" w:eastAsia="en-US"/>
                    </w:rPr>
                    <w:t xml:space="preserve"> водосточного канала длиной 90,0</w:t>
                  </w:r>
                  <w:r w:rsidRPr="00AE65FF">
                    <w:rPr>
                      <w:rFonts w:eastAsia="Calibri"/>
                      <w:bCs/>
                      <w:lang w:val="hy-AM" w:eastAsia="en-US"/>
                    </w:rPr>
                    <w:t xml:space="preserve"> м, с разборкой и установкой металлических деталей. / </w:t>
                  </w:r>
                  <w:r w:rsidRPr="00AE65FF">
                    <w:rPr>
                      <w:rFonts w:eastAsia="Calibri"/>
                      <w:lang w:val="hy-AM" w:eastAsia="en-US"/>
                    </w:rPr>
                    <w:t xml:space="preserve">90,0 </w:t>
                  </w:r>
                  <w:r w:rsidRPr="00AE65FF">
                    <w:rPr>
                      <w:rFonts w:ascii="Sylfaen" w:eastAsia="Calibri" w:hAnsi="Sylfaen" w:cs="Sylfaen"/>
                      <w:lang w:val="hy-AM" w:eastAsia="en-US"/>
                    </w:rPr>
                    <w:t>մ</w:t>
                  </w:r>
                  <w:r w:rsidRPr="00AE65FF">
                    <w:rPr>
                      <w:rFonts w:eastAsia="Calibri"/>
                      <w:lang w:val="hy-AM" w:eastAsia="en-US"/>
                    </w:rPr>
                    <w:t xml:space="preserve"> </w:t>
                  </w:r>
                  <w:r w:rsidRPr="00AE65FF">
                    <w:rPr>
                      <w:rFonts w:ascii="Sylfaen" w:eastAsia="Calibri" w:hAnsi="Sylfaen" w:cs="Sylfaen"/>
                      <w:lang w:val="hy-AM" w:eastAsia="en-US"/>
                    </w:rPr>
                    <w:t>երկարությամբ</w:t>
                  </w:r>
                  <w:r w:rsidRPr="00AE65FF">
                    <w:rPr>
                      <w:rFonts w:eastAsia="Calibri"/>
                      <w:bCs/>
                      <w:lang w:val="hy-AM" w:eastAsia="en-US"/>
                    </w:rPr>
                    <w:t xml:space="preserve"> </w:t>
                  </w:r>
                  <w:r w:rsidRPr="00AE65FF">
                    <w:rPr>
                      <w:rFonts w:ascii="Sylfaen" w:eastAsia="Calibri" w:hAnsi="Sylfaen" w:cs="Sylfaen"/>
                      <w:lang w:val="hy-AM" w:eastAsia="en-US"/>
                    </w:rPr>
                    <w:t>ջրհոս</w:t>
                  </w:r>
                  <w:r w:rsidRPr="00AE65FF">
                    <w:rPr>
                      <w:rFonts w:eastAsia="Calibri"/>
                      <w:lang w:val="hy-AM" w:eastAsia="en-US"/>
                    </w:rPr>
                    <w:t xml:space="preserve"> </w:t>
                  </w:r>
                  <w:r w:rsidRPr="00AE65FF">
                    <w:rPr>
                      <w:rFonts w:ascii="Sylfaen" w:eastAsia="Calibri" w:hAnsi="Sylfaen" w:cs="Sylfaen"/>
                      <w:lang w:val="hy-AM" w:eastAsia="en-US"/>
                    </w:rPr>
                    <w:t>խուղակի</w:t>
                  </w:r>
                  <w:r w:rsidRPr="00AE65FF">
                    <w:rPr>
                      <w:rFonts w:eastAsia="Calibri"/>
                      <w:lang w:val="hy-AM" w:eastAsia="en-US"/>
                    </w:rPr>
                    <w:t xml:space="preserve"> </w:t>
                  </w:r>
                  <w:r w:rsidRPr="00AE65FF">
                    <w:rPr>
                      <w:rFonts w:ascii="Sylfaen" w:eastAsia="Calibri" w:hAnsi="Sylfaen" w:cs="Sylfaen"/>
                      <w:lang w:val="hy-AM" w:eastAsia="en-US"/>
                    </w:rPr>
                    <w:t>վերանորոգում</w:t>
                  </w:r>
                  <w:r w:rsidRPr="00AE65FF">
                    <w:rPr>
                      <w:rFonts w:eastAsia="Calibri"/>
                      <w:bCs/>
                      <w:lang w:val="hy-AM" w:eastAsia="en-US"/>
                    </w:rPr>
                    <w:t xml:space="preserve">, </w:t>
                  </w:r>
                  <w:r w:rsidRPr="00AE65FF">
                    <w:rPr>
                      <w:rFonts w:ascii="Sylfaen" w:eastAsia="Calibri" w:hAnsi="Sylfaen" w:cs="Sylfaen"/>
                      <w:bCs/>
                      <w:lang w:val="hy-AM" w:eastAsia="en-US"/>
                    </w:rPr>
                    <w:t>երկաթե</w:t>
                  </w:r>
                  <w:r w:rsidRPr="00AE65FF">
                    <w:rPr>
                      <w:rFonts w:eastAsia="Calibri"/>
                      <w:bCs/>
                      <w:lang w:val="hy-AM" w:eastAsia="en-US"/>
                    </w:rPr>
                    <w:t xml:space="preserve"> </w:t>
                  </w:r>
                  <w:r w:rsidRPr="00AE65FF">
                    <w:rPr>
                      <w:rFonts w:ascii="Sylfaen" w:eastAsia="Calibri" w:hAnsi="Sylfaen" w:cs="Sylfaen"/>
                      <w:bCs/>
                      <w:lang w:val="hy-AM" w:eastAsia="en-US"/>
                    </w:rPr>
                    <w:t>մասերի</w:t>
                  </w:r>
                  <w:r w:rsidRPr="00AE65FF">
                    <w:rPr>
                      <w:rFonts w:eastAsia="Calibri"/>
                      <w:bCs/>
                      <w:lang w:val="hy-AM" w:eastAsia="en-US"/>
                    </w:rPr>
                    <w:t xml:space="preserve"> </w:t>
                  </w:r>
                  <w:r w:rsidRPr="00AE65FF">
                    <w:rPr>
                      <w:rFonts w:ascii="Sylfaen" w:eastAsia="Calibri" w:hAnsi="Sylfaen" w:cs="Sylfaen"/>
                      <w:bCs/>
                      <w:lang w:val="hy-AM" w:eastAsia="en-US"/>
                    </w:rPr>
                    <w:t>ապամոնտաժմամբ</w:t>
                  </w:r>
                  <w:r w:rsidRPr="00AE65FF">
                    <w:rPr>
                      <w:rFonts w:eastAsia="Calibri"/>
                      <w:bCs/>
                      <w:lang w:val="hy-AM" w:eastAsia="en-US"/>
                    </w:rPr>
                    <w:t xml:space="preserve"> </w:t>
                  </w:r>
                  <w:r w:rsidRPr="00AE65FF">
                    <w:rPr>
                      <w:rFonts w:ascii="Sylfaen" w:eastAsia="Calibri" w:hAnsi="Sylfaen" w:cs="Sylfaen"/>
                      <w:bCs/>
                      <w:lang w:val="hy-AM" w:eastAsia="en-US"/>
                    </w:rPr>
                    <w:t>և</w:t>
                  </w:r>
                  <w:r w:rsidRPr="00AE65FF">
                    <w:rPr>
                      <w:rFonts w:eastAsia="Calibri"/>
                      <w:bCs/>
                      <w:lang w:val="hy-AM" w:eastAsia="en-US"/>
                    </w:rPr>
                    <w:t xml:space="preserve"> </w:t>
                  </w:r>
                  <w:r w:rsidRPr="00AE65FF">
                    <w:rPr>
                      <w:rFonts w:ascii="Sylfaen" w:eastAsia="Calibri" w:hAnsi="Sylfaen" w:cs="Sylfaen"/>
                      <w:bCs/>
                      <w:lang w:val="hy-AM" w:eastAsia="en-US"/>
                    </w:rPr>
                    <w:t>տեղադրմամբ</w:t>
                  </w:r>
                  <w:r w:rsidRPr="00AE65FF">
                    <w:rPr>
                      <w:rFonts w:eastAsia="Calibri"/>
                      <w:bCs/>
                      <w:lang w:val="hy-AM" w:eastAsia="en-US"/>
                    </w:rPr>
                    <w:t>:</w:t>
                  </w:r>
                </w:p>
                <w:p w:rsidR="00AE65FF" w:rsidRPr="00AE65FF" w:rsidRDefault="00AE65FF" w:rsidP="00AE65FF">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lang w:val="hy-AM" w:eastAsia="en-US"/>
                    </w:rPr>
                    <w:t>-</w:t>
                  </w:r>
                  <w:r w:rsidRPr="00AE65FF">
                    <w:rPr>
                      <w:rFonts w:eastAsia="Calibri"/>
                      <w:lang w:val="hy-AM" w:eastAsia="en-US"/>
                    </w:rPr>
                    <w:t xml:space="preserve">Утройство бетонного пола площадью </w:t>
                  </w:r>
                  <w:r w:rsidRPr="00AE65FF">
                    <w:rPr>
                      <w:rFonts w:eastAsia="Calibri"/>
                      <w:bCs/>
                      <w:lang w:val="hy-AM" w:eastAsia="en-US"/>
                    </w:rPr>
                    <w:t xml:space="preserve"> 333,0 м</w:t>
                  </w:r>
                  <w:r w:rsidRPr="00AE65FF">
                    <w:rPr>
                      <w:rFonts w:eastAsia="Calibri"/>
                      <w:bCs/>
                      <w:vertAlign w:val="superscript"/>
                      <w:lang w:val="hy-AM" w:eastAsia="en-US"/>
                    </w:rPr>
                    <w:t>2</w:t>
                  </w:r>
                  <w:r w:rsidRPr="00AE65FF">
                    <w:rPr>
                      <w:rFonts w:eastAsia="Calibri"/>
                      <w:bCs/>
                      <w:lang w:val="hy-AM" w:eastAsia="en-US"/>
                    </w:rPr>
                    <w:t xml:space="preserve">. / </w:t>
                  </w:r>
                  <w:r w:rsidRPr="00AE65FF">
                    <w:rPr>
                      <w:rFonts w:ascii="Sylfaen" w:eastAsia="Calibri" w:hAnsi="Sylfaen" w:cs="Sylfaen"/>
                      <w:bCs/>
                      <w:lang w:val="hy-AM" w:eastAsia="en-US"/>
                    </w:rPr>
                    <w:t>Բետոնե</w:t>
                  </w:r>
                  <w:r w:rsidRPr="00AE65FF">
                    <w:rPr>
                      <w:rFonts w:eastAsia="Calibri"/>
                      <w:bCs/>
                      <w:lang w:val="hy-AM" w:eastAsia="en-US"/>
                    </w:rPr>
                    <w:t xml:space="preserve"> </w:t>
                  </w:r>
                  <w:r w:rsidRPr="00AE65FF">
                    <w:rPr>
                      <w:rFonts w:ascii="Sylfaen" w:eastAsia="Calibri" w:hAnsi="Sylfaen" w:cs="Sylfaen"/>
                      <w:bCs/>
                      <w:lang w:val="hy-AM" w:eastAsia="en-US"/>
                    </w:rPr>
                    <w:t>հատակի</w:t>
                  </w:r>
                  <w:r w:rsidRPr="00AE65FF">
                    <w:rPr>
                      <w:rFonts w:eastAsia="Calibri"/>
                      <w:bCs/>
                      <w:lang w:val="hy-AM" w:eastAsia="en-US"/>
                    </w:rPr>
                    <w:t xml:space="preserve"> </w:t>
                  </w:r>
                  <w:r w:rsidRPr="00AE65FF">
                    <w:rPr>
                      <w:rFonts w:ascii="Sylfaen" w:eastAsia="Calibri" w:hAnsi="Sylfaen" w:cs="Sylfaen"/>
                      <w:bCs/>
                      <w:lang w:val="hy-AM" w:eastAsia="en-US"/>
                    </w:rPr>
                    <w:t>պատրաստում</w:t>
                  </w:r>
                  <w:r w:rsidRPr="00AE65FF">
                    <w:rPr>
                      <w:rFonts w:eastAsia="Calibri"/>
                      <w:bCs/>
                      <w:lang w:val="hy-AM" w:eastAsia="en-US"/>
                    </w:rPr>
                    <w:t xml:space="preserve"> </w:t>
                  </w:r>
                  <w:r w:rsidRPr="00AE65FF">
                    <w:rPr>
                      <w:rFonts w:ascii="Sylfaen" w:eastAsia="Calibri" w:hAnsi="Sylfaen" w:cs="Sylfaen"/>
                      <w:bCs/>
                      <w:lang w:val="hy-AM" w:eastAsia="en-US"/>
                    </w:rPr>
                    <w:t>ընդհանուր</w:t>
                  </w:r>
                  <w:r w:rsidRPr="00AE65FF">
                    <w:rPr>
                      <w:rFonts w:eastAsia="Calibri"/>
                      <w:bCs/>
                      <w:lang w:val="hy-AM" w:eastAsia="en-US"/>
                    </w:rPr>
                    <w:t xml:space="preserve"> </w:t>
                  </w:r>
                  <w:r w:rsidRPr="00AE65FF">
                    <w:rPr>
                      <w:rFonts w:ascii="Sylfaen" w:eastAsia="Calibri" w:hAnsi="Sylfaen" w:cs="Sylfaen"/>
                      <w:bCs/>
                      <w:lang w:val="hy-AM" w:eastAsia="en-US"/>
                    </w:rPr>
                    <w:t>մակերեսը</w:t>
                  </w:r>
                  <w:r w:rsidRPr="00AE65FF">
                    <w:rPr>
                      <w:rFonts w:eastAsia="Calibri"/>
                      <w:bCs/>
                      <w:lang w:val="hy-AM" w:eastAsia="en-US"/>
                    </w:rPr>
                    <w:t xml:space="preserve"> </w:t>
                  </w:r>
                  <w:r w:rsidRPr="00AE65FF">
                    <w:rPr>
                      <w:rFonts w:ascii="Sylfaen" w:eastAsia="Calibri" w:hAnsi="Sylfaen" w:cs="Sylfaen"/>
                      <w:bCs/>
                      <w:lang w:val="hy-AM" w:eastAsia="en-US"/>
                    </w:rPr>
                    <w:t>կազմում</w:t>
                  </w:r>
                  <w:r w:rsidRPr="00AE65FF">
                    <w:rPr>
                      <w:rFonts w:eastAsia="Calibri"/>
                      <w:bCs/>
                      <w:lang w:val="hy-AM" w:eastAsia="en-US"/>
                    </w:rPr>
                    <w:t xml:space="preserve"> </w:t>
                  </w:r>
                  <w:r w:rsidRPr="00AE65FF">
                    <w:rPr>
                      <w:rFonts w:ascii="Sylfaen" w:eastAsia="Calibri" w:hAnsi="Sylfaen" w:cs="Sylfaen"/>
                      <w:bCs/>
                      <w:lang w:val="hy-AM" w:eastAsia="en-US"/>
                    </w:rPr>
                    <w:t>է</w:t>
                  </w:r>
                  <w:r w:rsidRPr="00AE65FF">
                    <w:rPr>
                      <w:rFonts w:eastAsia="Calibri"/>
                      <w:bCs/>
                      <w:lang w:val="hy-AM" w:eastAsia="en-US"/>
                    </w:rPr>
                    <w:t xml:space="preserve"> 333,0 </w:t>
                  </w:r>
                  <w:r w:rsidRPr="00AE65FF">
                    <w:rPr>
                      <w:rFonts w:ascii="Sylfaen" w:eastAsia="Calibri" w:hAnsi="Sylfaen" w:cs="Sylfaen"/>
                      <w:bCs/>
                      <w:lang w:val="hy-AM" w:eastAsia="en-US"/>
                    </w:rPr>
                    <w:t>մ</w:t>
                  </w:r>
                  <w:r w:rsidRPr="00AE65FF">
                    <w:rPr>
                      <w:rFonts w:eastAsia="Calibri"/>
                      <w:bCs/>
                      <w:vertAlign w:val="superscript"/>
                      <w:lang w:val="hy-AM" w:eastAsia="en-US"/>
                    </w:rPr>
                    <w:t xml:space="preserve">2 </w:t>
                  </w:r>
                  <w:r w:rsidRPr="00AE65FF">
                    <w:rPr>
                      <w:rFonts w:eastAsia="Calibri"/>
                      <w:bCs/>
                      <w:lang w:val="hy-AM" w:eastAsia="en-US"/>
                    </w:rPr>
                    <w:t>:</w:t>
                  </w:r>
                </w:p>
                <w:p w:rsidR="00AE65FF" w:rsidRPr="00AE65FF" w:rsidRDefault="00AE65FF" w:rsidP="00AE65FF">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bCs/>
                      <w:lang w:val="hy-AM" w:eastAsia="en-US"/>
                    </w:rPr>
                    <w:t>-</w:t>
                  </w:r>
                  <w:r w:rsidRPr="00AE65FF">
                    <w:rPr>
                      <w:rFonts w:eastAsia="Calibri"/>
                      <w:bCs/>
                      <w:lang w:val="hy-AM" w:eastAsia="en-US"/>
                    </w:rPr>
                    <w:t xml:space="preserve">Окраска поверхности ранне окрашенных металлических деталей </w:t>
                  </w:r>
                  <w:r w:rsidRPr="00AE65FF">
                    <w:rPr>
                      <w:rFonts w:eastAsia="Calibri"/>
                      <w:lang w:val="hy-AM" w:eastAsia="en-US"/>
                    </w:rPr>
                    <w:t xml:space="preserve">общей площадью 68,4 </w:t>
                  </w:r>
                  <w:r w:rsidRPr="00AE65FF">
                    <w:rPr>
                      <w:rFonts w:eastAsia="Calibri"/>
                      <w:bCs/>
                      <w:lang w:val="hy-AM" w:eastAsia="en-US"/>
                    </w:rPr>
                    <w:t>м</w:t>
                  </w:r>
                  <w:r w:rsidRPr="00AE65FF">
                    <w:rPr>
                      <w:rFonts w:eastAsia="Calibri"/>
                      <w:bCs/>
                      <w:vertAlign w:val="superscript"/>
                      <w:lang w:val="hy-AM" w:eastAsia="en-US"/>
                    </w:rPr>
                    <w:t>2</w:t>
                  </w:r>
                  <w:r w:rsidRPr="00AE65FF">
                    <w:rPr>
                      <w:rFonts w:eastAsia="Calibri"/>
                      <w:bCs/>
                      <w:lang w:val="hy-AM" w:eastAsia="en-US"/>
                    </w:rPr>
                    <w:t xml:space="preserve">. / </w:t>
                  </w:r>
                  <w:r w:rsidRPr="00AE65FF">
                    <w:rPr>
                      <w:rFonts w:ascii="Sylfaen" w:eastAsia="Calibri" w:hAnsi="Sylfaen" w:cs="Sylfaen"/>
                      <w:bCs/>
                      <w:lang w:val="hy-AM" w:eastAsia="en-US"/>
                    </w:rPr>
                    <w:t>Նախկինում</w:t>
                  </w:r>
                  <w:r w:rsidRPr="00AE65FF">
                    <w:rPr>
                      <w:rFonts w:eastAsia="Calibri"/>
                      <w:bCs/>
                      <w:lang w:val="hy-AM" w:eastAsia="en-US"/>
                    </w:rPr>
                    <w:t xml:space="preserve"> </w:t>
                  </w:r>
                  <w:r w:rsidRPr="00AE65FF">
                    <w:rPr>
                      <w:rFonts w:ascii="Sylfaen" w:eastAsia="Calibri" w:hAnsi="Sylfaen" w:cs="Sylfaen"/>
                      <w:bCs/>
                      <w:lang w:val="hy-AM" w:eastAsia="en-US"/>
                    </w:rPr>
                    <w:t>ներկապատված</w:t>
                  </w:r>
                  <w:r w:rsidRPr="00AE65FF">
                    <w:rPr>
                      <w:rFonts w:eastAsia="Calibri"/>
                      <w:bCs/>
                      <w:lang w:val="hy-AM" w:eastAsia="en-US"/>
                    </w:rPr>
                    <w:t xml:space="preserve"> </w:t>
                  </w:r>
                  <w:r w:rsidRPr="00AE65FF">
                    <w:rPr>
                      <w:rFonts w:ascii="Sylfaen" w:eastAsia="Calibri" w:hAnsi="Sylfaen" w:cs="Sylfaen"/>
                      <w:bCs/>
                      <w:lang w:val="hy-AM" w:eastAsia="en-US"/>
                    </w:rPr>
                    <w:t>երկաթե</w:t>
                  </w:r>
                  <w:r w:rsidRPr="00AE65FF">
                    <w:rPr>
                      <w:rFonts w:eastAsia="Calibri"/>
                      <w:bCs/>
                      <w:lang w:val="hy-AM" w:eastAsia="en-US"/>
                    </w:rPr>
                    <w:t xml:space="preserve"> </w:t>
                  </w:r>
                  <w:r w:rsidRPr="00AE65FF">
                    <w:rPr>
                      <w:rFonts w:ascii="Sylfaen" w:eastAsia="Calibri" w:hAnsi="Sylfaen" w:cs="Sylfaen"/>
                      <w:bCs/>
                      <w:lang w:val="hy-AM" w:eastAsia="en-US"/>
                    </w:rPr>
                    <w:t>մասերի</w:t>
                  </w:r>
                  <w:r w:rsidRPr="00AE65FF">
                    <w:rPr>
                      <w:rFonts w:eastAsia="Calibri"/>
                      <w:bCs/>
                      <w:lang w:val="hy-AM" w:eastAsia="en-US"/>
                    </w:rPr>
                    <w:t xml:space="preserve"> </w:t>
                  </w:r>
                  <w:r w:rsidRPr="00AE65FF">
                    <w:rPr>
                      <w:rFonts w:eastAsia="Calibri"/>
                      <w:lang w:val="hy-AM" w:eastAsia="en-US"/>
                    </w:rPr>
                    <w:t xml:space="preserve">68,4 </w:t>
                  </w:r>
                  <w:r w:rsidRPr="00AE65FF">
                    <w:rPr>
                      <w:rFonts w:ascii="Sylfaen" w:eastAsia="Calibri" w:hAnsi="Sylfaen" w:cs="Sylfaen"/>
                      <w:lang w:val="hy-AM" w:eastAsia="en-US"/>
                    </w:rPr>
                    <w:t>մ</w:t>
                  </w:r>
                  <w:r w:rsidRPr="00AE65FF">
                    <w:rPr>
                      <w:rFonts w:eastAsia="Calibri"/>
                      <w:vertAlign w:val="superscript"/>
                      <w:lang w:val="hy-AM" w:eastAsia="en-US"/>
                    </w:rPr>
                    <w:t>2</w:t>
                  </w:r>
                  <w:r w:rsidRPr="00AE65FF">
                    <w:rPr>
                      <w:rFonts w:eastAsia="Calibri"/>
                      <w:lang w:val="hy-AM" w:eastAsia="en-US"/>
                    </w:rPr>
                    <w:t xml:space="preserve"> </w:t>
                  </w:r>
                  <w:r w:rsidRPr="00AE65FF">
                    <w:rPr>
                      <w:rFonts w:ascii="Sylfaen" w:eastAsia="Calibri" w:hAnsi="Sylfaen" w:cs="Sylfaen"/>
                      <w:lang w:val="hy-AM" w:eastAsia="en-US"/>
                    </w:rPr>
                    <w:t>ընդհանուր</w:t>
                  </w:r>
                  <w:r w:rsidRPr="00AE65FF">
                    <w:rPr>
                      <w:rFonts w:eastAsia="Calibri"/>
                      <w:lang w:val="hy-AM" w:eastAsia="en-US"/>
                    </w:rPr>
                    <w:t xml:space="preserve"> </w:t>
                  </w:r>
                  <w:r w:rsidRPr="00AE65FF">
                    <w:rPr>
                      <w:rFonts w:ascii="Sylfaen" w:eastAsia="Calibri" w:hAnsi="Sylfaen" w:cs="Sylfaen"/>
                      <w:lang w:val="hy-AM" w:eastAsia="en-US"/>
                    </w:rPr>
                    <w:t>մակերեսով</w:t>
                  </w:r>
                  <w:r w:rsidRPr="00AE65FF">
                    <w:rPr>
                      <w:rFonts w:eastAsia="Calibri"/>
                      <w:bCs/>
                      <w:lang w:val="hy-AM" w:eastAsia="en-US"/>
                    </w:rPr>
                    <w:t xml:space="preserve"> </w:t>
                  </w:r>
                  <w:r w:rsidRPr="00AE65FF">
                    <w:rPr>
                      <w:rFonts w:ascii="Sylfaen" w:eastAsia="Calibri" w:hAnsi="Sylfaen" w:cs="Sylfaen"/>
                      <w:bCs/>
                      <w:lang w:val="hy-AM" w:eastAsia="en-US"/>
                    </w:rPr>
                    <w:t>մակերևույթի</w:t>
                  </w:r>
                  <w:r w:rsidRPr="00AE65FF">
                    <w:rPr>
                      <w:rFonts w:eastAsia="Calibri"/>
                      <w:bCs/>
                      <w:lang w:val="hy-AM" w:eastAsia="en-US"/>
                    </w:rPr>
                    <w:t xml:space="preserve"> </w:t>
                  </w:r>
                  <w:r w:rsidRPr="00AE65FF">
                    <w:rPr>
                      <w:rFonts w:ascii="Sylfaen" w:eastAsia="Calibri" w:hAnsi="Sylfaen" w:cs="Sylfaen"/>
                      <w:bCs/>
                      <w:lang w:val="hy-AM" w:eastAsia="en-US"/>
                    </w:rPr>
                    <w:t>ներկում</w:t>
                  </w:r>
                  <w:r w:rsidRPr="00AE65FF">
                    <w:rPr>
                      <w:rFonts w:eastAsia="Calibri"/>
                      <w:bCs/>
                      <w:lang w:val="hy-AM" w:eastAsia="en-US"/>
                    </w:rPr>
                    <w:t xml:space="preserve">: </w:t>
                  </w:r>
                </w:p>
                <w:p w:rsidR="00AE65FF" w:rsidRPr="00AE65FF" w:rsidRDefault="00AE65FF" w:rsidP="00AE65FF">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bCs/>
                      <w:lang w:val="hy-AM" w:eastAsia="en-US"/>
                    </w:rPr>
                    <w:t>-</w:t>
                  </w:r>
                  <w:r w:rsidRPr="00AE65FF">
                    <w:rPr>
                      <w:rFonts w:eastAsia="Calibri"/>
                      <w:bCs/>
                      <w:lang w:val="hy-AM" w:eastAsia="en-US"/>
                    </w:rPr>
                    <w:t xml:space="preserve">Монтаж 100, 0 м кабеля. / 100,0 </w:t>
                  </w:r>
                  <w:r w:rsidRPr="00AE65FF">
                    <w:rPr>
                      <w:rFonts w:ascii="Sylfaen" w:eastAsia="Calibri" w:hAnsi="Sylfaen" w:cs="Sylfaen"/>
                      <w:bCs/>
                      <w:lang w:val="hy-AM" w:eastAsia="en-US"/>
                    </w:rPr>
                    <w:t>մ</w:t>
                  </w:r>
                  <w:r w:rsidRPr="00AE65FF">
                    <w:rPr>
                      <w:rFonts w:eastAsia="Calibri"/>
                      <w:bCs/>
                      <w:lang w:val="hy-AM" w:eastAsia="en-US"/>
                    </w:rPr>
                    <w:t xml:space="preserve"> </w:t>
                  </w:r>
                  <w:r w:rsidRPr="00AE65FF">
                    <w:rPr>
                      <w:rFonts w:ascii="Sylfaen" w:eastAsia="Calibri" w:hAnsi="Sylfaen" w:cs="Sylfaen"/>
                      <w:bCs/>
                      <w:lang w:val="hy-AM" w:eastAsia="en-US"/>
                    </w:rPr>
                    <w:t>մալուխի</w:t>
                  </w:r>
                  <w:r w:rsidRPr="00AE65FF">
                    <w:rPr>
                      <w:rFonts w:eastAsia="Calibri"/>
                      <w:bCs/>
                      <w:lang w:val="hy-AM" w:eastAsia="en-US"/>
                    </w:rPr>
                    <w:t xml:space="preserve"> </w:t>
                  </w:r>
                  <w:r w:rsidRPr="00AE65FF">
                    <w:rPr>
                      <w:rFonts w:ascii="Sylfaen" w:eastAsia="Calibri" w:hAnsi="Sylfaen" w:cs="Sylfaen"/>
                      <w:bCs/>
                      <w:lang w:val="hy-AM" w:eastAsia="en-US"/>
                    </w:rPr>
                    <w:t>մոնտաժում</w:t>
                  </w:r>
                  <w:r w:rsidRPr="00AE65FF">
                    <w:rPr>
                      <w:rFonts w:eastAsia="Calibri"/>
                      <w:bCs/>
                      <w:lang w:val="hy-AM" w:eastAsia="en-US"/>
                    </w:rPr>
                    <w:t>:</w:t>
                  </w:r>
                </w:p>
                <w:p w:rsidR="00AE65FF" w:rsidRPr="00AE65FF" w:rsidRDefault="00AE65FF" w:rsidP="00AE65FF">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lang w:val="hy-AM" w:eastAsia="en-US"/>
                    </w:rPr>
                    <w:t>-</w:t>
                  </w:r>
                  <w:r w:rsidRPr="00AE65FF">
                    <w:rPr>
                      <w:rFonts w:eastAsia="Calibri"/>
                      <w:lang w:val="hy-AM" w:eastAsia="en-US"/>
                    </w:rPr>
                    <w:t>Демонтаж старых и монтаж 17 штук антивандальных светильников.</w:t>
                  </w:r>
                  <w:r w:rsidRPr="00AE65FF">
                    <w:rPr>
                      <w:rFonts w:eastAsia="Calibri"/>
                      <w:bCs/>
                      <w:lang w:val="hy-AM" w:eastAsia="en-US"/>
                    </w:rPr>
                    <w:t xml:space="preserve"> /</w:t>
                  </w:r>
                  <w:r w:rsidRPr="00AE65FF">
                    <w:rPr>
                      <w:rFonts w:eastAsia="Calibri"/>
                      <w:lang w:val="hy-AM" w:eastAsia="en-US"/>
                    </w:rPr>
                    <w:t xml:space="preserve"> </w:t>
                  </w:r>
                  <w:r w:rsidRPr="00AE65FF">
                    <w:rPr>
                      <w:rFonts w:ascii="Sylfaen" w:eastAsia="Calibri" w:hAnsi="Sylfaen" w:cs="Sylfaen"/>
                      <w:lang w:val="hy-AM" w:eastAsia="en-US"/>
                    </w:rPr>
                    <w:t>Տ</w:t>
                  </w:r>
                  <w:r w:rsidRPr="00AE65FF">
                    <w:rPr>
                      <w:rFonts w:ascii="Sylfaen" w:eastAsia="Calibri" w:hAnsi="Sylfaen" w:cs="Sylfaen"/>
                      <w:bCs/>
                      <w:lang w:val="hy-AM" w:eastAsia="en-US"/>
                    </w:rPr>
                    <w:t>եղադրված</w:t>
                  </w:r>
                  <w:r w:rsidRPr="00AE65FF">
                    <w:rPr>
                      <w:rFonts w:eastAsia="Calibri"/>
                      <w:bCs/>
                      <w:lang w:val="hy-AM" w:eastAsia="en-US"/>
                    </w:rPr>
                    <w:t xml:space="preserve"> </w:t>
                  </w:r>
                  <w:r w:rsidRPr="00AE65FF">
                    <w:rPr>
                      <w:rFonts w:ascii="Sylfaen" w:eastAsia="Calibri" w:hAnsi="Sylfaen" w:cs="Sylfaen"/>
                      <w:bCs/>
                      <w:lang w:val="hy-AM" w:eastAsia="en-US"/>
                    </w:rPr>
                    <w:t>հին</w:t>
                  </w:r>
                  <w:r w:rsidRPr="00AE65FF">
                    <w:rPr>
                      <w:rFonts w:eastAsia="Calibri"/>
                      <w:bCs/>
                      <w:lang w:val="hy-AM" w:eastAsia="en-US"/>
                    </w:rPr>
                    <w:t xml:space="preserve"> </w:t>
                  </w:r>
                  <w:r w:rsidRPr="00AE65FF">
                    <w:rPr>
                      <w:rFonts w:ascii="Sylfaen" w:eastAsia="Calibri" w:hAnsi="Sylfaen" w:cs="Sylfaen"/>
                      <w:bCs/>
                      <w:lang w:val="hy-AM" w:eastAsia="en-US"/>
                    </w:rPr>
                    <w:t>լուսատուների</w:t>
                  </w:r>
                  <w:r w:rsidRPr="00AE65FF">
                    <w:rPr>
                      <w:rFonts w:eastAsia="Calibri"/>
                      <w:bCs/>
                      <w:lang w:val="hy-AM" w:eastAsia="en-US"/>
                    </w:rPr>
                    <w:t xml:space="preserve"> </w:t>
                  </w:r>
                  <w:r w:rsidRPr="00AE65FF">
                    <w:rPr>
                      <w:rFonts w:ascii="Sylfaen" w:eastAsia="Calibri" w:hAnsi="Sylfaen" w:cs="Sylfaen"/>
                      <w:bCs/>
                      <w:lang w:val="hy-AM" w:eastAsia="en-US"/>
                    </w:rPr>
                    <w:t>ապամոնտաժում</w:t>
                  </w:r>
                  <w:r w:rsidRPr="00AE65FF">
                    <w:rPr>
                      <w:rFonts w:eastAsia="Calibri"/>
                      <w:bCs/>
                      <w:lang w:val="hy-AM" w:eastAsia="en-US"/>
                    </w:rPr>
                    <w:t xml:space="preserve"> </w:t>
                  </w:r>
                  <w:r w:rsidRPr="00AE65FF">
                    <w:rPr>
                      <w:rFonts w:ascii="Sylfaen" w:eastAsia="Calibri" w:hAnsi="Sylfaen" w:cs="Sylfaen"/>
                      <w:bCs/>
                      <w:lang w:val="hy-AM" w:eastAsia="en-US"/>
                    </w:rPr>
                    <w:t>և</w:t>
                  </w:r>
                  <w:r w:rsidRPr="00AE65FF">
                    <w:rPr>
                      <w:rFonts w:eastAsia="Calibri"/>
                      <w:bCs/>
                      <w:lang w:val="hy-AM" w:eastAsia="en-US"/>
                    </w:rPr>
                    <w:t xml:space="preserve"> </w:t>
                  </w:r>
                  <w:r w:rsidRPr="00AE65FF">
                    <w:rPr>
                      <w:rFonts w:ascii="Sylfaen" w:eastAsia="Calibri" w:hAnsi="Sylfaen" w:cs="Sylfaen"/>
                      <w:bCs/>
                      <w:lang w:val="hy-AM" w:eastAsia="en-US"/>
                    </w:rPr>
                    <w:t>նոր</w:t>
                  </w:r>
                  <w:r w:rsidRPr="00AE65FF">
                    <w:rPr>
                      <w:rFonts w:eastAsia="Calibri"/>
                      <w:bCs/>
                      <w:lang w:val="hy-AM" w:eastAsia="en-US"/>
                    </w:rPr>
                    <w:t xml:space="preserve"> 17 </w:t>
                  </w:r>
                  <w:r w:rsidRPr="00AE65FF">
                    <w:rPr>
                      <w:rFonts w:ascii="Sylfaen" w:eastAsia="Calibri" w:hAnsi="Sylfaen" w:cs="Sylfaen"/>
                      <w:bCs/>
                      <w:lang w:val="hy-AM" w:eastAsia="en-US"/>
                    </w:rPr>
                    <w:t>հատ</w:t>
                  </w:r>
                  <w:r w:rsidRPr="00AE65FF">
                    <w:rPr>
                      <w:rFonts w:eastAsia="Calibri"/>
                      <w:bCs/>
                      <w:lang w:val="hy-AM" w:eastAsia="en-US"/>
                    </w:rPr>
                    <w:t xml:space="preserve"> </w:t>
                  </w:r>
                  <w:r w:rsidRPr="00AE65FF">
                    <w:rPr>
                      <w:rFonts w:ascii="Sylfaen" w:eastAsia="Calibri" w:hAnsi="Sylfaen" w:cs="Sylfaen"/>
                      <w:bCs/>
                      <w:lang w:val="hy-AM" w:eastAsia="en-US"/>
                    </w:rPr>
                    <w:t>լուսատուների</w:t>
                  </w:r>
                  <w:r w:rsidRPr="00AE65FF">
                    <w:rPr>
                      <w:rFonts w:eastAsia="Calibri"/>
                      <w:bCs/>
                      <w:lang w:val="hy-AM" w:eastAsia="en-US"/>
                    </w:rPr>
                    <w:t xml:space="preserve"> </w:t>
                  </w:r>
                  <w:r w:rsidRPr="00AE65FF">
                    <w:rPr>
                      <w:rFonts w:ascii="Sylfaen" w:eastAsia="Calibri" w:hAnsi="Sylfaen" w:cs="Sylfaen"/>
                      <w:bCs/>
                      <w:lang w:val="hy-AM" w:eastAsia="en-US"/>
                    </w:rPr>
                    <w:t>մոնտաժում</w:t>
                  </w:r>
                  <w:r w:rsidRPr="00AE65FF">
                    <w:rPr>
                      <w:rFonts w:eastAsia="Calibri"/>
                      <w:bCs/>
                      <w:lang w:val="hy-AM" w:eastAsia="en-US"/>
                    </w:rPr>
                    <w:t xml:space="preserve">: </w:t>
                  </w:r>
                </w:p>
                <w:p w:rsidR="00AE65FF" w:rsidRPr="00AE65FF" w:rsidRDefault="00AE65FF" w:rsidP="00AE65FF">
                  <w:pPr>
                    <w:framePr w:hSpace="180" w:wrap="around" w:vAnchor="text" w:hAnchor="margin" w:xAlign="center" w:y="-5412"/>
                    <w:jc w:val="both"/>
                    <w:rPr>
                      <w:rFonts w:ascii="Sylfaen" w:eastAsia="Calibri" w:hAnsi="Sylfaen"/>
                      <w:lang w:val="hy-AM"/>
                    </w:rPr>
                  </w:pPr>
                  <w:r w:rsidRPr="00AE65FF">
                    <w:rPr>
                      <w:bCs/>
                      <w:lang w:val="hy-AM"/>
                    </w:rPr>
                    <w:t xml:space="preserve">  </w:t>
                  </w:r>
                  <w:r w:rsidRPr="00AE65FF">
                    <w:rPr>
                      <w:rFonts w:eastAsia="Calibri"/>
                      <w:lang w:val="hy-AM"/>
                    </w:rPr>
                    <w:t xml:space="preserve">Более детально состав и содержание работ приведенны в Ведомости объемов работ и договорной цены ( Приложение № </w:t>
                  </w:r>
                  <w:r w:rsidR="00A12ECF">
                    <w:rPr>
                      <w:rFonts w:eastAsia="Calibri"/>
                    </w:rPr>
                    <w:t>2.1 к техническому заданию</w:t>
                  </w:r>
                  <w:r w:rsidRPr="00AE65FF">
                    <w:rPr>
                      <w:rFonts w:eastAsia="Calibri"/>
                      <w:lang w:val="hy-AM"/>
                    </w:rPr>
                    <w:t xml:space="preserve">)  / </w:t>
                  </w:r>
                  <w:r w:rsidRPr="00AE65FF">
                    <w:rPr>
                      <w:rFonts w:ascii="Sylfaen" w:eastAsia="Calibri" w:hAnsi="Sylfaen" w:cs="Sylfaen"/>
                      <w:lang w:val="hy-AM"/>
                    </w:rPr>
                    <w:t>Ավելի</w:t>
                  </w:r>
                  <w:r w:rsidRPr="00AE65FF">
                    <w:rPr>
                      <w:rFonts w:eastAsia="Calibri"/>
                      <w:lang w:val="hy-AM"/>
                    </w:rPr>
                    <w:t xml:space="preserve"> </w:t>
                  </w:r>
                  <w:r w:rsidRPr="00AE65FF">
                    <w:rPr>
                      <w:rFonts w:ascii="Sylfaen" w:eastAsia="Calibri" w:hAnsi="Sylfaen" w:cs="Sylfaen"/>
                      <w:lang w:val="hy-AM"/>
                    </w:rPr>
                    <w:t>մանրամասն</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կազմը</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բովանդակությունը</w:t>
                  </w:r>
                  <w:r w:rsidRPr="00AE65FF">
                    <w:rPr>
                      <w:lang w:val="hy-AM"/>
                    </w:rPr>
                    <w:t xml:space="preserve"> </w:t>
                  </w:r>
                  <w:r w:rsidRPr="00AE65FF">
                    <w:rPr>
                      <w:rFonts w:ascii="Sylfaen" w:hAnsi="Sylfaen" w:cs="Sylfaen"/>
                      <w:lang w:val="hy-AM"/>
                    </w:rPr>
                    <w:t>բերված</w:t>
                  </w:r>
                  <w:r w:rsidRPr="00AE65FF">
                    <w:rPr>
                      <w:lang w:val="hy-AM"/>
                    </w:rPr>
                    <w:t xml:space="preserve"> </w:t>
                  </w:r>
                  <w:r w:rsidRPr="00AE65FF">
                    <w:rPr>
                      <w:rFonts w:ascii="Sylfaen" w:hAnsi="Sylfaen" w:cs="Sylfaen"/>
                      <w:lang w:val="hy-AM"/>
                    </w:rPr>
                    <w:t>են</w:t>
                  </w:r>
                  <w:r w:rsidRPr="00AE65FF">
                    <w:rPr>
                      <w:lang w:val="hy-AM"/>
                    </w:rPr>
                    <w:t xml:space="preserve"> </w:t>
                  </w:r>
                  <w:r w:rsidRPr="00AE65FF">
                    <w:rPr>
                      <w:rFonts w:ascii="Sylfaen" w:hAnsi="Sylfaen" w:cs="Sylfaen"/>
                      <w:lang w:val="hy-AM"/>
                    </w:rPr>
                    <w:t>պայմանագրային</w:t>
                  </w:r>
                  <w:r w:rsidRPr="00AE65FF">
                    <w:rPr>
                      <w:lang w:val="hy-AM"/>
                    </w:rPr>
                    <w:t xml:space="preserve"> </w:t>
                  </w:r>
                  <w:r w:rsidRPr="00AE65FF">
                    <w:rPr>
                      <w:rFonts w:ascii="Sylfaen" w:hAnsi="Sylfaen" w:cs="Sylfaen"/>
                      <w:lang w:val="hy-AM"/>
                    </w:rPr>
                    <w:t>գնի</w:t>
                  </w:r>
                  <w:r w:rsidRPr="00AE65FF">
                    <w:rPr>
                      <w:lang w:val="hy-AM"/>
                    </w:rPr>
                    <w:t xml:space="preserve"> </w:t>
                  </w:r>
                  <w:r w:rsidRPr="00AE65FF">
                    <w:rPr>
                      <w:rFonts w:ascii="Sylfaen" w:hAnsi="Sylfaen" w:cs="Sylfaen"/>
                      <w:lang w:val="hy-AM"/>
                    </w:rPr>
                    <w:lastRenderedPageBreak/>
                    <w:t>և</w:t>
                  </w:r>
                  <w:r w:rsidRPr="00AE65FF">
                    <w:rPr>
                      <w:lang w:val="hy-AM"/>
                    </w:rPr>
                    <w:t xml:space="preserve"> </w:t>
                  </w:r>
                  <w:r w:rsidRPr="00AE65FF">
                    <w:rPr>
                      <w:rFonts w:ascii="Sylfaen" w:hAnsi="Sylfaen" w:cs="Sylfaen"/>
                      <w:lang w:val="hy-AM"/>
                    </w:rPr>
                    <w:t>ծավալի</w:t>
                  </w:r>
                  <w:r w:rsidRPr="00AE65FF">
                    <w:rPr>
                      <w:lang w:val="hy-AM"/>
                    </w:rPr>
                    <w:t xml:space="preserve"> </w:t>
                  </w:r>
                  <w:r w:rsidRPr="00AE65FF">
                    <w:rPr>
                      <w:rFonts w:ascii="Sylfaen" w:hAnsi="Sylfaen" w:cs="Sylfaen"/>
                      <w:lang w:val="hy-AM"/>
                    </w:rPr>
                    <w:t>հավաք</w:t>
                  </w:r>
                  <w:r w:rsidRPr="00AE65FF">
                    <w:rPr>
                      <w:lang w:val="hy-AM"/>
                    </w:rPr>
                    <w:t xml:space="preserve"> </w:t>
                  </w:r>
                  <w:r w:rsidRPr="00AE65FF">
                    <w:rPr>
                      <w:rFonts w:ascii="Sylfaen" w:hAnsi="Sylfaen" w:cs="Sylfaen"/>
                      <w:lang w:val="hy-AM"/>
                    </w:rPr>
                    <w:t>ամփոփագրում</w:t>
                  </w:r>
                  <w:r w:rsidRPr="00AE65FF">
                    <w:rPr>
                      <w:lang w:val="hy-AM"/>
                    </w:rPr>
                    <w:t xml:space="preserve"> </w:t>
                  </w:r>
                  <w:r w:rsidRPr="00AE65FF">
                    <w:rPr>
                      <w:rFonts w:eastAsia="Calibri"/>
                      <w:lang w:val="hy-AM"/>
                    </w:rPr>
                    <w:t>(</w:t>
                  </w:r>
                  <w:r w:rsidR="00A12ECF">
                    <w:rPr>
                      <w:rFonts w:ascii="Sylfaen" w:eastAsia="Calibri" w:hAnsi="Sylfaen"/>
                      <w:lang w:val="hy-AM"/>
                    </w:rPr>
                    <w:t xml:space="preserve">տեխնիկական բնութագրի </w:t>
                  </w:r>
                  <w:r w:rsidRPr="00AE65FF">
                    <w:rPr>
                      <w:rFonts w:ascii="Sylfaen" w:eastAsia="Calibri" w:hAnsi="Sylfaen" w:cs="Sylfaen"/>
                      <w:lang w:val="hy-AM"/>
                    </w:rPr>
                    <w:t>Հավելված</w:t>
                  </w:r>
                  <w:r w:rsidRPr="00AE65FF">
                    <w:rPr>
                      <w:rFonts w:eastAsia="Calibri"/>
                      <w:lang w:val="hy-AM"/>
                    </w:rPr>
                    <w:t xml:space="preserve"> № 2</w:t>
                  </w:r>
                  <w:r w:rsidR="00A12ECF">
                    <w:rPr>
                      <w:rFonts w:ascii="Sylfaen" w:eastAsia="Calibri" w:hAnsi="Sylfaen"/>
                      <w:lang w:val="hy-AM"/>
                    </w:rPr>
                    <w:t>.1</w:t>
                  </w:r>
                  <w:r w:rsidRPr="00AE65FF">
                    <w:rPr>
                      <w:rFonts w:eastAsia="Calibri"/>
                      <w:lang w:val="hy-AM"/>
                    </w:rPr>
                    <w:t>):</w:t>
                  </w:r>
                </w:p>
                <w:p w:rsidR="00AE65FF" w:rsidRPr="00AE65FF" w:rsidRDefault="00AE65FF" w:rsidP="00AE65FF">
                  <w:pPr>
                    <w:framePr w:hSpace="180" w:wrap="around" w:vAnchor="text" w:hAnchor="margin" w:xAlign="center" w:y="-5412"/>
                    <w:tabs>
                      <w:tab w:val="left" w:pos="7785"/>
                    </w:tabs>
                    <w:jc w:val="both"/>
                    <w:rPr>
                      <w:rFonts w:ascii="Sylfaen" w:hAnsi="Sylfaen"/>
                      <w:sz w:val="18"/>
                      <w:szCs w:val="18"/>
                      <w:lang w:val="hy-AM"/>
                    </w:rPr>
                  </w:pPr>
                  <w:r w:rsidRPr="00AE65FF">
                    <w:rPr>
                      <w:b/>
                      <w:lang w:val="hy-AM"/>
                    </w:rPr>
                    <w:t>В состве заявки участник должен предоставить калкуляцию расходов /</w:t>
                  </w:r>
                  <w:r w:rsidRPr="00AE65FF">
                    <w:rPr>
                      <w:rFonts w:ascii="Sylfaen" w:hAnsi="Sylfaen" w:cs="Sylfaen"/>
                      <w:b/>
                      <w:color w:val="000000"/>
                      <w:lang w:val="hy-AM"/>
                    </w:rPr>
                    <w:t>Հայտում</w:t>
                  </w:r>
                  <w:r w:rsidRPr="00AE65FF">
                    <w:rPr>
                      <w:b/>
                      <w:color w:val="000000"/>
                      <w:lang w:val="hy-AM"/>
                    </w:rPr>
                    <w:t xml:space="preserve"> </w:t>
                  </w:r>
                  <w:r w:rsidRPr="00AE65FF">
                    <w:rPr>
                      <w:rFonts w:ascii="Sylfaen" w:hAnsi="Sylfaen" w:cs="Sylfaen"/>
                      <w:b/>
                      <w:color w:val="000000"/>
                      <w:lang w:val="hy-AM"/>
                    </w:rPr>
                    <w:t>մասնակիցը</w:t>
                  </w:r>
                  <w:r w:rsidRPr="00AE65FF">
                    <w:rPr>
                      <w:b/>
                      <w:color w:val="000000"/>
                      <w:lang w:val="hy-AM"/>
                    </w:rPr>
                    <w:t xml:space="preserve"> </w:t>
                  </w:r>
                  <w:r w:rsidRPr="00AE65FF">
                    <w:rPr>
                      <w:rFonts w:ascii="Sylfaen" w:hAnsi="Sylfaen" w:cs="Sylfaen"/>
                      <w:b/>
                      <w:color w:val="000000"/>
                      <w:lang w:val="hy-AM"/>
                    </w:rPr>
                    <w:t>պետք</w:t>
                  </w:r>
                  <w:r w:rsidRPr="00AE65FF">
                    <w:rPr>
                      <w:b/>
                      <w:color w:val="000000"/>
                      <w:lang w:val="hy-AM"/>
                    </w:rPr>
                    <w:t xml:space="preserve"> </w:t>
                  </w:r>
                  <w:r w:rsidRPr="00AE65FF">
                    <w:rPr>
                      <w:rFonts w:ascii="Sylfaen" w:hAnsi="Sylfaen" w:cs="Sylfaen"/>
                      <w:b/>
                      <w:color w:val="000000"/>
                      <w:lang w:val="hy-AM"/>
                    </w:rPr>
                    <w:t>է</w:t>
                  </w:r>
                  <w:r w:rsidRPr="00AE65FF">
                    <w:rPr>
                      <w:b/>
                      <w:color w:val="000000"/>
                      <w:lang w:val="hy-AM"/>
                    </w:rPr>
                    <w:t xml:space="preserve"> </w:t>
                  </w:r>
                  <w:r w:rsidRPr="00AE65FF">
                    <w:rPr>
                      <w:rFonts w:ascii="Sylfaen" w:hAnsi="Sylfaen" w:cs="Sylfaen"/>
                      <w:b/>
                      <w:color w:val="000000"/>
                      <w:lang w:val="hy-AM"/>
                    </w:rPr>
                    <w:t>ներկայացնի</w:t>
                  </w:r>
                  <w:r w:rsidRPr="00AE65FF">
                    <w:rPr>
                      <w:b/>
                      <w:color w:val="000000"/>
                      <w:lang w:val="hy-AM"/>
                    </w:rPr>
                    <w:t xml:space="preserve"> </w:t>
                  </w:r>
                  <w:r w:rsidRPr="00AE65FF">
                    <w:rPr>
                      <w:rFonts w:ascii="Sylfaen" w:hAnsi="Sylfaen" w:cs="Sylfaen"/>
                      <w:b/>
                      <w:color w:val="000000"/>
                      <w:lang w:val="hy-AM"/>
                    </w:rPr>
                    <w:t>ծախսերի</w:t>
                  </w:r>
                  <w:r w:rsidRPr="00AE65FF">
                    <w:rPr>
                      <w:b/>
                      <w:color w:val="000000"/>
                      <w:lang w:val="hy-AM"/>
                    </w:rPr>
                    <w:t xml:space="preserve"> </w:t>
                  </w:r>
                  <w:r w:rsidRPr="00AE65FF">
                    <w:rPr>
                      <w:rFonts w:ascii="Sylfaen" w:hAnsi="Sylfaen" w:cs="Sylfaen"/>
                      <w:b/>
                      <w:color w:val="000000"/>
                      <w:lang w:val="hy-AM"/>
                    </w:rPr>
                    <w:t>հաշվարկ:</w:t>
                  </w:r>
                  <w:r w:rsidRPr="00AE65FF">
                    <w:rPr>
                      <w:lang w:val="hy-AM"/>
                    </w:rPr>
                    <w:t xml:space="preserve">                   </w:t>
                  </w:r>
                </w:p>
              </w:tc>
            </w:tr>
            <w:tr w:rsidR="00AE65FF" w:rsidRPr="00AE65FF" w:rsidTr="004F29B0">
              <w:trPr>
                <w:trHeight w:val="938"/>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rPr>
                      <w:lang w:val="hy-AM"/>
                    </w:rPr>
                  </w:pPr>
                  <w:r w:rsidRPr="00AE65FF">
                    <w:lastRenderedPageBreak/>
                    <w:t>Начальная максимальная стоимость</w:t>
                  </w:r>
                  <w:r w:rsidRPr="00AE65FF">
                    <w:rPr>
                      <w:rFonts w:ascii="Sylfaen" w:hAnsi="Sylfaen"/>
                      <w:lang w:val="hy-AM"/>
                    </w:rPr>
                    <w:t xml:space="preserve"> </w:t>
                  </w:r>
                  <w:r w:rsidRPr="00AE65FF">
                    <w:rPr>
                      <w:lang w:val="hy-AM"/>
                    </w:rPr>
                    <w:t>/</w:t>
                  </w:r>
                  <w:r w:rsidRPr="00AE65FF">
                    <w:rPr>
                      <w:rFonts w:ascii="Sylfaen" w:hAnsi="Sylfaen"/>
                      <w:lang w:val="hy-AM"/>
                    </w:rPr>
                    <w:t xml:space="preserve"> </w:t>
                  </w:r>
                  <w:r w:rsidRPr="00AE65FF">
                    <w:rPr>
                      <w:rFonts w:ascii="Sylfaen" w:hAnsi="Sylfaen" w:cs="Sylfaen"/>
                      <w:lang w:val="hy-AM"/>
                    </w:rPr>
                    <w:t>նախնական</w:t>
                  </w:r>
                  <w:r w:rsidRPr="00AE65FF">
                    <w:rPr>
                      <w:lang w:val="hy-AM"/>
                    </w:rPr>
                    <w:t xml:space="preserve"> </w:t>
                  </w:r>
                  <w:r w:rsidRPr="00AE65FF">
                    <w:rPr>
                      <w:rFonts w:ascii="Sylfaen" w:hAnsi="Sylfaen" w:cs="Sylfaen"/>
                      <w:lang w:val="hy-AM"/>
                    </w:rPr>
                    <w:t>առավելագույն</w:t>
                  </w:r>
                  <w:r w:rsidRPr="00AE65FF">
                    <w:rPr>
                      <w:lang w:val="hy-AM"/>
                    </w:rPr>
                    <w:t xml:space="preserve"> </w:t>
                  </w:r>
                  <w:r w:rsidRPr="00AE65FF">
                    <w:rPr>
                      <w:rFonts w:ascii="Sylfaen" w:hAnsi="Sylfaen" w:cs="Sylfaen"/>
                      <w:lang w:val="hy-AM"/>
                    </w:rPr>
                    <w:t>արժեքը</w:t>
                  </w:r>
                </w:p>
              </w:tc>
              <w:tc>
                <w:tcPr>
                  <w:tcW w:w="6016" w:type="dxa"/>
                  <w:tcBorders>
                    <w:top w:val="single" w:sz="4" w:space="0" w:color="000000"/>
                    <w:left w:val="single" w:sz="4" w:space="0" w:color="000000"/>
                    <w:bottom w:val="single" w:sz="4" w:space="0" w:color="000000"/>
                    <w:right w:val="single" w:sz="4" w:space="0" w:color="000000"/>
                  </w:tcBorders>
                </w:tcPr>
                <w:p w:rsidR="00DA5451" w:rsidRDefault="00EE6B07" w:rsidP="00DA5451">
                  <w:pPr>
                    <w:framePr w:hSpace="180" w:wrap="around" w:vAnchor="text" w:hAnchor="margin" w:xAlign="center" w:y="-5412"/>
                    <w:jc w:val="both"/>
                  </w:pPr>
                  <w:r w:rsidRPr="00A579FA">
                    <w:rPr>
                      <w:rFonts w:ascii="Sylfaen" w:hAnsi="Sylfaen" w:cs="Sylfaen"/>
                      <w:lang w:val="hy-AM"/>
                    </w:rPr>
                    <w:t>2 629 503,87</w:t>
                  </w:r>
                  <w:r w:rsidR="00AE65FF" w:rsidRPr="00A579FA">
                    <w:rPr>
                      <w:lang w:val="hy-AM"/>
                    </w:rPr>
                    <w:t xml:space="preserve"> </w:t>
                  </w:r>
                  <w:r w:rsidR="00D5060E" w:rsidRPr="00A579FA">
                    <w:t>(Два миллиона</w:t>
                  </w:r>
                  <w:r w:rsidR="00D5060E" w:rsidRPr="00D5060E">
                    <w:t xml:space="preserve"> шестьсот двадцать девять тысяч пятьсот три целых восемьдесят семь сотых</w:t>
                  </w:r>
                  <w:r w:rsidR="00A579FA">
                    <w:t xml:space="preserve">) </w:t>
                  </w:r>
                  <w:r w:rsidR="00A579FA">
                    <w:rPr>
                      <w:lang w:val="hy-AM"/>
                    </w:rPr>
                    <w:t xml:space="preserve">драм РА без НДС или </w:t>
                  </w:r>
                  <w:r w:rsidR="00AE65FF" w:rsidRPr="00AE65FF">
                    <w:rPr>
                      <w:lang w:val="hy-AM"/>
                    </w:rPr>
                    <w:t>3 155</w:t>
                  </w:r>
                  <w:r w:rsidR="00DA5451">
                    <w:rPr>
                      <w:rFonts w:ascii="Sylfaen" w:hAnsi="Sylfaen"/>
                      <w:lang w:val="hy-AM"/>
                    </w:rPr>
                    <w:t> </w:t>
                  </w:r>
                  <w:r w:rsidR="00AE65FF" w:rsidRPr="00AE65FF">
                    <w:rPr>
                      <w:lang w:val="hy-AM"/>
                    </w:rPr>
                    <w:t>40</w:t>
                  </w:r>
                  <w:r w:rsidR="00DA5451">
                    <w:t>4,64 (</w:t>
                  </w:r>
                  <w:r w:rsidR="00DA5451" w:rsidRPr="00DA5451">
                    <w:t>Три миллиона сто пятьдесят пять тысяч четыреста четыре целых шестьдесят четыре сотых</w:t>
                  </w:r>
                  <w:r w:rsidR="00DA5451">
                    <w:t>)</w:t>
                  </w:r>
                  <w:r w:rsidR="00AE65FF" w:rsidRPr="00AE65FF">
                    <w:rPr>
                      <w:lang w:val="hy-AM"/>
                    </w:rPr>
                    <w:t xml:space="preserve"> драм РА включая НДС</w:t>
                  </w:r>
                  <w:r w:rsidR="00DA5451">
                    <w:t>.</w:t>
                  </w:r>
                </w:p>
                <w:p w:rsidR="00AE65FF" w:rsidRPr="00AE65FF" w:rsidRDefault="00AE65FF" w:rsidP="003E2990">
                  <w:pPr>
                    <w:framePr w:hSpace="180" w:wrap="around" w:vAnchor="text" w:hAnchor="margin" w:xAlign="center" w:y="-5412"/>
                    <w:jc w:val="both"/>
                    <w:rPr>
                      <w:lang w:val="hy-AM"/>
                    </w:rPr>
                  </w:pPr>
                  <w:r w:rsidRPr="00AE65FF">
                    <w:rPr>
                      <w:rFonts w:ascii="Sylfaen" w:hAnsi="Sylfaen"/>
                      <w:lang w:val="hy-AM"/>
                    </w:rPr>
                    <w:t xml:space="preserve"> </w:t>
                  </w:r>
                  <w:r w:rsidR="00DA5451" w:rsidRPr="00A579FA">
                    <w:rPr>
                      <w:rFonts w:ascii="Sylfaen" w:hAnsi="Sylfaen" w:cs="Sylfaen"/>
                      <w:lang w:val="hy-AM"/>
                    </w:rPr>
                    <w:t>2 629 503,87</w:t>
                  </w:r>
                  <w:r w:rsidR="00DA5451" w:rsidRPr="00A579FA">
                    <w:rPr>
                      <w:lang w:val="hy-AM"/>
                    </w:rPr>
                    <w:t xml:space="preserve"> </w:t>
                  </w:r>
                  <w:r w:rsidR="00DA5451" w:rsidRPr="001C74F4">
                    <w:rPr>
                      <w:lang w:val="hy-AM"/>
                    </w:rPr>
                    <w:t>(</w:t>
                  </w:r>
                  <w:r w:rsidR="00DA5451">
                    <w:rPr>
                      <w:rFonts w:ascii="Sylfaen" w:hAnsi="Sylfaen"/>
                      <w:lang w:val="hy-AM"/>
                    </w:rPr>
                    <w:t xml:space="preserve">երկու միլիոն վեց հարյուր քսանիննը </w:t>
                  </w:r>
                  <w:r w:rsidR="003C06DD">
                    <w:rPr>
                      <w:rFonts w:ascii="Sylfaen" w:hAnsi="Sylfaen"/>
                      <w:lang w:val="hy-AM"/>
                    </w:rPr>
                    <w:t xml:space="preserve">հազար </w:t>
                  </w:r>
                  <w:r w:rsidR="0088242E">
                    <w:rPr>
                      <w:rFonts w:ascii="Sylfaen" w:hAnsi="Sylfaen"/>
                      <w:lang w:val="hy-AM"/>
                    </w:rPr>
                    <w:t>հինգ հարյուր երեք ամբողր ութ տասնորդական</w:t>
                  </w:r>
                  <w:r w:rsidR="00DA5451" w:rsidRPr="001C74F4">
                    <w:rPr>
                      <w:lang w:val="hy-AM"/>
                    </w:rPr>
                    <w:t>)</w:t>
                  </w:r>
                  <w:r w:rsidR="0088242E">
                    <w:rPr>
                      <w:rFonts w:ascii="Sylfaen" w:hAnsi="Sylfaen"/>
                      <w:lang w:val="hy-AM"/>
                    </w:rPr>
                    <w:t xml:space="preserve"> ՀՀ </w:t>
                  </w:r>
                  <w:r w:rsidRPr="00AE65FF">
                    <w:rPr>
                      <w:rFonts w:ascii="Sylfaen" w:hAnsi="Sylfaen" w:cs="Sylfaen"/>
                      <w:lang w:val="hy-AM"/>
                    </w:rPr>
                    <w:t>դրամ</w:t>
                  </w:r>
                  <w:r w:rsidRPr="00AE65FF">
                    <w:rPr>
                      <w:lang w:val="hy-AM"/>
                    </w:rPr>
                    <w:t xml:space="preserve"> </w:t>
                  </w:r>
                  <w:r w:rsidRPr="00AE65FF">
                    <w:rPr>
                      <w:rFonts w:ascii="Sylfaen" w:hAnsi="Sylfaen" w:cs="Sylfaen"/>
                      <w:lang w:val="hy-AM"/>
                    </w:rPr>
                    <w:t>առանց</w:t>
                  </w:r>
                  <w:r w:rsidRPr="00AE65FF">
                    <w:rPr>
                      <w:lang w:val="hy-AM"/>
                    </w:rPr>
                    <w:t xml:space="preserve"> </w:t>
                  </w:r>
                  <w:r w:rsidRPr="00AE65FF">
                    <w:rPr>
                      <w:rFonts w:ascii="Sylfaen" w:hAnsi="Sylfaen" w:cs="Sylfaen"/>
                      <w:lang w:val="hy-AM"/>
                    </w:rPr>
                    <w:t>ԱԱՀ</w:t>
                  </w:r>
                  <w:r w:rsidRPr="00AE65FF">
                    <w:rPr>
                      <w:lang w:val="hy-AM"/>
                    </w:rPr>
                    <w:t xml:space="preserve"> </w:t>
                  </w:r>
                  <w:r w:rsidR="0088242E">
                    <w:rPr>
                      <w:rFonts w:ascii="Sylfaen" w:hAnsi="Sylfaen" w:cs="Sylfaen"/>
                      <w:lang w:val="hy-AM"/>
                    </w:rPr>
                    <w:t xml:space="preserve">կամ </w:t>
                  </w:r>
                  <w:r w:rsidRPr="00AE65FF">
                    <w:rPr>
                      <w:lang w:val="hy-AM"/>
                    </w:rPr>
                    <w:t>3 </w:t>
                  </w:r>
                  <w:r w:rsidRPr="00AE65FF">
                    <w:rPr>
                      <w:rFonts w:ascii="Sylfaen" w:hAnsi="Sylfaen"/>
                      <w:lang w:val="hy-AM"/>
                    </w:rPr>
                    <w:t>155 40</w:t>
                  </w:r>
                  <w:r w:rsidR="00A579FA" w:rsidRPr="001C74F4">
                    <w:rPr>
                      <w:rFonts w:ascii="Sylfaen" w:hAnsi="Sylfaen"/>
                      <w:lang w:val="hy-AM"/>
                    </w:rPr>
                    <w:t>4</w:t>
                  </w:r>
                  <w:r w:rsidR="00A579FA">
                    <w:rPr>
                      <w:lang w:val="hy-AM"/>
                    </w:rPr>
                    <w:t>,64</w:t>
                  </w:r>
                  <w:r w:rsidR="0088242E">
                    <w:rPr>
                      <w:rFonts w:ascii="Sylfaen" w:hAnsi="Sylfaen"/>
                      <w:lang w:val="hy-AM"/>
                    </w:rPr>
                    <w:t xml:space="preserve"> </w:t>
                  </w:r>
                  <w:r w:rsidR="00DA5451" w:rsidRPr="001C74F4">
                    <w:rPr>
                      <w:lang w:val="hy-AM"/>
                    </w:rPr>
                    <w:t>(</w:t>
                  </w:r>
                  <w:r w:rsidR="0088242E">
                    <w:rPr>
                      <w:rFonts w:ascii="Sylfaen" w:hAnsi="Sylfaen"/>
                      <w:lang w:val="hy-AM"/>
                    </w:rPr>
                    <w:t>երեք միլիոն հարյուր հիսունհինգ հազար չորս հարյուր չորս</w:t>
                  </w:r>
                  <w:r w:rsidR="003E2990">
                    <w:rPr>
                      <w:rFonts w:ascii="Sylfaen" w:hAnsi="Sylfaen"/>
                      <w:lang w:val="hy-AM"/>
                    </w:rPr>
                    <w:t xml:space="preserve"> ամբողջ վաթսունչորս տասնորդական</w:t>
                  </w:r>
                  <w:r w:rsidR="00DA5451" w:rsidRPr="001C74F4">
                    <w:rPr>
                      <w:lang w:val="hy-AM"/>
                    </w:rPr>
                    <w:t>)</w:t>
                  </w:r>
                  <w:r w:rsidR="003E2990">
                    <w:rPr>
                      <w:rFonts w:ascii="Sylfaen" w:hAnsi="Sylfaen"/>
                      <w:lang w:val="hy-AM"/>
                    </w:rPr>
                    <w:t xml:space="preserve"> ՀՀ</w:t>
                  </w:r>
                  <w:r w:rsidRPr="00AE65FF">
                    <w:rPr>
                      <w:lang w:val="hy-AM"/>
                    </w:rPr>
                    <w:t xml:space="preserve"> </w:t>
                  </w:r>
                  <w:r w:rsidRPr="00AE65FF">
                    <w:rPr>
                      <w:rFonts w:ascii="Sylfaen" w:hAnsi="Sylfaen" w:cs="Sylfaen"/>
                      <w:lang w:val="hy-AM"/>
                    </w:rPr>
                    <w:t>դրամ</w:t>
                  </w:r>
                  <w:r w:rsidRPr="00AE65FF">
                    <w:rPr>
                      <w:lang w:val="hy-AM"/>
                    </w:rPr>
                    <w:t xml:space="preserve"> </w:t>
                  </w:r>
                  <w:r w:rsidRPr="00AE65FF">
                    <w:rPr>
                      <w:rFonts w:ascii="Sylfaen" w:hAnsi="Sylfaen" w:cs="Sylfaen"/>
                      <w:lang w:val="hy-AM"/>
                    </w:rPr>
                    <w:t>ներառյալ</w:t>
                  </w:r>
                  <w:r w:rsidRPr="00AE65FF">
                    <w:rPr>
                      <w:lang w:val="hy-AM"/>
                    </w:rPr>
                    <w:t xml:space="preserve"> </w:t>
                  </w:r>
                  <w:r w:rsidRPr="00AE65FF">
                    <w:rPr>
                      <w:rFonts w:ascii="Sylfaen" w:hAnsi="Sylfaen" w:cs="Sylfaen"/>
                      <w:lang w:val="hy-AM"/>
                    </w:rPr>
                    <w:t>ԱԱՀ</w:t>
                  </w:r>
                  <w:r w:rsidRPr="00AE65FF">
                    <w:rPr>
                      <w:lang w:val="hy-AM"/>
                    </w:rPr>
                    <w:t>-</w:t>
                  </w:r>
                  <w:r w:rsidRPr="00AE65FF">
                    <w:rPr>
                      <w:rFonts w:ascii="Sylfaen" w:hAnsi="Sylfaen" w:cs="Sylfaen"/>
                      <w:lang w:val="hy-AM"/>
                    </w:rPr>
                    <w:t>ն:</w:t>
                  </w:r>
                  <w:r w:rsidR="007279A6" w:rsidRPr="007279A6">
                    <w:rPr>
                      <w:rFonts w:ascii="Sylfaen" w:hAnsi="Sylfaen" w:cs="Sylfaen"/>
                      <w:lang w:val="hy-AM"/>
                    </w:rPr>
                    <w:t xml:space="preserve"> </w:t>
                  </w:r>
                  <w:r w:rsidR="009E630F">
                    <w:rPr>
                      <w:rFonts w:ascii="Sylfaen" w:hAnsi="Sylfaen" w:cs="Sylfaen"/>
                      <w:lang w:val="hy-AM"/>
                    </w:rPr>
                    <w:t xml:space="preserve"> </w:t>
                  </w:r>
                </w:p>
              </w:tc>
            </w:tr>
            <w:tr w:rsidR="00AE65FF" w:rsidRPr="00AE65FF" w:rsidTr="004F29B0">
              <w:trPr>
                <w:trHeight w:val="3255"/>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rPr>
                      <w:lang w:val="hy-AM" w:eastAsia="x-none"/>
                    </w:rPr>
                  </w:pPr>
                  <w:r w:rsidRPr="00AE65FF">
                    <w:rPr>
                      <w:lang w:eastAsia="x-none"/>
                    </w:rPr>
                    <w:t>Условия оплаты</w:t>
                  </w:r>
                  <w:r w:rsidRPr="00AE65FF">
                    <w:rPr>
                      <w:lang w:val="en-US" w:eastAsia="x-none"/>
                    </w:rPr>
                    <w:t xml:space="preserve">/ </w:t>
                  </w:r>
                  <w:r w:rsidRPr="00AE65FF">
                    <w:rPr>
                      <w:rFonts w:ascii="Sylfaen" w:hAnsi="Sylfaen" w:cs="Sylfaen"/>
                      <w:lang w:val="hy-AM" w:eastAsia="x-none"/>
                    </w:rPr>
                    <w:t>Վճարման</w:t>
                  </w:r>
                  <w:r w:rsidRPr="00AE65FF">
                    <w:rPr>
                      <w:lang w:val="hy-AM" w:eastAsia="x-none"/>
                    </w:rPr>
                    <w:t xml:space="preserve"> </w:t>
                  </w:r>
                  <w:r w:rsidRPr="00AE65FF">
                    <w:rPr>
                      <w:rFonts w:ascii="Sylfaen" w:hAnsi="Sylfaen" w:cs="Sylfaen"/>
                      <w:lang w:val="hy-AM" w:eastAsia="x-none"/>
                    </w:rPr>
                    <w:t>պայմանները</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jc w:val="both"/>
                    <w:rPr>
                      <w:rFonts w:eastAsia="Calibri"/>
                      <w:lang w:eastAsia="en-US"/>
                    </w:rPr>
                  </w:pPr>
                  <w:r w:rsidRPr="00AE65FF">
                    <w:rPr>
                      <w:rFonts w:eastAsia="Calibri"/>
                      <w:lang w:eastAsia="en-US"/>
                    </w:rPr>
                    <w:t>Предусмотрена 30% предоплата</w:t>
                  </w:r>
                  <w:r w:rsidRPr="00AE65FF">
                    <w:t xml:space="preserve"> от суммы Договора. Окончательный расчет будет осуществлен</w:t>
                  </w:r>
                  <w:r w:rsidRPr="00AE65FF">
                    <w:rPr>
                      <w:rFonts w:ascii="Sylfaen" w:hAnsi="Sylfaen"/>
                      <w:lang w:val="hy-AM"/>
                    </w:rPr>
                    <w:t xml:space="preserve"> </w:t>
                  </w:r>
                  <w:r w:rsidRPr="00AE65FF">
                    <w:t>после подписания акта оказанных услуг</w:t>
                  </w:r>
                  <w:r w:rsidRPr="00AE65FF">
                    <w:rPr>
                      <w:rFonts w:ascii="Sylfaen" w:hAnsi="Sylfaen"/>
                      <w:lang w:val="hy-AM"/>
                    </w:rPr>
                    <w:t xml:space="preserve"> </w:t>
                  </w:r>
                  <w:r w:rsidRPr="00AE65FF">
                    <w:rPr>
                      <w:rFonts w:ascii="Sylfaen" w:hAnsi="Sylfaen"/>
                    </w:rPr>
                    <w:t>по фактическому объему выполненных работ,</w:t>
                  </w:r>
                  <w:r w:rsidRPr="00AE65FF">
                    <w:t xml:space="preserve"> </w:t>
                  </w:r>
                  <w:r w:rsidRPr="00AE65FF">
                    <w:rPr>
                      <w:rFonts w:ascii="Sylfaen" w:hAnsi="Sylfaen"/>
                    </w:rPr>
                    <w:t xml:space="preserve">в течение 15 (пятнадцати) рабочих дней. </w:t>
                  </w:r>
                  <w:r w:rsidRPr="00AE65FF">
                    <w:rPr>
                      <w:rFonts w:ascii="Sylfaen" w:hAnsi="Sylfaen"/>
                      <w:lang w:val="hy-AM"/>
                    </w:rPr>
                    <w:t xml:space="preserve">/ Նախատեսված է կանխավճար պայմանագրի գումարի 30% - ի չափով: </w:t>
                  </w:r>
                  <w:r w:rsidRPr="00AE65FF">
                    <w:rPr>
                      <w:rFonts w:ascii="Sylfaen" w:hAnsi="Sylfaen" w:cs="Sylfaen"/>
                      <w:lang w:val="hy-AM"/>
                    </w:rPr>
                    <w:t>Վերջնական</w:t>
                  </w:r>
                  <w:r w:rsidRPr="00AE65FF">
                    <w:rPr>
                      <w:lang w:val="hy-AM"/>
                    </w:rPr>
                    <w:t xml:space="preserve"> </w:t>
                  </w:r>
                  <w:r w:rsidRPr="00AE65FF">
                    <w:rPr>
                      <w:rFonts w:ascii="Sylfaen" w:hAnsi="Sylfaen" w:cs="Sylfaen"/>
                      <w:lang w:val="hy-AM"/>
                    </w:rPr>
                    <w:t>հաշվարկն</w:t>
                  </w:r>
                  <w:r w:rsidRPr="00AE65FF">
                    <w:rPr>
                      <w:lang w:val="hy-AM"/>
                    </w:rPr>
                    <w:t xml:space="preserve"> </w:t>
                  </w:r>
                  <w:r w:rsidRPr="00AE65FF">
                    <w:rPr>
                      <w:rFonts w:ascii="Sylfaen" w:hAnsi="Sylfaen" w:cs="Sylfaen"/>
                      <w:lang w:val="hy-AM"/>
                    </w:rPr>
                    <w:t>իրականացվելու</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մատուցված աշխատանքների</w:t>
                  </w:r>
                  <w:r w:rsidRPr="00AE65FF">
                    <w:rPr>
                      <w:lang w:val="hy-AM"/>
                    </w:rPr>
                    <w:t xml:space="preserve"> </w:t>
                  </w:r>
                  <w:r w:rsidRPr="00AE65FF">
                    <w:rPr>
                      <w:rFonts w:ascii="Sylfaen" w:hAnsi="Sylfaen" w:cs="Sylfaen"/>
                      <w:lang w:val="hy-AM"/>
                    </w:rPr>
                    <w:t>փաստացի</w:t>
                  </w:r>
                  <w:r w:rsidRPr="00AE65FF">
                    <w:rPr>
                      <w:lang w:val="hy-AM"/>
                    </w:rPr>
                    <w:t xml:space="preserve"> </w:t>
                  </w:r>
                  <w:r w:rsidRPr="00AE65FF">
                    <w:rPr>
                      <w:rFonts w:ascii="Sylfaen" w:hAnsi="Sylfaen" w:cs="Sylfaen"/>
                      <w:lang w:val="hy-AM"/>
                    </w:rPr>
                    <w:t>ծավալի</w:t>
                  </w:r>
                  <w:r w:rsidRPr="00AE65FF">
                    <w:rPr>
                      <w:lang w:val="hy-AM"/>
                    </w:rPr>
                    <w:t xml:space="preserve"> </w:t>
                  </w:r>
                  <w:r w:rsidRPr="00AE65FF">
                    <w:rPr>
                      <w:rFonts w:ascii="Sylfaen" w:hAnsi="Sylfaen" w:cs="Sylfaen"/>
                      <w:lang w:val="hy-AM"/>
                    </w:rPr>
                    <w:t>չափով</w:t>
                  </w:r>
                  <w:r w:rsidRPr="00AE65FF">
                    <w:rPr>
                      <w:lang w:val="hy-AM"/>
                    </w:rPr>
                    <w:t xml:space="preserve"> </w:t>
                  </w:r>
                  <w:r w:rsidRPr="00AE65FF">
                    <w:rPr>
                      <w:rFonts w:ascii="Sylfaen" w:hAnsi="Sylfaen" w:cs="Sylfaen"/>
                      <w:lang w:val="hy-AM"/>
                    </w:rPr>
                    <w:t>մատուցված</w:t>
                  </w:r>
                  <w:r w:rsidRPr="00AE65FF">
                    <w:rPr>
                      <w:lang w:val="hy-AM"/>
                    </w:rPr>
                    <w:t xml:space="preserve"> </w:t>
                  </w:r>
                  <w:r w:rsidRPr="00AE65FF">
                    <w:rPr>
                      <w:rFonts w:ascii="Sylfaen" w:hAnsi="Sylfaen" w:cs="Sylfaen"/>
                      <w:lang w:val="hy-AM"/>
                    </w:rPr>
                    <w:t>ծառայությունների</w:t>
                  </w:r>
                  <w:r w:rsidRPr="00AE65FF">
                    <w:rPr>
                      <w:lang w:val="hy-AM"/>
                    </w:rPr>
                    <w:t xml:space="preserve"> </w:t>
                  </w:r>
                  <w:r w:rsidRPr="00AE65FF">
                    <w:rPr>
                      <w:rFonts w:ascii="Sylfaen" w:hAnsi="Sylfaen" w:cs="Sylfaen"/>
                      <w:lang w:val="hy-AM"/>
                    </w:rPr>
                    <w:t>ակտի</w:t>
                  </w:r>
                  <w:r w:rsidRPr="00AE65FF">
                    <w:rPr>
                      <w:lang w:val="hy-AM"/>
                    </w:rPr>
                    <w:t xml:space="preserve"> </w:t>
                  </w:r>
                  <w:r w:rsidRPr="00AE65FF">
                    <w:rPr>
                      <w:rFonts w:ascii="Sylfaen" w:hAnsi="Sylfaen" w:cs="Sylfaen"/>
                      <w:lang w:val="hy-AM"/>
                    </w:rPr>
                    <w:t>ստորագրումից</w:t>
                  </w:r>
                  <w:r w:rsidRPr="00AE65FF">
                    <w:rPr>
                      <w:lang w:val="hy-AM"/>
                    </w:rPr>
                    <w:t xml:space="preserve"> </w:t>
                  </w:r>
                  <w:r w:rsidRPr="00AE65FF">
                    <w:rPr>
                      <w:rFonts w:ascii="Sylfaen" w:hAnsi="Sylfaen" w:cs="Sylfaen"/>
                      <w:lang w:val="hy-AM"/>
                    </w:rPr>
                    <w:t>հետո</w:t>
                  </w:r>
                  <w:r w:rsidRPr="00AE65FF">
                    <w:rPr>
                      <w:lang w:val="hy-AM"/>
                    </w:rPr>
                    <w:t>' 1</w:t>
                  </w:r>
                  <w:r w:rsidRPr="00AE65FF">
                    <w:t>5</w:t>
                  </w:r>
                  <w:r w:rsidRPr="00AE65FF">
                    <w:rPr>
                      <w:lang w:val="hy-AM"/>
                    </w:rPr>
                    <w:t xml:space="preserve"> (</w:t>
                  </w:r>
                  <w:r w:rsidRPr="00AE65FF">
                    <w:rPr>
                      <w:rFonts w:ascii="Sylfaen" w:hAnsi="Sylfaen" w:cs="Sylfaen"/>
                      <w:lang w:val="hy-AM"/>
                    </w:rPr>
                    <w:t>տասնհինգ</w:t>
                  </w:r>
                  <w:r w:rsidRPr="00AE65FF">
                    <w:rPr>
                      <w:lang w:val="hy-AM"/>
                    </w:rPr>
                    <w:t xml:space="preserve">) </w:t>
                  </w:r>
                  <w:r w:rsidRPr="00AE65FF">
                    <w:rPr>
                      <w:rFonts w:ascii="Sylfaen" w:hAnsi="Sylfaen" w:cs="Sylfaen"/>
                      <w:lang w:val="hy-AM"/>
                    </w:rPr>
                    <w:t>աշխատանքային</w:t>
                  </w:r>
                  <w:r w:rsidRPr="00AE65FF">
                    <w:rPr>
                      <w:lang w:val="hy-AM"/>
                    </w:rPr>
                    <w:t xml:space="preserve"> </w:t>
                  </w:r>
                  <w:r w:rsidRPr="00AE65FF">
                    <w:rPr>
                      <w:rFonts w:ascii="Sylfaen" w:hAnsi="Sylfaen" w:cs="Sylfaen"/>
                      <w:lang w:val="hy-AM"/>
                    </w:rPr>
                    <w:t>օրվա</w:t>
                  </w:r>
                  <w:r w:rsidRPr="00AE65FF">
                    <w:rPr>
                      <w:lang w:val="hy-AM"/>
                    </w:rPr>
                    <w:t xml:space="preserve"> </w:t>
                  </w:r>
                  <w:r w:rsidRPr="00AE65FF">
                    <w:rPr>
                      <w:rFonts w:ascii="Sylfaen" w:hAnsi="Sylfaen" w:cs="Sylfaen"/>
                      <w:lang w:val="hy-AM"/>
                    </w:rPr>
                    <w:t>ընթացքում</w:t>
                  </w:r>
                </w:p>
              </w:tc>
            </w:tr>
            <w:tr w:rsidR="00AE65FF" w:rsidRPr="00AE65FF" w:rsidTr="004F29B0">
              <w:trPr>
                <w:trHeight w:val="422"/>
              </w:trPr>
              <w:tc>
                <w:tcPr>
                  <w:tcW w:w="3828"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contextualSpacing/>
                    <w:rPr>
                      <w:rFonts w:eastAsia="Calibri"/>
                      <w:lang w:val="hy-AM"/>
                    </w:rPr>
                  </w:pPr>
                  <w:r w:rsidRPr="00AE65FF">
                    <w:rPr>
                      <w:rFonts w:eastAsia="Calibri"/>
                      <w:lang w:val="hy-AM"/>
                    </w:rPr>
                    <w:t xml:space="preserve">Порядок контроля и приемки работ/ </w:t>
                  </w:r>
                  <w:r w:rsidRPr="00AE65FF">
                    <w:rPr>
                      <w:rFonts w:ascii="Sylfaen" w:eastAsia="Calibri" w:hAnsi="Sylfaen" w:cs="Sylfaen"/>
                      <w:lang w:val="hy-AM"/>
                    </w:rPr>
                    <w:t>Աշխատանքների</w:t>
                  </w:r>
                  <w:r w:rsidRPr="00AE65FF">
                    <w:rPr>
                      <w:rFonts w:eastAsia="Calibri"/>
                      <w:lang w:val="hy-AM"/>
                    </w:rPr>
                    <w:t xml:space="preserve"> </w:t>
                  </w:r>
                  <w:r w:rsidRPr="00AE65FF">
                    <w:rPr>
                      <w:rFonts w:ascii="Sylfaen" w:eastAsia="Calibri" w:hAnsi="Sylfaen" w:cs="Sylfaen"/>
                      <w:lang w:val="hy-AM"/>
                    </w:rPr>
                    <w:t>հսկողության</w:t>
                  </w:r>
                  <w:r w:rsidRPr="00AE65FF">
                    <w:rPr>
                      <w:rFonts w:eastAsia="Calibri"/>
                      <w:lang w:val="hy-AM"/>
                    </w:rPr>
                    <w:t xml:space="preserve"> </w:t>
                  </w:r>
                  <w:r w:rsidRPr="00AE65FF">
                    <w:rPr>
                      <w:rFonts w:ascii="Sylfaen" w:eastAsia="Calibri" w:hAnsi="Sylfaen" w:cs="Sylfaen"/>
                      <w:lang w:val="hy-AM"/>
                    </w:rPr>
                    <w:t>և</w:t>
                  </w:r>
                  <w:r w:rsidRPr="00AE65FF">
                    <w:rPr>
                      <w:rFonts w:eastAsia="Calibri"/>
                      <w:lang w:val="hy-AM"/>
                    </w:rPr>
                    <w:t xml:space="preserve"> </w:t>
                  </w:r>
                  <w:r w:rsidRPr="00AE65FF">
                    <w:rPr>
                      <w:rFonts w:ascii="Sylfaen" w:eastAsia="Calibri" w:hAnsi="Sylfaen" w:cs="Sylfaen"/>
                      <w:lang w:val="hy-AM"/>
                    </w:rPr>
                    <w:t>ընդունելու</w:t>
                  </w:r>
                  <w:r w:rsidRPr="00AE65FF">
                    <w:rPr>
                      <w:rFonts w:eastAsia="Calibri"/>
                      <w:lang w:val="hy-AM"/>
                    </w:rPr>
                    <w:t xml:space="preserve"> </w:t>
                  </w:r>
                  <w:r w:rsidRPr="00AE65FF">
                    <w:rPr>
                      <w:rFonts w:ascii="Sylfaen" w:eastAsia="Calibri" w:hAnsi="Sylfaen" w:cs="Sylfaen"/>
                      <w:lang w:val="hy-AM"/>
                    </w:rPr>
                    <w:t>կարգը</w:t>
                  </w:r>
                </w:p>
              </w:tc>
              <w:tc>
                <w:tcPr>
                  <w:tcW w:w="6016" w:type="dxa"/>
                  <w:tcBorders>
                    <w:top w:val="single" w:sz="4" w:space="0" w:color="000000"/>
                    <w:left w:val="single" w:sz="4" w:space="0" w:color="000000"/>
                    <w:bottom w:val="single" w:sz="4" w:space="0" w:color="000000"/>
                    <w:right w:val="single" w:sz="4" w:space="0" w:color="000000"/>
                  </w:tcBorders>
                </w:tcPr>
                <w:p w:rsidR="00AE65FF" w:rsidRPr="00AE65FF" w:rsidRDefault="00AE65FF" w:rsidP="00AE65FF">
                  <w:pPr>
                    <w:framePr w:hSpace="180" w:wrap="around" w:vAnchor="text" w:hAnchor="margin" w:xAlign="center" w:y="-5412"/>
                    <w:jc w:val="both"/>
                    <w:rPr>
                      <w:rFonts w:ascii="Sylfaen" w:eastAsia="Calibri" w:hAnsi="Sylfaen"/>
                      <w:lang w:eastAsia="en-US"/>
                    </w:rPr>
                  </w:pPr>
                  <w:r w:rsidRPr="00AE65FF">
                    <w:rPr>
                      <w:rFonts w:ascii="Sylfaen" w:eastAsia="Calibri" w:hAnsi="Sylfaen"/>
                      <w:lang w:eastAsia="en-US"/>
                    </w:rPr>
                    <w:t>Контроль осуществляется со стороны Заказчика в процессе выполнения работ постоянно.</w:t>
                  </w:r>
                </w:p>
                <w:p w:rsidR="00AE65FF" w:rsidRPr="00AE65FF" w:rsidRDefault="00AE65FF" w:rsidP="00AE65FF">
                  <w:pPr>
                    <w:framePr w:hSpace="180" w:wrap="around" w:vAnchor="text" w:hAnchor="margin" w:xAlign="center" w:y="-5412"/>
                    <w:jc w:val="both"/>
                    <w:rPr>
                      <w:rFonts w:ascii="Sylfaen" w:eastAsia="Calibri" w:hAnsi="Sylfaen"/>
                      <w:lang w:val="hy-AM" w:eastAsia="en-US"/>
                    </w:rPr>
                  </w:pPr>
                  <w:r w:rsidRPr="00AE65FF">
                    <w:rPr>
                      <w:rFonts w:ascii="Sylfaen" w:eastAsia="Calibri" w:hAnsi="Sylfaen"/>
                      <w:lang w:eastAsia="en-US"/>
                    </w:rPr>
                    <w:t xml:space="preserve"> Приемка работ осуществляется комиссией, в составе Заказчика, Подрядчика и представителя ОКС</w:t>
                  </w:r>
                  <w:r w:rsidRPr="00AE65FF">
                    <w:rPr>
                      <w:rFonts w:eastAsia="Calibri"/>
                      <w:lang w:val="hy-AM" w:eastAsia="en-US"/>
                    </w:rPr>
                    <w:t xml:space="preserve"> с подписанием надлежащих актов.</w:t>
                  </w:r>
                </w:p>
                <w:p w:rsidR="00AE65FF" w:rsidRPr="00AE65FF" w:rsidRDefault="00AE65FF" w:rsidP="00AE65FF">
                  <w:pPr>
                    <w:framePr w:hSpace="180" w:wrap="around" w:vAnchor="text" w:hAnchor="margin" w:xAlign="center" w:y="-5412"/>
                    <w:jc w:val="both"/>
                    <w:rPr>
                      <w:rFonts w:ascii="Sylfaen" w:eastAsia="Calibri" w:hAnsi="Sylfaen"/>
                      <w:lang w:eastAsia="en-US"/>
                    </w:rPr>
                  </w:pPr>
                  <w:r w:rsidRPr="00AE65FF">
                    <w:rPr>
                      <w:rFonts w:ascii="Sylfaen" w:eastAsia="Calibri" w:hAnsi="Sylfaen"/>
                      <w:lang w:eastAsia="en-US"/>
                    </w:rPr>
                    <w:t>При приемке работ проверяется:</w:t>
                  </w:r>
                </w:p>
                <w:p w:rsidR="00AE65FF" w:rsidRPr="00AE65FF" w:rsidRDefault="00AE65FF" w:rsidP="00AE65FF">
                  <w:pPr>
                    <w:framePr w:hSpace="180" w:wrap="around" w:vAnchor="text" w:hAnchor="margin" w:xAlign="center" w:y="-5412"/>
                    <w:jc w:val="both"/>
                  </w:pPr>
                  <w:r w:rsidRPr="00AE65FF">
                    <w:t xml:space="preserve">- соответствие состава и объема выполненных работ </w:t>
                  </w:r>
                  <w:r w:rsidRPr="00AE65FF">
                    <w:rPr>
                      <w:rFonts w:ascii="Sylfaen" w:hAnsi="Sylfaen"/>
                    </w:rPr>
                    <w:t xml:space="preserve">с </w:t>
                  </w:r>
                  <w:r w:rsidRPr="00AE65FF">
                    <w:t>проектной документацией;</w:t>
                  </w:r>
                </w:p>
                <w:p w:rsidR="00AE65FF" w:rsidRPr="00AE65FF" w:rsidRDefault="00AE65FF" w:rsidP="00AE65FF">
                  <w:pPr>
                    <w:framePr w:hSpace="180" w:wrap="around" w:vAnchor="text" w:hAnchor="margin" w:xAlign="center" w:y="-5412"/>
                    <w:jc w:val="both"/>
                    <w:rPr>
                      <w:rFonts w:eastAsia="Calibri"/>
                      <w:lang w:eastAsia="en-US"/>
                    </w:rPr>
                  </w:pPr>
                  <w:r w:rsidRPr="00AE65FF">
                    <w:t>- соответствие примененных материалов требованиям проектной документации.</w:t>
                  </w:r>
                </w:p>
                <w:p w:rsidR="00AE65FF" w:rsidRPr="00AE65FF" w:rsidRDefault="00AE65FF" w:rsidP="00AE65FF">
                  <w:pPr>
                    <w:framePr w:hSpace="180" w:wrap="around" w:vAnchor="text" w:hAnchor="margin" w:xAlign="center" w:y="-5412"/>
                    <w:jc w:val="both"/>
                    <w:rPr>
                      <w:rFonts w:ascii="Sylfaen" w:hAnsi="Sylfaen" w:cs="Sylfaen"/>
                      <w:lang w:val="hy-AM"/>
                    </w:rPr>
                  </w:pPr>
                  <w:r w:rsidRPr="00AE65FF">
                    <w:t xml:space="preserve">Акт прием-сдачи выполненных работ составляется на основе фактически выполненных работ. </w:t>
                  </w:r>
                  <w:r w:rsidRPr="00AE65FF">
                    <w:rPr>
                      <w:rFonts w:ascii="Sylfaen" w:eastAsia="Calibri" w:hAnsi="Sylfaen"/>
                      <w:lang w:val="hy-AM" w:eastAsia="en-US"/>
                    </w:rPr>
                    <w:t xml:space="preserve">/ </w:t>
                  </w:r>
                  <w:r w:rsidRPr="00AE65FF">
                    <w:rPr>
                      <w:rFonts w:ascii="Sylfaen" w:hAnsi="Sylfaen" w:cs="Sylfaen"/>
                      <w:lang w:val="hy-AM"/>
                    </w:rPr>
                    <w:t>Պատվիրատուի</w:t>
                  </w:r>
                  <w:r w:rsidRPr="00AE65FF">
                    <w:rPr>
                      <w:lang w:val="hy-AM"/>
                    </w:rPr>
                    <w:t xml:space="preserve"> </w:t>
                  </w:r>
                  <w:r w:rsidRPr="00AE65FF">
                    <w:rPr>
                      <w:rFonts w:ascii="Sylfaen" w:hAnsi="Sylfaen" w:cs="Sylfaen"/>
                      <w:lang w:val="hy-AM"/>
                    </w:rPr>
                    <w:t>կողմից</w:t>
                  </w:r>
                  <w:r w:rsidRPr="00AE65FF">
                    <w:rPr>
                      <w:lang w:val="hy-AM"/>
                    </w:rPr>
                    <w:t xml:space="preserve"> </w:t>
                  </w:r>
                  <w:r w:rsidRPr="00AE65FF">
                    <w:rPr>
                      <w:rFonts w:ascii="Sylfaen" w:hAnsi="Sylfaen" w:cs="Sylfaen"/>
                      <w:lang w:val="hy-AM"/>
                    </w:rPr>
                    <w:t>հսկողությունը</w:t>
                  </w:r>
                  <w:r w:rsidRPr="00AE65FF">
                    <w:rPr>
                      <w:lang w:val="hy-AM"/>
                    </w:rPr>
                    <w:t xml:space="preserve"> </w:t>
                  </w:r>
                  <w:r w:rsidRPr="00AE65FF">
                    <w:rPr>
                      <w:rFonts w:ascii="Sylfaen" w:hAnsi="Sylfaen" w:cs="Sylfaen"/>
                      <w:lang w:val="hy-AM"/>
                    </w:rPr>
                    <w:t>իրականացվում</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գործընթացում մշտապես:</w:t>
                  </w:r>
                  <w:r w:rsidRPr="00AE65FF">
                    <w:rPr>
                      <w:rFonts w:ascii="Sylfaen" w:hAnsi="Sylfaen" w:cs="Sylfaen"/>
                    </w:rPr>
                    <w:t xml:space="preserve"> </w:t>
                  </w:r>
                  <w:r w:rsidRPr="00AE65FF">
                    <w:rPr>
                      <w:rFonts w:ascii="Sylfaen" w:hAnsi="Sylfaen"/>
                      <w:lang w:val="hy-AM"/>
                    </w:rPr>
                    <w:t xml:space="preserve">Աշխատանքների ընդունումը իրականացվում  է հանձնաժողովի կողմից կազմված՝ Պատվիրատուի, </w:t>
                  </w:r>
                  <w:r w:rsidRPr="00AE65FF">
                    <w:rPr>
                      <w:rFonts w:ascii="Sylfaen" w:hAnsi="Sylfaen" w:cs="Sylfaen"/>
                      <w:lang w:val="hy-AM"/>
                    </w:rPr>
                    <w:t>Կապալառու</w:t>
                  </w:r>
                  <w:r w:rsidRPr="00AE65FF">
                    <w:rPr>
                      <w:rFonts w:ascii="Sylfaen" w:hAnsi="Sylfaen"/>
                      <w:lang w:val="hy-AM"/>
                    </w:rPr>
                    <w:t xml:space="preserve">ի և ԿՇԲ ներկայացուցչի կողմից՝ համապատասխան ակտերի ստորագրմամբ: Աշխատանքների </w:t>
                  </w:r>
                  <w:r w:rsidRPr="00AE65FF">
                    <w:rPr>
                      <w:rFonts w:ascii="Sylfaen" w:hAnsi="Sylfaen"/>
                      <w:lang w:val="hy-AM"/>
                    </w:rPr>
                    <w:lastRenderedPageBreak/>
                    <w:t>ընդունման ընթացքում ստուգվում է՝  կատարվող աշխատանքների կազմի և ծավալի համապատասխանությունը նախագծային փաստաթղթերին,</w:t>
                  </w:r>
                  <w:r w:rsidRPr="00AE65FF">
                    <w:rPr>
                      <w:rFonts w:ascii="Sylfaen" w:hAnsi="Sylfaen" w:cs="Sylfaen"/>
                    </w:rPr>
                    <w:t xml:space="preserve"> </w:t>
                  </w:r>
                  <w:r w:rsidRPr="00AE65FF">
                    <w:rPr>
                      <w:rFonts w:ascii="Sylfaen" w:hAnsi="Sylfaen"/>
                      <w:lang w:val="hy-AM"/>
                    </w:rPr>
                    <w:t>օգտագործված նյութերի համապատասխանությունը նախագծային փաստաթղթերին:</w:t>
                  </w:r>
                </w:p>
                <w:p w:rsidR="00AE65FF" w:rsidRPr="00AE65FF" w:rsidRDefault="00AE65FF" w:rsidP="00AE65FF">
                  <w:pPr>
                    <w:framePr w:hSpace="180" w:wrap="around" w:vAnchor="text" w:hAnchor="margin" w:xAlign="center" w:y="-5412"/>
                    <w:jc w:val="both"/>
                    <w:rPr>
                      <w:rFonts w:ascii="Sylfaen" w:hAnsi="Sylfaen"/>
                      <w:lang w:val="hy-AM"/>
                    </w:rPr>
                  </w:pPr>
                  <w:r w:rsidRPr="00AE65FF">
                    <w:rPr>
                      <w:rFonts w:ascii="Sylfaen" w:hAnsi="Sylfaen"/>
                      <w:lang w:val="hy-AM"/>
                    </w:rPr>
                    <w:t xml:space="preserve"> Կատարված աշխատանքների ընդունման-հանձնման ակտը կազմվում է փաստացի կատարված աշխատանքի հիմքի վրա:</w:t>
                  </w:r>
                  <w:r w:rsidRPr="00AE65FF">
                    <w:rPr>
                      <w:sz w:val="18"/>
                      <w:szCs w:val="18"/>
                      <w:lang w:val="hy-AM"/>
                    </w:rPr>
                    <w:tab/>
                  </w:r>
                </w:p>
              </w:tc>
            </w:tr>
          </w:tbl>
          <w:p w:rsidR="00AE65FF" w:rsidRPr="00AE65FF" w:rsidRDefault="00AE65FF" w:rsidP="00AE65FF">
            <w:pPr>
              <w:ind w:firstLine="708"/>
              <w:rPr>
                <w:bCs/>
                <w:lang w:val="hy-AM"/>
              </w:rPr>
            </w:pPr>
          </w:p>
        </w:tc>
      </w:tr>
    </w:tbl>
    <w:p w:rsidR="00910807" w:rsidRDefault="00910807">
      <w:pPr>
        <w:rPr>
          <w:rFonts w:ascii="Sylfaen" w:hAnsi="Sylfaen"/>
          <w:lang w:val="hy-AM"/>
        </w:rPr>
      </w:pPr>
    </w:p>
    <w:p w:rsidR="009733C4" w:rsidRDefault="009733C4">
      <w:pPr>
        <w:rPr>
          <w:rFonts w:ascii="Sylfaen" w:hAnsi="Sylfaen"/>
          <w:lang w:val="hy-AM"/>
        </w:rPr>
      </w:pPr>
    </w:p>
    <w:p w:rsidR="009733C4" w:rsidRPr="009733C4" w:rsidRDefault="006818A8">
      <w:pPr>
        <w:rPr>
          <w:rFonts w:ascii="Sylfaen" w:hAnsi="Sylfaen"/>
          <w:lang w:val="hy-AM"/>
        </w:rPr>
      </w:pPr>
      <w:r>
        <w:rPr>
          <w:rFonts w:ascii="Sylfaen" w:hAnsi="Sylfaen"/>
          <w:lang w:val="hy-AM"/>
        </w:rPr>
        <w:br w:type="page"/>
      </w:r>
    </w:p>
    <w:tbl>
      <w:tblPr>
        <w:tblW w:w="10348" w:type="dxa"/>
        <w:tblInd w:w="108" w:type="dxa"/>
        <w:tblLook w:val="04A0" w:firstRow="1" w:lastRow="0" w:firstColumn="1" w:lastColumn="0" w:noHBand="0" w:noVBand="1"/>
      </w:tblPr>
      <w:tblGrid>
        <w:gridCol w:w="535"/>
        <w:gridCol w:w="3519"/>
        <w:gridCol w:w="1240"/>
        <w:gridCol w:w="1417"/>
        <w:gridCol w:w="1936"/>
        <w:gridCol w:w="1701"/>
      </w:tblGrid>
      <w:tr w:rsidR="006A50E0" w:rsidRPr="006A50E0" w:rsidTr="009733C4">
        <w:trPr>
          <w:trHeight w:val="224"/>
        </w:trPr>
        <w:tc>
          <w:tcPr>
            <w:tcW w:w="10348" w:type="dxa"/>
            <w:gridSpan w:val="6"/>
            <w:tcBorders>
              <w:top w:val="nil"/>
              <w:left w:val="nil"/>
              <w:bottom w:val="nil"/>
              <w:right w:val="nil"/>
            </w:tcBorders>
            <w:shd w:val="clear" w:color="auto" w:fill="auto"/>
            <w:vAlign w:val="center"/>
            <w:hideMark/>
          </w:tcPr>
          <w:p w:rsidR="00B860DE" w:rsidRDefault="00B860DE" w:rsidP="006A50E0">
            <w:pPr>
              <w:jc w:val="right"/>
              <w:rPr>
                <w:color w:val="000000"/>
                <w:sz w:val="22"/>
                <w:szCs w:val="22"/>
                <w:lang w:eastAsia="hy-AM"/>
              </w:rPr>
            </w:pPr>
            <w:r>
              <w:rPr>
                <w:color w:val="000000"/>
                <w:sz w:val="22"/>
                <w:szCs w:val="22"/>
                <w:lang w:val="hy-AM" w:eastAsia="hy-AM"/>
              </w:rPr>
              <w:t xml:space="preserve">Приложение к техническому заданию </w:t>
            </w:r>
            <w:r w:rsidR="006A50E0" w:rsidRPr="006A50E0">
              <w:rPr>
                <w:color w:val="000000"/>
                <w:sz w:val="22"/>
                <w:szCs w:val="22"/>
                <w:lang w:val="hy-AM" w:eastAsia="hy-AM"/>
              </w:rPr>
              <w:t>№2</w:t>
            </w:r>
            <w:r w:rsidR="006A50E0">
              <w:rPr>
                <w:color w:val="000000"/>
                <w:sz w:val="22"/>
                <w:szCs w:val="22"/>
                <w:lang w:eastAsia="hy-AM"/>
              </w:rPr>
              <w:t>.1</w:t>
            </w:r>
          </w:p>
          <w:p w:rsidR="006A50E0" w:rsidRPr="006A50E0" w:rsidRDefault="006A50E0" w:rsidP="006A50E0">
            <w:pPr>
              <w:jc w:val="right"/>
              <w:rPr>
                <w:color w:val="000000"/>
                <w:sz w:val="22"/>
                <w:szCs w:val="22"/>
                <w:lang w:eastAsia="hy-AM"/>
              </w:rPr>
            </w:pPr>
            <w:r w:rsidRPr="006A50E0">
              <w:rPr>
                <w:color w:val="000000"/>
                <w:sz w:val="22"/>
                <w:szCs w:val="22"/>
                <w:lang w:val="hy-AM" w:eastAsia="hy-AM"/>
              </w:rPr>
              <w:t xml:space="preserve"> /Հավելված</w:t>
            </w:r>
            <w:r w:rsidR="00B860DE">
              <w:rPr>
                <w:color w:val="000000"/>
                <w:sz w:val="22"/>
                <w:szCs w:val="22"/>
                <w:lang w:val="hy-AM" w:eastAsia="hy-AM"/>
              </w:rPr>
              <w:t xml:space="preserve">տեխնիկական բնուագրին </w:t>
            </w:r>
            <w:r w:rsidR="00A12ECF">
              <w:rPr>
                <w:color w:val="000000"/>
                <w:sz w:val="22"/>
                <w:szCs w:val="22"/>
                <w:lang w:val="hy-AM" w:eastAsia="hy-AM"/>
              </w:rPr>
              <w:t xml:space="preserve"> Փ</w:t>
            </w:r>
            <w:r w:rsidRPr="006A50E0">
              <w:rPr>
                <w:color w:val="000000"/>
                <w:sz w:val="22"/>
                <w:szCs w:val="22"/>
                <w:lang w:val="hy-AM" w:eastAsia="hy-AM"/>
              </w:rPr>
              <w:t xml:space="preserve"> 2</w:t>
            </w:r>
            <w:r>
              <w:rPr>
                <w:color w:val="000000"/>
                <w:sz w:val="22"/>
                <w:szCs w:val="22"/>
                <w:lang w:eastAsia="hy-AM"/>
              </w:rPr>
              <w:t>.1</w:t>
            </w:r>
          </w:p>
        </w:tc>
      </w:tr>
      <w:tr w:rsidR="009733C4" w:rsidRPr="009733C4" w:rsidTr="009733C4">
        <w:trPr>
          <w:trHeight w:val="1138"/>
        </w:trPr>
        <w:tc>
          <w:tcPr>
            <w:tcW w:w="10348" w:type="dxa"/>
            <w:gridSpan w:val="6"/>
            <w:tcBorders>
              <w:top w:val="nil"/>
              <w:left w:val="nil"/>
              <w:bottom w:val="single" w:sz="4" w:space="0" w:color="auto"/>
              <w:right w:val="nil"/>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Ведомость  обьемов  и договорной цены   </w:t>
            </w:r>
            <w:r w:rsidRPr="009733C4">
              <w:rPr>
                <w:color w:val="000000"/>
                <w:lang w:val="hy-AM" w:eastAsia="hy-AM"/>
              </w:rPr>
              <w:br/>
              <w:t xml:space="preserve"> Ремонт перехода на ст.Гюмри (инв.номер  N22177103) </w:t>
            </w:r>
            <w:r w:rsidRPr="009733C4">
              <w:rPr>
                <w:color w:val="000000"/>
                <w:lang w:val="hy-AM" w:eastAsia="hy-AM"/>
              </w:rPr>
              <w:br/>
              <w:t xml:space="preserve">Գյումրի կայարանի  անցումի    վերանորոգում  ( գույքահամար N22177103) </w:t>
            </w:r>
          </w:p>
        </w:tc>
      </w:tr>
      <w:tr w:rsidR="009733C4" w:rsidRPr="009733C4" w:rsidTr="009733C4">
        <w:trPr>
          <w:trHeight w:val="1151"/>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N</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Наименование  работ  и  затрат</w:t>
            </w:r>
            <w:r w:rsidRPr="009733C4">
              <w:rPr>
                <w:color w:val="000000"/>
                <w:lang w:val="hy-AM" w:eastAsia="hy-AM"/>
              </w:rPr>
              <w:br/>
              <w:t>Աշխատանքների  անվանումը  և  ծախսերը</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Ед.изм.</w:t>
            </w:r>
            <w:r w:rsidRPr="009733C4">
              <w:rPr>
                <w:color w:val="000000"/>
                <w:lang w:val="hy-AM" w:eastAsia="hy-AM"/>
              </w:rPr>
              <w:br/>
              <w:t>Չափման  միավոր</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Количество</w:t>
            </w:r>
            <w:r w:rsidRPr="009733C4">
              <w:rPr>
                <w:color w:val="000000"/>
                <w:lang w:val="hy-AM" w:eastAsia="hy-AM"/>
              </w:rPr>
              <w:br/>
              <w:t xml:space="preserve">Քանակը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Цена за ед. РА без НДС</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Сумма в драмах РА без НДС</w:t>
            </w:r>
          </w:p>
        </w:tc>
      </w:tr>
      <w:tr w:rsidR="009733C4" w:rsidRPr="009733C4" w:rsidTr="009733C4">
        <w:trPr>
          <w:trHeight w:val="1151"/>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Разборка  стальных  листов  90 метров шир. 30см  ջրահեռացման վաքերի ծածկերի քանդում մետաղական թիթեղից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 մ</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90,00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115,89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10 430,32 </w:t>
            </w:r>
          </w:p>
        </w:tc>
      </w:tr>
      <w:tr w:rsidR="009733C4" w:rsidRPr="009733C4" w:rsidTr="009733C4">
        <w:trPr>
          <w:trHeight w:val="1151"/>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2</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Демонтаж  угольников  L 20*20 длина 180метров     вес 1метра -0,89кг         ապոմոնտաժում 1մետրի քաշը 0,89կգ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тн</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0,1602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46 079,25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7 381,90 </w:t>
            </w:r>
          </w:p>
        </w:tc>
      </w:tr>
      <w:tr w:rsidR="009733C4" w:rsidRPr="009733C4" w:rsidTr="009733C4">
        <w:trPr>
          <w:trHeight w:val="1151"/>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3</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Очистка  лотка   от  наностного  строительного мусора глубиной  40см вручную  վաքերի մաքրում լցված աղբից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м3</w:t>
            </w:r>
            <w:r w:rsidRPr="009733C4">
              <w:rPr>
                <w:color w:val="000000"/>
                <w:lang w:val="hy-AM" w:eastAsia="hy-AM"/>
              </w:rPr>
              <w:br/>
              <w:t>մ3</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8,10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2 033,20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16 468,92 </w:t>
            </w:r>
          </w:p>
        </w:tc>
      </w:tr>
      <w:tr w:rsidR="009733C4" w:rsidRPr="009733C4" w:rsidTr="009733C4">
        <w:trPr>
          <w:trHeight w:val="1151"/>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4</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Разборка  бетонного слоя   толщ.20см Բետոնյա շերտի  քանդում  20սմ հաստությամբ   4,2м3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м3</w:t>
            </w:r>
            <w:r w:rsidRPr="009733C4">
              <w:rPr>
                <w:color w:val="000000"/>
                <w:lang w:val="hy-AM" w:eastAsia="hy-AM"/>
              </w:rPr>
              <w:br/>
              <w:t>մ3</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4,20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7 319,52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30 741,98 </w:t>
            </w:r>
          </w:p>
        </w:tc>
      </w:tr>
      <w:tr w:rsidR="009733C4" w:rsidRPr="009733C4" w:rsidTr="009733C4">
        <w:trPr>
          <w:trHeight w:val="1439"/>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5</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Устройство бетонного  днища лотка  тол  5см Бетон  B 12.5  Մոնոլիտ բետոնե   հատակի    իրականացում Բետոն Ծանր, B 12.5  5սմ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м3մ3</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1,35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58 139,19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78 487,90 </w:t>
            </w:r>
          </w:p>
        </w:tc>
      </w:tr>
      <w:tr w:rsidR="009733C4" w:rsidRPr="009733C4" w:rsidTr="009733C4">
        <w:trPr>
          <w:trHeight w:val="1727"/>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6</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Устройство монолитной  бетонной  стены  канала    со стороны    стены толщ. 8см  Бетон  тяжелый B 12.5    Կանալի  Մոնոլիտ բետոնե պատի   իրականացում   պատի կողմից  Բետոն  B 12.5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м3մ3</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2,90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58 139,19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168 603,64 </w:t>
            </w:r>
          </w:p>
        </w:tc>
      </w:tr>
      <w:tr w:rsidR="009733C4" w:rsidRPr="009733C4" w:rsidTr="009733C4">
        <w:trPr>
          <w:trHeight w:val="1727"/>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7</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Устройство монолитных  бетонных стен канала  со стороны пешеходного прохода  бетон  тяжелый B 12.5     толщ.15см Կանալի   մոնոլիտ բետոնե պատի  իրականացում   Բետոն  B 12.5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м3մ3</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5,40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58 139,19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313 951,61 </w:t>
            </w:r>
          </w:p>
        </w:tc>
      </w:tr>
      <w:tr w:rsidR="009733C4" w:rsidRPr="009733C4" w:rsidTr="009733C4">
        <w:trPr>
          <w:trHeight w:val="287"/>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8</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Засыпка   щебнем     Խճի   լցնում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м3</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7,90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4 161,42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32 875,21 </w:t>
            </w:r>
          </w:p>
        </w:tc>
      </w:tr>
      <w:tr w:rsidR="009733C4" w:rsidRPr="009733C4" w:rsidTr="009733C4">
        <w:trPr>
          <w:trHeight w:val="2015"/>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lastRenderedPageBreak/>
              <w:t>9</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Установка закладных  деталей  из арматуры  Ф6 в стены лотка L=15см массой  до  4кг   720 шт   վաքերի պատերի մեջ ներդիր դետալների տեղադրում   Պողպատե,  A-I, 6  ամրաններից   720 հատ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тн </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0,025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557 043,65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13 926,09 </w:t>
            </w:r>
          </w:p>
        </w:tc>
      </w:tr>
      <w:tr w:rsidR="009733C4" w:rsidRPr="009733C4" w:rsidTr="009733C4">
        <w:trPr>
          <w:trHeight w:val="1727"/>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10</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Устройство  обрамления из  стальных угольников  25x25x2,5мм (без стоимости материалов)  180м  պողպատե, 25x25x2,5մմ  անկյունակներով  մոնտաժային աշխատանքներ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тн</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0,168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257 043,65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43 121,64 </w:t>
            </w:r>
          </w:p>
        </w:tc>
      </w:tr>
      <w:tr w:rsidR="009733C4" w:rsidRPr="009733C4" w:rsidTr="009733C4">
        <w:trPr>
          <w:trHeight w:val="1439"/>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11</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Масляная  окраска  ранее окрашенных  металлических конструкций   за 2 раза с очисткой старой поверхности   մետաղական  կոնստրուկցիաների յուղաներկում</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м2 մ2</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68,40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741,30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50 705,09 </w:t>
            </w:r>
          </w:p>
        </w:tc>
      </w:tr>
      <w:tr w:rsidR="009733C4" w:rsidRPr="009733C4" w:rsidTr="009733C4">
        <w:trPr>
          <w:trHeight w:val="1439"/>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12</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Укладка  стальных  листов  90 метров шир. 30см (старый материал)   ջրահեռացման վաքերի ծածկերի տեղադրում մետաղական թիթեղից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м2 մ2</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27,00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839,20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22 658,53 </w:t>
            </w:r>
          </w:p>
        </w:tc>
      </w:tr>
      <w:tr w:rsidR="009733C4" w:rsidRPr="009733C4" w:rsidTr="009733C4">
        <w:trPr>
          <w:trHeight w:val="2303"/>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13</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Устройство  бетонного пола подземного перехода   толщ. 50мм   с устройством каркаса из арматурной сетки   бетон   B 12.5    </w:t>
            </w:r>
            <w:r w:rsidRPr="009733C4">
              <w:rPr>
                <w:color w:val="000000"/>
                <w:lang w:val="hy-AM" w:eastAsia="hy-AM"/>
              </w:rPr>
              <w:br/>
              <w:t xml:space="preserve">Բետոնե  հատակի պատրաստում 50մմ հաստությամբ  Բետոն Ծանր, B 12.5  ամրանային կարկասի հետ միասին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м2</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333,00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2 457,08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818 207,03 </w:t>
            </w:r>
          </w:p>
        </w:tc>
      </w:tr>
      <w:tr w:rsidR="009733C4" w:rsidRPr="009733C4" w:rsidTr="009733C4">
        <w:trPr>
          <w:trHeight w:val="863"/>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14</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Сетка арматурная  ВР d=3mm  Ամրանային պողպատալին եռացվացք Вр  d=3mm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м2</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333,00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675,19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224 838,87 </w:t>
            </w:r>
          </w:p>
        </w:tc>
      </w:tr>
      <w:tr w:rsidR="009733C4" w:rsidRPr="009733C4" w:rsidTr="009733C4">
        <w:trPr>
          <w:trHeight w:val="575"/>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15</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Разборка  светильников </w:t>
            </w:r>
            <w:r w:rsidRPr="009733C4">
              <w:rPr>
                <w:color w:val="000000"/>
                <w:lang w:val="hy-AM" w:eastAsia="hy-AM"/>
              </w:rPr>
              <w:br/>
              <w:t xml:space="preserve">Լուսատուների  քանդում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шт</w:t>
            </w:r>
            <w:r w:rsidRPr="009733C4">
              <w:rPr>
                <w:color w:val="000000"/>
                <w:lang w:val="hy-AM" w:eastAsia="hy-AM"/>
              </w:rPr>
              <w:br/>
              <w:t>հատ</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17,00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320,41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5 446,95 </w:t>
            </w:r>
          </w:p>
        </w:tc>
      </w:tr>
      <w:tr w:rsidR="009733C4" w:rsidRPr="009733C4" w:rsidTr="009733C4">
        <w:trPr>
          <w:trHeight w:val="2015"/>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16</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Прокладка кабеля ВВГ 2*2,5 с медными жилами , изолированной с оболочкой из ПВХ для светильниковм в стальном коробе  Մալուխի անցկացում ВВГ 2*2,5 լուսատուների համար մետաղական պատյանի մեջ  2*2,5</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м</w:t>
            </w:r>
            <w:r w:rsidRPr="009733C4">
              <w:rPr>
                <w:color w:val="000000"/>
                <w:lang w:val="hy-AM" w:eastAsia="hy-AM"/>
              </w:rPr>
              <w:br/>
              <w:t>մ</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87,00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871,50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75 820,12 </w:t>
            </w:r>
          </w:p>
        </w:tc>
      </w:tr>
      <w:tr w:rsidR="009733C4" w:rsidRPr="009733C4" w:rsidTr="009733C4">
        <w:trPr>
          <w:trHeight w:val="1727"/>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lastRenderedPageBreak/>
              <w:t>17</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Установка   антивандальных  светодиодных  светильников   LED  для подземных переходов  15Вт Լուսատուների  տեղադրում  հակավանդալային տիպի   15  Վտ  գետնանցումի համար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шт</w:t>
            </w:r>
            <w:r w:rsidRPr="009733C4">
              <w:rPr>
                <w:color w:val="000000"/>
                <w:lang w:val="hy-AM" w:eastAsia="hy-AM"/>
              </w:rPr>
              <w:br/>
              <w:t>հատ</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17,00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8 593,74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146 093,55 </w:t>
            </w:r>
          </w:p>
        </w:tc>
      </w:tr>
      <w:tr w:rsidR="009733C4" w:rsidRPr="009733C4" w:rsidTr="009733C4">
        <w:trPr>
          <w:trHeight w:val="1151"/>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18</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rPr>
                <w:color w:val="000000"/>
                <w:lang w:val="hy-AM" w:eastAsia="hy-AM"/>
              </w:rPr>
            </w:pPr>
            <w:r w:rsidRPr="009733C4">
              <w:rPr>
                <w:color w:val="000000"/>
                <w:lang w:val="hy-AM" w:eastAsia="hy-AM"/>
              </w:rPr>
              <w:t xml:space="preserve">Погрузка  и  вывоз строительного мусора   на  расстояние  12км.Շին աղբի   տեղափոխում   12կմ տարածության վրա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тн տ</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8,00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3 885,16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31 081,25 </w:t>
            </w:r>
          </w:p>
        </w:tc>
      </w:tr>
      <w:tr w:rsidR="009733C4" w:rsidRPr="009733C4" w:rsidTr="009733C4">
        <w:trPr>
          <w:trHeight w:val="287"/>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2 090 840,61 </w:t>
            </w:r>
          </w:p>
        </w:tc>
      </w:tr>
      <w:tr w:rsidR="009733C4" w:rsidRPr="009733C4" w:rsidTr="009733C4">
        <w:trPr>
          <w:trHeight w:val="575"/>
        </w:trPr>
        <w:tc>
          <w:tcPr>
            <w:tcW w:w="535" w:type="dxa"/>
            <w:tcBorders>
              <w:top w:val="nil"/>
              <w:left w:val="single" w:sz="4" w:space="0" w:color="auto"/>
              <w:bottom w:val="single" w:sz="4" w:space="0" w:color="auto"/>
              <w:right w:val="single" w:sz="4" w:space="0" w:color="auto"/>
            </w:tcBorders>
            <w:shd w:val="clear" w:color="auto" w:fill="auto"/>
            <w:vAlign w:val="center"/>
          </w:tcPr>
          <w:p w:rsidR="009733C4" w:rsidRPr="009733C4" w:rsidRDefault="009733C4" w:rsidP="009733C4">
            <w:pPr>
              <w:jc w:val="center"/>
              <w:rPr>
                <w:color w:val="000000"/>
                <w:lang w:val="hy-AM" w:eastAsia="hy-AM"/>
              </w:rPr>
            </w:pP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Накладные расходы 13,3%/ Վերադիր  ծախսեր</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278 081,80 </w:t>
            </w:r>
          </w:p>
        </w:tc>
      </w:tr>
      <w:tr w:rsidR="009733C4" w:rsidRPr="009733C4" w:rsidTr="009733C4">
        <w:trPr>
          <w:trHeight w:val="287"/>
        </w:trPr>
        <w:tc>
          <w:tcPr>
            <w:tcW w:w="535" w:type="dxa"/>
            <w:tcBorders>
              <w:top w:val="nil"/>
              <w:left w:val="single" w:sz="4" w:space="0" w:color="auto"/>
              <w:bottom w:val="single" w:sz="4" w:space="0" w:color="auto"/>
              <w:right w:val="single" w:sz="4" w:space="0" w:color="auto"/>
            </w:tcBorders>
            <w:shd w:val="clear" w:color="auto" w:fill="auto"/>
            <w:vAlign w:val="center"/>
          </w:tcPr>
          <w:p w:rsidR="009733C4" w:rsidRPr="009733C4" w:rsidRDefault="009733C4" w:rsidP="009733C4">
            <w:pPr>
              <w:jc w:val="center"/>
              <w:rPr>
                <w:color w:val="000000"/>
                <w:lang w:val="hy-AM" w:eastAsia="hy-AM"/>
              </w:rPr>
            </w:pP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Итого / Ընդամենը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2 368 922,41 </w:t>
            </w:r>
          </w:p>
        </w:tc>
      </w:tr>
      <w:tr w:rsidR="009733C4" w:rsidRPr="009733C4" w:rsidTr="009733C4">
        <w:trPr>
          <w:trHeight w:val="287"/>
        </w:trPr>
        <w:tc>
          <w:tcPr>
            <w:tcW w:w="535" w:type="dxa"/>
            <w:tcBorders>
              <w:top w:val="nil"/>
              <w:left w:val="single" w:sz="4" w:space="0" w:color="auto"/>
              <w:bottom w:val="single" w:sz="4" w:space="0" w:color="auto"/>
              <w:right w:val="single" w:sz="4" w:space="0" w:color="auto"/>
            </w:tcBorders>
            <w:shd w:val="clear" w:color="auto" w:fill="auto"/>
            <w:vAlign w:val="center"/>
          </w:tcPr>
          <w:p w:rsidR="009733C4" w:rsidRPr="009733C4" w:rsidRDefault="009733C4" w:rsidP="009733C4">
            <w:pPr>
              <w:jc w:val="center"/>
              <w:rPr>
                <w:color w:val="000000"/>
                <w:lang w:val="hy-AM" w:eastAsia="hy-AM"/>
              </w:rPr>
            </w:pP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Прибыль 11% / Շահույթ</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260 581,46 </w:t>
            </w:r>
          </w:p>
        </w:tc>
      </w:tr>
      <w:tr w:rsidR="009733C4" w:rsidRPr="009733C4" w:rsidTr="009733C4">
        <w:trPr>
          <w:trHeight w:val="287"/>
        </w:trPr>
        <w:tc>
          <w:tcPr>
            <w:tcW w:w="535" w:type="dxa"/>
            <w:tcBorders>
              <w:top w:val="nil"/>
              <w:left w:val="single" w:sz="4" w:space="0" w:color="auto"/>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3519"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Итого / Ընդամենը </w:t>
            </w:r>
          </w:p>
        </w:tc>
        <w:tc>
          <w:tcPr>
            <w:tcW w:w="1240"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417"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936"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w:t>
            </w:r>
          </w:p>
        </w:tc>
        <w:tc>
          <w:tcPr>
            <w:tcW w:w="1701" w:type="dxa"/>
            <w:tcBorders>
              <w:top w:val="nil"/>
              <w:left w:val="nil"/>
              <w:bottom w:val="single" w:sz="4" w:space="0" w:color="auto"/>
              <w:right w:val="single" w:sz="4" w:space="0" w:color="auto"/>
            </w:tcBorders>
            <w:shd w:val="clear" w:color="auto" w:fill="auto"/>
            <w:vAlign w:val="center"/>
            <w:hideMark/>
          </w:tcPr>
          <w:p w:rsidR="009733C4" w:rsidRPr="009733C4" w:rsidRDefault="009733C4" w:rsidP="009733C4">
            <w:pPr>
              <w:jc w:val="center"/>
              <w:rPr>
                <w:color w:val="000000"/>
                <w:lang w:val="hy-AM" w:eastAsia="hy-AM"/>
              </w:rPr>
            </w:pPr>
            <w:r w:rsidRPr="009733C4">
              <w:rPr>
                <w:color w:val="000000"/>
                <w:lang w:val="hy-AM" w:eastAsia="hy-AM"/>
              </w:rPr>
              <w:t xml:space="preserve"> 2 629 503,87 </w:t>
            </w:r>
          </w:p>
        </w:tc>
      </w:tr>
    </w:tbl>
    <w:p w:rsidR="0061346A" w:rsidRDefault="00783094" w:rsidP="0061346A">
      <w:pPr>
        <w:spacing w:after="160" w:line="276" w:lineRule="auto"/>
        <w:jc w:val="right"/>
        <w:rPr>
          <w:sz w:val="28"/>
          <w:szCs w:val="28"/>
        </w:rPr>
      </w:pPr>
      <w:r>
        <w:rPr>
          <w:sz w:val="28"/>
          <w:szCs w:val="28"/>
        </w:rPr>
        <w:br w:type="page"/>
      </w:r>
      <w:r w:rsidR="00B20DE4">
        <w:rPr>
          <w:sz w:val="28"/>
          <w:szCs w:val="28"/>
        </w:rPr>
        <w:lastRenderedPageBreak/>
        <w:t>Приложение №2.2</w:t>
      </w:r>
    </w:p>
    <w:p w:rsidR="00B20DE4" w:rsidRPr="00B20DE4" w:rsidRDefault="00B20DE4" w:rsidP="00B20DE4">
      <w:pPr>
        <w:spacing w:line="276" w:lineRule="auto"/>
        <w:jc w:val="right"/>
        <w:rPr>
          <w:sz w:val="28"/>
          <w:szCs w:val="28"/>
        </w:rPr>
      </w:pPr>
      <w:r w:rsidRPr="00B20DE4">
        <w:rPr>
          <w:sz w:val="28"/>
          <w:szCs w:val="28"/>
        </w:rPr>
        <w:t xml:space="preserve">к извещению о проведении запроса котировок </w:t>
      </w:r>
    </w:p>
    <w:p w:rsidR="00B20DE4" w:rsidRPr="00B20DE4" w:rsidRDefault="00B20DE4" w:rsidP="00B20DE4">
      <w:pPr>
        <w:spacing w:after="160" w:line="276" w:lineRule="auto"/>
        <w:jc w:val="right"/>
        <w:rPr>
          <w:b/>
          <w:sz w:val="28"/>
          <w:szCs w:val="28"/>
        </w:rPr>
      </w:pPr>
      <w:r w:rsidRPr="00B20DE4">
        <w:rPr>
          <w:sz w:val="28"/>
          <w:szCs w:val="28"/>
        </w:rPr>
        <w:t>№ЮКЖД-ЗКЦ 022/93</w:t>
      </w:r>
    </w:p>
    <w:p w:rsidR="0061346A" w:rsidRDefault="0061346A" w:rsidP="0061346A">
      <w:pPr>
        <w:spacing w:after="160" w:line="276" w:lineRule="auto"/>
        <w:jc w:val="center"/>
        <w:rPr>
          <w:rFonts w:eastAsia="Calibri"/>
          <w:b/>
          <w:bCs/>
          <w:iCs/>
          <w:lang w:eastAsia="en-US"/>
        </w:rPr>
      </w:pPr>
      <w:r>
        <w:rPr>
          <w:rFonts w:eastAsia="Calibri"/>
          <w:b/>
          <w:bCs/>
          <w:iCs/>
          <w:lang w:eastAsia="en-US"/>
        </w:rPr>
        <w:t>Форма описи документов, представляемых для участия в Запросе котировок</w:t>
      </w:r>
    </w:p>
    <w:p w:rsidR="0061346A" w:rsidRDefault="0061346A" w:rsidP="0061346A">
      <w:pPr>
        <w:spacing w:after="160" w:line="276" w:lineRule="auto"/>
        <w:jc w:val="center"/>
        <w:rPr>
          <w:rFonts w:eastAsia="Calibri"/>
          <w:bCs/>
          <w:lang w:eastAsia="en-US"/>
        </w:rPr>
      </w:pPr>
      <w:r>
        <w:rPr>
          <w:rFonts w:eastAsia="Calibri"/>
          <w:bCs/>
          <w:lang w:eastAsia="en-US"/>
        </w:rPr>
        <w:t>ОПИСЬ ДОКУМЕНТОВ,</w:t>
      </w:r>
    </w:p>
    <w:p w:rsidR="0061346A" w:rsidRDefault="0061346A" w:rsidP="0061346A">
      <w:pPr>
        <w:spacing w:after="160" w:line="276" w:lineRule="auto"/>
        <w:jc w:val="both"/>
        <w:rPr>
          <w:rFonts w:eastAsia="Calibri"/>
          <w:bCs/>
          <w:lang w:eastAsia="en-US"/>
        </w:rPr>
      </w:pPr>
      <w:r>
        <w:rPr>
          <w:rFonts w:eastAsia="Calibri"/>
          <w:bCs/>
          <w:lang w:eastAsia="en-US"/>
        </w:rPr>
        <w:t xml:space="preserve">представляемых для участия в запросе котировок </w:t>
      </w:r>
    </w:p>
    <w:p w:rsidR="0061346A" w:rsidRDefault="0061346A" w:rsidP="0061346A">
      <w:pPr>
        <w:spacing w:after="160" w:line="276" w:lineRule="auto"/>
        <w:jc w:val="both"/>
        <w:rPr>
          <w:rFonts w:eastAsia="Calibri"/>
          <w:bCs/>
          <w:lang w:eastAsia="en-US"/>
        </w:rPr>
      </w:pPr>
      <w:r>
        <w:rPr>
          <w:rFonts w:eastAsia="Calibri"/>
          <w:bCs/>
          <w:lang w:eastAsia="en-US"/>
        </w:rPr>
        <w:t>Настоящим____________________________________________________________________</w:t>
      </w:r>
    </w:p>
    <w:p w:rsidR="0061346A" w:rsidRDefault="0061346A" w:rsidP="0061346A">
      <w:pPr>
        <w:spacing w:after="160" w:line="276" w:lineRule="auto"/>
        <w:jc w:val="both"/>
        <w:rPr>
          <w:rFonts w:eastAsia="Calibri"/>
          <w:lang w:eastAsia="en-US"/>
        </w:rPr>
      </w:pPr>
      <w:r>
        <w:rPr>
          <w:rFonts w:eastAsia="Calibri"/>
          <w:i/>
          <w:iCs/>
          <w:lang w:eastAsia="en-US"/>
        </w:rPr>
        <w:t>(наименование организации, индивидуального предпринимателя или физического лица – участника Запроса)</w:t>
      </w:r>
    </w:p>
    <w:p w:rsidR="0061346A" w:rsidRDefault="0061346A" w:rsidP="0061346A">
      <w:pPr>
        <w:spacing w:after="160" w:line="276" w:lineRule="auto"/>
        <w:jc w:val="both"/>
        <w:rPr>
          <w:rFonts w:eastAsia="Calibri"/>
          <w:bCs/>
          <w:lang w:eastAsia="en-US"/>
        </w:rPr>
      </w:pPr>
      <w:r>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0" w:type="dxa"/>
        <w:tblInd w:w="182" w:type="dxa"/>
        <w:tblLayout w:type="fixed"/>
        <w:tblCellMar>
          <w:left w:w="40" w:type="dxa"/>
          <w:right w:w="40" w:type="dxa"/>
        </w:tblCellMar>
        <w:tblLook w:val="04A0" w:firstRow="1" w:lastRow="0" w:firstColumn="1" w:lastColumn="0" w:noHBand="0" w:noVBand="1"/>
      </w:tblPr>
      <w:tblGrid>
        <w:gridCol w:w="519"/>
        <w:gridCol w:w="6144"/>
        <w:gridCol w:w="1982"/>
        <w:gridCol w:w="1136"/>
      </w:tblGrid>
      <w:tr w:rsidR="0061346A" w:rsidTr="0061346A">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lang w:val="hy-AM" w:eastAsia="en-US"/>
              </w:rPr>
            </w:pPr>
            <w:r>
              <w:rPr>
                <w:rFonts w:eastAsia="Calibri"/>
                <w:lang w:val="hy-AM" w:eastAsia="en-US"/>
              </w:rPr>
              <w:t>№</w:t>
            </w:r>
          </w:p>
          <w:p w:rsidR="0061346A" w:rsidRDefault="0061346A">
            <w:pPr>
              <w:spacing w:after="160" w:line="276" w:lineRule="auto"/>
              <w:jc w:val="center"/>
              <w:rPr>
                <w:rFonts w:eastAsia="Calibri"/>
                <w:lang w:val="hy-AM" w:eastAsia="en-US"/>
              </w:rPr>
            </w:pPr>
            <w:r>
              <w:rPr>
                <w:rFonts w:eastAsia="Calibri"/>
                <w:lang w:val="hy-AM"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bCs/>
                <w:lang w:val="hy-AM" w:eastAsia="en-US"/>
              </w:rPr>
            </w:pPr>
            <w:r>
              <w:rPr>
                <w:rFonts w:eastAsia="Calibri"/>
                <w:bCs/>
                <w:lang w:val="hy-AM"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lang w:val="hy-AM" w:eastAsia="en-US"/>
              </w:rPr>
            </w:pPr>
            <w:r>
              <w:rPr>
                <w:rFonts w:eastAsia="Calibri"/>
                <w:lang w:val="hy-AM" w:eastAsia="en-US"/>
              </w:rPr>
              <w:t xml:space="preserve">Кол-во </w:t>
            </w:r>
            <w:r>
              <w:rPr>
                <w:rFonts w:eastAsia="Calibri"/>
                <w:lang w:val="hy-AM"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lang w:val="hy-AM" w:eastAsia="en-US"/>
              </w:rPr>
            </w:pPr>
            <w:r>
              <w:rPr>
                <w:rFonts w:eastAsia="Calibri"/>
                <w:lang w:val="hy-AM" w:eastAsia="en-US"/>
              </w:rPr>
              <w:t>Номер страницы</w:t>
            </w:r>
          </w:p>
        </w:tc>
      </w:tr>
      <w:tr w:rsidR="0061346A" w:rsidTr="0061346A">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lang w:val="hy-AM" w:eastAsia="en-US"/>
              </w:rPr>
            </w:pPr>
            <w:r>
              <w:rPr>
                <w:rFonts w:eastAsia="Calibri"/>
                <w:lang w:val="hy-AM"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1346A" w:rsidRDefault="0061346A">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r>
      <w:tr w:rsidR="0061346A" w:rsidTr="0061346A">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lang w:val="hy-AM" w:eastAsia="en-US"/>
              </w:rPr>
            </w:pPr>
            <w:r>
              <w:rPr>
                <w:rFonts w:eastAsia="Calibri"/>
                <w:lang w:val="hy-AM"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1346A" w:rsidRDefault="0061346A">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r>
      <w:tr w:rsidR="0061346A" w:rsidTr="0061346A">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lang w:val="hy-AM" w:eastAsia="en-US"/>
              </w:rPr>
            </w:pPr>
            <w:r>
              <w:rPr>
                <w:rFonts w:eastAsia="Calibri"/>
                <w:lang w:val="hy-AM"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1346A" w:rsidRDefault="0061346A">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r>
      <w:tr w:rsidR="0061346A" w:rsidTr="0061346A">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lang w:val="hy-AM" w:eastAsia="en-US"/>
              </w:rPr>
            </w:pPr>
            <w:r>
              <w:rPr>
                <w:rFonts w:eastAsia="Calibri"/>
                <w:lang w:val="hy-AM"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1346A" w:rsidRDefault="0061346A">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r>
      <w:tr w:rsidR="0061346A" w:rsidTr="0061346A">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1346A" w:rsidRDefault="0061346A">
            <w:pPr>
              <w:spacing w:after="160" w:line="276" w:lineRule="auto"/>
              <w:jc w:val="center"/>
              <w:rPr>
                <w:rFonts w:eastAsia="Calibri"/>
                <w:lang w:val="hy-AM" w:eastAsia="en-US"/>
              </w:rPr>
            </w:pPr>
            <w:r>
              <w:rPr>
                <w:rFonts w:eastAsia="Calibri"/>
                <w:lang w:val="hy-AM"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1346A" w:rsidRDefault="0061346A">
            <w:pPr>
              <w:spacing w:after="160" w:line="276" w:lineRule="auto"/>
              <w:jc w:val="both"/>
              <w:rPr>
                <w:rFonts w:eastAsia="Calibri"/>
                <w:lang w:val="hy-AM"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1346A" w:rsidRDefault="0061346A">
            <w:pPr>
              <w:spacing w:after="160" w:line="276" w:lineRule="auto"/>
              <w:jc w:val="both"/>
              <w:rPr>
                <w:rFonts w:eastAsia="Calibri"/>
                <w:lang w:val="hy-AM" w:eastAsia="en-US"/>
              </w:rPr>
            </w:pPr>
          </w:p>
        </w:tc>
      </w:tr>
    </w:tbl>
    <w:p w:rsidR="0061346A" w:rsidRDefault="0061346A" w:rsidP="0061346A">
      <w:pPr>
        <w:spacing w:after="160" w:line="276" w:lineRule="auto"/>
        <w:jc w:val="both"/>
        <w:rPr>
          <w:rFonts w:eastAsia="Calibri"/>
          <w:b/>
          <w:bCs/>
          <w:lang w:eastAsia="en-US"/>
        </w:rPr>
      </w:pPr>
    </w:p>
    <w:p w:rsidR="0061346A" w:rsidRDefault="0061346A" w:rsidP="0061346A">
      <w:pPr>
        <w:spacing w:after="160" w:line="276" w:lineRule="auto"/>
        <w:ind w:firstLine="142"/>
        <w:jc w:val="both"/>
        <w:rPr>
          <w:rFonts w:eastAsia="Calibri"/>
          <w:lang w:eastAsia="en-US"/>
        </w:rPr>
      </w:pPr>
      <w:r>
        <w:rPr>
          <w:rFonts w:eastAsia="Calibri"/>
          <w:lang w:eastAsia="en-US"/>
        </w:rPr>
        <w:t>Подпись руководителя (уполномоченного лица)</w:t>
      </w:r>
    </w:p>
    <w:p w:rsidR="0061346A" w:rsidRDefault="0061346A" w:rsidP="0061346A">
      <w:pPr>
        <w:spacing w:after="160" w:line="276" w:lineRule="auto"/>
        <w:ind w:firstLine="142"/>
        <w:jc w:val="both"/>
        <w:rPr>
          <w:rFonts w:eastAsia="Calibri"/>
          <w:lang w:eastAsia="en-US"/>
        </w:rPr>
      </w:pPr>
      <w:r>
        <w:rPr>
          <w:rFonts w:eastAsia="Calibri"/>
          <w:lang w:eastAsia="en-US"/>
        </w:rPr>
        <w:t>Участника Запроса котировок                                                                            /     ФИО    /</w:t>
      </w:r>
    </w:p>
    <w:p w:rsidR="0061346A" w:rsidRDefault="0061346A" w:rsidP="0061346A">
      <w:pPr>
        <w:spacing w:after="160" w:line="276" w:lineRule="auto"/>
        <w:ind w:firstLine="142"/>
        <w:jc w:val="both"/>
        <w:rPr>
          <w:rFonts w:eastAsia="Calibri"/>
          <w:lang w:eastAsia="en-US"/>
        </w:rPr>
      </w:pPr>
      <w:r>
        <w:rPr>
          <w:rFonts w:eastAsia="Calibri"/>
          <w:lang w:eastAsia="en-US"/>
        </w:rPr>
        <w:t>м.п.</w:t>
      </w:r>
    </w:p>
    <w:p w:rsidR="0061346A" w:rsidRDefault="0061346A" w:rsidP="0061346A">
      <w:pPr>
        <w:spacing w:line="276" w:lineRule="auto"/>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61346A" w:rsidRDefault="0061346A"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7C4EB4" w:rsidRPr="00DF208D">
        <w:rPr>
          <w:sz w:val="28"/>
          <w:szCs w:val="28"/>
        </w:rPr>
        <w:t>3</w:t>
      </w:r>
    </w:p>
    <w:p w:rsidR="00B20DE4" w:rsidRPr="00B20DE4" w:rsidRDefault="00B20DE4" w:rsidP="00B20DE4">
      <w:pPr>
        <w:spacing w:line="276" w:lineRule="auto"/>
        <w:jc w:val="right"/>
        <w:rPr>
          <w:sz w:val="28"/>
          <w:szCs w:val="28"/>
        </w:rPr>
      </w:pPr>
      <w:r w:rsidRPr="00B20DE4">
        <w:rPr>
          <w:sz w:val="28"/>
          <w:szCs w:val="28"/>
        </w:rPr>
        <w:t xml:space="preserve">к извещению о проведении запроса котировок </w:t>
      </w:r>
    </w:p>
    <w:p w:rsidR="00114503" w:rsidRDefault="00B20DE4" w:rsidP="00B20DE4">
      <w:pPr>
        <w:spacing w:line="276" w:lineRule="auto"/>
        <w:jc w:val="right"/>
        <w:rPr>
          <w:b/>
          <w:sz w:val="28"/>
          <w:szCs w:val="28"/>
        </w:rPr>
      </w:pPr>
      <w:r w:rsidRPr="00B20DE4">
        <w:rPr>
          <w:sz w:val="28"/>
          <w:szCs w:val="28"/>
        </w:rPr>
        <w:t>№ЮКЖД-ЗКЦ 022/93</w:t>
      </w: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C2042" w:rsidRDefault="00E81586" w:rsidP="00E81586">
      <w:pPr>
        <w:pStyle w:val="2"/>
        <w:suppressAutoHyphens/>
        <w:spacing w:before="0" w:after="0" w:line="276" w:lineRule="auto"/>
        <w:jc w:val="center"/>
        <w:rPr>
          <w:rFonts w:ascii="Times New Roman" w:hAnsi="Times New Roman" w:cs="Times New Roman"/>
          <w:b w:val="0"/>
          <w:i w:val="0"/>
          <w:lang w:val="hy-AM"/>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481AE2">
        <w:rPr>
          <w:rFonts w:ascii="Times New Roman" w:hAnsi="Times New Roman" w:cs="Times New Roman"/>
          <w:b w:val="0"/>
          <w:i w:val="0"/>
        </w:rPr>
        <w:t>№ЮКЖД-ЗКЦ 022</w:t>
      </w:r>
      <w:r w:rsidR="00591913">
        <w:rPr>
          <w:rFonts w:ascii="Times New Roman" w:hAnsi="Times New Roman" w:cs="Times New Roman"/>
          <w:b w:val="0"/>
          <w:i w:val="0"/>
        </w:rPr>
        <w:t>/</w:t>
      </w:r>
      <w:r w:rsidR="00E64C39">
        <w:rPr>
          <w:rFonts w:ascii="Times New Roman" w:hAnsi="Times New Roman" w:cs="Times New Roman"/>
          <w:b w:val="0"/>
          <w:i w:val="0"/>
        </w:rPr>
        <w:t>0</w:t>
      </w:r>
      <w:r w:rsidR="003E4273">
        <w:rPr>
          <w:rFonts w:ascii="Times New Roman" w:hAnsi="Times New Roman" w:cs="Times New Roman"/>
          <w:b w:val="0"/>
          <w:i w:val="0"/>
        </w:rPr>
        <w:t>93</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 xml:space="preserve">котировок </w:t>
      </w:r>
      <w:r w:rsidRPr="004631F5">
        <w:rPr>
          <w:b/>
          <w:szCs w:val="28"/>
        </w:rPr>
        <w:t>№</w:t>
      </w:r>
      <w:r w:rsidR="00E64C39" w:rsidRPr="004631F5">
        <w:rPr>
          <w:b/>
          <w:bCs/>
          <w:szCs w:val="28"/>
        </w:rPr>
        <w:t>ЮКЖД-ЗКЦ 02</w:t>
      </w:r>
      <w:r w:rsidR="005F2742" w:rsidRPr="004631F5">
        <w:rPr>
          <w:b/>
          <w:bCs/>
          <w:szCs w:val="28"/>
        </w:rPr>
        <w:t>2</w:t>
      </w:r>
      <w:r w:rsidR="00E64C39" w:rsidRPr="004631F5">
        <w:rPr>
          <w:b/>
          <w:bCs/>
          <w:szCs w:val="28"/>
        </w:rPr>
        <w:t>/0</w:t>
      </w:r>
      <w:r w:rsidR="003E4273">
        <w:rPr>
          <w:b/>
          <w:bCs/>
          <w:szCs w:val="28"/>
        </w:rPr>
        <w:t>93</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headerReference w:type="default" r:id="rId13"/>
          <w:footerReference w:type="default" r:id="rId14"/>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1898"/>
        <w:gridCol w:w="9622"/>
        <w:gridCol w:w="5767"/>
      </w:tblGrid>
      <w:tr w:rsidR="00A27E22" w:rsidRPr="00A27E22" w:rsidTr="00B20DE4">
        <w:tc>
          <w:tcPr>
            <w:tcW w:w="549"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2783"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B20DE4" w:rsidRPr="00B20DE4" w:rsidRDefault="00A27E22" w:rsidP="00B20DE4">
            <w:pPr>
              <w:spacing w:line="276" w:lineRule="auto"/>
              <w:jc w:val="right"/>
              <w:rPr>
                <w:sz w:val="28"/>
                <w:szCs w:val="28"/>
              </w:rPr>
            </w:pPr>
            <w:r w:rsidRPr="003079B4">
              <w:rPr>
                <w:sz w:val="28"/>
                <w:szCs w:val="28"/>
              </w:rPr>
              <w:t xml:space="preserve">     </w:t>
            </w:r>
            <w:r w:rsidR="00B20DE4" w:rsidRPr="00B20DE4">
              <w:rPr>
                <w:sz w:val="28"/>
                <w:szCs w:val="28"/>
              </w:rPr>
              <w:t xml:space="preserve">к извещению о проведении запроса котировок </w:t>
            </w:r>
          </w:p>
          <w:p w:rsidR="00A27E22" w:rsidRPr="00DC2042" w:rsidRDefault="00B20DE4" w:rsidP="00B20DE4">
            <w:pPr>
              <w:jc w:val="right"/>
              <w:rPr>
                <w:rFonts w:eastAsia="MS Mincho"/>
                <w:lang w:val="hy-AM"/>
              </w:rPr>
            </w:pPr>
            <w:r w:rsidRPr="00B20DE4">
              <w:rPr>
                <w:sz w:val="28"/>
                <w:szCs w:val="28"/>
              </w:rPr>
              <w:t>№ЮКЖД-ЗКЦ 022/93</w:t>
            </w:r>
          </w:p>
        </w:tc>
        <w:tc>
          <w:tcPr>
            <w:tcW w:w="1668" w:type="pct"/>
            <w:tcBorders>
              <w:left w:val="nil"/>
            </w:tcBorders>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5F2742" w:rsidRPr="004631F5">
        <w:rPr>
          <w:b/>
          <w:bCs/>
        </w:rPr>
        <w:t>№ЮКЖД-ЗКЦ 022</w:t>
      </w:r>
      <w:r w:rsidR="001A6D5E" w:rsidRPr="004631F5">
        <w:rPr>
          <w:b/>
          <w:bCs/>
        </w:rPr>
        <w:t>/0</w:t>
      </w:r>
      <w:r w:rsidR="003E4273">
        <w:rPr>
          <w:b/>
          <w:bCs/>
        </w:rPr>
        <w:t>93</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165"/>
        <w:gridCol w:w="439"/>
        <w:gridCol w:w="1354"/>
        <w:gridCol w:w="604"/>
        <w:gridCol w:w="1915"/>
        <w:gridCol w:w="1072"/>
        <w:gridCol w:w="39"/>
        <w:gridCol w:w="1915"/>
        <w:gridCol w:w="3130"/>
      </w:tblGrid>
      <w:tr w:rsidR="001A6D5E" w:rsidRPr="00DF208D" w:rsidTr="00DA3CD2">
        <w:trPr>
          <w:trHeight w:val="362"/>
        </w:trPr>
        <w:tc>
          <w:tcPr>
            <w:tcW w:w="439" w:type="dxa"/>
            <w:vMerge w:val="restart"/>
            <w:vAlign w:val="center"/>
          </w:tcPr>
          <w:p w:rsidR="001A6D5E" w:rsidRPr="00E332B9" w:rsidRDefault="001A6D5E" w:rsidP="008B46CA">
            <w:pPr>
              <w:spacing w:line="276" w:lineRule="auto"/>
              <w:jc w:val="center"/>
              <w:rPr>
                <w:b/>
              </w:rPr>
            </w:pPr>
            <w:r w:rsidRPr="00E332B9">
              <w:rPr>
                <w:b/>
              </w:rPr>
              <w:t>№ п/п</w:t>
            </w:r>
          </w:p>
        </w:tc>
        <w:tc>
          <w:tcPr>
            <w:tcW w:w="604" w:type="dxa"/>
            <w:gridSpan w:val="2"/>
          </w:tcPr>
          <w:p w:rsidR="001A6D5E" w:rsidRPr="00DF208D" w:rsidRDefault="001A6D5E" w:rsidP="001F47FF">
            <w:pPr>
              <w:spacing w:line="276" w:lineRule="auto"/>
              <w:ind w:right="-33"/>
              <w:jc w:val="both"/>
              <w:rPr>
                <w:b/>
                <w:sz w:val="28"/>
                <w:szCs w:val="28"/>
              </w:rPr>
            </w:pPr>
          </w:p>
        </w:tc>
        <w:tc>
          <w:tcPr>
            <w:tcW w:w="10029" w:type="dxa"/>
            <w:gridSpan w:val="7"/>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DA3CD2" w:rsidRPr="00DF208D" w:rsidTr="0099371C">
        <w:trPr>
          <w:trHeight w:val="1156"/>
        </w:trPr>
        <w:tc>
          <w:tcPr>
            <w:tcW w:w="439" w:type="dxa"/>
            <w:vMerge/>
          </w:tcPr>
          <w:p w:rsidR="00DA3CD2" w:rsidRPr="00DF208D" w:rsidRDefault="00DA3CD2" w:rsidP="001F47FF">
            <w:pPr>
              <w:spacing w:line="276" w:lineRule="auto"/>
              <w:jc w:val="both"/>
              <w:rPr>
                <w:b/>
              </w:rPr>
            </w:pPr>
          </w:p>
        </w:tc>
        <w:tc>
          <w:tcPr>
            <w:tcW w:w="4477" w:type="dxa"/>
            <w:gridSpan w:val="5"/>
            <w:vAlign w:val="center"/>
          </w:tcPr>
          <w:p w:rsidR="00DA3CD2" w:rsidRPr="00DF208D" w:rsidRDefault="00DA3CD2" w:rsidP="008E31AE">
            <w:pPr>
              <w:spacing w:line="276" w:lineRule="auto"/>
              <w:jc w:val="center"/>
              <w:rPr>
                <w:b/>
              </w:rPr>
            </w:pPr>
            <w:r w:rsidRPr="00DF208D">
              <w:rPr>
                <w:b/>
              </w:rPr>
              <w:t>Наименование товара, работы, услуги</w:t>
            </w:r>
          </w:p>
        </w:tc>
        <w:tc>
          <w:tcPr>
            <w:tcW w:w="3026" w:type="dxa"/>
            <w:gridSpan w:val="3"/>
            <w:vAlign w:val="center"/>
          </w:tcPr>
          <w:p w:rsidR="00DA3CD2" w:rsidRPr="009630D4" w:rsidRDefault="00DA3CD2" w:rsidP="008E31AE">
            <w:pPr>
              <w:spacing w:line="276" w:lineRule="auto"/>
              <w:jc w:val="center"/>
              <w:rPr>
                <w:b/>
              </w:rPr>
            </w:pPr>
            <w:r w:rsidRPr="009630D4">
              <w:rPr>
                <w:b/>
              </w:rPr>
              <w:t>Сумма в драмах РА без учета НДС</w:t>
            </w:r>
          </w:p>
        </w:tc>
        <w:tc>
          <w:tcPr>
            <w:tcW w:w="3130" w:type="dxa"/>
            <w:vAlign w:val="center"/>
          </w:tcPr>
          <w:p w:rsidR="00DA3CD2" w:rsidRPr="009630D4" w:rsidRDefault="00DA3CD2" w:rsidP="008E31AE">
            <w:pPr>
              <w:spacing w:line="276" w:lineRule="auto"/>
              <w:jc w:val="center"/>
              <w:rPr>
                <w:b/>
              </w:rPr>
            </w:pPr>
            <w:r w:rsidRPr="009630D4">
              <w:rPr>
                <w:b/>
              </w:rPr>
              <w:t>Сумма в драмах РА с учетом НДС</w:t>
            </w:r>
          </w:p>
        </w:tc>
      </w:tr>
      <w:tr w:rsidR="00DA3CD2" w:rsidRPr="00DF208D" w:rsidTr="0099371C">
        <w:trPr>
          <w:trHeight w:val="360"/>
        </w:trPr>
        <w:tc>
          <w:tcPr>
            <w:tcW w:w="439" w:type="dxa"/>
            <w:vAlign w:val="center"/>
          </w:tcPr>
          <w:p w:rsidR="00DA3CD2" w:rsidRPr="00046AD5" w:rsidRDefault="00DA3CD2" w:rsidP="00770080">
            <w:pPr>
              <w:jc w:val="center"/>
            </w:pPr>
            <w:r>
              <w:t>1</w:t>
            </w:r>
          </w:p>
        </w:tc>
        <w:tc>
          <w:tcPr>
            <w:tcW w:w="4477" w:type="dxa"/>
            <w:gridSpan w:val="5"/>
          </w:tcPr>
          <w:p w:rsidR="00DA3CD2" w:rsidRPr="008E31AE" w:rsidRDefault="00DA3CD2" w:rsidP="00770080">
            <w:pPr>
              <w:jc w:val="center"/>
              <w:rPr>
                <w:sz w:val="28"/>
                <w:szCs w:val="28"/>
              </w:rPr>
            </w:pPr>
          </w:p>
        </w:tc>
        <w:tc>
          <w:tcPr>
            <w:tcW w:w="3026" w:type="dxa"/>
            <w:gridSpan w:val="3"/>
          </w:tcPr>
          <w:p w:rsidR="00DA3CD2" w:rsidRPr="00DF208D" w:rsidRDefault="00DA3CD2" w:rsidP="00770080">
            <w:pPr>
              <w:spacing w:line="276" w:lineRule="auto"/>
              <w:jc w:val="both"/>
              <w:rPr>
                <w:i/>
              </w:rPr>
            </w:pPr>
            <w:r w:rsidRPr="00DF208D">
              <w:rPr>
                <w:i/>
              </w:rPr>
              <w:t>Указать цену в драмах</w:t>
            </w:r>
          </w:p>
        </w:tc>
        <w:tc>
          <w:tcPr>
            <w:tcW w:w="3130" w:type="dxa"/>
          </w:tcPr>
          <w:p w:rsidR="00DA3CD2" w:rsidRPr="00DF208D" w:rsidRDefault="00DA3CD2" w:rsidP="00770080">
            <w:pPr>
              <w:spacing w:line="276" w:lineRule="auto"/>
              <w:jc w:val="both"/>
              <w:rPr>
                <w:i/>
              </w:rPr>
            </w:pPr>
            <w:r w:rsidRPr="00DF208D">
              <w:rPr>
                <w:i/>
              </w:rPr>
              <w:t>Указать цену в драмах</w:t>
            </w:r>
          </w:p>
        </w:tc>
      </w:tr>
      <w:tr w:rsidR="00DA3CD2" w:rsidRPr="00DF208D" w:rsidTr="0099371C">
        <w:trPr>
          <w:trHeight w:val="360"/>
        </w:trPr>
        <w:tc>
          <w:tcPr>
            <w:tcW w:w="439" w:type="dxa"/>
            <w:vAlign w:val="center"/>
          </w:tcPr>
          <w:p w:rsidR="00DA3CD2" w:rsidRDefault="00DA3CD2" w:rsidP="00770080">
            <w:pPr>
              <w:jc w:val="center"/>
            </w:pPr>
            <w:r>
              <w:t>2</w:t>
            </w:r>
          </w:p>
        </w:tc>
        <w:tc>
          <w:tcPr>
            <w:tcW w:w="4477" w:type="dxa"/>
            <w:gridSpan w:val="5"/>
          </w:tcPr>
          <w:p w:rsidR="00DA3CD2" w:rsidRPr="008E31AE" w:rsidRDefault="00DA3CD2" w:rsidP="00770080">
            <w:pPr>
              <w:jc w:val="center"/>
              <w:rPr>
                <w:sz w:val="28"/>
                <w:szCs w:val="28"/>
              </w:rPr>
            </w:pPr>
          </w:p>
        </w:tc>
        <w:tc>
          <w:tcPr>
            <w:tcW w:w="3026" w:type="dxa"/>
            <w:gridSpan w:val="3"/>
          </w:tcPr>
          <w:p w:rsidR="00DA3CD2" w:rsidRPr="00DF208D" w:rsidRDefault="00DA3CD2" w:rsidP="00770080">
            <w:pPr>
              <w:spacing w:line="276" w:lineRule="auto"/>
              <w:jc w:val="both"/>
              <w:rPr>
                <w:i/>
              </w:rPr>
            </w:pPr>
          </w:p>
        </w:tc>
        <w:tc>
          <w:tcPr>
            <w:tcW w:w="3130" w:type="dxa"/>
          </w:tcPr>
          <w:p w:rsidR="00DA3CD2" w:rsidRPr="00DF208D" w:rsidRDefault="00DA3CD2" w:rsidP="00770080">
            <w:pPr>
              <w:spacing w:line="276" w:lineRule="auto"/>
              <w:jc w:val="both"/>
              <w:rPr>
                <w:i/>
              </w:rPr>
            </w:pPr>
          </w:p>
        </w:tc>
      </w:tr>
      <w:tr w:rsidR="00DA3CD2" w:rsidRPr="00DF208D" w:rsidTr="00DA3CD2">
        <w:trPr>
          <w:trHeight w:val="70"/>
        </w:trPr>
        <w:tc>
          <w:tcPr>
            <w:tcW w:w="4916" w:type="dxa"/>
            <w:gridSpan w:val="6"/>
          </w:tcPr>
          <w:p w:rsidR="00DA3CD2" w:rsidRDefault="00DA3CD2" w:rsidP="00C51818">
            <w:pPr>
              <w:spacing w:line="276" w:lineRule="auto"/>
              <w:rPr>
                <w:b/>
              </w:rPr>
            </w:pPr>
            <w:r>
              <w:rPr>
                <w:b/>
              </w:rPr>
              <w:t xml:space="preserve">                      </w:t>
            </w:r>
          </w:p>
          <w:p w:rsidR="00DA3CD2" w:rsidRPr="00DF208D" w:rsidRDefault="00DA3CD2" w:rsidP="00DA3CD2">
            <w:pPr>
              <w:spacing w:line="276" w:lineRule="auto"/>
              <w:jc w:val="center"/>
            </w:pPr>
            <w:r w:rsidRPr="00DF208D">
              <w:rPr>
                <w:b/>
              </w:rPr>
              <w:t>ИТОГО</w:t>
            </w:r>
          </w:p>
        </w:tc>
        <w:tc>
          <w:tcPr>
            <w:tcW w:w="3026" w:type="dxa"/>
            <w:gridSpan w:val="3"/>
          </w:tcPr>
          <w:p w:rsidR="00DA3CD2" w:rsidRPr="00DF208D" w:rsidRDefault="00DA3CD2" w:rsidP="001F47FF">
            <w:pPr>
              <w:spacing w:line="276" w:lineRule="auto"/>
              <w:jc w:val="both"/>
            </w:pPr>
            <w:r w:rsidRPr="00DF208D">
              <w:rPr>
                <w:i/>
              </w:rPr>
              <w:t>Указать сумму всего без учета НДС</w:t>
            </w:r>
          </w:p>
        </w:tc>
        <w:tc>
          <w:tcPr>
            <w:tcW w:w="3130" w:type="dxa"/>
          </w:tcPr>
          <w:p w:rsidR="00DA3CD2" w:rsidRPr="00DF208D" w:rsidRDefault="00DA3CD2" w:rsidP="001F47FF">
            <w:pPr>
              <w:spacing w:line="276" w:lineRule="auto"/>
              <w:jc w:val="both"/>
            </w:pPr>
            <w:r w:rsidRPr="00DF208D">
              <w:rPr>
                <w:i/>
              </w:rPr>
              <w:t>Указать сумму всего с учетом НДС</w:t>
            </w:r>
          </w:p>
        </w:tc>
      </w:tr>
      <w:tr w:rsidR="001A6D5E" w:rsidRPr="00DF208D" w:rsidTr="00DA3CD2">
        <w:trPr>
          <w:trHeight w:val="951"/>
        </w:trPr>
        <w:tc>
          <w:tcPr>
            <w:tcW w:w="2397"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604" w:type="dxa"/>
          </w:tcPr>
          <w:p w:rsidR="001A6D5E" w:rsidRDefault="001A6D5E" w:rsidP="001F47FF">
            <w:pPr>
              <w:spacing w:line="276" w:lineRule="auto"/>
              <w:ind w:left="142"/>
              <w:jc w:val="both"/>
              <w:rPr>
                <w:bCs/>
              </w:rPr>
            </w:pPr>
          </w:p>
        </w:tc>
        <w:tc>
          <w:tcPr>
            <w:tcW w:w="8071" w:type="dxa"/>
            <w:gridSpan w:val="5"/>
          </w:tcPr>
          <w:p w:rsidR="001A6D5E" w:rsidRPr="00DF208D" w:rsidRDefault="001A6D5E" w:rsidP="00DA3CD2">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w:t>
            </w:r>
            <w:r w:rsidR="00DA3CD2">
              <w:rPr>
                <w:bCs/>
                <w:i/>
              </w:rPr>
              <w:t xml:space="preserve">и в цене все расходы, </w:t>
            </w:r>
            <w:r w:rsidRPr="00DF208D">
              <w:rPr>
                <w:bCs/>
                <w:i/>
              </w:rPr>
              <w:t>в соответствии с порядком формирования начальной (максимальной) цены, указанным в техническом задании документации.</w:t>
            </w:r>
          </w:p>
        </w:tc>
      </w:tr>
      <w:tr w:rsidR="001A6D5E" w:rsidRPr="00DF208D" w:rsidTr="00DA3CD2">
        <w:trPr>
          <w:trHeight w:val="362"/>
        </w:trPr>
        <w:tc>
          <w:tcPr>
            <w:tcW w:w="604" w:type="dxa"/>
            <w:gridSpan w:val="2"/>
          </w:tcPr>
          <w:p w:rsidR="001A6D5E" w:rsidRPr="00DF208D" w:rsidRDefault="001A6D5E" w:rsidP="001F47FF">
            <w:pPr>
              <w:spacing w:line="276" w:lineRule="auto"/>
              <w:jc w:val="both"/>
              <w:rPr>
                <w:b/>
                <w:bCs/>
                <w:sz w:val="28"/>
                <w:szCs w:val="28"/>
              </w:rPr>
            </w:pPr>
          </w:p>
        </w:tc>
        <w:tc>
          <w:tcPr>
            <w:tcW w:w="10468" w:type="dxa"/>
            <w:gridSpan w:val="8"/>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DA3CD2">
        <w:trPr>
          <w:trHeight w:val="951"/>
        </w:trPr>
        <w:tc>
          <w:tcPr>
            <w:tcW w:w="439" w:type="dxa"/>
            <w:vMerge w:val="restart"/>
          </w:tcPr>
          <w:p w:rsidR="001A6D5E" w:rsidRPr="00DF208D" w:rsidRDefault="001A6D5E" w:rsidP="001F47FF">
            <w:pPr>
              <w:spacing w:line="276" w:lineRule="auto"/>
              <w:jc w:val="both"/>
              <w:rPr>
                <w:i/>
              </w:rPr>
            </w:pPr>
          </w:p>
        </w:tc>
        <w:tc>
          <w:tcPr>
            <w:tcW w:w="1958"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604" w:type="dxa"/>
          </w:tcPr>
          <w:p w:rsidR="001A6D5E" w:rsidRPr="00DF208D" w:rsidRDefault="001A6D5E" w:rsidP="001F47FF">
            <w:pPr>
              <w:spacing w:line="276" w:lineRule="auto"/>
              <w:jc w:val="both"/>
              <w:rPr>
                <w:bCs/>
              </w:rPr>
            </w:pPr>
          </w:p>
        </w:tc>
        <w:tc>
          <w:tcPr>
            <w:tcW w:w="2987" w:type="dxa"/>
            <w:gridSpan w:val="2"/>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5084" w:type="dxa"/>
            <w:gridSpan w:val="3"/>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DA3CD2">
        <w:trPr>
          <w:trHeight w:val="951"/>
        </w:trPr>
        <w:tc>
          <w:tcPr>
            <w:tcW w:w="439" w:type="dxa"/>
            <w:vMerge/>
          </w:tcPr>
          <w:p w:rsidR="001A6D5E" w:rsidRPr="00DF208D" w:rsidRDefault="001A6D5E" w:rsidP="001F47FF">
            <w:pPr>
              <w:spacing w:line="276" w:lineRule="auto"/>
              <w:jc w:val="both"/>
              <w:rPr>
                <w:i/>
                <w:sz w:val="28"/>
                <w:szCs w:val="28"/>
              </w:rPr>
            </w:pPr>
          </w:p>
        </w:tc>
        <w:tc>
          <w:tcPr>
            <w:tcW w:w="1958" w:type="dxa"/>
            <w:gridSpan w:val="3"/>
            <w:vMerge/>
          </w:tcPr>
          <w:p w:rsidR="001A6D5E" w:rsidRPr="00DF208D" w:rsidRDefault="001A6D5E" w:rsidP="001F47FF">
            <w:pPr>
              <w:spacing w:line="276" w:lineRule="auto"/>
              <w:jc w:val="both"/>
              <w:rPr>
                <w:i/>
                <w:sz w:val="28"/>
                <w:szCs w:val="28"/>
              </w:rPr>
            </w:pPr>
          </w:p>
        </w:tc>
        <w:tc>
          <w:tcPr>
            <w:tcW w:w="604" w:type="dxa"/>
          </w:tcPr>
          <w:p w:rsidR="001A6D5E" w:rsidRPr="00DF208D" w:rsidRDefault="001A6D5E" w:rsidP="001F47FF">
            <w:pPr>
              <w:spacing w:line="276" w:lineRule="auto"/>
              <w:jc w:val="both"/>
              <w:rPr>
                <w:bCs/>
              </w:rPr>
            </w:pPr>
          </w:p>
        </w:tc>
        <w:tc>
          <w:tcPr>
            <w:tcW w:w="2987" w:type="dxa"/>
            <w:gridSpan w:val="2"/>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5084" w:type="dxa"/>
            <w:gridSpan w:val="3"/>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DA3CD2">
        <w:trPr>
          <w:trHeight w:val="3505"/>
        </w:trPr>
        <w:tc>
          <w:tcPr>
            <w:tcW w:w="439" w:type="dxa"/>
            <w:vMerge w:val="restart"/>
          </w:tcPr>
          <w:p w:rsidR="001A6D5E" w:rsidRPr="00DF208D" w:rsidRDefault="001A6D5E" w:rsidP="001F47FF">
            <w:pPr>
              <w:spacing w:line="276" w:lineRule="auto"/>
              <w:jc w:val="both"/>
              <w:rPr>
                <w:i/>
                <w:sz w:val="28"/>
                <w:szCs w:val="28"/>
              </w:rPr>
            </w:pPr>
          </w:p>
        </w:tc>
        <w:tc>
          <w:tcPr>
            <w:tcW w:w="1958" w:type="dxa"/>
            <w:gridSpan w:val="3"/>
            <w:vMerge/>
          </w:tcPr>
          <w:p w:rsidR="001A6D5E" w:rsidRPr="00DF208D" w:rsidRDefault="001A6D5E" w:rsidP="001F47FF">
            <w:pPr>
              <w:spacing w:line="276" w:lineRule="auto"/>
              <w:jc w:val="both"/>
              <w:rPr>
                <w:i/>
                <w:sz w:val="28"/>
                <w:szCs w:val="28"/>
              </w:rPr>
            </w:pPr>
          </w:p>
        </w:tc>
        <w:tc>
          <w:tcPr>
            <w:tcW w:w="604" w:type="dxa"/>
          </w:tcPr>
          <w:p w:rsidR="001A6D5E" w:rsidRPr="00DF208D" w:rsidRDefault="001A6D5E" w:rsidP="001F47FF">
            <w:pPr>
              <w:spacing w:line="276" w:lineRule="auto"/>
              <w:jc w:val="both"/>
              <w:rPr>
                <w:bCs/>
              </w:rPr>
            </w:pPr>
          </w:p>
        </w:tc>
        <w:tc>
          <w:tcPr>
            <w:tcW w:w="2987" w:type="dxa"/>
            <w:gridSpan w:val="2"/>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5084" w:type="dxa"/>
            <w:gridSpan w:val="3"/>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w:t>
            </w:r>
            <w:r w:rsidRPr="00DF208D">
              <w:rPr>
                <w:bCs/>
                <w:i/>
              </w:rPr>
              <w:lastRenderedPageBreak/>
              <w:t>товаров, работ, услуг, указанным в техническом задании документации.».</w:t>
            </w:r>
          </w:p>
        </w:tc>
      </w:tr>
      <w:tr w:rsidR="001A6D5E" w:rsidRPr="00DF208D" w:rsidTr="00DA3CD2">
        <w:trPr>
          <w:trHeight w:val="3505"/>
        </w:trPr>
        <w:tc>
          <w:tcPr>
            <w:tcW w:w="439" w:type="dxa"/>
            <w:vMerge/>
          </w:tcPr>
          <w:p w:rsidR="001A6D5E" w:rsidRPr="00DF208D" w:rsidRDefault="001A6D5E" w:rsidP="001F47FF">
            <w:pPr>
              <w:spacing w:line="276" w:lineRule="auto"/>
              <w:jc w:val="both"/>
              <w:rPr>
                <w:i/>
                <w:sz w:val="28"/>
                <w:szCs w:val="28"/>
              </w:rPr>
            </w:pPr>
          </w:p>
        </w:tc>
        <w:tc>
          <w:tcPr>
            <w:tcW w:w="1958" w:type="dxa"/>
            <w:gridSpan w:val="3"/>
            <w:vMerge/>
          </w:tcPr>
          <w:p w:rsidR="001A6D5E" w:rsidRPr="00DF208D" w:rsidRDefault="001A6D5E" w:rsidP="001F47FF">
            <w:pPr>
              <w:spacing w:line="276" w:lineRule="auto"/>
              <w:jc w:val="both"/>
              <w:rPr>
                <w:i/>
                <w:sz w:val="28"/>
                <w:szCs w:val="28"/>
              </w:rPr>
            </w:pPr>
          </w:p>
        </w:tc>
        <w:tc>
          <w:tcPr>
            <w:tcW w:w="604" w:type="dxa"/>
          </w:tcPr>
          <w:p w:rsidR="001A6D5E" w:rsidRPr="00DF208D" w:rsidRDefault="001A6D5E" w:rsidP="001F47FF">
            <w:pPr>
              <w:spacing w:line="276" w:lineRule="auto"/>
              <w:jc w:val="both"/>
              <w:rPr>
                <w:bCs/>
              </w:rPr>
            </w:pPr>
          </w:p>
        </w:tc>
        <w:tc>
          <w:tcPr>
            <w:tcW w:w="2987" w:type="dxa"/>
            <w:gridSpan w:val="2"/>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5084" w:type="dxa"/>
            <w:gridSpan w:val="3"/>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DA3CD2">
        <w:trPr>
          <w:trHeight w:val="70"/>
        </w:trPr>
        <w:tc>
          <w:tcPr>
            <w:tcW w:w="439" w:type="dxa"/>
            <w:vMerge/>
          </w:tcPr>
          <w:p w:rsidR="001A6D5E" w:rsidRPr="00DF208D" w:rsidRDefault="001A6D5E" w:rsidP="001F47FF">
            <w:pPr>
              <w:spacing w:line="276" w:lineRule="auto"/>
              <w:jc w:val="both"/>
              <w:rPr>
                <w:i/>
                <w:sz w:val="28"/>
                <w:szCs w:val="28"/>
              </w:rPr>
            </w:pPr>
          </w:p>
        </w:tc>
        <w:tc>
          <w:tcPr>
            <w:tcW w:w="1958" w:type="dxa"/>
            <w:gridSpan w:val="3"/>
            <w:vMerge/>
          </w:tcPr>
          <w:p w:rsidR="001A6D5E" w:rsidRPr="00DF208D" w:rsidRDefault="001A6D5E" w:rsidP="001F47FF">
            <w:pPr>
              <w:spacing w:line="276" w:lineRule="auto"/>
              <w:jc w:val="both"/>
              <w:rPr>
                <w:i/>
                <w:sz w:val="28"/>
                <w:szCs w:val="28"/>
              </w:rPr>
            </w:pPr>
          </w:p>
        </w:tc>
        <w:tc>
          <w:tcPr>
            <w:tcW w:w="604" w:type="dxa"/>
          </w:tcPr>
          <w:p w:rsidR="001A6D5E" w:rsidRPr="00DF208D" w:rsidRDefault="001A6D5E" w:rsidP="001F47FF">
            <w:pPr>
              <w:spacing w:line="276" w:lineRule="auto"/>
              <w:jc w:val="both"/>
              <w:rPr>
                <w:bCs/>
              </w:rPr>
            </w:pPr>
          </w:p>
        </w:tc>
        <w:tc>
          <w:tcPr>
            <w:tcW w:w="3026" w:type="dxa"/>
            <w:gridSpan w:val="3"/>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5045" w:type="dxa"/>
            <w:gridSpan w:val="2"/>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DA3CD2">
        <w:trPr>
          <w:trHeight w:val="377"/>
        </w:trPr>
        <w:tc>
          <w:tcPr>
            <w:tcW w:w="604" w:type="dxa"/>
            <w:gridSpan w:val="2"/>
          </w:tcPr>
          <w:p w:rsidR="001A6D5E" w:rsidRPr="00DF208D" w:rsidRDefault="001A6D5E" w:rsidP="001F47FF">
            <w:pPr>
              <w:spacing w:line="276" w:lineRule="auto"/>
              <w:jc w:val="both"/>
              <w:rPr>
                <w:b/>
                <w:bCs/>
                <w:sz w:val="28"/>
                <w:szCs w:val="28"/>
              </w:rPr>
            </w:pPr>
          </w:p>
        </w:tc>
        <w:tc>
          <w:tcPr>
            <w:tcW w:w="10468" w:type="dxa"/>
            <w:gridSpan w:val="8"/>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DA3CD2">
        <w:trPr>
          <w:trHeight w:val="1269"/>
        </w:trPr>
        <w:tc>
          <w:tcPr>
            <w:tcW w:w="604" w:type="dxa"/>
            <w:gridSpan w:val="2"/>
          </w:tcPr>
          <w:p w:rsidR="001A6D5E" w:rsidRPr="00DF208D" w:rsidRDefault="001A6D5E" w:rsidP="001F47FF">
            <w:pPr>
              <w:spacing w:line="276" w:lineRule="auto"/>
              <w:jc w:val="both"/>
              <w:rPr>
                <w:bCs/>
                <w:i/>
              </w:rPr>
            </w:pPr>
          </w:p>
        </w:tc>
        <w:tc>
          <w:tcPr>
            <w:tcW w:w="10468" w:type="dxa"/>
            <w:gridSpan w:val="8"/>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DA3CD2">
        <w:trPr>
          <w:trHeight w:val="362"/>
        </w:trPr>
        <w:tc>
          <w:tcPr>
            <w:tcW w:w="604" w:type="dxa"/>
            <w:gridSpan w:val="2"/>
          </w:tcPr>
          <w:p w:rsidR="001A6D5E" w:rsidRPr="00DF208D" w:rsidRDefault="001A6D5E" w:rsidP="001F47FF">
            <w:pPr>
              <w:spacing w:line="276" w:lineRule="auto"/>
              <w:jc w:val="both"/>
              <w:rPr>
                <w:b/>
                <w:bCs/>
                <w:sz w:val="28"/>
                <w:szCs w:val="28"/>
              </w:rPr>
            </w:pPr>
          </w:p>
        </w:tc>
        <w:tc>
          <w:tcPr>
            <w:tcW w:w="10468" w:type="dxa"/>
            <w:gridSpan w:val="8"/>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DA3CD2">
        <w:trPr>
          <w:trHeight w:val="1918"/>
        </w:trPr>
        <w:tc>
          <w:tcPr>
            <w:tcW w:w="2397"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604" w:type="dxa"/>
          </w:tcPr>
          <w:p w:rsidR="001A6D5E" w:rsidRPr="00DF208D" w:rsidRDefault="001A6D5E" w:rsidP="001F47FF">
            <w:pPr>
              <w:spacing w:line="276" w:lineRule="auto"/>
              <w:jc w:val="both"/>
              <w:rPr>
                <w:bCs/>
                <w:i/>
              </w:rPr>
            </w:pPr>
          </w:p>
        </w:tc>
        <w:tc>
          <w:tcPr>
            <w:tcW w:w="8071" w:type="dxa"/>
            <w:gridSpan w:val="5"/>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DA3CD2">
        <w:trPr>
          <w:trHeight w:val="2236"/>
        </w:trPr>
        <w:tc>
          <w:tcPr>
            <w:tcW w:w="2397"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604" w:type="dxa"/>
          </w:tcPr>
          <w:p w:rsidR="001A6D5E" w:rsidRPr="00DF208D" w:rsidRDefault="001A6D5E" w:rsidP="001F47FF">
            <w:pPr>
              <w:spacing w:line="276" w:lineRule="auto"/>
              <w:jc w:val="both"/>
              <w:rPr>
                <w:bCs/>
                <w:i/>
              </w:rPr>
            </w:pPr>
          </w:p>
        </w:tc>
        <w:tc>
          <w:tcPr>
            <w:tcW w:w="8071" w:type="dxa"/>
            <w:gridSpan w:val="5"/>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DA3CD2">
        <w:trPr>
          <w:trHeight w:val="3505"/>
        </w:trPr>
        <w:tc>
          <w:tcPr>
            <w:tcW w:w="2397"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604" w:type="dxa"/>
          </w:tcPr>
          <w:p w:rsidR="001A6D5E" w:rsidRPr="00DF208D" w:rsidRDefault="001A6D5E" w:rsidP="001F47FF">
            <w:pPr>
              <w:spacing w:line="276" w:lineRule="auto"/>
              <w:jc w:val="both"/>
              <w:rPr>
                <w:bCs/>
                <w:i/>
              </w:rPr>
            </w:pPr>
          </w:p>
        </w:tc>
        <w:tc>
          <w:tcPr>
            <w:tcW w:w="8071" w:type="dxa"/>
            <w:gridSpan w:val="5"/>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DA3CD2">
        <w:trPr>
          <w:trHeight w:val="362"/>
        </w:trPr>
        <w:tc>
          <w:tcPr>
            <w:tcW w:w="604" w:type="dxa"/>
            <w:gridSpan w:val="2"/>
          </w:tcPr>
          <w:p w:rsidR="001A6D5E" w:rsidRPr="00DF208D" w:rsidRDefault="001A6D5E" w:rsidP="001F47FF">
            <w:pPr>
              <w:spacing w:line="276" w:lineRule="auto"/>
              <w:jc w:val="both"/>
              <w:rPr>
                <w:b/>
                <w:bCs/>
                <w:sz w:val="28"/>
                <w:szCs w:val="28"/>
              </w:rPr>
            </w:pPr>
          </w:p>
        </w:tc>
        <w:tc>
          <w:tcPr>
            <w:tcW w:w="10468" w:type="dxa"/>
            <w:gridSpan w:val="8"/>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DA3CD2">
        <w:trPr>
          <w:trHeight w:val="1601"/>
        </w:trPr>
        <w:tc>
          <w:tcPr>
            <w:tcW w:w="2397" w:type="dxa"/>
            <w:gridSpan w:val="4"/>
          </w:tcPr>
          <w:p w:rsidR="001A6D5E" w:rsidRPr="00DF208D" w:rsidRDefault="001A6D5E" w:rsidP="001F47FF">
            <w:pPr>
              <w:spacing w:line="276" w:lineRule="auto"/>
              <w:jc w:val="both"/>
              <w:rPr>
                <w:i/>
              </w:rPr>
            </w:pPr>
            <w:r w:rsidRPr="00DF208D">
              <w:rPr>
                <w:bCs/>
              </w:rPr>
              <w:lastRenderedPageBreak/>
              <w:t>Форма оплаты</w:t>
            </w:r>
          </w:p>
        </w:tc>
        <w:tc>
          <w:tcPr>
            <w:tcW w:w="604" w:type="dxa"/>
          </w:tcPr>
          <w:p w:rsidR="001A6D5E" w:rsidRPr="00DF208D" w:rsidRDefault="001A6D5E" w:rsidP="001F47FF">
            <w:pPr>
              <w:spacing w:line="276" w:lineRule="auto"/>
              <w:jc w:val="both"/>
              <w:rPr>
                <w:bCs/>
                <w:i/>
              </w:rPr>
            </w:pPr>
          </w:p>
        </w:tc>
        <w:tc>
          <w:tcPr>
            <w:tcW w:w="8071" w:type="dxa"/>
            <w:gridSpan w:val="5"/>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DA3CD2">
        <w:trPr>
          <w:trHeight w:val="1269"/>
        </w:trPr>
        <w:tc>
          <w:tcPr>
            <w:tcW w:w="2397" w:type="dxa"/>
            <w:gridSpan w:val="4"/>
          </w:tcPr>
          <w:p w:rsidR="001A6D5E" w:rsidRPr="00DF208D" w:rsidRDefault="001A6D5E" w:rsidP="001F47FF">
            <w:pPr>
              <w:spacing w:line="276" w:lineRule="auto"/>
              <w:jc w:val="both"/>
              <w:rPr>
                <w:i/>
              </w:rPr>
            </w:pPr>
            <w:r w:rsidRPr="00DF208D">
              <w:rPr>
                <w:bCs/>
              </w:rPr>
              <w:t>Авансирование</w:t>
            </w:r>
          </w:p>
        </w:tc>
        <w:tc>
          <w:tcPr>
            <w:tcW w:w="604" w:type="dxa"/>
          </w:tcPr>
          <w:p w:rsidR="001A6D5E" w:rsidRPr="00DF208D" w:rsidRDefault="001A6D5E" w:rsidP="001F47FF">
            <w:pPr>
              <w:spacing w:line="276" w:lineRule="auto"/>
              <w:jc w:val="both"/>
              <w:rPr>
                <w:b/>
                <w:bCs/>
                <w:i/>
              </w:rPr>
            </w:pPr>
          </w:p>
        </w:tc>
        <w:tc>
          <w:tcPr>
            <w:tcW w:w="8071" w:type="dxa"/>
            <w:gridSpan w:val="5"/>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DA3CD2">
        <w:trPr>
          <w:trHeight w:val="2553"/>
        </w:trPr>
        <w:tc>
          <w:tcPr>
            <w:tcW w:w="2397" w:type="dxa"/>
            <w:gridSpan w:val="4"/>
          </w:tcPr>
          <w:p w:rsidR="001A6D5E" w:rsidRPr="00DF208D" w:rsidRDefault="001A6D5E" w:rsidP="001F47FF">
            <w:pPr>
              <w:spacing w:line="276" w:lineRule="auto"/>
              <w:jc w:val="both"/>
              <w:rPr>
                <w:i/>
              </w:rPr>
            </w:pPr>
            <w:r w:rsidRPr="00DF208D">
              <w:rPr>
                <w:bCs/>
              </w:rPr>
              <w:t>Срок и порядок оплаты</w:t>
            </w:r>
          </w:p>
        </w:tc>
        <w:tc>
          <w:tcPr>
            <w:tcW w:w="604" w:type="dxa"/>
          </w:tcPr>
          <w:p w:rsidR="001A6D5E" w:rsidRPr="00DF208D" w:rsidRDefault="001A6D5E" w:rsidP="001F47FF">
            <w:pPr>
              <w:spacing w:line="276" w:lineRule="auto"/>
              <w:jc w:val="both"/>
              <w:rPr>
                <w:bCs/>
                <w:i/>
              </w:rPr>
            </w:pPr>
          </w:p>
        </w:tc>
        <w:tc>
          <w:tcPr>
            <w:tcW w:w="8071" w:type="dxa"/>
            <w:gridSpan w:val="5"/>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C81CFA" w:rsidRDefault="00440423" w:rsidP="00A27E22">
      <w:pPr>
        <w:rPr>
          <w:sz w:val="28"/>
          <w:szCs w:val="28"/>
        </w:rPr>
      </w:pPr>
      <w:r w:rsidRPr="00440423">
        <w:rPr>
          <w:sz w:val="28"/>
          <w:szCs w:val="28"/>
        </w:rPr>
        <w:t>(Печать при наличии)</w:t>
      </w:r>
    </w:p>
    <w:p w:rsidR="00C81CFA" w:rsidRDefault="00C81CFA"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1C74F4" w:rsidRDefault="001C74F4" w:rsidP="00A27E22">
      <w:pPr>
        <w:rPr>
          <w:sz w:val="28"/>
          <w:szCs w:val="28"/>
        </w:rPr>
      </w:pPr>
    </w:p>
    <w:p w:rsidR="001C74F4" w:rsidRDefault="001C74F4" w:rsidP="00A27E22">
      <w:pPr>
        <w:rPr>
          <w:sz w:val="28"/>
          <w:szCs w:val="28"/>
        </w:rPr>
      </w:pPr>
    </w:p>
    <w:p w:rsidR="001C74F4" w:rsidRDefault="001C74F4" w:rsidP="00A27E22">
      <w:pPr>
        <w:rPr>
          <w:sz w:val="28"/>
          <w:szCs w:val="28"/>
        </w:rPr>
      </w:pPr>
    </w:p>
    <w:p w:rsidR="00DA3CD2" w:rsidRDefault="00DA3CD2" w:rsidP="00DA3CD2">
      <w:pPr>
        <w:jc w:val="right"/>
        <w:rPr>
          <w:sz w:val="28"/>
          <w:szCs w:val="28"/>
        </w:rPr>
      </w:pPr>
      <w:r w:rsidRPr="003079B4">
        <w:rPr>
          <w:sz w:val="28"/>
          <w:szCs w:val="28"/>
        </w:rPr>
        <w:lastRenderedPageBreak/>
        <w:t>Приложение № 4</w:t>
      </w:r>
      <w:r>
        <w:rPr>
          <w:sz w:val="28"/>
          <w:szCs w:val="28"/>
        </w:rPr>
        <w:t>.1</w:t>
      </w:r>
    </w:p>
    <w:p w:rsidR="00B20DE4" w:rsidRPr="00B20DE4" w:rsidRDefault="00B20DE4" w:rsidP="00B20DE4">
      <w:pPr>
        <w:spacing w:line="276" w:lineRule="auto"/>
        <w:jc w:val="right"/>
        <w:rPr>
          <w:sz w:val="28"/>
          <w:szCs w:val="28"/>
        </w:rPr>
      </w:pPr>
      <w:r w:rsidRPr="00B20DE4">
        <w:rPr>
          <w:sz w:val="28"/>
          <w:szCs w:val="28"/>
        </w:rPr>
        <w:t xml:space="preserve">к извещению о проведении запроса котировок </w:t>
      </w:r>
    </w:p>
    <w:p w:rsidR="00DA3CD2" w:rsidRPr="003079B4" w:rsidRDefault="00B20DE4" w:rsidP="00B20DE4">
      <w:pPr>
        <w:jc w:val="right"/>
        <w:rPr>
          <w:sz w:val="28"/>
          <w:szCs w:val="28"/>
        </w:rPr>
      </w:pPr>
      <w:r w:rsidRPr="00B20DE4">
        <w:rPr>
          <w:sz w:val="28"/>
          <w:szCs w:val="28"/>
        </w:rPr>
        <w:t>№ЮКЖД-ЗКЦ 022/93</w:t>
      </w:r>
    </w:p>
    <w:tbl>
      <w:tblPr>
        <w:tblW w:w="11144" w:type="dxa"/>
        <w:tblInd w:w="108" w:type="dxa"/>
        <w:tblLook w:val="04A0" w:firstRow="1" w:lastRow="0" w:firstColumn="1" w:lastColumn="0" w:noHBand="0" w:noVBand="1"/>
      </w:tblPr>
      <w:tblGrid>
        <w:gridCol w:w="548"/>
        <w:gridCol w:w="3258"/>
        <w:gridCol w:w="1256"/>
        <w:gridCol w:w="1491"/>
        <w:gridCol w:w="1012"/>
        <w:gridCol w:w="1345"/>
        <w:gridCol w:w="1117"/>
        <w:gridCol w:w="1117"/>
      </w:tblGrid>
      <w:tr w:rsidR="007B2DF9" w:rsidRPr="006A50E0" w:rsidTr="007B2DF9">
        <w:trPr>
          <w:trHeight w:val="153"/>
        </w:trPr>
        <w:tc>
          <w:tcPr>
            <w:tcW w:w="8910" w:type="dxa"/>
            <w:gridSpan w:val="6"/>
            <w:tcBorders>
              <w:top w:val="nil"/>
              <w:left w:val="nil"/>
              <w:bottom w:val="nil"/>
              <w:right w:val="nil"/>
            </w:tcBorders>
            <w:shd w:val="clear" w:color="auto" w:fill="auto"/>
            <w:vAlign w:val="center"/>
          </w:tcPr>
          <w:p w:rsidR="007B2DF9" w:rsidRPr="006A50E0" w:rsidRDefault="007B2DF9" w:rsidP="0099371C">
            <w:pPr>
              <w:jc w:val="right"/>
              <w:rPr>
                <w:color w:val="000000"/>
                <w:sz w:val="22"/>
                <w:szCs w:val="22"/>
                <w:lang w:eastAsia="hy-AM"/>
              </w:rPr>
            </w:pPr>
          </w:p>
        </w:tc>
        <w:tc>
          <w:tcPr>
            <w:tcW w:w="1117" w:type="dxa"/>
            <w:tcBorders>
              <w:top w:val="nil"/>
              <w:left w:val="nil"/>
              <w:bottom w:val="nil"/>
              <w:right w:val="nil"/>
            </w:tcBorders>
          </w:tcPr>
          <w:p w:rsidR="007B2DF9" w:rsidRPr="006A50E0" w:rsidRDefault="007B2DF9" w:rsidP="0099371C">
            <w:pPr>
              <w:jc w:val="right"/>
              <w:rPr>
                <w:color w:val="000000"/>
                <w:sz w:val="22"/>
                <w:szCs w:val="22"/>
                <w:lang w:eastAsia="hy-AM"/>
              </w:rPr>
            </w:pPr>
          </w:p>
        </w:tc>
        <w:tc>
          <w:tcPr>
            <w:tcW w:w="1117" w:type="dxa"/>
            <w:tcBorders>
              <w:top w:val="nil"/>
              <w:left w:val="nil"/>
              <w:bottom w:val="nil"/>
              <w:right w:val="nil"/>
            </w:tcBorders>
          </w:tcPr>
          <w:p w:rsidR="007B2DF9" w:rsidRPr="006A50E0" w:rsidRDefault="007B2DF9" w:rsidP="0099371C">
            <w:pPr>
              <w:jc w:val="right"/>
              <w:rPr>
                <w:color w:val="000000"/>
                <w:sz w:val="22"/>
                <w:szCs w:val="22"/>
                <w:lang w:eastAsia="hy-AM"/>
              </w:rPr>
            </w:pPr>
          </w:p>
        </w:tc>
      </w:tr>
      <w:tr w:rsidR="007B2DF9" w:rsidRPr="009733C4" w:rsidTr="007B2DF9">
        <w:trPr>
          <w:trHeight w:val="777"/>
        </w:trPr>
        <w:tc>
          <w:tcPr>
            <w:tcW w:w="8910" w:type="dxa"/>
            <w:gridSpan w:val="6"/>
            <w:tcBorders>
              <w:top w:val="nil"/>
              <w:left w:val="nil"/>
              <w:bottom w:val="single" w:sz="4" w:space="0" w:color="auto"/>
              <w:right w:val="nil"/>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Ведомость  обьемов  и договорной цены   </w:t>
            </w:r>
            <w:r w:rsidRPr="009733C4">
              <w:rPr>
                <w:color w:val="000000"/>
                <w:lang w:val="hy-AM" w:eastAsia="hy-AM"/>
              </w:rPr>
              <w:br/>
              <w:t xml:space="preserve"> Ремонт перехода на ст.Гюмри (инв.номер  N22177103) </w:t>
            </w:r>
            <w:r w:rsidRPr="009733C4">
              <w:rPr>
                <w:color w:val="000000"/>
                <w:lang w:val="hy-AM" w:eastAsia="hy-AM"/>
              </w:rPr>
              <w:br/>
              <w:t xml:space="preserve">Գյումրի կայարանի  անցումի    վերանորոգում  ( գույքահամար N22177103) </w:t>
            </w:r>
          </w:p>
        </w:tc>
        <w:tc>
          <w:tcPr>
            <w:tcW w:w="1117" w:type="dxa"/>
            <w:tcBorders>
              <w:top w:val="nil"/>
              <w:left w:val="nil"/>
              <w:bottom w:val="single" w:sz="4" w:space="0" w:color="auto"/>
              <w:right w:val="nil"/>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nil"/>
            </w:tcBorders>
          </w:tcPr>
          <w:p w:rsidR="007B2DF9" w:rsidRPr="009733C4" w:rsidRDefault="007B2DF9" w:rsidP="0099371C">
            <w:pPr>
              <w:jc w:val="center"/>
              <w:rPr>
                <w:color w:val="000000"/>
                <w:lang w:val="hy-AM" w:eastAsia="hy-AM"/>
              </w:rPr>
            </w:pPr>
          </w:p>
        </w:tc>
      </w:tr>
      <w:tr w:rsidR="007B2DF9" w:rsidRPr="009733C4" w:rsidTr="009E6A17">
        <w:trPr>
          <w:trHeight w:val="786"/>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7B2DF9">
            <w:pPr>
              <w:jc w:val="center"/>
              <w:rPr>
                <w:color w:val="000000"/>
                <w:lang w:val="hy-AM" w:eastAsia="hy-AM"/>
              </w:rPr>
            </w:pPr>
            <w:r w:rsidRPr="009733C4">
              <w:rPr>
                <w:color w:val="000000"/>
                <w:lang w:val="hy-AM" w:eastAsia="hy-AM"/>
              </w:rPr>
              <w:t>N</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7B2DF9">
            <w:pPr>
              <w:jc w:val="center"/>
              <w:rPr>
                <w:color w:val="000000"/>
                <w:lang w:val="hy-AM" w:eastAsia="hy-AM"/>
              </w:rPr>
            </w:pPr>
            <w:r w:rsidRPr="009733C4">
              <w:rPr>
                <w:color w:val="000000"/>
                <w:lang w:val="hy-AM" w:eastAsia="hy-AM"/>
              </w:rPr>
              <w:t>Наименование  работ  и  затрат</w:t>
            </w:r>
            <w:r w:rsidRPr="009733C4">
              <w:rPr>
                <w:color w:val="000000"/>
                <w:lang w:val="hy-AM" w:eastAsia="hy-AM"/>
              </w:rPr>
              <w:br/>
              <w:t>Աշխատանքների  անվանումը  և  ծախսերը</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7B2DF9">
            <w:pPr>
              <w:jc w:val="center"/>
              <w:rPr>
                <w:color w:val="000000"/>
                <w:lang w:val="hy-AM" w:eastAsia="hy-AM"/>
              </w:rPr>
            </w:pPr>
            <w:r w:rsidRPr="009733C4">
              <w:rPr>
                <w:color w:val="000000"/>
                <w:lang w:val="hy-AM" w:eastAsia="hy-AM"/>
              </w:rPr>
              <w:t>Ед.изм.</w:t>
            </w:r>
            <w:r w:rsidRPr="009733C4">
              <w:rPr>
                <w:color w:val="000000"/>
                <w:lang w:val="hy-AM" w:eastAsia="hy-AM"/>
              </w:rPr>
              <w:br/>
              <w:t>Չափման  միավոր</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7B2DF9">
            <w:pPr>
              <w:jc w:val="center"/>
              <w:rPr>
                <w:color w:val="000000"/>
                <w:lang w:val="hy-AM" w:eastAsia="hy-AM"/>
              </w:rPr>
            </w:pPr>
            <w:r w:rsidRPr="009733C4">
              <w:rPr>
                <w:color w:val="000000"/>
                <w:lang w:val="hy-AM" w:eastAsia="hy-AM"/>
              </w:rPr>
              <w:t xml:space="preserve"> Количество</w:t>
            </w:r>
            <w:r w:rsidRPr="009733C4">
              <w:rPr>
                <w:color w:val="000000"/>
                <w:lang w:val="hy-AM" w:eastAsia="hy-AM"/>
              </w:rPr>
              <w:br/>
              <w:t xml:space="preserve">Քանակը </w:t>
            </w:r>
          </w:p>
        </w:tc>
        <w:tc>
          <w:tcPr>
            <w:tcW w:w="1012"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7B2DF9">
            <w:pPr>
              <w:jc w:val="center"/>
              <w:rPr>
                <w:color w:val="000000"/>
                <w:lang w:val="hy-AM" w:eastAsia="hy-AM"/>
              </w:rPr>
            </w:pPr>
            <w:r w:rsidRPr="009733C4">
              <w:rPr>
                <w:color w:val="000000"/>
                <w:lang w:val="hy-AM" w:eastAsia="hy-AM"/>
              </w:rPr>
              <w:t>Цена за ед. РА без НДС</w:t>
            </w:r>
          </w:p>
        </w:tc>
        <w:tc>
          <w:tcPr>
            <w:tcW w:w="1345"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7B2DF9">
            <w:pPr>
              <w:jc w:val="center"/>
              <w:rPr>
                <w:color w:val="000000"/>
                <w:lang w:val="hy-AM" w:eastAsia="hy-AM"/>
              </w:rPr>
            </w:pPr>
            <w:r w:rsidRPr="009733C4">
              <w:rPr>
                <w:color w:val="000000"/>
                <w:lang w:val="hy-AM" w:eastAsia="hy-AM"/>
              </w:rPr>
              <w:t>Сумма в драмах РА без НДС</w:t>
            </w:r>
          </w:p>
        </w:tc>
        <w:tc>
          <w:tcPr>
            <w:tcW w:w="1117" w:type="dxa"/>
            <w:tcBorders>
              <w:top w:val="nil"/>
              <w:left w:val="nil"/>
              <w:bottom w:val="single" w:sz="4" w:space="0" w:color="auto"/>
              <w:right w:val="single" w:sz="4" w:space="0" w:color="auto"/>
            </w:tcBorders>
            <w:shd w:val="clear" w:color="auto" w:fill="auto"/>
            <w:vAlign w:val="center"/>
          </w:tcPr>
          <w:p w:rsidR="007B2DF9" w:rsidRPr="009733C4" w:rsidRDefault="007B2DF9" w:rsidP="007B2DF9">
            <w:pPr>
              <w:jc w:val="center"/>
              <w:rPr>
                <w:color w:val="000000"/>
                <w:lang w:val="hy-AM" w:eastAsia="hy-AM"/>
              </w:rPr>
            </w:pPr>
            <w:r w:rsidRPr="009733C4">
              <w:rPr>
                <w:color w:val="000000"/>
                <w:lang w:val="hy-AM" w:eastAsia="hy-AM"/>
              </w:rPr>
              <w:t xml:space="preserve">Цена за ед. РА </w:t>
            </w:r>
            <w:r>
              <w:rPr>
                <w:color w:val="000000"/>
                <w:lang w:eastAsia="hy-AM"/>
              </w:rPr>
              <w:t xml:space="preserve">с </w:t>
            </w:r>
            <w:r w:rsidRPr="009733C4">
              <w:rPr>
                <w:color w:val="000000"/>
                <w:lang w:val="hy-AM" w:eastAsia="hy-AM"/>
              </w:rPr>
              <w:t>НДС</w:t>
            </w:r>
          </w:p>
        </w:tc>
        <w:tc>
          <w:tcPr>
            <w:tcW w:w="1117" w:type="dxa"/>
            <w:tcBorders>
              <w:top w:val="nil"/>
              <w:left w:val="nil"/>
              <w:bottom w:val="single" w:sz="4" w:space="0" w:color="auto"/>
              <w:right w:val="single" w:sz="4" w:space="0" w:color="auto"/>
            </w:tcBorders>
            <w:shd w:val="clear" w:color="auto" w:fill="auto"/>
            <w:vAlign w:val="center"/>
          </w:tcPr>
          <w:p w:rsidR="007B2DF9" w:rsidRPr="009733C4" w:rsidRDefault="007B2DF9" w:rsidP="007B2DF9">
            <w:pPr>
              <w:jc w:val="center"/>
              <w:rPr>
                <w:color w:val="000000"/>
                <w:lang w:val="hy-AM" w:eastAsia="hy-AM"/>
              </w:rPr>
            </w:pPr>
            <w:r w:rsidRPr="009733C4">
              <w:rPr>
                <w:color w:val="000000"/>
                <w:lang w:val="hy-AM" w:eastAsia="hy-AM"/>
              </w:rPr>
              <w:t xml:space="preserve">Сумма в драмах РА </w:t>
            </w:r>
            <w:r>
              <w:rPr>
                <w:color w:val="000000"/>
                <w:lang w:eastAsia="hy-AM"/>
              </w:rPr>
              <w:t xml:space="preserve">с </w:t>
            </w:r>
            <w:r w:rsidRPr="009733C4">
              <w:rPr>
                <w:color w:val="000000"/>
                <w:lang w:val="hy-AM" w:eastAsia="hy-AM"/>
              </w:rPr>
              <w:t>НДС</w:t>
            </w:r>
          </w:p>
        </w:tc>
      </w:tr>
      <w:tr w:rsidR="007B2DF9" w:rsidRPr="009733C4" w:rsidTr="009E6A17">
        <w:trPr>
          <w:trHeight w:val="786"/>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Разборка  стальных  листов  90 метров шир. 30см  ջրահեռացման վաքերի ծածկերի քանդում մետաղական թիթեղից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 մ</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90,00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786"/>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2</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Демонтаж  угольников  L 20*20 длина 180метров     вес 1метра -0,89кг         ապոմոնտաժում 1մետրի քաշը 0,89կգ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тн</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0,1602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786"/>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3</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Очистка  лотка   от  наностного  строительного мусора глубиной  40см вручную  վաքերի մաքրում լցված աղբից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м3</w:t>
            </w:r>
            <w:r w:rsidRPr="009733C4">
              <w:rPr>
                <w:color w:val="000000"/>
                <w:lang w:val="hy-AM" w:eastAsia="hy-AM"/>
              </w:rPr>
              <w:br/>
              <w:t>մ3</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8,10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786"/>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4</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Разборка  бетонного слоя   толщ.20см Բետոնյա շերտի  քանդում  20սմ հաստությամբ   4,2м3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м3</w:t>
            </w:r>
            <w:r w:rsidRPr="009733C4">
              <w:rPr>
                <w:color w:val="000000"/>
                <w:lang w:val="hy-AM" w:eastAsia="hy-AM"/>
              </w:rPr>
              <w:br/>
              <w:t>մ3</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4,20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984"/>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5</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Устройство бетонного  днища лотка  тол  5см Бетон  B 12.5  Մոնոլիտ բետոնե   հատակի    իրականացում Բետոն Ծանր, B 12.5  5սմ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м3մ3</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1,35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180"/>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6</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Устройство монолитной  бетонной  стены  канала    со стороны    стены толщ. 8см  Бетон  тяжелый B 12.5    Կանալի  Մոնոլիտ բետոնե պատի   իրականացում   պատի կողմից  Բետոն  B 12.5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м3մ3</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2,90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180"/>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7</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Устройство монолитных  бетонных стен канала  со стороны пешеходного прохода  бетон  тяжелый B 12.5     толщ.15см Կանալի   մոնոլիտ բետոնե պատի  իրականացում   Բետոն  B 12.5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м3մ3</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5,40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96"/>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lastRenderedPageBreak/>
              <w:t>8</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Засыпка   щебнем     Խճի   լցնում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м3</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7,90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377"/>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9</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Установка закладных  деталей  из арматуры  Ф6 в стены лотка L=15см массой  до  4кг   720 шт   վաքերի պատերի մեջ ներդիր դետալների տեղադրում   Պողպատե,  A-I, 6  ամրաններից   720 հատ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тн </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0,025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180"/>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10</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Устройство  обрамления из  стальных угольников  25x25x2,5мм (без стоимости материалов)  180м  պողպատե, 25x25x2,5մմ  անկյունակներով  մոնտաժային աշխատանքներ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тн</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0,168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984"/>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11</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Масляная  окраска  ранее окрашенных  металлических конструкций   за 2 раза с очисткой старой поверхности   մետաղական  կոնստրուկցիաների յուղաներկում</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м2 մ2</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68,40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984"/>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12</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Укладка  стальных  листов  90 метров шир. 30см (старый материал)   ջրահեռացման վաքերի ծածկերի տեղադրում մետաղական թիթեղից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м2 մ2</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27,00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574"/>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13</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Устройство  бетонного пола подземного перехода   толщ. 50мм   с устройством каркаса из арматурной сетки   бетон   B 12.5    </w:t>
            </w:r>
            <w:r w:rsidRPr="009733C4">
              <w:rPr>
                <w:color w:val="000000"/>
                <w:lang w:val="hy-AM" w:eastAsia="hy-AM"/>
              </w:rPr>
              <w:br/>
              <w:t xml:space="preserve">Բետոնե  հատակի պատրաստում 50մմ հաստությամբ  Բետոն Ծանր, B 12.5  ամրանային կարկասի հետ միասին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м2</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333,00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589"/>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14</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Сетка арматурная  ВР d=3mm  Ամրանային պողպատալին եռացվացք Вр  d=3mm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м2</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333,00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3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15</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Разборка  светильников </w:t>
            </w:r>
            <w:r w:rsidRPr="009733C4">
              <w:rPr>
                <w:color w:val="000000"/>
                <w:lang w:val="hy-AM" w:eastAsia="hy-AM"/>
              </w:rPr>
              <w:br/>
              <w:t xml:space="preserve">Լուսատուների  քանդում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шт</w:t>
            </w:r>
            <w:r w:rsidRPr="009733C4">
              <w:rPr>
                <w:color w:val="000000"/>
                <w:lang w:val="hy-AM" w:eastAsia="hy-AM"/>
              </w:rPr>
              <w:br/>
              <w:t>հատ</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17,00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377"/>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lastRenderedPageBreak/>
              <w:t>16</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Прокладка кабеля ВВГ 2*2,5 с медными жилами , изолированной с оболочкой из ПВХ для светильниковм в стальном коробе  Մալուխի անցկացում ВВГ 2*2,5 լուսատուների համար մետաղական պատյանի մեջ  2*2,5</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м</w:t>
            </w:r>
            <w:r w:rsidRPr="009733C4">
              <w:rPr>
                <w:color w:val="000000"/>
                <w:lang w:val="hy-AM" w:eastAsia="hy-AM"/>
              </w:rPr>
              <w:br/>
              <w:t>մ</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87,00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180"/>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17</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Установка   антивандальных  светодиодных  светильников   LED  для подземных переходов  15Вт Լուսատուների  տեղադրում  հակավանդալային տիպի   15  Վտ  գետնանցումի համար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шт</w:t>
            </w:r>
            <w:r w:rsidRPr="009733C4">
              <w:rPr>
                <w:color w:val="000000"/>
                <w:lang w:val="hy-AM" w:eastAsia="hy-AM"/>
              </w:rPr>
              <w:br/>
              <w:t>հատ</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17,00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786"/>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18</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rPr>
                <w:color w:val="000000"/>
                <w:lang w:val="hy-AM" w:eastAsia="hy-AM"/>
              </w:rPr>
            </w:pPr>
            <w:r w:rsidRPr="009733C4">
              <w:rPr>
                <w:color w:val="000000"/>
                <w:lang w:val="hy-AM" w:eastAsia="hy-AM"/>
              </w:rPr>
              <w:t xml:space="preserve">Погрузка  и  вывоз строительного мусора   на  расстояние  12км.Շին աղբի   տեղափոխում   12կմ տարածության վրա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тн տ</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xml:space="preserve">         8,00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r w:rsidR="007B2DF9" w:rsidRPr="009733C4" w:rsidTr="009E6A17">
        <w:trPr>
          <w:trHeight w:val="196"/>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w:t>
            </w:r>
          </w:p>
        </w:tc>
        <w:tc>
          <w:tcPr>
            <w:tcW w:w="3258"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Pr>
                <w:color w:val="000000"/>
                <w:lang w:eastAsia="hy-AM"/>
              </w:rPr>
              <w:t>Всего</w:t>
            </w:r>
            <w:r w:rsidRPr="009733C4">
              <w:rPr>
                <w:color w:val="000000"/>
                <w:lang w:val="hy-AM" w:eastAsia="hy-AM"/>
              </w:rPr>
              <w:t> </w:t>
            </w:r>
          </w:p>
        </w:tc>
        <w:tc>
          <w:tcPr>
            <w:tcW w:w="1256"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w:t>
            </w:r>
          </w:p>
        </w:tc>
        <w:tc>
          <w:tcPr>
            <w:tcW w:w="1491" w:type="dxa"/>
            <w:tcBorders>
              <w:top w:val="nil"/>
              <w:left w:val="nil"/>
              <w:bottom w:val="single" w:sz="4" w:space="0" w:color="auto"/>
              <w:right w:val="single" w:sz="4" w:space="0" w:color="auto"/>
            </w:tcBorders>
            <w:shd w:val="clear" w:color="auto" w:fill="auto"/>
            <w:vAlign w:val="center"/>
            <w:hideMark/>
          </w:tcPr>
          <w:p w:rsidR="007B2DF9" w:rsidRPr="009733C4" w:rsidRDefault="007B2DF9" w:rsidP="0099371C">
            <w:pPr>
              <w:jc w:val="center"/>
              <w:rPr>
                <w:color w:val="000000"/>
                <w:lang w:val="hy-AM" w:eastAsia="hy-AM"/>
              </w:rPr>
            </w:pPr>
            <w:r w:rsidRPr="009733C4">
              <w:rPr>
                <w:color w:val="000000"/>
                <w:lang w:val="hy-AM" w:eastAsia="hy-AM"/>
              </w:rPr>
              <w:t> </w:t>
            </w:r>
          </w:p>
        </w:tc>
        <w:tc>
          <w:tcPr>
            <w:tcW w:w="1012"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345" w:type="dxa"/>
            <w:tcBorders>
              <w:top w:val="nil"/>
              <w:left w:val="nil"/>
              <w:bottom w:val="single" w:sz="4" w:space="0" w:color="auto"/>
              <w:right w:val="single" w:sz="4" w:space="0" w:color="auto"/>
            </w:tcBorders>
            <w:shd w:val="clear" w:color="auto" w:fill="auto"/>
            <w:vAlign w:val="center"/>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c>
          <w:tcPr>
            <w:tcW w:w="1117" w:type="dxa"/>
            <w:tcBorders>
              <w:top w:val="nil"/>
              <w:left w:val="nil"/>
              <w:bottom w:val="single" w:sz="4" w:space="0" w:color="auto"/>
              <w:right w:val="single" w:sz="4" w:space="0" w:color="auto"/>
            </w:tcBorders>
          </w:tcPr>
          <w:p w:rsidR="007B2DF9" w:rsidRPr="009733C4" w:rsidRDefault="007B2DF9" w:rsidP="0099371C">
            <w:pPr>
              <w:jc w:val="center"/>
              <w:rPr>
                <w:color w:val="000000"/>
                <w:lang w:val="hy-AM" w:eastAsia="hy-AM"/>
              </w:rPr>
            </w:pPr>
          </w:p>
        </w:tc>
      </w:tr>
    </w:tbl>
    <w:p w:rsidR="001C74F4" w:rsidRDefault="001C74F4" w:rsidP="00A27E22">
      <w:pPr>
        <w:rPr>
          <w:sz w:val="28"/>
          <w:szCs w:val="28"/>
        </w:rPr>
      </w:pPr>
    </w:p>
    <w:p w:rsidR="00FF599B" w:rsidRDefault="00FF599B" w:rsidP="00A27E22">
      <w:pPr>
        <w:rPr>
          <w:sz w:val="28"/>
          <w:szCs w:val="28"/>
        </w:rPr>
      </w:pPr>
    </w:p>
    <w:p w:rsidR="009630D4" w:rsidRDefault="009630D4" w:rsidP="00A27E22">
      <w:pPr>
        <w:rPr>
          <w:sz w:val="28"/>
          <w:szCs w:val="28"/>
        </w:rPr>
      </w:pPr>
    </w:p>
    <w:p w:rsidR="009630D4" w:rsidRDefault="009630D4" w:rsidP="00A27E22">
      <w:pPr>
        <w:rPr>
          <w:sz w:val="28"/>
          <w:szCs w:val="28"/>
        </w:rPr>
      </w:pPr>
    </w:p>
    <w:p w:rsidR="009630D4" w:rsidRDefault="009630D4" w:rsidP="00A27E22">
      <w:pPr>
        <w:rPr>
          <w:sz w:val="28"/>
          <w:szCs w:val="28"/>
        </w:rPr>
      </w:pPr>
    </w:p>
    <w:p w:rsidR="00C81CFA" w:rsidRDefault="00C81CFA" w:rsidP="00A27E22">
      <w:pPr>
        <w:rPr>
          <w:sz w:val="28"/>
          <w:szCs w:val="28"/>
        </w:rPr>
      </w:pPr>
    </w:p>
    <w:p w:rsidR="00EF76E9" w:rsidRPr="00DD5627" w:rsidRDefault="00EF76E9" w:rsidP="000B0DA1">
      <w:pPr>
        <w:jc w:val="right"/>
        <w:sectPr w:rsidR="00EF76E9" w:rsidRPr="00DD5627" w:rsidSect="003E4273">
          <w:pgSz w:w="11906" w:h="16838" w:code="9"/>
          <w:pgMar w:top="1134" w:right="1134" w:bottom="1134" w:left="289" w:header="794" w:footer="794" w:gutter="0"/>
          <w:cols w:space="708"/>
          <w:titlePg/>
          <w:docGrid w:linePitch="360"/>
        </w:sectPr>
      </w:pPr>
    </w:p>
    <w:p w:rsidR="00C81CFA" w:rsidRDefault="00C81CFA" w:rsidP="00236FA6">
      <w:pPr>
        <w:jc w:val="center"/>
        <w:rPr>
          <w:sz w:val="28"/>
          <w:szCs w:val="28"/>
        </w:rPr>
      </w:pPr>
      <w:r>
        <w:rPr>
          <w:sz w:val="28"/>
          <w:szCs w:val="28"/>
        </w:rPr>
        <w:lastRenderedPageBreak/>
        <w:t>Проект договора</w:t>
      </w:r>
    </w:p>
    <w:tbl>
      <w:tblPr>
        <w:tblW w:w="10349" w:type="dxa"/>
        <w:tblInd w:w="-318" w:type="dxa"/>
        <w:tblLayout w:type="fixed"/>
        <w:tblLook w:val="01E0" w:firstRow="1" w:lastRow="1" w:firstColumn="1" w:lastColumn="1" w:noHBand="0" w:noVBand="0"/>
      </w:tblPr>
      <w:tblGrid>
        <w:gridCol w:w="5388"/>
        <w:gridCol w:w="4961"/>
      </w:tblGrid>
      <w:tr w:rsidR="00B562E3" w:rsidRPr="00CB6948" w:rsidTr="00B562E3">
        <w:trPr>
          <w:trHeight w:val="3030"/>
        </w:trPr>
        <w:tc>
          <w:tcPr>
            <w:tcW w:w="5388" w:type="dxa"/>
            <w:tcBorders>
              <w:top w:val="single" w:sz="4" w:space="0" w:color="auto"/>
              <w:left w:val="single" w:sz="4" w:space="0" w:color="auto"/>
              <w:bottom w:val="single" w:sz="4" w:space="0" w:color="auto"/>
              <w:right w:val="single" w:sz="4" w:space="0" w:color="auto"/>
            </w:tcBorders>
          </w:tcPr>
          <w:p w:rsidR="00B562E3" w:rsidRPr="00CB6948" w:rsidRDefault="00B00DDF" w:rsidP="00C14820">
            <w:pPr>
              <w:tabs>
                <w:tab w:val="left" w:pos="462"/>
              </w:tabs>
              <w:jc w:val="center"/>
              <w:rPr>
                <w:rFonts w:ascii="Sylfaen" w:hAnsi="Sylfaen"/>
                <w:b/>
              </w:rPr>
            </w:pPr>
            <w:r>
              <w:rPr>
                <w:noProof/>
              </w:rPr>
              <mc:AlternateContent>
                <mc:Choice Requires="wps">
                  <w:drawing>
                    <wp:anchor distT="45720" distB="45720" distL="114300" distR="114300" simplePos="0" relativeHeight="251657216" behindDoc="0" locked="0" layoutInCell="1" allowOverlap="1">
                      <wp:simplePos x="0" y="0"/>
                      <wp:positionH relativeFrom="column">
                        <wp:posOffset>-91440</wp:posOffset>
                      </wp:positionH>
                      <wp:positionV relativeFrom="paragraph">
                        <wp:posOffset>-288290</wp:posOffset>
                      </wp:positionV>
                      <wp:extent cx="6599555" cy="1440815"/>
                      <wp:effectExtent l="0" t="0" r="0" b="698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40815"/>
                              </a:xfrm>
                              <a:prstGeom prst="rect">
                                <a:avLst/>
                              </a:prstGeom>
                              <a:solidFill>
                                <a:srgbClr val="FFFFFF"/>
                              </a:solidFill>
                              <a:ln w="9525">
                                <a:solidFill>
                                  <a:srgbClr val="000000"/>
                                </a:solidFill>
                                <a:miter lim="800000"/>
                                <a:headEnd/>
                                <a:tailEnd/>
                              </a:ln>
                            </wps:spPr>
                            <wps:txbx>
                              <w:txbxContent>
                                <w:tbl>
                                  <w:tblPr>
                                    <w:tblW w:w="9364" w:type="pct"/>
                                    <w:tblInd w:w="-514" w:type="dxa"/>
                                    <w:tblLayout w:type="fixed"/>
                                    <w:tblLook w:val="0000" w:firstRow="0" w:lastRow="0" w:firstColumn="0" w:lastColumn="0" w:noHBand="0" w:noVBand="0"/>
                                  </w:tblPr>
                                  <w:tblGrid>
                                    <w:gridCol w:w="10828"/>
                                    <w:gridCol w:w="8501"/>
                                  </w:tblGrid>
                                  <w:tr w:rsidR="009E6A17" w:rsidRPr="00A27E22" w:rsidTr="00936A2C">
                                    <w:tc>
                                      <w:tcPr>
                                        <w:tcW w:w="2801" w:type="pct"/>
                                      </w:tcPr>
                                      <w:p w:rsidR="009E6A17" w:rsidRPr="003079B4" w:rsidRDefault="009E6A17" w:rsidP="00936A2C">
                                        <w:pPr>
                                          <w:jc w:val="right"/>
                                          <w:rPr>
                                            <w:sz w:val="28"/>
                                            <w:szCs w:val="28"/>
                                          </w:rPr>
                                        </w:pPr>
                                        <w:r w:rsidRPr="00A27E22">
                                          <w:t xml:space="preserve">                   </w:t>
                                        </w:r>
                                        <w:r w:rsidR="00936A2C">
                                          <w:rPr>
                                            <w:lang w:val="hy-AM"/>
                                          </w:rPr>
                                          <w:t xml:space="preserve">            </w:t>
                                        </w:r>
                                        <w:r w:rsidRPr="00A27E22">
                                          <w:t xml:space="preserve">  </w:t>
                                        </w:r>
                                        <w:r w:rsidRPr="003079B4">
                                          <w:rPr>
                                            <w:sz w:val="28"/>
                                            <w:szCs w:val="28"/>
                                          </w:rPr>
                                          <w:t xml:space="preserve">Приложение № </w:t>
                                        </w:r>
                                        <w:r>
                                          <w:rPr>
                                            <w:sz w:val="28"/>
                                            <w:szCs w:val="28"/>
                                          </w:rPr>
                                          <w:t>5</w:t>
                                        </w:r>
                                      </w:p>
                                      <w:p w:rsidR="00B20DE4" w:rsidRPr="00B20DE4" w:rsidRDefault="009E6A17" w:rsidP="00B20DE4">
                                        <w:pPr>
                                          <w:spacing w:line="276" w:lineRule="auto"/>
                                          <w:jc w:val="right"/>
                                          <w:rPr>
                                            <w:sz w:val="28"/>
                                            <w:szCs w:val="28"/>
                                          </w:rPr>
                                        </w:pPr>
                                        <w:r w:rsidRPr="003079B4">
                                          <w:rPr>
                                            <w:sz w:val="28"/>
                                            <w:szCs w:val="28"/>
                                          </w:rPr>
                                          <w:t xml:space="preserve">     </w:t>
                                        </w:r>
                                        <w:r w:rsidR="00B20DE4" w:rsidRPr="00B20DE4">
                                          <w:rPr>
                                            <w:sz w:val="28"/>
                                            <w:szCs w:val="28"/>
                                          </w:rPr>
                                          <w:t xml:space="preserve">к извещению о проведении запроса котировок </w:t>
                                        </w:r>
                                      </w:p>
                                      <w:p w:rsidR="009E6A17" w:rsidRPr="00DC2042" w:rsidRDefault="00B20DE4" w:rsidP="00B20DE4">
                                        <w:pPr>
                                          <w:jc w:val="right"/>
                                          <w:rPr>
                                            <w:rFonts w:eastAsia="MS Mincho"/>
                                            <w:lang w:val="hy-AM"/>
                                          </w:rPr>
                                        </w:pPr>
                                        <w:r w:rsidRPr="00B20DE4">
                                          <w:rPr>
                                            <w:sz w:val="28"/>
                                            <w:szCs w:val="28"/>
                                          </w:rPr>
                                          <w:t>№ЮКЖД-ЗКЦ 022/93</w:t>
                                        </w:r>
                                      </w:p>
                                    </w:tc>
                                    <w:tc>
                                      <w:tcPr>
                                        <w:tcW w:w="2199" w:type="pct"/>
                                      </w:tcPr>
                                      <w:p w:rsidR="009E6A17" w:rsidRPr="00A27E22" w:rsidRDefault="009E6A17" w:rsidP="009E6A17">
                                        <w:pPr>
                                          <w:jc w:val="right"/>
                                        </w:pPr>
                                      </w:p>
                                    </w:tc>
                                  </w:tr>
                                </w:tbl>
                                <w:p w:rsidR="009E6A17" w:rsidRPr="009E6A17" w:rsidRDefault="009E6A17" w:rsidP="009E6A17">
                                  <w:pPr>
                                    <w:spacing w:line="360" w:lineRule="auto"/>
                                    <w:jc w:val="right"/>
                                    <w:rPr>
                                      <w:rFonts w:ascii="Sylfaen" w:eastAsia="Calibri" w:hAnsi="Sylfaen" w:cs="Sylfaen"/>
                                      <w:b/>
                                    </w:rPr>
                                  </w:pPr>
                                </w:p>
                                <w:p w:rsidR="00B562E3" w:rsidRDefault="00B562E3" w:rsidP="00B562E3">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B562E3" w:rsidRDefault="00B562E3" w:rsidP="00B562E3">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B562E3" w:rsidRPr="001E42D2" w:rsidRDefault="00B562E3" w:rsidP="00B562E3">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B562E3" w:rsidRPr="00014466" w:rsidRDefault="00B562E3" w:rsidP="00B562E3">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w:t>
                                  </w:r>
                                  <w:r w:rsidRPr="00014466">
                                    <w:rPr>
                                      <w:rFonts w:eastAsia="Calibri"/>
                                      <w:lang w:val="hy-AM"/>
                                    </w:rPr>
                                    <w:t xml:space="preserve"> “ _____ ” _____________2022թ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7.2pt;margin-top:-22.7pt;width:519.65pt;height:113.4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XVOwIAAEsEAAAOAAAAZHJzL2Uyb0RvYy54bWysVM2O0zAQviPxDpbvNGnVLG3UdLV0KUJa&#10;fqSFB3Adp7GwPcF2m5Qb930F3oEDB268QveNGDvdEgEnRA6WxzP+/M03M1lcdlqRvbBOginoeJRS&#10;IgyHUpptQd+/Wz+ZUeI8MyVTYERBD8LRy+XjR4u2ycUEalClsARBjMvbpqC1902eJI7XQjM3gkYY&#10;dFZgNfNo2m1SWtYiulbJJE0vkhZs2Vjgwjk8ve6ddBnxq0pw/6aqnPBEFRS5+bjauG7CmiwXLN9a&#10;1tSSn2iwf2ChmTT46BnqmnlGdlb+AaUlt+Cg8iMOOoGqklzEHDCbcfpbNrc1a0TMBcVxzVkm9/9g&#10;+ev9W0tkibWjxDCNJTp+OX49fjv+OH6//3x/R8ZBo7ZxOYbeNhjsu2fQhfiQr2tugH9wxMCqZmYr&#10;rqyFthasRI7xZjK42uO4ALJpX0GJj7GdhwjUVVYHQJSEIDrW6nCuj+g84Xh4kc3nWZZRwtE3nk7T&#10;2TgL7BKWP1xvrPMvBGgSNgW12AARnu1vnO9DH0IifVCyXEulomG3m5WyZM+wWdbxO6G7YZgypC3o&#10;PJtkvQJDnxtCpPH7G4SWHrteSV3Q2TmI5UG356aMPemZVP0es1MGkwxCBu16FX236U6F2UB5QEkt&#10;9N2N04ibGuwnSlrs7IK6jztmBSXqpcGyzINyOArRmGZPJ2jYoWcz9DDDEaqgnpJ+u/JxfIJgBq6w&#10;fJWMwgZ6PZMTV+zYWJrTdIWRGNox6tc/YPkTAAD//wMAUEsDBBQABgAIAAAAIQDD98ZY4AAAAAwB&#10;AAAPAAAAZHJzL2Rvd25yZXYueG1sTI/BTsMwDIbvSLxDZCQuaEs7stGVphNCAsENBoJr1mRtReKU&#10;JOvK2+Od4PZZ/vX7c7WZnGWjCbH3KCGfZ8AMNl732Ep4f3uYFcBiUqiV9Wgk/JgIm/r8rFKl9kd8&#10;NeM2tYxKMJZKQpfSUHIem844Fed+MEi7vQ9OJRpDy3VQRyp3li+ybMWd6pEudGow951pvrYHJ6EQ&#10;T+NnfL5++WhWe7tOVzfj43eQ8vJiursFlsyU/sJw0id1qMlp5w+oI7MSZrkQFCUQS4JTIluINbAd&#10;UZEvgdcV//9E/QsAAP//AwBQSwECLQAUAAYACAAAACEAtoM4kv4AAADhAQAAEwAAAAAAAAAAAAAA&#10;AAAAAAAAW0NvbnRlbnRfVHlwZXNdLnhtbFBLAQItABQABgAIAAAAIQA4/SH/1gAAAJQBAAALAAAA&#10;AAAAAAAAAAAAAC8BAABfcmVscy8ucmVsc1BLAQItABQABgAIAAAAIQCwyEXVOwIAAEsEAAAOAAAA&#10;AAAAAAAAAAAAAC4CAABkcnMvZTJvRG9jLnhtbFBLAQItABQABgAIAAAAIQDD98ZY4AAAAAwBAAAP&#10;AAAAAAAAAAAAAAAAAJUEAABkcnMvZG93bnJldi54bWxQSwUGAAAAAAQABADzAAAAogUAAAAA&#10;">
                      <v:textbox>
                        <w:txbxContent>
                          <w:tbl>
                            <w:tblPr>
                              <w:tblW w:w="9364" w:type="pct"/>
                              <w:tblInd w:w="-514" w:type="dxa"/>
                              <w:tblLayout w:type="fixed"/>
                              <w:tblLook w:val="0000" w:firstRow="0" w:lastRow="0" w:firstColumn="0" w:lastColumn="0" w:noHBand="0" w:noVBand="0"/>
                            </w:tblPr>
                            <w:tblGrid>
                              <w:gridCol w:w="10828"/>
                              <w:gridCol w:w="8501"/>
                            </w:tblGrid>
                            <w:tr w:rsidR="009E6A17" w:rsidRPr="00A27E22" w:rsidTr="00936A2C">
                              <w:tc>
                                <w:tcPr>
                                  <w:tcW w:w="2801" w:type="pct"/>
                                </w:tcPr>
                                <w:p w:rsidR="009E6A17" w:rsidRPr="003079B4" w:rsidRDefault="009E6A17" w:rsidP="00936A2C">
                                  <w:pPr>
                                    <w:jc w:val="right"/>
                                    <w:rPr>
                                      <w:sz w:val="28"/>
                                      <w:szCs w:val="28"/>
                                    </w:rPr>
                                  </w:pPr>
                                  <w:r w:rsidRPr="00A27E22">
                                    <w:t xml:space="preserve">                   </w:t>
                                  </w:r>
                                  <w:r w:rsidR="00936A2C">
                                    <w:rPr>
                                      <w:lang w:val="hy-AM"/>
                                    </w:rPr>
                                    <w:t xml:space="preserve">            </w:t>
                                  </w:r>
                                  <w:r w:rsidRPr="00A27E22">
                                    <w:t xml:space="preserve">  </w:t>
                                  </w:r>
                                  <w:r w:rsidRPr="003079B4">
                                    <w:rPr>
                                      <w:sz w:val="28"/>
                                      <w:szCs w:val="28"/>
                                    </w:rPr>
                                    <w:t xml:space="preserve">Приложение № </w:t>
                                  </w:r>
                                  <w:r>
                                    <w:rPr>
                                      <w:sz w:val="28"/>
                                      <w:szCs w:val="28"/>
                                    </w:rPr>
                                    <w:t>5</w:t>
                                  </w:r>
                                </w:p>
                                <w:p w:rsidR="00B20DE4" w:rsidRPr="00B20DE4" w:rsidRDefault="009E6A17" w:rsidP="00B20DE4">
                                  <w:pPr>
                                    <w:spacing w:line="276" w:lineRule="auto"/>
                                    <w:jc w:val="right"/>
                                    <w:rPr>
                                      <w:sz w:val="28"/>
                                      <w:szCs w:val="28"/>
                                    </w:rPr>
                                  </w:pPr>
                                  <w:r w:rsidRPr="003079B4">
                                    <w:rPr>
                                      <w:sz w:val="28"/>
                                      <w:szCs w:val="28"/>
                                    </w:rPr>
                                    <w:t xml:space="preserve">     </w:t>
                                  </w:r>
                                  <w:r w:rsidR="00B20DE4" w:rsidRPr="00B20DE4">
                                    <w:rPr>
                                      <w:sz w:val="28"/>
                                      <w:szCs w:val="28"/>
                                    </w:rPr>
                                    <w:t xml:space="preserve">к извещению о проведении запроса котировок </w:t>
                                  </w:r>
                                </w:p>
                                <w:p w:rsidR="009E6A17" w:rsidRPr="00DC2042" w:rsidRDefault="00B20DE4" w:rsidP="00B20DE4">
                                  <w:pPr>
                                    <w:jc w:val="right"/>
                                    <w:rPr>
                                      <w:rFonts w:eastAsia="MS Mincho"/>
                                      <w:lang w:val="hy-AM"/>
                                    </w:rPr>
                                  </w:pPr>
                                  <w:r w:rsidRPr="00B20DE4">
                                    <w:rPr>
                                      <w:sz w:val="28"/>
                                      <w:szCs w:val="28"/>
                                    </w:rPr>
                                    <w:t>№ЮКЖД-ЗКЦ 022/93</w:t>
                                  </w:r>
                                </w:p>
                              </w:tc>
                              <w:tc>
                                <w:tcPr>
                                  <w:tcW w:w="2199" w:type="pct"/>
                                </w:tcPr>
                                <w:p w:rsidR="009E6A17" w:rsidRPr="00A27E22" w:rsidRDefault="009E6A17" w:rsidP="009E6A17">
                                  <w:pPr>
                                    <w:jc w:val="right"/>
                                  </w:pPr>
                                </w:p>
                              </w:tc>
                            </w:tr>
                          </w:tbl>
                          <w:p w:rsidR="009E6A17" w:rsidRPr="009E6A17" w:rsidRDefault="009E6A17" w:rsidP="009E6A17">
                            <w:pPr>
                              <w:spacing w:line="360" w:lineRule="auto"/>
                              <w:jc w:val="right"/>
                              <w:rPr>
                                <w:rFonts w:ascii="Sylfaen" w:eastAsia="Calibri" w:hAnsi="Sylfaen" w:cs="Sylfaen"/>
                                <w:b/>
                              </w:rPr>
                            </w:pPr>
                          </w:p>
                          <w:p w:rsidR="00B562E3" w:rsidRDefault="00B562E3" w:rsidP="00B562E3">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B562E3" w:rsidRDefault="00B562E3" w:rsidP="00B562E3">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B562E3" w:rsidRPr="001E42D2" w:rsidRDefault="00B562E3" w:rsidP="00B562E3">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B562E3" w:rsidRPr="00014466" w:rsidRDefault="00B562E3" w:rsidP="00B562E3">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w:t>
                            </w:r>
                            <w:r w:rsidRPr="00014466">
                              <w:rPr>
                                <w:rFonts w:eastAsia="Calibri"/>
                                <w:lang w:val="hy-AM"/>
                              </w:rPr>
                              <w:t xml:space="preserve"> “ _____ ” _____________2022թ</w:t>
                            </w:r>
                            <w:r w:rsidRPr="00215276">
                              <w:rPr>
                                <w:rFonts w:eastAsia="Calibri"/>
                                <w:lang w:val="hy-AM"/>
                              </w:rPr>
                              <w:t>.</w:t>
                            </w:r>
                            <w:r w:rsidRPr="00014466">
                              <w:rPr>
                                <w:rFonts w:eastAsia="Calibri"/>
                                <w:lang w:val="hy-AM"/>
                              </w:rPr>
                              <w:t>/г.</w:t>
                            </w:r>
                          </w:p>
                        </w:txbxContent>
                      </v:textbox>
                    </v:shape>
                  </w:pict>
                </mc:Fallback>
              </mc:AlternateContent>
            </w:r>
          </w:p>
          <w:p w:rsidR="00B562E3" w:rsidRPr="00AE0ACF" w:rsidRDefault="00B562E3" w:rsidP="00C14820">
            <w:pPr>
              <w:jc w:val="center"/>
              <w:rPr>
                <w:rFonts w:ascii="Sylfaen" w:hAnsi="Sylfaen"/>
                <w:b/>
              </w:rPr>
            </w:pPr>
          </w:p>
          <w:p w:rsidR="00B562E3" w:rsidRPr="00AE0ACF" w:rsidRDefault="00B562E3" w:rsidP="00C14820">
            <w:pPr>
              <w:jc w:val="center"/>
              <w:rPr>
                <w:rFonts w:ascii="Sylfaen" w:hAnsi="Sylfaen"/>
                <w:b/>
              </w:rPr>
            </w:pPr>
          </w:p>
          <w:p w:rsidR="00B562E3" w:rsidRPr="00AE0ACF" w:rsidRDefault="00B562E3" w:rsidP="00C14820">
            <w:pPr>
              <w:jc w:val="center"/>
              <w:rPr>
                <w:rFonts w:ascii="Sylfaen" w:hAnsi="Sylfaen"/>
                <w:b/>
              </w:rPr>
            </w:pPr>
          </w:p>
          <w:p w:rsidR="00B562E3" w:rsidRPr="00AE0ACF" w:rsidRDefault="00B562E3" w:rsidP="00C14820">
            <w:pPr>
              <w:jc w:val="center"/>
              <w:rPr>
                <w:rFonts w:ascii="Sylfaen" w:hAnsi="Sylfaen"/>
                <w:b/>
              </w:rPr>
            </w:pPr>
          </w:p>
          <w:p w:rsidR="00B562E3" w:rsidRPr="00AE0ACF" w:rsidRDefault="00B562E3" w:rsidP="00C14820">
            <w:pPr>
              <w:jc w:val="center"/>
              <w:rPr>
                <w:rFonts w:ascii="Sylfaen" w:hAnsi="Sylfaen"/>
                <w:b/>
              </w:rPr>
            </w:pPr>
          </w:p>
          <w:p w:rsidR="00B562E3" w:rsidRDefault="00B562E3" w:rsidP="00C14820">
            <w:pPr>
              <w:jc w:val="both"/>
              <w:rPr>
                <w:rFonts w:ascii="Sylfaen" w:hAnsi="Sylfaen"/>
                <w:sz w:val="20"/>
                <w:szCs w:val="20"/>
                <w:lang w:val="hy-AM"/>
              </w:rPr>
            </w:pPr>
            <w:r w:rsidRPr="001B10E5">
              <w:rPr>
                <w:rFonts w:ascii="Sylfaen" w:hAnsi="Sylfaen"/>
                <w:sz w:val="20"/>
                <w:szCs w:val="20"/>
                <w:lang w:val="hy-AM"/>
              </w:rPr>
              <w:t>«Հարավկովկասյան երկաթ</w:t>
            </w:r>
            <w:r>
              <w:rPr>
                <w:rFonts w:ascii="Sylfaen" w:hAnsi="Sylfaen"/>
                <w:sz w:val="20"/>
                <w:szCs w:val="20"/>
                <w:lang w:val="hy-AM"/>
              </w:rPr>
              <w:t>ուղի» ՓԲԸ, այսուհետ անվանվելով`</w:t>
            </w:r>
            <w:r w:rsidRPr="001B10E5">
              <w:rPr>
                <w:rFonts w:ascii="Sylfaen" w:hAnsi="Sylfaen"/>
                <w:sz w:val="20"/>
                <w:szCs w:val="20"/>
                <w:lang w:val="hy-AM"/>
              </w:rPr>
              <w:t xml:space="preserve"> «Պատվիրատու»</w:t>
            </w:r>
            <w:r w:rsidRPr="002967A5">
              <w:rPr>
                <w:rFonts w:ascii="Sylfaen" w:hAnsi="Sylfaen"/>
                <w:sz w:val="20"/>
                <w:szCs w:val="20"/>
              </w:rPr>
              <w:t>,</w:t>
            </w:r>
            <w:r w:rsidRPr="001B10E5">
              <w:rPr>
                <w:rFonts w:ascii="Sylfaen" w:hAnsi="Sylfaen"/>
                <w:sz w:val="20"/>
                <w:szCs w:val="20"/>
                <w:lang w:val="hy-AM"/>
              </w:rPr>
              <w:t xml:space="preserve"> ի դեմս Ա.Վ</w:t>
            </w:r>
            <w:r w:rsidRPr="001B10E5">
              <w:rPr>
                <w:rFonts w:ascii="Sylfaen" w:hAnsi="Sylfaen"/>
                <w:sz w:val="20"/>
                <w:szCs w:val="20"/>
              </w:rPr>
              <w:t>.</w:t>
            </w:r>
            <w:r w:rsidRPr="001B10E5">
              <w:rPr>
                <w:rFonts w:ascii="Sylfaen" w:hAnsi="Sylfaen"/>
                <w:sz w:val="20"/>
                <w:szCs w:val="20"/>
                <w:lang w:val="hy-AM"/>
              </w:rPr>
              <w:t xml:space="preserve"> Մելնիկովի, ով գործում է Կանոնադրության հիման վրա մի կողմից, և</w:t>
            </w:r>
            <w:r w:rsidRPr="00A11E9D">
              <w:rPr>
                <w:rFonts w:ascii="Sylfaen" w:hAnsi="Sylfaen"/>
                <w:sz w:val="20"/>
                <w:szCs w:val="20"/>
              </w:rPr>
              <w:t xml:space="preserve"> ________________</w:t>
            </w:r>
            <w:r w:rsidRPr="001B10E5">
              <w:rPr>
                <w:rFonts w:ascii="Sylfaen" w:hAnsi="Sylfaen"/>
                <w:sz w:val="20"/>
                <w:szCs w:val="20"/>
                <w:lang w:val="hy-AM"/>
              </w:rPr>
              <w:t>, այսուհետ անվանվելով</w:t>
            </w:r>
            <w:r w:rsidRPr="002967A5">
              <w:rPr>
                <w:rFonts w:ascii="Sylfaen" w:hAnsi="Sylfaen"/>
                <w:sz w:val="20"/>
                <w:szCs w:val="20"/>
              </w:rPr>
              <w:t>`</w:t>
            </w:r>
            <w:r w:rsidRPr="001B10E5">
              <w:rPr>
                <w:rFonts w:ascii="Sylfaen" w:hAnsi="Sylfaen"/>
                <w:sz w:val="20"/>
                <w:szCs w:val="20"/>
                <w:lang w:val="hy-AM"/>
              </w:rPr>
              <w:t xml:space="preserve"> «Կապալառու», ի դեմս տնօրեն </w:t>
            </w:r>
            <w:r>
              <w:rPr>
                <w:rFonts w:ascii="Sylfaen" w:hAnsi="Sylfaen"/>
                <w:sz w:val="20"/>
                <w:szCs w:val="20"/>
              </w:rPr>
              <w:t>________________</w:t>
            </w:r>
            <w:r w:rsidRPr="001B10E5">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Pr>
                <w:rFonts w:ascii="Sylfaen" w:hAnsi="Sylfaen"/>
                <w:sz w:val="20"/>
                <w:szCs w:val="20"/>
              </w:rPr>
              <w:t>_________</w:t>
            </w:r>
            <w:r w:rsidRPr="001B10E5">
              <w:rPr>
                <w:rFonts w:ascii="Sylfaen" w:hAnsi="Sylfaen"/>
                <w:sz w:val="20"/>
                <w:szCs w:val="20"/>
              </w:rPr>
              <w:t>.2022</w:t>
            </w:r>
            <w:r w:rsidRPr="001B10E5">
              <w:rPr>
                <w:rFonts w:ascii="Sylfaen" w:hAnsi="Sylfaen"/>
                <w:sz w:val="20"/>
                <w:szCs w:val="20"/>
                <w:lang w:val="hy-AM"/>
              </w:rPr>
              <w:t xml:space="preserve">թ. թիվ </w:t>
            </w:r>
            <w:r>
              <w:rPr>
                <w:rFonts w:ascii="Sylfaen" w:hAnsi="Sylfaen"/>
                <w:sz w:val="20"/>
                <w:szCs w:val="20"/>
              </w:rPr>
              <w:t>____</w:t>
            </w:r>
            <w:r>
              <w:rPr>
                <w:rFonts w:ascii="Sylfaen" w:hAnsi="Sylfaen"/>
                <w:sz w:val="20"/>
                <w:szCs w:val="20"/>
                <w:lang w:val="hy-AM"/>
              </w:rPr>
              <w:t xml:space="preserve"> արձանագրության հիման վրա</w:t>
            </w:r>
            <w:r w:rsidRPr="001B10E5">
              <w:rPr>
                <w:rFonts w:ascii="Sylfaen" w:hAnsi="Sylfaen"/>
                <w:sz w:val="20"/>
                <w:szCs w:val="20"/>
                <w:lang w:val="hy-AM"/>
              </w:rPr>
              <w:t>, կնքեցին սո</w:t>
            </w:r>
            <w:r>
              <w:rPr>
                <w:rFonts w:ascii="Sylfaen" w:hAnsi="Sylfaen"/>
                <w:sz w:val="20"/>
                <w:szCs w:val="20"/>
                <w:lang w:val="hy-AM"/>
              </w:rPr>
              <w:t>ւյն Պայմանագիրը հետևյալի մասին.</w:t>
            </w:r>
          </w:p>
          <w:p w:rsidR="00B562E3" w:rsidRDefault="00B562E3" w:rsidP="00C14820">
            <w:pPr>
              <w:jc w:val="both"/>
              <w:rPr>
                <w:rFonts w:ascii="Sylfaen" w:hAnsi="Sylfaen"/>
                <w:sz w:val="20"/>
                <w:szCs w:val="20"/>
                <w:lang w:val="hy-AM"/>
              </w:rPr>
            </w:pPr>
          </w:p>
          <w:p w:rsidR="00B562E3" w:rsidRPr="001B10E5" w:rsidRDefault="00B562E3" w:rsidP="00C14820">
            <w:pPr>
              <w:jc w:val="both"/>
              <w:rPr>
                <w:rFonts w:ascii="Sylfaen" w:hAnsi="Sylfaen"/>
                <w:sz w:val="20"/>
                <w:szCs w:val="20"/>
                <w:lang w:val="hy-AM"/>
              </w:rPr>
            </w:pPr>
          </w:p>
          <w:p w:rsidR="00B562E3" w:rsidRPr="001B10E5" w:rsidRDefault="00B562E3" w:rsidP="00C14820">
            <w:pPr>
              <w:numPr>
                <w:ilvl w:val="0"/>
                <w:numId w:val="19"/>
              </w:numPr>
              <w:jc w:val="center"/>
              <w:rPr>
                <w:rFonts w:ascii="Sylfaen" w:hAnsi="Sylfaen"/>
                <w:b/>
                <w:sz w:val="20"/>
                <w:szCs w:val="20"/>
                <w:lang w:val="hy-AM"/>
              </w:rPr>
            </w:pPr>
            <w:r w:rsidRPr="001B10E5">
              <w:rPr>
                <w:rFonts w:ascii="Sylfaen" w:hAnsi="Sylfaen"/>
                <w:b/>
                <w:sz w:val="20"/>
                <w:szCs w:val="20"/>
                <w:lang w:val="hy-AM"/>
              </w:rPr>
              <w:t>ՊԱՅՄԱՆԱԳՐԻ ԱՌԱՐԿԱՆ</w:t>
            </w:r>
          </w:p>
          <w:p w:rsidR="00B562E3" w:rsidRPr="001B10E5" w:rsidRDefault="00B562E3" w:rsidP="00C14820">
            <w:pPr>
              <w:rPr>
                <w:rFonts w:ascii="Sylfaen" w:hAnsi="Sylfaen"/>
                <w:b/>
                <w:sz w:val="20"/>
                <w:szCs w:val="20"/>
                <w:lang w:val="hy-AM"/>
              </w:rPr>
            </w:pPr>
          </w:p>
          <w:p w:rsidR="00B562E3" w:rsidRPr="001B10E5" w:rsidRDefault="00B562E3" w:rsidP="00C14820">
            <w:pPr>
              <w:widowControl w:val="0"/>
              <w:numPr>
                <w:ilvl w:val="1"/>
                <w:numId w:val="19"/>
              </w:numPr>
              <w:tabs>
                <w:tab w:val="clear" w:pos="360"/>
                <w:tab w:val="num" w:pos="0"/>
                <w:tab w:val="left" w:pos="614"/>
                <w:tab w:val="left" w:pos="2512"/>
                <w:tab w:val="left" w:pos="3685"/>
              </w:tabs>
              <w:ind w:right="23" w:firstLine="34"/>
              <w:jc w:val="both"/>
              <w:rPr>
                <w:rFonts w:ascii="Sylfaen" w:hAnsi="Sylfaen"/>
                <w:sz w:val="20"/>
                <w:szCs w:val="20"/>
                <w:lang w:val="hy-AM"/>
              </w:rPr>
            </w:pPr>
            <w:r w:rsidRPr="001B10E5">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B562E3" w:rsidRPr="00A61696" w:rsidRDefault="00B562E3" w:rsidP="00C14820">
            <w:pPr>
              <w:widowControl w:val="0"/>
              <w:numPr>
                <w:ilvl w:val="1"/>
                <w:numId w:val="19"/>
              </w:numPr>
              <w:tabs>
                <w:tab w:val="left" w:pos="614"/>
                <w:tab w:val="left" w:pos="2512"/>
                <w:tab w:val="left" w:pos="3685"/>
              </w:tabs>
              <w:ind w:right="20"/>
              <w:jc w:val="both"/>
              <w:rPr>
                <w:rFonts w:ascii="Sylfaen" w:hAnsi="Sylfaen"/>
                <w:sz w:val="20"/>
                <w:szCs w:val="20"/>
                <w:lang w:val="hy-AM"/>
              </w:rPr>
            </w:pPr>
            <w:r w:rsidRPr="00A61696">
              <w:rPr>
                <w:rFonts w:ascii="Sylfaen" w:hAnsi="Sylfaen"/>
                <w:sz w:val="20"/>
                <w:szCs w:val="20"/>
                <w:lang w:val="hy-AM"/>
              </w:rPr>
              <w:t xml:space="preserve">- </w:t>
            </w:r>
            <w:r w:rsidRPr="000865D8">
              <w:rPr>
                <w:sz w:val="20"/>
                <w:szCs w:val="20"/>
                <w:lang w:val="hy-AM"/>
              </w:rPr>
              <w:t xml:space="preserve">90,0 </w:t>
            </w:r>
            <w:r w:rsidRPr="000865D8">
              <w:rPr>
                <w:rFonts w:ascii="Sylfaen" w:hAnsi="Sylfaen"/>
                <w:sz w:val="20"/>
                <w:szCs w:val="20"/>
                <w:lang w:val="hy-AM"/>
              </w:rPr>
              <w:t>մ երկարությամբ</w:t>
            </w:r>
            <w:r w:rsidRPr="000865D8">
              <w:rPr>
                <w:rFonts w:ascii="Sylfaen" w:hAnsi="Sylfaen"/>
                <w:bCs/>
                <w:sz w:val="20"/>
                <w:szCs w:val="20"/>
                <w:lang w:val="hy-AM"/>
              </w:rPr>
              <w:t xml:space="preserve"> </w:t>
            </w:r>
            <w:r w:rsidRPr="000865D8">
              <w:rPr>
                <w:rFonts w:ascii="Sylfaen" w:hAnsi="Sylfaen"/>
                <w:sz w:val="20"/>
                <w:szCs w:val="20"/>
                <w:lang w:val="hy-AM"/>
              </w:rPr>
              <w:t>ջրհոս խուղակի վերանորոգում</w:t>
            </w:r>
            <w:r w:rsidRPr="000865D8">
              <w:rPr>
                <w:rFonts w:ascii="Sylfaen" w:hAnsi="Sylfaen"/>
                <w:bCs/>
                <w:sz w:val="20"/>
                <w:szCs w:val="20"/>
                <w:lang w:val="hy-AM"/>
              </w:rPr>
              <w:t>, երկաթե մասերի ապասարմաբ և տեղադրմամբ,  բետոնե հատակի պատռաստում ընդհանուր մակերեսը կազմում է 333,0 մ</w:t>
            </w:r>
            <w:r w:rsidRPr="000865D8">
              <w:rPr>
                <w:rFonts w:ascii="Sylfaen" w:hAnsi="Sylfaen"/>
                <w:bCs/>
                <w:sz w:val="20"/>
                <w:szCs w:val="20"/>
                <w:vertAlign w:val="superscript"/>
                <w:lang w:val="hy-AM"/>
              </w:rPr>
              <w:t>2</w:t>
            </w:r>
            <w:r w:rsidRPr="000865D8">
              <w:rPr>
                <w:rFonts w:ascii="Sylfaen" w:hAnsi="Sylfaen"/>
                <w:bCs/>
                <w:sz w:val="20"/>
                <w:szCs w:val="20"/>
                <w:lang w:val="hy-AM"/>
              </w:rPr>
              <w:t xml:space="preserve">, նախկինում ներկապատված երկաթե մասերի </w:t>
            </w:r>
            <w:r w:rsidRPr="000865D8">
              <w:rPr>
                <w:rFonts w:ascii="Sylfaen" w:hAnsi="Sylfaen"/>
                <w:sz w:val="20"/>
                <w:szCs w:val="20"/>
                <w:lang w:val="hy-AM"/>
              </w:rPr>
              <w:t>68,4 մ</w:t>
            </w:r>
            <w:r w:rsidRPr="000865D8">
              <w:rPr>
                <w:rFonts w:ascii="Sylfaen" w:hAnsi="Sylfaen"/>
                <w:sz w:val="20"/>
                <w:szCs w:val="20"/>
                <w:vertAlign w:val="superscript"/>
                <w:lang w:val="hy-AM"/>
              </w:rPr>
              <w:t>2</w:t>
            </w:r>
            <w:r w:rsidRPr="000865D8">
              <w:rPr>
                <w:rFonts w:ascii="Sylfaen" w:hAnsi="Sylfaen"/>
                <w:sz w:val="20"/>
                <w:szCs w:val="20"/>
                <w:lang w:val="hy-AM"/>
              </w:rPr>
              <w:t xml:space="preserve"> ընդհանուր մակերեսով</w:t>
            </w:r>
            <w:r w:rsidRPr="000865D8">
              <w:rPr>
                <w:rFonts w:ascii="Sylfaen" w:hAnsi="Sylfaen"/>
                <w:bCs/>
                <w:sz w:val="20"/>
                <w:szCs w:val="20"/>
                <w:lang w:val="hy-AM"/>
              </w:rPr>
              <w:t xml:space="preserve"> մակերևույթի ներկում</w:t>
            </w:r>
            <w:r>
              <w:rPr>
                <w:rFonts w:ascii="Sylfaen" w:hAnsi="Sylfaen"/>
                <w:bCs/>
                <w:sz w:val="20"/>
                <w:szCs w:val="20"/>
                <w:lang w:val="hy-AM"/>
              </w:rPr>
              <w:t>,</w:t>
            </w:r>
            <w:r w:rsidRPr="00BB20BF">
              <w:rPr>
                <w:rFonts w:ascii="Sylfaen" w:hAnsi="Sylfaen"/>
                <w:bCs/>
                <w:sz w:val="20"/>
                <w:szCs w:val="20"/>
                <w:lang w:val="hy-AM"/>
              </w:rPr>
              <w:t xml:space="preserve"> </w:t>
            </w:r>
            <w:r>
              <w:rPr>
                <w:rFonts w:ascii="Sylfaen" w:hAnsi="Sylfaen"/>
                <w:bCs/>
                <w:sz w:val="20"/>
                <w:szCs w:val="20"/>
                <w:lang w:val="hy-AM"/>
              </w:rPr>
              <w:t>տեղադրված հին լուսատուների ապասսարում և նոր 17 հատ լուսատուների սարքաոշվորում,</w:t>
            </w:r>
            <w:r w:rsidRPr="00A61696">
              <w:rPr>
                <w:rFonts w:ascii="Sylfaen" w:hAnsi="Sylfaen"/>
                <w:sz w:val="20"/>
                <w:szCs w:val="20"/>
                <w:lang w:val="hy-AM"/>
              </w:rPr>
              <w:t xml:space="preserve"> այսուհետ՝ </w:t>
            </w:r>
            <w:r>
              <w:rPr>
                <w:rFonts w:ascii="Sylfaen" w:hAnsi="Sylfaen"/>
                <w:sz w:val="20"/>
                <w:szCs w:val="20"/>
                <w:lang w:val="hy-AM"/>
              </w:rPr>
              <w:t>«</w:t>
            </w:r>
            <w:r w:rsidRPr="00A61696">
              <w:rPr>
                <w:rFonts w:ascii="Sylfaen" w:hAnsi="Sylfaen"/>
                <w:sz w:val="20"/>
                <w:szCs w:val="20"/>
                <w:lang w:val="hy-AM"/>
              </w:rPr>
              <w:t>Աշխատանքներ</w:t>
            </w:r>
            <w:r>
              <w:rPr>
                <w:rFonts w:ascii="Sylfaen" w:hAnsi="Sylfaen"/>
                <w:sz w:val="20"/>
                <w:szCs w:val="20"/>
                <w:lang w:val="hy-AM"/>
              </w:rPr>
              <w:t>»</w:t>
            </w:r>
            <w:r w:rsidRPr="00A61696">
              <w:rPr>
                <w:rFonts w:ascii="Sylfaen" w:hAnsi="Sylfaen"/>
                <w:sz w:val="20"/>
                <w:szCs w:val="20"/>
                <w:lang w:val="hy-AM"/>
              </w:rPr>
              <w:t>,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B562E3" w:rsidRPr="001B10E5" w:rsidRDefault="00B562E3" w:rsidP="00C14820">
            <w:pPr>
              <w:widowControl w:val="0"/>
              <w:numPr>
                <w:ilvl w:val="1"/>
                <w:numId w:val="19"/>
              </w:numPr>
              <w:tabs>
                <w:tab w:val="clear" w:pos="360"/>
                <w:tab w:val="num" w:pos="0"/>
                <w:tab w:val="left" w:pos="614"/>
                <w:tab w:val="left" w:pos="2512"/>
                <w:tab w:val="left" w:pos="3685"/>
              </w:tabs>
              <w:ind w:right="23" w:firstLine="34"/>
              <w:jc w:val="both"/>
              <w:rPr>
                <w:rFonts w:ascii="Sylfaen" w:hAnsi="Sylfaen"/>
                <w:sz w:val="20"/>
                <w:szCs w:val="20"/>
                <w:lang w:val="hy-AM"/>
              </w:rPr>
            </w:pPr>
            <w:r w:rsidRPr="001B10E5">
              <w:rPr>
                <w:rFonts w:ascii="Sylfaen" w:hAnsi="Sylfaen" w:cs="Sylfaen"/>
                <w:sz w:val="20"/>
                <w:szCs w:val="20"/>
                <w:lang w:val="hy-AM"/>
              </w:rPr>
              <w:t xml:space="preserve"> </w:t>
            </w:r>
            <w:r w:rsidRPr="001B10E5">
              <w:rPr>
                <w:rFonts w:ascii="Sylfaen" w:hAnsi="Sylfaen"/>
                <w:sz w:val="20"/>
                <w:szCs w:val="20"/>
                <w:lang w:val="hy-AM"/>
              </w:rPr>
              <w:t xml:space="preserve">Աշխատանքները պետք է կատարվեն Տեխնիկական առաջադրանքի (Հավելված №1) համաձայն։ </w:t>
            </w:r>
          </w:p>
          <w:p w:rsidR="00B562E3" w:rsidRPr="001B10E5" w:rsidRDefault="00B562E3" w:rsidP="00C14820">
            <w:pPr>
              <w:widowControl w:val="0"/>
              <w:tabs>
                <w:tab w:val="num" w:pos="0"/>
                <w:tab w:val="left" w:pos="557"/>
              </w:tabs>
              <w:ind w:right="23" w:firstLine="34"/>
              <w:jc w:val="both"/>
              <w:rPr>
                <w:rFonts w:ascii="Sylfaen" w:hAnsi="Sylfaen"/>
                <w:sz w:val="20"/>
                <w:szCs w:val="20"/>
                <w:lang w:val="hy-AM"/>
              </w:rPr>
            </w:pPr>
            <w:r w:rsidRPr="001B10E5">
              <w:rPr>
                <w:rFonts w:ascii="Sylfaen" w:hAnsi="Sylfaen"/>
                <w:sz w:val="20"/>
                <w:szCs w:val="20"/>
                <w:lang w:val="hy-AM"/>
              </w:rPr>
              <w:t>1.2.Սույն Պայմանագրով աշխատանքների կատարման ավ</w:t>
            </w:r>
            <w:r>
              <w:rPr>
                <w:rFonts w:ascii="Sylfaen" w:hAnsi="Sylfaen"/>
                <w:sz w:val="20"/>
                <w:szCs w:val="20"/>
                <w:lang w:val="hy-AM"/>
              </w:rPr>
              <w:t>արտ՝  մինչև _</w:t>
            </w:r>
            <w:r w:rsidRPr="000865D8">
              <w:rPr>
                <w:rFonts w:ascii="Sylfaen" w:hAnsi="Sylfaen"/>
                <w:sz w:val="20"/>
                <w:szCs w:val="20"/>
                <w:lang w:val="hy-AM"/>
              </w:rPr>
              <w:t>_______</w:t>
            </w:r>
            <w:r w:rsidRPr="001B10E5">
              <w:rPr>
                <w:rFonts w:ascii="Sylfaen" w:hAnsi="Sylfaen"/>
                <w:sz w:val="20"/>
                <w:szCs w:val="20"/>
                <w:lang w:val="hy-AM"/>
              </w:rPr>
              <w:t xml:space="preserve">.2022թ.։ </w:t>
            </w:r>
          </w:p>
          <w:p w:rsidR="00B562E3" w:rsidRDefault="00B562E3" w:rsidP="00C14820">
            <w:pPr>
              <w:widowControl w:val="0"/>
              <w:tabs>
                <w:tab w:val="left" w:pos="614"/>
                <w:tab w:val="left" w:pos="2512"/>
                <w:tab w:val="left" w:pos="3685"/>
              </w:tabs>
              <w:ind w:right="23"/>
              <w:jc w:val="both"/>
              <w:rPr>
                <w:rFonts w:ascii="Sylfaen" w:hAnsi="Sylfaen"/>
                <w:sz w:val="20"/>
                <w:szCs w:val="20"/>
                <w:lang w:val="hy-AM"/>
              </w:rPr>
            </w:pPr>
          </w:p>
          <w:p w:rsidR="00B562E3" w:rsidRPr="00A61696" w:rsidRDefault="00B562E3" w:rsidP="00C14820">
            <w:pPr>
              <w:widowControl w:val="0"/>
              <w:tabs>
                <w:tab w:val="left" w:pos="614"/>
                <w:tab w:val="left" w:pos="2512"/>
                <w:tab w:val="left" w:pos="3685"/>
              </w:tabs>
              <w:ind w:right="23"/>
              <w:jc w:val="both"/>
              <w:rPr>
                <w:rFonts w:ascii="Sylfaen" w:hAnsi="Sylfaen"/>
                <w:sz w:val="20"/>
                <w:szCs w:val="20"/>
                <w:lang w:val="hy-AM"/>
              </w:rPr>
            </w:pPr>
          </w:p>
          <w:p w:rsidR="00B562E3" w:rsidRPr="001B10E5" w:rsidRDefault="00B562E3" w:rsidP="00C14820">
            <w:pPr>
              <w:numPr>
                <w:ilvl w:val="0"/>
                <w:numId w:val="19"/>
              </w:numPr>
              <w:jc w:val="center"/>
              <w:rPr>
                <w:rFonts w:ascii="Sylfaen" w:hAnsi="Sylfaen"/>
                <w:b/>
                <w:sz w:val="20"/>
                <w:szCs w:val="20"/>
                <w:lang w:val="hy-AM"/>
              </w:rPr>
            </w:pPr>
            <w:r w:rsidRPr="001B10E5">
              <w:rPr>
                <w:rFonts w:ascii="Sylfaen" w:hAnsi="Sylfaen"/>
                <w:b/>
                <w:sz w:val="20"/>
                <w:szCs w:val="20"/>
                <w:lang w:val="hy-AM"/>
              </w:rPr>
              <w:t>ՊԱՅՄԱՆԱԳՐԻ ԳԻՆԸ  և ՎՃԱՐՄԱՆ ԿԱՐԳԸ</w:t>
            </w:r>
          </w:p>
          <w:p w:rsidR="00B562E3" w:rsidRPr="001B10E5" w:rsidRDefault="00B562E3" w:rsidP="00C14820">
            <w:pPr>
              <w:ind w:left="720"/>
              <w:rPr>
                <w:rFonts w:ascii="Sylfaen" w:hAnsi="Sylfaen"/>
                <w:b/>
                <w:sz w:val="20"/>
                <w:szCs w:val="20"/>
                <w:lang w:val="hy-AM"/>
              </w:rPr>
            </w:pPr>
          </w:p>
          <w:p w:rsidR="00B562E3" w:rsidRPr="001B10E5" w:rsidRDefault="00B562E3" w:rsidP="00C14820">
            <w:pPr>
              <w:tabs>
                <w:tab w:val="left" w:pos="2663"/>
                <w:tab w:val="left" w:pos="622"/>
              </w:tabs>
              <w:ind w:right="20"/>
              <w:jc w:val="both"/>
              <w:rPr>
                <w:rFonts w:ascii="Sylfaen" w:hAnsi="Sylfaen"/>
                <w:sz w:val="20"/>
                <w:szCs w:val="20"/>
                <w:lang w:val="hy-AM"/>
              </w:rPr>
            </w:pPr>
            <w:r w:rsidRPr="001B10E5">
              <w:rPr>
                <w:rFonts w:ascii="Sylfaen" w:hAnsi="Sylfaen"/>
                <w:sz w:val="20"/>
                <w:szCs w:val="20"/>
                <w:lang w:val="hy-AM"/>
              </w:rPr>
              <w:t>2.1. Սույն Պայմանագրով Աշխատանքների ընդհանուր արժեքը կազմում</w:t>
            </w:r>
            <w:r>
              <w:rPr>
                <w:rFonts w:ascii="Sylfaen" w:hAnsi="Sylfaen"/>
                <w:sz w:val="20"/>
                <w:szCs w:val="20"/>
                <w:lang w:val="hy-AM"/>
              </w:rPr>
              <w:t xml:space="preserve"> է </w:t>
            </w:r>
            <w:r w:rsidRPr="00EF1FD2">
              <w:rPr>
                <w:rFonts w:ascii="Sylfaen" w:hAnsi="Sylfaen"/>
                <w:sz w:val="20"/>
                <w:szCs w:val="20"/>
                <w:lang w:val="hy-AM"/>
              </w:rPr>
              <w:t>_____</w:t>
            </w:r>
            <w:r w:rsidRPr="001B10E5">
              <w:rPr>
                <w:rFonts w:ascii="Sylfaen" w:hAnsi="Sylfaen"/>
                <w:sz w:val="20"/>
                <w:szCs w:val="20"/>
                <w:lang w:val="hy-AM"/>
              </w:rPr>
              <w:t xml:space="preserve"> </w:t>
            </w:r>
            <w:r w:rsidRPr="00254143">
              <w:rPr>
                <w:rFonts w:ascii="Sylfaen" w:hAnsi="Sylfaen"/>
                <w:sz w:val="20"/>
                <w:szCs w:val="20"/>
                <w:lang w:val="hy-AM"/>
              </w:rPr>
              <w:t>(</w:t>
            </w:r>
            <w:r w:rsidRPr="00EF1FD2">
              <w:rPr>
                <w:rFonts w:ascii="Sylfaen" w:hAnsi="Sylfaen"/>
                <w:sz w:val="20"/>
                <w:szCs w:val="20"/>
                <w:lang w:val="hy-AM"/>
              </w:rPr>
              <w:t>__________________</w:t>
            </w:r>
            <w:r w:rsidRPr="00254143">
              <w:rPr>
                <w:rFonts w:ascii="Sylfaen" w:hAnsi="Sylfaen"/>
                <w:sz w:val="20"/>
                <w:szCs w:val="20"/>
                <w:lang w:val="hy-AM"/>
              </w:rPr>
              <w:t>)</w:t>
            </w:r>
            <w:r>
              <w:rPr>
                <w:rFonts w:ascii="Sylfaen" w:hAnsi="Sylfaen"/>
                <w:sz w:val="20"/>
                <w:szCs w:val="20"/>
                <w:lang w:val="hy-AM"/>
              </w:rPr>
              <w:t xml:space="preserve"> ՀՀ դրամ առանց </w:t>
            </w:r>
            <w:r w:rsidRPr="001B10E5">
              <w:rPr>
                <w:rFonts w:ascii="Sylfaen" w:hAnsi="Sylfaen"/>
                <w:sz w:val="20"/>
                <w:szCs w:val="20"/>
                <w:lang w:val="hy-AM"/>
              </w:rPr>
              <w:t>ԱԱՀ</w:t>
            </w:r>
            <w:r w:rsidRPr="00EF1FD2">
              <w:rPr>
                <w:rFonts w:ascii="Sylfaen" w:hAnsi="Sylfaen"/>
                <w:sz w:val="20"/>
                <w:szCs w:val="20"/>
                <w:lang w:val="hy-AM"/>
              </w:rPr>
              <w:t xml:space="preserve"> (</w:t>
            </w:r>
            <w:r>
              <w:rPr>
                <w:rFonts w:ascii="Sylfaen" w:hAnsi="Sylfaen"/>
                <w:sz w:val="20"/>
                <w:szCs w:val="20"/>
                <w:lang w:val="hy-AM"/>
              </w:rPr>
              <w:t>նեռարյալ ԱԱՀ</w:t>
            </w:r>
            <w:r w:rsidRPr="00EF1FD2">
              <w:rPr>
                <w:rFonts w:ascii="Sylfaen" w:hAnsi="Sylfaen"/>
                <w:sz w:val="20"/>
                <w:szCs w:val="20"/>
                <w:lang w:val="hy-AM"/>
              </w:rPr>
              <w:t>)</w:t>
            </w:r>
            <w:r>
              <w:rPr>
                <w:rFonts w:ascii="Sylfaen" w:hAnsi="Sylfaen"/>
                <w:sz w:val="20"/>
                <w:szCs w:val="20"/>
                <w:lang w:val="hy-AM"/>
              </w:rPr>
              <w:t>,</w:t>
            </w:r>
            <w:r w:rsidRPr="001B10E5">
              <w:rPr>
                <w:rFonts w:ascii="Sylfaen" w:hAnsi="Sylfaen"/>
                <w:sz w:val="20"/>
                <w:szCs w:val="20"/>
                <w:lang w:val="hy-AM"/>
              </w:rPr>
              <w:t xml:space="preserve"> համաձայն աշխատանքների ծավալների և պայմանագրային գնի ամփոփագրի (Հավելված №</w:t>
            </w:r>
            <w:r w:rsidRPr="001B10E5">
              <w:rPr>
                <w:rFonts w:ascii="Sylfaen" w:hAnsi="Sylfaen"/>
                <w:color w:val="000000"/>
                <w:sz w:val="20"/>
                <w:szCs w:val="20"/>
                <w:lang w:val="hy-AM"/>
              </w:rPr>
              <w:t>2)</w:t>
            </w:r>
            <w:r w:rsidRPr="001B10E5">
              <w:rPr>
                <w:rFonts w:ascii="Sylfaen" w:hAnsi="Sylfaen"/>
                <w:sz w:val="20"/>
                <w:szCs w:val="20"/>
                <w:lang w:val="hy-AM"/>
              </w:rPr>
              <w:t>:</w:t>
            </w:r>
          </w:p>
          <w:p w:rsidR="00B562E3" w:rsidRDefault="00B562E3" w:rsidP="00C14820">
            <w:pPr>
              <w:jc w:val="both"/>
              <w:rPr>
                <w:rFonts w:ascii="Sylfaen" w:hAnsi="Sylfaen"/>
                <w:sz w:val="20"/>
                <w:szCs w:val="20"/>
                <w:lang w:val="hy-AM"/>
              </w:rPr>
            </w:pPr>
          </w:p>
          <w:p w:rsidR="00B562E3" w:rsidRDefault="00B562E3" w:rsidP="00C14820">
            <w:pPr>
              <w:jc w:val="both"/>
              <w:rPr>
                <w:rFonts w:ascii="Sylfaen" w:hAnsi="Sylfaen"/>
                <w:sz w:val="20"/>
                <w:szCs w:val="20"/>
                <w:lang w:val="hy-AM"/>
              </w:rPr>
            </w:pPr>
            <w:r w:rsidRPr="001B10E5">
              <w:rPr>
                <w:rFonts w:ascii="Sylfaen" w:hAnsi="Sylfaen"/>
                <w:sz w:val="20"/>
                <w:szCs w:val="20"/>
                <w:lang w:val="hy-AM"/>
              </w:rPr>
              <w:t>2</w:t>
            </w:r>
            <w:r w:rsidRPr="001B10E5">
              <w:rPr>
                <w:sz w:val="20"/>
                <w:szCs w:val="20"/>
                <w:lang w:val="hy-AM"/>
              </w:rPr>
              <w:t>.</w:t>
            </w:r>
            <w:r w:rsidRPr="001B10E5">
              <w:rPr>
                <w:rFonts w:ascii="Sylfaen" w:hAnsi="Sylfaen"/>
                <w:sz w:val="20"/>
                <w:szCs w:val="20"/>
                <w:lang w:val="hy-AM"/>
              </w:rPr>
              <w:t xml:space="preserve">2. Պատվիրատուն կատարում է կանխավճար պայմանագրի ընդհանուր գումարի 30%-ի չափով, 10  (տաս) աշխատանքային օրվա ընթացքում, Պայմանագրի կնքման պահից: </w:t>
            </w:r>
            <w:r w:rsidRPr="001B10E5">
              <w:rPr>
                <w:rFonts w:ascii="Sylfaen" w:hAnsi="Sylfaen" w:cs="Sylfaen"/>
                <w:sz w:val="20"/>
                <w:szCs w:val="20"/>
                <w:lang w:val="hy-AM"/>
              </w:rPr>
              <w:t>Վերջնական</w:t>
            </w:r>
            <w:r w:rsidRPr="001B10E5">
              <w:rPr>
                <w:sz w:val="20"/>
                <w:szCs w:val="20"/>
                <w:lang w:val="hy-AM"/>
              </w:rPr>
              <w:t xml:space="preserve"> </w:t>
            </w:r>
            <w:r w:rsidRPr="001B10E5">
              <w:rPr>
                <w:rFonts w:ascii="Sylfaen" w:hAnsi="Sylfaen" w:cs="Sylfaen"/>
                <w:sz w:val="20"/>
                <w:szCs w:val="20"/>
                <w:lang w:val="hy-AM"/>
              </w:rPr>
              <w:t>հաշվարկն</w:t>
            </w:r>
            <w:r w:rsidRPr="001B10E5">
              <w:rPr>
                <w:sz w:val="20"/>
                <w:szCs w:val="20"/>
                <w:lang w:val="hy-AM"/>
              </w:rPr>
              <w:t xml:space="preserve"> </w:t>
            </w:r>
            <w:r w:rsidRPr="001B10E5">
              <w:rPr>
                <w:rFonts w:ascii="Sylfaen" w:hAnsi="Sylfaen" w:cs="Sylfaen"/>
                <w:sz w:val="20"/>
                <w:szCs w:val="20"/>
                <w:lang w:val="hy-AM"/>
              </w:rPr>
              <w:t>իրականացվելու</w:t>
            </w:r>
            <w:r w:rsidRPr="001B10E5">
              <w:rPr>
                <w:sz w:val="20"/>
                <w:szCs w:val="20"/>
                <w:lang w:val="hy-AM"/>
              </w:rPr>
              <w:t xml:space="preserve"> </w:t>
            </w:r>
            <w:r w:rsidRPr="001B10E5">
              <w:rPr>
                <w:rFonts w:ascii="Sylfaen" w:hAnsi="Sylfaen" w:cs="Sylfaen"/>
                <w:sz w:val="20"/>
                <w:szCs w:val="20"/>
                <w:lang w:val="hy-AM"/>
              </w:rPr>
              <w:t>է</w:t>
            </w:r>
            <w:r w:rsidRPr="001B10E5">
              <w:rPr>
                <w:sz w:val="20"/>
                <w:szCs w:val="20"/>
                <w:lang w:val="hy-AM"/>
              </w:rPr>
              <w:t xml:space="preserve"> </w:t>
            </w:r>
            <w:r w:rsidRPr="001B10E5">
              <w:rPr>
                <w:rFonts w:ascii="Sylfaen" w:hAnsi="Sylfaen" w:cs="Sylfaen"/>
                <w:sz w:val="20"/>
                <w:szCs w:val="20"/>
                <w:lang w:val="hy-AM"/>
              </w:rPr>
              <w:t>մատուցված</w:t>
            </w:r>
            <w:r w:rsidRPr="001B10E5">
              <w:rPr>
                <w:sz w:val="20"/>
                <w:szCs w:val="20"/>
                <w:lang w:val="hy-AM"/>
              </w:rPr>
              <w:t xml:space="preserve"> </w:t>
            </w:r>
            <w:r w:rsidRPr="001B10E5">
              <w:rPr>
                <w:rFonts w:ascii="Sylfaen" w:hAnsi="Sylfaen" w:cs="Sylfaen"/>
                <w:sz w:val="20"/>
                <w:szCs w:val="20"/>
                <w:lang w:val="hy-AM"/>
              </w:rPr>
              <w:t>աշխատանքների</w:t>
            </w:r>
            <w:r w:rsidRPr="001B10E5">
              <w:rPr>
                <w:sz w:val="20"/>
                <w:szCs w:val="20"/>
                <w:lang w:val="hy-AM"/>
              </w:rPr>
              <w:t xml:space="preserve"> </w:t>
            </w:r>
            <w:r w:rsidRPr="001B10E5">
              <w:rPr>
                <w:rFonts w:ascii="Sylfaen" w:hAnsi="Sylfaen" w:cs="Sylfaen"/>
                <w:sz w:val="20"/>
                <w:szCs w:val="20"/>
                <w:lang w:val="hy-AM"/>
              </w:rPr>
              <w:t>փաստացի</w:t>
            </w:r>
            <w:r w:rsidRPr="001B10E5">
              <w:rPr>
                <w:sz w:val="20"/>
                <w:szCs w:val="20"/>
                <w:lang w:val="hy-AM"/>
              </w:rPr>
              <w:t xml:space="preserve"> </w:t>
            </w:r>
            <w:r w:rsidRPr="001B10E5">
              <w:rPr>
                <w:rFonts w:ascii="Sylfaen" w:hAnsi="Sylfaen" w:cs="Sylfaen"/>
                <w:sz w:val="20"/>
                <w:szCs w:val="20"/>
                <w:lang w:val="hy-AM"/>
              </w:rPr>
              <w:t>ծավալի</w:t>
            </w:r>
            <w:r w:rsidRPr="001B10E5">
              <w:rPr>
                <w:sz w:val="20"/>
                <w:szCs w:val="20"/>
                <w:lang w:val="hy-AM"/>
              </w:rPr>
              <w:t xml:space="preserve"> </w:t>
            </w:r>
            <w:r w:rsidRPr="001B10E5">
              <w:rPr>
                <w:rFonts w:ascii="Sylfaen" w:hAnsi="Sylfaen" w:cs="Sylfaen"/>
                <w:sz w:val="20"/>
                <w:szCs w:val="20"/>
                <w:lang w:val="hy-AM"/>
              </w:rPr>
              <w:t>չափով</w:t>
            </w:r>
            <w:r w:rsidRPr="001B10E5">
              <w:rPr>
                <w:sz w:val="20"/>
                <w:szCs w:val="20"/>
                <w:lang w:val="hy-AM"/>
              </w:rPr>
              <w:t xml:space="preserve"> </w:t>
            </w:r>
            <w:r w:rsidRPr="001B10E5">
              <w:rPr>
                <w:rFonts w:ascii="Sylfaen" w:hAnsi="Sylfaen"/>
                <w:sz w:val="20"/>
                <w:szCs w:val="20"/>
                <w:lang w:val="hy-AM"/>
              </w:rPr>
              <w:t>հանձնման-ընդունման Ակտի</w:t>
            </w:r>
            <w:r w:rsidRPr="00943F91">
              <w:rPr>
                <w:rFonts w:ascii="Sylfaen" w:hAnsi="Sylfaen"/>
                <w:sz w:val="20"/>
                <w:szCs w:val="20"/>
                <w:lang w:val="hy-AM"/>
              </w:rPr>
              <w:t xml:space="preserve"> (Հավելված </w:t>
            </w:r>
            <w:r w:rsidRPr="00943F91">
              <w:rPr>
                <w:rFonts w:eastAsia="Calibri"/>
                <w:sz w:val="20"/>
                <w:szCs w:val="20"/>
                <w:lang w:val="hy-AM"/>
              </w:rPr>
              <w:t>№</w:t>
            </w:r>
            <w:r w:rsidRPr="00943F91">
              <w:rPr>
                <w:rFonts w:ascii="Sylfaen" w:eastAsia="Calibri" w:hAnsi="Sylfaen"/>
                <w:sz w:val="20"/>
                <w:szCs w:val="20"/>
                <w:lang w:val="hy-AM"/>
              </w:rPr>
              <w:t xml:space="preserve"> 3</w:t>
            </w:r>
            <w:r w:rsidRPr="00943F91">
              <w:rPr>
                <w:rFonts w:ascii="Sylfaen" w:hAnsi="Sylfaen"/>
                <w:sz w:val="20"/>
                <w:szCs w:val="20"/>
                <w:lang w:val="hy-AM"/>
              </w:rPr>
              <w:t>)</w:t>
            </w:r>
            <w:r w:rsidRPr="001B10E5">
              <w:rPr>
                <w:rFonts w:ascii="Sylfaen" w:hAnsi="Sylfaen"/>
                <w:sz w:val="20"/>
                <w:szCs w:val="20"/>
                <w:lang w:val="hy-AM"/>
              </w:rPr>
              <w:t xml:space="preserve"> </w:t>
            </w:r>
            <w:r w:rsidRPr="001B10E5">
              <w:rPr>
                <w:rFonts w:ascii="Sylfaen" w:hAnsi="Sylfaen" w:cs="Sylfaen"/>
                <w:sz w:val="20"/>
                <w:szCs w:val="20"/>
                <w:lang w:val="hy-AM"/>
              </w:rPr>
              <w:t>ստորագրումից</w:t>
            </w:r>
            <w:r w:rsidRPr="001B10E5">
              <w:rPr>
                <w:sz w:val="20"/>
                <w:szCs w:val="20"/>
                <w:lang w:val="hy-AM"/>
              </w:rPr>
              <w:t xml:space="preserve"> </w:t>
            </w:r>
            <w:r w:rsidRPr="001B10E5">
              <w:rPr>
                <w:rFonts w:ascii="Sylfaen" w:hAnsi="Sylfaen" w:cs="Sylfaen"/>
                <w:sz w:val="20"/>
                <w:szCs w:val="20"/>
                <w:lang w:val="hy-AM"/>
              </w:rPr>
              <w:t>հետո</w:t>
            </w:r>
            <w:r w:rsidRPr="001B10E5">
              <w:rPr>
                <w:sz w:val="20"/>
                <w:szCs w:val="20"/>
                <w:lang w:val="hy-AM"/>
              </w:rPr>
              <w:t>' 15 (</w:t>
            </w:r>
            <w:r w:rsidRPr="001B10E5">
              <w:rPr>
                <w:rFonts w:ascii="Sylfaen" w:hAnsi="Sylfaen" w:cs="Sylfaen"/>
                <w:sz w:val="20"/>
                <w:szCs w:val="20"/>
                <w:lang w:val="hy-AM"/>
              </w:rPr>
              <w:t>տասնհինգ</w:t>
            </w:r>
            <w:r w:rsidRPr="001B10E5">
              <w:rPr>
                <w:sz w:val="20"/>
                <w:szCs w:val="20"/>
                <w:lang w:val="hy-AM"/>
              </w:rPr>
              <w:t xml:space="preserve">) </w:t>
            </w:r>
            <w:r w:rsidRPr="001B10E5">
              <w:rPr>
                <w:rFonts w:ascii="Sylfaen" w:hAnsi="Sylfaen" w:cs="Sylfaen"/>
                <w:sz w:val="20"/>
                <w:szCs w:val="20"/>
                <w:lang w:val="hy-AM"/>
              </w:rPr>
              <w:t>աշխատանքային</w:t>
            </w:r>
            <w:r w:rsidRPr="001B10E5">
              <w:rPr>
                <w:sz w:val="20"/>
                <w:szCs w:val="20"/>
                <w:lang w:val="hy-AM"/>
              </w:rPr>
              <w:t xml:space="preserve"> </w:t>
            </w:r>
            <w:r w:rsidRPr="001B10E5">
              <w:rPr>
                <w:rFonts w:ascii="Sylfaen" w:hAnsi="Sylfaen" w:cs="Sylfaen"/>
                <w:sz w:val="20"/>
                <w:szCs w:val="20"/>
                <w:lang w:val="hy-AM"/>
              </w:rPr>
              <w:t>օրվա</w:t>
            </w:r>
            <w:r w:rsidRPr="001B10E5">
              <w:rPr>
                <w:sz w:val="20"/>
                <w:szCs w:val="20"/>
                <w:lang w:val="hy-AM"/>
              </w:rPr>
              <w:t xml:space="preserve"> </w:t>
            </w:r>
            <w:r w:rsidRPr="001B10E5">
              <w:rPr>
                <w:rFonts w:ascii="Sylfaen" w:hAnsi="Sylfaen" w:cs="Sylfaen"/>
                <w:sz w:val="20"/>
                <w:szCs w:val="20"/>
                <w:lang w:val="hy-AM"/>
              </w:rPr>
              <w:t xml:space="preserve">ընթացքում, ելնելով սույն Պայմանագրի </w:t>
            </w:r>
            <w:r w:rsidRPr="001E42D2">
              <w:rPr>
                <w:rFonts w:eastAsia="Calibri"/>
                <w:lang w:val="hy-AM"/>
              </w:rPr>
              <w:t>№</w:t>
            </w:r>
            <w:r w:rsidRPr="001B10E5">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1B10E5">
              <w:rPr>
                <w:sz w:val="20"/>
                <w:szCs w:val="20"/>
                <w:lang w:val="hy-AM"/>
              </w:rPr>
              <w:t>:</w:t>
            </w:r>
          </w:p>
          <w:p w:rsidR="00B562E3" w:rsidRPr="00017C1B" w:rsidRDefault="00B562E3" w:rsidP="00C14820">
            <w:pPr>
              <w:jc w:val="both"/>
              <w:rPr>
                <w:rFonts w:ascii="Sylfaen" w:hAnsi="Sylfaen"/>
                <w:sz w:val="20"/>
                <w:szCs w:val="20"/>
                <w:lang w:val="hy-AM"/>
              </w:rPr>
            </w:pPr>
          </w:p>
          <w:p w:rsidR="00B562E3" w:rsidRDefault="00B562E3" w:rsidP="00C14820">
            <w:pPr>
              <w:pStyle w:val="a3"/>
              <w:numPr>
                <w:ilvl w:val="0"/>
                <w:numId w:val="19"/>
              </w:numPr>
              <w:spacing w:line="266" w:lineRule="exact"/>
              <w:ind w:right="20"/>
              <w:contextualSpacing/>
              <w:jc w:val="center"/>
              <w:rPr>
                <w:rFonts w:ascii="Sylfaen" w:hAnsi="Sylfaen"/>
                <w:b/>
                <w:sz w:val="20"/>
                <w:szCs w:val="20"/>
                <w:lang w:val="hy-AM"/>
              </w:rPr>
            </w:pPr>
            <w:r w:rsidRPr="001B10E5">
              <w:rPr>
                <w:rFonts w:ascii="Sylfaen" w:hAnsi="Sylfaen"/>
                <w:b/>
                <w:sz w:val="20"/>
                <w:szCs w:val="20"/>
                <w:lang w:val="hy-AM"/>
              </w:rPr>
              <w:t>ԿՈՂՄԵՐԻ  ԻՐԱՎՈՒՆՔՆԵՐՆ ՈՒ   ՊԱՐՏԱԿԱՆՈւԹՅՈւՆՆԵՐԸ</w:t>
            </w:r>
          </w:p>
          <w:p w:rsidR="00B562E3" w:rsidRPr="002801E7" w:rsidRDefault="00B562E3" w:rsidP="00C14820">
            <w:pPr>
              <w:pStyle w:val="a3"/>
              <w:numPr>
                <w:ilvl w:val="0"/>
                <w:numId w:val="19"/>
              </w:numPr>
              <w:spacing w:line="266" w:lineRule="exact"/>
              <w:ind w:right="20"/>
              <w:contextualSpacing/>
              <w:jc w:val="center"/>
              <w:rPr>
                <w:rFonts w:ascii="Sylfaen" w:hAnsi="Sylfaen"/>
                <w:b/>
                <w:sz w:val="20"/>
                <w:szCs w:val="20"/>
                <w:lang w:val="hy-AM"/>
              </w:rPr>
            </w:pPr>
          </w:p>
          <w:p w:rsidR="00B562E3" w:rsidRPr="001B10E5" w:rsidRDefault="00B562E3" w:rsidP="00C14820">
            <w:pPr>
              <w:spacing w:line="266" w:lineRule="exact"/>
              <w:ind w:left="40" w:right="20" w:firstLine="32"/>
              <w:rPr>
                <w:rFonts w:ascii="Sylfaen" w:hAnsi="Sylfaen"/>
                <w:b/>
                <w:sz w:val="20"/>
                <w:szCs w:val="20"/>
                <w:lang w:val="hy-AM"/>
              </w:rPr>
            </w:pPr>
            <w:r w:rsidRPr="001B10E5">
              <w:rPr>
                <w:rFonts w:ascii="Sylfaen" w:hAnsi="Sylfaen"/>
                <w:b/>
                <w:sz w:val="20"/>
                <w:szCs w:val="20"/>
                <w:lang w:val="hy-AM"/>
              </w:rPr>
              <w:t>3.1.Կապալառուն պարտավոր է.</w:t>
            </w: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B562E3" w:rsidRDefault="00B562E3" w:rsidP="00C14820">
            <w:pPr>
              <w:spacing w:line="266" w:lineRule="exact"/>
              <w:ind w:right="20"/>
              <w:jc w:val="both"/>
              <w:rPr>
                <w:rFonts w:ascii="Sylfaen" w:hAnsi="Sylfaen"/>
                <w:sz w:val="20"/>
                <w:szCs w:val="20"/>
                <w:lang w:val="hy-AM"/>
              </w:rPr>
            </w:pP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3.1.3.</w:t>
            </w:r>
            <w:r w:rsidRPr="001B10E5">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B562E3" w:rsidRDefault="00B562E3" w:rsidP="00C14820">
            <w:pPr>
              <w:spacing w:line="266" w:lineRule="exact"/>
              <w:ind w:left="40" w:right="20" w:firstLine="32"/>
              <w:jc w:val="both"/>
              <w:rPr>
                <w:rFonts w:ascii="Sylfaen" w:hAnsi="Sylfaen"/>
                <w:sz w:val="20"/>
                <w:szCs w:val="20"/>
                <w:lang w:val="hy-AM"/>
              </w:rPr>
            </w:pPr>
          </w:p>
          <w:p w:rsidR="00B562E3"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3.1.4.</w:t>
            </w:r>
            <w:r w:rsidRPr="001B10E5">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w:t>
            </w:r>
            <w:r>
              <w:rPr>
                <w:rFonts w:ascii="Sylfaen" w:hAnsi="Sylfaen"/>
                <w:sz w:val="20"/>
                <w:szCs w:val="20"/>
                <w:lang w:val="hy-AM"/>
              </w:rPr>
              <w:t>ծ ժամկետներում:</w:t>
            </w:r>
          </w:p>
          <w:p w:rsidR="00B562E3" w:rsidRDefault="00B562E3" w:rsidP="00C14820">
            <w:pPr>
              <w:spacing w:line="266" w:lineRule="exact"/>
              <w:ind w:left="40" w:right="20" w:firstLine="32"/>
              <w:jc w:val="both"/>
              <w:rPr>
                <w:rFonts w:ascii="Sylfaen" w:hAnsi="Sylfaen"/>
                <w:sz w:val="20"/>
                <w:szCs w:val="20"/>
                <w:lang w:val="hy-AM"/>
              </w:rPr>
            </w:pP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3.1.5.</w:t>
            </w:r>
            <w:r w:rsidRPr="001B10E5">
              <w:rPr>
                <w:rFonts w:ascii="Sylfaen" w:hAnsi="Sylfaen"/>
                <w:sz w:val="20"/>
                <w:szCs w:val="20"/>
                <w:lang w:val="hy-AM"/>
              </w:rPr>
              <w:tab/>
              <w:t xml:space="preserve">Ապահովել </w:t>
            </w:r>
            <w:r>
              <w:rPr>
                <w:rFonts w:ascii="Sylfaen" w:hAnsi="Sylfaen"/>
                <w:sz w:val="20"/>
                <w:szCs w:val="20"/>
                <w:lang w:val="hy-AM"/>
              </w:rPr>
              <w:t>տեխնիկան և</w:t>
            </w:r>
            <w:r w:rsidRPr="001B10E5">
              <w:rPr>
                <w:rFonts w:ascii="Sylfaen" w:hAnsi="Sylfaen"/>
                <w:sz w:val="20"/>
                <w:szCs w:val="20"/>
                <w:lang w:val="hy-AM"/>
              </w:rPr>
              <w:t xml:space="preserve"> </w:t>
            </w:r>
            <w:r>
              <w:rPr>
                <w:rFonts w:ascii="Sylfaen" w:hAnsi="Sylfaen"/>
                <w:sz w:val="20"/>
                <w:szCs w:val="20"/>
                <w:lang w:val="hy-AM"/>
              </w:rPr>
              <w:t>հրդեհային անվտանգությու</w:t>
            </w:r>
            <w:r w:rsidRPr="001B10E5">
              <w:rPr>
                <w:rFonts w:ascii="Sylfaen" w:hAnsi="Sylfaen"/>
                <w:sz w:val="20"/>
                <w:szCs w:val="20"/>
                <w:lang w:val="hy-AM"/>
              </w:rPr>
              <w:t>ն</w:t>
            </w:r>
            <w:r>
              <w:rPr>
                <w:rFonts w:ascii="Sylfaen" w:hAnsi="Sylfaen"/>
                <w:sz w:val="20"/>
                <w:szCs w:val="20"/>
                <w:lang w:val="hy-AM"/>
              </w:rPr>
              <w:t xml:space="preserve">ը, </w:t>
            </w:r>
            <w:r w:rsidRPr="001B10E5">
              <w:rPr>
                <w:rFonts w:ascii="Sylfaen" w:hAnsi="Sylfaen"/>
                <w:sz w:val="20"/>
                <w:szCs w:val="20"/>
                <w:lang w:val="hy-AM"/>
              </w:rPr>
              <w:t>շինարարական հրապարակի ու շրջակա միջավայրի պահպանման գծով անհրաժեշտ մի</w:t>
            </w:r>
            <w:r>
              <w:rPr>
                <w:rFonts w:ascii="Sylfaen" w:hAnsi="Sylfaen"/>
                <w:sz w:val="20"/>
                <w:szCs w:val="20"/>
                <w:lang w:val="hy-AM"/>
              </w:rPr>
              <w:t>ջոցառումների իրականացումը, ամբողջ</w:t>
            </w:r>
            <w:r w:rsidRPr="001B10E5">
              <w:rPr>
                <w:rFonts w:ascii="Sylfaen" w:hAnsi="Sylfaen"/>
                <w:sz w:val="20"/>
                <w:szCs w:val="20"/>
                <w:lang w:val="hy-AM"/>
              </w:rPr>
              <w:t xml:space="preserve"> ծավալով կրել պատասխանատվություն դրանք չպահպանելու դեպքում:</w:t>
            </w:r>
          </w:p>
          <w:p w:rsidR="00B562E3" w:rsidRPr="00845CB2"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3.1.6.</w:t>
            </w:r>
            <w:r w:rsidRPr="001B10E5">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w:t>
            </w:r>
            <w:r>
              <w:rPr>
                <w:rFonts w:ascii="Sylfaen" w:hAnsi="Sylfaen"/>
                <w:sz w:val="20"/>
                <w:szCs w:val="20"/>
                <w:lang w:val="hy-AM"/>
              </w:rPr>
              <w:t>խան դրանք հանձնել Պատվիրատուին:</w:t>
            </w:r>
          </w:p>
          <w:p w:rsidR="00B562E3" w:rsidRPr="001B10E5" w:rsidRDefault="00B562E3" w:rsidP="00C14820">
            <w:pPr>
              <w:spacing w:line="266" w:lineRule="exact"/>
              <w:ind w:left="40" w:right="20" w:firstLine="32"/>
              <w:rPr>
                <w:rFonts w:ascii="Sylfaen" w:hAnsi="Sylfaen"/>
                <w:b/>
                <w:sz w:val="20"/>
                <w:szCs w:val="20"/>
                <w:lang w:val="hy-AM"/>
              </w:rPr>
            </w:pPr>
            <w:r w:rsidRPr="001B10E5">
              <w:rPr>
                <w:rFonts w:ascii="Sylfaen" w:hAnsi="Sylfaen"/>
                <w:b/>
                <w:sz w:val="20"/>
                <w:szCs w:val="20"/>
                <w:lang w:val="hy-AM"/>
              </w:rPr>
              <w:lastRenderedPageBreak/>
              <w:t>3.2. Կապալառուն իրավունք ունի՝</w:t>
            </w:r>
          </w:p>
          <w:p w:rsidR="00B562E3" w:rsidRPr="001B10E5" w:rsidRDefault="00B562E3" w:rsidP="00C14820">
            <w:pPr>
              <w:spacing w:line="266" w:lineRule="exact"/>
              <w:ind w:left="40" w:right="20" w:firstLine="32"/>
              <w:jc w:val="both"/>
              <w:rPr>
                <w:rFonts w:ascii="Sylfaen" w:hAnsi="Sylfaen"/>
                <w:b/>
                <w:sz w:val="20"/>
                <w:szCs w:val="20"/>
                <w:lang w:val="hy-AM"/>
              </w:rPr>
            </w:pPr>
            <w:r>
              <w:rPr>
                <w:rFonts w:ascii="Sylfaen" w:hAnsi="Sylfaen"/>
                <w:sz w:val="20"/>
                <w:szCs w:val="20"/>
                <w:lang w:val="hy-AM"/>
              </w:rPr>
              <w:t xml:space="preserve">3.2.1. </w:t>
            </w:r>
            <w:r w:rsidRPr="00C41384">
              <w:rPr>
                <w:rFonts w:ascii="Sylfaen" w:hAnsi="Sylfaen"/>
                <w:sz w:val="20"/>
                <w:szCs w:val="20"/>
                <w:lang w:val="hy-AM"/>
              </w:rPr>
              <w:t>Ներգրավել ենթակապալառու կազմակերպություններ՝ սույն Պայմանագրով</w:t>
            </w:r>
            <w:r w:rsidRPr="001B10E5">
              <w:rPr>
                <w:rFonts w:ascii="Sylfaen" w:hAnsi="Sylfaen"/>
                <w:sz w:val="20"/>
                <w:szCs w:val="20"/>
                <w:lang w:val="hy-AM"/>
              </w:rPr>
              <w:t xml:space="preserve"> աշխատանքները կատարելու համար միայն Պատվիրատուի համաձայնությամբ</w:t>
            </w:r>
            <w:r w:rsidRPr="001B10E5">
              <w:rPr>
                <w:rFonts w:ascii="Sylfaen" w:hAnsi="Sylfaen"/>
                <w:b/>
                <w:sz w:val="20"/>
                <w:szCs w:val="20"/>
                <w:lang w:val="hy-AM"/>
              </w:rPr>
              <w:t>:</w:t>
            </w:r>
          </w:p>
          <w:p w:rsidR="00B562E3" w:rsidRPr="001B10E5" w:rsidRDefault="00B562E3" w:rsidP="00C14820">
            <w:pPr>
              <w:spacing w:line="266" w:lineRule="exact"/>
              <w:ind w:left="40" w:right="20" w:firstLine="32"/>
              <w:jc w:val="both"/>
              <w:rPr>
                <w:rFonts w:ascii="Sylfaen" w:hAnsi="Sylfaen"/>
                <w:b/>
                <w:sz w:val="20"/>
                <w:szCs w:val="20"/>
                <w:lang w:val="hy-AM"/>
              </w:rPr>
            </w:pPr>
            <w:r w:rsidRPr="001B10E5">
              <w:rPr>
                <w:rFonts w:ascii="Sylfaen" w:hAnsi="Sylfaen"/>
                <w:b/>
                <w:sz w:val="20"/>
                <w:szCs w:val="20"/>
                <w:lang w:val="hy-AM"/>
              </w:rPr>
              <w:t>3.3.Պատվիրատուն պարտավոր է.</w:t>
            </w: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B562E3"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w:t>
            </w:r>
            <w:r>
              <w:rPr>
                <w:rFonts w:ascii="Sylfaen" w:hAnsi="Sylfaen"/>
                <w:sz w:val="20"/>
                <w:szCs w:val="20"/>
                <w:lang w:val="hy-AM"/>
              </w:rPr>
              <w:t>վ ընդունված Աշխատանքների դիմաց:</w:t>
            </w:r>
          </w:p>
          <w:p w:rsidR="00B562E3" w:rsidRPr="002801E7" w:rsidRDefault="00B562E3" w:rsidP="00C14820">
            <w:pPr>
              <w:spacing w:line="266" w:lineRule="exact"/>
              <w:ind w:left="40" w:right="20" w:firstLine="32"/>
              <w:jc w:val="both"/>
              <w:rPr>
                <w:rFonts w:ascii="Sylfaen" w:hAnsi="Sylfaen"/>
                <w:sz w:val="20"/>
                <w:szCs w:val="20"/>
                <w:lang w:val="hy-AM"/>
              </w:rPr>
            </w:pP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b/>
                <w:sz w:val="20"/>
                <w:szCs w:val="20"/>
                <w:lang w:val="hy-AM"/>
              </w:rPr>
              <w:t>3.4.Պատվիրատուն իրավունք ունի</w:t>
            </w:r>
            <w:r w:rsidRPr="001B10E5">
              <w:rPr>
                <w:rFonts w:ascii="Sylfaen" w:hAnsi="Sylfaen"/>
                <w:sz w:val="20"/>
                <w:szCs w:val="20"/>
                <w:lang w:val="hy-AM"/>
              </w:rPr>
              <w:t>.</w:t>
            </w: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3.4.2. Տրամադրել տարածք նյութերի, գույքի, մեխանիզմների պահ</w:t>
            </w:r>
            <w:r>
              <w:rPr>
                <w:rFonts w:ascii="Sylfaen" w:hAnsi="Sylfaen"/>
                <w:sz w:val="20"/>
                <w:szCs w:val="20"/>
                <w:lang w:val="hy-AM"/>
              </w:rPr>
              <w:t>պան</w:t>
            </w:r>
            <w:r w:rsidRPr="001B10E5">
              <w:rPr>
                <w:rFonts w:ascii="Sylfaen" w:hAnsi="Sylfaen"/>
                <w:sz w:val="20"/>
                <w:szCs w:val="20"/>
                <w:lang w:val="hy-AM"/>
              </w:rPr>
              <w:t>ման համար:</w:t>
            </w:r>
          </w:p>
          <w:p w:rsidR="00B562E3" w:rsidRPr="001B10E5" w:rsidRDefault="00B562E3" w:rsidP="00C14820">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3.4.3. Աջակցել Կապալառուի ներկա</w:t>
            </w:r>
            <w:r>
              <w:rPr>
                <w:rFonts w:ascii="Sylfaen" w:hAnsi="Sylfaen"/>
                <w:sz w:val="20"/>
                <w:szCs w:val="20"/>
                <w:lang w:val="hy-AM"/>
              </w:rPr>
              <w:t>յացուցիչներին (աշխատակիցներին և</w:t>
            </w:r>
            <w:r w:rsidRPr="001B10E5">
              <w:rPr>
                <w:rFonts w:ascii="Sylfaen" w:hAnsi="Sylfaen"/>
                <w:sz w:val="20"/>
                <w:szCs w:val="20"/>
                <w:lang w:val="hy-AM"/>
              </w:rPr>
              <w:t>/կամ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46" w:name="bookmark0"/>
          </w:p>
          <w:p w:rsidR="00B562E3" w:rsidRPr="001B10E5" w:rsidRDefault="00B562E3" w:rsidP="00C14820">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B562E3" w:rsidRPr="001B10E5" w:rsidRDefault="00B562E3" w:rsidP="00C14820">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1B10E5">
              <w:rPr>
                <w:rFonts w:ascii="Sylfaen" w:eastAsia="Sylfaen" w:hAnsi="Sylfaen" w:cs="Sylfaen"/>
                <w:b/>
                <w:bCs/>
                <w:sz w:val="20"/>
                <w:szCs w:val="20"/>
                <w:lang w:val="hy-AM"/>
              </w:rPr>
              <w:t xml:space="preserve">4. ԱՇԽԱՏԱՆՔՆԵՐԻ ՀԱՆՁՆՄԱՆ ԵՎ </w:t>
            </w:r>
          </w:p>
          <w:p w:rsidR="00B562E3" w:rsidRPr="00AA48F0" w:rsidRDefault="00B562E3" w:rsidP="00C14820">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1B10E5">
              <w:rPr>
                <w:rFonts w:ascii="Sylfaen" w:eastAsia="Sylfaen" w:hAnsi="Sylfaen" w:cs="Sylfaen"/>
                <w:b/>
                <w:bCs/>
                <w:sz w:val="20"/>
                <w:szCs w:val="20"/>
                <w:lang w:val="hy-AM"/>
              </w:rPr>
              <w:t>ԸՆԴՈՒՆՄԱՆ ԿԱՐԳԸ</w:t>
            </w:r>
            <w:bookmarkEnd w:id="46"/>
          </w:p>
          <w:p w:rsidR="00B562E3" w:rsidRPr="001B10E5" w:rsidRDefault="00B562E3" w:rsidP="00C14820">
            <w:pPr>
              <w:widowControl w:val="0"/>
              <w:numPr>
                <w:ilvl w:val="1"/>
                <w:numId w:val="19"/>
              </w:numPr>
              <w:tabs>
                <w:tab w:val="clear" w:pos="360"/>
                <w:tab w:val="num" w:pos="0"/>
              </w:tabs>
              <w:ind w:right="20"/>
              <w:jc w:val="both"/>
              <w:rPr>
                <w:rFonts w:ascii="Sylfaen" w:hAnsi="Sylfaen"/>
                <w:sz w:val="20"/>
                <w:szCs w:val="20"/>
                <w:lang w:val="hy-AM"/>
              </w:rPr>
            </w:pPr>
            <w:r w:rsidRPr="001B10E5">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B562E3" w:rsidRPr="001B10E5" w:rsidRDefault="00B562E3" w:rsidP="00C14820">
            <w:pPr>
              <w:widowControl w:val="0"/>
              <w:numPr>
                <w:ilvl w:val="1"/>
                <w:numId w:val="19"/>
              </w:numPr>
              <w:tabs>
                <w:tab w:val="clear" w:pos="360"/>
                <w:tab w:val="left" w:pos="0"/>
                <w:tab w:val="num" w:pos="176"/>
              </w:tabs>
              <w:ind w:left="34" w:right="20" w:hanging="34"/>
              <w:jc w:val="both"/>
              <w:rPr>
                <w:rFonts w:ascii="Sylfaen" w:hAnsi="Sylfaen"/>
                <w:sz w:val="20"/>
                <w:szCs w:val="20"/>
                <w:lang w:val="hy-AM"/>
              </w:rPr>
            </w:pPr>
            <w:r w:rsidRPr="001B10E5">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1B10E5">
              <w:rPr>
                <w:rFonts w:ascii="Sylfaen" w:eastAsia="Tahoma" w:hAnsi="Sylfaen" w:cs="Tahoma"/>
                <w:sz w:val="20"/>
                <w:szCs w:val="20"/>
                <w:shd w:val="clear" w:color="auto" w:fill="FFFFFF"/>
                <w:lang w:val="hy-AM"/>
              </w:rPr>
              <w:t xml:space="preserve">Պատվիրատուին է ուղարկում աշխատանքների </w:t>
            </w:r>
            <w:r w:rsidRPr="001B10E5">
              <w:rPr>
                <w:rFonts w:ascii="Sylfaen" w:hAnsi="Sylfaen"/>
                <w:sz w:val="20"/>
                <w:szCs w:val="20"/>
                <w:lang w:val="hy-AM"/>
              </w:rPr>
              <w:t>վաղաժամկետ կատարման վերաբերյալ գրավոր ծանուցում:</w:t>
            </w:r>
          </w:p>
          <w:p w:rsidR="00B562E3" w:rsidRPr="001B10E5" w:rsidRDefault="00B562E3" w:rsidP="00C14820">
            <w:pPr>
              <w:jc w:val="both"/>
              <w:rPr>
                <w:rFonts w:ascii="Sylfaen" w:eastAsia="Calibri" w:hAnsi="Sylfaen"/>
                <w:strike/>
                <w:sz w:val="20"/>
                <w:szCs w:val="20"/>
                <w:lang w:val="hy-AM"/>
              </w:rPr>
            </w:pPr>
            <w:r w:rsidRPr="001B10E5">
              <w:rPr>
                <w:rFonts w:ascii="Sylfaen" w:hAnsi="Sylfaen"/>
                <w:sz w:val="20"/>
                <w:szCs w:val="20"/>
                <w:lang w:val="hy-AM"/>
              </w:rPr>
              <w:t>4.3.</w:t>
            </w:r>
            <w:r w:rsidRPr="001B10E5">
              <w:rPr>
                <w:rFonts w:ascii="Sylfaen" w:eastAsia="Calibri" w:hAnsi="Sylfaen"/>
                <w:sz w:val="20"/>
                <w:szCs w:val="20"/>
                <w:lang w:val="hy-AM"/>
              </w:rPr>
              <w:t xml:space="preserve"> Պատվիրատուն պարտավոր է կատարված աշխատանքների հանձնման – ընդունման </w:t>
            </w:r>
            <w:r>
              <w:rPr>
                <w:rFonts w:ascii="Sylfaen" w:eastAsia="Calibri" w:hAnsi="Sylfaen"/>
                <w:sz w:val="20"/>
                <w:szCs w:val="20"/>
                <w:lang w:val="hy-AM"/>
              </w:rPr>
              <w:t>Ա</w:t>
            </w:r>
            <w:r w:rsidRPr="001B10E5">
              <w:rPr>
                <w:rFonts w:ascii="Sylfaen" w:eastAsia="Calibri" w:hAnsi="Sylfaen"/>
                <w:sz w:val="20"/>
                <w:szCs w:val="20"/>
                <w:lang w:val="hy-AM"/>
              </w:rPr>
              <w:t xml:space="preserve">կտը ստանալու պահից 5 (հինգ) աշխատանքային օրվա ընթացքում ստորագրել այն և ուղարկել մի օրինակը Կապալառուի հասցեով կամ տրամադրել </w:t>
            </w:r>
            <w:r w:rsidRPr="001B10E5">
              <w:rPr>
                <w:rFonts w:ascii="Sylfaen" w:eastAsia="Calibri" w:hAnsi="Sylfaen"/>
                <w:sz w:val="20"/>
                <w:szCs w:val="20"/>
                <w:lang w:val="hy-AM"/>
              </w:rPr>
              <w:lastRenderedPageBreak/>
              <w:t>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B562E3" w:rsidRPr="001B10E5" w:rsidRDefault="00B562E3" w:rsidP="00C14820">
            <w:pPr>
              <w:widowControl w:val="0"/>
              <w:numPr>
                <w:ilvl w:val="1"/>
                <w:numId w:val="19"/>
              </w:numPr>
              <w:tabs>
                <w:tab w:val="left" w:pos="0"/>
              </w:tabs>
              <w:ind w:right="20" w:hanging="53"/>
              <w:jc w:val="both"/>
              <w:rPr>
                <w:rFonts w:ascii="Sylfaen" w:hAnsi="Sylfaen"/>
                <w:sz w:val="20"/>
                <w:szCs w:val="20"/>
                <w:lang w:val="hy-AM"/>
              </w:rPr>
            </w:pPr>
            <w:r w:rsidRPr="001B10E5">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1B10E5">
              <w:rPr>
                <w:rFonts w:ascii="Sylfaen" w:eastAsia="Calibri" w:hAnsi="Sylfaen"/>
                <w:sz w:val="20"/>
                <w:szCs w:val="20"/>
                <w:lang w:val="hy-AM"/>
              </w:rPr>
              <w:t>Կապալառուն կազմում</w:t>
            </w:r>
            <w:r w:rsidRPr="001B10E5">
              <w:rPr>
                <w:rFonts w:ascii="Sylfaen" w:hAnsi="Sylfaen"/>
                <w:sz w:val="20"/>
                <w:szCs w:val="20"/>
                <w:lang w:val="hy-AM"/>
              </w:rPr>
              <w:t xml:space="preserve"> են ստուգման Ակտ և որոշում են կայացնում վնասի հատուցման մասին:</w:t>
            </w:r>
          </w:p>
          <w:p w:rsidR="00B562E3" w:rsidRPr="001B10E5" w:rsidRDefault="00B562E3" w:rsidP="00C14820">
            <w:pPr>
              <w:widowControl w:val="0"/>
              <w:tabs>
                <w:tab w:val="left" w:pos="0"/>
              </w:tabs>
              <w:ind w:right="20"/>
              <w:jc w:val="both"/>
              <w:rPr>
                <w:rFonts w:ascii="Sylfaen" w:hAnsi="Sylfaen"/>
                <w:sz w:val="20"/>
                <w:szCs w:val="20"/>
                <w:lang w:val="hy-AM"/>
              </w:rPr>
            </w:pPr>
          </w:p>
          <w:p w:rsidR="00B562E3" w:rsidRPr="001B10E5" w:rsidRDefault="00B562E3" w:rsidP="00C14820">
            <w:pPr>
              <w:numPr>
                <w:ilvl w:val="0"/>
                <w:numId w:val="22"/>
              </w:numPr>
              <w:ind w:left="885"/>
              <w:rPr>
                <w:rFonts w:ascii="Sylfaen" w:hAnsi="Sylfaen"/>
                <w:b/>
                <w:sz w:val="20"/>
                <w:szCs w:val="20"/>
                <w:lang w:val="hy-AM"/>
              </w:rPr>
            </w:pPr>
            <w:r>
              <w:rPr>
                <w:rFonts w:ascii="Sylfaen" w:hAnsi="Sylfaen"/>
                <w:b/>
                <w:sz w:val="20"/>
                <w:szCs w:val="20"/>
                <w:lang w:val="hy-AM"/>
              </w:rPr>
              <w:t>ԵՐԱՇԽԻՔԱՅԻՆ</w:t>
            </w:r>
            <w:r>
              <w:rPr>
                <w:rFonts w:ascii="Sylfaen" w:hAnsi="Sylfaen"/>
                <w:b/>
                <w:sz w:val="20"/>
                <w:szCs w:val="20"/>
              </w:rPr>
              <w:t xml:space="preserve"> </w:t>
            </w:r>
            <w:r w:rsidRPr="001B10E5">
              <w:rPr>
                <w:rFonts w:ascii="Sylfaen" w:hAnsi="Sylfaen"/>
                <w:b/>
                <w:sz w:val="20"/>
                <w:szCs w:val="20"/>
                <w:lang w:val="hy-AM"/>
              </w:rPr>
              <w:t>ՊԱՐՏԱՎՈՐՈՒԹՅՈՒՆՆԵՐ</w:t>
            </w:r>
          </w:p>
          <w:p w:rsidR="00B562E3" w:rsidRPr="001B10E5" w:rsidRDefault="00B562E3" w:rsidP="00C14820">
            <w:pPr>
              <w:ind w:left="1069"/>
              <w:rPr>
                <w:rFonts w:ascii="Sylfaen" w:hAnsi="Sylfaen"/>
                <w:b/>
                <w:sz w:val="20"/>
                <w:szCs w:val="20"/>
                <w:lang w:val="hy-AM"/>
              </w:rPr>
            </w:pPr>
          </w:p>
          <w:p w:rsidR="00B562E3" w:rsidRPr="001B10E5" w:rsidRDefault="00B562E3" w:rsidP="00C14820">
            <w:pPr>
              <w:ind w:left="18"/>
              <w:jc w:val="both"/>
              <w:rPr>
                <w:rFonts w:ascii="Sylfaen" w:hAnsi="Sylfaen"/>
                <w:sz w:val="20"/>
                <w:szCs w:val="20"/>
                <w:lang w:val="hy-AM"/>
              </w:rPr>
            </w:pPr>
            <w:r w:rsidRPr="001B10E5">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B562E3" w:rsidRDefault="00B562E3" w:rsidP="00C14820">
            <w:pPr>
              <w:ind w:left="18" w:hanging="18"/>
              <w:jc w:val="both"/>
              <w:rPr>
                <w:rFonts w:ascii="Sylfaen" w:hAnsi="Sylfaen"/>
                <w:sz w:val="20"/>
                <w:szCs w:val="20"/>
                <w:lang w:val="hy-AM"/>
              </w:rPr>
            </w:pPr>
          </w:p>
          <w:p w:rsidR="00B562E3" w:rsidRDefault="00B562E3" w:rsidP="00C14820">
            <w:pPr>
              <w:ind w:left="18" w:hanging="18"/>
              <w:jc w:val="both"/>
              <w:rPr>
                <w:rFonts w:ascii="Sylfaen" w:hAnsi="Sylfaen"/>
                <w:sz w:val="20"/>
                <w:szCs w:val="20"/>
                <w:lang w:val="hy-AM"/>
              </w:rPr>
            </w:pPr>
            <w:r w:rsidRPr="001B10E5">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w:t>
            </w:r>
            <w:r>
              <w:rPr>
                <w:rFonts w:ascii="Sylfaen" w:hAnsi="Sylfaen"/>
                <w:sz w:val="20"/>
                <w:szCs w:val="20"/>
                <w:lang w:val="hy-AM"/>
              </w:rPr>
              <w:t>ւի հետ համաձայնեցված ժամկետում:</w:t>
            </w:r>
          </w:p>
          <w:p w:rsidR="00B562E3" w:rsidRPr="00017C1B" w:rsidRDefault="00B562E3" w:rsidP="00C14820">
            <w:pPr>
              <w:ind w:left="18" w:hanging="18"/>
              <w:jc w:val="both"/>
              <w:rPr>
                <w:rFonts w:ascii="Sylfaen" w:hAnsi="Sylfaen"/>
                <w:sz w:val="20"/>
                <w:szCs w:val="20"/>
                <w:lang w:val="hy-AM"/>
              </w:rPr>
            </w:pPr>
          </w:p>
          <w:p w:rsidR="00B562E3" w:rsidRPr="001B10E5" w:rsidRDefault="00B562E3" w:rsidP="00C14820">
            <w:pPr>
              <w:ind w:firstLine="726"/>
              <w:jc w:val="both"/>
              <w:rPr>
                <w:rFonts w:ascii="Sylfaen" w:hAnsi="Sylfaen"/>
                <w:sz w:val="20"/>
                <w:szCs w:val="20"/>
                <w:lang w:val="hy-AM"/>
              </w:rPr>
            </w:pPr>
            <w:r w:rsidRPr="001B10E5">
              <w:rPr>
                <w:rFonts w:ascii="Sylfaen" w:hAnsi="Sylfaen"/>
                <w:b/>
                <w:sz w:val="20"/>
                <w:szCs w:val="20"/>
                <w:lang w:val="hy-AM"/>
              </w:rPr>
              <w:t>6.ԿՈՂՄԵՐԻ    ՊԱՏԱՍԽԱՆԱՏՎՈւԹՅՈւՆԸ</w:t>
            </w:r>
            <w:r>
              <w:rPr>
                <w:rFonts w:ascii="Sylfaen" w:hAnsi="Sylfaen"/>
                <w:sz w:val="20"/>
                <w:szCs w:val="20"/>
                <w:lang w:val="hy-AM"/>
              </w:rPr>
              <w:t xml:space="preserve"> </w:t>
            </w:r>
          </w:p>
          <w:p w:rsidR="00B562E3" w:rsidRDefault="00B562E3" w:rsidP="00C14820">
            <w:pPr>
              <w:jc w:val="both"/>
              <w:rPr>
                <w:rFonts w:ascii="Sylfaen" w:hAnsi="Sylfaen"/>
                <w:sz w:val="20"/>
                <w:szCs w:val="20"/>
                <w:lang w:val="hy-AM"/>
              </w:rPr>
            </w:pPr>
          </w:p>
          <w:p w:rsidR="00B562E3" w:rsidRPr="001B10E5" w:rsidRDefault="00B562E3" w:rsidP="00C14820">
            <w:pPr>
              <w:jc w:val="both"/>
              <w:rPr>
                <w:rFonts w:ascii="Sylfaen" w:hAnsi="Sylfaen"/>
                <w:sz w:val="20"/>
                <w:szCs w:val="20"/>
                <w:lang w:val="hy-AM"/>
              </w:rPr>
            </w:pPr>
            <w:r w:rsidRPr="001B10E5">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B562E3" w:rsidRPr="001B10E5" w:rsidRDefault="00B562E3" w:rsidP="00C14820">
            <w:pPr>
              <w:pStyle w:val="a3"/>
              <w:widowControl w:val="0"/>
              <w:numPr>
                <w:ilvl w:val="1"/>
                <w:numId w:val="23"/>
              </w:numPr>
              <w:tabs>
                <w:tab w:val="left" w:pos="751"/>
              </w:tabs>
              <w:spacing w:line="276" w:lineRule="auto"/>
              <w:ind w:left="18" w:right="20" w:hanging="18"/>
              <w:contextualSpacing/>
              <w:jc w:val="both"/>
              <w:rPr>
                <w:rFonts w:ascii="Sylfaen" w:hAnsi="Sylfaen"/>
                <w:sz w:val="20"/>
                <w:szCs w:val="20"/>
                <w:lang w:val="hy-AM"/>
              </w:rPr>
            </w:pPr>
            <w:r w:rsidRPr="001B10E5">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B562E3" w:rsidRPr="001B10E5" w:rsidRDefault="00B562E3" w:rsidP="00C14820">
            <w:pPr>
              <w:widowControl w:val="0"/>
              <w:tabs>
                <w:tab w:val="left" w:pos="474"/>
              </w:tabs>
              <w:spacing w:line="266" w:lineRule="exact"/>
              <w:ind w:right="20"/>
              <w:jc w:val="both"/>
              <w:rPr>
                <w:rFonts w:ascii="Sylfaen" w:hAnsi="Sylfaen"/>
                <w:sz w:val="20"/>
                <w:szCs w:val="20"/>
                <w:lang w:val="hy-AM"/>
              </w:rPr>
            </w:pPr>
            <w:r w:rsidRPr="001B10E5">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B562E3" w:rsidRPr="001B10E5" w:rsidRDefault="00B562E3" w:rsidP="00C14820">
            <w:pPr>
              <w:widowControl w:val="0"/>
              <w:tabs>
                <w:tab w:val="left" w:pos="513"/>
              </w:tabs>
              <w:spacing w:line="266" w:lineRule="exact"/>
              <w:ind w:right="20"/>
              <w:jc w:val="both"/>
              <w:rPr>
                <w:rFonts w:ascii="Sylfaen" w:hAnsi="Sylfaen"/>
                <w:sz w:val="20"/>
                <w:szCs w:val="20"/>
                <w:lang w:val="hy-AM"/>
              </w:rPr>
            </w:pPr>
            <w:r w:rsidRPr="001B10E5">
              <w:rPr>
                <w:rFonts w:ascii="Sylfaen" w:hAnsi="Sylfaen"/>
                <w:sz w:val="20"/>
                <w:szCs w:val="20"/>
                <w:lang w:val="hy-AM"/>
              </w:rPr>
              <w:t xml:space="preserve">6.4. Կատարված Աշխատանքների դիմաց վճարման </w:t>
            </w:r>
            <w:r w:rsidRPr="001B10E5">
              <w:rPr>
                <w:rFonts w:ascii="Sylfaen" w:hAnsi="Sylfaen"/>
                <w:sz w:val="20"/>
                <w:szCs w:val="20"/>
                <w:lang w:val="hy-AM"/>
              </w:rPr>
              <w:lastRenderedPageBreak/>
              <w:t>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B562E3" w:rsidRDefault="00B562E3" w:rsidP="00C14820">
            <w:pPr>
              <w:widowControl w:val="0"/>
              <w:tabs>
                <w:tab w:val="left" w:pos="567"/>
                <w:tab w:val="left" w:pos="2929"/>
                <w:tab w:val="left" w:pos="4902"/>
              </w:tabs>
              <w:spacing w:line="266" w:lineRule="exact"/>
              <w:ind w:right="20"/>
              <w:jc w:val="both"/>
              <w:rPr>
                <w:rFonts w:ascii="Sylfaen" w:hAnsi="Sylfaen"/>
                <w:sz w:val="20"/>
                <w:szCs w:val="20"/>
                <w:lang w:val="hy-AM"/>
              </w:rPr>
            </w:pPr>
          </w:p>
          <w:p w:rsidR="00B562E3" w:rsidRPr="001B10E5" w:rsidRDefault="00B562E3" w:rsidP="00C14820">
            <w:pPr>
              <w:widowControl w:val="0"/>
              <w:tabs>
                <w:tab w:val="left" w:pos="567"/>
                <w:tab w:val="left" w:pos="2929"/>
                <w:tab w:val="left" w:pos="4902"/>
              </w:tabs>
              <w:spacing w:line="266" w:lineRule="exact"/>
              <w:ind w:right="20"/>
              <w:jc w:val="both"/>
              <w:rPr>
                <w:rFonts w:ascii="Sylfaen" w:hAnsi="Sylfaen"/>
                <w:sz w:val="20"/>
                <w:szCs w:val="20"/>
                <w:lang w:val="hy-AM"/>
              </w:rPr>
            </w:pPr>
            <w:r w:rsidRPr="001B10E5">
              <w:rPr>
                <w:rFonts w:ascii="Sylfaen" w:hAnsi="Sylfaen"/>
                <w:sz w:val="20"/>
                <w:szCs w:val="20"/>
                <w:lang w:val="hy-AM"/>
              </w:rPr>
              <w:t>6.5.Տուգանքների վճարումը չի ազատում Կողմերին պարտավորությունների  կատարումից</w:t>
            </w:r>
            <w:r w:rsidRPr="001B10E5">
              <w:rPr>
                <w:rFonts w:ascii="Sylfaen" w:hAnsi="Sylfaen"/>
                <w:sz w:val="20"/>
                <w:szCs w:val="20"/>
                <w:lang w:val="hy-AM"/>
              </w:rPr>
              <w:tab/>
              <w:t>և խախտումները վերացնելու պարտականություններից:</w:t>
            </w:r>
          </w:p>
          <w:p w:rsidR="00B562E3" w:rsidRPr="001B10E5" w:rsidRDefault="00B562E3" w:rsidP="00C14820">
            <w:pPr>
              <w:jc w:val="both"/>
              <w:rPr>
                <w:rFonts w:ascii="Sylfaen" w:hAnsi="Sylfaen"/>
                <w:b/>
                <w:sz w:val="20"/>
                <w:szCs w:val="20"/>
                <w:lang w:val="hy-AM"/>
              </w:rPr>
            </w:pPr>
          </w:p>
          <w:p w:rsidR="00B562E3" w:rsidRDefault="00B562E3" w:rsidP="00C14820">
            <w:pPr>
              <w:jc w:val="center"/>
              <w:rPr>
                <w:rFonts w:ascii="Sylfaen" w:hAnsi="Sylfaen"/>
                <w:b/>
                <w:sz w:val="20"/>
                <w:szCs w:val="20"/>
                <w:lang w:val="hy-AM"/>
              </w:rPr>
            </w:pPr>
          </w:p>
          <w:p w:rsidR="00B562E3" w:rsidRDefault="00B562E3" w:rsidP="00C14820">
            <w:pPr>
              <w:jc w:val="center"/>
              <w:rPr>
                <w:rFonts w:ascii="Sylfaen" w:hAnsi="Sylfaen"/>
                <w:b/>
                <w:sz w:val="20"/>
                <w:szCs w:val="20"/>
                <w:lang w:val="hy-AM"/>
              </w:rPr>
            </w:pPr>
          </w:p>
          <w:p w:rsidR="00B562E3" w:rsidRPr="001B10E5" w:rsidRDefault="00B562E3" w:rsidP="00C14820">
            <w:pPr>
              <w:jc w:val="center"/>
              <w:rPr>
                <w:rFonts w:ascii="Sylfaen" w:hAnsi="Sylfaen"/>
                <w:b/>
                <w:sz w:val="20"/>
                <w:szCs w:val="20"/>
                <w:lang w:val="hy-AM"/>
              </w:rPr>
            </w:pPr>
            <w:r w:rsidRPr="001B10E5">
              <w:rPr>
                <w:rFonts w:ascii="Sylfaen" w:hAnsi="Sylfaen"/>
                <w:b/>
                <w:sz w:val="20"/>
                <w:szCs w:val="20"/>
                <w:lang w:val="hy-AM"/>
              </w:rPr>
              <w:t>7.ԱՆՀԱՂԹԱՀԱՐԵԼԻ  ՈՒԺԻ ՀԱՆԳԱՄԱՆՔՆԵՐԸ</w:t>
            </w:r>
          </w:p>
          <w:p w:rsidR="00B562E3" w:rsidRPr="001B10E5" w:rsidRDefault="00B562E3" w:rsidP="00C14820">
            <w:pPr>
              <w:jc w:val="center"/>
              <w:rPr>
                <w:rFonts w:ascii="Sylfaen" w:hAnsi="Sylfaen"/>
                <w:b/>
                <w:sz w:val="20"/>
                <w:szCs w:val="20"/>
                <w:lang w:val="hy-AM"/>
              </w:rPr>
            </w:pPr>
          </w:p>
          <w:p w:rsidR="00B562E3" w:rsidRPr="001B10E5" w:rsidRDefault="00B562E3" w:rsidP="00C14820">
            <w:pPr>
              <w:tabs>
                <w:tab w:val="left" w:pos="445"/>
              </w:tabs>
              <w:spacing w:line="270" w:lineRule="exact"/>
              <w:ind w:right="20"/>
              <w:jc w:val="both"/>
              <w:rPr>
                <w:rFonts w:ascii="Sylfaen" w:hAnsi="Sylfaen"/>
                <w:sz w:val="20"/>
                <w:szCs w:val="20"/>
                <w:lang w:val="hy-AM"/>
              </w:rPr>
            </w:pPr>
            <w:r w:rsidRPr="001B10E5">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B562E3" w:rsidRDefault="00B562E3" w:rsidP="00C14820">
            <w:pPr>
              <w:tabs>
                <w:tab w:val="left" w:pos="643"/>
                <w:tab w:val="left" w:pos="2281"/>
                <w:tab w:val="left" w:pos="4106"/>
              </w:tabs>
              <w:ind w:right="20"/>
              <w:jc w:val="both"/>
              <w:rPr>
                <w:rFonts w:ascii="Sylfaen" w:hAnsi="Sylfaen"/>
                <w:sz w:val="20"/>
                <w:szCs w:val="20"/>
                <w:lang w:val="hy-AM"/>
              </w:rPr>
            </w:pPr>
          </w:p>
          <w:p w:rsidR="00B562E3" w:rsidRDefault="00B562E3" w:rsidP="00C14820">
            <w:pPr>
              <w:tabs>
                <w:tab w:val="left" w:pos="643"/>
                <w:tab w:val="left" w:pos="2281"/>
                <w:tab w:val="left" w:pos="4106"/>
              </w:tabs>
              <w:ind w:right="20"/>
              <w:jc w:val="both"/>
              <w:rPr>
                <w:rFonts w:ascii="Sylfaen" w:hAnsi="Sylfaen"/>
                <w:sz w:val="20"/>
                <w:szCs w:val="20"/>
                <w:lang w:val="hy-AM"/>
              </w:rPr>
            </w:pPr>
          </w:p>
          <w:p w:rsidR="00B562E3" w:rsidRPr="001B10E5" w:rsidRDefault="00B562E3" w:rsidP="00C14820">
            <w:pPr>
              <w:tabs>
                <w:tab w:val="left" w:pos="643"/>
                <w:tab w:val="left" w:pos="2281"/>
                <w:tab w:val="left" w:pos="4106"/>
              </w:tabs>
              <w:ind w:right="20"/>
              <w:jc w:val="both"/>
              <w:rPr>
                <w:rFonts w:ascii="Sylfaen" w:hAnsi="Sylfaen"/>
                <w:sz w:val="20"/>
                <w:szCs w:val="20"/>
                <w:lang w:val="hy-AM"/>
              </w:rPr>
            </w:pPr>
            <w:r w:rsidRPr="001B10E5">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B562E3" w:rsidRDefault="00B562E3" w:rsidP="00C14820">
            <w:pPr>
              <w:tabs>
                <w:tab w:val="left" w:pos="427"/>
              </w:tabs>
              <w:spacing w:line="270" w:lineRule="exact"/>
              <w:jc w:val="both"/>
              <w:rPr>
                <w:rFonts w:ascii="Sylfaen" w:hAnsi="Sylfaen"/>
                <w:sz w:val="20"/>
                <w:szCs w:val="20"/>
                <w:lang w:val="hy-AM"/>
              </w:rPr>
            </w:pPr>
          </w:p>
          <w:p w:rsidR="00B562E3" w:rsidRPr="001B10E5" w:rsidRDefault="00B562E3" w:rsidP="00C14820">
            <w:pPr>
              <w:tabs>
                <w:tab w:val="left" w:pos="427"/>
              </w:tabs>
              <w:spacing w:line="270" w:lineRule="exact"/>
              <w:jc w:val="both"/>
              <w:rPr>
                <w:rFonts w:ascii="Sylfaen" w:hAnsi="Sylfaen"/>
                <w:sz w:val="20"/>
                <w:szCs w:val="20"/>
                <w:lang w:val="hy-AM"/>
              </w:rPr>
            </w:pPr>
            <w:r w:rsidRPr="001B10E5">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B562E3" w:rsidRPr="00B562E3" w:rsidRDefault="00B562E3" w:rsidP="00C14820">
            <w:pPr>
              <w:tabs>
                <w:tab w:val="left" w:pos="427"/>
              </w:tabs>
              <w:spacing w:line="270" w:lineRule="exact"/>
              <w:jc w:val="both"/>
              <w:rPr>
                <w:rFonts w:ascii="Sylfaen" w:hAnsi="Sylfaen"/>
                <w:sz w:val="20"/>
                <w:szCs w:val="20"/>
                <w:lang w:val="hy-AM"/>
              </w:rPr>
            </w:pPr>
            <w:r w:rsidRPr="001B10E5">
              <w:rPr>
                <w:rFonts w:ascii="Sylfaen" w:hAnsi="Sylfaen"/>
                <w:sz w:val="20"/>
                <w:szCs w:val="20"/>
                <w:lang w:val="hy-AM"/>
              </w:rPr>
              <w:t>հանգամանքները և դրանց հետևանքները:</w:t>
            </w:r>
          </w:p>
          <w:p w:rsidR="00B562E3" w:rsidRDefault="00B562E3" w:rsidP="00C14820">
            <w:pPr>
              <w:jc w:val="both"/>
              <w:rPr>
                <w:rFonts w:ascii="Sylfaen" w:hAnsi="Sylfaen"/>
                <w:sz w:val="20"/>
                <w:szCs w:val="20"/>
                <w:lang w:val="hy-AM"/>
              </w:rPr>
            </w:pPr>
          </w:p>
          <w:p w:rsidR="00B562E3" w:rsidRPr="001B10E5" w:rsidRDefault="00B562E3" w:rsidP="00C14820">
            <w:pPr>
              <w:jc w:val="both"/>
              <w:rPr>
                <w:rFonts w:ascii="Sylfaen" w:hAnsi="Sylfaen"/>
                <w:bCs/>
                <w:sz w:val="20"/>
                <w:szCs w:val="20"/>
                <w:lang w:val="hy-AM"/>
              </w:rPr>
            </w:pPr>
            <w:r w:rsidRPr="001B10E5">
              <w:rPr>
                <w:rFonts w:ascii="Sylfaen" w:hAnsi="Sylfaen"/>
                <w:sz w:val="20"/>
                <w:szCs w:val="20"/>
                <w:lang w:val="hy-AM"/>
              </w:rPr>
              <w:t xml:space="preserve">7.4. </w:t>
            </w:r>
            <w:r w:rsidRPr="001B10E5">
              <w:rPr>
                <w:rFonts w:ascii="Sylfaen" w:hAnsi="Sylfaen" w:cs="Sylfaen"/>
                <w:bCs/>
                <w:sz w:val="20"/>
                <w:szCs w:val="20"/>
                <w:lang w:val="hy-AM"/>
              </w:rPr>
              <w:t>Անհաթահարելի</w:t>
            </w:r>
            <w:r w:rsidRPr="001B10E5">
              <w:rPr>
                <w:rFonts w:ascii="Sylfaen" w:hAnsi="Sylfaen"/>
                <w:bCs/>
                <w:sz w:val="20"/>
                <w:szCs w:val="20"/>
                <w:lang w:val="hy-AM"/>
              </w:rPr>
              <w:t xml:space="preserve"> </w:t>
            </w:r>
            <w:r w:rsidRPr="001B10E5">
              <w:rPr>
                <w:rFonts w:ascii="Sylfaen" w:hAnsi="Sylfaen" w:cs="Sylfaen"/>
                <w:bCs/>
                <w:sz w:val="20"/>
                <w:szCs w:val="20"/>
                <w:lang w:val="hy-AM"/>
              </w:rPr>
              <w:t>ուժի</w:t>
            </w:r>
            <w:r w:rsidRPr="001B10E5">
              <w:rPr>
                <w:rFonts w:ascii="Sylfaen" w:hAnsi="Sylfaen"/>
                <w:bCs/>
                <w:sz w:val="20"/>
                <w:szCs w:val="20"/>
                <w:lang w:val="hy-AM"/>
              </w:rPr>
              <w:t xml:space="preserve"> </w:t>
            </w:r>
            <w:r w:rsidRPr="001B10E5">
              <w:rPr>
                <w:rFonts w:ascii="Sylfaen" w:hAnsi="Sylfaen" w:cs="Sylfaen"/>
                <w:bCs/>
                <w:sz w:val="20"/>
                <w:szCs w:val="20"/>
                <w:lang w:val="hy-AM"/>
              </w:rPr>
              <w:t>հանգամանքների</w:t>
            </w:r>
            <w:r w:rsidRPr="001B10E5">
              <w:rPr>
                <w:rFonts w:ascii="Sylfaen" w:hAnsi="Sylfaen"/>
                <w:bCs/>
                <w:sz w:val="20"/>
                <w:szCs w:val="20"/>
                <w:lang w:val="hy-AM"/>
              </w:rPr>
              <w:t xml:space="preserve"> </w:t>
            </w:r>
            <w:r w:rsidRPr="001B10E5">
              <w:rPr>
                <w:rFonts w:ascii="Sylfaen" w:hAnsi="Sylfaen" w:cs="Sylfaen"/>
                <w:bCs/>
                <w:sz w:val="20"/>
                <w:szCs w:val="20"/>
                <w:lang w:val="hy-AM"/>
              </w:rPr>
              <w:t>առաջ</w:t>
            </w:r>
            <w:r w:rsidRPr="001B10E5">
              <w:rPr>
                <w:rFonts w:ascii="Sylfaen" w:hAnsi="Sylfaen"/>
                <w:bCs/>
                <w:sz w:val="20"/>
                <w:szCs w:val="20"/>
                <w:lang w:val="hy-AM"/>
              </w:rPr>
              <w:t xml:space="preserve"> </w:t>
            </w:r>
            <w:r w:rsidRPr="001B10E5">
              <w:rPr>
                <w:rFonts w:ascii="Sylfaen" w:hAnsi="Sylfaen" w:cs="Sylfaen"/>
                <w:bCs/>
                <w:sz w:val="20"/>
                <w:szCs w:val="20"/>
                <w:lang w:val="hy-AM"/>
              </w:rPr>
              <w:t>գալը</w:t>
            </w:r>
            <w:r w:rsidRPr="001B10E5">
              <w:rPr>
                <w:rFonts w:ascii="Sylfaen" w:hAnsi="Sylfaen"/>
                <w:bCs/>
                <w:sz w:val="20"/>
                <w:szCs w:val="20"/>
                <w:lang w:val="hy-AM"/>
              </w:rPr>
              <w:t xml:space="preserve"> </w:t>
            </w:r>
            <w:r w:rsidRPr="001B10E5">
              <w:rPr>
                <w:rFonts w:ascii="Sylfaen" w:hAnsi="Sylfaen" w:cs="Sylfaen"/>
                <w:bCs/>
                <w:sz w:val="20"/>
                <w:szCs w:val="20"/>
                <w:lang w:val="hy-AM"/>
              </w:rPr>
              <w:t>Կողմերը</w:t>
            </w:r>
            <w:r w:rsidRPr="001B10E5">
              <w:rPr>
                <w:rFonts w:ascii="Sylfaen" w:hAnsi="Sylfaen"/>
                <w:bCs/>
                <w:sz w:val="20"/>
                <w:szCs w:val="20"/>
                <w:lang w:val="hy-AM"/>
              </w:rPr>
              <w:t xml:space="preserve"> պետք </w:t>
            </w:r>
            <w:r w:rsidRPr="001B10E5">
              <w:rPr>
                <w:rFonts w:ascii="Sylfaen" w:hAnsi="Sylfaen" w:cs="Sylfaen"/>
                <w:bCs/>
                <w:sz w:val="20"/>
                <w:szCs w:val="20"/>
                <w:lang w:val="hy-AM"/>
              </w:rPr>
              <w:t>է</w:t>
            </w:r>
            <w:r w:rsidRPr="001B10E5">
              <w:rPr>
                <w:rFonts w:ascii="Sylfaen" w:hAnsi="Sylfaen"/>
                <w:bCs/>
                <w:sz w:val="20"/>
                <w:szCs w:val="20"/>
                <w:lang w:val="hy-AM"/>
              </w:rPr>
              <w:t xml:space="preserve"> </w:t>
            </w:r>
            <w:r w:rsidRPr="001B10E5">
              <w:rPr>
                <w:rFonts w:ascii="Sylfaen" w:hAnsi="Sylfaen" w:cs="Sylfaen"/>
                <w:bCs/>
                <w:sz w:val="20"/>
                <w:szCs w:val="20"/>
                <w:lang w:val="hy-AM"/>
              </w:rPr>
              <w:t>հաստատեն</w:t>
            </w:r>
            <w:r w:rsidRPr="001B10E5">
              <w:rPr>
                <w:rFonts w:ascii="Sylfaen" w:hAnsi="Sylfaen"/>
                <w:bCs/>
                <w:sz w:val="20"/>
                <w:szCs w:val="20"/>
                <w:lang w:val="hy-AM"/>
              </w:rPr>
              <w:t xml:space="preserve"> </w:t>
            </w:r>
            <w:r w:rsidRPr="001B10E5">
              <w:rPr>
                <w:rFonts w:ascii="Sylfaen" w:hAnsi="Sylfaen" w:cs="Sylfaen"/>
                <w:bCs/>
                <w:sz w:val="20"/>
                <w:szCs w:val="20"/>
                <w:lang w:val="hy-AM"/>
              </w:rPr>
              <w:t>անհաղթահարելի</w:t>
            </w:r>
            <w:r w:rsidRPr="001B10E5">
              <w:rPr>
                <w:rFonts w:ascii="Sylfaen" w:hAnsi="Sylfaen"/>
                <w:bCs/>
                <w:sz w:val="20"/>
                <w:szCs w:val="20"/>
                <w:lang w:val="hy-AM"/>
              </w:rPr>
              <w:t xml:space="preserve"> </w:t>
            </w:r>
            <w:r w:rsidRPr="001B10E5">
              <w:rPr>
                <w:rFonts w:ascii="Sylfaen" w:hAnsi="Sylfaen" w:cs="Sylfaen"/>
                <w:bCs/>
                <w:sz w:val="20"/>
                <w:szCs w:val="20"/>
                <w:lang w:val="hy-AM"/>
              </w:rPr>
              <w:t>ուժի</w:t>
            </w:r>
            <w:r w:rsidRPr="001B10E5">
              <w:rPr>
                <w:rFonts w:ascii="Sylfaen" w:hAnsi="Sylfaen"/>
                <w:bCs/>
                <w:sz w:val="20"/>
                <w:szCs w:val="20"/>
                <w:lang w:val="hy-AM"/>
              </w:rPr>
              <w:t xml:space="preserve"> </w:t>
            </w:r>
            <w:r w:rsidRPr="001B10E5">
              <w:rPr>
                <w:rFonts w:ascii="Sylfaen" w:hAnsi="Sylfaen" w:cs="Sylfaen"/>
                <w:bCs/>
                <w:sz w:val="20"/>
                <w:szCs w:val="20"/>
                <w:lang w:val="hy-AM"/>
              </w:rPr>
              <w:t>հանգամանքների</w:t>
            </w:r>
            <w:r w:rsidRPr="001B10E5">
              <w:rPr>
                <w:rFonts w:ascii="Sylfaen" w:hAnsi="Sylfaen"/>
                <w:bCs/>
                <w:sz w:val="20"/>
                <w:szCs w:val="20"/>
                <w:lang w:val="hy-AM"/>
              </w:rPr>
              <w:t xml:space="preserve"> </w:t>
            </w:r>
            <w:r w:rsidRPr="001B10E5">
              <w:rPr>
                <w:rFonts w:ascii="Sylfaen" w:hAnsi="Sylfaen" w:cs="Sylfaen"/>
                <w:bCs/>
                <w:sz w:val="20"/>
                <w:szCs w:val="20"/>
                <w:lang w:val="hy-AM"/>
              </w:rPr>
              <w:t>առաջացման</w:t>
            </w:r>
            <w:r w:rsidRPr="001B10E5">
              <w:rPr>
                <w:rFonts w:ascii="Sylfaen" w:hAnsi="Sylfaen"/>
                <w:bCs/>
                <w:sz w:val="20"/>
                <w:szCs w:val="20"/>
                <w:lang w:val="hy-AM"/>
              </w:rPr>
              <w:t xml:space="preserve"> </w:t>
            </w:r>
            <w:r w:rsidRPr="001B10E5">
              <w:rPr>
                <w:rFonts w:ascii="Sylfaen" w:hAnsi="Sylfaen" w:cs="Sylfaen"/>
                <w:bCs/>
                <w:sz w:val="20"/>
                <w:szCs w:val="20"/>
                <w:lang w:val="hy-AM"/>
              </w:rPr>
              <w:t>պահից</w:t>
            </w:r>
            <w:r w:rsidRPr="001B10E5">
              <w:rPr>
                <w:rFonts w:ascii="Sylfaen" w:hAnsi="Sylfaen"/>
                <w:bCs/>
                <w:sz w:val="20"/>
                <w:szCs w:val="20"/>
                <w:lang w:val="hy-AM"/>
              </w:rPr>
              <w:t xml:space="preserve"> 30-</w:t>
            </w:r>
            <w:r w:rsidRPr="001B10E5">
              <w:rPr>
                <w:rFonts w:ascii="Sylfaen" w:hAnsi="Sylfaen" w:cs="Sylfaen"/>
                <w:bCs/>
                <w:sz w:val="20"/>
                <w:szCs w:val="20"/>
                <w:lang w:val="hy-AM"/>
              </w:rPr>
              <w:t>օրյա</w:t>
            </w:r>
            <w:r w:rsidRPr="001B10E5">
              <w:rPr>
                <w:rFonts w:ascii="Sylfaen" w:hAnsi="Sylfaen"/>
                <w:bCs/>
                <w:sz w:val="20"/>
                <w:szCs w:val="20"/>
                <w:lang w:val="hy-AM"/>
              </w:rPr>
              <w:t xml:space="preserve"> </w:t>
            </w:r>
            <w:r w:rsidRPr="001B10E5">
              <w:rPr>
                <w:rFonts w:ascii="Sylfaen" w:hAnsi="Sylfaen" w:cs="Sylfaen"/>
                <w:bCs/>
                <w:sz w:val="20"/>
                <w:szCs w:val="20"/>
                <w:lang w:val="hy-AM"/>
              </w:rPr>
              <w:t>ժամկետում</w:t>
            </w:r>
            <w:r w:rsidRPr="001B10E5">
              <w:rPr>
                <w:rFonts w:ascii="Sylfaen" w:hAnsi="Sylfaen"/>
                <w:bCs/>
                <w:sz w:val="20"/>
                <w:szCs w:val="20"/>
                <w:lang w:val="hy-AM"/>
              </w:rPr>
              <w:t xml:space="preserve"> </w:t>
            </w:r>
            <w:r w:rsidRPr="001B10E5">
              <w:rPr>
                <w:rFonts w:ascii="Sylfaen" w:hAnsi="Sylfaen" w:cs="Sylfaen"/>
                <w:bCs/>
                <w:sz w:val="20"/>
                <w:szCs w:val="20"/>
                <w:lang w:val="hy-AM"/>
              </w:rPr>
              <w:t>ՀՀ</w:t>
            </w:r>
            <w:r w:rsidRPr="001B10E5">
              <w:rPr>
                <w:rFonts w:ascii="Sylfaen" w:hAnsi="Sylfaen"/>
                <w:bCs/>
                <w:sz w:val="20"/>
                <w:szCs w:val="20"/>
                <w:lang w:val="hy-AM"/>
              </w:rPr>
              <w:t xml:space="preserve"> </w:t>
            </w:r>
            <w:r w:rsidRPr="001B10E5">
              <w:rPr>
                <w:rFonts w:ascii="Sylfaen" w:hAnsi="Sylfaen" w:cs="Sylfaen"/>
                <w:bCs/>
                <w:sz w:val="20"/>
                <w:szCs w:val="20"/>
                <w:lang w:val="hy-AM"/>
              </w:rPr>
              <w:t>առևտրաարդյունաբերական</w:t>
            </w:r>
            <w:r w:rsidRPr="001B10E5">
              <w:rPr>
                <w:rFonts w:ascii="Sylfaen" w:hAnsi="Sylfaen"/>
                <w:bCs/>
                <w:sz w:val="20"/>
                <w:szCs w:val="20"/>
                <w:lang w:val="hy-AM"/>
              </w:rPr>
              <w:t xml:space="preserve"> </w:t>
            </w:r>
            <w:r w:rsidRPr="001B10E5">
              <w:rPr>
                <w:rFonts w:ascii="Sylfaen" w:hAnsi="Sylfaen" w:cs="Sylfaen"/>
                <w:bCs/>
                <w:sz w:val="20"/>
                <w:szCs w:val="20"/>
                <w:lang w:val="hy-AM"/>
              </w:rPr>
              <w:t>պալատի</w:t>
            </w:r>
            <w:r w:rsidRPr="001B10E5">
              <w:rPr>
                <w:rFonts w:ascii="Sylfaen" w:hAnsi="Sylfaen"/>
                <w:bCs/>
                <w:sz w:val="20"/>
                <w:szCs w:val="20"/>
                <w:lang w:val="hy-AM"/>
              </w:rPr>
              <w:t xml:space="preserve"> </w:t>
            </w:r>
            <w:r w:rsidRPr="001B10E5">
              <w:rPr>
                <w:rFonts w:ascii="Sylfaen" w:hAnsi="Sylfaen" w:cs="Sylfaen"/>
                <w:bCs/>
                <w:sz w:val="20"/>
                <w:szCs w:val="20"/>
                <w:lang w:val="hy-AM"/>
              </w:rPr>
              <w:lastRenderedPageBreak/>
              <w:t>կողմից</w:t>
            </w:r>
            <w:r w:rsidRPr="001B10E5">
              <w:rPr>
                <w:rFonts w:ascii="Sylfaen" w:hAnsi="Sylfaen"/>
                <w:bCs/>
                <w:sz w:val="20"/>
                <w:szCs w:val="20"/>
                <w:lang w:val="hy-AM"/>
              </w:rPr>
              <w:t xml:space="preserve"> </w:t>
            </w:r>
            <w:r w:rsidRPr="001B10E5">
              <w:rPr>
                <w:rFonts w:ascii="Sylfaen" w:hAnsi="Sylfaen" w:cs="Sylfaen"/>
                <w:bCs/>
                <w:sz w:val="20"/>
                <w:szCs w:val="20"/>
                <w:lang w:val="hy-AM"/>
              </w:rPr>
              <w:t>տրված</w:t>
            </w:r>
            <w:r w:rsidRPr="001B10E5">
              <w:rPr>
                <w:rFonts w:ascii="Sylfaen" w:hAnsi="Sylfaen"/>
                <w:bCs/>
                <w:sz w:val="20"/>
                <w:szCs w:val="20"/>
                <w:lang w:val="hy-AM"/>
              </w:rPr>
              <w:t xml:space="preserve"> </w:t>
            </w:r>
            <w:r w:rsidRPr="001B10E5">
              <w:rPr>
                <w:rFonts w:ascii="Sylfaen" w:hAnsi="Sylfaen" w:cs="Sylfaen"/>
                <w:bCs/>
                <w:sz w:val="20"/>
                <w:szCs w:val="20"/>
                <w:lang w:val="hy-AM"/>
              </w:rPr>
              <w:t>և</w:t>
            </w:r>
            <w:r w:rsidRPr="001B10E5">
              <w:rPr>
                <w:rFonts w:ascii="Sylfaen" w:hAnsi="Sylfaen"/>
                <w:bCs/>
                <w:sz w:val="20"/>
                <w:szCs w:val="20"/>
                <w:lang w:val="hy-AM"/>
              </w:rPr>
              <w:t xml:space="preserve"> </w:t>
            </w:r>
            <w:r w:rsidRPr="001B10E5">
              <w:rPr>
                <w:rFonts w:ascii="Sylfaen" w:hAnsi="Sylfaen" w:cs="Sylfaen"/>
                <w:bCs/>
                <w:sz w:val="20"/>
                <w:szCs w:val="20"/>
                <w:lang w:val="hy-AM"/>
              </w:rPr>
              <w:t>առևտրաարդյունաբերական</w:t>
            </w:r>
            <w:r w:rsidRPr="001B10E5">
              <w:rPr>
                <w:rFonts w:ascii="Sylfaen" w:hAnsi="Sylfaen"/>
                <w:bCs/>
                <w:sz w:val="20"/>
                <w:szCs w:val="20"/>
                <w:lang w:val="hy-AM"/>
              </w:rPr>
              <w:t xml:space="preserve"> </w:t>
            </w:r>
            <w:r w:rsidRPr="001B10E5">
              <w:rPr>
                <w:rFonts w:ascii="Sylfaen" w:hAnsi="Sylfaen" w:cs="Sylfaen"/>
                <w:bCs/>
                <w:sz w:val="20"/>
                <w:szCs w:val="20"/>
                <w:lang w:val="hy-AM"/>
              </w:rPr>
              <w:t>պալատի</w:t>
            </w:r>
            <w:r w:rsidRPr="001B10E5">
              <w:rPr>
                <w:rFonts w:ascii="Sylfaen" w:hAnsi="Sylfaen"/>
                <w:bCs/>
                <w:sz w:val="20"/>
                <w:szCs w:val="20"/>
                <w:lang w:val="hy-AM"/>
              </w:rPr>
              <w:t xml:space="preserve"> ղեկավարի </w:t>
            </w:r>
            <w:r w:rsidRPr="001B10E5">
              <w:rPr>
                <w:rFonts w:ascii="Sylfaen" w:hAnsi="Sylfaen" w:cs="Sylfaen"/>
                <w:bCs/>
                <w:sz w:val="20"/>
                <w:szCs w:val="20"/>
                <w:lang w:val="hy-AM"/>
              </w:rPr>
              <w:t>ստորագրությամբ</w:t>
            </w:r>
            <w:r w:rsidRPr="001B10E5">
              <w:rPr>
                <w:rFonts w:ascii="Sylfaen" w:hAnsi="Sylfaen"/>
                <w:bCs/>
                <w:sz w:val="20"/>
                <w:szCs w:val="20"/>
                <w:lang w:val="hy-AM"/>
              </w:rPr>
              <w:t xml:space="preserve"> </w:t>
            </w:r>
            <w:r w:rsidRPr="001B10E5">
              <w:rPr>
                <w:rFonts w:ascii="Sylfaen" w:hAnsi="Sylfaen" w:cs="Sylfaen"/>
                <w:bCs/>
                <w:sz w:val="20"/>
                <w:szCs w:val="20"/>
                <w:lang w:val="hy-AM"/>
              </w:rPr>
              <w:t>և</w:t>
            </w:r>
            <w:r w:rsidRPr="001B10E5">
              <w:rPr>
                <w:rFonts w:ascii="Sylfaen" w:hAnsi="Sylfaen"/>
                <w:bCs/>
                <w:sz w:val="20"/>
                <w:szCs w:val="20"/>
                <w:lang w:val="hy-AM"/>
              </w:rPr>
              <w:t xml:space="preserve"> </w:t>
            </w:r>
            <w:r w:rsidRPr="001B10E5">
              <w:rPr>
                <w:rFonts w:ascii="Sylfaen" w:hAnsi="Sylfaen" w:cs="Sylfaen"/>
                <w:bCs/>
                <w:sz w:val="20"/>
                <w:szCs w:val="20"/>
                <w:lang w:val="hy-AM"/>
              </w:rPr>
              <w:t>կնիքով</w:t>
            </w:r>
            <w:r w:rsidRPr="001B10E5">
              <w:rPr>
                <w:rFonts w:ascii="Sylfaen" w:hAnsi="Sylfaen"/>
                <w:bCs/>
                <w:sz w:val="20"/>
                <w:szCs w:val="20"/>
                <w:lang w:val="hy-AM"/>
              </w:rPr>
              <w:t xml:space="preserve"> </w:t>
            </w:r>
            <w:r w:rsidRPr="001B10E5">
              <w:rPr>
                <w:rFonts w:ascii="Sylfaen" w:hAnsi="Sylfaen" w:cs="Sylfaen"/>
                <w:bCs/>
                <w:sz w:val="20"/>
                <w:szCs w:val="20"/>
                <w:lang w:val="hy-AM"/>
              </w:rPr>
              <w:t>հաստատած</w:t>
            </w:r>
            <w:r w:rsidRPr="001B10E5">
              <w:rPr>
                <w:rFonts w:ascii="Sylfaen" w:hAnsi="Sylfaen"/>
                <w:bCs/>
                <w:sz w:val="20"/>
                <w:szCs w:val="20"/>
                <w:lang w:val="hy-AM"/>
              </w:rPr>
              <w:t xml:space="preserve"> </w:t>
            </w:r>
            <w:r w:rsidRPr="001B10E5">
              <w:rPr>
                <w:rFonts w:ascii="Sylfaen" w:hAnsi="Sylfaen" w:cs="Sylfaen"/>
                <w:bCs/>
                <w:sz w:val="20"/>
                <w:szCs w:val="20"/>
                <w:lang w:val="hy-AM"/>
              </w:rPr>
              <w:t>պաշտոնական</w:t>
            </w:r>
            <w:r w:rsidRPr="001B10E5">
              <w:rPr>
                <w:rFonts w:ascii="Sylfaen" w:hAnsi="Sylfaen"/>
                <w:bCs/>
                <w:sz w:val="20"/>
                <w:szCs w:val="20"/>
                <w:lang w:val="hy-AM"/>
              </w:rPr>
              <w:t xml:space="preserve"> </w:t>
            </w:r>
            <w:r w:rsidRPr="001B10E5">
              <w:rPr>
                <w:rFonts w:ascii="Sylfaen" w:hAnsi="Sylfaen" w:cs="Sylfaen"/>
                <w:bCs/>
                <w:sz w:val="20"/>
                <w:szCs w:val="20"/>
                <w:lang w:val="hy-AM"/>
              </w:rPr>
              <w:t>փաստաթղթերով</w:t>
            </w:r>
            <w:r w:rsidRPr="001B10E5">
              <w:rPr>
                <w:rFonts w:ascii="Sylfaen" w:hAnsi="Sylfaen"/>
                <w:bCs/>
                <w:sz w:val="20"/>
                <w:szCs w:val="20"/>
                <w:lang w:val="hy-AM"/>
              </w:rPr>
              <w:t xml:space="preserve">: </w:t>
            </w:r>
          </w:p>
          <w:p w:rsidR="00B562E3" w:rsidRDefault="00B562E3" w:rsidP="00C14820">
            <w:pPr>
              <w:ind w:left="360"/>
              <w:jc w:val="center"/>
              <w:rPr>
                <w:rFonts w:ascii="Sylfaen" w:hAnsi="Sylfaen"/>
                <w:b/>
                <w:sz w:val="20"/>
                <w:szCs w:val="20"/>
                <w:lang w:val="hy-AM"/>
              </w:rPr>
            </w:pPr>
          </w:p>
          <w:p w:rsidR="00B562E3" w:rsidRDefault="00B562E3" w:rsidP="00C14820">
            <w:pPr>
              <w:ind w:left="360"/>
              <w:jc w:val="center"/>
              <w:rPr>
                <w:rFonts w:ascii="Sylfaen" w:hAnsi="Sylfaen"/>
                <w:b/>
                <w:sz w:val="20"/>
                <w:szCs w:val="20"/>
                <w:lang w:val="hy-AM"/>
              </w:rPr>
            </w:pPr>
          </w:p>
          <w:p w:rsidR="00B562E3" w:rsidRPr="001B10E5" w:rsidRDefault="00B562E3" w:rsidP="00C14820">
            <w:pPr>
              <w:jc w:val="center"/>
              <w:rPr>
                <w:rFonts w:ascii="Sylfaen" w:hAnsi="Sylfaen"/>
                <w:b/>
                <w:sz w:val="20"/>
                <w:szCs w:val="20"/>
                <w:lang w:val="hy-AM"/>
              </w:rPr>
            </w:pPr>
            <w:r w:rsidRPr="001B10E5">
              <w:rPr>
                <w:rFonts w:ascii="Sylfaen" w:hAnsi="Sylfaen"/>
                <w:b/>
                <w:sz w:val="20"/>
                <w:szCs w:val="20"/>
                <w:lang w:val="hy-AM"/>
              </w:rPr>
              <w:t>8. ՎԵՃԵՐԻ ԼՈՒԾՄԱՆ ԿԱՐԳԸ</w:t>
            </w:r>
          </w:p>
          <w:p w:rsidR="00B562E3" w:rsidRPr="001B10E5" w:rsidRDefault="00B562E3" w:rsidP="00C14820">
            <w:pPr>
              <w:ind w:left="360"/>
              <w:jc w:val="center"/>
              <w:rPr>
                <w:rFonts w:ascii="Sylfaen" w:hAnsi="Sylfaen"/>
                <w:b/>
                <w:sz w:val="20"/>
                <w:szCs w:val="20"/>
                <w:lang w:val="hy-AM"/>
              </w:rPr>
            </w:pPr>
          </w:p>
          <w:p w:rsidR="00B562E3" w:rsidRPr="00845CB2" w:rsidRDefault="00B562E3" w:rsidP="00C14820">
            <w:pPr>
              <w:jc w:val="both"/>
              <w:rPr>
                <w:rFonts w:ascii="Sylfaen" w:hAnsi="Sylfaen"/>
                <w:sz w:val="20"/>
                <w:szCs w:val="20"/>
                <w:lang w:val="hy-AM"/>
              </w:rPr>
            </w:pPr>
            <w:r w:rsidRPr="001B10E5">
              <w:rPr>
                <w:rFonts w:ascii="Sylfaen" w:hAnsi="Sylfaen"/>
                <w:sz w:val="20"/>
                <w:szCs w:val="20"/>
                <w:lang w:val="hy-AM"/>
              </w:rPr>
              <w:t xml:space="preserve">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w:t>
            </w:r>
            <w:r>
              <w:rPr>
                <w:rFonts w:ascii="Sylfaen" w:hAnsi="Sylfaen"/>
                <w:sz w:val="20"/>
                <w:szCs w:val="20"/>
                <w:lang w:val="hy-AM"/>
              </w:rPr>
              <w:t>ՀՀ օրենսդրությանը համապատասխան:</w:t>
            </w:r>
          </w:p>
          <w:p w:rsidR="00B562E3" w:rsidRPr="001B10E5" w:rsidRDefault="00B562E3" w:rsidP="00C14820">
            <w:pPr>
              <w:tabs>
                <w:tab w:val="left" w:pos="292"/>
              </w:tabs>
              <w:spacing w:line="288" w:lineRule="exact"/>
              <w:ind w:right="200"/>
              <w:jc w:val="center"/>
              <w:rPr>
                <w:rFonts w:ascii="Sylfaen" w:eastAsia="Calibri" w:hAnsi="Sylfaen"/>
                <w:b/>
                <w:sz w:val="20"/>
                <w:szCs w:val="20"/>
                <w:lang w:val="hy-AM"/>
              </w:rPr>
            </w:pPr>
            <w:r w:rsidRPr="001B10E5">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B562E3" w:rsidRPr="001B10E5" w:rsidRDefault="00B562E3" w:rsidP="00C14820">
            <w:pPr>
              <w:tabs>
                <w:tab w:val="left" w:pos="616"/>
              </w:tabs>
              <w:spacing w:line="266" w:lineRule="exact"/>
              <w:ind w:right="20"/>
              <w:jc w:val="both"/>
              <w:rPr>
                <w:rFonts w:ascii="Sylfaen" w:hAnsi="Sylfaen"/>
                <w:sz w:val="20"/>
                <w:szCs w:val="20"/>
                <w:lang w:val="hy-AM"/>
              </w:rPr>
            </w:pPr>
            <w:r w:rsidRPr="001B10E5">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B562E3" w:rsidRPr="001B10E5" w:rsidRDefault="00B562E3" w:rsidP="00C14820">
            <w:pPr>
              <w:tabs>
                <w:tab w:val="left" w:pos="440"/>
                <w:tab w:val="left" w:pos="2168"/>
                <w:tab w:val="left" w:pos="4353"/>
              </w:tabs>
              <w:spacing w:line="266" w:lineRule="exact"/>
              <w:ind w:right="20"/>
              <w:jc w:val="both"/>
              <w:rPr>
                <w:rFonts w:ascii="Sylfaen" w:hAnsi="Sylfaen"/>
                <w:sz w:val="20"/>
                <w:szCs w:val="20"/>
                <w:lang w:val="hy-AM"/>
              </w:rPr>
            </w:pPr>
            <w:r w:rsidRPr="001B10E5">
              <w:rPr>
                <w:rFonts w:ascii="Sylfaen" w:eastAsia="Sylfaen" w:hAnsi="Sylfaen" w:cs="Sylfaen"/>
                <w:sz w:val="20"/>
                <w:szCs w:val="20"/>
                <w:shd w:val="clear" w:color="auto" w:fill="FFFFFF"/>
                <w:lang w:val="hy-AM"/>
              </w:rPr>
              <w:t xml:space="preserve">9.2.Սույն Պայմանագիրը կարող </w:t>
            </w:r>
            <w:r w:rsidRPr="001B10E5">
              <w:rPr>
                <w:rFonts w:ascii="Sylfaen" w:hAnsi="Sylfaen"/>
                <w:sz w:val="20"/>
                <w:szCs w:val="20"/>
                <w:lang w:val="hy-AM"/>
              </w:rPr>
              <w:t xml:space="preserve">է </w:t>
            </w:r>
            <w:r w:rsidRPr="001B10E5">
              <w:rPr>
                <w:rFonts w:ascii="Sylfaen" w:eastAsia="Sylfaen" w:hAnsi="Sylfaen" w:cs="Sylfaen"/>
                <w:sz w:val="20"/>
                <w:szCs w:val="20"/>
                <w:shd w:val="clear" w:color="auto" w:fill="FFFFFF"/>
                <w:lang w:val="hy-AM"/>
              </w:rPr>
              <w:t xml:space="preserve">վաղաժամկետ լուծվել </w:t>
            </w:r>
            <w:r w:rsidRPr="001B10E5">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B562E3" w:rsidRPr="001B10E5" w:rsidRDefault="00B562E3" w:rsidP="00C14820">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1B10E5">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B562E3" w:rsidRPr="001B10E5" w:rsidRDefault="00B562E3" w:rsidP="00C14820">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1B10E5">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B562E3" w:rsidRPr="001B10E5" w:rsidRDefault="00B562E3" w:rsidP="00C14820">
            <w:pPr>
              <w:widowControl w:val="0"/>
              <w:numPr>
                <w:ilvl w:val="0"/>
                <w:numId w:val="21"/>
              </w:numPr>
              <w:tabs>
                <w:tab w:val="left" w:pos="170"/>
              </w:tabs>
              <w:spacing w:line="266" w:lineRule="exact"/>
              <w:ind w:left="675" w:hanging="675"/>
              <w:jc w:val="both"/>
              <w:rPr>
                <w:rFonts w:ascii="Sylfaen" w:hAnsi="Sylfaen"/>
                <w:sz w:val="20"/>
                <w:szCs w:val="20"/>
              </w:rPr>
            </w:pPr>
            <w:r w:rsidRPr="001B10E5">
              <w:rPr>
                <w:rFonts w:ascii="Sylfaen" w:hAnsi="Sylfaen"/>
                <w:sz w:val="20"/>
                <w:szCs w:val="20"/>
                <w:lang w:val="hy-AM"/>
              </w:rPr>
              <w:t>լիցենզիայից զրկում;</w:t>
            </w:r>
          </w:p>
          <w:p w:rsidR="00B562E3" w:rsidRPr="001B10E5" w:rsidRDefault="00B562E3" w:rsidP="00C14820">
            <w:pPr>
              <w:widowControl w:val="0"/>
              <w:numPr>
                <w:ilvl w:val="0"/>
                <w:numId w:val="21"/>
              </w:numPr>
              <w:tabs>
                <w:tab w:val="left" w:pos="170"/>
              </w:tabs>
              <w:spacing w:line="266" w:lineRule="exact"/>
              <w:ind w:left="675" w:hanging="675"/>
              <w:jc w:val="both"/>
              <w:rPr>
                <w:rFonts w:ascii="Sylfaen" w:hAnsi="Sylfaen"/>
                <w:sz w:val="20"/>
                <w:szCs w:val="20"/>
              </w:rPr>
            </w:pPr>
            <w:r w:rsidRPr="001B10E5">
              <w:rPr>
                <w:rFonts w:ascii="Sylfaen" w:hAnsi="Sylfaen"/>
                <w:sz w:val="20"/>
                <w:szCs w:val="20"/>
                <w:lang w:val="hy-AM"/>
              </w:rPr>
              <w:t>ՀՀ օրենսդրությամբ նախատեսված այլ դեպքերում:</w:t>
            </w:r>
          </w:p>
          <w:p w:rsidR="00B562E3" w:rsidRDefault="00B562E3" w:rsidP="00C14820">
            <w:pPr>
              <w:spacing w:line="266" w:lineRule="exact"/>
              <w:jc w:val="both"/>
              <w:rPr>
                <w:rFonts w:ascii="Sylfaen" w:hAnsi="Sylfaen"/>
                <w:sz w:val="20"/>
                <w:szCs w:val="20"/>
              </w:rPr>
            </w:pPr>
          </w:p>
          <w:p w:rsidR="00B562E3" w:rsidRDefault="00B562E3" w:rsidP="00C14820">
            <w:pPr>
              <w:spacing w:line="266" w:lineRule="exact"/>
              <w:jc w:val="both"/>
              <w:rPr>
                <w:rFonts w:ascii="Sylfaen" w:hAnsi="Sylfaen"/>
                <w:sz w:val="20"/>
                <w:szCs w:val="20"/>
              </w:rPr>
            </w:pPr>
          </w:p>
          <w:p w:rsidR="00B562E3" w:rsidRPr="001B10E5" w:rsidRDefault="00B562E3" w:rsidP="00C14820">
            <w:pPr>
              <w:spacing w:line="266" w:lineRule="exact"/>
              <w:jc w:val="both"/>
              <w:rPr>
                <w:rFonts w:ascii="Sylfaen" w:hAnsi="Sylfaen"/>
                <w:sz w:val="20"/>
                <w:szCs w:val="20"/>
                <w:lang w:val="hy-AM"/>
              </w:rPr>
            </w:pPr>
            <w:r w:rsidRPr="001B10E5">
              <w:rPr>
                <w:rFonts w:ascii="Sylfaen" w:hAnsi="Sylfaen"/>
                <w:sz w:val="20"/>
                <w:szCs w:val="20"/>
              </w:rPr>
              <w:t>9</w:t>
            </w:r>
            <w:r w:rsidRPr="001B10E5">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B562E3" w:rsidRPr="001B10E5" w:rsidRDefault="00B00DDF" w:rsidP="00C14820">
            <w:pPr>
              <w:spacing w:line="266" w:lineRule="exact"/>
              <w:jc w:val="both"/>
              <w:rPr>
                <w:rFonts w:ascii="Sylfaen" w:hAnsi="Sylfaen"/>
                <w:sz w:val="20"/>
                <w:szCs w:val="20"/>
                <w:lang w:val="hy-AM"/>
              </w:rPr>
            </w:pPr>
            <w:r w:rsidRPr="001B10E5">
              <w:rPr>
                <w:noProof/>
                <w:sz w:val="20"/>
                <w:szCs w:val="20"/>
              </w:rPr>
              <mc:AlternateContent>
                <mc:Choice Requires="wps">
                  <w:drawing>
                    <wp:anchor distT="0" distB="0" distL="63500" distR="63500" simplePos="0" relativeHeight="251658240" behindDoc="1" locked="0" layoutInCell="1" allowOverlap="1">
                      <wp:simplePos x="0" y="0"/>
                      <wp:positionH relativeFrom="margin">
                        <wp:posOffset>-146050</wp:posOffset>
                      </wp:positionH>
                      <wp:positionV relativeFrom="margin">
                        <wp:posOffset>754380</wp:posOffset>
                      </wp:positionV>
                      <wp:extent cx="81280" cy="107950"/>
                      <wp:effectExtent l="0" t="0" r="0" b="0"/>
                      <wp:wrapSquare wrapText="bothSides"/>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62E3" w:rsidRDefault="00B562E3" w:rsidP="00B562E3">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28" o:spid="_x0000_s1027" type="#_x0000_t202" style="position:absolute;left:0;text-align:left;margin-left:-11.5pt;margin-top:59.4pt;width:6.4pt;height:8.5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gruwIAALAFAAAOAAAAZHJzL2Uyb0RvYy54bWysVFuO0zAU/UdiD5b/M3mQtkk0KZppGoQ0&#10;PKSBBbiJ01gkdrDdJgNiLayCLyTW0CVx7TTtPH4QkA/rxr4+93GO7+XLoW3QnkrFBE+xf+FhRHkh&#10;Ssa3Kf74IXcijJQmvCSN4DTFd1Thl8vnzy77LqGBqEVTUokAhKuk71Jca90lrquKmrZEXYiOcjis&#10;hGyJhl+5dUtJekBvGzfwvLnbC1l2UhRUKdjNxkO8tPhVRQv9rqoU1ahJMeSm7SrtujGru7wkyVaS&#10;rmbFMQ3yF1m0hHEIeoLKiCZoJ9kTqJYVUihR6YtCtK6oKlZQWwNU43uPqrmtSUdtLdAc1Z3apP4f&#10;bPF2/14iVqY4AKY4aYGjw/fDr8PPww8EW9CfvlMJuN124KiHazEAz7ZW1d2I4pNCXKxqwrf0SkrR&#10;15SUkJ9vbrr3ro44yoBs+jeihDhkp4UFGirZmuZBOxCgA093J27ooFEBm5EfRHBQwInvLeKZpc4l&#10;yXS3k0q/oqJFxkixBOYtNtnfKG1yIcnkYkJxkbOmsew3/MEGOI47EBmumjOTgyXza+zF62gdhU4Y&#10;zNdO6GWZc5WvQmee+4tZ9iJbrTL/m4nrh0nNypJyE2YSlh/+GXFHiY+SOElLiYaVBs6kpOR2s2ok&#10;2hMQdm4/23E4Obu5D9OwTYBaHpXkB6F3HcROPo8WTpiHMydeeJHj+fF1PPfCOMzyhyXdME7/vSTU&#10;pzieBbNRSuekH9Xm2e9pbSRpmYbR0bAWxHFyIokR4JqXllpNWDPa91ph0j+3AuieiLZyNQodtaqH&#10;zWBfhtWykfJGlHegXylAYKBFGHtg1EJ+waiHEZJi9XlHJMWoec3hDZh5MxlyMjaTQXgBV1OsMRrN&#10;lR7n0q6TbFsD8vTKruCd5MyK+JzF8XXBWLC1HEeYmTv3/63XedAufwMAAP//AwBQSwMEFAAGAAgA&#10;AAAhADdtx+feAAAACwEAAA8AAABkcnMvZG93bnJldi54bWxMj7FOxDAQRHsk/sFaJBqUc5wTpxDi&#10;nBCCho6Dhs4XL0mEvY5iXxLu61kqKHdmNDuv3q/eiRmnOATSoDY5CKQ22IE6De9vz1kJIiZD1rhA&#10;qOEbI+yby4vaVDYs9IrzIXWCSyhWRkOf0lhJGdsevYmbMCKx9xkmbxKfUyftZBYu904Web6T3gzE&#10;H3oz4mOP7dfh5DXs1qfx5uUOi+Xcupk+zkolVFpfX60P9yASrukvDL/zeTo0vOkYTmSjcBqyYsss&#10;iQ1VMgMnMpUXII6sbG9LkE0t/zM0PwAAAP//AwBQSwECLQAUAAYACAAAACEAtoM4kv4AAADhAQAA&#10;EwAAAAAAAAAAAAAAAAAAAAAAW0NvbnRlbnRfVHlwZXNdLnhtbFBLAQItABQABgAIAAAAIQA4/SH/&#10;1gAAAJQBAAALAAAAAAAAAAAAAAAAAC8BAABfcmVscy8ucmVsc1BLAQItABQABgAIAAAAIQChbvgr&#10;uwIAALAFAAAOAAAAAAAAAAAAAAAAAC4CAABkcnMvZTJvRG9jLnhtbFBLAQItABQABgAIAAAAIQA3&#10;bcfn3gAAAAsBAAAPAAAAAAAAAAAAAAAAABUFAABkcnMvZG93bnJldi54bWxQSwUGAAAAAAQABADz&#10;AAAAIAYAAAAA&#10;" filled="f" stroked="f">
                      <v:textbox style="mso-fit-shape-to-text:t" inset="0,0,0,0">
                        <w:txbxContent>
                          <w:p w:rsidR="00B562E3" w:rsidRDefault="00B562E3" w:rsidP="00B562E3">
                            <w:pPr>
                              <w:spacing w:line="170" w:lineRule="exact"/>
                            </w:pPr>
                          </w:p>
                        </w:txbxContent>
                      </v:textbox>
                      <w10:wrap type="square" anchorx="margin" anchory="margin"/>
                    </v:shape>
                  </w:pict>
                </mc:Fallback>
              </mc:AlternateContent>
            </w:r>
            <w:r w:rsidR="00B562E3" w:rsidRPr="001B10E5">
              <w:rPr>
                <w:rFonts w:ascii="Sylfaen" w:hAnsi="Sylfaen"/>
                <w:sz w:val="20"/>
                <w:szCs w:val="20"/>
                <w:lang w:val="hy-AM"/>
              </w:rPr>
              <w:t>9.4.Պայմանագրի լուծման դեպքում անավարտ Աշխատանքները փոխանցվում են Պատվիրատուին:</w:t>
            </w:r>
          </w:p>
          <w:p w:rsidR="00B562E3" w:rsidRPr="001B10E5" w:rsidRDefault="00B562E3" w:rsidP="00C14820">
            <w:pPr>
              <w:jc w:val="both"/>
              <w:rPr>
                <w:rFonts w:ascii="Sylfaen" w:eastAsia="Sylfaen" w:hAnsi="Sylfaen" w:cs="Sylfaen"/>
                <w:spacing w:val="10"/>
                <w:sz w:val="20"/>
                <w:szCs w:val="20"/>
                <w:lang w:val="hy-AM"/>
              </w:rPr>
            </w:pPr>
          </w:p>
          <w:p w:rsidR="00B562E3" w:rsidRDefault="00B562E3" w:rsidP="00C14820">
            <w:pPr>
              <w:jc w:val="center"/>
              <w:rPr>
                <w:rFonts w:ascii="Sylfaen" w:hAnsi="Sylfaen"/>
                <w:b/>
                <w:sz w:val="20"/>
                <w:szCs w:val="20"/>
                <w:lang w:val="hy-AM"/>
              </w:rPr>
            </w:pPr>
          </w:p>
          <w:p w:rsidR="00B562E3" w:rsidRPr="001B10E5" w:rsidRDefault="00B562E3" w:rsidP="00C14820">
            <w:pPr>
              <w:jc w:val="center"/>
              <w:rPr>
                <w:rFonts w:ascii="Sylfaen" w:hAnsi="Sylfaen"/>
                <w:b/>
                <w:sz w:val="20"/>
                <w:szCs w:val="20"/>
                <w:lang w:val="hy-AM"/>
              </w:rPr>
            </w:pPr>
            <w:r w:rsidRPr="001B10E5">
              <w:rPr>
                <w:rFonts w:ascii="Sylfaen" w:hAnsi="Sylfaen"/>
                <w:b/>
                <w:sz w:val="20"/>
                <w:szCs w:val="20"/>
                <w:lang w:val="hy-AM"/>
              </w:rPr>
              <w:t>10. ՊԱՅՄԱՆԱԳՐԻ ԳՈՐԾՈՂՈՒԹՅԱՆ ԺԱՄԿԵՏԸ</w:t>
            </w:r>
          </w:p>
          <w:p w:rsidR="00B562E3" w:rsidRPr="001B10E5" w:rsidRDefault="00B562E3" w:rsidP="00C14820">
            <w:pPr>
              <w:tabs>
                <w:tab w:val="left" w:pos="470"/>
              </w:tabs>
              <w:ind w:right="20"/>
              <w:jc w:val="both"/>
              <w:rPr>
                <w:rFonts w:ascii="Sylfaen" w:hAnsi="Sylfaen"/>
                <w:sz w:val="20"/>
                <w:szCs w:val="20"/>
                <w:lang w:val="hy-AM"/>
              </w:rPr>
            </w:pPr>
            <w:r w:rsidRPr="001B10E5">
              <w:rPr>
                <w:rFonts w:ascii="Sylfaen" w:hAnsi="Sylfaen"/>
                <w:sz w:val="20"/>
                <w:szCs w:val="20"/>
                <w:lang w:val="hy-AM"/>
              </w:rPr>
              <w:t xml:space="preserve">10.1.Սույն Պայմանագիրը ուժի մեջ է մտնում Կողմերի </w:t>
            </w:r>
            <w:r w:rsidRPr="001B10E5">
              <w:rPr>
                <w:rFonts w:ascii="Sylfaen" w:hAnsi="Sylfaen"/>
                <w:sz w:val="20"/>
                <w:szCs w:val="20"/>
                <w:lang w:val="hy-AM"/>
              </w:rPr>
              <w:lastRenderedPageBreak/>
              <w:t>ստորագրման ամսաթվից  և գործում է մինչև 31.12.2022թ.:</w:t>
            </w:r>
          </w:p>
          <w:p w:rsidR="00B562E3" w:rsidRPr="001B10E5" w:rsidRDefault="00B562E3" w:rsidP="00C14820">
            <w:pPr>
              <w:ind w:left="708"/>
              <w:jc w:val="center"/>
              <w:rPr>
                <w:rFonts w:ascii="Sylfaen" w:hAnsi="Sylfaen"/>
                <w:b/>
                <w:sz w:val="20"/>
                <w:szCs w:val="20"/>
                <w:lang w:val="hy-AM"/>
              </w:rPr>
            </w:pPr>
            <w:r w:rsidRPr="001B10E5">
              <w:rPr>
                <w:rFonts w:ascii="Sylfaen" w:hAnsi="Sylfaen"/>
                <w:b/>
                <w:sz w:val="20"/>
                <w:szCs w:val="20"/>
                <w:lang w:val="hy-AM"/>
              </w:rPr>
              <w:t>11.ԱՅԼ ՊԱՅՄԱՆՆԵՐ</w:t>
            </w:r>
          </w:p>
          <w:p w:rsidR="00B562E3" w:rsidRPr="001B10E5" w:rsidRDefault="00B562E3" w:rsidP="00C14820">
            <w:pPr>
              <w:spacing w:line="100" w:lineRule="atLeast"/>
              <w:jc w:val="both"/>
              <w:rPr>
                <w:rFonts w:ascii="Sylfaen" w:hAnsi="Sylfaen" w:cs="Sylfaen"/>
                <w:sz w:val="20"/>
                <w:szCs w:val="20"/>
                <w:lang w:val="hy-AM" w:eastAsia="zh-CN"/>
              </w:rPr>
            </w:pPr>
            <w:r w:rsidRPr="001B10E5">
              <w:rPr>
                <w:rFonts w:ascii="Sylfaen" w:hAnsi="Sylfaen"/>
                <w:sz w:val="20"/>
                <w:szCs w:val="20"/>
                <w:lang w:val="hy-AM"/>
              </w:rPr>
              <w:t>11.1.</w:t>
            </w:r>
            <w:r w:rsidRPr="001B10E5">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B562E3" w:rsidRPr="001B10E5" w:rsidRDefault="00B562E3" w:rsidP="00C14820">
            <w:pPr>
              <w:spacing w:line="100" w:lineRule="atLeast"/>
              <w:jc w:val="both"/>
              <w:rPr>
                <w:rFonts w:ascii="Sylfaen" w:hAnsi="Sylfaen" w:cs="Sylfaen"/>
                <w:sz w:val="20"/>
                <w:szCs w:val="20"/>
                <w:lang w:val="hy-AM" w:eastAsia="zh-CN"/>
              </w:rPr>
            </w:pPr>
            <w:r w:rsidRPr="001B10E5">
              <w:rPr>
                <w:rFonts w:ascii="Sylfaen" w:hAnsi="Sylfaen"/>
                <w:sz w:val="20"/>
                <w:szCs w:val="20"/>
                <w:lang w:val="hy-AM"/>
              </w:rPr>
              <w:t>11.2.</w:t>
            </w:r>
            <w:r w:rsidRPr="001B10E5">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B562E3" w:rsidRDefault="00B562E3" w:rsidP="00C14820">
            <w:pPr>
              <w:tabs>
                <w:tab w:val="left" w:pos="765"/>
                <w:tab w:val="left" w:pos="2122"/>
                <w:tab w:val="left" w:pos="3573"/>
                <w:tab w:val="left" w:pos="4365"/>
              </w:tabs>
              <w:ind w:right="20"/>
              <w:jc w:val="both"/>
              <w:rPr>
                <w:rFonts w:ascii="Sylfaen" w:hAnsi="Sylfaen"/>
                <w:sz w:val="20"/>
                <w:szCs w:val="20"/>
                <w:lang w:val="hy-AM"/>
              </w:rPr>
            </w:pPr>
          </w:p>
          <w:p w:rsidR="00B562E3" w:rsidRPr="001B10E5" w:rsidRDefault="00B562E3" w:rsidP="00C14820">
            <w:pPr>
              <w:tabs>
                <w:tab w:val="left" w:pos="765"/>
                <w:tab w:val="left" w:pos="2122"/>
                <w:tab w:val="left" w:pos="3573"/>
                <w:tab w:val="left" w:pos="4365"/>
              </w:tabs>
              <w:ind w:right="20"/>
              <w:jc w:val="both"/>
              <w:rPr>
                <w:rFonts w:ascii="Sylfaen" w:hAnsi="Sylfaen"/>
                <w:sz w:val="20"/>
                <w:szCs w:val="20"/>
                <w:lang w:val="hy-AM"/>
              </w:rPr>
            </w:pPr>
            <w:r w:rsidRPr="001B10E5">
              <w:rPr>
                <w:rFonts w:ascii="Sylfaen" w:hAnsi="Sylfaen"/>
                <w:sz w:val="20"/>
                <w:szCs w:val="20"/>
                <w:lang w:val="hy-AM"/>
              </w:rPr>
              <w:t>11.3. Կողմերից որևիցե մեկի իրավաբանական կարգավիճակի,</w:t>
            </w:r>
            <w:r w:rsidRPr="001B10E5">
              <w:rPr>
                <w:rFonts w:ascii="Sylfaen" w:hAnsi="Sylfaen"/>
                <w:sz w:val="20"/>
                <w:szCs w:val="20"/>
                <w:lang w:val="hy-AM"/>
              </w:rPr>
              <w:tab/>
              <w:t>հասցեի,</w:t>
            </w:r>
            <w:r w:rsidRPr="001B10E5">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B562E3" w:rsidRDefault="00B562E3" w:rsidP="00C14820">
            <w:pPr>
              <w:ind w:right="20"/>
              <w:jc w:val="both"/>
              <w:rPr>
                <w:rFonts w:ascii="Sylfaen" w:hAnsi="Sylfaen"/>
                <w:sz w:val="20"/>
                <w:szCs w:val="20"/>
                <w:lang w:val="hy-AM"/>
              </w:rPr>
            </w:pPr>
            <w:r w:rsidRPr="001B10E5">
              <w:rPr>
                <w:rFonts w:ascii="Sylfaen" w:hAnsi="Sylfaen"/>
                <w:sz w:val="20"/>
                <w:szCs w:val="20"/>
                <w:lang w:val="hy-AM"/>
              </w:rPr>
              <w:t>11.4.Սույն Պայմանագրով չնախատեսված բոլոր հարցերը, կար</w:t>
            </w:r>
            <w:r>
              <w:rPr>
                <w:rFonts w:ascii="Sylfaen" w:hAnsi="Sylfaen"/>
                <w:sz w:val="20"/>
                <w:szCs w:val="20"/>
                <w:lang w:val="hy-AM"/>
              </w:rPr>
              <w:t>գավորվում են ՀՀ օրենսդրությամբ:</w:t>
            </w:r>
          </w:p>
          <w:p w:rsidR="00B562E3" w:rsidRDefault="00B562E3" w:rsidP="00C14820">
            <w:pPr>
              <w:tabs>
                <w:tab w:val="left" w:pos="531"/>
              </w:tabs>
              <w:ind w:right="20"/>
              <w:jc w:val="both"/>
              <w:rPr>
                <w:rFonts w:ascii="Sylfaen" w:hAnsi="Sylfaen"/>
                <w:sz w:val="20"/>
                <w:szCs w:val="20"/>
                <w:lang w:val="hy-AM"/>
              </w:rPr>
            </w:pPr>
          </w:p>
          <w:p w:rsidR="00B562E3" w:rsidRDefault="00B562E3" w:rsidP="00C14820">
            <w:pPr>
              <w:tabs>
                <w:tab w:val="left" w:pos="531"/>
              </w:tabs>
              <w:ind w:right="20"/>
              <w:jc w:val="both"/>
              <w:rPr>
                <w:rFonts w:ascii="Sylfaen" w:hAnsi="Sylfaen"/>
                <w:sz w:val="20"/>
                <w:szCs w:val="20"/>
                <w:lang w:val="hy-AM"/>
              </w:rPr>
            </w:pPr>
            <w:r w:rsidRPr="001B10E5">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w:t>
            </w:r>
            <w:r>
              <w:rPr>
                <w:rFonts w:ascii="Sylfaen" w:hAnsi="Sylfaen"/>
                <w:sz w:val="20"/>
                <w:szCs w:val="20"/>
                <w:lang w:val="hy-AM"/>
              </w:rPr>
              <w:t>նսդրությամբ նախատեսված դեպքերի:</w:t>
            </w:r>
          </w:p>
          <w:p w:rsidR="00B562E3" w:rsidRDefault="00B562E3" w:rsidP="00C14820">
            <w:pPr>
              <w:shd w:val="clear" w:color="auto" w:fill="FFFFFF"/>
              <w:jc w:val="both"/>
              <w:rPr>
                <w:rFonts w:ascii="Sylfaen" w:hAnsi="Sylfaen"/>
                <w:sz w:val="20"/>
                <w:szCs w:val="20"/>
                <w:lang w:val="hy-AM"/>
              </w:rPr>
            </w:pPr>
          </w:p>
          <w:p w:rsidR="00B562E3" w:rsidRPr="001B10E5" w:rsidRDefault="00B562E3" w:rsidP="00C14820">
            <w:pPr>
              <w:shd w:val="clear" w:color="auto" w:fill="FFFFFF"/>
              <w:jc w:val="both"/>
              <w:rPr>
                <w:rFonts w:ascii="Sylfaen" w:hAnsi="Sylfaen"/>
                <w:sz w:val="20"/>
                <w:szCs w:val="20"/>
                <w:lang w:val="hy-AM"/>
              </w:rPr>
            </w:pPr>
            <w:r w:rsidRPr="001B10E5">
              <w:rPr>
                <w:rFonts w:ascii="Sylfaen" w:hAnsi="Sylfaen"/>
                <w:sz w:val="20"/>
                <w:szCs w:val="20"/>
                <w:lang w:val="hy-AM"/>
              </w:rPr>
              <w:t>11.6.</w:t>
            </w:r>
            <w:r w:rsidRPr="001B10E5">
              <w:rPr>
                <w:sz w:val="20"/>
                <w:szCs w:val="20"/>
                <w:lang w:val="hy-AM"/>
              </w:rPr>
              <w:t xml:space="preserve"> </w:t>
            </w:r>
            <w:r w:rsidRPr="001B10E5">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B562E3" w:rsidRDefault="00B562E3" w:rsidP="00C14820">
            <w:pPr>
              <w:jc w:val="center"/>
              <w:rPr>
                <w:rFonts w:ascii="Sylfaen" w:hAnsi="Sylfaen"/>
                <w:sz w:val="20"/>
                <w:szCs w:val="20"/>
                <w:lang w:val="hy-AM"/>
              </w:rPr>
            </w:pPr>
          </w:p>
          <w:p w:rsidR="00B562E3" w:rsidRPr="001B10E5" w:rsidRDefault="00B562E3" w:rsidP="00C14820">
            <w:pPr>
              <w:jc w:val="center"/>
              <w:rPr>
                <w:rFonts w:ascii="Sylfaen" w:hAnsi="Sylfaen"/>
                <w:sz w:val="20"/>
                <w:szCs w:val="20"/>
                <w:lang w:val="hy-AM"/>
              </w:rPr>
            </w:pPr>
            <w:r w:rsidRPr="001B10E5">
              <w:rPr>
                <w:rFonts w:ascii="Sylfaen" w:hAnsi="Sylfaen"/>
                <w:sz w:val="20"/>
                <w:szCs w:val="20"/>
                <w:lang w:val="hy-AM"/>
              </w:rPr>
              <w:t xml:space="preserve">11.7. Թիվ 1;2;3 հավելվածները հանդիսանում է  </w:t>
            </w:r>
            <w:r>
              <w:rPr>
                <w:rFonts w:ascii="Sylfaen" w:hAnsi="Sylfaen"/>
                <w:sz w:val="20"/>
                <w:szCs w:val="20"/>
                <w:lang w:val="hy-AM"/>
              </w:rPr>
              <w:t>սույն պայմանագրի անբաժանելի մասերը</w:t>
            </w:r>
            <w:r w:rsidRPr="001B10E5">
              <w:rPr>
                <w:rFonts w:ascii="Sylfaen" w:hAnsi="Sylfaen"/>
                <w:sz w:val="20"/>
                <w:szCs w:val="20"/>
                <w:lang w:val="hy-AM"/>
              </w:rPr>
              <w:t xml:space="preserve">: </w:t>
            </w:r>
          </w:p>
          <w:p w:rsidR="00B562E3" w:rsidRDefault="00B562E3" w:rsidP="00C14820">
            <w:pPr>
              <w:jc w:val="center"/>
              <w:rPr>
                <w:rFonts w:ascii="Sylfaen" w:hAnsi="Sylfaen"/>
                <w:b/>
                <w:sz w:val="20"/>
                <w:szCs w:val="20"/>
                <w:lang w:val="hy-AM"/>
              </w:rPr>
            </w:pPr>
          </w:p>
          <w:p w:rsidR="00B562E3" w:rsidRPr="001B10E5" w:rsidRDefault="00B562E3" w:rsidP="00C14820">
            <w:pPr>
              <w:jc w:val="center"/>
              <w:rPr>
                <w:rFonts w:ascii="Sylfaen" w:hAnsi="Sylfaen"/>
                <w:b/>
                <w:sz w:val="20"/>
                <w:szCs w:val="20"/>
                <w:lang w:val="hy-AM"/>
              </w:rPr>
            </w:pPr>
            <w:r w:rsidRPr="001B10E5">
              <w:rPr>
                <w:rFonts w:ascii="Sylfaen" w:hAnsi="Sylfaen"/>
                <w:b/>
                <w:sz w:val="20"/>
                <w:szCs w:val="20"/>
                <w:lang w:val="hy-AM"/>
              </w:rPr>
              <w:t>12. Կողմերի իրավաբանական հասցեներն ու բանկայաին վավերապայմանները</w:t>
            </w:r>
          </w:p>
          <w:p w:rsidR="00B562E3" w:rsidRPr="001B10E5" w:rsidRDefault="00B562E3" w:rsidP="00C14820">
            <w:pPr>
              <w:jc w:val="center"/>
              <w:rPr>
                <w:rFonts w:ascii="Sylfaen" w:hAnsi="Sylfaen"/>
                <w:sz w:val="20"/>
                <w:szCs w:val="20"/>
                <w:lang w:val="hy-AM"/>
              </w:rPr>
            </w:pPr>
          </w:p>
          <w:p w:rsidR="00B562E3" w:rsidRPr="001B10E5" w:rsidRDefault="00B562E3" w:rsidP="00C14820">
            <w:pPr>
              <w:jc w:val="center"/>
              <w:rPr>
                <w:rFonts w:ascii="Sylfaen" w:hAnsi="Sylfaen"/>
                <w:b/>
                <w:sz w:val="20"/>
                <w:szCs w:val="20"/>
                <w:lang w:val="hy-AM"/>
              </w:rPr>
            </w:pPr>
            <w:r w:rsidRPr="001B10E5">
              <w:rPr>
                <w:rFonts w:ascii="Sylfaen" w:hAnsi="Sylfaen"/>
                <w:b/>
                <w:sz w:val="20"/>
                <w:szCs w:val="20"/>
                <w:lang w:val="hy-AM"/>
              </w:rPr>
              <w:t xml:space="preserve">«Պատվիրատու» </w:t>
            </w:r>
          </w:p>
          <w:p w:rsidR="00B562E3" w:rsidRPr="001B10E5" w:rsidRDefault="00B562E3" w:rsidP="00C14820">
            <w:pPr>
              <w:jc w:val="center"/>
              <w:rPr>
                <w:rFonts w:ascii="Sylfaen" w:hAnsi="Sylfaen"/>
                <w:sz w:val="20"/>
                <w:szCs w:val="20"/>
                <w:lang w:val="hy-AM"/>
              </w:rPr>
            </w:pPr>
            <w:r w:rsidRPr="001B10E5">
              <w:rPr>
                <w:rFonts w:ascii="Sylfaen" w:hAnsi="Sylfaen"/>
                <w:b/>
                <w:sz w:val="20"/>
                <w:szCs w:val="20"/>
                <w:lang w:val="hy-AM"/>
              </w:rPr>
              <w:t>«</w:t>
            </w:r>
            <w:r w:rsidRPr="001B10E5">
              <w:rPr>
                <w:rFonts w:ascii="Sylfaen" w:hAnsi="Sylfaen"/>
                <w:sz w:val="20"/>
                <w:szCs w:val="20"/>
                <w:lang w:val="hy-AM"/>
              </w:rPr>
              <w:t>Հարավկովկասյան երկաթուղի» ՓԲԸ</w:t>
            </w:r>
          </w:p>
          <w:p w:rsidR="00B562E3" w:rsidRPr="001B10E5" w:rsidRDefault="00B562E3" w:rsidP="00C14820">
            <w:pPr>
              <w:jc w:val="center"/>
              <w:rPr>
                <w:rFonts w:ascii="Sylfaen" w:hAnsi="Sylfaen"/>
                <w:sz w:val="20"/>
                <w:szCs w:val="20"/>
                <w:lang w:val="hy-AM"/>
              </w:rPr>
            </w:pPr>
            <w:r w:rsidRPr="001B10E5">
              <w:rPr>
                <w:rFonts w:ascii="Sylfaen" w:hAnsi="Sylfaen"/>
                <w:sz w:val="20"/>
                <w:szCs w:val="20"/>
                <w:lang w:val="hy-AM"/>
              </w:rPr>
              <w:t>Հասցե՝ ՀՀ, ք. Երևան, Տիգրան Մեծի պող. 50</w:t>
            </w:r>
          </w:p>
          <w:p w:rsidR="00B562E3" w:rsidRPr="001B10E5" w:rsidRDefault="00B562E3" w:rsidP="00C14820">
            <w:pPr>
              <w:jc w:val="center"/>
              <w:rPr>
                <w:rFonts w:ascii="Sylfaen" w:hAnsi="Sylfaen"/>
                <w:sz w:val="20"/>
                <w:szCs w:val="20"/>
                <w:lang w:val="hy-AM"/>
              </w:rPr>
            </w:pPr>
            <w:r w:rsidRPr="001B10E5">
              <w:rPr>
                <w:rFonts w:ascii="Sylfaen" w:hAnsi="Sylfaen"/>
                <w:sz w:val="20"/>
                <w:szCs w:val="20"/>
                <w:lang w:val="hy-AM"/>
              </w:rPr>
              <w:t>ՀՎՀՀ՝ 00448268</w:t>
            </w:r>
          </w:p>
          <w:p w:rsidR="00B562E3" w:rsidRPr="001B10E5" w:rsidRDefault="00B562E3" w:rsidP="00C14820">
            <w:pPr>
              <w:jc w:val="center"/>
              <w:rPr>
                <w:rFonts w:ascii="Sylfaen" w:hAnsi="Sylfaen"/>
                <w:sz w:val="20"/>
                <w:szCs w:val="20"/>
                <w:lang w:val="hy-AM"/>
              </w:rPr>
            </w:pPr>
            <w:r>
              <w:rPr>
                <w:rFonts w:ascii="Sylfaen" w:hAnsi="Sylfaen"/>
                <w:sz w:val="20"/>
                <w:szCs w:val="20"/>
                <w:lang w:val="hy-AM"/>
              </w:rPr>
              <w:t>«</w:t>
            </w:r>
            <w:r w:rsidRPr="001B10E5">
              <w:rPr>
                <w:rFonts w:ascii="Sylfaen" w:hAnsi="Sylfaen"/>
                <w:sz w:val="20"/>
                <w:szCs w:val="20"/>
                <w:lang w:val="hy-AM"/>
              </w:rPr>
              <w:t>Բանկ ՎՏԲ –Հայաստան</w:t>
            </w:r>
            <w:r>
              <w:rPr>
                <w:rFonts w:ascii="Sylfaen" w:hAnsi="Sylfaen"/>
                <w:sz w:val="20"/>
                <w:szCs w:val="20"/>
                <w:lang w:val="hy-AM"/>
              </w:rPr>
              <w:t>»</w:t>
            </w:r>
          </w:p>
          <w:p w:rsidR="00B562E3" w:rsidRPr="001B10E5" w:rsidRDefault="00B562E3" w:rsidP="00C14820">
            <w:pPr>
              <w:jc w:val="center"/>
              <w:rPr>
                <w:rFonts w:ascii="Sylfaen" w:hAnsi="Sylfaen"/>
                <w:sz w:val="20"/>
                <w:szCs w:val="20"/>
                <w:lang w:val="hy-AM"/>
              </w:rPr>
            </w:pPr>
            <w:r w:rsidRPr="001B10E5">
              <w:rPr>
                <w:rFonts w:ascii="Sylfaen" w:hAnsi="Sylfaen"/>
                <w:sz w:val="20"/>
                <w:szCs w:val="20"/>
                <w:lang w:val="hy-AM"/>
              </w:rPr>
              <w:t>Էրեբունի մ/ճ</w:t>
            </w:r>
          </w:p>
          <w:p w:rsidR="00B562E3" w:rsidRPr="001B10E5" w:rsidRDefault="00B562E3" w:rsidP="00C14820">
            <w:pPr>
              <w:jc w:val="center"/>
              <w:rPr>
                <w:rFonts w:ascii="Sylfaen" w:hAnsi="Sylfaen"/>
                <w:sz w:val="20"/>
                <w:szCs w:val="20"/>
                <w:lang w:val="hy-AM"/>
              </w:rPr>
            </w:pPr>
            <w:r>
              <w:rPr>
                <w:rFonts w:ascii="Sylfaen" w:hAnsi="Sylfaen"/>
                <w:sz w:val="20"/>
                <w:szCs w:val="20"/>
                <w:lang w:val="hy-AM"/>
              </w:rPr>
              <w:t>հ/հ</w:t>
            </w:r>
            <w:r w:rsidRPr="001B10E5">
              <w:rPr>
                <w:rFonts w:ascii="Sylfaen" w:hAnsi="Sylfaen"/>
                <w:sz w:val="20"/>
                <w:szCs w:val="20"/>
                <w:lang w:val="hy-AM"/>
              </w:rPr>
              <w:t xml:space="preserve"> 16041102326200</w:t>
            </w:r>
          </w:p>
          <w:p w:rsidR="00B562E3" w:rsidRPr="001B10E5" w:rsidRDefault="00B562E3" w:rsidP="00C14820">
            <w:pPr>
              <w:rPr>
                <w:rFonts w:ascii="Sylfaen" w:hAnsi="Sylfaen"/>
                <w:sz w:val="20"/>
                <w:szCs w:val="20"/>
                <w:lang w:val="hy-AM"/>
              </w:rPr>
            </w:pPr>
          </w:p>
          <w:p w:rsidR="00B562E3" w:rsidRPr="001B10E5" w:rsidRDefault="00B562E3" w:rsidP="00C14820">
            <w:pPr>
              <w:rPr>
                <w:rFonts w:ascii="Sylfaen" w:hAnsi="Sylfaen"/>
                <w:sz w:val="20"/>
                <w:szCs w:val="20"/>
                <w:lang w:val="hy-AM"/>
              </w:rPr>
            </w:pPr>
            <w:r w:rsidRPr="001B10E5">
              <w:rPr>
                <w:rFonts w:ascii="Sylfaen" w:hAnsi="Sylfaen"/>
                <w:sz w:val="20"/>
                <w:szCs w:val="20"/>
                <w:lang w:val="hy-AM"/>
              </w:rPr>
              <w:t>Գլխավոր</w:t>
            </w:r>
          </w:p>
          <w:p w:rsidR="00B562E3" w:rsidRPr="001B10E5" w:rsidRDefault="00B562E3" w:rsidP="00C14820">
            <w:pPr>
              <w:shd w:val="clear" w:color="auto" w:fill="FFFFFF"/>
              <w:spacing w:line="360" w:lineRule="auto"/>
              <w:rPr>
                <w:rFonts w:ascii="Sylfaen" w:hAnsi="Sylfaen"/>
                <w:sz w:val="20"/>
                <w:szCs w:val="20"/>
                <w:lang w:val="hy-AM"/>
              </w:rPr>
            </w:pPr>
            <w:r w:rsidRPr="001B10E5">
              <w:rPr>
                <w:rFonts w:ascii="Sylfaen" w:hAnsi="Sylfaen"/>
                <w:sz w:val="20"/>
                <w:szCs w:val="20"/>
                <w:lang w:val="hy-AM"/>
              </w:rPr>
              <w:t>տնօրեն՝   ______________ Ա</w:t>
            </w:r>
            <w:r w:rsidRPr="001B10E5">
              <w:rPr>
                <w:sz w:val="20"/>
                <w:szCs w:val="20"/>
                <w:lang w:val="hy-AM"/>
              </w:rPr>
              <w:t>.</w:t>
            </w:r>
            <w:r w:rsidRPr="001B10E5">
              <w:rPr>
                <w:rFonts w:ascii="Sylfaen" w:hAnsi="Sylfaen" w:cs="Sylfaen"/>
                <w:sz w:val="20"/>
                <w:szCs w:val="20"/>
                <w:lang w:val="hy-AM"/>
              </w:rPr>
              <w:t>Վ.</w:t>
            </w:r>
            <w:r w:rsidRPr="001B10E5">
              <w:rPr>
                <w:rFonts w:ascii="Sylfaen" w:hAnsi="Sylfaen"/>
                <w:sz w:val="20"/>
                <w:szCs w:val="20"/>
                <w:lang w:val="hy-AM"/>
              </w:rPr>
              <w:t xml:space="preserve"> </w:t>
            </w:r>
            <w:r w:rsidRPr="001B10E5">
              <w:rPr>
                <w:rFonts w:ascii="Sylfaen" w:hAnsi="Sylfaen" w:cs="Sylfaen"/>
                <w:sz w:val="20"/>
                <w:szCs w:val="20"/>
                <w:lang w:val="hy-AM"/>
              </w:rPr>
              <w:t>Մելնիկո</w:t>
            </w:r>
            <w:r w:rsidRPr="001B10E5">
              <w:rPr>
                <w:rFonts w:ascii="Sylfaen" w:hAnsi="Sylfaen"/>
                <w:sz w:val="20"/>
                <w:szCs w:val="20"/>
                <w:lang w:val="hy-AM"/>
              </w:rPr>
              <w:t>վ</w:t>
            </w:r>
          </w:p>
          <w:p w:rsidR="00B562E3" w:rsidRDefault="00B562E3" w:rsidP="00C14820">
            <w:pPr>
              <w:rPr>
                <w:rFonts w:ascii="Sylfaen" w:hAnsi="Sylfaen"/>
                <w:b/>
                <w:sz w:val="20"/>
                <w:szCs w:val="20"/>
                <w:lang w:val="hy-AM"/>
              </w:rPr>
            </w:pPr>
          </w:p>
          <w:p w:rsidR="00B562E3" w:rsidRPr="001B10E5" w:rsidRDefault="00B562E3" w:rsidP="00C14820">
            <w:pPr>
              <w:jc w:val="center"/>
              <w:rPr>
                <w:rFonts w:ascii="Sylfaen" w:hAnsi="Sylfaen"/>
                <w:b/>
                <w:sz w:val="20"/>
                <w:szCs w:val="20"/>
                <w:lang w:val="hy-AM"/>
              </w:rPr>
            </w:pPr>
            <w:r w:rsidRPr="001B10E5">
              <w:rPr>
                <w:rFonts w:ascii="Sylfaen" w:hAnsi="Sylfaen"/>
                <w:b/>
                <w:sz w:val="20"/>
                <w:szCs w:val="20"/>
                <w:lang w:val="hy-AM"/>
              </w:rPr>
              <w:t>«Կապալառու»</w:t>
            </w:r>
          </w:p>
          <w:p w:rsidR="00B562E3" w:rsidRPr="00B562E3" w:rsidRDefault="00B562E3" w:rsidP="00C14820">
            <w:pPr>
              <w:jc w:val="center"/>
              <w:rPr>
                <w:rFonts w:ascii="Sylfaen" w:hAnsi="Sylfaen"/>
                <w:sz w:val="20"/>
                <w:szCs w:val="20"/>
                <w:lang w:val="hy-AM"/>
              </w:rPr>
            </w:pPr>
            <w:r>
              <w:rPr>
                <w:b/>
                <w:sz w:val="20"/>
                <w:szCs w:val="20"/>
                <w:lang w:val="hy-AM"/>
              </w:rPr>
              <w:t>__________________</w:t>
            </w:r>
            <w:r w:rsidRPr="00B562E3">
              <w:rPr>
                <w:b/>
                <w:sz w:val="20"/>
                <w:szCs w:val="20"/>
                <w:lang w:val="hy-AM"/>
              </w:rPr>
              <w:t>_____</w:t>
            </w:r>
          </w:p>
          <w:p w:rsidR="00B562E3" w:rsidRPr="003C103B" w:rsidRDefault="00B562E3" w:rsidP="00C14820">
            <w:pPr>
              <w:jc w:val="center"/>
              <w:rPr>
                <w:rFonts w:ascii="Sylfaen" w:hAnsi="Sylfaen"/>
                <w:sz w:val="20"/>
                <w:szCs w:val="20"/>
                <w:lang w:val="hy-AM"/>
              </w:rPr>
            </w:pPr>
            <w:r>
              <w:rPr>
                <w:rFonts w:ascii="Sylfaen" w:hAnsi="Sylfaen"/>
                <w:sz w:val="20"/>
                <w:szCs w:val="20"/>
                <w:lang w:val="hy-AM"/>
              </w:rPr>
              <w:t xml:space="preserve">Հասցե՝ </w:t>
            </w:r>
            <w:r w:rsidRPr="003C103B">
              <w:rPr>
                <w:rFonts w:ascii="Sylfaen" w:hAnsi="Sylfaen"/>
                <w:sz w:val="20"/>
                <w:szCs w:val="20"/>
                <w:lang w:val="hy-AM"/>
              </w:rPr>
              <w:t>________________</w:t>
            </w:r>
          </w:p>
          <w:p w:rsidR="00B562E3" w:rsidRPr="003C103B" w:rsidRDefault="00B562E3" w:rsidP="00C14820">
            <w:pPr>
              <w:jc w:val="center"/>
              <w:rPr>
                <w:rFonts w:ascii="Sylfaen" w:hAnsi="Sylfaen"/>
                <w:sz w:val="20"/>
                <w:szCs w:val="20"/>
                <w:lang w:val="hy-AM"/>
              </w:rPr>
            </w:pPr>
            <w:r w:rsidRPr="001B10E5">
              <w:rPr>
                <w:rFonts w:ascii="Sylfaen" w:hAnsi="Sylfaen"/>
                <w:sz w:val="20"/>
                <w:szCs w:val="20"/>
                <w:lang w:val="hy-AM"/>
              </w:rPr>
              <w:t>ՀՎՀՀ</w:t>
            </w:r>
            <w:r>
              <w:rPr>
                <w:rFonts w:ascii="Sylfaen" w:hAnsi="Sylfaen"/>
                <w:sz w:val="20"/>
                <w:szCs w:val="20"/>
                <w:lang w:val="hy-AM"/>
              </w:rPr>
              <w:t>՝</w:t>
            </w:r>
            <w:r>
              <w:rPr>
                <w:sz w:val="20"/>
                <w:szCs w:val="20"/>
                <w:lang w:val="hy-AM"/>
              </w:rPr>
              <w:t xml:space="preserve"> _________________</w:t>
            </w:r>
          </w:p>
          <w:p w:rsidR="00B562E3" w:rsidRPr="003C103B" w:rsidRDefault="00B562E3" w:rsidP="00C14820">
            <w:pPr>
              <w:jc w:val="center"/>
              <w:rPr>
                <w:rFonts w:ascii="Sylfaen" w:hAnsi="Sylfaen"/>
                <w:sz w:val="20"/>
                <w:szCs w:val="20"/>
                <w:lang w:val="hy-AM"/>
              </w:rPr>
            </w:pPr>
            <w:r w:rsidRPr="001B10E5">
              <w:rPr>
                <w:rFonts w:ascii="Sylfaen" w:hAnsi="Sylfaen"/>
                <w:sz w:val="20"/>
                <w:szCs w:val="20"/>
                <w:lang w:val="hy-AM"/>
              </w:rPr>
              <w:lastRenderedPageBreak/>
              <w:t>Բանկ</w:t>
            </w:r>
            <w:r>
              <w:rPr>
                <w:sz w:val="20"/>
                <w:szCs w:val="20"/>
                <w:lang w:val="hy-AM"/>
              </w:rPr>
              <w:t xml:space="preserve"> __________________</w:t>
            </w:r>
          </w:p>
          <w:p w:rsidR="00B562E3" w:rsidRPr="003C103B" w:rsidRDefault="00B562E3" w:rsidP="00C14820">
            <w:pPr>
              <w:jc w:val="center"/>
              <w:rPr>
                <w:rFonts w:ascii="Sylfaen" w:hAnsi="Sylfaen"/>
                <w:sz w:val="20"/>
                <w:szCs w:val="20"/>
                <w:lang w:val="hy-AM"/>
              </w:rPr>
            </w:pPr>
            <w:r w:rsidRPr="001B10E5">
              <w:rPr>
                <w:rFonts w:ascii="Sylfaen" w:hAnsi="Sylfaen"/>
                <w:sz w:val="20"/>
                <w:szCs w:val="20"/>
                <w:lang w:val="hy-AM"/>
              </w:rPr>
              <w:t>հ</w:t>
            </w:r>
            <w:r w:rsidRPr="001B10E5">
              <w:rPr>
                <w:sz w:val="20"/>
                <w:szCs w:val="20"/>
                <w:lang w:val="hy-AM"/>
              </w:rPr>
              <w:t>/</w:t>
            </w:r>
            <w:r w:rsidRPr="001B10E5">
              <w:rPr>
                <w:rFonts w:ascii="Sylfaen" w:hAnsi="Sylfaen"/>
                <w:sz w:val="20"/>
                <w:szCs w:val="20"/>
                <w:lang w:val="hy-AM"/>
              </w:rPr>
              <w:t>հ</w:t>
            </w:r>
            <w:r>
              <w:rPr>
                <w:rFonts w:ascii="Sylfaen" w:hAnsi="Sylfaen"/>
                <w:sz w:val="20"/>
                <w:szCs w:val="20"/>
                <w:lang w:val="hy-AM"/>
              </w:rPr>
              <w:t xml:space="preserve"> </w:t>
            </w:r>
            <w:r>
              <w:rPr>
                <w:sz w:val="20"/>
                <w:szCs w:val="20"/>
                <w:lang w:val="hy-AM"/>
              </w:rPr>
              <w:t>________________</w:t>
            </w:r>
          </w:p>
          <w:p w:rsidR="00B562E3" w:rsidRDefault="00B562E3" w:rsidP="00C14820">
            <w:pPr>
              <w:rPr>
                <w:rFonts w:ascii="Sylfaen" w:hAnsi="Sylfaen"/>
                <w:sz w:val="20"/>
                <w:szCs w:val="20"/>
                <w:lang w:val="hy-AM"/>
              </w:rPr>
            </w:pPr>
          </w:p>
          <w:p w:rsidR="00B562E3" w:rsidRDefault="00B562E3" w:rsidP="00C14820">
            <w:pPr>
              <w:rPr>
                <w:rFonts w:ascii="Sylfaen" w:hAnsi="Sylfaen"/>
                <w:sz w:val="20"/>
                <w:szCs w:val="20"/>
                <w:lang w:val="hy-AM"/>
              </w:rPr>
            </w:pPr>
          </w:p>
          <w:p w:rsidR="00B562E3" w:rsidRPr="001B10E5" w:rsidRDefault="00B562E3" w:rsidP="00C14820">
            <w:pPr>
              <w:rPr>
                <w:rFonts w:ascii="Sylfaen" w:hAnsi="Sylfaen"/>
                <w:sz w:val="20"/>
                <w:szCs w:val="20"/>
                <w:lang w:val="hy-AM"/>
              </w:rPr>
            </w:pPr>
            <w:r w:rsidRPr="001B10E5">
              <w:rPr>
                <w:rFonts w:ascii="Sylfaen" w:hAnsi="Sylfaen"/>
                <w:sz w:val="20"/>
                <w:szCs w:val="20"/>
                <w:lang w:val="hy-AM"/>
              </w:rPr>
              <w:t>Տնօրեն</w:t>
            </w:r>
            <w:r>
              <w:rPr>
                <w:rFonts w:ascii="Sylfaen" w:hAnsi="Sylfaen"/>
                <w:sz w:val="20"/>
                <w:szCs w:val="20"/>
                <w:lang w:val="hy-AM"/>
              </w:rPr>
              <w:t xml:space="preserve">՝ </w:t>
            </w:r>
            <w:r w:rsidRPr="001B10E5">
              <w:rPr>
                <w:rFonts w:ascii="Sylfaen" w:hAnsi="Sylfaen"/>
                <w:sz w:val="20"/>
                <w:szCs w:val="20"/>
                <w:lang w:val="hy-AM"/>
              </w:rPr>
              <w:t xml:space="preserve"> </w:t>
            </w:r>
            <w:r>
              <w:rPr>
                <w:rFonts w:ascii="Sylfaen" w:hAnsi="Sylfaen"/>
                <w:sz w:val="20"/>
                <w:szCs w:val="20"/>
                <w:lang w:val="hy-AM"/>
              </w:rPr>
              <w:t>________________  ________________</w:t>
            </w:r>
          </w:p>
          <w:p w:rsidR="00B562E3" w:rsidRPr="001B10E5" w:rsidRDefault="00B562E3" w:rsidP="00C14820">
            <w:pPr>
              <w:rPr>
                <w:sz w:val="20"/>
                <w:szCs w:val="20"/>
                <w:lang w:val="hy-AM"/>
              </w:rPr>
            </w:pPr>
          </w:p>
          <w:p w:rsidR="00B562E3" w:rsidRDefault="00B562E3" w:rsidP="00C14820">
            <w:pPr>
              <w:jc w:val="both"/>
              <w:rPr>
                <w:rFonts w:ascii="Sylfaen" w:hAnsi="Sylfaen"/>
                <w:sz w:val="20"/>
                <w:szCs w:val="20"/>
                <w:lang w:val="hy-AM"/>
              </w:rPr>
            </w:pPr>
          </w:p>
          <w:p w:rsidR="00B562E3" w:rsidRDefault="00B562E3" w:rsidP="00C14820">
            <w:pPr>
              <w:jc w:val="both"/>
              <w:rPr>
                <w:rFonts w:ascii="Sylfaen" w:hAnsi="Sylfaen"/>
                <w:sz w:val="20"/>
                <w:szCs w:val="20"/>
                <w:lang w:val="hy-AM"/>
              </w:rPr>
            </w:pPr>
          </w:p>
          <w:p w:rsidR="00B562E3" w:rsidRPr="001B10E5" w:rsidRDefault="00B562E3" w:rsidP="00C14820">
            <w:pPr>
              <w:jc w:val="both"/>
              <w:rPr>
                <w:rFonts w:ascii="Sylfaen" w:hAnsi="Sylfaen"/>
                <w:sz w:val="20"/>
                <w:szCs w:val="20"/>
                <w:lang w:val="hy-AM"/>
              </w:rPr>
            </w:pPr>
            <w:r>
              <w:rPr>
                <w:rFonts w:ascii="Sylfaen" w:hAnsi="Sylfaen"/>
                <w:sz w:val="20"/>
                <w:szCs w:val="20"/>
                <w:lang w:val="hy-AM"/>
              </w:rPr>
              <w:t>«</w:t>
            </w:r>
            <w:r w:rsidRPr="001B10E5">
              <w:rPr>
                <w:rFonts w:ascii="Sylfaen" w:hAnsi="Sylfaen"/>
                <w:sz w:val="20"/>
                <w:szCs w:val="20"/>
                <w:lang w:val="hy-AM"/>
              </w:rPr>
              <w:t>ՀԿԵ» ՓԲԸ կողմից համակարգող`</w:t>
            </w:r>
          </w:p>
          <w:p w:rsidR="00B562E3" w:rsidRPr="003C103B" w:rsidRDefault="00B562E3" w:rsidP="00C14820">
            <w:pPr>
              <w:jc w:val="both"/>
              <w:rPr>
                <w:rFonts w:ascii="Sylfaen" w:hAnsi="Sylfaen"/>
                <w:sz w:val="20"/>
                <w:szCs w:val="20"/>
                <w:lang w:val="en-US"/>
              </w:rPr>
            </w:pPr>
            <w:r>
              <w:rPr>
                <w:rFonts w:ascii="Sylfaen" w:hAnsi="Sylfaen"/>
                <w:sz w:val="20"/>
                <w:szCs w:val="20"/>
                <w:lang w:val="hy-AM"/>
              </w:rPr>
              <w:t>՝</w:t>
            </w:r>
            <w:r w:rsidRPr="00DF751B">
              <w:rPr>
                <w:rFonts w:ascii="Sylfaen" w:hAnsi="Sylfaen"/>
                <w:sz w:val="20"/>
                <w:szCs w:val="20"/>
                <w:lang w:val="hy-AM"/>
              </w:rPr>
              <w:t xml:space="preserve"> ______________</w:t>
            </w:r>
            <w:r>
              <w:rPr>
                <w:rFonts w:ascii="Sylfaen" w:hAnsi="Sylfaen"/>
                <w:sz w:val="20"/>
                <w:szCs w:val="20"/>
                <w:lang w:val="en-US"/>
              </w:rPr>
              <w:t>_______________</w:t>
            </w:r>
          </w:p>
        </w:tc>
        <w:tc>
          <w:tcPr>
            <w:tcW w:w="4961" w:type="dxa"/>
            <w:tcBorders>
              <w:top w:val="single" w:sz="4" w:space="0" w:color="auto"/>
              <w:left w:val="single" w:sz="4" w:space="0" w:color="auto"/>
              <w:bottom w:val="single" w:sz="4" w:space="0" w:color="auto"/>
              <w:right w:val="single" w:sz="4" w:space="0" w:color="auto"/>
            </w:tcBorders>
          </w:tcPr>
          <w:p w:rsidR="00B562E3" w:rsidRPr="00CB6948" w:rsidRDefault="00B562E3" w:rsidP="00C14820">
            <w:pPr>
              <w:jc w:val="center"/>
              <w:rPr>
                <w:rFonts w:ascii="Sylfaen" w:hAnsi="Sylfaen"/>
                <w:b/>
                <w:bCs/>
                <w:sz w:val="23"/>
                <w:szCs w:val="23"/>
                <w:lang w:val="hy-AM"/>
              </w:rPr>
            </w:pPr>
            <w:r w:rsidRPr="00DF751B">
              <w:rPr>
                <w:rFonts w:eastAsia="Calibri"/>
                <w:b/>
                <w:lang w:val="hy-AM"/>
              </w:rPr>
              <w:lastRenderedPageBreak/>
              <w:t xml:space="preserve">ДОГОВОР   </w:t>
            </w:r>
          </w:p>
          <w:p w:rsidR="00B562E3" w:rsidRPr="00CB6948" w:rsidRDefault="00B562E3" w:rsidP="00C14820">
            <w:pPr>
              <w:rPr>
                <w:rFonts w:ascii="Sylfaen" w:hAnsi="Sylfaen"/>
                <w:b/>
                <w:bCs/>
                <w:sz w:val="23"/>
                <w:szCs w:val="23"/>
                <w:lang w:val="hy-AM"/>
              </w:rPr>
            </w:pPr>
            <w:r w:rsidRPr="00CB6948">
              <w:rPr>
                <w:rFonts w:ascii="Sylfaen" w:hAnsi="Sylfaen"/>
                <w:b/>
                <w:bCs/>
                <w:sz w:val="23"/>
                <w:szCs w:val="23"/>
                <w:lang w:val="hy-AM"/>
              </w:rPr>
              <w:t xml:space="preserve">  </w:t>
            </w:r>
          </w:p>
          <w:p w:rsidR="00B562E3" w:rsidRPr="00CB6948" w:rsidRDefault="00B562E3" w:rsidP="00C14820">
            <w:pPr>
              <w:rPr>
                <w:rFonts w:ascii="Sylfaen" w:hAnsi="Sylfaen"/>
                <w:b/>
                <w:bCs/>
                <w:sz w:val="23"/>
                <w:szCs w:val="23"/>
                <w:lang w:val="hy-AM"/>
              </w:rPr>
            </w:pPr>
          </w:p>
          <w:p w:rsidR="00B562E3" w:rsidRPr="00CB6948" w:rsidRDefault="00B562E3" w:rsidP="00C14820">
            <w:pPr>
              <w:rPr>
                <w:rFonts w:ascii="Sylfaen" w:hAnsi="Sylfaen"/>
                <w:b/>
                <w:bCs/>
                <w:sz w:val="23"/>
                <w:szCs w:val="23"/>
                <w:lang w:val="hy-AM"/>
              </w:rPr>
            </w:pPr>
          </w:p>
          <w:p w:rsidR="00B562E3" w:rsidRPr="00CB6948" w:rsidRDefault="00B562E3" w:rsidP="00C14820">
            <w:pPr>
              <w:rPr>
                <w:rFonts w:ascii="Sylfaen" w:hAnsi="Sylfaen"/>
                <w:b/>
                <w:bCs/>
                <w:sz w:val="23"/>
                <w:szCs w:val="23"/>
                <w:lang w:val="hy-AM"/>
              </w:rPr>
            </w:pPr>
          </w:p>
          <w:p w:rsidR="00B562E3" w:rsidRPr="00CB6948" w:rsidRDefault="00B562E3" w:rsidP="00C14820">
            <w:pPr>
              <w:spacing w:after="120"/>
              <w:rPr>
                <w:rFonts w:ascii="Sylfaen" w:hAnsi="Sylfaen"/>
                <w:sz w:val="23"/>
                <w:szCs w:val="23"/>
                <w:lang w:val="hy-AM"/>
              </w:rPr>
            </w:pPr>
          </w:p>
          <w:p w:rsidR="00B562E3" w:rsidRPr="00DC2397" w:rsidRDefault="00B562E3" w:rsidP="00C14820">
            <w:pPr>
              <w:jc w:val="both"/>
              <w:rPr>
                <w:sz w:val="23"/>
                <w:szCs w:val="23"/>
              </w:rPr>
            </w:pPr>
            <w:r>
              <w:rPr>
                <w:sz w:val="23"/>
                <w:szCs w:val="23"/>
                <w:lang w:val="hy-AM"/>
              </w:rPr>
              <w:t>ЗАО</w:t>
            </w:r>
            <w:r>
              <w:rPr>
                <w:sz w:val="23"/>
                <w:szCs w:val="23"/>
              </w:rPr>
              <w:t xml:space="preserve"> </w:t>
            </w:r>
            <w:r w:rsidRPr="00DF751B">
              <w:rPr>
                <w:sz w:val="23"/>
                <w:szCs w:val="23"/>
                <w:lang w:val="hy-AM"/>
              </w:rPr>
              <w:t>«Южно-Кавказ</w:t>
            </w:r>
            <w:r>
              <w:rPr>
                <w:sz w:val="23"/>
                <w:szCs w:val="23"/>
                <w:lang w:val="hy-AM"/>
              </w:rPr>
              <w:t>ская железная дорога», именуем</w:t>
            </w:r>
            <w:r>
              <w:rPr>
                <w:sz w:val="23"/>
                <w:szCs w:val="23"/>
              </w:rPr>
              <w:t>ое</w:t>
            </w:r>
            <w:r w:rsidRPr="00DF751B">
              <w:rPr>
                <w:sz w:val="23"/>
                <w:szCs w:val="23"/>
                <w:lang w:val="hy-AM"/>
              </w:rPr>
              <w:t xml:space="preserve"> в дальнейшем «Заказчик», в лице генерального </w:t>
            </w:r>
            <w:r w:rsidRPr="00DC2397">
              <w:rPr>
                <w:sz w:val="23"/>
                <w:szCs w:val="23"/>
              </w:rPr>
              <w:t>директора А.В. Мельникова, действующего на основании Устава, с одной стороны, и</w:t>
            </w:r>
            <w:r w:rsidRPr="00DC2397">
              <w:t xml:space="preserve"> </w:t>
            </w:r>
            <w:r w:rsidRPr="00A11E9D">
              <w:rPr>
                <w:sz w:val="23"/>
                <w:szCs w:val="23"/>
              </w:rPr>
              <w:t>____________</w:t>
            </w:r>
            <w:r>
              <w:rPr>
                <w:sz w:val="23"/>
                <w:szCs w:val="23"/>
              </w:rPr>
              <w:t xml:space="preserve"> </w:t>
            </w:r>
            <w:r w:rsidRPr="00DC2397">
              <w:rPr>
                <w:sz w:val="23"/>
                <w:szCs w:val="23"/>
              </w:rPr>
              <w:t xml:space="preserve">в лице директора </w:t>
            </w:r>
            <w:r w:rsidRPr="00A11E9D">
              <w:rPr>
                <w:sz w:val="23"/>
                <w:szCs w:val="23"/>
              </w:rPr>
              <w:t>_____________</w:t>
            </w:r>
            <w:r w:rsidRPr="00DC2397">
              <w:rPr>
                <w:sz w:val="23"/>
                <w:szCs w:val="23"/>
              </w:rPr>
              <w:t xml:space="preserve">, действующего на основании Устава, именуемое в дальнейшем «Подрядчик», с другой стороны, далее </w:t>
            </w:r>
            <w:r>
              <w:rPr>
                <w:sz w:val="23"/>
                <w:szCs w:val="23"/>
              </w:rPr>
              <w:t xml:space="preserve">совместно именуемые «Стороны», </w:t>
            </w:r>
            <w:r w:rsidRPr="00DC2397">
              <w:rPr>
                <w:sz w:val="23"/>
                <w:szCs w:val="23"/>
              </w:rPr>
              <w:t xml:space="preserve">на основании протокола конкурсной комиссии ЗАО «ЮКЖД» № </w:t>
            </w:r>
            <w:r w:rsidRPr="006B083D">
              <w:rPr>
                <w:sz w:val="23"/>
                <w:szCs w:val="23"/>
              </w:rPr>
              <w:t>____</w:t>
            </w:r>
            <w:r w:rsidRPr="00DC2397">
              <w:rPr>
                <w:sz w:val="23"/>
                <w:szCs w:val="23"/>
              </w:rPr>
              <w:t xml:space="preserve"> от</w:t>
            </w:r>
            <w:r>
              <w:rPr>
                <w:sz w:val="23"/>
                <w:szCs w:val="23"/>
              </w:rPr>
              <w:t xml:space="preserve"> _</w:t>
            </w:r>
            <w:r w:rsidRPr="00A11E9D">
              <w:rPr>
                <w:sz w:val="23"/>
                <w:szCs w:val="23"/>
              </w:rPr>
              <w:t>__________</w:t>
            </w:r>
            <w:r w:rsidRPr="006B083D">
              <w:rPr>
                <w:sz w:val="23"/>
                <w:szCs w:val="23"/>
              </w:rPr>
              <w:t xml:space="preserve"> </w:t>
            </w:r>
            <w:r w:rsidRPr="00DC2397">
              <w:rPr>
                <w:sz w:val="23"/>
                <w:szCs w:val="23"/>
              </w:rPr>
              <w:t>.2022</w:t>
            </w:r>
            <w:r>
              <w:rPr>
                <w:sz w:val="23"/>
                <w:szCs w:val="23"/>
              </w:rPr>
              <w:t>г.</w:t>
            </w:r>
            <w:r w:rsidRPr="00DC2397">
              <w:rPr>
                <w:sz w:val="23"/>
                <w:szCs w:val="23"/>
              </w:rPr>
              <w:t xml:space="preserve"> заключили настоящий Договор о нижеследующем:</w:t>
            </w:r>
          </w:p>
          <w:p w:rsidR="00B562E3" w:rsidRPr="00DC2397" w:rsidRDefault="00B562E3" w:rsidP="00C14820">
            <w:pPr>
              <w:pStyle w:val="a3"/>
              <w:numPr>
                <w:ilvl w:val="0"/>
                <w:numId w:val="25"/>
              </w:numPr>
              <w:contextualSpacing/>
              <w:jc w:val="center"/>
              <w:rPr>
                <w:b/>
                <w:bCs/>
                <w:iCs/>
                <w:sz w:val="23"/>
                <w:szCs w:val="23"/>
              </w:rPr>
            </w:pPr>
            <w:r w:rsidRPr="00DC2397">
              <w:rPr>
                <w:b/>
                <w:bCs/>
                <w:iCs/>
                <w:sz w:val="23"/>
                <w:szCs w:val="23"/>
              </w:rPr>
              <w:t>ПРЕДМЕТ ДОГОВОРА</w:t>
            </w:r>
          </w:p>
          <w:p w:rsidR="00B562E3" w:rsidRPr="00DC2397" w:rsidRDefault="00B562E3" w:rsidP="00C14820">
            <w:pPr>
              <w:pStyle w:val="a3"/>
              <w:rPr>
                <w:b/>
                <w:bCs/>
                <w:iCs/>
                <w:sz w:val="23"/>
                <w:szCs w:val="23"/>
              </w:rPr>
            </w:pPr>
          </w:p>
          <w:p w:rsidR="00B562E3" w:rsidRPr="00DC2397" w:rsidRDefault="00B562E3" w:rsidP="00C14820">
            <w:pPr>
              <w:widowControl w:val="0"/>
              <w:numPr>
                <w:ilvl w:val="1"/>
                <w:numId w:val="25"/>
              </w:numPr>
              <w:tabs>
                <w:tab w:val="left" w:pos="420"/>
                <w:tab w:val="left" w:pos="4464"/>
              </w:tabs>
              <w:spacing w:line="276" w:lineRule="auto"/>
              <w:ind w:left="317" w:hanging="317"/>
              <w:jc w:val="both"/>
              <w:rPr>
                <w:sz w:val="23"/>
                <w:szCs w:val="23"/>
              </w:rPr>
            </w:pPr>
            <w:r w:rsidRPr="00DC2397">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DC2397">
              <w:rPr>
                <w:sz w:val="23"/>
                <w:szCs w:val="23"/>
                <w:lang w:val="en-US"/>
              </w:rPr>
              <w:t>:</w:t>
            </w:r>
          </w:p>
          <w:p w:rsidR="00B562E3" w:rsidRPr="00CD2621" w:rsidRDefault="00B562E3" w:rsidP="00C14820">
            <w:pPr>
              <w:widowControl w:val="0"/>
              <w:numPr>
                <w:ilvl w:val="0"/>
                <w:numId w:val="21"/>
              </w:numPr>
              <w:tabs>
                <w:tab w:val="left" w:pos="416"/>
                <w:tab w:val="left" w:pos="4464"/>
                <w:tab w:val="left" w:pos="5031"/>
              </w:tabs>
              <w:jc w:val="both"/>
              <w:rPr>
                <w:sz w:val="23"/>
                <w:szCs w:val="23"/>
              </w:rPr>
            </w:pPr>
            <w:r w:rsidRPr="002278E4">
              <w:rPr>
                <w:rFonts w:ascii="Sylfaen" w:hAnsi="Sylfaen"/>
                <w:bCs/>
                <w:lang w:val="hy-AM"/>
              </w:rPr>
              <w:t>Ремонт</w:t>
            </w:r>
            <w:r w:rsidRPr="00734EDA">
              <w:rPr>
                <w:lang w:val="hy-AM"/>
              </w:rPr>
              <w:t xml:space="preserve"> водосточного канала</w:t>
            </w:r>
            <w:r w:rsidRPr="002278E4">
              <w:rPr>
                <w:lang w:val="hy-AM"/>
              </w:rPr>
              <w:t xml:space="preserve"> длиной 90,0</w:t>
            </w:r>
            <w:r w:rsidRPr="002278E4">
              <w:rPr>
                <w:rFonts w:ascii="Sylfaen" w:hAnsi="Sylfaen"/>
                <w:bCs/>
                <w:lang w:val="hy-AM"/>
              </w:rPr>
              <w:t xml:space="preserve"> м,</w:t>
            </w:r>
            <w:r>
              <w:rPr>
                <w:rFonts w:ascii="Sylfaen" w:hAnsi="Sylfaen"/>
                <w:bCs/>
                <w:lang w:val="hy-AM"/>
              </w:rPr>
              <w:t xml:space="preserve"> </w:t>
            </w:r>
            <w:r>
              <w:rPr>
                <w:rFonts w:ascii="Sylfaen" w:hAnsi="Sylfaen"/>
                <w:bCs/>
              </w:rPr>
              <w:t>с разборкой и установкой металлических деталей,</w:t>
            </w:r>
            <w:r>
              <w:rPr>
                <w:rFonts w:ascii="Sylfaen" w:hAnsi="Sylfaen"/>
                <w:bCs/>
                <w:lang w:val="hy-AM"/>
              </w:rPr>
              <w:t xml:space="preserve"> </w:t>
            </w:r>
            <w:r w:rsidRPr="00DF6C76">
              <w:rPr>
                <w:rFonts w:ascii="Sylfaen" w:hAnsi="Sylfaen"/>
                <w:lang w:val="hy-AM"/>
              </w:rPr>
              <w:t>устройство бетонного пола</w:t>
            </w:r>
            <w:r>
              <w:rPr>
                <w:rFonts w:ascii="Sylfaen" w:hAnsi="Sylfaen"/>
                <w:lang w:val="hy-AM"/>
              </w:rPr>
              <w:t xml:space="preserve"> </w:t>
            </w:r>
            <w:r>
              <w:rPr>
                <w:rFonts w:ascii="Sylfaen" w:hAnsi="Sylfaen"/>
              </w:rPr>
              <w:t xml:space="preserve">площадью </w:t>
            </w:r>
            <w:r w:rsidRPr="002278E4">
              <w:rPr>
                <w:rFonts w:ascii="Sylfaen" w:hAnsi="Sylfaen"/>
                <w:bCs/>
                <w:lang w:val="hy-AM"/>
              </w:rPr>
              <w:t xml:space="preserve"> </w:t>
            </w:r>
            <w:r w:rsidRPr="008C0785">
              <w:rPr>
                <w:rFonts w:ascii="Sylfaen" w:hAnsi="Sylfaen"/>
                <w:bCs/>
                <w:lang w:val="hy-AM"/>
              </w:rPr>
              <w:t xml:space="preserve">333,0 </w:t>
            </w:r>
            <w:r w:rsidRPr="002278E4">
              <w:rPr>
                <w:rFonts w:ascii="Sylfaen" w:hAnsi="Sylfaen"/>
                <w:bCs/>
                <w:lang w:val="hy-AM"/>
              </w:rPr>
              <w:t>м</w:t>
            </w:r>
            <w:r w:rsidRPr="008C0785">
              <w:rPr>
                <w:rFonts w:ascii="Sylfaen" w:hAnsi="Sylfaen"/>
                <w:bCs/>
                <w:vertAlign w:val="superscript"/>
                <w:lang w:val="hy-AM"/>
              </w:rPr>
              <w:t>2</w:t>
            </w:r>
            <w:r w:rsidRPr="002278E4">
              <w:rPr>
                <w:rFonts w:ascii="Sylfaen" w:hAnsi="Sylfaen"/>
                <w:bCs/>
                <w:lang w:val="hy-AM"/>
              </w:rPr>
              <w:t>,</w:t>
            </w:r>
            <w:r>
              <w:rPr>
                <w:rFonts w:ascii="Sylfaen" w:hAnsi="Sylfaen"/>
                <w:bCs/>
                <w:lang w:val="hy-AM"/>
              </w:rPr>
              <w:t xml:space="preserve"> </w:t>
            </w:r>
            <w:r w:rsidRPr="008C0785">
              <w:rPr>
                <w:rFonts w:ascii="Sylfaen" w:hAnsi="Sylfaen"/>
                <w:bCs/>
                <w:lang w:val="hy-AM"/>
              </w:rPr>
              <w:t>окраска</w:t>
            </w:r>
            <w:r w:rsidRPr="00231D6B">
              <w:rPr>
                <w:rFonts w:ascii="Sylfaen" w:hAnsi="Sylfaen"/>
                <w:bCs/>
                <w:lang w:val="hy-AM"/>
              </w:rPr>
              <w:t xml:space="preserve"> поверхности </w:t>
            </w:r>
            <w:r w:rsidRPr="008C0785">
              <w:rPr>
                <w:rFonts w:ascii="Sylfaen" w:hAnsi="Sylfaen"/>
                <w:bCs/>
                <w:lang w:val="hy-AM"/>
              </w:rPr>
              <w:t>ранне окрашенных металлических</w:t>
            </w:r>
            <w:r w:rsidRPr="00231D6B">
              <w:rPr>
                <w:rFonts w:ascii="Sylfaen" w:hAnsi="Sylfaen"/>
                <w:bCs/>
                <w:lang w:val="hy-AM"/>
              </w:rPr>
              <w:t xml:space="preserve"> деталей </w:t>
            </w:r>
            <w:r w:rsidRPr="00231D6B">
              <w:rPr>
                <w:rFonts w:ascii="Sylfaen" w:hAnsi="Sylfaen"/>
                <w:lang w:val="hy-AM"/>
              </w:rPr>
              <w:t xml:space="preserve">общей площадью 68,4 </w:t>
            </w:r>
            <w:r w:rsidRPr="002278E4">
              <w:rPr>
                <w:rFonts w:ascii="Sylfaen" w:hAnsi="Sylfaen"/>
                <w:bCs/>
                <w:lang w:val="hy-AM"/>
              </w:rPr>
              <w:t>м</w:t>
            </w:r>
            <w:r w:rsidRPr="008C0785">
              <w:rPr>
                <w:rFonts w:ascii="Sylfaen" w:hAnsi="Sylfaen"/>
                <w:bCs/>
                <w:vertAlign w:val="superscript"/>
                <w:lang w:val="hy-AM"/>
              </w:rPr>
              <w:t>2</w:t>
            </w:r>
            <w:r>
              <w:rPr>
                <w:rFonts w:ascii="Sylfaen" w:hAnsi="Sylfaen"/>
                <w:bCs/>
                <w:lang w:val="hy-AM"/>
              </w:rPr>
              <w:t>.</w:t>
            </w:r>
            <w:r w:rsidRPr="00262717">
              <w:rPr>
                <w:sz w:val="23"/>
                <w:szCs w:val="23"/>
                <w:lang w:val="hy-AM"/>
              </w:rPr>
              <w:t>,</w:t>
            </w:r>
            <w:r w:rsidRPr="00BB20BF">
              <w:rPr>
                <w:sz w:val="23"/>
                <w:szCs w:val="23"/>
              </w:rPr>
              <w:t xml:space="preserve"> </w:t>
            </w:r>
            <w:r>
              <w:rPr>
                <w:sz w:val="23"/>
                <w:szCs w:val="23"/>
              </w:rPr>
              <w:t>демонтаж старых и монтаж 17 штук светильников,</w:t>
            </w:r>
            <w:r w:rsidRPr="00262717">
              <w:rPr>
                <w:sz w:val="23"/>
                <w:szCs w:val="23"/>
                <w:lang w:val="hy-AM"/>
              </w:rPr>
              <w:t xml:space="preserve"> далее</w:t>
            </w:r>
            <w:r w:rsidRPr="00262717">
              <w:rPr>
                <w:sz w:val="23"/>
                <w:szCs w:val="23"/>
              </w:rPr>
              <w:t xml:space="preserve"> – </w:t>
            </w:r>
            <w:r>
              <w:rPr>
                <w:rFonts w:ascii="Sylfaen" w:hAnsi="Sylfaen"/>
                <w:sz w:val="23"/>
                <w:szCs w:val="23"/>
                <w:lang w:val="hy-AM"/>
              </w:rPr>
              <w:t>«</w:t>
            </w:r>
            <w:r w:rsidRPr="00262717">
              <w:rPr>
                <w:sz w:val="23"/>
                <w:szCs w:val="23"/>
              </w:rPr>
              <w:t>Работы</w:t>
            </w:r>
            <w:r>
              <w:rPr>
                <w:rFonts w:ascii="Sylfaen" w:hAnsi="Sylfaen"/>
                <w:sz w:val="23"/>
                <w:szCs w:val="23"/>
                <w:lang w:val="hy-AM"/>
              </w:rPr>
              <w:t>»</w:t>
            </w:r>
            <w:r w:rsidRPr="00262717">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B562E3" w:rsidRPr="00DC2397" w:rsidRDefault="00B562E3" w:rsidP="00C14820">
            <w:pPr>
              <w:widowControl w:val="0"/>
              <w:tabs>
                <w:tab w:val="left" w:pos="416"/>
                <w:tab w:val="left" w:pos="4464"/>
                <w:tab w:val="left" w:pos="5031"/>
              </w:tabs>
              <w:ind w:left="33"/>
              <w:jc w:val="both"/>
              <w:rPr>
                <w:strike/>
                <w:sz w:val="23"/>
                <w:szCs w:val="23"/>
              </w:rPr>
            </w:pPr>
            <w:r>
              <w:rPr>
                <w:sz w:val="23"/>
                <w:szCs w:val="23"/>
              </w:rPr>
              <w:t xml:space="preserve">        </w:t>
            </w:r>
            <w:r w:rsidRPr="00A61696">
              <w:rPr>
                <w:sz w:val="23"/>
                <w:szCs w:val="23"/>
              </w:rPr>
              <w:t xml:space="preserve"> </w:t>
            </w:r>
            <w:r w:rsidRPr="00DC2397">
              <w:rPr>
                <w:sz w:val="23"/>
                <w:szCs w:val="23"/>
              </w:rPr>
              <w:t>Работы должны выполнятся согласно Техническому заданию (Приложение №</w:t>
            </w:r>
            <w:r w:rsidRPr="00DC2397">
              <w:rPr>
                <w:sz w:val="23"/>
                <w:szCs w:val="23"/>
                <w:lang w:val="hy-AM"/>
              </w:rPr>
              <w:t>1</w:t>
            </w:r>
            <w:r w:rsidRPr="00DC2397">
              <w:rPr>
                <w:sz w:val="23"/>
                <w:szCs w:val="23"/>
              </w:rPr>
              <w:t xml:space="preserve">). </w:t>
            </w:r>
          </w:p>
          <w:p w:rsidR="00B562E3" w:rsidRDefault="00B562E3" w:rsidP="00C14820">
            <w:pPr>
              <w:widowControl w:val="0"/>
              <w:tabs>
                <w:tab w:val="left" w:pos="506"/>
              </w:tabs>
              <w:ind w:left="33"/>
              <w:jc w:val="both"/>
              <w:rPr>
                <w:rFonts w:ascii="Sylfaen" w:hAnsi="Sylfaen"/>
                <w:sz w:val="23"/>
                <w:szCs w:val="23"/>
                <w:lang w:val="hy-AM"/>
              </w:rPr>
            </w:pPr>
          </w:p>
          <w:p w:rsidR="00B562E3" w:rsidRPr="00DC2397" w:rsidRDefault="00B562E3" w:rsidP="00C14820">
            <w:pPr>
              <w:widowControl w:val="0"/>
              <w:tabs>
                <w:tab w:val="left" w:pos="506"/>
              </w:tabs>
              <w:ind w:left="33"/>
              <w:jc w:val="both"/>
              <w:rPr>
                <w:strike/>
                <w:sz w:val="23"/>
                <w:szCs w:val="23"/>
              </w:rPr>
            </w:pPr>
            <w:r w:rsidRPr="00DC2397">
              <w:rPr>
                <w:sz w:val="23"/>
                <w:szCs w:val="23"/>
                <w:lang w:val="hy-AM"/>
              </w:rPr>
              <w:t>1.2.</w:t>
            </w:r>
            <w:r w:rsidRPr="00DC2397">
              <w:rPr>
                <w:sz w:val="23"/>
                <w:szCs w:val="23"/>
              </w:rPr>
              <w:t>Срок окончания выполнения Работ по настоящему Договору -</w:t>
            </w:r>
            <w:r w:rsidRPr="00DC2397">
              <w:rPr>
                <w:sz w:val="23"/>
                <w:szCs w:val="23"/>
                <w:lang w:val="hy-AM"/>
              </w:rPr>
              <w:t xml:space="preserve"> </w:t>
            </w:r>
            <w:r w:rsidRPr="00DC2397">
              <w:rPr>
                <w:sz w:val="23"/>
                <w:szCs w:val="23"/>
              </w:rPr>
              <w:t xml:space="preserve">до </w:t>
            </w:r>
            <w:r>
              <w:rPr>
                <w:sz w:val="23"/>
                <w:szCs w:val="23"/>
                <w:lang w:val="hy-AM"/>
              </w:rPr>
              <w:t>_______</w:t>
            </w:r>
            <w:r w:rsidRPr="00DC2397">
              <w:rPr>
                <w:sz w:val="23"/>
                <w:szCs w:val="23"/>
              </w:rPr>
              <w:t>2022г</w:t>
            </w:r>
            <w:r>
              <w:rPr>
                <w:rFonts w:eastAsia="MS Gothic"/>
                <w:sz w:val="23"/>
                <w:szCs w:val="23"/>
                <w:lang w:val="hy-AM"/>
              </w:rPr>
              <w:t>.</w:t>
            </w:r>
            <w:r w:rsidRPr="00DC2397">
              <w:t xml:space="preserve"> </w:t>
            </w:r>
          </w:p>
          <w:p w:rsidR="00B562E3" w:rsidRPr="00DC2397" w:rsidRDefault="00B562E3" w:rsidP="00C14820">
            <w:pPr>
              <w:widowControl w:val="0"/>
              <w:tabs>
                <w:tab w:val="left" w:pos="506"/>
              </w:tabs>
              <w:jc w:val="both"/>
              <w:rPr>
                <w:sz w:val="23"/>
                <w:szCs w:val="23"/>
              </w:rPr>
            </w:pPr>
          </w:p>
          <w:p w:rsidR="00B562E3" w:rsidRPr="00DC2397" w:rsidRDefault="00B562E3" w:rsidP="00C14820">
            <w:pPr>
              <w:pStyle w:val="a3"/>
              <w:tabs>
                <w:tab w:val="left" w:pos="2905"/>
              </w:tabs>
              <w:ind w:left="0"/>
              <w:jc w:val="center"/>
              <w:rPr>
                <w:b/>
                <w:sz w:val="23"/>
                <w:szCs w:val="23"/>
              </w:rPr>
            </w:pPr>
            <w:r w:rsidRPr="00DC2397">
              <w:rPr>
                <w:b/>
                <w:sz w:val="23"/>
                <w:szCs w:val="23"/>
              </w:rPr>
              <w:t>2. ЦЕНА ДОГОВОРА И ПОРЯДОК ОПЛАТЫ</w:t>
            </w:r>
          </w:p>
          <w:p w:rsidR="00B562E3" w:rsidRPr="00DC2397" w:rsidRDefault="00B562E3" w:rsidP="00C14820">
            <w:pPr>
              <w:widowControl w:val="0"/>
              <w:tabs>
                <w:tab w:val="left" w:pos="420"/>
              </w:tabs>
              <w:spacing w:line="292" w:lineRule="exact"/>
              <w:jc w:val="both"/>
              <w:rPr>
                <w:sz w:val="23"/>
                <w:szCs w:val="23"/>
              </w:rPr>
            </w:pPr>
            <w:r w:rsidRPr="00DC2397">
              <w:rPr>
                <w:sz w:val="23"/>
                <w:szCs w:val="23"/>
              </w:rPr>
              <w:t xml:space="preserve">2.1. Общая стоимость Работ по настоящему Договору составляет </w:t>
            </w:r>
            <w:r w:rsidRPr="00EF1FD2">
              <w:rPr>
                <w:sz w:val="23"/>
                <w:szCs w:val="23"/>
              </w:rPr>
              <w:t>______</w:t>
            </w:r>
            <w:r w:rsidRPr="00A61696">
              <w:rPr>
                <w:sz w:val="23"/>
                <w:szCs w:val="23"/>
                <w:lang w:val="hy-AM"/>
              </w:rPr>
              <w:t xml:space="preserve"> </w:t>
            </w:r>
            <w:r w:rsidRPr="00A61696">
              <w:rPr>
                <w:sz w:val="23"/>
                <w:szCs w:val="23"/>
              </w:rPr>
              <w:t>(</w:t>
            </w:r>
            <w:r w:rsidRPr="00EF1FD2">
              <w:rPr>
                <w:sz w:val="23"/>
                <w:szCs w:val="23"/>
              </w:rPr>
              <w:t>_____________</w:t>
            </w:r>
            <w:r>
              <w:rPr>
                <w:sz w:val="23"/>
                <w:szCs w:val="23"/>
              </w:rPr>
              <w:t xml:space="preserve">) </w:t>
            </w:r>
            <w:r>
              <w:rPr>
                <w:sz w:val="23"/>
                <w:szCs w:val="23"/>
                <w:lang w:val="hy-AM"/>
              </w:rPr>
              <w:t xml:space="preserve">драмов РА </w:t>
            </w:r>
            <w:r>
              <w:rPr>
                <w:sz w:val="23"/>
                <w:szCs w:val="23"/>
              </w:rPr>
              <w:t>без</w:t>
            </w:r>
            <w:r>
              <w:rPr>
                <w:sz w:val="23"/>
                <w:szCs w:val="23"/>
                <w:lang w:val="hy-AM"/>
              </w:rPr>
              <w:t xml:space="preserve"> НДС</w:t>
            </w:r>
            <w:r w:rsidRPr="00EF1FD2">
              <w:rPr>
                <w:sz w:val="23"/>
                <w:szCs w:val="23"/>
              </w:rPr>
              <w:t xml:space="preserve"> </w:t>
            </w:r>
            <w:r>
              <w:rPr>
                <w:sz w:val="23"/>
                <w:szCs w:val="23"/>
              </w:rPr>
              <w:t>(включая НДС)</w:t>
            </w:r>
            <w:r w:rsidRPr="00DC2397">
              <w:rPr>
                <w:sz w:val="23"/>
                <w:szCs w:val="23"/>
              </w:rPr>
              <w:t xml:space="preserve"> договорной цены (Приложение №</w:t>
            </w:r>
            <w:r w:rsidRPr="00DC2397">
              <w:rPr>
                <w:sz w:val="23"/>
                <w:szCs w:val="23"/>
                <w:lang w:val="hy-AM"/>
              </w:rPr>
              <w:t>2</w:t>
            </w:r>
            <w:r w:rsidRPr="00DC2397">
              <w:rPr>
                <w:color w:val="000000"/>
                <w:sz w:val="23"/>
                <w:szCs w:val="23"/>
              </w:rPr>
              <w:t>)</w:t>
            </w:r>
            <w:r w:rsidRPr="00DC2397">
              <w:rPr>
                <w:sz w:val="23"/>
                <w:szCs w:val="23"/>
              </w:rPr>
              <w:t>.</w:t>
            </w:r>
          </w:p>
          <w:p w:rsidR="00B562E3" w:rsidRDefault="00B562E3" w:rsidP="00C14820">
            <w:pPr>
              <w:widowControl w:val="0"/>
              <w:tabs>
                <w:tab w:val="left" w:pos="438"/>
              </w:tabs>
              <w:spacing w:line="292" w:lineRule="exact"/>
              <w:jc w:val="both"/>
              <w:rPr>
                <w:color w:val="000000"/>
                <w:sz w:val="23"/>
                <w:szCs w:val="23"/>
              </w:rPr>
            </w:pPr>
            <w:r w:rsidRPr="00DC2397">
              <w:rPr>
                <w:sz w:val="23"/>
                <w:szCs w:val="23"/>
              </w:rPr>
              <w:t xml:space="preserve">2.2.  </w:t>
            </w:r>
            <w:r w:rsidRPr="00943F91">
              <w:rPr>
                <w:sz w:val="23"/>
                <w:szCs w:val="23"/>
              </w:rPr>
              <w:t xml:space="preserve">Заказчик производит предоплату в размере </w:t>
            </w:r>
            <w:r w:rsidRPr="00943F91">
              <w:rPr>
                <w:sz w:val="23"/>
                <w:szCs w:val="23"/>
              </w:rPr>
              <w:lastRenderedPageBreak/>
              <w:t>30% от общей суммы Договора</w:t>
            </w:r>
            <w:r w:rsidRPr="00943F91">
              <w:rPr>
                <w:sz w:val="23"/>
                <w:szCs w:val="23"/>
                <w:lang w:val="hy-AM"/>
              </w:rPr>
              <w:t xml:space="preserve"> </w:t>
            </w:r>
            <w:r w:rsidRPr="00943F91">
              <w:rPr>
                <w:sz w:val="23"/>
                <w:szCs w:val="23"/>
              </w:rPr>
              <w:t>в течении 10 (десяти) рабочих дней с момента подписания Договора. Окончательный расчет будет осуществлен</w:t>
            </w:r>
            <w:r w:rsidRPr="00943F91">
              <w:rPr>
                <w:sz w:val="23"/>
                <w:szCs w:val="23"/>
                <w:lang w:val="hy-AM"/>
              </w:rPr>
              <w:t xml:space="preserve"> </w:t>
            </w:r>
            <w:r w:rsidRPr="00943F91">
              <w:rPr>
                <w:sz w:val="23"/>
                <w:szCs w:val="23"/>
              </w:rPr>
              <w:t xml:space="preserve">после подписания Акта </w:t>
            </w:r>
            <w:r w:rsidRPr="00943F91">
              <w:rPr>
                <w:bCs/>
                <w:sz w:val="23"/>
                <w:szCs w:val="23"/>
                <w:lang w:bidi="ru-RU"/>
              </w:rPr>
              <w:t>сдачи</w:t>
            </w:r>
            <w:r w:rsidRPr="00943F91">
              <w:rPr>
                <w:bCs/>
                <w:sz w:val="23"/>
                <w:szCs w:val="23"/>
                <w:lang w:val="pt-BR"/>
              </w:rPr>
              <w:t>-</w:t>
            </w:r>
            <w:r w:rsidRPr="00943F91">
              <w:rPr>
                <w:bCs/>
                <w:sz w:val="23"/>
                <w:szCs w:val="23"/>
                <w:lang w:bidi="ru-RU"/>
              </w:rPr>
              <w:t>приемки</w:t>
            </w:r>
            <w:r w:rsidRPr="00943F91">
              <w:rPr>
                <w:sz w:val="23"/>
                <w:szCs w:val="23"/>
                <w:lang w:val="hy-AM"/>
              </w:rPr>
              <w:t xml:space="preserve"> </w:t>
            </w:r>
            <w:r w:rsidRPr="00943F91">
              <w:rPr>
                <w:sz w:val="23"/>
                <w:szCs w:val="23"/>
              </w:rPr>
              <w:t>по фактическому объему выполненных работ</w:t>
            </w:r>
            <w:r w:rsidRPr="00943F91">
              <w:rPr>
                <w:rFonts w:ascii="Sylfaen" w:hAnsi="Sylfaen"/>
                <w:sz w:val="23"/>
                <w:szCs w:val="23"/>
                <w:lang w:val="hy-AM"/>
              </w:rPr>
              <w:t xml:space="preserve"> </w:t>
            </w:r>
            <w:r w:rsidRPr="00943F91">
              <w:rPr>
                <w:sz w:val="23"/>
                <w:szCs w:val="23"/>
              </w:rPr>
              <w:t>(</w:t>
            </w:r>
            <w:r>
              <w:rPr>
                <w:sz w:val="23"/>
                <w:szCs w:val="23"/>
              </w:rPr>
              <w:t xml:space="preserve">Приложение </w:t>
            </w:r>
            <w:r w:rsidRPr="00943F91">
              <w:rPr>
                <w:rFonts w:eastAsia="Calibri"/>
                <w:sz w:val="23"/>
                <w:szCs w:val="23"/>
                <w:lang w:val="hy-AM"/>
              </w:rPr>
              <w:t>№</w:t>
            </w:r>
            <w:r>
              <w:rPr>
                <w:rFonts w:eastAsia="Calibri"/>
                <w:sz w:val="23"/>
                <w:szCs w:val="23"/>
              </w:rPr>
              <w:t xml:space="preserve"> 3</w:t>
            </w:r>
            <w:r w:rsidRPr="00943F91">
              <w:rPr>
                <w:sz w:val="23"/>
                <w:szCs w:val="23"/>
              </w:rPr>
              <w:t xml:space="preserve">), в течение 15 (пятнадцати) рабочих дней, из расчета цен, указанных в Приложении № </w:t>
            </w:r>
            <w:r w:rsidRPr="00943F91">
              <w:rPr>
                <w:sz w:val="23"/>
                <w:szCs w:val="23"/>
                <w:lang w:val="hy-AM"/>
              </w:rPr>
              <w:t xml:space="preserve">2 </w:t>
            </w:r>
            <w:r w:rsidRPr="00943F91">
              <w:rPr>
                <w:sz w:val="23"/>
                <w:szCs w:val="23"/>
              </w:rPr>
              <w:t>к настоящему Договору «Ведомость объёмов работ и договорной цены»</w:t>
            </w:r>
            <w:r w:rsidRPr="00943F91">
              <w:rPr>
                <w:sz w:val="23"/>
                <w:szCs w:val="23"/>
                <w:lang w:val="hy-AM"/>
              </w:rPr>
              <w:t>.</w:t>
            </w:r>
          </w:p>
          <w:p w:rsidR="00B562E3" w:rsidRPr="00943F91" w:rsidRDefault="00B562E3" w:rsidP="00C14820">
            <w:pPr>
              <w:widowControl w:val="0"/>
              <w:tabs>
                <w:tab w:val="left" w:pos="438"/>
              </w:tabs>
              <w:spacing w:line="292" w:lineRule="exact"/>
              <w:jc w:val="both"/>
              <w:rPr>
                <w:color w:val="000000"/>
                <w:sz w:val="23"/>
                <w:szCs w:val="23"/>
              </w:rPr>
            </w:pPr>
            <w:r w:rsidRPr="00943F91">
              <w:rPr>
                <w:color w:val="000000"/>
                <w:sz w:val="23"/>
                <w:szCs w:val="23"/>
              </w:rPr>
              <w:t xml:space="preserve">  </w:t>
            </w:r>
          </w:p>
          <w:p w:rsidR="00B562E3" w:rsidRPr="00DC2397" w:rsidRDefault="00B562E3" w:rsidP="00C14820">
            <w:pPr>
              <w:pStyle w:val="a3"/>
              <w:widowControl w:val="0"/>
              <w:numPr>
                <w:ilvl w:val="0"/>
                <w:numId w:val="24"/>
              </w:numPr>
              <w:tabs>
                <w:tab w:val="left" w:pos="0"/>
              </w:tabs>
              <w:spacing w:line="292" w:lineRule="exact"/>
              <w:ind w:right="20"/>
              <w:contextualSpacing/>
              <w:jc w:val="center"/>
              <w:rPr>
                <w:b/>
                <w:sz w:val="23"/>
                <w:szCs w:val="23"/>
              </w:rPr>
            </w:pPr>
            <w:r w:rsidRPr="00DC2397">
              <w:rPr>
                <w:b/>
                <w:sz w:val="23"/>
                <w:szCs w:val="23"/>
              </w:rPr>
              <w:t>ПРАВА И ОБЯЗАННОСТИ</w:t>
            </w:r>
          </w:p>
          <w:p w:rsidR="00B562E3" w:rsidRDefault="00B562E3" w:rsidP="00C14820">
            <w:pPr>
              <w:pStyle w:val="a3"/>
              <w:widowControl w:val="0"/>
              <w:tabs>
                <w:tab w:val="left" w:pos="0"/>
              </w:tabs>
              <w:spacing w:line="292" w:lineRule="exact"/>
              <w:ind w:right="20"/>
              <w:jc w:val="center"/>
              <w:rPr>
                <w:b/>
                <w:sz w:val="23"/>
                <w:szCs w:val="23"/>
              </w:rPr>
            </w:pPr>
            <w:r w:rsidRPr="00DC2397">
              <w:rPr>
                <w:b/>
                <w:sz w:val="23"/>
                <w:szCs w:val="23"/>
              </w:rPr>
              <w:t>СТОРОН</w:t>
            </w:r>
          </w:p>
          <w:p w:rsidR="00B562E3" w:rsidRPr="00DC2397" w:rsidRDefault="00B562E3" w:rsidP="00C14820">
            <w:pPr>
              <w:pStyle w:val="a3"/>
              <w:widowControl w:val="0"/>
              <w:tabs>
                <w:tab w:val="left" w:pos="0"/>
              </w:tabs>
              <w:spacing w:line="292" w:lineRule="exact"/>
              <w:ind w:right="20"/>
              <w:jc w:val="center"/>
              <w:rPr>
                <w:b/>
                <w:sz w:val="23"/>
                <w:szCs w:val="23"/>
              </w:rPr>
            </w:pPr>
          </w:p>
          <w:p w:rsidR="00B562E3" w:rsidRPr="00DC2397" w:rsidRDefault="00B562E3" w:rsidP="00C14820">
            <w:pPr>
              <w:widowControl w:val="0"/>
              <w:tabs>
                <w:tab w:val="left" w:pos="0"/>
              </w:tabs>
              <w:spacing w:line="292" w:lineRule="exact"/>
              <w:ind w:right="20"/>
              <w:jc w:val="both"/>
              <w:rPr>
                <w:sz w:val="23"/>
                <w:szCs w:val="23"/>
              </w:rPr>
            </w:pPr>
            <w:r w:rsidRPr="00DC2397">
              <w:rPr>
                <w:b/>
                <w:sz w:val="23"/>
                <w:szCs w:val="23"/>
              </w:rPr>
              <w:t>3.1.</w:t>
            </w:r>
            <w:r w:rsidRPr="00DC2397">
              <w:rPr>
                <w:sz w:val="23"/>
                <w:szCs w:val="23"/>
              </w:rPr>
              <w:tab/>
            </w:r>
            <w:r w:rsidRPr="00DC2397">
              <w:rPr>
                <w:b/>
                <w:sz w:val="23"/>
                <w:szCs w:val="23"/>
              </w:rPr>
              <w:t>Подрядчик обязан:</w:t>
            </w:r>
          </w:p>
          <w:p w:rsidR="00B562E3" w:rsidRPr="00DC2397" w:rsidRDefault="00B562E3" w:rsidP="00C14820">
            <w:pPr>
              <w:widowControl w:val="0"/>
              <w:tabs>
                <w:tab w:val="left" w:pos="0"/>
              </w:tabs>
              <w:spacing w:line="292" w:lineRule="exact"/>
              <w:ind w:right="20"/>
              <w:jc w:val="both"/>
              <w:rPr>
                <w:sz w:val="23"/>
                <w:szCs w:val="23"/>
              </w:rPr>
            </w:pPr>
            <w:r w:rsidRPr="00DC2397">
              <w:rPr>
                <w:sz w:val="23"/>
                <w:szCs w:val="23"/>
              </w:rPr>
              <w:t>3.1.1.</w:t>
            </w:r>
            <w:r w:rsidRPr="00DC2397">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B562E3" w:rsidRPr="00DC2397" w:rsidRDefault="00B562E3" w:rsidP="00C14820">
            <w:pPr>
              <w:widowControl w:val="0"/>
              <w:tabs>
                <w:tab w:val="left" w:pos="0"/>
              </w:tabs>
              <w:spacing w:line="292" w:lineRule="exact"/>
              <w:ind w:right="20"/>
              <w:jc w:val="both"/>
              <w:rPr>
                <w:sz w:val="23"/>
                <w:szCs w:val="23"/>
              </w:rPr>
            </w:pPr>
            <w:r w:rsidRPr="00DC2397">
              <w:rPr>
                <w:sz w:val="23"/>
                <w:szCs w:val="23"/>
              </w:rPr>
              <w:t>3.1.2.</w:t>
            </w:r>
            <w:r w:rsidRPr="00DC2397">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B562E3" w:rsidRPr="00DC2397" w:rsidRDefault="00B562E3" w:rsidP="00C14820">
            <w:pPr>
              <w:widowControl w:val="0"/>
              <w:tabs>
                <w:tab w:val="left" w:pos="0"/>
              </w:tabs>
              <w:spacing w:line="292" w:lineRule="exact"/>
              <w:ind w:right="20"/>
              <w:jc w:val="both"/>
              <w:rPr>
                <w:sz w:val="23"/>
                <w:szCs w:val="23"/>
              </w:rPr>
            </w:pPr>
            <w:r w:rsidRPr="00DC2397">
              <w:rPr>
                <w:sz w:val="23"/>
                <w:szCs w:val="23"/>
              </w:rPr>
              <w:t>3.1.3.</w:t>
            </w:r>
            <w:r w:rsidRPr="00DC2397">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DC2397">
              <w:rPr>
                <w:bCs/>
                <w:sz w:val="23"/>
                <w:szCs w:val="23"/>
                <w:lang w:bidi="ru-RU"/>
              </w:rPr>
              <w:t>сдачи</w:t>
            </w:r>
            <w:r w:rsidRPr="00DC2397">
              <w:rPr>
                <w:bCs/>
                <w:sz w:val="23"/>
                <w:szCs w:val="23"/>
                <w:lang w:val="pt-BR"/>
              </w:rPr>
              <w:t>-</w:t>
            </w:r>
            <w:r w:rsidRPr="00DC2397">
              <w:rPr>
                <w:bCs/>
                <w:sz w:val="23"/>
                <w:szCs w:val="23"/>
                <w:lang w:bidi="ru-RU"/>
              </w:rPr>
              <w:t>приемки</w:t>
            </w:r>
            <w:r w:rsidRPr="00DC2397">
              <w:rPr>
                <w:bCs/>
                <w:sz w:val="23"/>
                <w:szCs w:val="23"/>
                <w:lang w:val="pt-BR"/>
              </w:rPr>
              <w:t xml:space="preserve"> </w:t>
            </w:r>
            <w:r w:rsidRPr="00DC2397">
              <w:rPr>
                <w:bCs/>
                <w:sz w:val="23"/>
                <w:szCs w:val="23"/>
                <w:lang w:bidi="ru-RU"/>
              </w:rPr>
              <w:t>выполненных</w:t>
            </w:r>
            <w:r w:rsidRPr="00DC2397">
              <w:rPr>
                <w:bCs/>
                <w:sz w:val="23"/>
                <w:szCs w:val="23"/>
                <w:lang w:val="pt-BR"/>
              </w:rPr>
              <w:t xml:space="preserve"> </w:t>
            </w:r>
            <w:r w:rsidRPr="00DC2397">
              <w:rPr>
                <w:bCs/>
                <w:sz w:val="23"/>
                <w:szCs w:val="23"/>
                <w:lang w:bidi="ru-RU"/>
              </w:rPr>
              <w:t>Работ</w:t>
            </w:r>
            <w:r w:rsidRPr="00DC2397">
              <w:rPr>
                <w:sz w:val="23"/>
                <w:szCs w:val="23"/>
              </w:rPr>
              <w:t xml:space="preserve"> вывезти со строительной площадки принадлежащее ему имущество, строительный мусор.</w:t>
            </w:r>
          </w:p>
          <w:p w:rsidR="00B562E3" w:rsidRPr="00DC2397" w:rsidRDefault="00B562E3" w:rsidP="00C14820">
            <w:pPr>
              <w:widowControl w:val="0"/>
              <w:tabs>
                <w:tab w:val="left" w:pos="0"/>
              </w:tabs>
              <w:spacing w:line="292" w:lineRule="exact"/>
              <w:ind w:right="20"/>
              <w:jc w:val="both"/>
              <w:rPr>
                <w:sz w:val="23"/>
                <w:szCs w:val="23"/>
              </w:rPr>
            </w:pPr>
            <w:r w:rsidRPr="00DC2397">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B562E3" w:rsidRPr="00DC2397" w:rsidRDefault="00B562E3" w:rsidP="00C14820">
            <w:pPr>
              <w:widowControl w:val="0"/>
              <w:tabs>
                <w:tab w:val="left" w:pos="0"/>
              </w:tabs>
              <w:spacing w:line="292" w:lineRule="exact"/>
              <w:ind w:right="20"/>
              <w:jc w:val="both"/>
              <w:rPr>
                <w:sz w:val="23"/>
                <w:szCs w:val="23"/>
              </w:rPr>
            </w:pPr>
            <w:r w:rsidRPr="00DC2397">
              <w:rPr>
                <w:sz w:val="23"/>
                <w:szCs w:val="23"/>
              </w:rPr>
              <w:t>3.1.5.</w:t>
            </w:r>
            <w:r w:rsidRPr="00DC2397">
              <w:rPr>
                <w:sz w:val="23"/>
                <w:szCs w:val="23"/>
              </w:rPr>
              <w:tab/>
              <w:t xml:space="preserve">Обеспечить выполнение необходимых </w:t>
            </w:r>
            <w:r>
              <w:rPr>
                <w:sz w:val="23"/>
                <w:szCs w:val="23"/>
              </w:rPr>
              <w:t>мероприятий по технической</w:t>
            </w:r>
            <w:r w:rsidRPr="00DC2397">
              <w:rPr>
                <w:sz w:val="23"/>
                <w:szCs w:val="23"/>
              </w:rPr>
              <w:t xml:space="preserve"> </w:t>
            </w:r>
            <w:r>
              <w:rPr>
                <w:sz w:val="23"/>
                <w:szCs w:val="23"/>
              </w:rPr>
              <w:t>и пожарной безопасности, по</w:t>
            </w:r>
            <w:r w:rsidRPr="00DC2397">
              <w:rPr>
                <w:sz w:val="23"/>
                <w:szCs w:val="23"/>
              </w:rPr>
              <w:t xml:space="preserve"> охране строительной площадки и окружающей среды</w:t>
            </w:r>
            <w:r>
              <w:rPr>
                <w:sz w:val="23"/>
                <w:szCs w:val="23"/>
              </w:rPr>
              <w:t>,</w:t>
            </w:r>
            <w:r w:rsidRPr="00DC2397">
              <w:rPr>
                <w:sz w:val="23"/>
                <w:szCs w:val="23"/>
              </w:rPr>
              <w:t xml:space="preserve"> нести ответственность в полном объеме в случае их несоблюдения. </w:t>
            </w:r>
          </w:p>
          <w:p w:rsidR="00B562E3" w:rsidRPr="00DC2397" w:rsidRDefault="00B562E3" w:rsidP="00C14820">
            <w:pPr>
              <w:widowControl w:val="0"/>
              <w:tabs>
                <w:tab w:val="left" w:pos="0"/>
              </w:tabs>
              <w:spacing w:line="292" w:lineRule="exact"/>
              <w:ind w:right="20"/>
              <w:jc w:val="both"/>
              <w:rPr>
                <w:sz w:val="23"/>
                <w:szCs w:val="23"/>
              </w:rPr>
            </w:pPr>
            <w:r w:rsidRPr="00DC2397">
              <w:rPr>
                <w:sz w:val="23"/>
                <w:szCs w:val="23"/>
              </w:rPr>
              <w:t>3.1.6.</w:t>
            </w:r>
            <w:r w:rsidRPr="00DC2397">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B562E3" w:rsidRPr="00DC2397" w:rsidRDefault="00B562E3" w:rsidP="00C14820">
            <w:pPr>
              <w:widowControl w:val="0"/>
              <w:tabs>
                <w:tab w:val="left" w:pos="0"/>
              </w:tabs>
              <w:ind w:right="20"/>
              <w:jc w:val="both"/>
              <w:rPr>
                <w:b/>
                <w:sz w:val="23"/>
                <w:szCs w:val="23"/>
              </w:rPr>
            </w:pPr>
            <w:r w:rsidRPr="00DC2397">
              <w:rPr>
                <w:b/>
                <w:sz w:val="23"/>
                <w:szCs w:val="23"/>
              </w:rPr>
              <w:t>3.2. Подрядчик имеет право:</w:t>
            </w:r>
          </w:p>
          <w:p w:rsidR="00B562E3" w:rsidRDefault="00B562E3" w:rsidP="00C14820">
            <w:pPr>
              <w:widowControl w:val="0"/>
              <w:tabs>
                <w:tab w:val="left" w:pos="0"/>
              </w:tabs>
              <w:ind w:right="20"/>
              <w:jc w:val="both"/>
              <w:rPr>
                <w:sz w:val="23"/>
                <w:szCs w:val="23"/>
              </w:rPr>
            </w:pPr>
            <w:r>
              <w:rPr>
                <w:sz w:val="23"/>
                <w:szCs w:val="23"/>
              </w:rPr>
              <w:lastRenderedPageBreak/>
              <w:t>3.2.1. П</w:t>
            </w:r>
            <w:r w:rsidRPr="00DC2397">
              <w:rPr>
                <w:sz w:val="23"/>
                <w:szCs w:val="23"/>
              </w:rPr>
              <w:t>ривлекать субподрядные организации для выполнения Работ по настоящему Договору только по согласию Заказчика.</w:t>
            </w:r>
          </w:p>
          <w:p w:rsidR="00B562E3" w:rsidRPr="00DC2397" w:rsidRDefault="00B562E3" w:rsidP="00C14820">
            <w:pPr>
              <w:widowControl w:val="0"/>
              <w:tabs>
                <w:tab w:val="left" w:pos="0"/>
              </w:tabs>
              <w:ind w:right="20"/>
              <w:jc w:val="both"/>
              <w:rPr>
                <w:sz w:val="23"/>
                <w:szCs w:val="23"/>
              </w:rPr>
            </w:pPr>
          </w:p>
          <w:p w:rsidR="00B562E3" w:rsidRPr="00DC2397" w:rsidRDefault="00B562E3" w:rsidP="00C14820">
            <w:pPr>
              <w:widowControl w:val="0"/>
              <w:tabs>
                <w:tab w:val="left" w:pos="0"/>
              </w:tabs>
              <w:spacing w:line="292" w:lineRule="exact"/>
              <w:ind w:right="20"/>
              <w:jc w:val="both"/>
              <w:rPr>
                <w:sz w:val="23"/>
                <w:szCs w:val="23"/>
              </w:rPr>
            </w:pPr>
            <w:r w:rsidRPr="00DC2397">
              <w:rPr>
                <w:b/>
                <w:sz w:val="23"/>
                <w:szCs w:val="23"/>
              </w:rPr>
              <w:t>3.3.</w:t>
            </w:r>
            <w:r w:rsidRPr="00DC2397">
              <w:rPr>
                <w:sz w:val="23"/>
                <w:szCs w:val="23"/>
              </w:rPr>
              <w:tab/>
            </w:r>
            <w:r w:rsidRPr="00DC2397">
              <w:rPr>
                <w:b/>
                <w:sz w:val="23"/>
                <w:szCs w:val="23"/>
              </w:rPr>
              <w:t>Заказчик обязан:</w:t>
            </w:r>
          </w:p>
          <w:p w:rsidR="00B562E3" w:rsidRPr="00DC2397" w:rsidRDefault="00B562E3" w:rsidP="00C14820">
            <w:pPr>
              <w:widowControl w:val="0"/>
              <w:tabs>
                <w:tab w:val="left" w:pos="0"/>
              </w:tabs>
              <w:ind w:right="20"/>
              <w:jc w:val="both"/>
              <w:rPr>
                <w:sz w:val="23"/>
                <w:szCs w:val="23"/>
              </w:rPr>
            </w:pPr>
            <w:r w:rsidRPr="00DC2397">
              <w:rPr>
                <w:sz w:val="23"/>
                <w:szCs w:val="23"/>
              </w:rPr>
              <w:t>3.3.1.</w:t>
            </w:r>
            <w:r w:rsidRPr="00DC2397">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B562E3" w:rsidRPr="00DC2397" w:rsidRDefault="00B562E3" w:rsidP="00C14820">
            <w:pPr>
              <w:widowControl w:val="0"/>
              <w:tabs>
                <w:tab w:val="left" w:pos="0"/>
              </w:tabs>
              <w:ind w:right="20"/>
              <w:jc w:val="both"/>
              <w:rPr>
                <w:sz w:val="23"/>
                <w:szCs w:val="23"/>
              </w:rPr>
            </w:pPr>
            <w:r w:rsidRPr="00DC2397">
              <w:rPr>
                <w:sz w:val="23"/>
                <w:szCs w:val="23"/>
              </w:rPr>
              <w:t>3.3.2.</w:t>
            </w:r>
            <w:r w:rsidRPr="00DC2397">
              <w:rPr>
                <w:sz w:val="23"/>
                <w:szCs w:val="23"/>
              </w:rPr>
              <w:tab/>
              <w:t>Принять Работы и оплатить их в установленный срок в соответствии с условиями настоящего Договора.</w:t>
            </w:r>
          </w:p>
          <w:p w:rsidR="00B562E3" w:rsidRPr="00DC2397" w:rsidRDefault="00B562E3" w:rsidP="00C14820">
            <w:pPr>
              <w:widowControl w:val="0"/>
              <w:tabs>
                <w:tab w:val="left" w:pos="0"/>
              </w:tabs>
              <w:spacing w:line="292" w:lineRule="exact"/>
              <w:ind w:right="20"/>
              <w:jc w:val="both"/>
              <w:rPr>
                <w:sz w:val="23"/>
                <w:szCs w:val="23"/>
              </w:rPr>
            </w:pPr>
            <w:r w:rsidRPr="00DC2397">
              <w:rPr>
                <w:sz w:val="23"/>
                <w:szCs w:val="23"/>
              </w:rPr>
              <w:t>3.3.3.</w:t>
            </w:r>
            <w:r w:rsidRPr="00DC2397">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B562E3" w:rsidRDefault="00B562E3" w:rsidP="00C14820">
            <w:pPr>
              <w:widowControl w:val="0"/>
              <w:tabs>
                <w:tab w:val="left" w:pos="0"/>
              </w:tabs>
              <w:ind w:right="20"/>
              <w:jc w:val="both"/>
              <w:rPr>
                <w:b/>
                <w:sz w:val="23"/>
                <w:szCs w:val="23"/>
              </w:rPr>
            </w:pPr>
          </w:p>
          <w:p w:rsidR="00B562E3" w:rsidRPr="00DC2397" w:rsidRDefault="00B562E3" w:rsidP="00C14820">
            <w:pPr>
              <w:widowControl w:val="0"/>
              <w:tabs>
                <w:tab w:val="left" w:pos="0"/>
              </w:tabs>
              <w:ind w:right="20"/>
              <w:jc w:val="both"/>
              <w:rPr>
                <w:sz w:val="23"/>
                <w:szCs w:val="23"/>
                <w:lang w:val="hy-AM"/>
              </w:rPr>
            </w:pPr>
            <w:r w:rsidRPr="00DC2397">
              <w:rPr>
                <w:b/>
                <w:sz w:val="23"/>
                <w:szCs w:val="23"/>
              </w:rPr>
              <w:t>3.4</w:t>
            </w:r>
            <w:r w:rsidRPr="00DC2397">
              <w:rPr>
                <w:sz w:val="23"/>
                <w:szCs w:val="23"/>
              </w:rPr>
              <w:t xml:space="preserve">. </w:t>
            </w:r>
            <w:r w:rsidRPr="00DC2397">
              <w:rPr>
                <w:b/>
                <w:sz w:val="23"/>
                <w:szCs w:val="23"/>
              </w:rPr>
              <w:t>Заказчик имеет право</w:t>
            </w:r>
            <w:r w:rsidRPr="00DC2397">
              <w:rPr>
                <w:b/>
                <w:sz w:val="23"/>
                <w:szCs w:val="23"/>
                <w:lang w:val="hy-AM"/>
              </w:rPr>
              <w:t>:</w:t>
            </w:r>
          </w:p>
          <w:p w:rsidR="00B562E3" w:rsidRPr="00DC2397" w:rsidRDefault="00B562E3" w:rsidP="00C14820">
            <w:pPr>
              <w:widowControl w:val="0"/>
              <w:tabs>
                <w:tab w:val="left" w:pos="0"/>
              </w:tabs>
              <w:ind w:right="20"/>
              <w:jc w:val="both"/>
              <w:rPr>
                <w:sz w:val="23"/>
                <w:szCs w:val="23"/>
              </w:rPr>
            </w:pPr>
            <w:r w:rsidRPr="00DC2397">
              <w:rPr>
                <w:sz w:val="23"/>
                <w:szCs w:val="23"/>
                <w:lang w:val="hy-AM"/>
              </w:rPr>
              <w:t>3.4.1</w:t>
            </w:r>
            <w:r w:rsidRPr="00DC2397">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B562E3" w:rsidRPr="00DC2397" w:rsidRDefault="00B562E3" w:rsidP="00C14820">
            <w:pPr>
              <w:widowControl w:val="0"/>
              <w:tabs>
                <w:tab w:val="left" w:pos="0"/>
              </w:tabs>
              <w:ind w:right="20"/>
              <w:jc w:val="both"/>
              <w:rPr>
                <w:sz w:val="23"/>
                <w:szCs w:val="23"/>
              </w:rPr>
            </w:pPr>
            <w:r w:rsidRPr="00DC2397">
              <w:rPr>
                <w:sz w:val="23"/>
                <w:szCs w:val="23"/>
              </w:rPr>
              <w:t>3.4.2.</w:t>
            </w:r>
            <w:r w:rsidRPr="00DC2397">
              <w:rPr>
                <w:sz w:val="23"/>
                <w:szCs w:val="23"/>
              </w:rPr>
              <w:tab/>
              <w:t>Предоставлять места для хранения материалов, инвентаря, механизмов.</w:t>
            </w:r>
          </w:p>
          <w:p w:rsidR="00B562E3" w:rsidRPr="00DC2397" w:rsidRDefault="00B562E3" w:rsidP="00C14820">
            <w:pPr>
              <w:widowControl w:val="0"/>
              <w:tabs>
                <w:tab w:val="left" w:pos="0"/>
              </w:tabs>
              <w:ind w:right="20"/>
              <w:jc w:val="both"/>
              <w:rPr>
                <w:bCs/>
                <w:iCs/>
                <w:sz w:val="23"/>
                <w:szCs w:val="23"/>
              </w:rPr>
            </w:pPr>
            <w:r w:rsidRPr="00DC2397">
              <w:rPr>
                <w:sz w:val="23"/>
                <w:szCs w:val="23"/>
              </w:rPr>
              <w:t>3.4.</w:t>
            </w:r>
            <w:r w:rsidRPr="00DC2397">
              <w:rPr>
                <w:sz w:val="23"/>
                <w:szCs w:val="23"/>
                <w:lang w:val="hy-AM"/>
              </w:rPr>
              <w:t>3</w:t>
            </w:r>
            <w:r w:rsidRPr="00DC2397">
              <w:rPr>
                <w:sz w:val="23"/>
                <w:szCs w:val="23"/>
              </w:rPr>
              <w:t xml:space="preserve">. </w:t>
            </w:r>
            <w:r w:rsidRPr="00DC2397">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B562E3" w:rsidRPr="00DC2397" w:rsidRDefault="00B562E3" w:rsidP="00C14820">
            <w:pPr>
              <w:widowControl w:val="0"/>
              <w:tabs>
                <w:tab w:val="left" w:pos="0"/>
              </w:tabs>
              <w:spacing w:line="292" w:lineRule="exact"/>
              <w:ind w:right="20"/>
              <w:jc w:val="both"/>
              <w:rPr>
                <w:bCs/>
                <w:iCs/>
                <w:sz w:val="23"/>
                <w:szCs w:val="23"/>
              </w:rPr>
            </w:pPr>
            <w:r w:rsidRPr="00DC2397">
              <w:rPr>
                <w:bCs/>
                <w:iCs/>
                <w:sz w:val="23"/>
                <w:szCs w:val="23"/>
              </w:rPr>
              <w:t xml:space="preserve"> </w:t>
            </w:r>
          </w:p>
          <w:p w:rsidR="00B562E3" w:rsidRPr="00DC2397" w:rsidRDefault="00B562E3" w:rsidP="00C14820">
            <w:pPr>
              <w:pStyle w:val="a3"/>
              <w:keepNext/>
              <w:keepLines/>
              <w:widowControl w:val="0"/>
              <w:numPr>
                <w:ilvl w:val="0"/>
                <w:numId w:val="24"/>
              </w:numPr>
              <w:tabs>
                <w:tab w:val="left" w:pos="223"/>
              </w:tabs>
              <w:spacing w:line="200" w:lineRule="exact"/>
              <w:contextualSpacing/>
              <w:jc w:val="center"/>
              <w:outlineLvl w:val="2"/>
              <w:rPr>
                <w:rFonts w:eastAsia="Sylfaen"/>
                <w:b/>
                <w:bCs/>
                <w:sz w:val="23"/>
                <w:szCs w:val="23"/>
              </w:rPr>
            </w:pPr>
            <w:bookmarkStart w:id="47" w:name="bookmark3"/>
            <w:r w:rsidRPr="00DC2397">
              <w:rPr>
                <w:rFonts w:eastAsia="Sylfaen"/>
                <w:b/>
                <w:bCs/>
                <w:sz w:val="23"/>
                <w:szCs w:val="23"/>
              </w:rPr>
              <w:t>ПОРЯДОК СДАЧИ И ПРИЕМКИ РАБОТ</w:t>
            </w:r>
            <w:bookmarkEnd w:id="47"/>
          </w:p>
          <w:p w:rsidR="00B562E3" w:rsidRPr="00E049D1" w:rsidRDefault="00B562E3" w:rsidP="00C14820">
            <w:pPr>
              <w:widowControl w:val="0"/>
              <w:tabs>
                <w:tab w:val="left" w:pos="0"/>
              </w:tabs>
              <w:spacing w:line="288" w:lineRule="exact"/>
              <w:ind w:right="20"/>
              <w:jc w:val="both"/>
              <w:rPr>
                <w:rFonts w:ascii="Sylfaen" w:hAnsi="Sylfaen"/>
                <w:sz w:val="23"/>
                <w:szCs w:val="23"/>
                <w:lang w:val="hy-AM"/>
              </w:rPr>
            </w:pPr>
            <w:r w:rsidRPr="00DC2397">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Pr>
                <w:sz w:val="23"/>
                <w:szCs w:val="23"/>
                <w:lang w:val="hy-AM"/>
              </w:rPr>
              <w:t>.</w:t>
            </w:r>
          </w:p>
          <w:p w:rsidR="00B562E3" w:rsidRDefault="00B562E3" w:rsidP="00C14820">
            <w:pPr>
              <w:widowControl w:val="0"/>
              <w:tabs>
                <w:tab w:val="left" w:pos="535"/>
              </w:tabs>
              <w:jc w:val="both"/>
              <w:rPr>
                <w:sz w:val="23"/>
                <w:szCs w:val="23"/>
              </w:rPr>
            </w:pPr>
          </w:p>
          <w:p w:rsidR="00B562E3" w:rsidRPr="00DC2397" w:rsidRDefault="00B562E3" w:rsidP="00C14820">
            <w:pPr>
              <w:widowControl w:val="0"/>
              <w:tabs>
                <w:tab w:val="left" w:pos="535"/>
              </w:tabs>
              <w:jc w:val="both"/>
              <w:rPr>
                <w:sz w:val="23"/>
                <w:szCs w:val="23"/>
              </w:rPr>
            </w:pPr>
            <w:r w:rsidRPr="00DC2397">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B562E3" w:rsidRDefault="00B562E3" w:rsidP="00C14820">
            <w:pPr>
              <w:widowControl w:val="0"/>
              <w:tabs>
                <w:tab w:val="left" w:pos="553"/>
              </w:tabs>
              <w:jc w:val="both"/>
              <w:rPr>
                <w:sz w:val="23"/>
                <w:szCs w:val="23"/>
              </w:rPr>
            </w:pPr>
            <w:r w:rsidRPr="00DC2397">
              <w:rPr>
                <w:sz w:val="23"/>
                <w:szCs w:val="23"/>
              </w:rPr>
              <w:t xml:space="preserve">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w:t>
            </w:r>
            <w:r w:rsidRPr="00DC2397">
              <w:rPr>
                <w:sz w:val="23"/>
                <w:szCs w:val="23"/>
              </w:rPr>
              <w:lastRenderedPageBreak/>
              <w:t>Сторонами составляется дефектный Акт с указанием отмеченных недостатков, сро</w:t>
            </w:r>
            <w:r>
              <w:rPr>
                <w:sz w:val="23"/>
                <w:szCs w:val="23"/>
              </w:rPr>
              <w:t>ков и порядка их устранения.</w:t>
            </w:r>
          </w:p>
          <w:p w:rsidR="00B562E3" w:rsidRPr="00AA48F0" w:rsidRDefault="00B562E3" w:rsidP="00C14820">
            <w:pPr>
              <w:widowControl w:val="0"/>
              <w:tabs>
                <w:tab w:val="left" w:pos="553"/>
              </w:tabs>
              <w:jc w:val="both"/>
              <w:rPr>
                <w:sz w:val="23"/>
                <w:szCs w:val="23"/>
              </w:rPr>
            </w:pPr>
          </w:p>
          <w:p w:rsidR="00B562E3" w:rsidRPr="00DC2397" w:rsidRDefault="00B562E3" w:rsidP="00C14820">
            <w:pPr>
              <w:widowControl w:val="0"/>
              <w:tabs>
                <w:tab w:val="left" w:pos="553"/>
              </w:tabs>
              <w:jc w:val="both"/>
              <w:rPr>
                <w:sz w:val="23"/>
                <w:szCs w:val="23"/>
              </w:rPr>
            </w:pPr>
            <w:r w:rsidRPr="00DC2397">
              <w:rPr>
                <w:sz w:val="23"/>
                <w:szCs w:val="23"/>
                <w:lang w:val="hy-AM"/>
              </w:rPr>
              <w:t>4.4.</w:t>
            </w:r>
            <w:r w:rsidRPr="00DC2397">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B562E3" w:rsidRPr="00DC2397" w:rsidRDefault="00B562E3" w:rsidP="00C14820">
            <w:pPr>
              <w:widowControl w:val="0"/>
              <w:tabs>
                <w:tab w:val="left" w:pos="553"/>
              </w:tabs>
              <w:spacing w:line="288" w:lineRule="exact"/>
              <w:ind w:right="20"/>
              <w:jc w:val="both"/>
              <w:rPr>
                <w:sz w:val="23"/>
                <w:szCs w:val="23"/>
              </w:rPr>
            </w:pPr>
          </w:p>
          <w:p w:rsidR="00B562E3" w:rsidRPr="00DC2397" w:rsidRDefault="00B562E3" w:rsidP="00C14820">
            <w:pPr>
              <w:widowControl w:val="0"/>
              <w:tabs>
                <w:tab w:val="left" w:pos="553"/>
              </w:tabs>
              <w:spacing w:line="288" w:lineRule="exact"/>
              <w:ind w:left="360" w:right="20"/>
              <w:jc w:val="both"/>
              <w:rPr>
                <w:b/>
                <w:sz w:val="23"/>
                <w:szCs w:val="23"/>
              </w:rPr>
            </w:pPr>
            <w:r w:rsidRPr="00DC2397">
              <w:rPr>
                <w:b/>
                <w:sz w:val="23"/>
                <w:szCs w:val="23"/>
                <w:lang w:val="hy-AM"/>
              </w:rPr>
              <w:t>5.</w:t>
            </w:r>
            <w:r w:rsidRPr="00DC2397">
              <w:rPr>
                <w:b/>
                <w:sz w:val="23"/>
                <w:szCs w:val="23"/>
              </w:rPr>
              <w:t>ГАРАНТИЙНЫЕ ОБЯЗАТЕЛЬСТВА</w:t>
            </w:r>
          </w:p>
          <w:p w:rsidR="00B562E3" w:rsidRPr="00DC2397" w:rsidRDefault="00B562E3" w:rsidP="00C14820">
            <w:pPr>
              <w:widowControl w:val="0"/>
              <w:tabs>
                <w:tab w:val="left" w:pos="553"/>
              </w:tabs>
              <w:spacing w:line="288" w:lineRule="exact"/>
              <w:ind w:left="360" w:right="20"/>
              <w:jc w:val="both"/>
              <w:rPr>
                <w:b/>
                <w:sz w:val="23"/>
                <w:szCs w:val="23"/>
              </w:rPr>
            </w:pPr>
          </w:p>
          <w:p w:rsidR="00B562E3" w:rsidRPr="00DC2397" w:rsidRDefault="00B562E3" w:rsidP="00C14820">
            <w:pPr>
              <w:widowControl w:val="0"/>
              <w:tabs>
                <w:tab w:val="left" w:pos="553"/>
              </w:tabs>
              <w:spacing w:line="288" w:lineRule="exact"/>
              <w:ind w:right="20"/>
              <w:jc w:val="both"/>
              <w:rPr>
                <w:sz w:val="23"/>
                <w:szCs w:val="23"/>
              </w:rPr>
            </w:pPr>
            <w:r w:rsidRPr="00DC2397">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B562E3" w:rsidRPr="00DC2397" w:rsidRDefault="00B562E3" w:rsidP="00C14820">
            <w:pPr>
              <w:widowControl w:val="0"/>
              <w:tabs>
                <w:tab w:val="left" w:pos="553"/>
              </w:tabs>
              <w:ind w:right="20"/>
              <w:jc w:val="both"/>
              <w:rPr>
                <w:sz w:val="23"/>
                <w:szCs w:val="23"/>
              </w:rPr>
            </w:pPr>
            <w:r w:rsidRPr="00DC2397">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B562E3" w:rsidRPr="00DC2397" w:rsidRDefault="00B562E3" w:rsidP="00C14820">
            <w:pPr>
              <w:widowControl w:val="0"/>
              <w:tabs>
                <w:tab w:val="left" w:pos="553"/>
              </w:tabs>
              <w:spacing w:line="288" w:lineRule="exact"/>
              <w:ind w:right="20"/>
              <w:jc w:val="both"/>
              <w:rPr>
                <w:sz w:val="23"/>
                <w:szCs w:val="23"/>
              </w:rPr>
            </w:pPr>
          </w:p>
          <w:p w:rsidR="00B562E3" w:rsidRPr="00DC2397" w:rsidRDefault="00B562E3" w:rsidP="00C14820">
            <w:pPr>
              <w:ind w:left="900" w:hanging="360"/>
              <w:rPr>
                <w:b/>
                <w:sz w:val="23"/>
                <w:szCs w:val="23"/>
              </w:rPr>
            </w:pPr>
            <w:r w:rsidRPr="00DC2397">
              <w:rPr>
                <w:b/>
                <w:sz w:val="23"/>
                <w:szCs w:val="23"/>
              </w:rPr>
              <w:t xml:space="preserve">  6.ОТВЕТСТВЕННОСТЬ СТОРОН</w:t>
            </w:r>
          </w:p>
          <w:p w:rsidR="00B562E3" w:rsidRPr="00DC2397" w:rsidRDefault="00B562E3" w:rsidP="00C14820">
            <w:pPr>
              <w:ind w:left="900" w:hanging="360"/>
              <w:rPr>
                <w:b/>
                <w:sz w:val="23"/>
                <w:szCs w:val="23"/>
              </w:rPr>
            </w:pPr>
          </w:p>
          <w:p w:rsidR="00B562E3" w:rsidRPr="00DC2397" w:rsidRDefault="00B562E3" w:rsidP="00C14820">
            <w:pPr>
              <w:tabs>
                <w:tab w:val="left" w:pos="245"/>
              </w:tabs>
              <w:jc w:val="both"/>
              <w:rPr>
                <w:rFonts w:eastAsia="Calibri"/>
                <w:b/>
                <w:sz w:val="23"/>
                <w:szCs w:val="23"/>
              </w:rPr>
            </w:pPr>
            <w:r w:rsidRPr="00DC2397">
              <w:rPr>
                <w:rFonts w:eastAsia="Calibri"/>
                <w:sz w:val="23"/>
                <w:szCs w:val="23"/>
                <w:lang w:val="hy-AM"/>
              </w:rPr>
              <w:t>6.1.З</w:t>
            </w:r>
            <w:r w:rsidRPr="00DC2397">
              <w:rPr>
                <w:rFonts w:eastAsia="Calibri"/>
                <w:sz w:val="23"/>
                <w:szCs w:val="23"/>
              </w:rPr>
              <w:t>а</w:t>
            </w:r>
            <w:r w:rsidRPr="00DC2397">
              <w:rPr>
                <w:rFonts w:eastAsia="Calibri"/>
                <w:sz w:val="23"/>
                <w:szCs w:val="23"/>
                <w:lang w:val="hy-AM"/>
              </w:rPr>
              <w:t xml:space="preserve"> не</w:t>
            </w:r>
            <w:r w:rsidRPr="00DC2397">
              <w:rPr>
                <w:rFonts w:eastAsia="Calibri"/>
                <w:sz w:val="23"/>
                <w:szCs w:val="23"/>
              </w:rPr>
              <w:t>вы</w:t>
            </w:r>
            <w:r w:rsidRPr="00DC2397">
              <w:rPr>
                <w:rFonts w:eastAsia="Calibri"/>
                <w:sz w:val="23"/>
                <w:szCs w:val="23"/>
                <w:lang w:val="hy-AM"/>
              </w:rPr>
              <w:t xml:space="preserve">полнение  </w:t>
            </w:r>
            <w:r w:rsidRPr="00DC2397">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B562E3" w:rsidRPr="00DC2397" w:rsidRDefault="00B562E3" w:rsidP="00C14820">
            <w:pPr>
              <w:widowControl w:val="0"/>
              <w:tabs>
                <w:tab w:val="left" w:pos="427"/>
              </w:tabs>
              <w:spacing w:line="292" w:lineRule="exact"/>
              <w:ind w:right="-27"/>
              <w:jc w:val="both"/>
              <w:rPr>
                <w:sz w:val="23"/>
                <w:szCs w:val="23"/>
              </w:rPr>
            </w:pPr>
            <w:r w:rsidRPr="00DC2397">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B562E3" w:rsidRDefault="00B562E3" w:rsidP="00C14820">
            <w:pPr>
              <w:widowControl w:val="0"/>
              <w:tabs>
                <w:tab w:val="left" w:pos="466"/>
              </w:tabs>
              <w:jc w:val="both"/>
              <w:rPr>
                <w:sz w:val="23"/>
                <w:szCs w:val="23"/>
              </w:rPr>
            </w:pPr>
          </w:p>
          <w:p w:rsidR="00B562E3" w:rsidRDefault="00B562E3" w:rsidP="00C14820">
            <w:pPr>
              <w:widowControl w:val="0"/>
              <w:tabs>
                <w:tab w:val="left" w:pos="463"/>
              </w:tabs>
              <w:jc w:val="both"/>
              <w:rPr>
                <w:sz w:val="23"/>
                <w:szCs w:val="23"/>
              </w:rPr>
            </w:pPr>
            <w:r w:rsidRPr="00DC2397">
              <w:rPr>
                <w:sz w:val="23"/>
                <w:szCs w:val="23"/>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w:t>
            </w:r>
            <w:r>
              <w:rPr>
                <w:sz w:val="23"/>
                <w:szCs w:val="23"/>
              </w:rPr>
              <w:t>недостатков, дефекта или брака.</w:t>
            </w:r>
          </w:p>
          <w:p w:rsidR="00B562E3" w:rsidRDefault="00B562E3" w:rsidP="00C14820">
            <w:pPr>
              <w:widowControl w:val="0"/>
              <w:tabs>
                <w:tab w:val="left" w:pos="463"/>
              </w:tabs>
              <w:jc w:val="both"/>
              <w:rPr>
                <w:sz w:val="23"/>
                <w:szCs w:val="23"/>
              </w:rPr>
            </w:pPr>
          </w:p>
          <w:p w:rsidR="00B562E3" w:rsidRDefault="00B562E3" w:rsidP="00C14820">
            <w:pPr>
              <w:widowControl w:val="0"/>
              <w:tabs>
                <w:tab w:val="left" w:pos="463"/>
              </w:tabs>
              <w:jc w:val="both"/>
              <w:rPr>
                <w:sz w:val="23"/>
                <w:szCs w:val="23"/>
              </w:rPr>
            </w:pPr>
          </w:p>
          <w:p w:rsidR="00B562E3" w:rsidRPr="00DC2397" w:rsidRDefault="00B562E3" w:rsidP="00C14820">
            <w:pPr>
              <w:widowControl w:val="0"/>
              <w:tabs>
                <w:tab w:val="left" w:pos="463"/>
              </w:tabs>
              <w:jc w:val="both"/>
              <w:rPr>
                <w:sz w:val="23"/>
                <w:szCs w:val="23"/>
              </w:rPr>
            </w:pPr>
            <w:r w:rsidRPr="00DC2397">
              <w:rPr>
                <w:sz w:val="23"/>
                <w:szCs w:val="23"/>
              </w:rPr>
              <w:lastRenderedPageBreak/>
              <w:t>6.4.В случае нарушения сроков оплаты Заказчиком выполненных Работ,</w:t>
            </w:r>
            <w:r w:rsidRPr="00DC2397">
              <w:rPr>
                <w:sz w:val="23"/>
                <w:szCs w:val="23"/>
                <w:lang w:val="hy-AM"/>
              </w:rPr>
              <w:t xml:space="preserve"> </w:t>
            </w:r>
            <w:r w:rsidRPr="00DC2397">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B562E3" w:rsidRDefault="00B562E3" w:rsidP="00C14820">
            <w:pPr>
              <w:widowControl w:val="0"/>
              <w:tabs>
                <w:tab w:val="left" w:pos="70"/>
              </w:tabs>
              <w:spacing w:line="292" w:lineRule="exact"/>
              <w:jc w:val="both"/>
              <w:rPr>
                <w:sz w:val="23"/>
                <w:szCs w:val="23"/>
              </w:rPr>
            </w:pPr>
            <w:r w:rsidRPr="00DC2397">
              <w:rPr>
                <w:sz w:val="23"/>
                <w:szCs w:val="23"/>
              </w:rPr>
              <w:t>6.5. Оплата пений не освобождает Сторон от исполнения обязат</w:t>
            </w:r>
            <w:r>
              <w:rPr>
                <w:sz w:val="23"/>
                <w:szCs w:val="23"/>
              </w:rPr>
              <w:t xml:space="preserve">ельств и устранения нарушений. </w:t>
            </w:r>
          </w:p>
          <w:p w:rsidR="00B562E3" w:rsidRPr="00DC2397" w:rsidRDefault="00B562E3" w:rsidP="00C14820">
            <w:pPr>
              <w:widowControl w:val="0"/>
              <w:tabs>
                <w:tab w:val="left" w:pos="70"/>
              </w:tabs>
              <w:spacing w:line="292" w:lineRule="exact"/>
              <w:jc w:val="both"/>
              <w:rPr>
                <w:sz w:val="23"/>
                <w:szCs w:val="23"/>
              </w:rPr>
            </w:pPr>
          </w:p>
          <w:p w:rsidR="00B562E3" w:rsidRPr="00DC2397" w:rsidRDefault="00B562E3" w:rsidP="00C14820">
            <w:pPr>
              <w:widowControl w:val="0"/>
              <w:tabs>
                <w:tab w:val="left" w:pos="70"/>
              </w:tabs>
              <w:spacing w:line="292" w:lineRule="exact"/>
              <w:jc w:val="center"/>
              <w:rPr>
                <w:b/>
                <w:bCs/>
                <w:iCs/>
                <w:sz w:val="23"/>
                <w:szCs w:val="23"/>
              </w:rPr>
            </w:pPr>
            <w:r w:rsidRPr="00DC2397">
              <w:rPr>
                <w:b/>
                <w:bCs/>
                <w:iCs/>
                <w:sz w:val="23"/>
                <w:szCs w:val="23"/>
              </w:rPr>
              <w:t>7.ОБСТОЯТЕЛЬСТВА НЕПРЕОДОЛИМОЙ СИЛЫ</w:t>
            </w:r>
          </w:p>
          <w:p w:rsidR="00B562E3" w:rsidRPr="00DC2397" w:rsidRDefault="00B562E3" w:rsidP="00C14820">
            <w:pPr>
              <w:widowControl w:val="0"/>
              <w:tabs>
                <w:tab w:val="left" w:pos="70"/>
              </w:tabs>
              <w:jc w:val="both"/>
              <w:rPr>
                <w:sz w:val="23"/>
                <w:szCs w:val="23"/>
              </w:rPr>
            </w:pPr>
            <w:r w:rsidRPr="00DC2397">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B562E3" w:rsidRDefault="00B562E3" w:rsidP="00C14820">
            <w:pPr>
              <w:widowControl w:val="0"/>
              <w:tabs>
                <w:tab w:val="left" w:pos="70"/>
              </w:tabs>
              <w:jc w:val="both"/>
              <w:rPr>
                <w:sz w:val="23"/>
                <w:szCs w:val="23"/>
              </w:rPr>
            </w:pPr>
            <w:r w:rsidRPr="00DC2397">
              <w:rPr>
                <w:sz w:val="23"/>
                <w:szCs w:val="23"/>
              </w:rPr>
              <w:t xml:space="preserve"> </w:t>
            </w:r>
          </w:p>
          <w:p w:rsidR="00B562E3" w:rsidRDefault="00B562E3" w:rsidP="00C14820">
            <w:pPr>
              <w:widowControl w:val="0"/>
              <w:tabs>
                <w:tab w:val="left" w:pos="70"/>
              </w:tabs>
              <w:jc w:val="both"/>
              <w:rPr>
                <w:sz w:val="23"/>
                <w:szCs w:val="23"/>
              </w:rPr>
            </w:pPr>
            <w:r w:rsidRPr="00DC2397">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DC2397">
              <w:rPr>
                <w:rFonts w:eastAsia="Sylfaen"/>
                <w:sz w:val="23"/>
                <w:szCs w:val="23"/>
                <w:shd w:val="clear" w:color="auto" w:fill="FFFFFF"/>
              </w:rPr>
              <w:t xml:space="preserve">становится неотъемлемой частью настоящего </w:t>
            </w:r>
            <w:r w:rsidRPr="00DC2397">
              <w:rPr>
                <w:sz w:val="23"/>
                <w:szCs w:val="23"/>
              </w:rPr>
              <w:t>Договора, либо инициировать процедуру расторжения Договора.</w:t>
            </w:r>
            <w:r w:rsidRPr="00DC2397">
              <w:rPr>
                <w:sz w:val="23"/>
                <w:szCs w:val="23"/>
              </w:rPr>
              <w:tab/>
            </w:r>
          </w:p>
          <w:p w:rsidR="00B562E3" w:rsidRPr="00DC2397" w:rsidRDefault="00B562E3" w:rsidP="00C14820">
            <w:pPr>
              <w:widowControl w:val="0"/>
              <w:tabs>
                <w:tab w:val="left" w:pos="70"/>
              </w:tabs>
              <w:jc w:val="both"/>
              <w:rPr>
                <w:sz w:val="23"/>
                <w:szCs w:val="23"/>
              </w:rPr>
            </w:pPr>
            <w:r w:rsidRPr="00DC2397">
              <w:rPr>
                <w:sz w:val="23"/>
                <w:szCs w:val="23"/>
              </w:rPr>
              <w:t xml:space="preserve">                              </w:t>
            </w:r>
          </w:p>
          <w:p w:rsidR="00B562E3" w:rsidRPr="00DC2397" w:rsidRDefault="00B562E3" w:rsidP="00C14820">
            <w:pPr>
              <w:widowControl w:val="0"/>
              <w:tabs>
                <w:tab w:val="left" w:pos="70"/>
              </w:tabs>
              <w:jc w:val="both"/>
              <w:rPr>
                <w:sz w:val="23"/>
                <w:szCs w:val="23"/>
              </w:rPr>
            </w:pPr>
            <w:r w:rsidRPr="00DC2397">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DC2397">
              <w:rPr>
                <w:sz w:val="23"/>
                <w:szCs w:val="23"/>
              </w:rPr>
              <w:tab/>
              <w:t>действовали обстоятельства</w:t>
            </w:r>
            <w:r w:rsidRPr="00DC2397">
              <w:rPr>
                <w:sz w:val="23"/>
                <w:szCs w:val="23"/>
                <w:lang w:val="hy-AM"/>
              </w:rPr>
              <w:t xml:space="preserve"> </w:t>
            </w:r>
            <w:r w:rsidRPr="00DC2397">
              <w:rPr>
                <w:sz w:val="23"/>
                <w:szCs w:val="23"/>
              </w:rPr>
              <w:t>непреодолимой силы и их последствия.</w:t>
            </w:r>
          </w:p>
          <w:p w:rsidR="00B562E3" w:rsidRPr="00DC2397" w:rsidRDefault="00B562E3" w:rsidP="00C14820">
            <w:pPr>
              <w:jc w:val="both"/>
            </w:pPr>
            <w:r w:rsidRPr="00DC2397">
              <w:t>7.4. Наступление обстоятельств непреодолимой силы Стороны должны подтвердить официальными документами, выданными со стороны Торгово-</w:t>
            </w:r>
            <w:r w:rsidRPr="00DC2397">
              <w:lastRenderedPageBreak/>
              <w:t xml:space="preserve">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B562E3" w:rsidRPr="00DC2397" w:rsidRDefault="00B562E3" w:rsidP="00C14820">
            <w:pPr>
              <w:spacing w:after="120"/>
              <w:jc w:val="center"/>
              <w:rPr>
                <w:b/>
                <w:bCs/>
                <w:iCs/>
                <w:sz w:val="23"/>
                <w:szCs w:val="23"/>
              </w:rPr>
            </w:pPr>
            <w:r w:rsidRPr="00DC2397">
              <w:rPr>
                <w:b/>
                <w:bCs/>
                <w:iCs/>
                <w:sz w:val="23"/>
                <w:szCs w:val="23"/>
              </w:rPr>
              <w:t xml:space="preserve"> 8. ПОРЯДОК РЕШЕНИЯ СПОРОВ</w:t>
            </w:r>
          </w:p>
          <w:p w:rsidR="00B562E3" w:rsidRPr="00845CB2" w:rsidRDefault="00B562E3" w:rsidP="00C14820">
            <w:pPr>
              <w:jc w:val="both"/>
              <w:rPr>
                <w:sz w:val="23"/>
                <w:szCs w:val="23"/>
              </w:rPr>
            </w:pPr>
            <w:r w:rsidRPr="00DC2397">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w:t>
            </w:r>
            <w:r>
              <w:rPr>
                <w:sz w:val="23"/>
                <w:szCs w:val="23"/>
              </w:rPr>
              <w:t>тветствии законодательством РА.</w:t>
            </w:r>
          </w:p>
          <w:p w:rsidR="00B562E3" w:rsidRPr="00DC2397" w:rsidRDefault="00B562E3" w:rsidP="00C14820">
            <w:pPr>
              <w:tabs>
                <w:tab w:val="left" w:pos="-18"/>
              </w:tabs>
              <w:ind w:right="-108"/>
              <w:jc w:val="center"/>
              <w:rPr>
                <w:rFonts w:eastAsia="Calibri"/>
                <w:b/>
                <w:sz w:val="23"/>
                <w:szCs w:val="23"/>
              </w:rPr>
            </w:pPr>
            <w:r w:rsidRPr="00DC2397">
              <w:rPr>
                <w:rFonts w:eastAsia="Calibri"/>
                <w:b/>
                <w:sz w:val="23"/>
                <w:szCs w:val="23"/>
              </w:rPr>
              <w:t>9. ПОРЯДОК ВНЕСЕНИЯ ИЗМЕНЕНИЙ, ДОПОЛНЕНИЙ В ДОГОВОР И ЕГО РАСТОРЖЕНИЕ</w:t>
            </w:r>
          </w:p>
          <w:p w:rsidR="00B562E3" w:rsidRPr="00DC2397" w:rsidRDefault="00B562E3" w:rsidP="00C14820">
            <w:pPr>
              <w:tabs>
                <w:tab w:val="left" w:pos="452"/>
                <w:tab w:val="left" w:pos="5004"/>
              </w:tabs>
              <w:jc w:val="both"/>
              <w:rPr>
                <w:sz w:val="23"/>
                <w:szCs w:val="23"/>
              </w:rPr>
            </w:pPr>
            <w:r w:rsidRPr="00DC2397">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B562E3" w:rsidRPr="00DC2397" w:rsidRDefault="00B562E3" w:rsidP="00C14820">
            <w:pPr>
              <w:tabs>
                <w:tab w:val="left" w:pos="459"/>
                <w:tab w:val="left" w:pos="5004"/>
              </w:tabs>
              <w:spacing w:line="288" w:lineRule="exact"/>
              <w:ind w:right="-18"/>
              <w:jc w:val="both"/>
              <w:rPr>
                <w:sz w:val="23"/>
                <w:szCs w:val="23"/>
              </w:rPr>
            </w:pPr>
            <w:r w:rsidRPr="00DC2397">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B562E3" w:rsidRPr="00DC2397" w:rsidRDefault="00B562E3" w:rsidP="00C14820">
            <w:pPr>
              <w:widowControl w:val="0"/>
              <w:numPr>
                <w:ilvl w:val="0"/>
                <w:numId w:val="21"/>
              </w:numPr>
              <w:tabs>
                <w:tab w:val="left" w:pos="157"/>
              </w:tabs>
              <w:spacing w:line="288" w:lineRule="exact"/>
              <w:ind w:left="675" w:right="-18" w:hanging="675"/>
              <w:jc w:val="both"/>
              <w:rPr>
                <w:sz w:val="23"/>
                <w:szCs w:val="23"/>
              </w:rPr>
            </w:pPr>
            <w:r w:rsidRPr="00DC2397">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B562E3" w:rsidRPr="00DC2397" w:rsidRDefault="00B562E3" w:rsidP="00C14820">
            <w:pPr>
              <w:widowControl w:val="0"/>
              <w:numPr>
                <w:ilvl w:val="0"/>
                <w:numId w:val="21"/>
              </w:numPr>
              <w:tabs>
                <w:tab w:val="left" w:pos="160"/>
              </w:tabs>
              <w:spacing w:line="288" w:lineRule="exact"/>
              <w:ind w:left="675" w:right="-18" w:hanging="675"/>
              <w:jc w:val="both"/>
              <w:rPr>
                <w:sz w:val="23"/>
                <w:szCs w:val="23"/>
              </w:rPr>
            </w:pPr>
            <w:r w:rsidRPr="00DC2397">
              <w:rPr>
                <w:sz w:val="23"/>
                <w:szCs w:val="23"/>
              </w:rPr>
              <w:t>снижение качества Работ, предусмотренных</w:t>
            </w:r>
            <w:r w:rsidRPr="00DC2397">
              <w:rPr>
                <w:sz w:val="23"/>
                <w:szCs w:val="23"/>
                <w:lang w:val="hy-AM"/>
              </w:rPr>
              <w:t xml:space="preserve"> Договором</w:t>
            </w:r>
            <w:r w:rsidRPr="00DC2397">
              <w:rPr>
                <w:sz w:val="23"/>
                <w:szCs w:val="23"/>
              </w:rPr>
              <w:t>, в результате нарушения Подрядчиком условий Договора;</w:t>
            </w:r>
          </w:p>
          <w:p w:rsidR="00B562E3" w:rsidRPr="00DC2397" w:rsidRDefault="00B562E3" w:rsidP="00C14820">
            <w:pPr>
              <w:widowControl w:val="0"/>
              <w:numPr>
                <w:ilvl w:val="0"/>
                <w:numId w:val="21"/>
              </w:numPr>
              <w:tabs>
                <w:tab w:val="left" w:pos="153"/>
              </w:tabs>
              <w:spacing w:line="288" w:lineRule="exact"/>
              <w:ind w:left="675" w:hanging="675"/>
              <w:jc w:val="both"/>
              <w:rPr>
                <w:sz w:val="23"/>
                <w:szCs w:val="23"/>
              </w:rPr>
            </w:pPr>
            <w:r w:rsidRPr="00DC2397">
              <w:rPr>
                <w:sz w:val="23"/>
                <w:szCs w:val="23"/>
              </w:rPr>
              <w:t>лишения лицензии;</w:t>
            </w:r>
          </w:p>
          <w:p w:rsidR="00B562E3" w:rsidRPr="00DC2397" w:rsidRDefault="00B562E3" w:rsidP="00C14820">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DC2397">
              <w:rPr>
                <w:sz w:val="23"/>
                <w:szCs w:val="23"/>
              </w:rPr>
              <w:t>другие</w:t>
            </w:r>
            <w:r w:rsidRPr="00DC2397">
              <w:rPr>
                <w:sz w:val="23"/>
                <w:szCs w:val="23"/>
              </w:rPr>
              <w:tab/>
              <w:t>случаи,</w:t>
            </w:r>
            <w:r w:rsidRPr="00DC2397">
              <w:rPr>
                <w:sz w:val="23"/>
                <w:szCs w:val="23"/>
                <w:lang w:val="hy-AM"/>
              </w:rPr>
              <w:t xml:space="preserve"> </w:t>
            </w:r>
            <w:r w:rsidRPr="00DC2397">
              <w:rPr>
                <w:sz w:val="23"/>
                <w:szCs w:val="23"/>
              </w:rPr>
              <w:t>предусмотренные   законодательством РА.</w:t>
            </w:r>
          </w:p>
          <w:p w:rsidR="00B562E3" w:rsidRPr="00DC2397" w:rsidRDefault="00B562E3" w:rsidP="00C14820">
            <w:pPr>
              <w:ind w:hanging="18"/>
              <w:jc w:val="both"/>
              <w:rPr>
                <w:sz w:val="23"/>
                <w:szCs w:val="23"/>
              </w:rPr>
            </w:pPr>
            <w:r w:rsidRPr="00DC2397">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B562E3" w:rsidRPr="00DC2397" w:rsidRDefault="00B562E3" w:rsidP="00C14820">
            <w:pPr>
              <w:tabs>
                <w:tab w:val="left" w:pos="405"/>
              </w:tabs>
              <w:spacing w:line="288" w:lineRule="exact"/>
              <w:jc w:val="both"/>
              <w:rPr>
                <w:sz w:val="23"/>
                <w:szCs w:val="23"/>
              </w:rPr>
            </w:pPr>
            <w:r w:rsidRPr="00DC2397">
              <w:rPr>
                <w:sz w:val="23"/>
                <w:szCs w:val="23"/>
              </w:rPr>
              <w:t>9.4. При расторжении Договора незавершенные работы передаются Заказчику.</w:t>
            </w:r>
          </w:p>
          <w:p w:rsidR="00B562E3" w:rsidRDefault="00B562E3" w:rsidP="00C14820">
            <w:pPr>
              <w:ind w:left="900" w:hanging="360"/>
              <w:rPr>
                <w:bCs/>
                <w:iCs/>
                <w:sz w:val="23"/>
                <w:szCs w:val="23"/>
              </w:rPr>
            </w:pPr>
            <w:r w:rsidRPr="00DC2397">
              <w:rPr>
                <w:bCs/>
                <w:iCs/>
                <w:sz w:val="23"/>
                <w:szCs w:val="23"/>
              </w:rPr>
              <w:t xml:space="preserve">  </w:t>
            </w:r>
          </w:p>
          <w:p w:rsidR="00B562E3" w:rsidRPr="00DC2397" w:rsidRDefault="00B562E3" w:rsidP="00C14820">
            <w:pPr>
              <w:ind w:left="900" w:hanging="360"/>
              <w:rPr>
                <w:b/>
                <w:bCs/>
                <w:iCs/>
                <w:sz w:val="23"/>
                <w:szCs w:val="23"/>
              </w:rPr>
            </w:pPr>
            <w:r w:rsidRPr="00DC2397">
              <w:rPr>
                <w:bCs/>
                <w:iCs/>
                <w:sz w:val="23"/>
                <w:szCs w:val="23"/>
              </w:rPr>
              <w:t xml:space="preserve">  </w:t>
            </w:r>
            <w:r w:rsidRPr="00DC2397">
              <w:rPr>
                <w:b/>
                <w:bCs/>
                <w:iCs/>
                <w:sz w:val="23"/>
                <w:szCs w:val="23"/>
              </w:rPr>
              <w:t>10. СРОК ДЕЙСТВИЯ ДОГОВОРА</w:t>
            </w:r>
          </w:p>
          <w:p w:rsidR="00B562E3" w:rsidRPr="00DC2397" w:rsidRDefault="00B562E3" w:rsidP="00C14820">
            <w:pPr>
              <w:jc w:val="both"/>
              <w:rPr>
                <w:bCs/>
                <w:iCs/>
                <w:sz w:val="23"/>
                <w:szCs w:val="23"/>
                <w:lang w:val="hy-AM"/>
              </w:rPr>
            </w:pPr>
            <w:r w:rsidRPr="00DC2397">
              <w:rPr>
                <w:sz w:val="23"/>
                <w:szCs w:val="23"/>
              </w:rPr>
              <w:t xml:space="preserve">10.1. Настоящий Договор вступает в силу с даты его подписания Сторонами и действует до </w:t>
            </w:r>
            <w:r w:rsidRPr="00DC2397">
              <w:rPr>
                <w:sz w:val="23"/>
                <w:szCs w:val="23"/>
              </w:rPr>
              <w:lastRenderedPageBreak/>
              <w:t>31.12.202</w:t>
            </w:r>
            <w:r w:rsidRPr="00DC2397">
              <w:rPr>
                <w:sz w:val="23"/>
                <w:szCs w:val="23"/>
                <w:lang w:val="hy-AM"/>
              </w:rPr>
              <w:t>2</w:t>
            </w:r>
            <w:r w:rsidRPr="00DC2397">
              <w:rPr>
                <w:sz w:val="23"/>
                <w:szCs w:val="23"/>
              </w:rPr>
              <w:t>г.</w:t>
            </w:r>
            <w:r w:rsidRPr="00DC2397">
              <w:rPr>
                <w:bCs/>
                <w:iCs/>
                <w:sz w:val="23"/>
                <w:szCs w:val="23"/>
                <w:lang w:val="hy-AM"/>
              </w:rPr>
              <w:t xml:space="preserve">   </w:t>
            </w:r>
          </w:p>
          <w:p w:rsidR="00B562E3" w:rsidRPr="00DC2397" w:rsidRDefault="00B562E3" w:rsidP="00C14820">
            <w:pPr>
              <w:jc w:val="center"/>
              <w:rPr>
                <w:b/>
                <w:bCs/>
                <w:iCs/>
                <w:sz w:val="23"/>
                <w:szCs w:val="23"/>
              </w:rPr>
            </w:pPr>
            <w:r w:rsidRPr="00DC2397">
              <w:rPr>
                <w:b/>
                <w:bCs/>
                <w:iCs/>
                <w:sz w:val="23"/>
                <w:szCs w:val="23"/>
              </w:rPr>
              <w:t>11. ПРОЧИЕ УСЛОВИЯ</w:t>
            </w:r>
          </w:p>
          <w:p w:rsidR="00B562E3" w:rsidRPr="00DC2397" w:rsidRDefault="00B562E3" w:rsidP="00C14820">
            <w:pPr>
              <w:tabs>
                <w:tab w:val="left" w:pos="538"/>
              </w:tabs>
              <w:jc w:val="both"/>
              <w:rPr>
                <w:sz w:val="23"/>
                <w:szCs w:val="23"/>
              </w:rPr>
            </w:pPr>
            <w:r w:rsidRPr="00DC2397">
              <w:rPr>
                <w:sz w:val="23"/>
                <w:szCs w:val="23"/>
              </w:rPr>
              <w:t>11.1.</w:t>
            </w:r>
            <w:r w:rsidRPr="00DC2397">
              <w:t xml:space="preserve"> </w:t>
            </w:r>
            <w:r w:rsidRPr="00DC2397">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B562E3" w:rsidRPr="00DC2397" w:rsidRDefault="00B562E3" w:rsidP="00C14820">
            <w:pPr>
              <w:tabs>
                <w:tab w:val="left" w:pos="538"/>
              </w:tabs>
              <w:jc w:val="both"/>
              <w:rPr>
                <w:sz w:val="23"/>
                <w:szCs w:val="23"/>
              </w:rPr>
            </w:pPr>
            <w:r w:rsidRPr="00DC2397">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B562E3" w:rsidRPr="00DC2397" w:rsidRDefault="00B562E3" w:rsidP="00C14820">
            <w:pPr>
              <w:tabs>
                <w:tab w:val="left" w:pos="538"/>
              </w:tabs>
              <w:ind w:right="-18"/>
              <w:jc w:val="both"/>
              <w:rPr>
                <w:sz w:val="23"/>
                <w:szCs w:val="23"/>
              </w:rPr>
            </w:pPr>
            <w:r w:rsidRPr="00DC2397">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w:t>
            </w:r>
            <w:r>
              <w:rPr>
                <w:sz w:val="23"/>
                <w:szCs w:val="23"/>
              </w:rPr>
              <w:t>менно уведомить другую Сторону.</w:t>
            </w:r>
          </w:p>
          <w:p w:rsidR="00B562E3" w:rsidRDefault="00B562E3" w:rsidP="00C14820">
            <w:pPr>
              <w:tabs>
                <w:tab w:val="left" w:pos="571"/>
              </w:tabs>
              <w:jc w:val="both"/>
              <w:rPr>
                <w:sz w:val="23"/>
                <w:szCs w:val="23"/>
              </w:rPr>
            </w:pPr>
          </w:p>
          <w:p w:rsidR="00B562E3" w:rsidRPr="00DC2397" w:rsidRDefault="00B562E3" w:rsidP="00C14820">
            <w:pPr>
              <w:tabs>
                <w:tab w:val="left" w:pos="571"/>
              </w:tabs>
              <w:jc w:val="both"/>
              <w:rPr>
                <w:sz w:val="23"/>
                <w:szCs w:val="23"/>
              </w:rPr>
            </w:pPr>
            <w:r w:rsidRPr="00DC2397">
              <w:rPr>
                <w:sz w:val="23"/>
                <w:szCs w:val="23"/>
              </w:rPr>
              <w:t>11.4. Все вопросы, не предусмотренные настоящим Договором, регулируются законодательством РА.</w:t>
            </w:r>
          </w:p>
          <w:p w:rsidR="00B562E3" w:rsidRPr="00DC2397" w:rsidRDefault="00B562E3" w:rsidP="00C14820">
            <w:pPr>
              <w:shd w:val="clear" w:color="auto" w:fill="FFFFFF"/>
              <w:jc w:val="both"/>
              <w:rPr>
                <w:sz w:val="20"/>
                <w:szCs w:val="20"/>
                <w:lang w:val="hy-AM"/>
              </w:rPr>
            </w:pPr>
            <w:r w:rsidRPr="00DC2397">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DC2397">
              <w:rPr>
                <w:sz w:val="23"/>
                <w:szCs w:val="23"/>
                <w:lang w:val="hy-AM"/>
              </w:rPr>
              <w:t>,</w:t>
            </w:r>
            <w:r w:rsidRPr="00DC2397">
              <w:rPr>
                <w:sz w:val="23"/>
                <w:szCs w:val="23"/>
              </w:rPr>
              <w:t xml:space="preserve"> за исключением случаев, предусмотренных законодательством РА.</w:t>
            </w:r>
          </w:p>
          <w:p w:rsidR="00B562E3" w:rsidRPr="00DC2397" w:rsidRDefault="00B562E3" w:rsidP="00C14820">
            <w:pPr>
              <w:tabs>
                <w:tab w:val="left" w:pos="722"/>
              </w:tabs>
              <w:ind w:right="-18"/>
              <w:jc w:val="both"/>
              <w:rPr>
                <w:sz w:val="23"/>
                <w:szCs w:val="23"/>
              </w:rPr>
            </w:pPr>
            <w:r w:rsidRPr="00DC2397">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B562E3" w:rsidRPr="00DC2397" w:rsidRDefault="00B562E3" w:rsidP="00C14820">
            <w:pPr>
              <w:tabs>
                <w:tab w:val="left" w:pos="722"/>
              </w:tabs>
              <w:ind w:right="-18"/>
              <w:jc w:val="both"/>
              <w:rPr>
                <w:sz w:val="23"/>
                <w:szCs w:val="23"/>
              </w:rPr>
            </w:pPr>
            <w:r w:rsidRPr="00DC2397">
              <w:rPr>
                <w:sz w:val="23"/>
                <w:szCs w:val="23"/>
                <w:lang w:val="hy-AM"/>
              </w:rPr>
              <w:t>11.</w:t>
            </w:r>
            <w:r w:rsidRPr="00DC2397">
              <w:rPr>
                <w:sz w:val="23"/>
                <w:szCs w:val="23"/>
              </w:rPr>
              <w:t>7</w:t>
            </w:r>
            <w:r w:rsidRPr="00DC2397">
              <w:rPr>
                <w:sz w:val="23"/>
                <w:szCs w:val="23"/>
                <w:lang w:val="hy-AM"/>
              </w:rPr>
              <w:t>.Приложения №1;2</w:t>
            </w:r>
            <w:r w:rsidRPr="00DC2397">
              <w:rPr>
                <w:sz w:val="23"/>
                <w:szCs w:val="23"/>
              </w:rPr>
              <w:t>;3</w:t>
            </w:r>
            <w:r w:rsidRPr="00DC2397">
              <w:rPr>
                <w:sz w:val="23"/>
                <w:szCs w:val="23"/>
                <w:lang w:val="hy-AM"/>
              </w:rPr>
              <w:t xml:space="preserve"> является неотъемлемой частью настоящего Договора</w:t>
            </w:r>
          </w:p>
          <w:p w:rsidR="00B562E3" w:rsidRDefault="00B562E3" w:rsidP="00C14820">
            <w:pPr>
              <w:ind w:left="900" w:hanging="360"/>
              <w:jc w:val="center"/>
              <w:rPr>
                <w:b/>
                <w:bCs/>
                <w:iCs/>
                <w:sz w:val="23"/>
                <w:szCs w:val="23"/>
              </w:rPr>
            </w:pPr>
          </w:p>
          <w:p w:rsidR="00B562E3" w:rsidRPr="00DC2397" w:rsidRDefault="00B562E3" w:rsidP="00C14820">
            <w:pPr>
              <w:ind w:left="900" w:hanging="360"/>
              <w:jc w:val="center"/>
              <w:rPr>
                <w:b/>
                <w:sz w:val="23"/>
                <w:szCs w:val="23"/>
              </w:rPr>
            </w:pPr>
            <w:r w:rsidRPr="00DC2397">
              <w:rPr>
                <w:b/>
                <w:bCs/>
                <w:iCs/>
                <w:sz w:val="23"/>
                <w:szCs w:val="23"/>
              </w:rPr>
              <w:t xml:space="preserve">12. </w:t>
            </w:r>
            <w:r w:rsidRPr="00DC2397">
              <w:rPr>
                <w:b/>
                <w:sz w:val="23"/>
                <w:szCs w:val="23"/>
              </w:rPr>
              <w:t xml:space="preserve"> Юридические адреса и банковские реквизиты сторон</w:t>
            </w:r>
          </w:p>
          <w:p w:rsidR="00B562E3" w:rsidRPr="00DC2397" w:rsidRDefault="00B562E3" w:rsidP="00C14820">
            <w:pPr>
              <w:jc w:val="center"/>
              <w:rPr>
                <w:b/>
                <w:sz w:val="23"/>
                <w:szCs w:val="23"/>
                <w:lang w:val="hy-AM"/>
              </w:rPr>
            </w:pPr>
            <w:r w:rsidRPr="00DC2397">
              <w:rPr>
                <w:b/>
                <w:sz w:val="23"/>
                <w:szCs w:val="23"/>
                <w:lang w:val="hy-AM"/>
              </w:rPr>
              <w:t>«Заказчик»</w:t>
            </w:r>
          </w:p>
          <w:p w:rsidR="00B562E3" w:rsidRPr="001B10E5" w:rsidRDefault="00B562E3" w:rsidP="00C14820">
            <w:pPr>
              <w:jc w:val="center"/>
              <w:rPr>
                <w:sz w:val="23"/>
                <w:szCs w:val="23"/>
                <w:lang w:val="hy-AM"/>
              </w:rPr>
            </w:pPr>
            <w:r w:rsidRPr="001B10E5">
              <w:rPr>
                <w:sz w:val="23"/>
                <w:szCs w:val="23"/>
                <w:lang w:val="hy-AM"/>
              </w:rPr>
              <w:t>ЗАО «Южно-Кавказская железная дорога»</w:t>
            </w:r>
          </w:p>
          <w:p w:rsidR="00B562E3" w:rsidRPr="001B10E5" w:rsidRDefault="00B562E3" w:rsidP="00C14820">
            <w:pPr>
              <w:jc w:val="center"/>
              <w:rPr>
                <w:sz w:val="23"/>
                <w:szCs w:val="23"/>
                <w:lang w:val="hy-AM"/>
              </w:rPr>
            </w:pPr>
            <w:r>
              <w:rPr>
                <w:sz w:val="23"/>
                <w:szCs w:val="23"/>
              </w:rPr>
              <w:t xml:space="preserve">Адрес: </w:t>
            </w:r>
            <w:r w:rsidRPr="001B10E5">
              <w:rPr>
                <w:sz w:val="23"/>
                <w:szCs w:val="23"/>
                <w:lang w:val="hy-AM"/>
              </w:rPr>
              <w:t>РА, г. Ереван, проспект Тигран Меца 50</w:t>
            </w:r>
          </w:p>
          <w:p w:rsidR="00B562E3" w:rsidRPr="001B10E5" w:rsidRDefault="00B562E3" w:rsidP="00C14820">
            <w:pPr>
              <w:jc w:val="center"/>
              <w:rPr>
                <w:sz w:val="23"/>
                <w:szCs w:val="23"/>
                <w:lang w:val="hy-AM"/>
              </w:rPr>
            </w:pPr>
            <w:r w:rsidRPr="001B10E5">
              <w:rPr>
                <w:sz w:val="23"/>
                <w:szCs w:val="23"/>
                <w:lang w:val="hy-AM"/>
              </w:rPr>
              <w:t>ИНН 00448268</w:t>
            </w:r>
          </w:p>
          <w:p w:rsidR="00B562E3" w:rsidRPr="001B10E5" w:rsidRDefault="00B562E3" w:rsidP="00C14820">
            <w:pPr>
              <w:jc w:val="center"/>
              <w:rPr>
                <w:sz w:val="23"/>
                <w:szCs w:val="23"/>
                <w:lang w:val="hy-AM"/>
              </w:rPr>
            </w:pPr>
            <w:r>
              <w:rPr>
                <w:rFonts w:ascii="Sylfaen" w:hAnsi="Sylfaen"/>
                <w:sz w:val="23"/>
                <w:szCs w:val="23"/>
                <w:lang w:val="hy-AM"/>
              </w:rPr>
              <w:t>«</w:t>
            </w:r>
            <w:r w:rsidRPr="001B10E5">
              <w:rPr>
                <w:sz w:val="23"/>
                <w:szCs w:val="23"/>
                <w:lang w:val="hy-AM"/>
              </w:rPr>
              <w:t>Банк ВТБ АРМЕНИЯ</w:t>
            </w:r>
            <w:r>
              <w:rPr>
                <w:rFonts w:ascii="Sylfaen" w:hAnsi="Sylfaen"/>
                <w:sz w:val="23"/>
                <w:szCs w:val="23"/>
                <w:lang w:val="hy-AM"/>
              </w:rPr>
              <w:t>»</w:t>
            </w:r>
            <w:r w:rsidRPr="001B10E5">
              <w:rPr>
                <w:sz w:val="23"/>
                <w:szCs w:val="23"/>
                <w:lang w:val="hy-AM"/>
              </w:rPr>
              <w:t xml:space="preserve"> филиал Эребуни</w:t>
            </w:r>
          </w:p>
          <w:p w:rsidR="00B562E3" w:rsidRPr="001B10E5" w:rsidRDefault="00B562E3" w:rsidP="00C14820">
            <w:pPr>
              <w:jc w:val="center"/>
              <w:rPr>
                <w:sz w:val="23"/>
                <w:szCs w:val="23"/>
                <w:lang w:val="hy-AM"/>
              </w:rPr>
            </w:pPr>
            <w:r w:rsidRPr="001B10E5">
              <w:rPr>
                <w:sz w:val="23"/>
                <w:szCs w:val="23"/>
                <w:lang w:val="hy-AM"/>
              </w:rPr>
              <w:t>р/с16041102326200</w:t>
            </w:r>
          </w:p>
          <w:p w:rsidR="00B562E3" w:rsidRPr="001B10E5" w:rsidRDefault="00B562E3" w:rsidP="00C14820">
            <w:pPr>
              <w:jc w:val="center"/>
              <w:rPr>
                <w:sz w:val="23"/>
                <w:szCs w:val="23"/>
                <w:lang w:val="hy-AM"/>
              </w:rPr>
            </w:pPr>
          </w:p>
          <w:p w:rsidR="00B562E3" w:rsidRPr="001B10E5" w:rsidRDefault="00B562E3" w:rsidP="00C14820">
            <w:pPr>
              <w:jc w:val="center"/>
              <w:rPr>
                <w:sz w:val="23"/>
                <w:szCs w:val="23"/>
                <w:lang w:val="hy-AM"/>
              </w:rPr>
            </w:pPr>
          </w:p>
          <w:p w:rsidR="00B562E3" w:rsidRPr="00C41384" w:rsidRDefault="00B562E3" w:rsidP="00C14820">
            <w:pPr>
              <w:rPr>
                <w:sz w:val="23"/>
                <w:szCs w:val="23"/>
              </w:rPr>
            </w:pPr>
            <w:r w:rsidRPr="001B10E5">
              <w:rPr>
                <w:sz w:val="23"/>
                <w:szCs w:val="23"/>
              </w:rPr>
              <w:t xml:space="preserve">  </w:t>
            </w:r>
          </w:p>
          <w:p w:rsidR="00B562E3" w:rsidRPr="001B10E5" w:rsidRDefault="00B562E3" w:rsidP="00C14820">
            <w:pPr>
              <w:rPr>
                <w:sz w:val="23"/>
                <w:szCs w:val="23"/>
                <w:lang w:val="hy-AM"/>
              </w:rPr>
            </w:pPr>
            <w:r w:rsidRPr="001B10E5">
              <w:rPr>
                <w:sz w:val="23"/>
                <w:szCs w:val="23"/>
                <w:lang w:val="hy-AM"/>
              </w:rPr>
              <w:t>Генеральный</w:t>
            </w:r>
          </w:p>
          <w:p w:rsidR="00B562E3" w:rsidRPr="00DC2397" w:rsidRDefault="00B562E3" w:rsidP="00C14820">
            <w:pPr>
              <w:rPr>
                <w:sz w:val="23"/>
                <w:szCs w:val="23"/>
                <w:lang w:val="hy-AM"/>
              </w:rPr>
            </w:pPr>
            <w:r w:rsidRPr="001B10E5">
              <w:rPr>
                <w:sz w:val="23"/>
                <w:szCs w:val="23"/>
              </w:rPr>
              <w:t xml:space="preserve">    </w:t>
            </w:r>
            <w:r>
              <w:rPr>
                <w:sz w:val="23"/>
                <w:szCs w:val="23"/>
              </w:rPr>
              <w:t>д</w:t>
            </w:r>
            <w:r w:rsidRPr="001B10E5">
              <w:rPr>
                <w:sz w:val="23"/>
                <w:szCs w:val="23"/>
                <w:lang w:val="hy-AM"/>
              </w:rPr>
              <w:t>иректор</w:t>
            </w:r>
            <w:r>
              <w:rPr>
                <w:rFonts w:ascii="Sylfaen" w:hAnsi="Sylfaen"/>
                <w:sz w:val="23"/>
                <w:szCs w:val="23"/>
                <w:lang w:val="hy-AM"/>
              </w:rPr>
              <w:t>:</w:t>
            </w:r>
            <w:r>
              <w:rPr>
                <w:sz w:val="23"/>
                <w:szCs w:val="23"/>
                <w:lang w:val="hy-AM"/>
              </w:rPr>
              <w:t xml:space="preserve"> </w:t>
            </w:r>
            <w:r w:rsidRPr="001B10E5">
              <w:rPr>
                <w:sz w:val="23"/>
                <w:szCs w:val="23"/>
                <w:lang w:val="hy-AM"/>
              </w:rPr>
              <w:t>____________ А. В. Мельников</w:t>
            </w:r>
          </w:p>
          <w:p w:rsidR="00B562E3" w:rsidRDefault="00B562E3" w:rsidP="00C14820">
            <w:pPr>
              <w:rPr>
                <w:rFonts w:ascii="Sylfaen" w:hAnsi="Sylfaen"/>
                <w:sz w:val="23"/>
                <w:szCs w:val="23"/>
                <w:lang w:val="hy-AM"/>
              </w:rPr>
            </w:pPr>
          </w:p>
          <w:p w:rsidR="00B562E3" w:rsidRDefault="00B562E3" w:rsidP="00C14820">
            <w:pPr>
              <w:ind w:firstLine="36"/>
              <w:jc w:val="center"/>
              <w:rPr>
                <w:rFonts w:ascii="Sylfaen" w:hAnsi="Sylfaen"/>
                <w:b/>
                <w:sz w:val="23"/>
                <w:szCs w:val="23"/>
                <w:lang w:val="hy-AM"/>
              </w:rPr>
            </w:pPr>
            <w:r w:rsidRPr="00DC2397">
              <w:rPr>
                <w:sz w:val="23"/>
                <w:szCs w:val="23"/>
                <w:lang w:val="hy-AM"/>
              </w:rPr>
              <w:t>«</w:t>
            </w:r>
            <w:r w:rsidRPr="00DC2397">
              <w:rPr>
                <w:b/>
                <w:sz w:val="23"/>
                <w:szCs w:val="23"/>
              </w:rPr>
              <w:t>Подрядчик</w:t>
            </w:r>
            <w:r w:rsidRPr="00DC2397">
              <w:rPr>
                <w:b/>
                <w:sz w:val="23"/>
                <w:szCs w:val="23"/>
                <w:lang w:val="hy-AM"/>
              </w:rPr>
              <w:t>»</w:t>
            </w:r>
          </w:p>
          <w:p w:rsidR="00B562E3" w:rsidRPr="003C103B" w:rsidRDefault="00B562E3" w:rsidP="00C14820">
            <w:pPr>
              <w:ind w:firstLine="36"/>
              <w:jc w:val="center"/>
              <w:rPr>
                <w:rFonts w:ascii="Sylfaen" w:hAnsi="Sylfaen"/>
                <w:b/>
                <w:sz w:val="23"/>
                <w:szCs w:val="23"/>
              </w:rPr>
            </w:pPr>
            <w:r w:rsidRPr="003C103B">
              <w:rPr>
                <w:rFonts w:ascii="Sylfaen" w:hAnsi="Sylfaen"/>
                <w:b/>
                <w:sz w:val="23"/>
                <w:szCs w:val="23"/>
              </w:rPr>
              <w:t>________________________</w:t>
            </w:r>
          </w:p>
          <w:p w:rsidR="00B562E3" w:rsidRPr="001B10E5" w:rsidRDefault="00B562E3" w:rsidP="00C14820">
            <w:pPr>
              <w:ind w:firstLine="36"/>
              <w:jc w:val="center"/>
              <w:rPr>
                <w:sz w:val="23"/>
                <w:szCs w:val="23"/>
              </w:rPr>
            </w:pPr>
            <w:r>
              <w:rPr>
                <w:sz w:val="23"/>
                <w:szCs w:val="23"/>
              </w:rPr>
              <w:t>Адрес: ___________________</w:t>
            </w:r>
          </w:p>
          <w:p w:rsidR="00B562E3" w:rsidRPr="001B10E5" w:rsidRDefault="00B562E3" w:rsidP="00C14820">
            <w:pPr>
              <w:shd w:val="clear" w:color="auto" w:fill="FFFFFF"/>
              <w:tabs>
                <w:tab w:val="left" w:pos="1333"/>
              </w:tabs>
              <w:spacing w:line="240" w:lineRule="exact"/>
              <w:jc w:val="center"/>
              <w:rPr>
                <w:sz w:val="23"/>
                <w:szCs w:val="23"/>
              </w:rPr>
            </w:pPr>
            <w:r>
              <w:rPr>
                <w:sz w:val="23"/>
                <w:szCs w:val="23"/>
              </w:rPr>
              <w:t>ИНН: __________________</w:t>
            </w:r>
          </w:p>
          <w:p w:rsidR="00B562E3" w:rsidRPr="001B10E5" w:rsidRDefault="00B562E3" w:rsidP="00C14820">
            <w:pPr>
              <w:shd w:val="clear" w:color="auto" w:fill="FFFFFF"/>
              <w:tabs>
                <w:tab w:val="left" w:pos="1333"/>
              </w:tabs>
              <w:spacing w:line="240" w:lineRule="exact"/>
              <w:jc w:val="center"/>
              <w:rPr>
                <w:sz w:val="23"/>
                <w:szCs w:val="23"/>
              </w:rPr>
            </w:pPr>
            <w:r>
              <w:rPr>
                <w:sz w:val="23"/>
                <w:szCs w:val="23"/>
              </w:rPr>
              <w:lastRenderedPageBreak/>
              <w:t>Банк: __________________</w:t>
            </w:r>
          </w:p>
          <w:p w:rsidR="00B562E3" w:rsidRPr="001B10E5" w:rsidRDefault="00B562E3" w:rsidP="00C14820">
            <w:pPr>
              <w:shd w:val="clear" w:color="auto" w:fill="FFFFFF"/>
              <w:tabs>
                <w:tab w:val="left" w:pos="1333"/>
              </w:tabs>
              <w:spacing w:line="240" w:lineRule="exact"/>
              <w:jc w:val="center"/>
              <w:rPr>
                <w:sz w:val="23"/>
                <w:szCs w:val="23"/>
              </w:rPr>
            </w:pPr>
            <w:r>
              <w:rPr>
                <w:sz w:val="23"/>
                <w:szCs w:val="23"/>
              </w:rPr>
              <w:t>р/с ____________________</w:t>
            </w:r>
          </w:p>
          <w:p w:rsidR="00B562E3" w:rsidRDefault="00B562E3" w:rsidP="00C14820">
            <w:pPr>
              <w:jc w:val="both"/>
              <w:rPr>
                <w:sz w:val="23"/>
                <w:szCs w:val="23"/>
              </w:rPr>
            </w:pPr>
          </w:p>
          <w:p w:rsidR="00B562E3" w:rsidRDefault="00B562E3" w:rsidP="00C14820">
            <w:pPr>
              <w:jc w:val="both"/>
              <w:rPr>
                <w:sz w:val="23"/>
                <w:szCs w:val="23"/>
              </w:rPr>
            </w:pPr>
          </w:p>
          <w:p w:rsidR="00B562E3" w:rsidRDefault="00B562E3" w:rsidP="00C14820">
            <w:pPr>
              <w:jc w:val="both"/>
              <w:rPr>
                <w:sz w:val="23"/>
                <w:szCs w:val="23"/>
              </w:rPr>
            </w:pPr>
          </w:p>
          <w:p w:rsidR="00B562E3" w:rsidRPr="001B10E5" w:rsidRDefault="00B562E3" w:rsidP="00C14820">
            <w:pPr>
              <w:jc w:val="both"/>
              <w:rPr>
                <w:sz w:val="23"/>
                <w:szCs w:val="23"/>
              </w:rPr>
            </w:pPr>
            <w:r>
              <w:rPr>
                <w:sz w:val="23"/>
                <w:szCs w:val="23"/>
              </w:rPr>
              <w:t>Директор</w:t>
            </w:r>
            <w:r>
              <w:rPr>
                <w:rFonts w:ascii="Sylfaen" w:hAnsi="Sylfaen"/>
                <w:sz w:val="23"/>
                <w:szCs w:val="23"/>
                <w:lang w:val="hy-AM"/>
              </w:rPr>
              <w:t>:</w:t>
            </w:r>
            <w:r>
              <w:rPr>
                <w:sz w:val="23"/>
                <w:szCs w:val="23"/>
              </w:rPr>
              <w:t xml:space="preserve"> _______________ ____________</w:t>
            </w:r>
            <w:r w:rsidRPr="001B10E5">
              <w:rPr>
                <w:sz w:val="23"/>
                <w:szCs w:val="23"/>
              </w:rPr>
              <w:t xml:space="preserve"> </w:t>
            </w:r>
          </w:p>
          <w:p w:rsidR="00B562E3" w:rsidRPr="001B10E5" w:rsidRDefault="00B562E3" w:rsidP="00C14820">
            <w:pPr>
              <w:jc w:val="both"/>
              <w:rPr>
                <w:sz w:val="20"/>
                <w:szCs w:val="20"/>
              </w:rPr>
            </w:pPr>
          </w:p>
          <w:p w:rsidR="00B562E3" w:rsidRDefault="00B562E3" w:rsidP="00C14820">
            <w:pPr>
              <w:jc w:val="both"/>
              <w:rPr>
                <w:sz w:val="23"/>
                <w:szCs w:val="23"/>
              </w:rPr>
            </w:pPr>
          </w:p>
          <w:p w:rsidR="00B562E3" w:rsidRPr="003C103B" w:rsidRDefault="00B562E3" w:rsidP="00C14820">
            <w:pPr>
              <w:jc w:val="both"/>
              <w:rPr>
                <w:sz w:val="23"/>
                <w:szCs w:val="23"/>
              </w:rPr>
            </w:pPr>
            <w:r>
              <w:rPr>
                <w:sz w:val="23"/>
                <w:szCs w:val="23"/>
              </w:rPr>
              <w:t>Координатор от ЗАО «ЮКЖД»:</w:t>
            </w:r>
            <w:r w:rsidRPr="003C103B">
              <w:rPr>
                <w:sz w:val="23"/>
                <w:szCs w:val="23"/>
              </w:rPr>
              <w:t xml:space="preserve"> _______________________</w:t>
            </w:r>
            <w:r w:rsidRPr="0022010F">
              <w:rPr>
                <w:rFonts w:ascii="Sylfaen" w:hAnsi="Sylfaen"/>
                <w:sz w:val="18"/>
                <w:szCs w:val="18"/>
              </w:rPr>
              <w:t xml:space="preserve"> </w:t>
            </w:r>
          </w:p>
        </w:tc>
      </w:tr>
    </w:tbl>
    <w:p w:rsidR="000D1DB5" w:rsidRPr="000D1DB5" w:rsidRDefault="000D1DB5" w:rsidP="000D1DB5">
      <w:pPr>
        <w:rPr>
          <w:vanish/>
          <w:sz w:val="28"/>
          <w:szCs w:val="22"/>
        </w:rPr>
      </w:pPr>
    </w:p>
    <w:p w:rsidR="00827B2B" w:rsidRDefault="00DF7E9F" w:rsidP="00DF7E9F">
      <w:pPr>
        <w:jc w:val="right"/>
      </w:pPr>
      <w:r>
        <w:t xml:space="preserve"> </w:t>
      </w:r>
    </w:p>
    <w:tbl>
      <w:tblPr>
        <w:tblpPr w:leftFromText="180" w:rightFromText="180" w:vertAnchor="text" w:horzAnchor="margin" w:tblpXSpec="center" w:tblpY="-5412"/>
        <w:tblW w:w="48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4"/>
      </w:tblGrid>
      <w:tr w:rsidR="00DF7E9F" w:rsidRPr="00AE65FF" w:rsidTr="00DF7E9F">
        <w:trPr>
          <w:trHeight w:val="826"/>
        </w:trPr>
        <w:tc>
          <w:tcPr>
            <w:tcW w:w="5000" w:type="pct"/>
            <w:tcBorders>
              <w:top w:val="nil"/>
              <w:left w:val="nil"/>
              <w:bottom w:val="nil"/>
              <w:right w:val="nil"/>
            </w:tcBorders>
            <w:vAlign w:val="center"/>
            <w:hideMark/>
          </w:tcPr>
          <w:p w:rsidR="00DF7E9F" w:rsidRPr="00AE65FF" w:rsidRDefault="00DF7E9F" w:rsidP="0099371C">
            <w:pPr>
              <w:contextualSpacing/>
              <w:jc w:val="right"/>
              <w:rPr>
                <w:sz w:val="10"/>
              </w:rPr>
            </w:pPr>
            <w:r w:rsidRPr="00AE65FF">
              <w:rPr>
                <w:sz w:val="28"/>
                <w:szCs w:val="28"/>
              </w:rPr>
              <w:lastRenderedPageBreak/>
              <w:tab/>
              <w:t xml:space="preserve"> </w:t>
            </w:r>
          </w:p>
          <w:p w:rsidR="00DF7E9F" w:rsidRPr="00AE65FF" w:rsidRDefault="00DF7E9F" w:rsidP="0099371C">
            <w:pPr>
              <w:jc w:val="right"/>
              <w:rPr>
                <w:rFonts w:ascii="Sylfaen" w:hAnsi="Sylfaen"/>
                <w:color w:val="FF0000"/>
                <w:sz w:val="28"/>
                <w:szCs w:val="28"/>
                <w:lang w:val="hy-AM"/>
              </w:rPr>
            </w:pPr>
            <w:r w:rsidRPr="00AE65FF">
              <w:rPr>
                <w:b/>
              </w:rPr>
              <w:t xml:space="preserve"> </w:t>
            </w:r>
          </w:p>
          <w:p w:rsidR="00DF7E9F" w:rsidRPr="00AE65FF" w:rsidRDefault="00DF7E9F" w:rsidP="0099371C">
            <w:pPr>
              <w:ind w:firstLine="708"/>
              <w:jc w:val="center"/>
              <w:rPr>
                <w:b/>
                <w:bCs/>
                <w:lang w:val="hy-AM"/>
              </w:rPr>
            </w:pPr>
          </w:p>
          <w:p w:rsidR="00DF7E9F" w:rsidRDefault="00DF7E9F" w:rsidP="0099371C">
            <w:pPr>
              <w:ind w:firstLine="708"/>
              <w:jc w:val="center"/>
              <w:rPr>
                <w:rFonts w:ascii="Sylfaen" w:hAnsi="Sylfaen"/>
                <w:b/>
                <w:bCs/>
                <w:lang w:val="hy-AM"/>
              </w:rPr>
            </w:pPr>
          </w:p>
          <w:p w:rsidR="00DF7E9F" w:rsidRDefault="00DF7E9F" w:rsidP="00DF7E9F">
            <w:pPr>
              <w:ind w:firstLine="708"/>
              <w:jc w:val="right"/>
              <w:rPr>
                <w:rFonts w:ascii="Sylfaen" w:hAnsi="Sylfaen"/>
                <w:b/>
                <w:bCs/>
                <w:lang w:val="hy-AM"/>
              </w:rPr>
            </w:pPr>
            <w:r>
              <w:t>Приложение №1 к договору</w:t>
            </w:r>
          </w:p>
          <w:p w:rsidR="00DF7E9F" w:rsidRPr="00AE65FF" w:rsidRDefault="00DF7E9F" w:rsidP="0099371C">
            <w:pPr>
              <w:ind w:firstLine="708"/>
              <w:jc w:val="center"/>
              <w:rPr>
                <w:b/>
                <w:bCs/>
              </w:rPr>
            </w:pPr>
            <w:r w:rsidRPr="00AE65FF">
              <w:rPr>
                <w:b/>
                <w:bCs/>
                <w:lang w:val="hy-AM"/>
              </w:rPr>
              <w:t>ТЕХНИЧЕСКОЕ ЗАДАНИЕ</w:t>
            </w:r>
            <w:r w:rsidRPr="00AE65FF">
              <w:rPr>
                <w:b/>
                <w:bCs/>
              </w:rPr>
              <w:t xml:space="preserve"> </w:t>
            </w:r>
          </w:p>
          <w:p w:rsidR="00DF7E9F" w:rsidRPr="00AE65FF" w:rsidRDefault="00DF7E9F" w:rsidP="0099371C">
            <w:pPr>
              <w:ind w:firstLine="708"/>
              <w:jc w:val="center"/>
              <w:rPr>
                <w:bCs/>
              </w:rPr>
            </w:pPr>
            <w:r w:rsidRPr="00AE65FF">
              <w:rPr>
                <w:bCs/>
              </w:rPr>
              <w:t>Ремонт подземного пешеходного перехода на железнодорожной станции Гюмри,</w:t>
            </w:r>
            <w:r w:rsidRPr="00AE65FF">
              <w:rPr>
                <w:rFonts w:ascii="Sylfaen" w:hAnsi="Sylfaen"/>
                <w:bCs/>
                <w:lang w:val="hy-AM"/>
              </w:rPr>
              <w:t xml:space="preserve">               </w:t>
            </w:r>
            <w:r w:rsidRPr="00AE65FF">
              <w:rPr>
                <w:bCs/>
              </w:rPr>
              <w:t xml:space="preserve"> </w:t>
            </w:r>
            <w:r w:rsidRPr="00AE65FF">
              <w:rPr>
                <w:sz w:val="26"/>
                <w:szCs w:val="26"/>
              </w:rPr>
              <w:t>(инв. №</w:t>
            </w:r>
            <w:r w:rsidRPr="00AE65FF">
              <w:rPr>
                <w:rFonts w:ascii="Sylfaen" w:hAnsi="Sylfaen"/>
                <w:sz w:val="26"/>
                <w:szCs w:val="26"/>
                <w:lang w:val="hy-AM"/>
              </w:rPr>
              <w:t xml:space="preserve"> 22177103</w:t>
            </w:r>
            <w:r w:rsidRPr="00AE65FF">
              <w:rPr>
                <w:sz w:val="26"/>
                <w:szCs w:val="26"/>
              </w:rPr>
              <w:t>)</w:t>
            </w:r>
            <w:r w:rsidRPr="00AE65FF">
              <w:rPr>
                <w:rFonts w:ascii="Sylfaen" w:hAnsi="Sylfaen"/>
                <w:bCs/>
              </w:rPr>
              <w:t xml:space="preserve">  </w:t>
            </w:r>
            <w:r w:rsidRPr="00AE65FF">
              <w:rPr>
                <w:bCs/>
              </w:rPr>
              <w:t>адрес: г. Гюмри, привокзальная площадь</w:t>
            </w:r>
            <w:r w:rsidRPr="00AE65FF">
              <w:rPr>
                <w:bCs/>
                <w:lang w:val="hy-AM"/>
              </w:rPr>
              <w:t>.</w:t>
            </w:r>
            <w:r w:rsidRPr="00AE65FF">
              <w:rPr>
                <w:bCs/>
              </w:rPr>
              <w:t xml:space="preserve"> </w:t>
            </w:r>
          </w:p>
          <w:p w:rsidR="00DF7E9F" w:rsidRPr="00AE65FF" w:rsidRDefault="00DF7E9F" w:rsidP="0099371C">
            <w:pPr>
              <w:ind w:firstLine="708"/>
              <w:jc w:val="center"/>
              <w:rPr>
                <w:rFonts w:ascii="Sylfaen" w:hAnsi="Sylfaen"/>
                <w:bCs/>
                <w:lang w:val="hy-AM"/>
              </w:rPr>
            </w:pPr>
          </w:p>
          <w:p w:rsidR="00DF7E9F" w:rsidRPr="00AE65FF" w:rsidRDefault="00DF7E9F" w:rsidP="0099371C">
            <w:pPr>
              <w:ind w:firstLine="708"/>
              <w:jc w:val="center"/>
              <w:rPr>
                <w:rFonts w:ascii="Sylfaen" w:hAnsi="Sylfaen"/>
                <w:b/>
                <w:bCs/>
                <w:lang w:val="hy-AM"/>
              </w:rPr>
            </w:pPr>
            <w:r w:rsidRPr="00AE65FF">
              <w:rPr>
                <w:b/>
                <w:bCs/>
              </w:rPr>
              <w:t xml:space="preserve"> </w:t>
            </w:r>
            <w:r w:rsidRPr="00AE65FF">
              <w:rPr>
                <w:b/>
                <w:bCs/>
                <w:lang w:val="hy-AM"/>
              </w:rPr>
              <w:t>ՏԵԽ</w:t>
            </w:r>
            <w:r w:rsidRPr="00AE65FF">
              <w:rPr>
                <w:rFonts w:ascii="Sylfaen" w:hAnsi="Sylfaen"/>
                <w:b/>
                <w:bCs/>
                <w:lang w:val="hy-AM"/>
              </w:rPr>
              <w:t xml:space="preserve"> </w:t>
            </w:r>
            <w:r w:rsidRPr="00AE65FF">
              <w:rPr>
                <w:b/>
                <w:bCs/>
                <w:lang w:val="hy-AM"/>
              </w:rPr>
              <w:t>ՆԻԿԱԿԱՆ ԱՌԱՋԱԴՐԱՆՔ</w:t>
            </w:r>
          </w:p>
          <w:p w:rsidR="00DF7E9F" w:rsidRPr="00AE65FF" w:rsidRDefault="00DF7E9F" w:rsidP="0099371C">
            <w:pPr>
              <w:ind w:firstLine="708"/>
              <w:jc w:val="center"/>
              <w:rPr>
                <w:rFonts w:ascii="Sylfaen" w:hAnsi="Sylfaen"/>
                <w:b/>
                <w:bCs/>
                <w:lang w:val="hy-AM"/>
              </w:rPr>
            </w:pPr>
            <w:r w:rsidRPr="00AE65FF">
              <w:rPr>
                <w:rFonts w:ascii="Sylfaen" w:hAnsi="Sylfaen"/>
                <w:bCs/>
                <w:lang w:val="hy-AM"/>
              </w:rPr>
              <w:t xml:space="preserve">Երկաթգծի  Գյումրի կայարանի տարածքում տեղակայված հետիոտն գետնանցման վերանորոգում, </w:t>
            </w:r>
            <w:r w:rsidRPr="00AE65FF">
              <w:rPr>
                <w:bCs/>
                <w:lang w:val="hy-AM"/>
              </w:rPr>
              <w:t>(</w:t>
            </w:r>
            <w:r w:rsidRPr="00AE65FF">
              <w:rPr>
                <w:rFonts w:ascii="Sylfaen" w:hAnsi="Sylfaen" w:cs="Sylfaen"/>
                <w:bCs/>
                <w:lang w:val="hy-AM"/>
              </w:rPr>
              <w:t>գույք</w:t>
            </w:r>
            <w:r w:rsidRPr="00AE65FF">
              <w:rPr>
                <w:bCs/>
                <w:lang w:val="hy-AM"/>
              </w:rPr>
              <w:t xml:space="preserve">. </w:t>
            </w:r>
            <w:r w:rsidRPr="00AE65FF">
              <w:rPr>
                <w:sz w:val="26"/>
                <w:szCs w:val="26"/>
                <w:lang w:val="hy-AM"/>
              </w:rPr>
              <w:t>№</w:t>
            </w:r>
            <w:r w:rsidRPr="00AE65FF">
              <w:t xml:space="preserve"> </w:t>
            </w:r>
            <w:r w:rsidRPr="00AE65FF">
              <w:rPr>
                <w:sz w:val="26"/>
                <w:szCs w:val="26"/>
                <w:lang w:val="hy-AM"/>
              </w:rPr>
              <w:t>22177103</w:t>
            </w:r>
            <w:r w:rsidRPr="00AE65FF">
              <w:rPr>
                <w:bCs/>
                <w:lang w:val="hy-AM"/>
              </w:rPr>
              <w:t xml:space="preserve">), </w:t>
            </w:r>
            <w:r w:rsidRPr="00AE65FF">
              <w:rPr>
                <w:rFonts w:ascii="Sylfaen" w:hAnsi="Sylfaen"/>
                <w:bCs/>
                <w:lang w:val="hy-AM"/>
              </w:rPr>
              <w:t>հասցե՝ ք. Գյումրու կայարանամերձ հրապարակ:</w:t>
            </w:r>
          </w:p>
          <w:p w:rsidR="00DF7E9F" w:rsidRPr="00AE65FF" w:rsidRDefault="00DF7E9F" w:rsidP="0099371C">
            <w:pPr>
              <w:ind w:firstLine="708"/>
              <w:jc w:val="center"/>
              <w:rPr>
                <w:b/>
                <w:bCs/>
                <w:lang w:val="hy-AM"/>
              </w:rPr>
            </w:pPr>
          </w:p>
          <w:tbl>
            <w:tblPr>
              <w:tblW w:w="9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016"/>
            </w:tblGrid>
            <w:tr w:rsidR="00DF7E9F" w:rsidRPr="00AE65FF" w:rsidTr="0099371C">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rPr>
                      <w:b/>
                      <w:lang w:val="hy-AM"/>
                    </w:rPr>
                  </w:pPr>
                  <w:r w:rsidRPr="00AE65FF">
                    <w:rPr>
                      <w:b/>
                      <w:lang w:val="hy-AM"/>
                    </w:rPr>
                    <w:t xml:space="preserve">Перечень основных данных и требований / </w:t>
                  </w:r>
                  <w:r w:rsidRPr="00AE65FF">
                    <w:rPr>
                      <w:rFonts w:ascii="Sylfaen" w:hAnsi="Sylfaen" w:cs="Sylfaen"/>
                      <w:b/>
                      <w:lang w:val="hy-AM"/>
                    </w:rPr>
                    <w:t>Հիմնական</w:t>
                  </w:r>
                  <w:r w:rsidRPr="00AE65FF">
                    <w:rPr>
                      <w:b/>
                      <w:lang w:val="hy-AM"/>
                    </w:rPr>
                    <w:t xml:space="preserve"> </w:t>
                  </w:r>
                  <w:r w:rsidRPr="00AE65FF">
                    <w:rPr>
                      <w:rFonts w:ascii="Sylfaen" w:hAnsi="Sylfaen" w:cs="Sylfaen"/>
                      <w:b/>
                      <w:lang w:val="hy-AM"/>
                    </w:rPr>
                    <w:t>տվյալների</w:t>
                  </w:r>
                  <w:r w:rsidRPr="00AE65FF">
                    <w:rPr>
                      <w:b/>
                      <w:lang w:val="hy-AM"/>
                    </w:rPr>
                    <w:t xml:space="preserve"> </w:t>
                  </w:r>
                  <w:r w:rsidRPr="00AE65FF">
                    <w:rPr>
                      <w:rFonts w:ascii="Sylfaen" w:hAnsi="Sylfaen" w:cs="Sylfaen"/>
                      <w:b/>
                      <w:lang w:val="hy-AM"/>
                    </w:rPr>
                    <w:t>և</w:t>
                  </w:r>
                  <w:r w:rsidRPr="00AE65FF">
                    <w:rPr>
                      <w:b/>
                      <w:lang w:val="hy-AM"/>
                    </w:rPr>
                    <w:t xml:space="preserve"> </w:t>
                  </w:r>
                  <w:r w:rsidRPr="00AE65FF">
                    <w:rPr>
                      <w:rFonts w:ascii="Sylfaen" w:hAnsi="Sylfaen" w:cs="Sylfaen"/>
                      <w:b/>
                      <w:lang w:val="hy-AM"/>
                    </w:rPr>
                    <w:t>պահանջների</w:t>
                  </w:r>
                  <w:r w:rsidRPr="00AE65FF">
                    <w:rPr>
                      <w:b/>
                      <w:lang w:val="hy-AM"/>
                    </w:rPr>
                    <w:t xml:space="preserve"> </w:t>
                  </w:r>
                  <w:r w:rsidRPr="00AE65FF">
                    <w:rPr>
                      <w:rFonts w:ascii="Sylfaen" w:hAnsi="Sylfaen" w:cs="Sylfaen"/>
                      <w:b/>
                      <w:lang w:val="hy-AM"/>
                    </w:rPr>
                    <w:t>ցանկ</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rPr>
                      <w:b/>
                    </w:rPr>
                  </w:pPr>
                  <w:r w:rsidRPr="00AE65FF">
                    <w:rPr>
                      <w:b/>
                      <w:lang w:val="hy-AM"/>
                    </w:rPr>
                    <w:t xml:space="preserve"> Основные данные и требования/ </w:t>
                  </w:r>
                  <w:r w:rsidRPr="00AE65FF">
                    <w:rPr>
                      <w:rFonts w:ascii="Sylfaen" w:hAnsi="Sylfaen" w:cs="Sylfaen"/>
                      <w:b/>
                      <w:lang w:val="hy-AM"/>
                    </w:rPr>
                    <w:t>Հիմնական</w:t>
                  </w:r>
                  <w:r w:rsidRPr="00AE65FF">
                    <w:rPr>
                      <w:b/>
                      <w:lang w:val="hy-AM"/>
                    </w:rPr>
                    <w:t xml:space="preserve"> </w:t>
                  </w:r>
                  <w:r w:rsidRPr="00AE65FF">
                    <w:rPr>
                      <w:rFonts w:ascii="Sylfaen" w:hAnsi="Sylfaen" w:cs="Sylfaen"/>
                      <w:b/>
                      <w:lang w:val="hy-AM"/>
                    </w:rPr>
                    <w:t>տվ</w:t>
                  </w:r>
                  <w:r w:rsidRPr="00AE65FF">
                    <w:rPr>
                      <w:rFonts w:ascii="Sylfaen" w:hAnsi="Sylfaen" w:cs="Sylfaen"/>
                      <w:b/>
                    </w:rPr>
                    <w:t>յալներ</w:t>
                  </w:r>
                  <w:r w:rsidRPr="00AE65FF">
                    <w:rPr>
                      <w:b/>
                    </w:rPr>
                    <w:t xml:space="preserve"> </w:t>
                  </w:r>
                  <w:r w:rsidRPr="00AE65FF">
                    <w:rPr>
                      <w:rFonts w:ascii="Sylfaen" w:hAnsi="Sylfaen" w:cs="Sylfaen"/>
                      <w:b/>
                    </w:rPr>
                    <w:t>և</w:t>
                  </w:r>
                  <w:r w:rsidRPr="00AE65FF">
                    <w:rPr>
                      <w:b/>
                    </w:rPr>
                    <w:t xml:space="preserve"> </w:t>
                  </w:r>
                  <w:r w:rsidRPr="00AE65FF">
                    <w:rPr>
                      <w:rFonts w:ascii="Sylfaen" w:hAnsi="Sylfaen" w:cs="Sylfaen"/>
                      <w:b/>
                    </w:rPr>
                    <w:t>պահանջներ</w:t>
                  </w:r>
                </w:p>
              </w:tc>
            </w:tr>
            <w:tr w:rsidR="00DF7E9F" w:rsidRPr="00AE65FF" w:rsidTr="0099371C">
              <w:trPr>
                <w:trHeight w:val="1962"/>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pPr>
                  <w:r w:rsidRPr="00AE65FF">
                    <w:t xml:space="preserve">Общие положения / </w:t>
                  </w:r>
                  <w:r w:rsidRPr="00AE65FF">
                    <w:rPr>
                      <w:rFonts w:ascii="Sylfaen" w:hAnsi="Sylfaen" w:cs="Sylfaen"/>
                    </w:rPr>
                    <w:t>Ընդհանուր</w:t>
                  </w:r>
                  <w:r w:rsidRPr="00AE65FF">
                    <w:t xml:space="preserve"> </w:t>
                  </w:r>
                  <w:r w:rsidRPr="00AE65FF">
                    <w:rPr>
                      <w:rFonts w:ascii="Sylfaen" w:hAnsi="Sylfaen" w:cs="Sylfaen"/>
                    </w:rPr>
                    <w:t>դրույթներ</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spacing w:before="100" w:beforeAutospacing="1" w:after="100" w:afterAutospacing="1"/>
                    <w:ind w:left="72"/>
                    <w:contextualSpacing/>
                    <w:jc w:val="both"/>
                    <w:rPr>
                      <w:lang w:val="hy-AM"/>
                    </w:rPr>
                  </w:pPr>
                  <w:r w:rsidRPr="00AE65FF">
                    <w:rPr>
                      <w:bCs/>
                    </w:rPr>
                    <w:t>Ремонт подземного пешеходного перехода на железнодорожной станции Гюмри,</w:t>
                  </w:r>
                  <w:r w:rsidRPr="00AE65FF">
                    <w:rPr>
                      <w:sz w:val="26"/>
                      <w:szCs w:val="26"/>
                    </w:rPr>
                    <w:t>(инв. №</w:t>
                  </w:r>
                  <w:r w:rsidRPr="00AE65FF">
                    <w:rPr>
                      <w:rFonts w:ascii="Sylfaen" w:hAnsi="Sylfaen"/>
                      <w:sz w:val="26"/>
                      <w:szCs w:val="26"/>
                      <w:lang w:val="hy-AM"/>
                    </w:rPr>
                    <w:t xml:space="preserve"> 22177103</w:t>
                  </w:r>
                  <w:r w:rsidRPr="00AE65FF">
                    <w:rPr>
                      <w:sz w:val="26"/>
                      <w:szCs w:val="26"/>
                    </w:rPr>
                    <w:t>)</w:t>
                  </w:r>
                  <w:r w:rsidRPr="00AE65FF">
                    <w:rPr>
                      <w:rFonts w:ascii="Sylfaen" w:hAnsi="Sylfaen"/>
                      <w:bCs/>
                    </w:rPr>
                    <w:t xml:space="preserve">  </w:t>
                  </w:r>
                  <w:r w:rsidRPr="00AE65FF">
                    <w:rPr>
                      <w:bCs/>
                    </w:rPr>
                    <w:t xml:space="preserve"> адрес: г. Гюмри, привокзальная площадь</w:t>
                  </w:r>
                  <w:r w:rsidRPr="00AE65FF">
                    <w:rPr>
                      <w:bCs/>
                      <w:lang w:val="hy-AM"/>
                    </w:rPr>
                    <w:t xml:space="preserve">. </w:t>
                  </w:r>
                  <w:r w:rsidRPr="00AE65FF">
                    <w:rPr>
                      <w:bCs/>
                    </w:rPr>
                    <w:t>/</w:t>
                  </w:r>
                  <w:r w:rsidRPr="00AE65FF">
                    <w:rPr>
                      <w:bCs/>
                      <w:lang w:val="hy-AM"/>
                    </w:rPr>
                    <w:t xml:space="preserve"> </w:t>
                  </w:r>
                  <w:r w:rsidRPr="00AE65FF">
                    <w:rPr>
                      <w:rFonts w:ascii="Sylfaen" w:hAnsi="Sylfaen" w:cs="Sylfaen"/>
                      <w:bCs/>
                      <w:lang w:val="hy-AM"/>
                    </w:rPr>
                    <w:t>Երկաթգծի</w:t>
                  </w:r>
                  <w:r w:rsidRPr="00AE65FF">
                    <w:rPr>
                      <w:bCs/>
                      <w:lang w:val="hy-AM"/>
                    </w:rPr>
                    <w:t xml:space="preserve"> </w:t>
                  </w:r>
                  <w:r w:rsidRPr="00AE65FF">
                    <w:rPr>
                      <w:rFonts w:ascii="Sylfaen" w:hAnsi="Sylfaen" w:cs="Sylfaen"/>
                      <w:bCs/>
                      <w:lang w:val="hy-AM"/>
                    </w:rPr>
                    <w:t>կայարանի</w:t>
                  </w:r>
                  <w:r w:rsidRPr="00AE65FF">
                    <w:rPr>
                      <w:bCs/>
                      <w:lang w:val="hy-AM"/>
                    </w:rPr>
                    <w:t xml:space="preserve"> </w:t>
                  </w:r>
                  <w:r w:rsidRPr="00AE65FF">
                    <w:rPr>
                      <w:rFonts w:ascii="Sylfaen" w:hAnsi="Sylfaen" w:cs="Sylfaen"/>
                      <w:bCs/>
                      <w:lang w:val="hy-AM"/>
                    </w:rPr>
                    <w:t>տարածքում</w:t>
                  </w:r>
                  <w:r w:rsidRPr="00AE65FF">
                    <w:rPr>
                      <w:bCs/>
                      <w:lang w:val="hy-AM"/>
                    </w:rPr>
                    <w:t xml:space="preserve"> </w:t>
                  </w:r>
                  <w:r w:rsidRPr="00AE65FF">
                    <w:rPr>
                      <w:rFonts w:ascii="Sylfaen" w:hAnsi="Sylfaen" w:cs="Sylfaen"/>
                      <w:bCs/>
                      <w:lang w:val="hy-AM"/>
                    </w:rPr>
                    <w:t>տեղակայված</w:t>
                  </w:r>
                  <w:r w:rsidRPr="00AE65FF">
                    <w:rPr>
                      <w:bCs/>
                      <w:lang w:val="hy-AM"/>
                    </w:rPr>
                    <w:t xml:space="preserve"> </w:t>
                  </w:r>
                  <w:r w:rsidRPr="00AE65FF">
                    <w:rPr>
                      <w:rFonts w:ascii="Sylfaen" w:hAnsi="Sylfaen" w:cs="Sylfaen"/>
                      <w:bCs/>
                      <w:lang w:val="hy-AM"/>
                    </w:rPr>
                    <w:t>հետիոտն</w:t>
                  </w:r>
                  <w:r w:rsidRPr="00AE65FF">
                    <w:rPr>
                      <w:bCs/>
                      <w:lang w:val="hy-AM"/>
                    </w:rPr>
                    <w:t xml:space="preserve"> </w:t>
                  </w:r>
                  <w:r w:rsidRPr="00AE65FF">
                    <w:rPr>
                      <w:rFonts w:ascii="Sylfaen" w:hAnsi="Sylfaen" w:cs="Sylfaen"/>
                      <w:bCs/>
                      <w:lang w:val="hy-AM"/>
                    </w:rPr>
                    <w:t>գետնանցման</w:t>
                  </w:r>
                  <w:r w:rsidRPr="00AE65FF">
                    <w:rPr>
                      <w:bCs/>
                      <w:lang w:val="hy-AM"/>
                    </w:rPr>
                    <w:t xml:space="preserve"> </w:t>
                  </w:r>
                  <w:r w:rsidRPr="00AE65FF">
                    <w:rPr>
                      <w:rFonts w:ascii="Sylfaen" w:hAnsi="Sylfaen" w:cs="Sylfaen"/>
                      <w:bCs/>
                      <w:lang w:val="hy-AM"/>
                    </w:rPr>
                    <w:t xml:space="preserve">վերանորոգում </w:t>
                  </w:r>
                  <w:r w:rsidRPr="00AE65FF">
                    <w:rPr>
                      <w:bCs/>
                      <w:lang w:val="hy-AM"/>
                    </w:rPr>
                    <w:t>(</w:t>
                  </w:r>
                  <w:r w:rsidRPr="00AE65FF">
                    <w:rPr>
                      <w:rFonts w:ascii="Sylfaen" w:hAnsi="Sylfaen" w:cs="Sylfaen"/>
                      <w:bCs/>
                      <w:lang w:val="hy-AM"/>
                    </w:rPr>
                    <w:t>գույք</w:t>
                  </w:r>
                  <w:r w:rsidRPr="00AE65FF">
                    <w:rPr>
                      <w:bCs/>
                      <w:lang w:val="hy-AM"/>
                    </w:rPr>
                    <w:t xml:space="preserve">. </w:t>
                  </w:r>
                  <w:r w:rsidRPr="00AE65FF">
                    <w:rPr>
                      <w:sz w:val="26"/>
                      <w:szCs w:val="26"/>
                      <w:lang w:val="hy-AM"/>
                    </w:rPr>
                    <w:t>№</w:t>
                  </w:r>
                  <w:r w:rsidRPr="00AE65FF">
                    <w:t xml:space="preserve"> </w:t>
                  </w:r>
                  <w:r w:rsidRPr="00AE65FF">
                    <w:rPr>
                      <w:sz w:val="26"/>
                      <w:szCs w:val="26"/>
                      <w:lang w:val="hy-AM"/>
                    </w:rPr>
                    <w:t>22177103</w:t>
                  </w:r>
                  <w:r w:rsidRPr="00AE65FF">
                    <w:rPr>
                      <w:bCs/>
                      <w:lang w:val="hy-AM"/>
                    </w:rPr>
                    <w:t xml:space="preserve">),, </w:t>
                  </w:r>
                  <w:r w:rsidRPr="00AE65FF">
                    <w:rPr>
                      <w:rFonts w:ascii="Sylfaen" w:hAnsi="Sylfaen" w:cs="Sylfaen"/>
                      <w:bCs/>
                      <w:lang w:val="hy-AM"/>
                    </w:rPr>
                    <w:t>հասցե՝</w:t>
                  </w:r>
                  <w:r w:rsidRPr="00AE65FF">
                    <w:rPr>
                      <w:bCs/>
                      <w:lang w:val="hy-AM"/>
                    </w:rPr>
                    <w:t xml:space="preserve"> </w:t>
                  </w:r>
                  <w:r w:rsidRPr="00AE65FF">
                    <w:rPr>
                      <w:rFonts w:ascii="Sylfaen" w:hAnsi="Sylfaen" w:cs="Sylfaen"/>
                      <w:bCs/>
                      <w:lang w:val="hy-AM"/>
                    </w:rPr>
                    <w:t>ք</w:t>
                  </w:r>
                  <w:r w:rsidRPr="00AE65FF">
                    <w:rPr>
                      <w:bCs/>
                      <w:lang w:val="hy-AM"/>
                    </w:rPr>
                    <w:t xml:space="preserve">. </w:t>
                  </w:r>
                  <w:r w:rsidRPr="00AE65FF">
                    <w:rPr>
                      <w:rFonts w:ascii="Sylfaen" w:hAnsi="Sylfaen" w:cs="Sylfaen"/>
                      <w:bCs/>
                      <w:lang w:val="hy-AM"/>
                    </w:rPr>
                    <w:t>Գյումրու</w:t>
                  </w:r>
                  <w:r w:rsidRPr="00AE65FF">
                    <w:rPr>
                      <w:bCs/>
                      <w:lang w:val="hy-AM"/>
                    </w:rPr>
                    <w:t xml:space="preserve"> </w:t>
                  </w:r>
                  <w:r w:rsidRPr="00AE65FF">
                    <w:rPr>
                      <w:rFonts w:ascii="Sylfaen" w:hAnsi="Sylfaen" w:cs="Sylfaen"/>
                      <w:bCs/>
                      <w:lang w:val="hy-AM"/>
                    </w:rPr>
                    <w:t>կայարանամերձ</w:t>
                  </w:r>
                  <w:r w:rsidRPr="00AE65FF">
                    <w:rPr>
                      <w:bCs/>
                      <w:lang w:val="hy-AM"/>
                    </w:rPr>
                    <w:t xml:space="preserve"> </w:t>
                  </w:r>
                  <w:r w:rsidRPr="00AE65FF">
                    <w:rPr>
                      <w:rFonts w:ascii="Sylfaen" w:hAnsi="Sylfaen" w:cs="Sylfaen"/>
                      <w:bCs/>
                      <w:lang w:val="hy-AM"/>
                    </w:rPr>
                    <w:t>հրապարակ</w:t>
                  </w:r>
                  <w:r w:rsidRPr="00AE65FF">
                    <w:rPr>
                      <w:bCs/>
                      <w:lang w:val="hy-AM"/>
                    </w:rPr>
                    <w:t>:</w:t>
                  </w:r>
                </w:p>
              </w:tc>
            </w:tr>
            <w:tr w:rsidR="00DF7E9F" w:rsidRPr="00AE65FF" w:rsidTr="0099371C">
              <w:trPr>
                <w:trHeight w:val="1112"/>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widowControl w:val="0"/>
                    <w:autoSpaceDE w:val="0"/>
                    <w:autoSpaceDN w:val="0"/>
                    <w:adjustRightInd w:val="0"/>
                    <w:rPr>
                      <w:lang w:val="hy-AM" w:eastAsia="x-none"/>
                    </w:rPr>
                  </w:pPr>
                  <w:r w:rsidRPr="00AE65FF">
                    <w:rPr>
                      <w:lang w:val="hy-AM" w:eastAsia="x-none"/>
                    </w:rPr>
                    <w:t>Наименование заказчика/</w:t>
                  </w:r>
                  <w:r w:rsidRPr="00AE65FF">
                    <w:rPr>
                      <w:rFonts w:ascii="Sylfaen" w:hAnsi="Sylfaen" w:cs="Sylfaen"/>
                      <w:lang w:val="hy-AM" w:eastAsia="x-none"/>
                    </w:rPr>
                    <w:t>Պատվիրատուի</w:t>
                  </w:r>
                  <w:r w:rsidRPr="00AE65FF">
                    <w:rPr>
                      <w:lang w:val="hy-AM" w:eastAsia="x-none"/>
                    </w:rPr>
                    <w:t xml:space="preserve"> </w:t>
                  </w:r>
                  <w:r w:rsidRPr="00AE65FF">
                    <w:rPr>
                      <w:rFonts w:ascii="Sylfaen" w:hAnsi="Sylfaen" w:cs="Sylfaen"/>
                      <w:lang w:val="hy-AM" w:eastAsia="x-none"/>
                    </w:rPr>
                    <w:t>անվանումը</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jc w:val="both"/>
                    <w:rPr>
                      <w:rFonts w:ascii="Sylfaen" w:hAnsi="Sylfaen"/>
                      <w:color w:val="000000"/>
                      <w:lang w:val="hy-AM"/>
                    </w:rPr>
                  </w:pPr>
                  <w:r w:rsidRPr="00AE65FF">
                    <w:rPr>
                      <w:color w:val="000000"/>
                      <w:lang w:val="hy-AM"/>
                    </w:rPr>
                    <w:t>Дирекция материально-технологического обеспечения ЗАО "ЮКЖД"/</w:t>
                  </w:r>
                </w:p>
                <w:p w:rsidR="00DF7E9F" w:rsidRPr="00AE65FF" w:rsidRDefault="00DF7E9F" w:rsidP="0099371C">
                  <w:pPr>
                    <w:framePr w:hSpace="180" w:wrap="around" w:vAnchor="text" w:hAnchor="margin" w:xAlign="center" w:y="-5412"/>
                    <w:jc w:val="both"/>
                    <w:rPr>
                      <w:rFonts w:ascii="Sylfaen" w:hAnsi="Sylfaen"/>
                      <w:color w:val="000000"/>
                      <w:lang w:val="hy-AM"/>
                    </w:rPr>
                  </w:pPr>
                  <w:r w:rsidRPr="00AE65FF">
                    <w:rPr>
                      <w:lang w:val="hy-AM" w:eastAsia="x-none"/>
                    </w:rPr>
                    <w:t xml:space="preserve"> </w:t>
                  </w:r>
                  <w:r w:rsidRPr="00AE65FF">
                    <w:rPr>
                      <w:rFonts w:ascii="Sylfaen" w:hAnsi="Sylfaen"/>
                      <w:lang w:val="hy-AM" w:eastAsia="x-none"/>
                    </w:rPr>
                    <w:t>«</w:t>
                  </w:r>
                  <w:r w:rsidRPr="00AE65FF">
                    <w:rPr>
                      <w:rFonts w:ascii="Sylfaen" w:hAnsi="Sylfaen" w:cs="Sylfaen"/>
                      <w:lang w:val="hy-AM" w:eastAsia="x-none"/>
                    </w:rPr>
                    <w:t>ՀԿԵ»</w:t>
                  </w:r>
                  <w:r w:rsidRPr="00AE65FF">
                    <w:rPr>
                      <w:lang w:val="hy-AM" w:eastAsia="x-none"/>
                    </w:rPr>
                    <w:t xml:space="preserve"> </w:t>
                  </w:r>
                  <w:r w:rsidRPr="00AE65FF">
                    <w:rPr>
                      <w:rFonts w:ascii="Sylfaen" w:hAnsi="Sylfaen" w:cs="Sylfaen"/>
                      <w:lang w:val="hy-AM" w:eastAsia="x-none"/>
                    </w:rPr>
                    <w:t>ՓԲԸ</w:t>
                  </w:r>
                  <w:r w:rsidRPr="00AE65FF">
                    <w:rPr>
                      <w:lang w:val="hy-AM" w:eastAsia="x-none"/>
                    </w:rPr>
                    <w:t xml:space="preserve">  </w:t>
                  </w:r>
                  <w:r w:rsidRPr="00AE65FF">
                    <w:rPr>
                      <w:rFonts w:ascii="Sylfaen" w:hAnsi="Sylfaen" w:cs="Sylfaen"/>
                      <w:lang w:val="hy-AM" w:eastAsia="x-none"/>
                    </w:rPr>
                    <w:t>ն</w:t>
                  </w:r>
                  <w:r w:rsidRPr="00AE65FF">
                    <w:rPr>
                      <w:rFonts w:ascii="Sylfaen" w:hAnsi="Sylfaen" w:cs="Sylfaen"/>
                      <w:color w:val="000000"/>
                      <w:lang w:val="hy-AM"/>
                    </w:rPr>
                    <w:t>յութա</w:t>
                  </w:r>
                  <w:r w:rsidRPr="00AE65FF">
                    <w:rPr>
                      <w:color w:val="000000"/>
                      <w:lang w:val="hy-AM"/>
                    </w:rPr>
                    <w:t>-</w:t>
                  </w:r>
                  <w:r w:rsidRPr="00AE65FF">
                    <w:rPr>
                      <w:rFonts w:ascii="Sylfaen" w:hAnsi="Sylfaen" w:cs="Sylfaen"/>
                      <w:color w:val="000000"/>
                      <w:lang w:val="hy-AM"/>
                    </w:rPr>
                    <w:t>տեխնոլոգիական</w:t>
                  </w:r>
                  <w:r w:rsidRPr="00AE65FF">
                    <w:rPr>
                      <w:color w:val="000000"/>
                      <w:lang w:val="hy-AM"/>
                    </w:rPr>
                    <w:t xml:space="preserve"> </w:t>
                  </w:r>
                </w:p>
                <w:p w:rsidR="00DF7E9F" w:rsidRPr="00AE65FF" w:rsidRDefault="00DF7E9F" w:rsidP="0099371C">
                  <w:pPr>
                    <w:framePr w:hSpace="180" w:wrap="around" w:vAnchor="text" w:hAnchor="margin" w:xAlign="center" w:y="-5412"/>
                    <w:jc w:val="both"/>
                    <w:rPr>
                      <w:bCs/>
                      <w:lang w:val="hy-AM"/>
                    </w:rPr>
                  </w:pPr>
                  <w:r w:rsidRPr="00AE65FF">
                    <w:rPr>
                      <w:rFonts w:ascii="Sylfaen" w:hAnsi="Sylfaen" w:cs="Sylfaen"/>
                      <w:color w:val="000000"/>
                      <w:lang w:val="hy-AM"/>
                    </w:rPr>
                    <w:t>մատակարարման</w:t>
                  </w:r>
                  <w:r w:rsidRPr="00AE65FF">
                    <w:rPr>
                      <w:color w:val="000000"/>
                      <w:lang w:val="hy-AM"/>
                    </w:rPr>
                    <w:t xml:space="preserve"> </w:t>
                  </w:r>
                  <w:r w:rsidRPr="00AE65FF">
                    <w:rPr>
                      <w:rFonts w:ascii="Sylfaen" w:hAnsi="Sylfaen" w:cs="Sylfaen"/>
                      <w:color w:val="000000"/>
                      <w:lang w:val="hy-AM"/>
                    </w:rPr>
                    <w:t>տնօրինություն</w:t>
                  </w:r>
                </w:p>
              </w:tc>
            </w:tr>
            <w:tr w:rsidR="00DF7E9F" w:rsidRPr="00AE65FF" w:rsidTr="0099371C">
              <w:trPr>
                <w:trHeight w:val="1124"/>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rPr>
                      <w:lang w:val="hy-AM"/>
                    </w:rPr>
                  </w:pPr>
                  <w:r w:rsidRPr="00AE65FF">
                    <w:rPr>
                      <w:lang w:val="hy-AM"/>
                    </w:rPr>
                    <w:t xml:space="preserve"> Требования к производству строительных работ и качеству работ / </w:t>
                  </w:r>
                  <w:r w:rsidRPr="00AE65FF">
                    <w:rPr>
                      <w:rFonts w:ascii="Sylfaen" w:hAnsi="Sylfaen" w:cs="Sylfaen"/>
                      <w:lang w:val="hy-AM"/>
                    </w:rPr>
                    <w:t>Շինարարական</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որակի</w:t>
                  </w:r>
                  <w:r w:rsidRPr="00AE65FF">
                    <w:rPr>
                      <w:lang w:val="hy-AM"/>
                    </w:rPr>
                    <w:t xml:space="preserve"> </w:t>
                  </w:r>
                  <w:r w:rsidRPr="00AE65FF">
                    <w:rPr>
                      <w:rFonts w:ascii="Sylfaen" w:hAnsi="Sylfaen" w:cs="Sylfaen"/>
                      <w:lang w:val="hy-AM"/>
                    </w:rPr>
                    <w:t>պահանջներ</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spacing w:before="120"/>
                    <w:jc w:val="both"/>
                    <w:rPr>
                      <w:rFonts w:ascii="Sylfaen" w:eastAsia="Calibri" w:hAnsi="Sylfaen" w:cs="Sylfaen"/>
                    </w:rPr>
                  </w:pPr>
                  <w:r w:rsidRPr="00AE65FF">
                    <w:rPr>
                      <w:rFonts w:ascii="Sylfaen" w:hAnsi="Sylfaen"/>
                    </w:rPr>
                    <w:t>Р</w:t>
                  </w:r>
                  <w:r w:rsidRPr="00AE65FF">
                    <w:t>емонт необходимо выполнить в соответствии с действующими нормами и правилами.</w:t>
                  </w:r>
                  <w:r w:rsidRPr="00AE65FF">
                    <w:rPr>
                      <w:rFonts w:eastAsia="Calibri"/>
                    </w:rPr>
                    <w:t xml:space="preserve"> Работы должны быть выполнены качественно, согласно </w:t>
                  </w:r>
                  <w:r w:rsidRPr="00AE65FF">
                    <w:t>настоящему техническому заданию</w:t>
                  </w:r>
                  <w:r w:rsidRPr="00AE65FF">
                    <w:rPr>
                      <w:rFonts w:eastAsia="Calibri"/>
                    </w:rPr>
                    <w:t>. Материалы, используемые при выполнении работ должны быть сертифицированы и соответствовать требованиям к качеству.</w:t>
                  </w:r>
                  <w:r w:rsidRPr="00AE65FF">
                    <w:rPr>
                      <w:rFonts w:ascii="Sylfaen" w:eastAsia="Calibri" w:hAnsi="Sylfaen" w:cs="Sylfaen"/>
                      <w:lang w:val="hy-AM"/>
                    </w:rPr>
                    <w:t xml:space="preserve"> </w:t>
                  </w:r>
                </w:p>
                <w:p w:rsidR="00DF7E9F" w:rsidRPr="00AE65FF" w:rsidRDefault="00DF7E9F" w:rsidP="0099371C">
                  <w:pPr>
                    <w:framePr w:hSpace="180" w:wrap="around" w:vAnchor="text" w:hAnchor="margin" w:xAlign="center" w:y="-5412"/>
                    <w:spacing w:before="120"/>
                    <w:jc w:val="both"/>
                    <w:rPr>
                      <w:rFonts w:ascii="Sylfaen" w:eastAsia="Calibri" w:hAnsi="Sylfaen"/>
                      <w:lang w:val="hy-AM"/>
                    </w:rPr>
                  </w:pPr>
                  <w:r w:rsidRPr="00AE65FF">
                    <w:rPr>
                      <w:rFonts w:ascii="Sylfaen" w:eastAsia="Calibri" w:hAnsi="Sylfaen" w:cs="Sylfaen"/>
                      <w:lang w:val="hy-AM"/>
                    </w:rPr>
                    <w:t>Վերանորոգումը պետք</w:t>
                  </w:r>
                  <w:r w:rsidRPr="00AE65FF">
                    <w:rPr>
                      <w:rFonts w:eastAsia="Calibri"/>
                      <w:lang w:val="hy-AM"/>
                    </w:rPr>
                    <w:t xml:space="preserve"> </w:t>
                  </w:r>
                  <w:r w:rsidRPr="00AE65FF">
                    <w:rPr>
                      <w:rFonts w:ascii="Sylfaen" w:eastAsia="Calibri" w:hAnsi="Sylfaen" w:cs="Sylfaen"/>
                      <w:lang w:val="hy-AM"/>
                    </w:rPr>
                    <w:t>է</w:t>
                  </w:r>
                  <w:r w:rsidRPr="00AE65FF">
                    <w:rPr>
                      <w:rFonts w:eastAsia="Calibri"/>
                      <w:lang w:val="hy-AM"/>
                    </w:rPr>
                    <w:t xml:space="preserve"> </w:t>
                  </w:r>
                  <w:r w:rsidRPr="00AE65FF">
                    <w:rPr>
                      <w:rFonts w:ascii="Sylfaen" w:eastAsia="Calibri" w:hAnsi="Sylfaen" w:cs="Sylfaen"/>
                      <w:lang w:val="hy-AM"/>
                    </w:rPr>
                    <w:t>կատարել</w:t>
                  </w:r>
                  <w:r w:rsidRPr="00AE65FF">
                    <w:rPr>
                      <w:rFonts w:eastAsia="Calibri"/>
                      <w:lang w:val="hy-AM"/>
                    </w:rPr>
                    <w:t xml:space="preserve"> </w:t>
                  </w:r>
                  <w:r w:rsidRPr="00AE65FF">
                    <w:rPr>
                      <w:rFonts w:ascii="Sylfaen" w:eastAsia="Calibri" w:hAnsi="Sylfaen"/>
                      <w:lang w:val="hy-AM"/>
                    </w:rPr>
                    <w:t xml:space="preserve">գործող նորմերին և կանոններին համապատասխան. Աշխատանքները պետք է կատարվեն </w:t>
                  </w:r>
                  <w:r w:rsidRPr="00AE65FF">
                    <w:rPr>
                      <w:rFonts w:ascii="Sylfaen" w:eastAsia="Calibri" w:hAnsi="Sylfaen" w:cs="Sylfaen"/>
                      <w:lang w:val="hy-AM"/>
                    </w:rPr>
                    <w:t>որակով՝</w:t>
                  </w:r>
                  <w:r w:rsidRPr="00AE65FF">
                    <w:rPr>
                      <w:rFonts w:eastAsia="Calibri"/>
                      <w:lang w:val="hy-AM"/>
                    </w:rPr>
                    <w:t xml:space="preserve"> </w:t>
                  </w:r>
                  <w:r w:rsidRPr="00AE65FF">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DF7E9F" w:rsidRPr="00AE65FF" w:rsidTr="0099371C">
              <w:trPr>
                <w:trHeight w:val="769"/>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rPr>
                      <w:lang w:val="hy-AM"/>
                    </w:rPr>
                  </w:pPr>
                  <w:r w:rsidRPr="00AE65FF">
                    <w:rPr>
                      <w:lang w:val="hy-AM"/>
                    </w:rPr>
                    <w:t xml:space="preserve">Общие сроки и график выполнения работ. / </w:t>
                  </w:r>
                  <w:r w:rsidRPr="00AE65FF">
                    <w:rPr>
                      <w:rFonts w:ascii="Sylfaen" w:hAnsi="Sylfaen" w:cs="Sylfaen"/>
                      <w:lang w:val="hy-AM"/>
                    </w:rPr>
                    <w:t>Ընդհանուր</w:t>
                  </w:r>
                  <w:r w:rsidRPr="00AE65FF">
                    <w:rPr>
                      <w:lang w:val="hy-AM"/>
                    </w:rPr>
                    <w:t xml:space="preserve"> </w:t>
                  </w:r>
                  <w:r w:rsidRPr="00AE65FF">
                    <w:rPr>
                      <w:rFonts w:ascii="Sylfaen" w:hAnsi="Sylfaen" w:cs="Sylfaen"/>
                      <w:lang w:val="hy-AM"/>
                    </w:rPr>
                    <w:t>ժամկետը</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ժամանակացույցը</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jc w:val="both"/>
                    <w:rPr>
                      <w:rFonts w:ascii="Sylfaen" w:hAnsi="Sylfaen"/>
                      <w:lang w:val="hy-AM"/>
                    </w:rPr>
                  </w:pPr>
                  <w:r w:rsidRPr="00AE65FF">
                    <w:rPr>
                      <w:lang w:val="hy-AM"/>
                    </w:rPr>
                    <w:t>Начало работ</w:t>
                  </w:r>
                  <w:r w:rsidRPr="00AE65FF">
                    <w:t>: с момента подписания договора</w:t>
                  </w:r>
                  <w:r w:rsidRPr="00AE65FF">
                    <w:rPr>
                      <w:rFonts w:ascii="Sylfaen" w:hAnsi="Sylfaen"/>
                      <w:lang w:val="hy-AM"/>
                    </w:rPr>
                    <w:t>,</w:t>
                  </w:r>
                </w:p>
                <w:p w:rsidR="00DF7E9F" w:rsidRPr="00AE65FF" w:rsidRDefault="00DF7E9F" w:rsidP="0099371C">
                  <w:pPr>
                    <w:framePr w:hSpace="180" w:wrap="around" w:vAnchor="text" w:hAnchor="margin" w:xAlign="center" w:y="-5412"/>
                    <w:jc w:val="both"/>
                    <w:rPr>
                      <w:lang w:val="hy-AM"/>
                    </w:rPr>
                  </w:pPr>
                  <w:r w:rsidRPr="00AE65FF">
                    <w:rPr>
                      <w:lang w:val="hy-AM"/>
                    </w:rPr>
                    <w:t>окончание работ 15.11.2022г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սկիզբը՝ պայամանագրի</w:t>
                  </w:r>
                  <w:r w:rsidRPr="00AE65FF">
                    <w:rPr>
                      <w:lang w:val="hy-AM"/>
                    </w:rPr>
                    <w:t xml:space="preserve"> </w:t>
                  </w:r>
                  <w:r w:rsidRPr="00AE65FF">
                    <w:rPr>
                      <w:rFonts w:ascii="Sylfaen" w:hAnsi="Sylfaen" w:cs="Sylfaen"/>
                      <w:lang w:val="hy-AM"/>
                    </w:rPr>
                    <w:t xml:space="preserve">ստորագրման </w:t>
                  </w:r>
                  <w:r w:rsidRPr="00AE65FF">
                    <w:rPr>
                      <w:rFonts w:ascii="Sylfaen" w:hAnsi="Sylfaen"/>
                      <w:lang w:val="hy-AM"/>
                    </w:rPr>
                    <w:t>պահից</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ավարտը</w:t>
                  </w:r>
                  <w:r w:rsidRPr="00AE65FF">
                    <w:rPr>
                      <w:lang w:val="hy-AM"/>
                    </w:rPr>
                    <w:t xml:space="preserve"> 15.</w:t>
                  </w:r>
                  <w:r w:rsidRPr="00AE65FF">
                    <w:rPr>
                      <w:rFonts w:ascii="Sylfaen" w:hAnsi="Sylfaen"/>
                      <w:lang w:val="hy-AM"/>
                    </w:rPr>
                    <w:t>11</w:t>
                  </w:r>
                  <w:r w:rsidRPr="00AE65FF">
                    <w:rPr>
                      <w:lang w:val="hy-AM"/>
                    </w:rPr>
                    <w:t xml:space="preserve">.2022г  </w:t>
                  </w:r>
                  <w:r w:rsidRPr="00AE65FF">
                    <w:rPr>
                      <w:rFonts w:ascii="Sylfaen" w:hAnsi="Sylfaen" w:cs="Sylfaen"/>
                      <w:lang w:val="hy-AM"/>
                    </w:rPr>
                    <w:t xml:space="preserve"> </w:t>
                  </w:r>
                  <w:r w:rsidRPr="00AE65FF">
                    <w:rPr>
                      <w:lang w:val="hy-AM"/>
                    </w:rPr>
                    <w:t xml:space="preserve"> </w:t>
                  </w:r>
                </w:p>
              </w:tc>
            </w:tr>
            <w:tr w:rsidR="00DF7E9F" w:rsidRPr="00AE65FF" w:rsidTr="0099371C">
              <w:trPr>
                <w:trHeight w:val="1125"/>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rPr>
                      <w:lang w:val="hy-AM"/>
                    </w:rPr>
                  </w:pPr>
                  <w:r w:rsidRPr="00AE65FF">
                    <w:rPr>
                      <w:lang w:val="hy-AM"/>
                    </w:rPr>
                    <w:t>Требования к участнику</w:t>
                  </w:r>
                  <w:r w:rsidRPr="00AE65FF">
                    <w:rPr>
                      <w:rFonts w:ascii="Sylfaen" w:hAnsi="Sylfaen"/>
                      <w:lang w:val="hy-AM"/>
                    </w:rPr>
                    <w:t xml:space="preserve"> </w:t>
                  </w:r>
                  <w:r w:rsidRPr="00AE65FF">
                    <w:rPr>
                      <w:lang w:val="hy-AM"/>
                    </w:rPr>
                    <w:t>/</w:t>
                  </w:r>
                  <w:r w:rsidRPr="00AE65FF">
                    <w:rPr>
                      <w:rFonts w:ascii="Sylfaen" w:hAnsi="Sylfaen"/>
                      <w:lang w:val="hy-AM"/>
                    </w:rPr>
                    <w:t xml:space="preserve"> </w:t>
                  </w:r>
                  <w:r w:rsidRPr="00AE65FF">
                    <w:rPr>
                      <w:rFonts w:ascii="Sylfaen" w:hAnsi="Sylfaen" w:cs="Sylfaen"/>
                      <w:lang w:val="hy-AM"/>
                    </w:rPr>
                    <w:t>Կատարողին</w:t>
                  </w:r>
                  <w:r w:rsidRPr="00AE65FF">
                    <w:rPr>
                      <w:lang w:val="hy-AM"/>
                    </w:rPr>
                    <w:t xml:space="preserve"> </w:t>
                  </w:r>
                  <w:r w:rsidRPr="00AE65FF">
                    <w:rPr>
                      <w:rFonts w:ascii="Sylfaen" w:hAnsi="Sylfaen" w:cs="Sylfaen"/>
                      <w:lang w:val="hy-AM"/>
                    </w:rPr>
                    <w:t>ներկայացվող</w:t>
                  </w:r>
                  <w:r w:rsidRPr="00AE65FF">
                    <w:rPr>
                      <w:lang w:val="hy-AM"/>
                    </w:rPr>
                    <w:t xml:space="preserve"> </w:t>
                  </w:r>
                  <w:r w:rsidRPr="00AE65FF">
                    <w:rPr>
                      <w:rFonts w:ascii="Sylfaen" w:hAnsi="Sylfaen" w:cs="Sylfaen"/>
                      <w:lang w:val="hy-AM"/>
                    </w:rPr>
                    <w:t>պահանջները</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jc w:val="both"/>
                    <w:rPr>
                      <w:lang w:val="hy-AM"/>
                    </w:rPr>
                  </w:pPr>
                  <w:r w:rsidRPr="00AE65FF">
                    <w:rPr>
                      <w:lang w:val="hy-AM"/>
                    </w:rPr>
                    <w:t>Для участия в конкурентных процедурах участник должен имет</w:t>
                  </w:r>
                  <w:r w:rsidRPr="00AE65FF">
                    <w:t>ь</w:t>
                  </w:r>
                  <w:r w:rsidRPr="00AE65FF">
                    <w:rPr>
                      <w:lang w:val="hy-AM"/>
                    </w:rPr>
                    <w:t xml:space="preserve"> соответствующий опыт и лицензию на указанные виды работ.  /</w:t>
                  </w:r>
                  <w:r w:rsidRPr="00AE65FF">
                    <w:rPr>
                      <w:rFonts w:ascii="Sylfaen" w:hAnsi="Sylfaen" w:cs="Sylfaen"/>
                      <w:lang w:val="hy-AM"/>
                    </w:rPr>
                    <w:t>Մրցակցային</w:t>
                  </w:r>
                  <w:r w:rsidRPr="00AE65FF">
                    <w:rPr>
                      <w:lang w:val="hy-AM"/>
                    </w:rPr>
                    <w:t xml:space="preserve"> </w:t>
                  </w:r>
                  <w:r w:rsidRPr="00AE65FF">
                    <w:rPr>
                      <w:rFonts w:ascii="Sylfaen" w:hAnsi="Sylfaen" w:cs="Sylfaen"/>
                      <w:lang w:val="hy-AM"/>
                    </w:rPr>
                    <w:t>ընթացակարգին</w:t>
                  </w:r>
                  <w:r w:rsidRPr="00AE65FF">
                    <w:rPr>
                      <w:lang w:val="hy-AM"/>
                    </w:rPr>
                    <w:t xml:space="preserve"> </w:t>
                  </w:r>
                  <w:r w:rsidRPr="00AE65FF">
                    <w:rPr>
                      <w:rFonts w:ascii="Sylfaen" w:hAnsi="Sylfaen" w:cs="Sylfaen"/>
                      <w:lang w:val="hy-AM"/>
                    </w:rPr>
                    <w:t>մասնակցելու</w:t>
                  </w:r>
                  <w:r w:rsidRPr="00AE65FF">
                    <w:rPr>
                      <w:lang w:val="hy-AM"/>
                    </w:rPr>
                    <w:t xml:space="preserve"> </w:t>
                  </w:r>
                  <w:r w:rsidRPr="00AE65FF">
                    <w:rPr>
                      <w:rFonts w:ascii="Sylfaen" w:hAnsi="Sylfaen" w:cs="Sylfaen"/>
                      <w:lang w:val="hy-AM"/>
                    </w:rPr>
                    <w:t>համար</w:t>
                  </w:r>
                  <w:r w:rsidRPr="00AE65FF">
                    <w:rPr>
                      <w:lang w:val="hy-AM"/>
                    </w:rPr>
                    <w:t xml:space="preserve"> </w:t>
                  </w:r>
                  <w:r w:rsidRPr="00AE65FF">
                    <w:rPr>
                      <w:rFonts w:ascii="Sylfaen" w:hAnsi="Sylfaen" w:cs="Sylfaen"/>
                      <w:lang w:val="hy-AM"/>
                    </w:rPr>
                    <w:t>Մասնակիցը</w:t>
                  </w:r>
                  <w:r w:rsidRPr="00AE65FF">
                    <w:rPr>
                      <w:lang w:val="hy-AM"/>
                    </w:rPr>
                    <w:t xml:space="preserve"> </w:t>
                  </w:r>
                  <w:r w:rsidRPr="00AE65FF">
                    <w:rPr>
                      <w:rFonts w:ascii="Sylfaen" w:hAnsi="Sylfaen" w:cs="Sylfaen"/>
                      <w:lang w:val="hy-AM"/>
                    </w:rPr>
                    <w:t>պետք</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ունենա</w:t>
                  </w:r>
                  <w:r w:rsidRPr="00AE65FF">
                    <w:rPr>
                      <w:lang w:val="hy-AM"/>
                    </w:rPr>
                    <w:t xml:space="preserve"> </w:t>
                  </w:r>
                  <w:r w:rsidRPr="00AE65FF">
                    <w:rPr>
                      <w:rFonts w:ascii="Sylfaen" w:hAnsi="Sylfaen" w:cs="Sylfaen"/>
                      <w:lang w:val="hy-AM"/>
                    </w:rPr>
                    <w:t>համապատասխան</w:t>
                  </w:r>
                  <w:r w:rsidRPr="00AE65FF">
                    <w:rPr>
                      <w:lang w:val="hy-AM"/>
                    </w:rPr>
                    <w:t xml:space="preserve"> </w:t>
                  </w:r>
                  <w:r w:rsidRPr="00AE65FF">
                    <w:rPr>
                      <w:rFonts w:ascii="Sylfaen" w:hAnsi="Sylfaen" w:cs="Sylfaen"/>
                      <w:lang w:val="hy-AM"/>
                    </w:rPr>
                    <w:t>փորձ</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լիցենզիա</w:t>
                  </w:r>
                  <w:r w:rsidRPr="00AE65FF">
                    <w:rPr>
                      <w:lang w:val="hy-AM"/>
                    </w:rPr>
                    <w:t xml:space="preserve"> </w:t>
                  </w:r>
                  <w:r w:rsidRPr="00AE65FF">
                    <w:rPr>
                      <w:rFonts w:ascii="Sylfaen" w:hAnsi="Sylfaen" w:cs="Sylfaen"/>
                      <w:lang w:val="hy-AM"/>
                    </w:rPr>
                    <w:t>նշված</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համար:</w:t>
                  </w:r>
                </w:p>
              </w:tc>
            </w:tr>
            <w:tr w:rsidR="00DF7E9F" w:rsidRPr="00AE65FF" w:rsidTr="0099371C">
              <w:trPr>
                <w:trHeight w:val="3253"/>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rPr>
                      <w:lang w:val="hy-AM"/>
                    </w:rPr>
                  </w:pPr>
                  <w:r w:rsidRPr="00AE65FF">
                    <w:rPr>
                      <w:lang w:val="hy-AM"/>
                    </w:rPr>
                    <w:lastRenderedPageBreak/>
                    <w:t>Требования к составу Исполнительной документации, передаваемой Заказчику. /</w:t>
                  </w:r>
                  <w:r w:rsidRPr="00AE65FF">
                    <w:rPr>
                      <w:rFonts w:ascii="Sylfaen" w:hAnsi="Sylfaen" w:cs="Sylfaen"/>
                      <w:lang w:val="hy-AM"/>
                    </w:rPr>
                    <w:t>Պատվիրատուին</w:t>
                  </w:r>
                  <w:r w:rsidRPr="00AE65FF">
                    <w:rPr>
                      <w:lang w:val="hy-AM"/>
                    </w:rPr>
                    <w:t xml:space="preserve"> </w:t>
                  </w:r>
                  <w:r w:rsidRPr="00AE65FF">
                    <w:rPr>
                      <w:rFonts w:ascii="Sylfaen" w:hAnsi="Sylfaen" w:cs="Sylfaen"/>
                      <w:lang w:val="hy-AM"/>
                    </w:rPr>
                    <w:t>փոխանցվող</w:t>
                  </w:r>
                  <w:r w:rsidRPr="00AE65FF">
                    <w:rPr>
                      <w:lang w:val="hy-AM"/>
                    </w:rPr>
                    <w:t xml:space="preserve"> </w:t>
                  </w:r>
                  <w:r w:rsidRPr="00AE65FF">
                    <w:rPr>
                      <w:rFonts w:ascii="Sylfaen" w:hAnsi="Sylfaen" w:cs="Sylfaen"/>
                      <w:lang w:val="hy-AM"/>
                    </w:rPr>
                    <w:t>Կատարողական</w:t>
                  </w:r>
                  <w:r w:rsidRPr="00AE65FF">
                    <w:rPr>
                      <w:lang w:val="hy-AM"/>
                    </w:rPr>
                    <w:t xml:space="preserve"> </w:t>
                  </w:r>
                  <w:r w:rsidRPr="00AE65FF">
                    <w:rPr>
                      <w:rFonts w:ascii="Sylfaen" w:hAnsi="Sylfaen" w:cs="Sylfaen"/>
                      <w:lang w:val="hy-AM"/>
                    </w:rPr>
                    <w:t>փաստաթղթերի</w:t>
                  </w:r>
                  <w:r w:rsidRPr="00AE65FF">
                    <w:rPr>
                      <w:lang w:val="hy-AM"/>
                    </w:rPr>
                    <w:t xml:space="preserve"> </w:t>
                  </w:r>
                  <w:r w:rsidRPr="00AE65FF">
                    <w:rPr>
                      <w:rFonts w:ascii="Sylfaen" w:hAnsi="Sylfaen" w:cs="Sylfaen"/>
                      <w:lang w:val="hy-AM"/>
                    </w:rPr>
                    <w:t>կազմի</w:t>
                  </w:r>
                  <w:r w:rsidRPr="00AE65FF">
                    <w:rPr>
                      <w:lang w:val="hy-AM"/>
                    </w:rPr>
                    <w:t xml:space="preserve"> </w:t>
                  </w:r>
                  <w:r w:rsidRPr="00AE65FF">
                    <w:rPr>
                      <w:rFonts w:ascii="Sylfaen" w:hAnsi="Sylfaen" w:cs="Sylfaen"/>
                      <w:lang w:val="hy-AM"/>
                    </w:rPr>
                    <w:t>պահանջներ</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jc w:val="both"/>
                    <w:rPr>
                      <w:lang w:val="hy-AM"/>
                    </w:rPr>
                  </w:pPr>
                  <w:r w:rsidRPr="00AE65FF">
                    <w:t xml:space="preserve">В процессе выполнения работ Подрядчик после завершения каждого этапа работ составляет и предоставляет на утверждение заказчику </w:t>
                  </w:r>
                  <w:r w:rsidRPr="00AE65FF">
                    <w:rPr>
                      <w:lang w:val="hy-AM"/>
                    </w:rPr>
                    <w:t xml:space="preserve">акты </w:t>
                  </w:r>
                  <w:r w:rsidRPr="00AE65FF">
                    <w:t xml:space="preserve">освидетельствования </w:t>
                  </w:r>
                  <w:r w:rsidRPr="00AE65FF">
                    <w:rPr>
                      <w:lang w:val="hy-AM"/>
                    </w:rPr>
                    <w:t>скрытых работ.</w:t>
                  </w:r>
                </w:p>
                <w:p w:rsidR="00DF7E9F" w:rsidRPr="00AE65FF" w:rsidRDefault="00DF7E9F" w:rsidP="0099371C">
                  <w:pPr>
                    <w:framePr w:hSpace="180" w:wrap="around" w:vAnchor="text" w:hAnchor="margin" w:xAlign="center" w:y="-5412"/>
                    <w:jc w:val="both"/>
                    <w:rPr>
                      <w:rFonts w:ascii="Sylfaen" w:hAnsi="Sylfaen"/>
                      <w:lang w:val="hy-AM"/>
                    </w:rPr>
                  </w:pPr>
                  <w:r w:rsidRPr="00AE65FF">
                    <w:rPr>
                      <w:lang w:val="hy-AM"/>
                    </w:rPr>
                    <w:t>После завершения общего объёма работ Подрядчик предоставляет Заказчику</w:t>
                  </w:r>
                  <w:r w:rsidRPr="00AE65FF">
                    <w:rPr>
                      <w:rFonts w:ascii="Sylfaen" w:hAnsi="Sylfaen"/>
                      <w:lang w:val="hy-AM"/>
                    </w:rPr>
                    <w:t xml:space="preserve"> </w:t>
                  </w:r>
                  <w:r w:rsidRPr="00AE65FF">
                    <w:rPr>
                      <w:lang w:val="hy-AM"/>
                    </w:rPr>
                    <w:t xml:space="preserve">документы о качестве на применяемые материалы (сертификаты, паспорта) и акты выполненных работ. /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ընթացքում</w:t>
                  </w:r>
                  <w:r w:rsidRPr="00AE65FF">
                    <w:rPr>
                      <w:lang w:val="hy-AM"/>
                    </w:rPr>
                    <w:t xml:space="preserve"> </w:t>
                  </w:r>
                  <w:r w:rsidRPr="00AE65FF">
                    <w:rPr>
                      <w:rFonts w:ascii="Sylfaen" w:hAnsi="Sylfaen" w:cs="Sylfaen"/>
                      <w:lang w:val="hy-AM"/>
                    </w:rPr>
                    <w:t>Կապալառուն</w:t>
                  </w:r>
                  <w:r w:rsidRPr="00AE65FF">
                    <w:rPr>
                      <w:lang w:val="hy-AM"/>
                    </w:rPr>
                    <w:t xml:space="preserve"> </w:t>
                  </w:r>
                  <w:r w:rsidRPr="00AE65FF">
                    <w:rPr>
                      <w:rFonts w:ascii="Sylfaen" w:hAnsi="Sylfaen" w:cs="Sylfaen"/>
                      <w:lang w:val="hy-AM"/>
                    </w:rPr>
                    <w:t>ամեն</w:t>
                  </w:r>
                  <w:r w:rsidRPr="00AE65FF">
                    <w:rPr>
                      <w:lang w:val="hy-AM"/>
                    </w:rPr>
                    <w:t xml:space="preserve"> </w:t>
                  </w:r>
                  <w:r w:rsidRPr="00AE65FF">
                    <w:rPr>
                      <w:rFonts w:ascii="Sylfaen" w:hAnsi="Sylfaen" w:cs="Sylfaen"/>
                      <w:lang w:val="hy-AM"/>
                    </w:rPr>
                    <w:t>էտապի</w:t>
                  </w:r>
                  <w:r w:rsidRPr="00AE65FF">
                    <w:rPr>
                      <w:lang w:val="hy-AM"/>
                    </w:rPr>
                    <w:t xml:space="preserve">  </w:t>
                  </w:r>
                  <w:r w:rsidRPr="00AE65FF">
                    <w:rPr>
                      <w:rFonts w:ascii="Sylfaen" w:hAnsi="Sylfaen" w:cs="Sylfaen"/>
                      <w:lang w:val="hy-AM"/>
                    </w:rPr>
                    <w:t>ավարտից</w:t>
                  </w:r>
                  <w:r w:rsidRPr="00AE65FF">
                    <w:rPr>
                      <w:lang w:val="hy-AM"/>
                    </w:rPr>
                    <w:t xml:space="preserve"> </w:t>
                  </w:r>
                  <w:r w:rsidRPr="00AE65FF">
                    <w:rPr>
                      <w:rFonts w:ascii="Sylfaen" w:hAnsi="Sylfaen" w:cs="Sylfaen"/>
                      <w:lang w:val="hy-AM"/>
                    </w:rPr>
                    <w:t>հետո</w:t>
                  </w:r>
                  <w:r w:rsidRPr="00AE65FF">
                    <w:rPr>
                      <w:lang w:val="hy-AM"/>
                    </w:rPr>
                    <w:t xml:space="preserve"> </w:t>
                  </w:r>
                  <w:r w:rsidRPr="00AE65FF">
                    <w:rPr>
                      <w:rFonts w:ascii="Sylfaen" w:hAnsi="Sylfaen" w:cs="Sylfaen"/>
                      <w:lang w:val="hy-AM"/>
                    </w:rPr>
                    <w:t xml:space="preserve"> ներկայացնում</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Պատվիրատուի հաստատմանը</w:t>
                  </w:r>
                  <w:r w:rsidRPr="00AE65FF">
                    <w:rPr>
                      <w:lang w:val="hy-AM"/>
                    </w:rPr>
                    <w:t xml:space="preserve">   </w:t>
                  </w:r>
                  <w:r w:rsidRPr="00AE65FF">
                    <w:rPr>
                      <w:rFonts w:ascii="Sylfaen" w:hAnsi="Sylfaen" w:cs="Sylfaen"/>
                      <w:lang w:val="hy-AM"/>
                    </w:rPr>
                    <w:t>թաքնված</w:t>
                  </w:r>
                  <w:r w:rsidRPr="00AE65FF">
                    <w:rPr>
                      <w:lang w:val="hy-AM"/>
                    </w:rPr>
                    <w:t xml:space="preserve"> </w:t>
                  </w:r>
                  <w:r w:rsidRPr="00AE65FF">
                    <w:rPr>
                      <w:rFonts w:ascii="Sylfaen" w:hAnsi="Sylfaen" w:cs="Sylfaen"/>
                      <w:lang w:val="hy-AM"/>
                    </w:rPr>
                    <w:t>աշխատանքները</w:t>
                  </w:r>
                  <w:r w:rsidRPr="00AE65FF">
                    <w:rPr>
                      <w:lang w:val="hy-AM"/>
                    </w:rPr>
                    <w:t xml:space="preserve"> </w:t>
                  </w:r>
                  <w:r w:rsidRPr="00AE65FF">
                    <w:rPr>
                      <w:rFonts w:ascii="Sylfaen" w:hAnsi="Sylfaen" w:cs="Sylfaen"/>
                      <w:lang w:val="hy-AM"/>
                    </w:rPr>
                    <w:t>հավաստագրող</w:t>
                  </w:r>
                  <w:r w:rsidRPr="00AE65FF">
                    <w:rPr>
                      <w:lang w:val="hy-AM"/>
                    </w:rPr>
                    <w:t xml:space="preserve"> </w:t>
                  </w:r>
                  <w:r w:rsidRPr="00AE65FF">
                    <w:rPr>
                      <w:rFonts w:ascii="Sylfaen" w:hAnsi="Sylfaen" w:cs="Sylfaen"/>
                      <w:lang w:val="hy-AM"/>
                    </w:rPr>
                    <w:t>ակտերը</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ընդհանուր</w:t>
                  </w:r>
                  <w:r w:rsidRPr="00AE65FF">
                    <w:rPr>
                      <w:lang w:val="hy-AM"/>
                    </w:rPr>
                    <w:t xml:space="preserve"> </w:t>
                  </w:r>
                  <w:r w:rsidRPr="00AE65FF">
                    <w:rPr>
                      <w:rFonts w:ascii="Sylfaen" w:hAnsi="Sylfaen" w:cs="Sylfaen"/>
                      <w:lang w:val="hy-AM"/>
                    </w:rPr>
                    <w:t>ծավալի</w:t>
                  </w:r>
                  <w:r w:rsidRPr="00AE65FF">
                    <w:rPr>
                      <w:lang w:val="hy-AM"/>
                    </w:rPr>
                    <w:t xml:space="preserve"> </w:t>
                  </w:r>
                  <w:r w:rsidRPr="00AE65FF">
                    <w:rPr>
                      <w:rFonts w:ascii="Sylfaen" w:hAnsi="Sylfaen" w:cs="Sylfaen"/>
                      <w:lang w:val="hy-AM"/>
                    </w:rPr>
                    <w:t>ավարտից</w:t>
                  </w:r>
                  <w:r w:rsidRPr="00AE65FF">
                    <w:rPr>
                      <w:lang w:val="hy-AM"/>
                    </w:rPr>
                    <w:t xml:space="preserve"> </w:t>
                  </w:r>
                  <w:r w:rsidRPr="00AE65FF">
                    <w:rPr>
                      <w:rFonts w:ascii="Sylfaen" w:hAnsi="Sylfaen" w:cs="Sylfaen"/>
                      <w:lang w:val="hy-AM"/>
                    </w:rPr>
                    <w:t>հետո</w:t>
                  </w:r>
                  <w:r w:rsidRPr="00AE65FF">
                    <w:rPr>
                      <w:lang w:val="hy-AM"/>
                    </w:rPr>
                    <w:t xml:space="preserve"> </w:t>
                  </w:r>
                  <w:r w:rsidRPr="00AE65FF">
                    <w:rPr>
                      <w:rFonts w:ascii="Sylfaen" w:hAnsi="Sylfaen" w:cs="Sylfaen"/>
                      <w:lang w:val="hy-AM"/>
                    </w:rPr>
                    <w:t>Կապալառուն</w:t>
                  </w:r>
                  <w:r w:rsidRPr="00AE65FF">
                    <w:rPr>
                      <w:lang w:val="hy-AM"/>
                    </w:rPr>
                    <w:t xml:space="preserve"> </w:t>
                  </w:r>
                  <w:r w:rsidRPr="00AE65FF">
                    <w:rPr>
                      <w:rFonts w:ascii="Sylfaen" w:hAnsi="Sylfaen" w:cs="Sylfaen"/>
                      <w:lang w:val="hy-AM"/>
                    </w:rPr>
                    <w:t>ներկայացնում</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Պատվիրատուին</w:t>
                  </w:r>
                  <w:r w:rsidRPr="00AE65FF">
                    <w:rPr>
                      <w:lang w:val="hy-AM"/>
                    </w:rPr>
                    <w:t xml:space="preserve">  </w:t>
                  </w:r>
                  <w:r w:rsidRPr="00AE65FF">
                    <w:rPr>
                      <w:rFonts w:ascii="Sylfaen" w:hAnsi="Sylfaen" w:cs="Sylfaen"/>
                      <w:lang w:val="hy-AM"/>
                    </w:rPr>
                    <w:t>օգտագործվող</w:t>
                  </w:r>
                  <w:r w:rsidRPr="00AE65FF">
                    <w:rPr>
                      <w:lang w:val="hy-AM"/>
                    </w:rPr>
                    <w:t xml:space="preserve"> </w:t>
                  </w:r>
                  <w:r w:rsidRPr="00AE65FF">
                    <w:rPr>
                      <w:rFonts w:ascii="Sylfaen" w:hAnsi="Sylfaen" w:cs="Sylfaen"/>
                      <w:lang w:val="hy-AM"/>
                    </w:rPr>
                    <w:t>նյութերի</w:t>
                  </w:r>
                  <w:r w:rsidRPr="00AE65FF">
                    <w:rPr>
                      <w:lang w:val="hy-AM"/>
                    </w:rPr>
                    <w:t xml:space="preserve"> </w:t>
                  </w:r>
                  <w:r w:rsidRPr="00AE65FF">
                    <w:rPr>
                      <w:rFonts w:ascii="Sylfaen" w:hAnsi="Sylfaen" w:cs="Sylfaen"/>
                      <w:lang w:val="hy-AM"/>
                    </w:rPr>
                    <w:t>որակի</w:t>
                  </w:r>
                  <w:r w:rsidRPr="00AE65FF">
                    <w:rPr>
                      <w:lang w:val="hy-AM"/>
                    </w:rPr>
                    <w:t xml:space="preserve"> </w:t>
                  </w:r>
                  <w:r w:rsidRPr="00AE65FF">
                    <w:rPr>
                      <w:rFonts w:ascii="Sylfaen" w:hAnsi="Sylfaen" w:cs="Sylfaen"/>
                      <w:lang w:val="hy-AM"/>
                    </w:rPr>
                    <w:t>մասին</w:t>
                  </w:r>
                  <w:r w:rsidRPr="00AE65FF">
                    <w:rPr>
                      <w:lang w:val="hy-AM"/>
                    </w:rPr>
                    <w:t xml:space="preserve"> </w:t>
                  </w:r>
                  <w:r w:rsidRPr="00AE65FF">
                    <w:rPr>
                      <w:rFonts w:ascii="Sylfaen" w:hAnsi="Sylfaen" w:cs="Sylfaen"/>
                      <w:lang w:val="hy-AM"/>
                    </w:rPr>
                    <w:t>փաստաթուղթ</w:t>
                  </w:r>
                  <w:r w:rsidRPr="00AE65FF">
                    <w:rPr>
                      <w:lang w:val="hy-AM"/>
                    </w:rPr>
                    <w:t xml:space="preserve"> (</w:t>
                  </w:r>
                  <w:r w:rsidRPr="00AE65FF">
                    <w:rPr>
                      <w:rFonts w:ascii="Sylfaen" w:hAnsi="Sylfaen" w:cs="Sylfaen"/>
                      <w:lang w:val="hy-AM"/>
                    </w:rPr>
                    <w:t>սերտիֆիկատներ</w:t>
                  </w:r>
                  <w:r w:rsidRPr="00AE65FF">
                    <w:rPr>
                      <w:lang w:val="hy-AM"/>
                    </w:rPr>
                    <w:t xml:space="preserve">, </w:t>
                  </w:r>
                  <w:r w:rsidRPr="00AE65FF">
                    <w:rPr>
                      <w:rFonts w:ascii="Sylfaen" w:hAnsi="Sylfaen" w:cs="Sylfaen"/>
                      <w:lang w:val="hy-AM"/>
                    </w:rPr>
                    <w:t>անձնագիր</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կատարողական</w:t>
                  </w:r>
                  <w:r w:rsidRPr="00AE65FF">
                    <w:rPr>
                      <w:lang w:val="hy-AM"/>
                    </w:rPr>
                    <w:t xml:space="preserve"> </w:t>
                  </w:r>
                  <w:r w:rsidRPr="00AE65FF">
                    <w:rPr>
                      <w:rFonts w:ascii="Sylfaen" w:hAnsi="Sylfaen" w:cs="Sylfaen"/>
                      <w:lang w:val="hy-AM"/>
                    </w:rPr>
                    <w:t>ակտեր</w:t>
                  </w:r>
                  <w:r w:rsidRPr="00AE65FF">
                    <w:rPr>
                      <w:lang w:val="hy-AM"/>
                    </w:rPr>
                    <w:t xml:space="preserve">: </w:t>
                  </w:r>
                </w:p>
              </w:tc>
            </w:tr>
            <w:tr w:rsidR="00DF7E9F" w:rsidRPr="00AE65FF" w:rsidTr="0099371C">
              <w:trPr>
                <w:trHeight w:val="422"/>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contextualSpacing/>
                    <w:rPr>
                      <w:rFonts w:eastAsia="Calibri"/>
                      <w:lang w:val="hy-AM"/>
                    </w:rPr>
                  </w:pPr>
                  <w:r w:rsidRPr="00AE65FF">
                    <w:rPr>
                      <w:rFonts w:eastAsia="Calibri"/>
                      <w:lang w:val="hy-AM"/>
                    </w:rPr>
                    <w:t>Состав и содержание работ,</w:t>
                  </w:r>
                </w:p>
                <w:p w:rsidR="00DF7E9F" w:rsidRPr="00AE65FF" w:rsidRDefault="00DF7E9F" w:rsidP="0099371C">
                  <w:pPr>
                    <w:framePr w:hSpace="180" w:wrap="around" w:vAnchor="text" w:hAnchor="margin" w:xAlign="center" w:y="-5412"/>
                    <w:contextualSpacing/>
                    <w:rPr>
                      <w:rFonts w:eastAsia="Calibri"/>
                      <w:lang w:val="hy-AM"/>
                    </w:rPr>
                  </w:pPr>
                  <w:r w:rsidRPr="00AE65FF">
                    <w:rPr>
                      <w:rFonts w:eastAsia="Calibri"/>
                      <w:lang w:val="hy-AM"/>
                    </w:rPr>
                    <w:t xml:space="preserve">/ </w:t>
                  </w:r>
                  <w:r w:rsidRPr="00AE65FF">
                    <w:rPr>
                      <w:rFonts w:ascii="Sylfaen" w:eastAsia="Calibri" w:hAnsi="Sylfaen" w:cs="Sylfaen"/>
                      <w:lang w:val="hy-AM"/>
                    </w:rPr>
                    <w:t>Աշխատանքների</w:t>
                  </w:r>
                  <w:r w:rsidRPr="00AE65FF">
                    <w:rPr>
                      <w:rFonts w:eastAsia="Calibri"/>
                      <w:lang w:val="hy-AM"/>
                    </w:rPr>
                    <w:t xml:space="preserve"> </w:t>
                  </w:r>
                  <w:r w:rsidRPr="00AE65FF">
                    <w:rPr>
                      <w:rFonts w:ascii="Sylfaen" w:eastAsia="Calibri" w:hAnsi="Sylfaen" w:cs="Sylfaen"/>
                      <w:lang w:val="hy-AM"/>
                    </w:rPr>
                    <w:t>կազմը</w:t>
                  </w:r>
                  <w:r w:rsidRPr="00AE65FF">
                    <w:rPr>
                      <w:rFonts w:eastAsia="Calibri"/>
                      <w:lang w:val="hy-AM"/>
                    </w:rPr>
                    <w:t xml:space="preserve"> </w:t>
                  </w:r>
                  <w:r w:rsidRPr="00AE65FF">
                    <w:rPr>
                      <w:rFonts w:ascii="Sylfaen" w:eastAsia="Calibri" w:hAnsi="Sylfaen" w:cs="Sylfaen"/>
                      <w:lang w:val="hy-AM"/>
                    </w:rPr>
                    <w:t>և</w:t>
                  </w:r>
                  <w:r w:rsidRPr="00AE65FF">
                    <w:rPr>
                      <w:rFonts w:eastAsia="Calibri"/>
                      <w:lang w:val="hy-AM"/>
                    </w:rPr>
                    <w:t xml:space="preserve"> </w:t>
                  </w:r>
                  <w:r w:rsidRPr="00AE65FF">
                    <w:rPr>
                      <w:rFonts w:ascii="Sylfaen" w:eastAsia="Calibri" w:hAnsi="Sylfaen" w:cs="Sylfaen"/>
                      <w:lang w:val="hy-AM"/>
                    </w:rPr>
                    <w:t>բովանդակությունը</w:t>
                  </w:r>
                  <w:r w:rsidRPr="00AE65FF">
                    <w:rPr>
                      <w:rFonts w:eastAsia="Calibri"/>
                      <w:lang w:val="hy-AM"/>
                    </w:rPr>
                    <w:t>.</w:t>
                  </w:r>
                </w:p>
                <w:p w:rsidR="00DF7E9F" w:rsidRPr="00AE65FF" w:rsidRDefault="00DF7E9F" w:rsidP="0099371C">
                  <w:pPr>
                    <w:framePr w:hSpace="180" w:wrap="around" w:vAnchor="text" w:hAnchor="margin" w:xAlign="center" w:y="-5412"/>
                    <w:rPr>
                      <w:lang w:val="hy-AM"/>
                    </w:rPr>
                  </w:pPr>
                  <w:r w:rsidRPr="00AE65FF">
                    <w:rPr>
                      <w:lang w:val="hy-AM"/>
                    </w:rPr>
                    <w:t xml:space="preserve"> </w:t>
                  </w:r>
                  <w:r w:rsidRPr="00AE65FF">
                    <w:rPr>
                      <w:rFonts w:ascii="Sylfaen" w:hAnsi="Sylfaen" w:cs="Sylfaen"/>
                      <w:lang w:val="hy-AM"/>
                    </w:rPr>
                    <w:t>Ընդհանուր</w:t>
                  </w:r>
                  <w:r w:rsidRPr="00AE65FF">
                    <w:rPr>
                      <w:lang w:val="hy-AM"/>
                    </w:rPr>
                    <w:t xml:space="preserve"> </w:t>
                  </w:r>
                  <w:r w:rsidRPr="00AE65FF">
                    <w:rPr>
                      <w:rFonts w:ascii="Sylfaen" w:hAnsi="Sylfaen" w:cs="Sylfaen"/>
                      <w:lang w:val="hy-AM"/>
                    </w:rPr>
                    <w:t>ժամկետը</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ժամանակացույցը</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bCs/>
                      <w:lang w:val="hy-AM" w:eastAsia="en-US"/>
                    </w:rPr>
                    <w:t>-</w:t>
                  </w:r>
                  <w:r w:rsidRPr="00AE65FF">
                    <w:rPr>
                      <w:rFonts w:eastAsia="Calibri"/>
                      <w:bCs/>
                      <w:lang w:val="hy-AM" w:eastAsia="en-US"/>
                    </w:rPr>
                    <w:t>Ремонт</w:t>
                  </w:r>
                  <w:r w:rsidRPr="00AE65FF">
                    <w:rPr>
                      <w:rFonts w:eastAsia="Calibri"/>
                      <w:lang w:val="hy-AM" w:eastAsia="en-US"/>
                    </w:rPr>
                    <w:t xml:space="preserve"> водосточного канала длиной 90,0</w:t>
                  </w:r>
                  <w:r w:rsidRPr="00AE65FF">
                    <w:rPr>
                      <w:rFonts w:eastAsia="Calibri"/>
                      <w:bCs/>
                      <w:lang w:val="hy-AM" w:eastAsia="en-US"/>
                    </w:rPr>
                    <w:t xml:space="preserve"> м, с разборкой и установкой металлических деталей. / </w:t>
                  </w:r>
                  <w:r w:rsidRPr="00AE65FF">
                    <w:rPr>
                      <w:rFonts w:eastAsia="Calibri"/>
                      <w:lang w:val="hy-AM" w:eastAsia="en-US"/>
                    </w:rPr>
                    <w:t xml:space="preserve">90,0 </w:t>
                  </w:r>
                  <w:r w:rsidRPr="00AE65FF">
                    <w:rPr>
                      <w:rFonts w:ascii="Sylfaen" w:eastAsia="Calibri" w:hAnsi="Sylfaen" w:cs="Sylfaen"/>
                      <w:lang w:val="hy-AM" w:eastAsia="en-US"/>
                    </w:rPr>
                    <w:t>մ</w:t>
                  </w:r>
                  <w:r w:rsidRPr="00AE65FF">
                    <w:rPr>
                      <w:rFonts w:eastAsia="Calibri"/>
                      <w:lang w:val="hy-AM" w:eastAsia="en-US"/>
                    </w:rPr>
                    <w:t xml:space="preserve"> </w:t>
                  </w:r>
                  <w:r w:rsidRPr="00AE65FF">
                    <w:rPr>
                      <w:rFonts w:ascii="Sylfaen" w:eastAsia="Calibri" w:hAnsi="Sylfaen" w:cs="Sylfaen"/>
                      <w:lang w:val="hy-AM" w:eastAsia="en-US"/>
                    </w:rPr>
                    <w:t>երկարությամբ</w:t>
                  </w:r>
                  <w:r w:rsidRPr="00AE65FF">
                    <w:rPr>
                      <w:rFonts w:eastAsia="Calibri"/>
                      <w:bCs/>
                      <w:lang w:val="hy-AM" w:eastAsia="en-US"/>
                    </w:rPr>
                    <w:t xml:space="preserve"> </w:t>
                  </w:r>
                  <w:r w:rsidRPr="00AE65FF">
                    <w:rPr>
                      <w:rFonts w:ascii="Sylfaen" w:eastAsia="Calibri" w:hAnsi="Sylfaen" w:cs="Sylfaen"/>
                      <w:lang w:val="hy-AM" w:eastAsia="en-US"/>
                    </w:rPr>
                    <w:t>ջրհոս</w:t>
                  </w:r>
                  <w:r w:rsidRPr="00AE65FF">
                    <w:rPr>
                      <w:rFonts w:eastAsia="Calibri"/>
                      <w:lang w:val="hy-AM" w:eastAsia="en-US"/>
                    </w:rPr>
                    <w:t xml:space="preserve"> </w:t>
                  </w:r>
                  <w:r w:rsidRPr="00AE65FF">
                    <w:rPr>
                      <w:rFonts w:ascii="Sylfaen" w:eastAsia="Calibri" w:hAnsi="Sylfaen" w:cs="Sylfaen"/>
                      <w:lang w:val="hy-AM" w:eastAsia="en-US"/>
                    </w:rPr>
                    <w:t>խուղակի</w:t>
                  </w:r>
                  <w:r w:rsidRPr="00AE65FF">
                    <w:rPr>
                      <w:rFonts w:eastAsia="Calibri"/>
                      <w:lang w:val="hy-AM" w:eastAsia="en-US"/>
                    </w:rPr>
                    <w:t xml:space="preserve"> </w:t>
                  </w:r>
                  <w:r w:rsidRPr="00AE65FF">
                    <w:rPr>
                      <w:rFonts w:ascii="Sylfaen" w:eastAsia="Calibri" w:hAnsi="Sylfaen" w:cs="Sylfaen"/>
                      <w:lang w:val="hy-AM" w:eastAsia="en-US"/>
                    </w:rPr>
                    <w:t>վերանորոգում</w:t>
                  </w:r>
                  <w:r w:rsidRPr="00AE65FF">
                    <w:rPr>
                      <w:rFonts w:eastAsia="Calibri"/>
                      <w:bCs/>
                      <w:lang w:val="hy-AM" w:eastAsia="en-US"/>
                    </w:rPr>
                    <w:t xml:space="preserve">, </w:t>
                  </w:r>
                  <w:r w:rsidRPr="00AE65FF">
                    <w:rPr>
                      <w:rFonts w:ascii="Sylfaen" w:eastAsia="Calibri" w:hAnsi="Sylfaen" w:cs="Sylfaen"/>
                      <w:bCs/>
                      <w:lang w:val="hy-AM" w:eastAsia="en-US"/>
                    </w:rPr>
                    <w:t>երկաթե</w:t>
                  </w:r>
                  <w:r w:rsidRPr="00AE65FF">
                    <w:rPr>
                      <w:rFonts w:eastAsia="Calibri"/>
                      <w:bCs/>
                      <w:lang w:val="hy-AM" w:eastAsia="en-US"/>
                    </w:rPr>
                    <w:t xml:space="preserve"> </w:t>
                  </w:r>
                  <w:r w:rsidRPr="00AE65FF">
                    <w:rPr>
                      <w:rFonts w:ascii="Sylfaen" w:eastAsia="Calibri" w:hAnsi="Sylfaen" w:cs="Sylfaen"/>
                      <w:bCs/>
                      <w:lang w:val="hy-AM" w:eastAsia="en-US"/>
                    </w:rPr>
                    <w:t>մասերի</w:t>
                  </w:r>
                  <w:r w:rsidRPr="00AE65FF">
                    <w:rPr>
                      <w:rFonts w:eastAsia="Calibri"/>
                      <w:bCs/>
                      <w:lang w:val="hy-AM" w:eastAsia="en-US"/>
                    </w:rPr>
                    <w:t xml:space="preserve"> </w:t>
                  </w:r>
                  <w:r w:rsidRPr="00AE65FF">
                    <w:rPr>
                      <w:rFonts w:ascii="Sylfaen" w:eastAsia="Calibri" w:hAnsi="Sylfaen" w:cs="Sylfaen"/>
                      <w:bCs/>
                      <w:lang w:val="hy-AM" w:eastAsia="en-US"/>
                    </w:rPr>
                    <w:t>ապամոնտաժմամբ</w:t>
                  </w:r>
                  <w:r w:rsidRPr="00AE65FF">
                    <w:rPr>
                      <w:rFonts w:eastAsia="Calibri"/>
                      <w:bCs/>
                      <w:lang w:val="hy-AM" w:eastAsia="en-US"/>
                    </w:rPr>
                    <w:t xml:space="preserve"> </w:t>
                  </w:r>
                  <w:r w:rsidRPr="00AE65FF">
                    <w:rPr>
                      <w:rFonts w:ascii="Sylfaen" w:eastAsia="Calibri" w:hAnsi="Sylfaen" w:cs="Sylfaen"/>
                      <w:bCs/>
                      <w:lang w:val="hy-AM" w:eastAsia="en-US"/>
                    </w:rPr>
                    <w:t>և</w:t>
                  </w:r>
                  <w:r w:rsidRPr="00AE65FF">
                    <w:rPr>
                      <w:rFonts w:eastAsia="Calibri"/>
                      <w:bCs/>
                      <w:lang w:val="hy-AM" w:eastAsia="en-US"/>
                    </w:rPr>
                    <w:t xml:space="preserve"> </w:t>
                  </w:r>
                  <w:r w:rsidRPr="00AE65FF">
                    <w:rPr>
                      <w:rFonts w:ascii="Sylfaen" w:eastAsia="Calibri" w:hAnsi="Sylfaen" w:cs="Sylfaen"/>
                      <w:bCs/>
                      <w:lang w:val="hy-AM" w:eastAsia="en-US"/>
                    </w:rPr>
                    <w:t>տեղադրմամբ</w:t>
                  </w:r>
                  <w:r w:rsidRPr="00AE65FF">
                    <w:rPr>
                      <w:rFonts w:eastAsia="Calibri"/>
                      <w:bCs/>
                      <w:lang w:val="hy-AM" w:eastAsia="en-US"/>
                    </w:rPr>
                    <w:t>:</w:t>
                  </w:r>
                </w:p>
                <w:p w:rsidR="00DF7E9F" w:rsidRPr="00AE65FF" w:rsidRDefault="00DF7E9F" w:rsidP="0099371C">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lang w:val="hy-AM" w:eastAsia="en-US"/>
                    </w:rPr>
                    <w:t>-</w:t>
                  </w:r>
                  <w:r w:rsidRPr="00AE65FF">
                    <w:rPr>
                      <w:rFonts w:eastAsia="Calibri"/>
                      <w:lang w:val="hy-AM" w:eastAsia="en-US"/>
                    </w:rPr>
                    <w:t xml:space="preserve">Утройство бетонного пола площадью </w:t>
                  </w:r>
                  <w:r w:rsidRPr="00AE65FF">
                    <w:rPr>
                      <w:rFonts w:eastAsia="Calibri"/>
                      <w:bCs/>
                      <w:lang w:val="hy-AM" w:eastAsia="en-US"/>
                    </w:rPr>
                    <w:t xml:space="preserve"> 333,0 м</w:t>
                  </w:r>
                  <w:r w:rsidRPr="00AE65FF">
                    <w:rPr>
                      <w:rFonts w:eastAsia="Calibri"/>
                      <w:bCs/>
                      <w:vertAlign w:val="superscript"/>
                      <w:lang w:val="hy-AM" w:eastAsia="en-US"/>
                    </w:rPr>
                    <w:t>2</w:t>
                  </w:r>
                  <w:r w:rsidRPr="00AE65FF">
                    <w:rPr>
                      <w:rFonts w:eastAsia="Calibri"/>
                      <w:bCs/>
                      <w:lang w:val="hy-AM" w:eastAsia="en-US"/>
                    </w:rPr>
                    <w:t xml:space="preserve">. / </w:t>
                  </w:r>
                  <w:r w:rsidRPr="00AE65FF">
                    <w:rPr>
                      <w:rFonts w:ascii="Sylfaen" w:eastAsia="Calibri" w:hAnsi="Sylfaen" w:cs="Sylfaen"/>
                      <w:bCs/>
                      <w:lang w:val="hy-AM" w:eastAsia="en-US"/>
                    </w:rPr>
                    <w:t>Բետոնե</w:t>
                  </w:r>
                  <w:r w:rsidRPr="00AE65FF">
                    <w:rPr>
                      <w:rFonts w:eastAsia="Calibri"/>
                      <w:bCs/>
                      <w:lang w:val="hy-AM" w:eastAsia="en-US"/>
                    </w:rPr>
                    <w:t xml:space="preserve"> </w:t>
                  </w:r>
                  <w:r w:rsidRPr="00AE65FF">
                    <w:rPr>
                      <w:rFonts w:ascii="Sylfaen" w:eastAsia="Calibri" w:hAnsi="Sylfaen" w:cs="Sylfaen"/>
                      <w:bCs/>
                      <w:lang w:val="hy-AM" w:eastAsia="en-US"/>
                    </w:rPr>
                    <w:t>հատակի</w:t>
                  </w:r>
                  <w:r w:rsidRPr="00AE65FF">
                    <w:rPr>
                      <w:rFonts w:eastAsia="Calibri"/>
                      <w:bCs/>
                      <w:lang w:val="hy-AM" w:eastAsia="en-US"/>
                    </w:rPr>
                    <w:t xml:space="preserve"> </w:t>
                  </w:r>
                  <w:r w:rsidRPr="00AE65FF">
                    <w:rPr>
                      <w:rFonts w:ascii="Sylfaen" w:eastAsia="Calibri" w:hAnsi="Sylfaen" w:cs="Sylfaen"/>
                      <w:bCs/>
                      <w:lang w:val="hy-AM" w:eastAsia="en-US"/>
                    </w:rPr>
                    <w:t>պատրաստում</w:t>
                  </w:r>
                  <w:r w:rsidRPr="00AE65FF">
                    <w:rPr>
                      <w:rFonts w:eastAsia="Calibri"/>
                      <w:bCs/>
                      <w:lang w:val="hy-AM" w:eastAsia="en-US"/>
                    </w:rPr>
                    <w:t xml:space="preserve"> </w:t>
                  </w:r>
                  <w:r w:rsidRPr="00AE65FF">
                    <w:rPr>
                      <w:rFonts w:ascii="Sylfaen" w:eastAsia="Calibri" w:hAnsi="Sylfaen" w:cs="Sylfaen"/>
                      <w:bCs/>
                      <w:lang w:val="hy-AM" w:eastAsia="en-US"/>
                    </w:rPr>
                    <w:t>ընդհանուր</w:t>
                  </w:r>
                  <w:r w:rsidRPr="00AE65FF">
                    <w:rPr>
                      <w:rFonts w:eastAsia="Calibri"/>
                      <w:bCs/>
                      <w:lang w:val="hy-AM" w:eastAsia="en-US"/>
                    </w:rPr>
                    <w:t xml:space="preserve"> </w:t>
                  </w:r>
                  <w:r w:rsidRPr="00AE65FF">
                    <w:rPr>
                      <w:rFonts w:ascii="Sylfaen" w:eastAsia="Calibri" w:hAnsi="Sylfaen" w:cs="Sylfaen"/>
                      <w:bCs/>
                      <w:lang w:val="hy-AM" w:eastAsia="en-US"/>
                    </w:rPr>
                    <w:t>մակերեսը</w:t>
                  </w:r>
                  <w:r w:rsidRPr="00AE65FF">
                    <w:rPr>
                      <w:rFonts w:eastAsia="Calibri"/>
                      <w:bCs/>
                      <w:lang w:val="hy-AM" w:eastAsia="en-US"/>
                    </w:rPr>
                    <w:t xml:space="preserve"> </w:t>
                  </w:r>
                  <w:r w:rsidRPr="00AE65FF">
                    <w:rPr>
                      <w:rFonts w:ascii="Sylfaen" w:eastAsia="Calibri" w:hAnsi="Sylfaen" w:cs="Sylfaen"/>
                      <w:bCs/>
                      <w:lang w:val="hy-AM" w:eastAsia="en-US"/>
                    </w:rPr>
                    <w:t>կազմում</w:t>
                  </w:r>
                  <w:r w:rsidRPr="00AE65FF">
                    <w:rPr>
                      <w:rFonts w:eastAsia="Calibri"/>
                      <w:bCs/>
                      <w:lang w:val="hy-AM" w:eastAsia="en-US"/>
                    </w:rPr>
                    <w:t xml:space="preserve"> </w:t>
                  </w:r>
                  <w:r w:rsidRPr="00AE65FF">
                    <w:rPr>
                      <w:rFonts w:ascii="Sylfaen" w:eastAsia="Calibri" w:hAnsi="Sylfaen" w:cs="Sylfaen"/>
                      <w:bCs/>
                      <w:lang w:val="hy-AM" w:eastAsia="en-US"/>
                    </w:rPr>
                    <w:t>է</w:t>
                  </w:r>
                  <w:r w:rsidRPr="00AE65FF">
                    <w:rPr>
                      <w:rFonts w:eastAsia="Calibri"/>
                      <w:bCs/>
                      <w:lang w:val="hy-AM" w:eastAsia="en-US"/>
                    </w:rPr>
                    <w:t xml:space="preserve"> 333,0 </w:t>
                  </w:r>
                  <w:r w:rsidRPr="00AE65FF">
                    <w:rPr>
                      <w:rFonts w:ascii="Sylfaen" w:eastAsia="Calibri" w:hAnsi="Sylfaen" w:cs="Sylfaen"/>
                      <w:bCs/>
                      <w:lang w:val="hy-AM" w:eastAsia="en-US"/>
                    </w:rPr>
                    <w:t>մ</w:t>
                  </w:r>
                  <w:r w:rsidRPr="00AE65FF">
                    <w:rPr>
                      <w:rFonts w:eastAsia="Calibri"/>
                      <w:bCs/>
                      <w:vertAlign w:val="superscript"/>
                      <w:lang w:val="hy-AM" w:eastAsia="en-US"/>
                    </w:rPr>
                    <w:t xml:space="preserve">2 </w:t>
                  </w:r>
                  <w:r w:rsidRPr="00AE65FF">
                    <w:rPr>
                      <w:rFonts w:eastAsia="Calibri"/>
                      <w:bCs/>
                      <w:lang w:val="hy-AM" w:eastAsia="en-US"/>
                    </w:rPr>
                    <w:t>:</w:t>
                  </w:r>
                </w:p>
                <w:p w:rsidR="00DF7E9F" w:rsidRPr="00AE65FF" w:rsidRDefault="00DF7E9F" w:rsidP="0099371C">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bCs/>
                      <w:lang w:val="hy-AM" w:eastAsia="en-US"/>
                    </w:rPr>
                    <w:t>-</w:t>
                  </w:r>
                  <w:r w:rsidRPr="00AE65FF">
                    <w:rPr>
                      <w:rFonts w:eastAsia="Calibri"/>
                      <w:bCs/>
                      <w:lang w:val="hy-AM" w:eastAsia="en-US"/>
                    </w:rPr>
                    <w:t xml:space="preserve">Окраска поверхности ранне окрашенных металлических деталей </w:t>
                  </w:r>
                  <w:r w:rsidRPr="00AE65FF">
                    <w:rPr>
                      <w:rFonts w:eastAsia="Calibri"/>
                      <w:lang w:val="hy-AM" w:eastAsia="en-US"/>
                    </w:rPr>
                    <w:t xml:space="preserve">общей площадью 68,4 </w:t>
                  </w:r>
                  <w:r w:rsidRPr="00AE65FF">
                    <w:rPr>
                      <w:rFonts w:eastAsia="Calibri"/>
                      <w:bCs/>
                      <w:lang w:val="hy-AM" w:eastAsia="en-US"/>
                    </w:rPr>
                    <w:t>м</w:t>
                  </w:r>
                  <w:r w:rsidRPr="00AE65FF">
                    <w:rPr>
                      <w:rFonts w:eastAsia="Calibri"/>
                      <w:bCs/>
                      <w:vertAlign w:val="superscript"/>
                      <w:lang w:val="hy-AM" w:eastAsia="en-US"/>
                    </w:rPr>
                    <w:t>2</w:t>
                  </w:r>
                  <w:r w:rsidRPr="00AE65FF">
                    <w:rPr>
                      <w:rFonts w:eastAsia="Calibri"/>
                      <w:bCs/>
                      <w:lang w:val="hy-AM" w:eastAsia="en-US"/>
                    </w:rPr>
                    <w:t xml:space="preserve">. / </w:t>
                  </w:r>
                  <w:r w:rsidRPr="00AE65FF">
                    <w:rPr>
                      <w:rFonts w:ascii="Sylfaen" w:eastAsia="Calibri" w:hAnsi="Sylfaen" w:cs="Sylfaen"/>
                      <w:bCs/>
                      <w:lang w:val="hy-AM" w:eastAsia="en-US"/>
                    </w:rPr>
                    <w:t>Նախկինում</w:t>
                  </w:r>
                  <w:r w:rsidRPr="00AE65FF">
                    <w:rPr>
                      <w:rFonts w:eastAsia="Calibri"/>
                      <w:bCs/>
                      <w:lang w:val="hy-AM" w:eastAsia="en-US"/>
                    </w:rPr>
                    <w:t xml:space="preserve"> </w:t>
                  </w:r>
                  <w:r w:rsidRPr="00AE65FF">
                    <w:rPr>
                      <w:rFonts w:ascii="Sylfaen" w:eastAsia="Calibri" w:hAnsi="Sylfaen" w:cs="Sylfaen"/>
                      <w:bCs/>
                      <w:lang w:val="hy-AM" w:eastAsia="en-US"/>
                    </w:rPr>
                    <w:t>ներկապատված</w:t>
                  </w:r>
                  <w:r w:rsidRPr="00AE65FF">
                    <w:rPr>
                      <w:rFonts w:eastAsia="Calibri"/>
                      <w:bCs/>
                      <w:lang w:val="hy-AM" w:eastAsia="en-US"/>
                    </w:rPr>
                    <w:t xml:space="preserve"> </w:t>
                  </w:r>
                  <w:r w:rsidRPr="00AE65FF">
                    <w:rPr>
                      <w:rFonts w:ascii="Sylfaen" w:eastAsia="Calibri" w:hAnsi="Sylfaen" w:cs="Sylfaen"/>
                      <w:bCs/>
                      <w:lang w:val="hy-AM" w:eastAsia="en-US"/>
                    </w:rPr>
                    <w:t>երկաթե</w:t>
                  </w:r>
                  <w:r w:rsidRPr="00AE65FF">
                    <w:rPr>
                      <w:rFonts w:eastAsia="Calibri"/>
                      <w:bCs/>
                      <w:lang w:val="hy-AM" w:eastAsia="en-US"/>
                    </w:rPr>
                    <w:t xml:space="preserve"> </w:t>
                  </w:r>
                  <w:r w:rsidRPr="00AE65FF">
                    <w:rPr>
                      <w:rFonts w:ascii="Sylfaen" w:eastAsia="Calibri" w:hAnsi="Sylfaen" w:cs="Sylfaen"/>
                      <w:bCs/>
                      <w:lang w:val="hy-AM" w:eastAsia="en-US"/>
                    </w:rPr>
                    <w:t>մասերի</w:t>
                  </w:r>
                  <w:r w:rsidRPr="00AE65FF">
                    <w:rPr>
                      <w:rFonts w:eastAsia="Calibri"/>
                      <w:bCs/>
                      <w:lang w:val="hy-AM" w:eastAsia="en-US"/>
                    </w:rPr>
                    <w:t xml:space="preserve"> </w:t>
                  </w:r>
                  <w:r w:rsidRPr="00AE65FF">
                    <w:rPr>
                      <w:rFonts w:eastAsia="Calibri"/>
                      <w:lang w:val="hy-AM" w:eastAsia="en-US"/>
                    </w:rPr>
                    <w:t xml:space="preserve">68,4 </w:t>
                  </w:r>
                  <w:r w:rsidRPr="00AE65FF">
                    <w:rPr>
                      <w:rFonts w:ascii="Sylfaen" w:eastAsia="Calibri" w:hAnsi="Sylfaen" w:cs="Sylfaen"/>
                      <w:lang w:val="hy-AM" w:eastAsia="en-US"/>
                    </w:rPr>
                    <w:t>մ</w:t>
                  </w:r>
                  <w:r w:rsidRPr="00AE65FF">
                    <w:rPr>
                      <w:rFonts w:eastAsia="Calibri"/>
                      <w:vertAlign w:val="superscript"/>
                      <w:lang w:val="hy-AM" w:eastAsia="en-US"/>
                    </w:rPr>
                    <w:t>2</w:t>
                  </w:r>
                  <w:r w:rsidRPr="00AE65FF">
                    <w:rPr>
                      <w:rFonts w:eastAsia="Calibri"/>
                      <w:lang w:val="hy-AM" w:eastAsia="en-US"/>
                    </w:rPr>
                    <w:t xml:space="preserve"> </w:t>
                  </w:r>
                  <w:r w:rsidRPr="00AE65FF">
                    <w:rPr>
                      <w:rFonts w:ascii="Sylfaen" w:eastAsia="Calibri" w:hAnsi="Sylfaen" w:cs="Sylfaen"/>
                      <w:lang w:val="hy-AM" w:eastAsia="en-US"/>
                    </w:rPr>
                    <w:t>ընդհանուր</w:t>
                  </w:r>
                  <w:r w:rsidRPr="00AE65FF">
                    <w:rPr>
                      <w:rFonts w:eastAsia="Calibri"/>
                      <w:lang w:val="hy-AM" w:eastAsia="en-US"/>
                    </w:rPr>
                    <w:t xml:space="preserve"> </w:t>
                  </w:r>
                  <w:r w:rsidRPr="00AE65FF">
                    <w:rPr>
                      <w:rFonts w:ascii="Sylfaen" w:eastAsia="Calibri" w:hAnsi="Sylfaen" w:cs="Sylfaen"/>
                      <w:lang w:val="hy-AM" w:eastAsia="en-US"/>
                    </w:rPr>
                    <w:t>մակերեսով</w:t>
                  </w:r>
                  <w:r w:rsidRPr="00AE65FF">
                    <w:rPr>
                      <w:rFonts w:eastAsia="Calibri"/>
                      <w:bCs/>
                      <w:lang w:val="hy-AM" w:eastAsia="en-US"/>
                    </w:rPr>
                    <w:t xml:space="preserve"> </w:t>
                  </w:r>
                  <w:r w:rsidRPr="00AE65FF">
                    <w:rPr>
                      <w:rFonts w:ascii="Sylfaen" w:eastAsia="Calibri" w:hAnsi="Sylfaen" w:cs="Sylfaen"/>
                      <w:bCs/>
                      <w:lang w:val="hy-AM" w:eastAsia="en-US"/>
                    </w:rPr>
                    <w:t>մակերևույթի</w:t>
                  </w:r>
                  <w:r w:rsidRPr="00AE65FF">
                    <w:rPr>
                      <w:rFonts w:eastAsia="Calibri"/>
                      <w:bCs/>
                      <w:lang w:val="hy-AM" w:eastAsia="en-US"/>
                    </w:rPr>
                    <w:t xml:space="preserve"> </w:t>
                  </w:r>
                  <w:r w:rsidRPr="00AE65FF">
                    <w:rPr>
                      <w:rFonts w:ascii="Sylfaen" w:eastAsia="Calibri" w:hAnsi="Sylfaen" w:cs="Sylfaen"/>
                      <w:bCs/>
                      <w:lang w:val="hy-AM" w:eastAsia="en-US"/>
                    </w:rPr>
                    <w:t>ներկում</w:t>
                  </w:r>
                  <w:r w:rsidRPr="00AE65FF">
                    <w:rPr>
                      <w:rFonts w:eastAsia="Calibri"/>
                      <w:bCs/>
                      <w:lang w:val="hy-AM" w:eastAsia="en-US"/>
                    </w:rPr>
                    <w:t xml:space="preserve">: </w:t>
                  </w:r>
                </w:p>
                <w:p w:rsidR="00DF7E9F" w:rsidRPr="00AE65FF" w:rsidRDefault="00DF7E9F" w:rsidP="0099371C">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bCs/>
                      <w:lang w:val="hy-AM" w:eastAsia="en-US"/>
                    </w:rPr>
                    <w:t>-</w:t>
                  </w:r>
                  <w:r w:rsidRPr="00AE65FF">
                    <w:rPr>
                      <w:rFonts w:eastAsia="Calibri"/>
                      <w:bCs/>
                      <w:lang w:val="hy-AM" w:eastAsia="en-US"/>
                    </w:rPr>
                    <w:t xml:space="preserve">Монтаж 100, 0 м кабеля. / 100,0 </w:t>
                  </w:r>
                  <w:r w:rsidRPr="00AE65FF">
                    <w:rPr>
                      <w:rFonts w:ascii="Sylfaen" w:eastAsia="Calibri" w:hAnsi="Sylfaen" w:cs="Sylfaen"/>
                      <w:bCs/>
                      <w:lang w:val="hy-AM" w:eastAsia="en-US"/>
                    </w:rPr>
                    <w:t>մ</w:t>
                  </w:r>
                  <w:r w:rsidRPr="00AE65FF">
                    <w:rPr>
                      <w:rFonts w:eastAsia="Calibri"/>
                      <w:bCs/>
                      <w:lang w:val="hy-AM" w:eastAsia="en-US"/>
                    </w:rPr>
                    <w:t xml:space="preserve"> </w:t>
                  </w:r>
                  <w:r w:rsidRPr="00AE65FF">
                    <w:rPr>
                      <w:rFonts w:ascii="Sylfaen" w:eastAsia="Calibri" w:hAnsi="Sylfaen" w:cs="Sylfaen"/>
                      <w:bCs/>
                      <w:lang w:val="hy-AM" w:eastAsia="en-US"/>
                    </w:rPr>
                    <w:t>մալուխի</w:t>
                  </w:r>
                  <w:r w:rsidRPr="00AE65FF">
                    <w:rPr>
                      <w:rFonts w:eastAsia="Calibri"/>
                      <w:bCs/>
                      <w:lang w:val="hy-AM" w:eastAsia="en-US"/>
                    </w:rPr>
                    <w:t xml:space="preserve"> </w:t>
                  </w:r>
                  <w:r w:rsidRPr="00AE65FF">
                    <w:rPr>
                      <w:rFonts w:ascii="Sylfaen" w:eastAsia="Calibri" w:hAnsi="Sylfaen" w:cs="Sylfaen"/>
                      <w:bCs/>
                      <w:lang w:val="hy-AM" w:eastAsia="en-US"/>
                    </w:rPr>
                    <w:t>մոնտաժում</w:t>
                  </w:r>
                  <w:r w:rsidRPr="00AE65FF">
                    <w:rPr>
                      <w:rFonts w:eastAsia="Calibri"/>
                      <w:bCs/>
                      <w:lang w:val="hy-AM" w:eastAsia="en-US"/>
                    </w:rPr>
                    <w:t>:</w:t>
                  </w:r>
                </w:p>
                <w:p w:rsidR="00DF7E9F" w:rsidRPr="00AE65FF" w:rsidRDefault="00DF7E9F" w:rsidP="0099371C">
                  <w:pPr>
                    <w:framePr w:hSpace="180" w:wrap="around" w:vAnchor="text" w:hAnchor="margin" w:xAlign="center" w:y="-5412"/>
                    <w:spacing w:after="160"/>
                    <w:ind w:left="96"/>
                    <w:contextualSpacing/>
                    <w:jc w:val="both"/>
                    <w:rPr>
                      <w:rFonts w:eastAsia="Calibri"/>
                      <w:bCs/>
                      <w:lang w:val="hy-AM" w:eastAsia="en-US"/>
                    </w:rPr>
                  </w:pPr>
                  <w:r w:rsidRPr="00AE65FF">
                    <w:rPr>
                      <w:rFonts w:ascii="Sylfaen" w:eastAsia="Calibri" w:hAnsi="Sylfaen"/>
                      <w:lang w:val="hy-AM" w:eastAsia="en-US"/>
                    </w:rPr>
                    <w:t>-</w:t>
                  </w:r>
                  <w:r w:rsidRPr="00AE65FF">
                    <w:rPr>
                      <w:rFonts w:eastAsia="Calibri"/>
                      <w:lang w:val="hy-AM" w:eastAsia="en-US"/>
                    </w:rPr>
                    <w:t>Демонтаж старых и монтаж 17 штук антивандальных светильников.</w:t>
                  </w:r>
                  <w:r w:rsidRPr="00AE65FF">
                    <w:rPr>
                      <w:rFonts w:eastAsia="Calibri"/>
                      <w:bCs/>
                      <w:lang w:val="hy-AM" w:eastAsia="en-US"/>
                    </w:rPr>
                    <w:t xml:space="preserve"> /</w:t>
                  </w:r>
                  <w:r w:rsidRPr="00AE65FF">
                    <w:rPr>
                      <w:rFonts w:eastAsia="Calibri"/>
                      <w:lang w:val="hy-AM" w:eastAsia="en-US"/>
                    </w:rPr>
                    <w:t xml:space="preserve"> </w:t>
                  </w:r>
                  <w:r w:rsidRPr="00AE65FF">
                    <w:rPr>
                      <w:rFonts w:ascii="Sylfaen" w:eastAsia="Calibri" w:hAnsi="Sylfaen" w:cs="Sylfaen"/>
                      <w:lang w:val="hy-AM" w:eastAsia="en-US"/>
                    </w:rPr>
                    <w:t>Տ</w:t>
                  </w:r>
                  <w:r w:rsidRPr="00AE65FF">
                    <w:rPr>
                      <w:rFonts w:ascii="Sylfaen" w:eastAsia="Calibri" w:hAnsi="Sylfaen" w:cs="Sylfaen"/>
                      <w:bCs/>
                      <w:lang w:val="hy-AM" w:eastAsia="en-US"/>
                    </w:rPr>
                    <w:t>եղադրված</w:t>
                  </w:r>
                  <w:r w:rsidRPr="00AE65FF">
                    <w:rPr>
                      <w:rFonts w:eastAsia="Calibri"/>
                      <w:bCs/>
                      <w:lang w:val="hy-AM" w:eastAsia="en-US"/>
                    </w:rPr>
                    <w:t xml:space="preserve"> </w:t>
                  </w:r>
                  <w:r w:rsidRPr="00AE65FF">
                    <w:rPr>
                      <w:rFonts w:ascii="Sylfaen" w:eastAsia="Calibri" w:hAnsi="Sylfaen" w:cs="Sylfaen"/>
                      <w:bCs/>
                      <w:lang w:val="hy-AM" w:eastAsia="en-US"/>
                    </w:rPr>
                    <w:t>հին</w:t>
                  </w:r>
                  <w:r w:rsidRPr="00AE65FF">
                    <w:rPr>
                      <w:rFonts w:eastAsia="Calibri"/>
                      <w:bCs/>
                      <w:lang w:val="hy-AM" w:eastAsia="en-US"/>
                    </w:rPr>
                    <w:t xml:space="preserve"> </w:t>
                  </w:r>
                  <w:r w:rsidRPr="00AE65FF">
                    <w:rPr>
                      <w:rFonts w:ascii="Sylfaen" w:eastAsia="Calibri" w:hAnsi="Sylfaen" w:cs="Sylfaen"/>
                      <w:bCs/>
                      <w:lang w:val="hy-AM" w:eastAsia="en-US"/>
                    </w:rPr>
                    <w:t>լուսատուների</w:t>
                  </w:r>
                  <w:r w:rsidRPr="00AE65FF">
                    <w:rPr>
                      <w:rFonts w:eastAsia="Calibri"/>
                      <w:bCs/>
                      <w:lang w:val="hy-AM" w:eastAsia="en-US"/>
                    </w:rPr>
                    <w:t xml:space="preserve"> </w:t>
                  </w:r>
                  <w:r w:rsidRPr="00AE65FF">
                    <w:rPr>
                      <w:rFonts w:ascii="Sylfaen" w:eastAsia="Calibri" w:hAnsi="Sylfaen" w:cs="Sylfaen"/>
                      <w:bCs/>
                      <w:lang w:val="hy-AM" w:eastAsia="en-US"/>
                    </w:rPr>
                    <w:t>ապամոնտաժում</w:t>
                  </w:r>
                  <w:r w:rsidRPr="00AE65FF">
                    <w:rPr>
                      <w:rFonts w:eastAsia="Calibri"/>
                      <w:bCs/>
                      <w:lang w:val="hy-AM" w:eastAsia="en-US"/>
                    </w:rPr>
                    <w:t xml:space="preserve"> </w:t>
                  </w:r>
                  <w:r w:rsidRPr="00AE65FF">
                    <w:rPr>
                      <w:rFonts w:ascii="Sylfaen" w:eastAsia="Calibri" w:hAnsi="Sylfaen" w:cs="Sylfaen"/>
                      <w:bCs/>
                      <w:lang w:val="hy-AM" w:eastAsia="en-US"/>
                    </w:rPr>
                    <w:t>և</w:t>
                  </w:r>
                  <w:r w:rsidRPr="00AE65FF">
                    <w:rPr>
                      <w:rFonts w:eastAsia="Calibri"/>
                      <w:bCs/>
                      <w:lang w:val="hy-AM" w:eastAsia="en-US"/>
                    </w:rPr>
                    <w:t xml:space="preserve"> </w:t>
                  </w:r>
                  <w:r w:rsidRPr="00AE65FF">
                    <w:rPr>
                      <w:rFonts w:ascii="Sylfaen" w:eastAsia="Calibri" w:hAnsi="Sylfaen" w:cs="Sylfaen"/>
                      <w:bCs/>
                      <w:lang w:val="hy-AM" w:eastAsia="en-US"/>
                    </w:rPr>
                    <w:t>նոր</w:t>
                  </w:r>
                  <w:r w:rsidRPr="00AE65FF">
                    <w:rPr>
                      <w:rFonts w:eastAsia="Calibri"/>
                      <w:bCs/>
                      <w:lang w:val="hy-AM" w:eastAsia="en-US"/>
                    </w:rPr>
                    <w:t xml:space="preserve"> 17 </w:t>
                  </w:r>
                  <w:r w:rsidRPr="00AE65FF">
                    <w:rPr>
                      <w:rFonts w:ascii="Sylfaen" w:eastAsia="Calibri" w:hAnsi="Sylfaen" w:cs="Sylfaen"/>
                      <w:bCs/>
                      <w:lang w:val="hy-AM" w:eastAsia="en-US"/>
                    </w:rPr>
                    <w:t>հատ</w:t>
                  </w:r>
                  <w:r w:rsidRPr="00AE65FF">
                    <w:rPr>
                      <w:rFonts w:eastAsia="Calibri"/>
                      <w:bCs/>
                      <w:lang w:val="hy-AM" w:eastAsia="en-US"/>
                    </w:rPr>
                    <w:t xml:space="preserve"> </w:t>
                  </w:r>
                  <w:r w:rsidRPr="00AE65FF">
                    <w:rPr>
                      <w:rFonts w:ascii="Sylfaen" w:eastAsia="Calibri" w:hAnsi="Sylfaen" w:cs="Sylfaen"/>
                      <w:bCs/>
                      <w:lang w:val="hy-AM" w:eastAsia="en-US"/>
                    </w:rPr>
                    <w:t>լուսատուների</w:t>
                  </w:r>
                  <w:r w:rsidRPr="00AE65FF">
                    <w:rPr>
                      <w:rFonts w:eastAsia="Calibri"/>
                      <w:bCs/>
                      <w:lang w:val="hy-AM" w:eastAsia="en-US"/>
                    </w:rPr>
                    <w:t xml:space="preserve"> </w:t>
                  </w:r>
                  <w:r w:rsidRPr="00AE65FF">
                    <w:rPr>
                      <w:rFonts w:ascii="Sylfaen" w:eastAsia="Calibri" w:hAnsi="Sylfaen" w:cs="Sylfaen"/>
                      <w:bCs/>
                      <w:lang w:val="hy-AM" w:eastAsia="en-US"/>
                    </w:rPr>
                    <w:t>մոնտաժում</w:t>
                  </w:r>
                  <w:r w:rsidRPr="00AE65FF">
                    <w:rPr>
                      <w:rFonts w:eastAsia="Calibri"/>
                      <w:bCs/>
                      <w:lang w:val="hy-AM" w:eastAsia="en-US"/>
                    </w:rPr>
                    <w:t xml:space="preserve">: </w:t>
                  </w:r>
                </w:p>
                <w:p w:rsidR="00DF7E9F" w:rsidRPr="00AE65FF" w:rsidRDefault="00DF7E9F" w:rsidP="0099371C">
                  <w:pPr>
                    <w:framePr w:hSpace="180" w:wrap="around" w:vAnchor="text" w:hAnchor="margin" w:xAlign="center" w:y="-5412"/>
                    <w:jc w:val="both"/>
                    <w:rPr>
                      <w:rFonts w:ascii="Sylfaen" w:eastAsia="Calibri" w:hAnsi="Sylfaen"/>
                      <w:lang w:val="hy-AM"/>
                    </w:rPr>
                  </w:pPr>
                  <w:r w:rsidRPr="00AE65FF">
                    <w:rPr>
                      <w:bCs/>
                      <w:lang w:val="hy-AM"/>
                    </w:rPr>
                    <w:t xml:space="preserve">  </w:t>
                  </w:r>
                  <w:r w:rsidRPr="00AE65FF">
                    <w:rPr>
                      <w:rFonts w:eastAsia="Calibri"/>
                      <w:lang w:val="hy-AM"/>
                    </w:rPr>
                    <w:t xml:space="preserve">Более детально состав и содержание работ приведенны в Ведомости объемов работ и договорной цены ( Приложение № </w:t>
                  </w:r>
                  <w:r>
                    <w:rPr>
                      <w:rFonts w:eastAsia="Calibri"/>
                    </w:rPr>
                    <w:t>2.1 к техническому заданию</w:t>
                  </w:r>
                  <w:r w:rsidRPr="00AE65FF">
                    <w:rPr>
                      <w:rFonts w:eastAsia="Calibri"/>
                      <w:lang w:val="hy-AM"/>
                    </w:rPr>
                    <w:t xml:space="preserve">)  / </w:t>
                  </w:r>
                  <w:r w:rsidRPr="00AE65FF">
                    <w:rPr>
                      <w:rFonts w:ascii="Sylfaen" w:eastAsia="Calibri" w:hAnsi="Sylfaen" w:cs="Sylfaen"/>
                      <w:lang w:val="hy-AM"/>
                    </w:rPr>
                    <w:t>Ավելի</w:t>
                  </w:r>
                  <w:r w:rsidRPr="00AE65FF">
                    <w:rPr>
                      <w:rFonts w:eastAsia="Calibri"/>
                      <w:lang w:val="hy-AM"/>
                    </w:rPr>
                    <w:t xml:space="preserve"> </w:t>
                  </w:r>
                  <w:r w:rsidRPr="00AE65FF">
                    <w:rPr>
                      <w:rFonts w:ascii="Sylfaen" w:eastAsia="Calibri" w:hAnsi="Sylfaen" w:cs="Sylfaen"/>
                      <w:lang w:val="hy-AM"/>
                    </w:rPr>
                    <w:t>մանրամասն</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կազմը</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բովանդակությունը</w:t>
                  </w:r>
                  <w:r w:rsidRPr="00AE65FF">
                    <w:rPr>
                      <w:lang w:val="hy-AM"/>
                    </w:rPr>
                    <w:t xml:space="preserve"> </w:t>
                  </w:r>
                  <w:r w:rsidRPr="00AE65FF">
                    <w:rPr>
                      <w:rFonts w:ascii="Sylfaen" w:hAnsi="Sylfaen" w:cs="Sylfaen"/>
                      <w:lang w:val="hy-AM"/>
                    </w:rPr>
                    <w:t>բերված</w:t>
                  </w:r>
                  <w:r w:rsidRPr="00AE65FF">
                    <w:rPr>
                      <w:lang w:val="hy-AM"/>
                    </w:rPr>
                    <w:t xml:space="preserve"> </w:t>
                  </w:r>
                  <w:r w:rsidRPr="00AE65FF">
                    <w:rPr>
                      <w:rFonts w:ascii="Sylfaen" w:hAnsi="Sylfaen" w:cs="Sylfaen"/>
                      <w:lang w:val="hy-AM"/>
                    </w:rPr>
                    <w:t>են</w:t>
                  </w:r>
                  <w:r w:rsidRPr="00AE65FF">
                    <w:rPr>
                      <w:lang w:val="hy-AM"/>
                    </w:rPr>
                    <w:t xml:space="preserve"> </w:t>
                  </w:r>
                  <w:r w:rsidRPr="00AE65FF">
                    <w:rPr>
                      <w:rFonts w:ascii="Sylfaen" w:hAnsi="Sylfaen" w:cs="Sylfaen"/>
                      <w:lang w:val="hy-AM"/>
                    </w:rPr>
                    <w:t>պայմանագրային</w:t>
                  </w:r>
                  <w:r w:rsidRPr="00AE65FF">
                    <w:rPr>
                      <w:lang w:val="hy-AM"/>
                    </w:rPr>
                    <w:t xml:space="preserve"> </w:t>
                  </w:r>
                  <w:r w:rsidRPr="00AE65FF">
                    <w:rPr>
                      <w:rFonts w:ascii="Sylfaen" w:hAnsi="Sylfaen" w:cs="Sylfaen"/>
                      <w:lang w:val="hy-AM"/>
                    </w:rPr>
                    <w:t>գնի</w:t>
                  </w:r>
                  <w:r w:rsidRPr="00AE65FF">
                    <w:rPr>
                      <w:lang w:val="hy-AM"/>
                    </w:rPr>
                    <w:t xml:space="preserve"> </w:t>
                  </w:r>
                  <w:r w:rsidRPr="00AE65FF">
                    <w:rPr>
                      <w:rFonts w:ascii="Sylfaen" w:hAnsi="Sylfaen" w:cs="Sylfaen"/>
                      <w:lang w:val="hy-AM"/>
                    </w:rPr>
                    <w:t>և</w:t>
                  </w:r>
                  <w:r w:rsidRPr="00AE65FF">
                    <w:rPr>
                      <w:lang w:val="hy-AM"/>
                    </w:rPr>
                    <w:t xml:space="preserve"> </w:t>
                  </w:r>
                  <w:r w:rsidRPr="00AE65FF">
                    <w:rPr>
                      <w:rFonts w:ascii="Sylfaen" w:hAnsi="Sylfaen" w:cs="Sylfaen"/>
                      <w:lang w:val="hy-AM"/>
                    </w:rPr>
                    <w:t>ծավալի</w:t>
                  </w:r>
                  <w:r w:rsidRPr="00AE65FF">
                    <w:rPr>
                      <w:lang w:val="hy-AM"/>
                    </w:rPr>
                    <w:t xml:space="preserve"> </w:t>
                  </w:r>
                  <w:r w:rsidRPr="00AE65FF">
                    <w:rPr>
                      <w:rFonts w:ascii="Sylfaen" w:hAnsi="Sylfaen" w:cs="Sylfaen"/>
                      <w:lang w:val="hy-AM"/>
                    </w:rPr>
                    <w:t>հավաք</w:t>
                  </w:r>
                  <w:r w:rsidRPr="00AE65FF">
                    <w:rPr>
                      <w:lang w:val="hy-AM"/>
                    </w:rPr>
                    <w:t xml:space="preserve"> </w:t>
                  </w:r>
                  <w:r w:rsidRPr="00AE65FF">
                    <w:rPr>
                      <w:rFonts w:ascii="Sylfaen" w:hAnsi="Sylfaen" w:cs="Sylfaen"/>
                      <w:lang w:val="hy-AM"/>
                    </w:rPr>
                    <w:t>ամփոփագրում</w:t>
                  </w:r>
                  <w:r w:rsidRPr="00AE65FF">
                    <w:rPr>
                      <w:lang w:val="hy-AM"/>
                    </w:rPr>
                    <w:t xml:space="preserve"> </w:t>
                  </w:r>
                  <w:r w:rsidRPr="00AE65FF">
                    <w:rPr>
                      <w:rFonts w:eastAsia="Calibri"/>
                      <w:lang w:val="hy-AM"/>
                    </w:rPr>
                    <w:t>(</w:t>
                  </w:r>
                  <w:r>
                    <w:rPr>
                      <w:rFonts w:ascii="Sylfaen" w:eastAsia="Calibri" w:hAnsi="Sylfaen"/>
                      <w:lang w:val="hy-AM"/>
                    </w:rPr>
                    <w:t xml:space="preserve">տեխնիկական բնութագրի </w:t>
                  </w:r>
                  <w:r w:rsidRPr="00AE65FF">
                    <w:rPr>
                      <w:rFonts w:ascii="Sylfaen" w:eastAsia="Calibri" w:hAnsi="Sylfaen" w:cs="Sylfaen"/>
                      <w:lang w:val="hy-AM"/>
                    </w:rPr>
                    <w:t>Հավելված</w:t>
                  </w:r>
                  <w:r w:rsidRPr="00AE65FF">
                    <w:rPr>
                      <w:rFonts w:eastAsia="Calibri"/>
                      <w:lang w:val="hy-AM"/>
                    </w:rPr>
                    <w:t xml:space="preserve"> № 2</w:t>
                  </w:r>
                  <w:r>
                    <w:rPr>
                      <w:rFonts w:ascii="Sylfaen" w:eastAsia="Calibri" w:hAnsi="Sylfaen"/>
                      <w:lang w:val="hy-AM"/>
                    </w:rPr>
                    <w:t>.1</w:t>
                  </w:r>
                  <w:r w:rsidRPr="00AE65FF">
                    <w:rPr>
                      <w:rFonts w:eastAsia="Calibri"/>
                      <w:lang w:val="hy-AM"/>
                    </w:rPr>
                    <w:t>):</w:t>
                  </w:r>
                </w:p>
                <w:p w:rsidR="00DF7E9F" w:rsidRPr="00AE65FF" w:rsidRDefault="00DF7E9F" w:rsidP="0099371C">
                  <w:pPr>
                    <w:framePr w:hSpace="180" w:wrap="around" w:vAnchor="text" w:hAnchor="margin" w:xAlign="center" w:y="-5412"/>
                    <w:tabs>
                      <w:tab w:val="left" w:pos="7785"/>
                    </w:tabs>
                    <w:jc w:val="both"/>
                    <w:rPr>
                      <w:rFonts w:ascii="Sylfaen" w:hAnsi="Sylfaen"/>
                      <w:sz w:val="18"/>
                      <w:szCs w:val="18"/>
                      <w:lang w:val="hy-AM"/>
                    </w:rPr>
                  </w:pPr>
                  <w:r w:rsidRPr="00AE65FF">
                    <w:rPr>
                      <w:b/>
                      <w:lang w:val="hy-AM"/>
                    </w:rPr>
                    <w:t>В состве заявки участник должен предоставить калкуляцию расходов /</w:t>
                  </w:r>
                  <w:r w:rsidRPr="00AE65FF">
                    <w:rPr>
                      <w:rFonts w:ascii="Sylfaen" w:hAnsi="Sylfaen" w:cs="Sylfaen"/>
                      <w:b/>
                      <w:color w:val="000000"/>
                      <w:lang w:val="hy-AM"/>
                    </w:rPr>
                    <w:t>Հայտում</w:t>
                  </w:r>
                  <w:r w:rsidRPr="00AE65FF">
                    <w:rPr>
                      <w:b/>
                      <w:color w:val="000000"/>
                      <w:lang w:val="hy-AM"/>
                    </w:rPr>
                    <w:t xml:space="preserve"> </w:t>
                  </w:r>
                  <w:r w:rsidRPr="00AE65FF">
                    <w:rPr>
                      <w:rFonts w:ascii="Sylfaen" w:hAnsi="Sylfaen" w:cs="Sylfaen"/>
                      <w:b/>
                      <w:color w:val="000000"/>
                      <w:lang w:val="hy-AM"/>
                    </w:rPr>
                    <w:t>մասնակիցը</w:t>
                  </w:r>
                  <w:r w:rsidRPr="00AE65FF">
                    <w:rPr>
                      <w:b/>
                      <w:color w:val="000000"/>
                      <w:lang w:val="hy-AM"/>
                    </w:rPr>
                    <w:t xml:space="preserve"> </w:t>
                  </w:r>
                  <w:r w:rsidRPr="00AE65FF">
                    <w:rPr>
                      <w:rFonts w:ascii="Sylfaen" w:hAnsi="Sylfaen" w:cs="Sylfaen"/>
                      <w:b/>
                      <w:color w:val="000000"/>
                      <w:lang w:val="hy-AM"/>
                    </w:rPr>
                    <w:t>պետք</w:t>
                  </w:r>
                  <w:r w:rsidRPr="00AE65FF">
                    <w:rPr>
                      <w:b/>
                      <w:color w:val="000000"/>
                      <w:lang w:val="hy-AM"/>
                    </w:rPr>
                    <w:t xml:space="preserve"> </w:t>
                  </w:r>
                  <w:r w:rsidRPr="00AE65FF">
                    <w:rPr>
                      <w:rFonts w:ascii="Sylfaen" w:hAnsi="Sylfaen" w:cs="Sylfaen"/>
                      <w:b/>
                      <w:color w:val="000000"/>
                      <w:lang w:val="hy-AM"/>
                    </w:rPr>
                    <w:t>է</w:t>
                  </w:r>
                  <w:r w:rsidRPr="00AE65FF">
                    <w:rPr>
                      <w:b/>
                      <w:color w:val="000000"/>
                      <w:lang w:val="hy-AM"/>
                    </w:rPr>
                    <w:t xml:space="preserve"> </w:t>
                  </w:r>
                  <w:r w:rsidRPr="00AE65FF">
                    <w:rPr>
                      <w:rFonts w:ascii="Sylfaen" w:hAnsi="Sylfaen" w:cs="Sylfaen"/>
                      <w:b/>
                      <w:color w:val="000000"/>
                      <w:lang w:val="hy-AM"/>
                    </w:rPr>
                    <w:lastRenderedPageBreak/>
                    <w:t>ներկայացնի</w:t>
                  </w:r>
                  <w:r w:rsidRPr="00AE65FF">
                    <w:rPr>
                      <w:b/>
                      <w:color w:val="000000"/>
                      <w:lang w:val="hy-AM"/>
                    </w:rPr>
                    <w:t xml:space="preserve"> </w:t>
                  </w:r>
                  <w:r w:rsidRPr="00AE65FF">
                    <w:rPr>
                      <w:rFonts w:ascii="Sylfaen" w:hAnsi="Sylfaen" w:cs="Sylfaen"/>
                      <w:b/>
                      <w:color w:val="000000"/>
                      <w:lang w:val="hy-AM"/>
                    </w:rPr>
                    <w:t>ծախսերի</w:t>
                  </w:r>
                  <w:r w:rsidRPr="00AE65FF">
                    <w:rPr>
                      <w:b/>
                      <w:color w:val="000000"/>
                      <w:lang w:val="hy-AM"/>
                    </w:rPr>
                    <w:t xml:space="preserve"> </w:t>
                  </w:r>
                  <w:r w:rsidRPr="00AE65FF">
                    <w:rPr>
                      <w:rFonts w:ascii="Sylfaen" w:hAnsi="Sylfaen" w:cs="Sylfaen"/>
                      <w:b/>
                      <w:color w:val="000000"/>
                      <w:lang w:val="hy-AM"/>
                    </w:rPr>
                    <w:t>հաշվարկ:</w:t>
                  </w:r>
                  <w:r w:rsidRPr="00AE65FF">
                    <w:rPr>
                      <w:lang w:val="hy-AM"/>
                    </w:rPr>
                    <w:t xml:space="preserve">                   </w:t>
                  </w:r>
                </w:p>
              </w:tc>
            </w:tr>
            <w:tr w:rsidR="00DF7E9F" w:rsidRPr="00AE65FF" w:rsidTr="0099371C">
              <w:trPr>
                <w:trHeight w:val="938"/>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rPr>
                      <w:lang w:val="hy-AM"/>
                    </w:rPr>
                  </w:pPr>
                  <w:r w:rsidRPr="00AE65FF">
                    <w:lastRenderedPageBreak/>
                    <w:t>Начальная максимальная стоимость</w:t>
                  </w:r>
                  <w:r w:rsidRPr="00AE65FF">
                    <w:rPr>
                      <w:rFonts w:ascii="Sylfaen" w:hAnsi="Sylfaen"/>
                      <w:lang w:val="hy-AM"/>
                    </w:rPr>
                    <w:t xml:space="preserve"> </w:t>
                  </w:r>
                  <w:r w:rsidRPr="00AE65FF">
                    <w:rPr>
                      <w:lang w:val="hy-AM"/>
                    </w:rPr>
                    <w:t>/</w:t>
                  </w:r>
                  <w:r w:rsidRPr="00AE65FF">
                    <w:rPr>
                      <w:rFonts w:ascii="Sylfaen" w:hAnsi="Sylfaen"/>
                      <w:lang w:val="hy-AM"/>
                    </w:rPr>
                    <w:t xml:space="preserve"> </w:t>
                  </w:r>
                  <w:r w:rsidRPr="00AE65FF">
                    <w:rPr>
                      <w:rFonts w:ascii="Sylfaen" w:hAnsi="Sylfaen" w:cs="Sylfaen"/>
                      <w:lang w:val="hy-AM"/>
                    </w:rPr>
                    <w:t>նախնական</w:t>
                  </w:r>
                  <w:r w:rsidRPr="00AE65FF">
                    <w:rPr>
                      <w:lang w:val="hy-AM"/>
                    </w:rPr>
                    <w:t xml:space="preserve"> </w:t>
                  </w:r>
                  <w:r w:rsidRPr="00AE65FF">
                    <w:rPr>
                      <w:rFonts w:ascii="Sylfaen" w:hAnsi="Sylfaen" w:cs="Sylfaen"/>
                      <w:lang w:val="hy-AM"/>
                    </w:rPr>
                    <w:t>առավելագույն</w:t>
                  </w:r>
                  <w:r w:rsidRPr="00AE65FF">
                    <w:rPr>
                      <w:lang w:val="hy-AM"/>
                    </w:rPr>
                    <w:t xml:space="preserve"> </w:t>
                  </w:r>
                  <w:r w:rsidRPr="00AE65FF">
                    <w:rPr>
                      <w:rFonts w:ascii="Sylfaen" w:hAnsi="Sylfaen" w:cs="Sylfaen"/>
                      <w:lang w:val="hy-AM"/>
                    </w:rPr>
                    <w:t>արժեքը</w:t>
                  </w:r>
                </w:p>
              </w:tc>
              <w:tc>
                <w:tcPr>
                  <w:tcW w:w="6016" w:type="dxa"/>
                  <w:tcBorders>
                    <w:top w:val="single" w:sz="4" w:space="0" w:color="000000"/>
                    <w:left w:val="single" w:sz="4" w:space="0" w:color="000000"/>
                    <w:bottom w:val="single" w:sz="4" w:space="0" w:color="000000"/>
                    <w:right w:val="single" w:sz="4" w:space="0" w:color="000000"/>
                  </w:tcBorders>
                </w:tcPr>
                <w:p w:rsidR="00DF7E9F" w:rsidRDefault="00DF7E9F" w:rsidP="0099371C">
                  <w:pPr>
                    <w:framePr w:hSpace="180" w:wrap="around" w:vAnchor="text" w:hAnchor="margin" w:xAlign="center" w:y="-5412"/>
                    <w:jc w:val="both"/>
                  </w:pPr>
                  <w:r w:rsidRPr="00A579FA">
                    <w:rPr>
                      <w:rFonts w:ascii="Sylfaen" w:hAnsi="Sylfaen" w:cs="Sylfaen"/>
                      <w:lang w:val="hy-AM"/>
                    </w:rPr>
                    <w:t>2 629 503,87</w:t>
                  </w:r>
                  <w:r w:rsidRPr="00A579FA">
                    <w:rPr>
                      <w:lang w:val="hy-AM"/>
                    </w:rPr>
                    <w:t xml:space="preserve"> </w:t>
                  </w:r>
                  <w:r w:rsidRPr="00A579FA">
                    <w:t>(Два миллиона</w:t>
                  </w:r>
                  <w:r w:rsidRPr="00D5060E">
                    <w:t xml:space="preserve"> шестьсот двадцать девять тысяч пятьсот три целых восемьдесят семь сотых</w:t>
                  </w:r>
                  <w:r>
                    <w:t xml:space="preserve">) </w:t>
                  </w:r>
                  <w:r>
                    <w:rPr>
                      <w:lang w:val="hy-AM"/>
                    </w:rPr>
                    <w:t xml:space="preserve">драм РА без НДС или </w:t>
                  </w:r>
                  <w:r w:rsidRPr="00AE65FF">
                    <w:rPr>
                      <w:lang w:val="hy-AM"/>
                    </w:rPr>
                    <w:t>3 155</w:t>
                  </w:r>
                  <w:r>
                    <w:rPr>
                      <w:rFonts w:ascii="Sylfaen" w:hAnsi="Sylfaen"/>
                      <w:lang w:val="hy-AM"/>
                    </w:rPr>
                    <w:t> </w:t>
                  </w:r>
                  <w:r w:rsidRPr="00AE65FF">
                    <w:rPr>
                      <w:lang w:val="hy-AM"/>
                    </w:rPr>
                    <w:t>40</w:t>
                  </w:r>
                  <w:r>
                    <w:t>4,64 (</w:t>
                  </w:r>
                  <w:r w:rsidRPr="00DA5451">
                    <w:t>Три миллиона сто пятьдесят пять тысяч четыреста четыре целых шестьдесят четыре сотых</w:t>
                  </w:r>
                  <w:r>
                    <w:t>)</w:t>
                  </w:r>
                  <w:r w:rsidRPr="00AE65FF">
                    <w:rPr>
                      <w:lang w:val="hy-AM"/>
                    </w:rPr>
                    <w:t xml:space="preserve"> драм РА включая НДС</w:t>
                  </w:r>
                  <w:r>
                    <w:t>.</w:t>
                  </w:r>
                </w:p>
                <w:p w:rsidR="00DF7E9F" w:rsidRPr="00AE65FF" w:rsidRDefault="00DF7E9F" w:rsidP="0099371C">
                  <w:pPr>
                    <w:framePr w:hSpace="180" w:wrap="around" w:vAnchor="text" w:hAnchor="margin" w:xAlign="center" w:y="-5412"/>
                    <w:jc w:val="both"/>
                    <w:rPr>
                      <w:lang w:val="hy-AM"/>
                    </w:rPr>
                  </w:pPr>
                  <w:r w:rsidRPr="00AE65FF">
                    <w:rPr>
                      <w:rFonts w:ascii="Sylfaen" w:hAnsi="Sylfaen"/>
                      <w:lang w:val="hy-AM"/>
                    </w:rPr>
                    <w:t xml:space="preserve"> </w:t>
                  </w:r>
                  <w:r w:rsidRPr="00A579FA">
                    <w:rPr>
                      <w:rFonts w:ascii="Sylfaen" w:hAnsi="Sylfaen" w:cs="Sylfaen"/>
                      <w:lang w:val="hy-AM"/>
                    </w:rPr>
                    <w:t>2 629 503,87</w:t>
                  </w:r>
                  <w:r w:rsidRPr="00A579FA">
                    <w:rPr>
                      <w:lang w:val="hy-AM"/>
                    </w:rPr>
                    <w:t xml:space="preserve"> </w:t>
                  </w:r>
                  <w:r w:rsidRPr="001C74F4">
                    <w:rPr>
                      <w:lang w:val="hy-AM"/>
                    </w:rPr>
                    <w:t>(</w:t>
                  </w:r>
                  <w:r>
                    <w:rPr>
                      <w:rFonts w:ascii="Sylfaen" w:hAnsi="Sylfaen"/>
                      <w:lang w:val="hy-AM"/>
                    </w:rPr>
                    <w:t>երկու միլիոն վեց հարյուր քսանիննը հազար հինգ հարյուր երեք ամբողր ութ տասնորդական</w:t>
                  </w:r>
                  <w:r w:rsidRPr="001C74F4">
                    <w:rPr>
                      <w:lang w:val="hy-AM"/>
                    </w:rPr>
                    <w:t>)</w:t>
                  </w:r>
                  <w:r>
                    <w:rPr>
                      <w:rFonts w:ascii="Sylfaen" w:hAnsi="Sylfaen"/>
                      <w:lang w:val="hy-AM"/>
                    </w:rPr>
                    <w:t xml:space="preserve"> ՀՀ </w:t>
                  </w:r>
                  <w:r w:rsidRPr="00AE65FF">
                    <w:rPr>
                      <w:rFonts w:ascii="Sylfaen" w:hAnsi="Sylfaen" w:cs="Sylfaen"/>
                      <w:lang w:val="hy-AM"/>
                    </w:rPr>
                    <w:t>դրամ</w:t>
                  </w:r>
                  <w:r w:rsidRPr="00AE65FF">
                    <w:rPr>
                      <w:lang w:val="hy-AM"/>
                    </w:rPr>
                    <w:t xml:space="preserve"> </w:t>
                  </w:r>
                  <w:r w:rsidRPr="00AE65FF">
                    <w:rPr>
                      <w:rFonts w:ascii="Sylfaen" w:hAnsi="Sylfaen" w:cs="Sylfaen"/>
                      <w:lang w:val="hy-AM"/>
                    </w:rPr>
                    <w:t>առանց</w:t>
                  </w:r>
                  <w:r w:rsidRPr="00AE65FF">
                    <w:rPr>
                      <w:lang w:val="hy-AM"/>
                    </w:rPr>
                    <w:t xml:space="preserve"> </w:t>
                  </w:r>
                  <w:r w:rsidRPr="00AE65FF">
                    <w:rPr>
                      <w:rFonts w:ascii="Sylfaen" w:hAnsi="Sylfaen" w:cs="Sylfaen"/>
                      <w:lang w:val="hy-AM"/>
                    </w:rPr>
                    <w:t>ԱԱՀ</w:t>
                  </w:r>
                  <w:r w:rsidRPr="00AE65FF">
                    <w:rPr>
                      <w:lang w:val="hy-AM"/>
                    </w:rPr>
                    <w:t xml:space="preserve"> </w:t>
                  </w:r>
                  <w:r>
                    <w:rPr>
                      <w:rFonts w:ascii="Sylfaen" w:hAnsi="Sylfaen" w:cs="Sylfaen"/>
                      <w:lang w:val="hy-AM"/>
                    </w:rPr>
                    <w:t xml:space="preserve">կամ </w:t>
                  </w:r>
                  <w:r w:rsidRPr="00AE65FF">
                    <w:rPr>
                      <w:lang w:val="hy-AM"/>
                    </w:rPr>
                    <w:t>3 </w:t>
                  </w:r>
                  <w:r w:rsidRPr="00AE65FF">
                    <w:rPr>
                      <w:rFonts w:ascii="Sylfaen" w:hAnsi="Sylfaen"/>
                      <w:lang w:val="hy-AM"/>
                    </w:rPr>
                    <w:t>155 40</w:t>
                  </w:r>
                  <w:r w:rsidRPr="001C74F4">
                    <w:rPr>
                      <w:rFonts w:ascii="Sylfaen" w:hAnsi="Sylfaen"/>
                      <w:lang w:val="hy-AM"/>
                    </w:rPr>
                    <w:t>4</w:t>
                  </w:r>
                  <w:r>
                    <w:rPr>
                      <w:lang w:val="hy-AM"/>
                    </w:rPr>
                    <w:t>,64</w:t>
                  </w:r>
                  <w:r>
                    <w:rPr>
                      <w:rFonts w:ascii="Sylfaen" w:hAnsi="Sylfaen"/>
                      <w:lang w:val="hy-AM"/>
                    </w:rPr>
                    <w:t xml:space="preserve"> </w:t>
                  </w:r>
                  <w:r w:rsidRPr="001C74F4">
                    <w:rPr>
                      <w:lang w:val="hy-AM"/>
                    </w:rPr>
                    <w:t>(</w:t>
                  </w:r>
                  <w:r>
                    <w:rPr>
                      <w:rFonts w:ascii="Sylfaen" w:hAnsi="Sylfaen"/>
                      <w:lang w:val="hy-AM"/>
                    </w:rPr>
                    <w:t>երեք միլիոն հարյուր հիսունհինգ հազար չորս հարյուր չորս ամբողջ վաթսունչորս տասնորդական</w:t>
                  </w:r>
                  <w:r w:rsidRPr="001C74F4">
                    <w:rPr>
                      <w:lang w:val="hy-AM"/>
                    </w:rPr>
                    <w:t>)</w:t>
                  </w:r>
                  <w:r>
                    <w:rPr>
                      <w:rFonts w:ascii="Sylfaen" w:hAnsi="Sylfaen"/>
                      <w:lang w:val="hy-AM"/>
                    </w:rPr>
                    <w:t xml:space="preserve"> ՀՀ</w:t>
                  </w:r>
                  <w:r w:rsidRPr="00AE65FF">
                    <w:rPr>
                      <w:lang w:val="hy-AM"/>
                    </w:rPr>
                    <w:t xml:space="preserve"> </w:t>
                  </w:r>
                  <w:r w:rsidRPr="00AE65FF">
                    <w:rPr>
                      <w:rFonts w:ascii="Sylfaen" w:hAnsi="Sylfaen" w:cs="Sylfaen"/>
                      <w:lang w:val="hy-AM"/>
                    </w:rPr>
                    <w:t>դրամ</w:t>
                  </w:r>
                  <w:r w:rsidRPr="00AE65FF">
                    <w:rPr>
                      <w:lang w:val="hy-AM"/>
                    </w:rPr>
                    <w:t xml:space="preserve"> </w:t>
                  </w:r>
                  <w:r w:rsidRPr="00AE65FF">
                    <w:rPr>
                      <w:rFonts w:ascii="Sylfaen" w:hAnsi="Sylfaen" w:cs="Sylfaen"/>
                      <w:lang w:val="hy-AM"/>
                    </w:rPr>
                    <w:t>ներառյալ</w:t>
                  </w:r>
                  <w:r w:rsidRPr="00AE65FF">
                    <w:rPr>
                      <w:lang w:val="hy-AM"/>
                    </w:rPr>
                    <w:t xml:space="preserve"> </w:t>
                  </w:r>
                  <w:r w:rsidRPr="00AE65FF">
                    <w:rPr>
                      <w:rFonts w:ascii="Sylfaen" w:hAnsi="Sylfaen" w:cs="Sylfaen"/>
                      <w:lang w:val="hy-AM"/>
                    </w:rPr>
                    <w:t>ԱԱՀ</w:t>
                  </w:r>
                  <w:r w:rsidRPr="00AE65FF">
                    <w:rPr>
                      <w:lang w:val="hy-AM"/>
                    </w:rPr>
                    <w:t>-</w:t>
                  </w:r>
                  <w:r w:rsidRPr="00AE65FF">
                    <w:rPr>
                      <w:rFonts w:ascii="Sylfaen" w:hAnsi="Sylfaen" w:cs="Sylfaen"/>
                      <w:lang w:val="hy-AM"/>
                    </w:rPr>
                    <w:t>ն:</w:t>
                  </w:r>
                  <w:r w:rsidRPr="007279A6">
                    <w:rPr>
                      <w:rFonts w:ascii="Sylfaen" w:hAnsi="Sylfaen" w:cs="Sylfaen"/>
                      <w:lang w:val="hy-AM"/>
                    </w:rPr>
                    <w:t xml:space="preserve"> </w:t>
                  </w:r>
                  <w:r>
                    <w:rPr>
                      <w:rFonts w:ascii="Sylfaen" w:hAnsi="Sylfaen" w:cs="Sylfaen"/>
                      <w:lang w:val="hy-AM"/>
                    </w:rPr>
                    <w:t xml:space="preserve"> </w:t>
                  </w:r>
                </w:p>
              </w:tc>
            </w:tr>
            <w:tr w:rsidR="00DF7E9F" w:rsidRPr="00AE65FF" w:rsidTr="0099371C">
              <w:trPr>
                <w:trHeight w:val="3255"/>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rPr>
                      <w:lang w:val="hy-AM" w:eastAsia="x-none"/>
                    </w:rPr>
                  </w:pPr>
                  <w:r w:rsidRPr="00AE65FF">
                    <w:rPr>
                      <w:lang w:eastAsia="x-none"/>
                    </w:rPr>
                    <w:t>Условия оплаты</w:t>
                  </w:r>
                  <w:r w:rsidRPr="00AE65FF">
                    <w:rPr>
                      <w:lang w:val="en-US" w:eastAsia="x-none"/>
                    </w:rPr>
                    <w:t xml:space="preserve">/ </w:t>
                  </w:r>
                  <w:r w:rsidRPr="00AE65FF">
                    <w:rPr>
                      <w:rFonts w:ascii="Sylfaen" w:hAnsi="Sylfaen" w:cs="Sylfaen"/>
                      <w:lang w:val="hy-AM" w:eastAsia="x-none"/>
                    </w:rPr>
                    <w:t>Վճարման</w:t>
                  </w:r>
                  <w:r w:rsidRPr="00AE65FF">
                    <w:rPr>
                      <w:lang w:val="hy-AM" w:eastAsia="x-none"/>
                    </w:rPr>
                    <w:t xml:space="preserve"> </w:t>
                  </w:r>
                  <w:r w:rsidRPr="00AE65FF">
                    <w:rPr>
                      <w:rFonts w:ascii="Sylfaen" w:hAnsi="Sylfaen" w:cs="Sylfaen"/>
                      <w:lang w:val="hy-AM" w:eastAsia="x-none"/>
                    </w:rPr>
                    <w:t>պայմանները</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jc w:val="both"/>
                    <w:rPr>
                      <w:rFonts w:eastAsia="Calibri"/>
                      <w:lang w:eastAsia="en-US"/>
                    </w:rPr>
                  </w:pPr>
                  <w:r w:rsidRPr="00AE65FF">
                    <w:rPr>
                      <w:rFonts w:eastAsia="Calibri"/>
                      <w:lang w:eastAsia="en-US"/>
                    </w:rPr>
                    <w:t>Предусмотрена 30% предоплата</w:t>
                  </w:r>
                  <w:r w:rsidRPr="00AE65FF">
                    <w:t xml:space="preserve"> от суммы Договора. Окончательный расчет будет осуществлен</w:t>
                  </w:r>
                  <w:r w:rsidRPr="00AE65FF">
                    <w:rPr>
                      <w:rFonts w:ascii="Sylfaen" w:hAnsi="Sylfaen"/>
                      <w:lang w:val="hy-AM"/>
                    </w:rPr>
                    <w:t xml:space="preserve"> </w:t>
                  </w:r>
                  <w:r w:rsidRPr="00AE65FF">
                    <w:t>после подписания акта оказанных услуг</w:t>
                  </w:r>
                  <w:r w:rsidRPr="00AE65FF">
                    <w:rPr>
                      <w:rFonts w:ascii="Sylfaen" w:hAnsi="Sylfaen"/>
                      <w:lang w:val="hy-AM"/>
                    </w:rPr>
                    <w:t xml:space="preserve"> </w:t>
                  </w:r>
                  <w:r w:rsidRPr="00AE65FF">
                    <w:rPr>
                      <w:rFonts w:ascii="Sylfaen" w:hAnsi="Sylfaen"/>
                    </w:rPr>
                    <w:t>по фактическому объему выполненных работ,</w:t>
                  </w:r>
                  <w:r w:rsidRPr="00AE65FF">
                    <w:t xml:space="preserve"> </w:t>
                  </w:r>
                  <w:r w:rsidRPr="00AE65FF">
                    <w:rPr>
                      <w:rFonts w:ascii="Sylfaen" w:hAnsi="Sylfaen"/>
                    </w:rPr>
                    <w:t xml:space="preserve">в течение 15 (пятнадцати) рабочих дней. </w:t>
                  </w:r>
                  <w:r w:rsidRPr="00AE65FF">
                    <w:rPr>
                      <w:rFonts w:ascii="Sylfaen" w:hAnsi="Sylfaen"/>
                      <w:lang w:val="hy-AM"/>
                    </w:rPr>
                    <w:t xml:space="preserve">/ Նախատեսված է կանխավճար պայմանագրի գումարի 30% - ի չափով: </w:t>
                  </w:r>
                  <w:r w:rsidRPr="00AE65FF">
                    <w:rPr>
                      <w:rFonts w:ascii="Sylfaen" w:hAnsi="Sylfaen" w:cs="Sylfaen"/>
                      <w:lang w:val="hy-AM"/>
                    </w:rPr>
                    <w:t>Վերջնական</w:t>
                  </w:r>
                  <w:r w:rsidRPr="00AE65FF">
                    <w:rPr>
                      <w:lang w:val="hy-AM"/>
                    </w:rPr>
                    <w:t xml:space="preserve"> </w:t>
                  </w:r>
                  <w:r w:rsidRPr="00AE65FF">
                    <w:rPr>
                      <w:rFonts w:ascii="Sylfaen" w:hAnsi="Sylfaen" w:cs="Sylfaen"/>
                      <w:lang w:val="hy-AM"/>
                    </w:rPr>
                    <w:t>հաշվարկն</w:t>
                  </w:r>
                  <w:r w:rsidRPr="00AE65FF">
                    <w:rPr>
                      <w:lang w:val="hy-AM"/>
                    </w:rPr>
                    <w:t xml:space="preserve"> </w:t>
                  </w:r>
                  <w:r w:rsidRPr="00AE65FF">
                    <w:rPr>
                      <w:rFonts w:ascii="Sylfaen" w:hAnsi="Sylfaen" w:cs="Sylfaen"/>
                      <w:lang w:val="hy-AM"/>
                    </w:rPr>
                    <w:t>իրականացվելու</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մատուցված աշխատանքների</w:t>
                  </w:r>
                  <w:r w:rsidRPr="00AE65FF">
                    <w:rPr>
                      <w:lang w:val="hy-AM"/>
                    </w:rPr>
                    <w:t xml:space="preserve"> </w:t>
                  </w:r>
                  <w:r w:rsidRPr="00AE65FF">
                    <w:rPr>
                      <w:rFonts w:ascii="Sylfaen" w:hAnsi="Sylfaen" w:cs="Sylfaen"/>
                      <w:lang w:val="hy-AM"/>
                    </w:rPr>
                    <w:t>փաստացի</w:t>
                  </w:r>
                  <w:r w:rsidRPr="00AE65FF">
                    <w:rPr>
                      <w:lang w:val="hy-AM"/>
                    </w:rPr>
                    <w:t xml:space="preserve"> </w:t>
                  </w:r>
                  <w:r w:rsidRPr="00AE65FF">
                    <w:rPr>
                      <w:rFonts w:ascii="Sylfaen" w:hAnsi="Sylfaen" w:cs="Sylfaen"/>
                      <w:lang w:val="hy-AM"/>
                    </w:rPr>
                    <w:t>ծավալի</w:t>
                  </w:r>
                  <w:r w:rsidRPr="00AE65FF">
                    <w:rPr>
                      <w:lang w:val="hy-AM"/>
                    </w:rPr>
                    <w:t xml:space="preserve"> </w:t>
                  </w:r>
                  <w:r w:rsidRPr="00AE65FF">
                    <w:rPr>
                      <w:rFonts w:ascii="Sylfaen" w:hAnsi="Sylfaen" w:cs="Sylfaen"/>
                      <w:lang w:val="hy-AM"/>
                    </w:rPr>
                    <w:t>չափով</w:t>
                  </w:r>
                  <w:r w:rsidRPr="00AE65FF">
                    <w:rPr>
                      <w:lang w:val="hy-AM"/>
                    </w:rPr>
                    <w:t xml:space="preserve"> </w:t>
                  </w:r>
                  <w:r w:rsidRPr="00AE65FF">
                    <w:rPr>
                      <w:rFonts w:ascii="Sylfaen" w:hAnsi="Sylfaen" w:cs="Sylfaen"/>
                      <w:lang w:val="hy-AM"/>
                    </w:rPr>
                    <w:t>մատուցված</w:t>
                  </w:r>
                  <w:r w:rsidRPr="00AE65FF">
                    <w:rPr>
                      <w:lang w:val="hy-AM"/>
                    </w:rPr>
                    <w:t xml:space="preserve"> </w:t>
                  </w:r>
                  <w:r w:rsidRPr="00AE65FF">
                    <w:rPr>
                      <w:rFonts w:ascii="Sylfaen" w:hAnsi="Sylfaen" w:cs="Sylfaen"/>
                      <w:lang w:val="hy-AM"/>
                    </w:rPr>
                    <w:t>ծառայությունների</w:t>
                  </w:r>
                  <w:r w:rsidRPr="00AE65FF">
                    <w:rPr>
                      <w:lang w:val="hy-AM"/>
                    </w:rPr>
                    <w:t xml:space="preserve"> </w:t>
                  </w:r>
                  <w:r w:rsidRPr="00AE65FF">
                    <w:rPr>
                      <w:rFonts w:ascii="Sylfaen" w:hAnsi="Sylfaen" w:cs="Sylfaen"/>
                      <w:lang w:val="hy-AM"/>
                    </w:rPr>
                    <w:t>ակտի</w:t>
                  </w:r>
                  <w:r w:rsidRPr="00AE65FF">
                    <w:rPr>
                      <w:lang w:val="hy-AM"/>
                    </w:rPr>
                    <w:t xml:space="preserve"> </w:t>
                  </w:r>
                  <w:r w:rsidRPr="00AE65FF">
                    <w:rPr>
                      <w:rFonts w:ascii="Sylfaen" w:hAnsi="Sylfaen" w:cs="Sylfaen"/>
                      <w:lang w:val="hy-AM"/>
                    </w:rPr>
                    <w:t>ստորագրումից</w:t>
                  </w:r>
                  <w:r w:rsidRPr="00AE65FF">
                    <w:rPr>
                      <w:lang w:val="hy-AM"/>
                    </w:rPr>
                    <w:t xml:space="preserve"> </w:t>
                  </w:r>
                  <w:r w:rsidRPr="00AE65FF">
                    <w:rPr>
                      <w:rFonts w:ascii="Sylfaen" w:hAnsi="Sylfaen" w:cs="Sylfaen"/>
                      <w:lang w:val="hy-AM"/>
                    </w:rPr>
                    <w:t>հետո</w:t>
                  </w:r>
                  <w:r w:rsidRPr="00AE65FF">
                    <w:rPr>
                      <w:lang w:val="hy-AM"/>
                    </w:rPr>
                    <w:t>' 1</w:t>
                  </w:r>
                  <w:r w:rsidRPr="00AE65FF">
                    <w:t>5</w:t>
                  </w:r>
                  <w:r w:rsidRPr="00AE65FF">
                    <w:rPr>
                      <w:lang w:val="hy-AM"/>
                    </w:rPr>
                    <w:t xml:space="preserve"> (</w:t>
                  </w:r>
                  <w:r w:rsidRPr="00AE65FF">
                    <w:rPr>
                      <w:rFonts w:ascii="Sylfaen" w:hAnsi="Sylfaen" w:cs="Sylfaen"/>
                      <w:lang w:val="hy-AM"/>
                    </w:rPr>
                    <w:t>տասնհինգ</w:t>
                  </w:r>
                  <w:r w:rsidRPr="00AE65FF">
                    <w:rPr>
                      <w:lang w:val="hy-AM"/>
                    </w:rPr>
                    <w:t xml:space="preserve">) </w:t>
                  </w:r>
                  <w:r w:rsidRPr="00AE65FF">
                    <w:rPr>
                      <w:rFonts w:ascii="Sylfaen" w:hAnsi="Sylfaen" w:cs="Sylfaen"/>
                      <w:lang w:val="hy-AM"/>
                    </w:rPr>
                    <w:t>աշխատանքային</w:t>
                  </w:r>
                  <w:r w:rsidRPr="00AE65FF">
                    <w:rPr>
                      <w:lang w:val="hy-AM"/>
                    </w:rPr>
                    <w:t xml:space="preserve"> </w:t>
                  </w:r>
                  <w:r w:rsidRPr="00AE65FF">
                    <w:rPr>
                      <w:rFonts w:ascii="Sylfaen" w:hAnsi="Sylfaen" w:cs="Sylfaen"/>
                      <w:lang w:val="hy-AM"/>
                    </w:rPr>
                    <w:t>օրվա</w:t>
                  </w:r>
                  <w:r w:rsidRPr="00AE65FF">
                    <w:rPr>
                      <w:lang w:val="hy-AM"/>
                    </w:rPr>
                    <w:t xml:space="preserve"> </w:t>
                  </w:r>
                  <w:r w:rsidRPr="00AE65FF">
                    <w:rPr>
                      <w:rFonts w:ascii="Sylfaen" w:hAnsi="Sylfaen" w:cs="Sylfaen"/>
                      <w:lang w:val="hy-AM"/>
                    </w:rPr>
                    <w:t>ընթացքում</w:t>
                  </w:r>
                </w:p>
              </w:tc>
            </w:tr>
            <w:tr w:rsidR="00DF7E9F" w:rsidRPr="00AE65FF" w:rsidTr="0099371C">
              <w:trPr>
                <w:trHeight w:val="422"/>
              </w:trPr>
              <w:tc>
                <w:tcPr>
                  <w:tcW w:w="3828"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contextualSpacing/>
                    <w:rPr>
                      <w:rFonts w:eastAsia="Calibri"/>
                      <w:lang w:val="hy-AM"/>
                    </w:rPr>
                  </w:pPr>
                  <w:r w:rsidRPr="00AE65FF">
                    <w:rPr>
                      <w:rFonts w:eastAsia="Calibri"/>
                      <w:lang w:val="hy-AM"/>
                    </w:rPr>
                    <w:t xml:space="preserve">Порядок контроля и приемки работ/ </w:t>
                  </w:r>
                  <w:r w:rsidRPr="00AE65FF">
                    <w:rPr>
                      <w:rFonts w:ascii="Sylfaen" w:eastAsia="Calibri" w:hAnsi="Sylfaen" w:cs="Sylfaen"/>
                      <w:lang w:val="hy-AM"/>
                    </w:rPr>
                    <w:t>Աշխատանքների</w:t>
                  </w:r>
                  <w:r w:rsidRPr="00AE65FF">
                    <w:rPr>
                      <w:rFonts w:eastAsia="Calibri"/>
                      <w:lang w:val="hy-AM"/>
                    </w:rPr>
                    <w:t xml:space="preserve"> </w:t>
                  </w:r>
                  <w:r w:rsidRPr="00AE65FF">
                    <w:rPr>
                      <w:rFonts w:ascii="Sylfaen" w:eastAsia="Calibri" w:hAnsi="Sylfaen" w:cs="Sylfaen"/>
                      <w:lang w:val="hy-AM"/>
                    </w:rPr>
                    <w:t>հսկողության</w:t>
                  </w:r>
                  <w:r w:rsidRPr="00AE65FF">
                    <w:rPr>
                      <w:rFonts w:eastAsia="Calibri"/>
                      <w:lang w:val="hy-AM"/>
                    </w:rPr>
                    <w:t xml:space="preserve"> </w:t>
                  </w:r>
                  <w:r w:rsidRPr="00AE65FF">
                    <w:rPr>
                      <w:rFonts w:ascii="Sylfaen" w:eastAsia="Calibri" w:hAnsi="Sylfaen" w:cs="Sylfaen"/>
                      <w:lang w:val="hy-AM"/>
                    </w:rPr>
                    <w:t>և</w:t>
                  </w:r>
                  <w:r w:rsidRPr="00AE65FF">
                    <w:rPr>
                      <w:rFonts w:eastAsia="Calibri"/>
                      <w:lang w:val="hy-AM"/>
                    </w:rPr>
                    <w:t xml:space="preserve"> </w:t>
                  </w:r>
                  <w:r w:rsidRPr="00AE65FF">
                    <w:rPr>
                      <w:rFonts w:ascii="Sylfaen" w:eastAsia="Calibri" w:hAnsi="Sylfaen" w:cs="Sylfaen"/>
                      <w:lang w:val="hy-AM"/>
                    </w:rPr>
                    <w:t>ընդունելու</w:t>
                  </w:r>
                  <w:r w:rsidRPr="00AE65FF">
                    <w:rPr>
                      <w:rFonts w:eastAsia="Calibri"/>
                      <w:lang w:val="hy-AM"/>
                    </w:rPr>
                    <w:t xml:space="preserve"> </w:t>
                  </w:r>
                  <w:r w:rsidRPr="00AE65FF">
                    <w:rPr>
                      <w:rFonts w:ascii="Sylfaen" w:eastAsia="Calibri" w:hAnsi="Sylfaen" w:cs="Sylfaen"/>
                      <w:lang w:val="hy-AM"/>
                    </w:rPr>
                    <w:t>կարգը</w:t>
                  </w:r>
                </w:p>
              </w:tc>
              <w:tc>
                <w:tcPr>
                  <w:tcW w:w="6016" w:type="dxa"/>
                  <w:tcBorders>
                    <w:top w:val="single" w:sz="4" w:space="0" w:color="000000"/>
                    <w:left w:val="single" w:sz="4" w:space="0" w:color="000000"/>
                    <w:bottom w:val="single" w:sz="4" w:space="0" w:color="000000"/>
                    <w:right w:val="single" w:sz="4" w:space="0" w:color="000000"/>
                  </w:tcBorders>
                </w:tcPr>
                <w:p w:rsidR="00DF7E9F" w:rsidRPr="00AE65FF" w:rsidRDefault="00DF7E9F" w:rsidP="0099371C">
                  <w:pPr>
                    <w:framePr w:hSpace="180" w:wrap="around" w:vAnchor="text" w:hAnchor="margin" w:xAlign="center" w:y="-5412"/>
                    <w:jc w:val="both"/>
                    <w:rPr>
                      <w:rFonts w:ascii="Sylfaen" w:eastAsia="Calibri" w:hAnsi="Sylfaen"/>
                      <w:lang w:eastAsia="en-US"/>
                    </w:rPr>
                  </w:pPr>
                  <w:r w:rsidRPr="00AE65FF">
                    <w:rPr>
                      <w:rFonts w:ascii="Sylfaen" w:eastAsia="Calibri" w:hAnsi="Sylfaen"/>
                      <w:lang w:eastAsia="en-US"/>
                    </w:rPr>
                    <w:t>Контроль осуществляется со стороны Заказчика в процессе выполнения работ постоянно.</w:t>
                  </w:r>
                </w:p>
                <w:p w:rsidR="00DF7E9F" w:rsidRPr="00AE65FF" w:rsidRDefault="00DF7E9F" w:rsidP="0099371C">
                  <w:pPr>
                    <w:framePr w:hSpace="180" w:wrap="around" w:vAnchor="text" w:hAnchor="margin" w:xAlign="center" w:y="-5412"/>
                    <w:jc w:val="both"/>
                    <w:rPr>
                      <w:rFonts w:ascii="Sylfaen" w:eastAsia="Calibri" w:hAnsi="Sylfaen"/>
                      <w:lang w:val="hy-AM" w:eastAsia="en-US"/>
                    </w:rPr>
                  </w:pPr>
                  <w:r w:rsidRPr="00AE65FF">
                    <w:rPr>
                      <w:rFonts w:ascii="Sylfaen" w:eastAsia="Calibri" w:hAnsi="Sylfaen"/>
                      <w:lang w:eastAsia="en-US"/>
                    </w:rPr>
                    <w:t xml:space="preserve"> Приемка работ осуществляется комиссией, в составе Заказчика, Подрядчика и представителя ОКС</w:t>
                  </w:r>
                  <w:r w:rsidRPr="00AE65FF">
                    <w:rPr>
                      <w:rFonts w:eastAsia="Calibri"/>
                      <w:lang w:val="hy-AM" w:eastAsia="en-US"/>
                    </w:rPr>
                    <w:t xml:space="preserve"> с подписанием надлежащих актов.</w:t>
                  </w:r>
                </w:p>
                <w:p w:rsidR="00DF7E9F" w:rsidRPr="00AE65FF" w:rsidRDefault="00DF7E9F" w:rsidP="0099371C">
                  <w:pPr>
                    <w:framePr w:hSpace="180" w:wrap="around" w:vAnchor="text" w:hAnchor="margin" w:xAlign="center" w:y="-5412"/>
                    <w:jc w:val="both"/>
                    <w:rPr>
                      <w:rFonts w:ascii="Sylfaen" w:eastAsia="Calibri" w:hAnsi="Sylfaen"/>
                      <w:lang w:eastAsia="en-US"/>
                    </w:rPr>
                  </w:pPr>
                  <w:r w:rsidRPr="00AE65FF">
                    <w:rPr>
                      <w:rFonts w:ascii="Sylfaen" w:eastAsia="Calibri" w:hAnsi="Sylfaen"/>
                      <w:lang w:eastAsia="en-US"/>
                    </w:rPr>
                    <w:t>При приемке работ проверяется:</w:t>
                  </w:r>
                </w:p>
                <w:p w:rsidR="00DF7E9F" w:rsidRPr="00AE65FF" w:rsidRDefault="00DF7E9F" w:rsidP="0099371C">
                  <w:pPr>
                    <w:framePr w:hSpace="180" w:wrap="around" w:vAnchor="text" w:hAnchor="margin" w:xAlign="center" w:y="-5412"/>
                    <w:jc w:val="both"/>
                  </w:pPr>
                  <w:r w:rsidRPr="00AE65FF">
                    <w:t xml:space="preserve">- соответствие состава и объема выполненных работ </w:t>
                  </w:r>
                  <w:r w:rsidRPr="00AE65FF">
                    <w:rPr>
                      <w:rFonts w:ascii="Sylfaen" w:hAnsi="Sylfaen"/>
                    </w:rPr>
                    <w:t xml:space="preserve">с </w:t>
                  </w:r>
                  <w:r w:rsidRPr="00AE65FF">
                    <w:t>проектной документацией;</w:t>
                  </w:r>
                </w:p>
                <w:p w:rsidR="00DF7E9F" w:rsidRPr="00AE65FF" w:rsidRDefault="00DF7E9F" w:rsidP="0099371C">
                  <w:pPr>
                    <w:framePr w:hSpace="180" w:wrap="around" w:vAnchor="text" w:hAnchor="margin" w:xAlign="center" w:y="-5412"/>
                    <w:jc w:val="both"/>
                    <w:rPr>
                      <w:rFonts w:eastAsia="Calibri"/>
                      <w:lang w:eastAsia="en-US"/>
                    </w:rPr>
                  </w:pPr>
                  <w:r w:rsidRPr="00AE65FF">
                    <w:t>- соответствие примененных материалов требованиям проектной документации.</w:t>
                  </w:r>
                </w:p>
                <w:p w:rsidR="00DF7E9F" w:rsidRPr="00AE65FF" w:rsidRDefault="00DF7E9F" w:rsidP="0099371C">
                  <w:pPr>
                    <w:framePr w:hSpace="180" w:wrap="around" w:vAnchor="text" w:hAnchor="margin" w:xAlign="center" w:y="-5412"/>
                    <w:jc w:val="both"/>
                    <w:rPr>
                      <w:rFonts w:ascii="Sylfaen" w:hAnsi="Sylfaen" w:cs="Sylfaen"/>
                      <w:lang w:val="hy-AM"/>
                    </w:rPr>
                  </w:pPr>
                  <w:r w:rsidRPr="00AE65FF">
                    <w:t xml:space="preserve">Акт прием-сдачи выполненных работ составляется на основе фактически выполненных работ. </w:t>
                  </w:r>
                  <w:r w:rsidRPr="00AE65FF">
                    <w:rPr>
                      <w:rFonts w:ascii="Sylfaen" w:eastAsia="Calibri" w:hAnsi="Sylfaen"/>
                      <w:lang w:val="hy-AM" w:eastAsia="en-US"/>
                    </w:rPr>
                    <w:t xml:space="preserve">/ </w:t>
                  </w:r>
                  <w:r w:rsidRPr="00AE65FF">
                    <w:rPr>
                      <w:rFonts w:ascii="Sylfaen" w:hAnsi="Sylfaen" w:cs="Sylfaen"/>
                      <w:lang w:val="hy-AM"/>
                    </w:rPr>
                    <w:t>Պատվիրատուի</w:t>
                  </w:r>
                  <w:r w:rsidRPr="00AE65FF">
                    <w:rPr>
                      <w:lang w:val="hy-AM"/>
                    </w:rPr>
                    <w:t xml:space="preserve"> </w:t>
                  </w:r>
                  <w:r w:rsidRPr="00AE65FF">
                    <w:rPr>
                      <w:rFonts w:ascii="Sylfaen" w:hAnsi="Sylfaen" w:cs="Sylfaen"/>
                      <w:lang w:val="hy-AM"/>
                    </w:rPr>
                    <w:t>կողմից</w:t>
                  </w:r>
                  <w:r w:rsidRPr="00AE65FF">
                    <w:rPr>
                      <w:lang w:val="hy-AM"/>
                    </w:rPr>
                    <w:t xml:space="preserve"> </w:t>
                  </w:r>
                  <w:r w:rsidRPr="00AE65FF">
                    <w:rPr>
                      <w:rFonts w:ascii="Sylfaen" w:hAnsi="Sylfaen" w:cs="Sylfaen"/>
                      <w:lang w:val="hy-AM"/>
                    </w:rPr>
                    <w:t>հսկողությունը</w:t>
                  </w:r>
                  <w:r w:rsidRPr="00AE65FF">
                    <w:rPr>
                      <w:lang w:val="hy-AM"/>
                    </w:rPr>
                    <w:t xml:space="preserve"> </w:t>
                  </w:r>
                  <w:r w:rsidRPr="00AE65FF">
                    <w:rPr>
                      <w:rFonts w:ascii="Sylfaen" w:hAnsi="Sylfaen" w:cs="Sylfaen"/>
                      <w:lang w:val="hy-AM"/>
                    </w:rPr>
                    <w:t>իրականացվում</w:t>
                  </w:r>
                  <w:r w:rsidRPr="00AE65FF">
                    <w:rPr>
                      <w:lang w:val="hy-AM"/>
                    </w:rPr>
                    <w:t xml:space="preserve"> </w:t>
                  </w:r>
                  <w:r w:rsidRPr="00AE65FF">
                    <w:rPr>
                      <w:rFonts w:ascii="Sylfaen" w:hAnsi="Sylfaen" w:cs="Sylfaen"/>
                      <w:lang w:val="hy-AM"/>
                    </w:rPr>
                    <w:t>է</w:t>
                  </w:r>
                  <w:r w:rsidRPr="00AE65FF">
                    <w:rPr>
                      <w:lang w:val="hy-AM"/>
                    </w:rPr>
                    <w:t xml:space="preserve"> ​​</w:t>
                  </w:r>
                  <w:r w:rsidRPr="00AE65FF">
                    <w:rPr>
                      <w:rFonts w:ascii="Sylfaen" w:hAnsi="Sylfaen" w:cs="Sylfaen"/>
                      <w:lang w:val="hy-AM"/>
                    </w:rPr>
                    <w:t>աշխատանքների</w:t>
                  </w:r>
                  <w:r w:rsidRPr="00AE65FF">
                    <w:rPr>
                      <w:lang w:val="hy-AM"/>
                    </w:rPr>
                    <w:t xml:space="preserve"> </w:t>
                  </w:r>
                  <w:r w:rsidRPr="00AE65FF">
                    <w:rPr>
                      <w:rFonts w:ascii="Sylfaen" w:hAnsi="Sylfaen" w:cs="Sylfaen"/>
                      <w:lang w:val="hy-AM"/>
                    </w:rPr>
                    <w:t>կատարման</w:t>
                  </w:r>
                  <w:r w:rsidRPr="00AE65FF">
                    <w:rPr>
                      <w:lang w:val="hy-AM"/>
                    </w:rPr>
                    <w:t xml:space="preserve"> </w:t>
                  </w:r>
                  <w:r w:rsidRPr="00AE65FF">
                    <w:rPr>
                      <w:rFonts w:ascii="Sylfaen" w:hAnsi="Sylfaen" w:cs="Sylfaen"/>
                      <w:lang w:val="hy-AM"/>
                    </w:rPr>
                    <w:t>գործընթացում մշտապես:</w:t>
                  </w:r>
                  <w:r w:rsidRPr="00AE65FF">
                    <w:rPr>
                      <w:rFonts w:ascii="Sylfaen" w:hAnsi="Sylfaen" w:cs="Sylfaen"/>
                    </w:rPr>
                    <w:t xml:space="preserve"> </w:t>
                  </w:r>
                  <w:r w:rsidRPr="00AE65FF">
                    <w:rPr>
                      <w:rFonts w:ascii="Sylfaen" w:hAnsi="Sylfaen"/>
                      <w:lang w:val="hy-AM"/>
                    </w:rPr>
                    <w:t xml:space="preserve">Աշխատանքների ընդունումը իրականացվում  է հանձնաժողովի կողմից կազմված՝ Պատվիրատուի, </w:t>
                  </w:r>
                  <w:r w:rsidRPr="00AE65FF">
                    <w:rPr>
                      <w:rFonts w:ascii="Sylfaen" w:hAnsi="Sylfaen" w:cs="Sylfaen"/>
                      <w:lang w:val="hy-AM"/>
                    </w:rPr>
                    <w:t>Կապալառու</w:t>
                  </w:r>
                  <w:r w:rsidRPr="00AE65FF">
                    <w:rPr>
                      <w:rFonts w:ascii="Sylfaen" w:hAnsi="Sylfaen"/>
                      <w:lang w:val="hy-AM"/>
                    </w:rPr>
                    <w:t>ի և ԿՇԲ ներկայացուցչի կողմից՝ համապատասխան ակտերի ստորագրմամբ: Աշխատանքների ընդունման ընթացքում ստուգվում է՝  կատարվող աշխատանքների կազմի և ծավալի համապատասխանությունը նախագծային փաստաթղթերին,</w:t>
                  </w:r>
                  <w:r w:rsidRPr="00AE65FF">
                    <w:rPr>
                      <w:rFonts w:ascii="Sylfaen" w:hAnsi="Sylfaen" w:cs="Sylfaen"/>
                    </w:rPr>
                    <w:t xml:space="preserve"> </w:t>
                  </w:r>
                  <w:r w:rsidRPr="00AE65FF">
                    <w:rPr>
                      <w:rFonts w:ascii="Sylfaen" w:hAnsi="Sylfaen"/>
                      <w:lang w:val="hy-AM"/>
                    </w:rPr>
                    <w:t xml:space="preserve">օգտագործված նյութերի </w:t>
                  </w:r>
                  <w:r w:rsidRPr="00AE65FF">
                    <w:rPr>
                      <w:rFonts w:ascii="Sylfaen" w:hAnsi="Sylfaen"/>
                      <w:lang w:val="hy-AM"/>
                    </w:rPr>
                    <w:lastRenderedPageBreak/>
                    <w:t>համապատասխանությունը նախագծային փաստաթղթերին:</w:t>
                  </w:r>
                </w:p>
                <w:p w:rsidR="00DF7E9F" w:rsidRPr="00AE65FF" w:rsidRDefault="00DF7E9F" w:rsidP="0099371C">
                  <w:pPr>
                    <w:framePr w:hSpace="180" w:wrap="around" w:vAnchor="text" w:hAnchor="margin" w:xAlign="center" w:y="-5412"/>
                    <w:jc w:val="both"/>
                    <w:rPr>
                      <w:rFonts w:ascii="Sylfaen" w:hAnsi="Sylfaen"/>
                      <w:lang w:val="hy-AM"/>
                    </w:rPr>
                  </w:pPr>
                  <w:r w:rsidRPr="00AE65FF">
                    <w:rPr>
                      <w:rFonts w:ascii="Sylfaen" w:hAnsi="Sylfaen"/>
                      <w:lang w:val="hy-AM"/>
                    </w:rPr>
                    <w:t xml:space="preserve"> Կատարված աշխատանքների ընդունման-հանձնման ակտը կազմվում է փաստացի կատարված աշխատանքի հիմքի վրա:</w:t>
                  </w:r>
                  <w:r w:rsidRPr="00AE65FF">
                    <w:rPr>
                      <w:sz w:val="18"/>
                      <w:szCs w:val="18"/>
                      <w:lang w:val="hy-AM"/>
                    </w:rPr>
                    <w:tab/>
                  </w:r>
                </w:p>
              </w:tc>
            </w:tr>
          </w:tbl>
          <w:p w:rsidR="00DF7E9F" w:rsidRPr="00AE65FF" w:rsidRDefault="00DF7E9F" w:rsidP="0099371C">
            <w:pPr>
              <w:ind w:firstLine="708"/>
              <w:rPr>
                <w:bCs/>
                <w:lang w:val="hy-AM"/>
              </w:rPr>
            </w:pPr>
          </w:p>
        </w:tc>
      </w:tr>
    </w:tbl>
    <w:p w:rsidR="00DF7E9F" w:rsidRDefault="00DF7E9F" w:rsidP="00DF7E9F">
      <w:pPr>
        <w:rPr>
          <w:rFonts w:ascii="Sylfaen" w:hAnsi="Sylfaen"/>
          <w:lang w:val="hy-AM"/>
        </w:rPr>
      </w:pPr>
    </w:p>
    <w:p w:rsidR="00DF7E9F" w:rsidRPr="003079B4" w:rsidRDefault="00827B2B" w:rsidP="00DF7E9F">
      <w:pPr>
        <w:jc w:val="right"/>
        <w:rPr>
          <w:sz w:val="28"/>
          <w:szCs w:val="28"/>
        </w:rPr>
      </w:pPr>
      <w:r w:rsidRPr="00DF7E9F">
        <w:rPr>
          <w:lang w:val="hy-AM"/>
        </w:rPr>
        <w:br w:type="page"/>
      </w:r>
      <w:r w:rsidR="00DF7E9F" w:rsidRPr="003079B4">
        <w:rPr>
          <w:sz w:val="28"/>
          <w:szCs w:val="28"/>
        </w:rPr>
        <w:lastRenderedPageBreak/>
        <w:t>Приложение №</w:t>
      </w:r>
      <w:r w:rsidR="00DF7E9F">
        <w:rPr>
          <w:sz w:val="28"/>
          <w:szCs w:val="28"/>
        </w:rPr>
        <w:t>2 к договору</w:t>
      </w:r>
    </w:p>
    <w:tbl>
      <w:tblPr>
        <w:tblW w:w="10809" w:type="dxa"/>
        <w:tblInd w:w="-459" w:type="dxa"/>
        <w:tblLook w:val="04A0" w:firstRow="1" w:lastRow="0" w:firstColumn="1" w:lastColumn="0" w:noHBand="0" w:noVBand="1"/>
      </w:tblPr>
      <w:tblGrid>
        <w:gridCol w:w="490"/>
        <w:gridCol w:w="3621"/>
        <w:gridCol w:w="1194"/>
        <w:gridCol w:w="1417"/>
        <w:gridCol w:w="897"/>
        <w:gridCol w:w="1193"/>
        <w:gridCol w:w="11"/>
        <w:gridCol w:w="973"/>
        <w:gridCol w:w="11"/>
        <w:gridCol w:w="991"/>
        <w:gridCol w:w="11"/>
      </w:tblGrid>
      <w:tr w:rsidR="00DF7E9F" w:rsidRPr="00DF7E9F" w:rsidTr="00DF7E9F">
        <w:trPr>
          <w:trHeight w:val="153"/>
        </w:trPr>
        <w:tc>
          <w:tcPr>
            <w:tcW w:w="8823" w:type="dxa"/>
            <w:gridSpan w:val="7"/>
            <w:tcBorders>
              <w:top w:val="nil"/>
              <w:left w:val="nil"/>
              <w:bottom w:val="nil"/>
              <w:right w:val="nil"/>
            </w:tcBorders>
            <w:shd w:val="clear" w:color="auto" w:fill="auto"/>
            <w:vAlign w:val="center"/>
          </w:tcPr>
          <w:p w:rsidR="00DF7E9F" w:rsidRPr="00DF7E9F" w:rsidRDefault="00DF7E9F" w:rsidP="00DF7E9F">
            <w:pPr>
              <w:ind w:hanging="389"/>
              <w:jc w:val="right"/>
              <w:rPr>
                <w:color w:val="000000"/>
                <w:lang w:eastAsia="hy-AM"/>
              </w:rPr>
            </w:pPr>
          </w:p>
        </w:tc>
        <w:tc>
          <w:tcPr>
            <w:tcW w:w="984" w:type="dxa"/>
            <w:gridSpan w:val="2"/>
            <w:tcBorders>
              <w:top w:val="nil"/>
              <w:left w:val="nil"/>
              <w:bottom w:val="nil"/>
              <w:right w:val="nil"/>
            </w:tcBorders>
          </w:tcPr>
          <w:p w:rsidR="00DF7E9F" w:rsidRPr="00DF7E9F" w:rsidRDefault="00DF7E9F" w:rsidP="0099371C">
            <w:pPr>
              <w:jc w:val="right"/>
              <w:rPr>
                <w:color w:val="000000"/>
                <w:lang w:eastAsia="hy-AM"/>
              </w:rPr>
            </w:pPr>
          </w:p>
        </w:tc>
        <w:tc>
          <w:tcPr>
            <w:tcW w:w="1002" w:type="dxa"/>
            <w:gridSpan w:val="2"/>
            <w:tcBorders>
              <w:top w:val="nil"/>
              <w:left w:val="nil"/>
              <w:bottom w:val="nil"/>
              <w:right w:val="nil"/>
            </w:tcBorders>
          </w:tcPr>
          <w:p w:rsidR="00DF7E9F" w:rsidRPr="00DF7E9F" w:rsidRDefault="00DF7E9F" w:rsidP="0099371C">
            <w:pPr>
              <w:jc w:val="right"/>
              <w:rPr>
                <w:color w:val="000000"/>
                <w:lang w:eastAsia="hy-AM"/>
              </w:rPr>
            </w:pPr>
          </w:p>
        </w:tc>
      </w:tr>
      <w:tr w:rsidR="00DF7E9F" w:rsidRPr="00DF7E9F" w:rsidTr="00DF7E9F">
        <w:trPr>
          <w:trHeight w:val="777"/>
        </w:trPr>
        <w:tc>
          <w:tcPr>
            <w:tcW w:w="8823" w:type="dxa"/>
            <w:gridSpan w:val="7"/>
            <w:tcBorders>
              <w:top w:val="nil"/>
              <w:left w:val="nil"/>
              <w:bottom w:val="single" w:sz="4" w:space="0" w:color="auto"/>
              <w:right w:val="nil"/>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Ведомость  обьемов  и договорной цены   </w:t>
            </w:r>
            <w:r w:rsidRPr="00DF7E9F">
              <w:rPr>
                <w:color w:val="000000"/>
                <w:lang w:val="hy-AM" w:eastAsia="hy-AM"/>
              </w:rPr>
              <w:br/>
              <w:t xml:space="preserve"> Ремонт перехода на ст.Гюмри (инв.номер  N22177103) </w:t>
            </w:r>
            <w:r w:rsidRPr="00DF7E9F">
              <w:rPr>
                <w:color w:val="000000"/>
                <w:lang w:val="hy-AM" w:eastAsia="hy-AM"/>
              </w:rPr>
              <w:br/>
              <w:t xml:space="preserve">Գյումրի կայարանի  անցումի    վերանորոգում  ( գույքահամար N22177103) </w:t>
            </w:r>
          </w:p>
        </w:tc>
        <w:tc>
          <w:tcPr>
            <w:tcW w:w="984" w:type="dxa"/>
            <w:gridSpan w:val="2"/>
            <w:tcBorders>
              <w:top w:val="nil"/>
              <w:left w:val="nil"/>
              <w:bottom w:val="single" w:sz="4" w:space="0" w:color="auto"/>
              <w:right w:val="nil"/>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nil"/>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786"/>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N</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Наименование  работ  и  затрат</w:t>
            </w:r>
            <w:r w:rsidRPr="00DF7E9F">
              <w:rPr>
                <w:color w:val="000000"/>
                <w:lang w:val="hy-AM" w:eastAsia="hy-AM"/>
              </w:rPr>
              <w:br/>
              <w:t>Աշխատանքների  անվանումը  և  ծախսերը</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Ед.изм.</w:t>
            </w:r>
            <w:r w:rsidRPr="00DF7E9F">
              <w:rPr>
                <w:color w:val="000000"/>
                <w:lang w:val="hy-AM" w:eastAsia="hy-AM"/>
              </w:rPr>
              <w:br/>
              <w:t>Չափման  միավոր</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Количество</w:t>
            </w:r>
            <w:r w:rsidRPr="00DF7E9F">
              <w:rPr>
                <w:color w:val="000000"/>
                <w:lang w:val="hy-AM" w:eastAsia="hy-AM"/>
              </w:rPr>
              <w:br/>
              <w:t xml:space="preserve">Քանակը </w:t>
            </w:r>
          </w:p>
        </w:tc>
        <w:tc>
          <w:tcPr>
            <w:tcW w:w="89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Цена за ед. РА без НДС</w:t>
            </w:r>
          </w:p>
        </w:tc>
        <w:tc>
          <w:tcPr>
            <w:tcW w:w="1193"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Сумма в драмах РА без НДС</w:t>
            </w:r>
          </w:p>
        </w:tc>
        <w:tc>
          <w:tcPr>
            <w:tcW w:w="984" w:type="dxa"/>
            <w:gridSpan w:val="2"/>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r w:rsidRPr="00DF7E9F">
              <w:rPr>
                <w:color w:val="000000"/>
                <w:lang w:val="hy-AM" w:eastAsia="hy-AM"/>
              </w:rPr>
              <w:t xml:space="preserve">Цена за ед. РА </w:t>
            </w:r>
            <w:r w:rsidRPr="00DF7E9F">
              <w:rPr>
                <w:color w:val="000000"/>
                <w:lang w:eastAsia="hy-AM"/>
              </w:rPr>
              <w:t xml:space="preserve">с </w:t>
            </w:r>
            <w:r w:rsidRPr="00DF7E9F">
              <w:rPr>
                <w:color w:val="000000"/>
                <w:lang w:val="hy-AM" w:eastAsia="hy-AM"/>
              </w:rPr>
              <w:t>НДС</w:t>
            </w:r>
          </w:p>
        </w:tc>
        <w:tc>
          <w:tcPr>
            <w:tcW w:w="1002" w:type="dxa"/>
            <w:gridSpan w:val="2"/>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r w:rsidRPr="00DF7E9F">
              <w:rPr>
                <w:color w:val="000000"/>
                <w:lang w:val="hy-AM" w:eastAsia="hy-AM"/>
              </w:rPr>
              <w:t xml:space="preserve">Сумма в драмах РА </w:t>
            </w:r>
            <w:r w:rsidRPr="00DF7E9F">
              <w:rPr>
                <w:color w:val="000000"/>
                <w:lang w:eastAsia="hy-AM"/>
              </w:rPr>
              <w:t xml:space="preserve">с </w:t>
            </w:r>
            <w:r w:rsidRPr="00DF7E9F">
              <w:rPr>
                <w:color w:val="000000"/>
                <w:lang w:val="hy-AM" w:eastAsia="hy-AM"/>
              </w:rPr>
              <w:t>НДС</w:t>
            </w:r>
          </w:p>
        </w:tc>
      </w:tr>
      <w:tr w:rsidR="00DF7E9F" w:rsidRPr="00DF7E9F" w:rsidTr="00DF7E9F">
        <w:trPr>
          <w:gridAfter w:val="1"/>
          <w:wAfter w:w="11" w:type="dxa"/>
          <w:trHeight w:val="786"/>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Разборка  стальных  листов  90 метров шир. 30см  ջրահեռացման վաքերի ծածկերի քանդում մետաղական թիթեղից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 մ</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90,00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786"/>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2</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Демонтаж  угольников  L 20*20 длина 180метров     вес 1метра -0,89кг         ապոմոնտաժում 1մետրի քաշը 0,89կգ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тн</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0,1602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786"/>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3</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Очистка  лотка   от  наностного  строительного мусора глубиной  40см вручную  վաքերի մաքրում լցված աղբից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м3</w:t>
            </w:r>
            <w:r w:rsidRPr="00DF7E9F">
              <w:rPr>
                <w:color w:val="000000"/>
                <w:lang w:val="hy-AM" w:eastAsia="hy-AM"/>
              </w:rPr>
              <w:br/>
              <w:t>մ3</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8,10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786"/>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4</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Разборка  бетонного слоя   толщ.20см Բետոնյա շերտի  քանդում  20սմ հաստությամբ   4,2м3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м3</w:t>
            </w:r>
            <w:r w:rsidRPr="00DF7E9F">
              <w:rPr>
                <w:color w:val="000000"/>
                <w:lang w:val="hy-AM" w:eastAsia="hy-AM"/>
              </w:rPr>
              <w:br/>
              <w:t>մ3</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4,20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984"/>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5</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Устройство бетонного  днища лотка  тол  5см Бетон  B 12.5  Մոնոլիտ բետոնե   հատակի    իրականացում Բետոն Ծանր, B 12.5  5սմ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м3մ3</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1,35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180"/>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6</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Устройство монолитной  бетонной  стены  канала    со стороны    стены толщ. 8см  Бетон  тяжелый B 12.5    Կանալի  Մոնոլիտ բետոնե պատի   իրականացում   պատի կողմից  Բետոն  B 12.5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м3մ3</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2,90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180"/>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7</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Устройство монолитных  бетонных стен канала  со стороны пешеходного прохода  бетон  тяжелый B 12.5     толщ.15см Կանալի   մոնոլիտ բետոնե պատի  իրականացում   Բետոն  B 12.5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м3մ3</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5,40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96"/>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8</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Засыпка   щебнем     Խճի   լցնում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м3</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7,90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377"/>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lastRenderedPageBreak/>
              <w:t>9</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Установка закладных  деталей  из арматуры  Ф6 в стены лотка L=15см массой  до  4кг   720 шт   վաքերի պատերի մեջ ներդիր դետալների տեղադրում   Պողպատե,  A-I, 6  ամրաններից   720 հատ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тн </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0,025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180"/>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10</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Устройство  обрамления из  стальных угольников  25x25x2,5мм (без стоимости материалов)  180м  պողպատե, 25x25x2,5մմ  անկյունակներով  մոնտաժային աշխատանքներ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тн</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0,168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984"/>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11</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Масляная  окраска  ранее окрашенных  металлических конструкций   за 2 раза с очисткой старой поверхности   մետաղական  կոնստրուկցիաների յուղաներկում</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м2 մ2</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68,40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984"/>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12</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Укладка  стальных  листов  90 метров шир. 30см (старый материал)   ջրահեռացման վաքերի ծածկերի տեղադրում մետաղական թիթեղից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м2 մ2</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27,00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574"/>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13</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Устройство  бетонного пола подземного перехода   толщ. 50мм   с устройством каркаса из арматурной сетки   бетон   B 12.5    </w:t>
            </w:r>
            <w:r w:rsidRPr="00DF7E9F">
              <w:rPr>
                <w:color w:val="000000"/>
                <w:lang w:val="hy-AM" w:eastAsia="hy-AM"/>
              </w:rPr>
              <w:br/>
              <w:t xml:space="preserve">Բետոնե  հատակի պատրաստում 50մմ հաստությամբ  Բետոն Ծանր, B 12.5  ամրանային կարկասի հետ միասին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м2</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333,00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589"/>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14</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Сетка арматурная  ВР d=3mm  Ամրանային պողպատալին եռացվացք Вр  d=3mm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м2</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333,00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392"/>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15</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Разборка  светильников </w:t>
            </w:r>
            <w:r w:rsidRPr="00DF7E9F">
              <w:rPr>
                <w:color w:val="000000"/>
                <w:lang w:val="hy-AM" w:eastAsia="hy-AM"/>
              </w:rPr>
              <w:br/>
              <w:t xml:space="preserve">Լուսատուների  քանդում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шт</w:t>
            </w:r>
            <w:r w:rsidRPr="00DF7E9F">
              <w:rPr>
                <w:color w:val="000000"/>
                <w:lang w:val="hy-AM" w:eastAsia="hy-AM"/>
              </w:rPr>
              <w:br/>
              <w:t>հատ</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17,00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377"/>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16</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Прокладка кабеля ВВГ 2*2,5 с медными жилами , изолированной с оболочкой из ПВХ для светильниковм в стальном коробе  Մալուխի անցկացում ВВГ 2*2,5 լուսատուների համար մետաղական պատյանի մեջ  2*2,5</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м</w:t>
            </w:r>
            <w:r w:rsidRPr="00DF7E9F">
              <w:rPr>
                <w:color w:val="000000"/>
                <w:lang w:val="hy-AM" w:eastAsia="hy-AM"/>
              </w:rPr>
              <w:br/>
              <w:t>մ</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87,00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180"/>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lastRenderedPageBreak/>
              <w:t>17</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Установка   антивандальных  светодиодных  светильников   LED  для подземных переходов  15Вт Լուսատուների  տեղադրում  հակավանդալային տիպի   15  Վտ  գետնանցումի համար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шт</w:t>
            </w:r>
            <w:r w:rsidRPr="00DF7E9F">
              <w:rPr>
                <w:color w:val="000000"/>
                <w:lang w:val="hy-AM" w:eastAsia="hy-AM"/>
              </w:rPr>
              <w:br/>
              <w:t>հատ</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17,00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786"/>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18</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rPr>
                <w:color w:val="000000"/>
                <w:lang w:val="hy-AM" w:eastAsia="hy-AM"/>
              </w:rPr>
            </w:pPr>
            <w:r w:rsidRPr="00DF7E9F">
              <w:rPr>
                <w:color w:val="000000"/>
                <w:lang w:val="hy-AM" w:eastAsia="hy-AM"/>
              </w:rPr>
              <w:t xml:space="preserve">Погрузка  и  вывоз строительного мусора   на  расстояние  12км.Շին աղբի   տեղափոխում   12կմ տարածության վրա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тн տ</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xml:space="preserve">         8,00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r w:rsidR="00DF7E9F" w:rsidRPr="00DF7E9F" w:rsidTr="00DF7E9F">
        <w:trPr>
          <w:gridAfter w:val="1"/>
          <w:wAfter w:w="11" w:type="dxa"/>
          <w:trHeight w:val="196"/>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w:t>
            </w:r>
          </w:p>
        </w:tc>
        <w:tc>
          <w:tcPr>
            <w:tcW w:w="3621"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eastAsia="hy-AM"/>
              </w:rPr>
              <w:t>Всего</w:t>
            </w:r>
            <w:r w:rsidRPr="00DF7E9F">
              <w:rPr>
                <w:color w:val="000000"/>
                <w:lang w:val="hy-AM" w:eastAsia="hy-AM"/>
              </w:rPr>
              <w:t> </w:t>
            </w:r>
          </w:p>
        </w:tc>
        <w:tc>
          <w:tcPr>
            <w:tcW w:w="1194"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w:t>
            </w:r>
          </w:p>
        </w:tc>
        <w:tc>
          <w:tcPr>
            <w:tcW w:w="1417" w:type="dxa"/>
            <w:tcBorders>
              <w:top w:val="nil"/>
              <w:left w:val="nil"/>
              <w:bottom w:val="single" w:sz="4" w:space="0" w:color="auto"/>
              <w:right w:val="single" w:sz="4" w:space="0" w:color="auto"/>
            </w:tcBorders>
            <w:shd w:val="clear" w:color="auto" w:fill="auto"/>
            <w:vAlign w:val="center"/>
            <w:hideMark/>
          </w:tcPr>
          <w:p w:rsidR="00DF7E9F" w:rsidRPr="00DF7E9F" w:rsidRDefault="00DF7E9F" w:rsidP="0099371C">
            <w:pPr>
              <w:jc w:val="center"/>
              <w:rPr>
                <w:color w:val="000000"/>
                <w:lang w:val="hy-AM" w:eastAsia="hy-AM"/>
              </w:rPr>
            </w:pPr>
            <w:r w:rsidRPr="00DF7E9F">
              <w:rPr>
                <w:color w:val="000000"/>
                <w:lang w:val="hy-AM" w:eastAsia="hy-AM"/>
              </w:rPr>
              <w:t> </w:t>
            </w:r>
          </w:p>
        </w:tc>
        <w:tc>
          <w:tcPr>
            <w:tcW w:w="897"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1193" w:type="dxa"/>
            <w:tcBorders>
              <w:top w:val="nil"/>
              <w:left w:val="nil"/>
              <w:bottom w:val="single" w:sz="4" w:space="0" w:color="auto"/>
              <w:right w:val="single" w:sz="4" w:space="0" w:color="auto"/>
            </w:tcBorders>
            <w:shd w:val="clear" w:color="auto" w:fill="auto"/>
            <w:vAlign w:val="center"/>
          </w:tcPr>
          <w:p w:rsidR="00DF7E9F" w:rsidRPr="00DF7E9F" w:rsidRDefault="00DF7E9F" w:rsidP="0099371C">
            <w:pPr>
              <w:jc w:val="center"/>
              <w:rPr>
                <w:color w:val="000000"/>
                <w:lang w:val="hy-AM" w:eastAsia="hy-AM"/>
              </w:rPr>
            </w:pPr>
          </w:p>
        </w:tc>
        <w:tc>
          <w:tcPr>
            <w:tcW w:w="984"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c>
          <w:tcPr>
            <w:tcW w:w="1002" w:type="dxa"/>
            <w:gridSpan w:val="2"/>
            <w:tcBorders>
              <w:top w:val="nil"/>
              <w:left w:val="nil"/>
              <w:bottom w:val="single" w:sz="4" w:space="0" w:color="auto"/>
              <w:right w:val="single" w:sz="4" w:space="0" w:color="auto"/>
            </w:tcBorders>
          </w:tcPr>
          <w:p w:rsidR="00DF7E9F" w:rsidRPr="00DF7E9F" w:rsidRDefault="00DF7E9F" w:rsidP="0099371C">
            <w:pPr>
              <w:jc w:val="center"/>
              <w:rPr>
                <w:color w:val="000000"/>
                <w:lang w:val="hy-AM" w:eastAsia="hy-AM"/>
              </w:rPr>
            </w:pPr>
          </w:p>
        </w:tc>
      </w:tr>
    </w:tbl>
    <w:p w:rsidR="003B5937" w:rsidRPr="00DF7E9F" w:rsidRDefault="003B5937" w:rsidP="00DF7E9F">
      <w:pPr>
        <w:rPr>
          <w:rFonts w:ascii="Sylfaen" w:hAnsi="Sylfaen"/>
          <w:lang w:val="hy-AM"/>
        </w:rPr>
      </w:pPr>
    </w:p>
    <w:sectPr w:rsidR="003B5937" w:rsidRPr="00DF7E9F" w:rsidSect="00DA3CD2">
      <w:pgSz w:w="11906" w:h="16838" w:code="9"/>
      <w:pgMar w:top="992" w:right="28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81A" w:rsidRDefault="00B9381A" w:rsidP="004A4B5F">
      <w:r>
        <w:separator/>
      </w:r>
    </w:p>
  </w:endnote>
  <w:endnote w:type="continuationSeparator" w:id="0">
    <w:p w:rsidR="00B9381A" w:rsidRDefault="00B9381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9A6" w:rsidRDefault="007279A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81A" w:rsidRDefault="00B9381A" w:rsidP="004A4B5F">
      <w:r>
        <w:separator/>
      </w:r>
    </w:p>
  </w:footnote>
  <w:footnote w:type="continuationSeparator" w:id="0">
    <w:p w:rsidR="00B9381A" w:rsidRDefault="00B9381A" w:rsidP="004A4B5F">
      <w:r>
        <w:continuationSeparator/>
      </w:r>
    </w:p>
  </w:footnote>
  <w:footnote w:id="1">
    <w:p w:rsidR="007279A6" w:rsidRDefault="007279A6"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279A6" w:rsidRPr="009823DC" w:rsidRDefault="007279A6"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7279A6" w:rsidRDefault="007279A6"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9A6" w:rsidRDefault="007279A6">
    <w:pPr>
      <w:pStyle w:val="af1"/>
      <w:jc w:val="center"/>
    </w:pPr>
    <w:r>
      <w:fldChar w:fldCharType="begin"/>
    </w:r>
    <w:r>
      <w:instrText xml:space="preserve"> PAGE   \* MERGEFORMAT </w:instrText>
    </w:r>
    <w:r>
      <w:fldChar w:fldCharType="separate"/>
    </w:r>
    <w:r w:rsidR="00B00DDF">
      <w:rPr>
        <w:noProof/>
      </w:rPr>
      <w:t>6</w:t>
    </w:r>
    <w:r>
      <w:fldChar w:fldCharType="end"/>
    </w:r>
  </w:p>
  <w:p w:rsidR="007279A6" w:rsidRDefault="007279A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9A6" w:rsidRDefault="007279A6">
    <w:pPr>
      <w:pStyle w:val="af1"/>
      <w:jc w:val="center"/>
    </w:pPr>
    <w:r>
      <w:fldChar w:fldCharType="begin"/>
    </w:r>
    <w:r>
      <w:instrText xml:space="preserve"> PAGE   \* MERGEFORMAT </w:instrText>
    </w:r>
    <w:r>
      <w:fldChar w:fldCharType="separate"/>
    </w:r>
    <w:r w:rsidR="00B00DDF">
      <w:rPr>
        <w:noProof/>
      </w:rPr>
      <w:t>1</w:t>
    </w:r>
    <w:r>
      <w:fldChar w:fldCharType="end"/>
    </w:r>
  </w:p>
  <w:p w:rsidR="007279A6" w:rsidRDefault="007279A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9A6" w:rsidRDefault="007279A6">
    <w:pPr>
      <w:pStyle w:val="af1"/>
      <w:jc w:val="center"/>
    </w:pPr>
    <w:r>
      <w:fldChar w:fldCharType="begin"/>
    </w:r>
    <w:r>
      <w:instrText xml:space="preserve"> PAGE   \* MERGEFORMAT </w:instrText>
    </w:r>
    <w:r>
      <w:fldChar w:fldCharType="separate"/>
    </w:r>
    <w:r>
      <w:rPr>
        <w:noProof/>
      </w:rPr>
      <w:t>8</w:t>
    </w:r>
    <w:r>
      <w:fldChar w:fldCharType="end"/>
    </w:r>
  </w:p>
  <w:p w:rsidR="007279A6" w:rsidRPr="00345A79" w:rsidRDefault="007279A6"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9A6" w:rsidRDefault="007279A6">
    <w:pPr>
      <w:pStyle w:val="af1"/>
      <w:jc w:val="center"/>
    </w:pPr>
    <w:r>
      <w:fldChar w:fldCharType="begin"/>
    </w:r>
    <w:r>
      <w:instrText xml:space="preserve"> PAGE   \* MERGEFORMAT </w:instrText>
    </w:r>
    <w:r>
      <w:fldChar w:fldCharType="separate"/>
    </w:r>
    <w:r w:rsidR="00B00DDF">
      <w:rPr>
        <w:noProof/>
      </w:rPr>
      <w:t>16</w:t>
    </w:r>
    <w:r>
      <w:fldChar w:fldCharType="end"/>
    </w:r>
  </w:p>
  <w:p w:rsidR="007279A6" w:rsidRDefault="007279A6"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A8A02B6"/>
    <w:multiLevelType w:val="hybridMultilevel"/>
    <w:tmpl w:val="3CF88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DC0D1C"/>
    <w:multiLevelType w:val="multilevel"/>
    <w:tmpl w:val="3CB2F0D6"/>
    <w:lvl w:ilvl="0">
      <w:start w:val="3"/>
      <w:numFmt w:val="decimal"/>
      <w:lvlText w:val="4.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2543922"/>
    <w:multiLevelType w:val="multilevel"/>
    <w:tmpl w:val="0F9C5656"/>
    <w:lvl w:ilvl="0">
      <w:start w:val="2"/>
      <w:numFmt w:val="decimal"/>
      <w:lvlText w:val="5.%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D9B44B6"/>
    <w:multiLevelType w:val="hybridMultilevel"/>
    <w:tmpl w:val="9AD421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365EBC"/>
    <w:multiLevelType w:val="multilevel"/>
    <w:tmpl w:val="27EE1D0C"/>
    <w:lvl w:ilvl="0">
      <w:start w:val="2"/>
      <w:numFmt w:val="decimal"/>
      <w:lvlText w:val="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CF5F42"/>
    <w:multiLevelType w:val="hybridMultilevel"/>
    <w:tmpl w:val="C5DC221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446814"/>
    <w:multiLevelType w:val="multilevel"/>
    <w:tmpl w:val="8DDA7C30"/>
    <w:lvl w:ilvl="0">
      <w:start w:val="1"/>
      <w:numFmt w:val="decimal"/>
      <w:lvlText w:val="4.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A2B2154"/>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F011547"/>
    <w:multiLevelType w:val="multilevel"/>
    <w:tmpl w:val="04A0CB9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00A4EDC"/>
    <w:multiLevelType w:val="multilevel"/>
    <w:tmpl w:val="2654DF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E15857"/>
    <w:multiLevelType w:val="multilevel"/>
    <w:tmpl w:val="5B6802DE"/>
    <w:lvl w:ilvl="0">
      <w:start w:val="3"/>
      <w:numFmt w:val="decimal"/>
      <w:lvlText w:val="4.1.%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3" w15:restartNumberingAfterBreak="0">
    <w:nsid w:val="6F387E11"/>
    <w:multiLevelType w:val="multilevel"/>
    <w:tmpl w:val="26C00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9C720E"/>
    <w:multiLevelType w:val="multilevel"/>
    <w:tmpl w:val="7780088E"/>
    <w:lvl w:ilvl="0">
      <w:start w:val="2"/>
      <w:numFmt w:val="decimal"/>
      <w:lvlText w:val="5.%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1658DE"/>
    <w:multiLevelType w:val="multilevel"/>
    <w:tmpl w:val="FBF44534"/>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26F52B0"/>
    <w:multiLevelType w:val="multilevel"/>
    <w:tmpl w:val="C7C683E8"/>
    <w:lvl w:ilvl="0">
      <w:start w:val="1"/>
      <w:numFmt w:val="decimal"/>
      <w:lvlText w:val="%1."/>
      <w:lvlJc w:val="left"/>
      <w:rPr>
        <w:rFonts w:ascii="Sylfaen" w:eastAsia="Sylfaen" w:hAnsi="Sylfaen" w:cs="Sylfaen"/>
        <w:b/>
        <w:bCs/>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46396B"/>
    <w:multiLevelType w:val="multilevel"/>
    <w:tmpl w:val="16E49D02"/>
    <w:lvl w:ilvl="0">
      <w:start w:val="6"/>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1"/>
  </w:num>
  <w:num w:numId="3">
    <w:abstractNumId w:val="7"/>
  </w:num>
  <w:num w:numId="4">
    <w:abstractNumId w:val="13"/>
  </w:num>
  <w:num w:numId="5">
    <w:abstractNumId w:val="27"/>
  </w:num>
  <w:num w:numId="6">
    <w:abstractNumId w:val="9"/>
  </w:num>
  <w:num w:numId="7">
    <w:abstractNumId w:val="15"/>
  </w:num>
  <w:num w:numId="8">
    <w:abstractNumId w:val="28"/>
  </w:num>
  <w:num w:numId="9">
    <w:abstractNumId w:val="30"/>
  </w:num>
  <w:num w:numId="10">
    <w:abstractNumId w:val="3"/>
  </w:num>
  <w:num w:numId="11">
    <w:abstractNumId w:val="5"/>
  </w:num>
  <w:num w:numId="12">
    <w:abstractNumId w:val="36"/>
  </w:num>
  <w:num w:numId="13">
    <w:abstractNumId w:val="1"/>
  </w:num>
  <w:num w:numId="14">
    <w:abstractNumId w:val="12"/>
  </w:num>
  <w:num w:numId="15">
    <w:abstractNumId w:val="17"/>
  </w:num>
  <w:num w:numId="16">
    <w:abstractNumId w:val="29"/>
  </w:num>
  <w:num w:numId="17">
    <w:abstractNumId w:val="6"/>
  </w:num>
  <w:num w:numId="18">
    <w:abstractNumId w:val="14"/>
  </w:num>
  <w:num w:numId="19">
    <w:abstractNumId w:val="32"/>
  </w:num>
  <w:num w:numId="20">
    <w:abstractNumId w:val="35"/>
  </w:num>
  <w:num w:numId="21">
    <w:abstractNumId w:val="19"/>
  </w:num>
  <w:num w:numId="22">
    <w:abstractNumId w:val="11"/>
  </w:num>
  <w:num w:numId="23">
    <w:abstractNumId w:val="16"/>
  </w:num>
  <w:num w:numId="24">
    <w:abstractNumId w:val="18"/>
  </w:num>
  <w:num w:numId="25">
    <w:abstractNumId w:val="21"/>
  </w:num>
  <w:num w:numId="26">
    <w:abstractNumId w:val="2"/>
  </w:num>
  <w:num w:numId="27">
    <w:abstractNumId w:val="37"/>
  </w:num>
  <w:num w:numId="28">
    <w:abstractNumId w:val="20"/>
  </w:num>
  <w:num w:numId="29">
    <w:abstractNumId w:val="24"/>
  </w:num>
  <w:num w:numId="30">
    <w:abstractNumId w:val="25"/>
  </w:num>
  <w:num w:numId="31">
    <w:abstractNumId w:val="4"/>
  </w:num>
  <w:num w:numId="32">
    <w:abstractNumId w:val="22"/>
  </w:num>
  <w:num w:numId="33">
    <w:abstractNumId w:val="34"/>
  </w:num>
  <w:num w:numId="34">
    <w:abstractNumId w:val="38"/>
  </w:num>
  <w:num w:numId="35">
    <w:abstractNumId w:val="26"/>
  </w:num>
  <w:num w:numId="36">
    <w:abstractNumId w:val="10"/>
  </w:num>
  <w:num w:numId="37">
    <w:abstractNumId w:val="0"/>
  </w:num>
  <w:num w:numId="38">
    <w:abstractNumId w:val="23"/>
  </w:num>
  <w:num w:numId="39">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08C1"/>
    <w:rsid w:val="000111CE"/>
    <w:rsid w:val="00013D46"/>
    <w:rsid w:val="00014A66"/>
    <w:rsid w:val="00017364"/>
    <w:rsid w:val="00020DF7"/>
    <w:rsid w:val="000332D0"/>
    <w:rsid w:val="00034B34"/>
    <w:rsid w:val="00035786"/>
    <w:rsid w:val="000371CC"/>
    <w:rsid w:val="00037302"/>
    <w:rsid w:val="0003797E"/>
    <w:rsid w:val="000456CF"/>
    <w:rsid w:val="00046000"/>
    <w:rsid w:val="0005133E"/>
    <w:rsid w:val="0005229F"/>
    <w:rsid w:val="000558D8"/>
    <w:rsid w:val="00056A4F"/>
    <w:rsid w:val="000654F1"/>
    <w:rsid w:val="00070B5A"/>
    <w:rsid w:val="00070E2D"/>
    <w:rsid w:val="00080061"/>
    <w:rsid w:val="00080C16"/>
    <w:rsid w:val="000834B6"/>
    <w:rsid w:val="000871F2"/>
    <w:rsid w:val="00095AEB"/>
    <w:rsid w:val="000978A3"/>
    <w:rsid w:val="000A5D29"/>
    <w:rsid w:val="000B0DA1"/>
    <w:rsid w:val="000B2B3F"/>
    <w:rsid w:val="000B2B92"/>
    <w:rsid w:val="000B5FED"/>
    <w:rsid w:val="000B6272"/>
    <w:rsid w:val="000C05AF"/>
    <w:rsid w:val="000C3941"/>
    <w:rsid w:val="000C3CD8"/>
    <w:rsid w:val="000C60B5"/>
    <w:rsid w:val="000D10E0"/>
    <w:rsid w:val="000D1958"/>
    <w:rsid w:val="000D1DB5"/>
    <w:rsid w:val="000D1F5F"/>
    <w:rsid w:val="000D4122"/>
    <w:rsid w:val="000D57FE"/>
    <w:rsid w:val="000E0ADA"/>
    <w:rsid w:val="000E2648"/>
    <w:rsid w:val="000E29EB"/>
    <w:rsid w:val="000E451A"/>
    <w:rsid w:val="000E6C04"/>
    <w:rsid w:val="000E7F6D"/>
    <w:rsid w:val="000F334A"/>
    <w:rsid w:val="000F40B1"/>
    <w:rsid w:val="000F58DC"/>
    <w:rsid w:val="000F5F27"/>
    <w:rsid w:val="000F7942"/>
    <w:rsid w:val="00103F91"/>
    <w:rsid w:val="001041D9"/>
    <w:rsid w:val="00105C5E"/>
    <w:rsid w:val="0010602D"/>
    <w:rsid w:val="00107EC1"/>
    <w:rsid w:val="00114503"/>
    <w:rsid w:val="00115288"/>
    <w:rsid w:val="00115420"/>
    <w:rsid w:val="00120C12"/>
    <w:rsid w:val="00124F8B"/>
    <w:rsid w:val="00131A8C"/>
    <w:rsid w:val="00134719"/>
    <w:rsid w:val="00141255"/>
    <w:rsid w:val="00150BAF"/>
    <w:rsid w:val="0015221A"/>
    <w:rsid w:val="00156616"/>
    <w:rsid w:val="001571C0"/>
    <w:rsid w:val="00173543"/>
    <w:rsid w:val="00174EAA"/>
    <w:rsid w:val="00177AAB"/>
    <w:rsid w:val="0018444F"/>
    <w:rsid w:val="001908FA"/>
    <w:rsid w:val="00196FFB"/>
    <w:rsid w:val="001A2715"/>
    <w:rsid w:val="001A4799"/>
    <w:rsid w:val="001A6D5E"/>
    <w:rsid w:val="001A6F57"/>
    <w:rsid w:val="001A7BAD"/>
    <w:rsid w:val="001B1BDC"/>
    <w:rsid w:val="001B34ED"/>
    <w:rsid w:val="001C2547"/>
    <w:rsid w:val="001C74F4"/>
    <w:rsid w:val="001D0CD9"/>
    <w:rsid w:val="001D355E"/>
    <w:rsid w:val="001D52D4"/>
    <w:rsid w:val="001D7C1B"/>
    <w:rsid w:val="001E0953"/>
    <w:rsid w:val="001E2DB8"/>
    <w:rsid w:val="001E3C9F"/>
    <w:rsid w:val="001E3D3E"/>
    <w:rsid w:val="001E447E"/>
    <w:rsid w:val="001E4590"/>
    <w:rsid w:val="001E54B1"/>
    <w:rsid w:val="001E7F29"/>
    <w:rsid w:val="001F25AE"/>
    <w:rsid w:val="001F31AE"/>
    <w:rsid w:val="001F47FF"/>
    <w:rsid w:val="001F5C15"/>
    <w:rsid w:val="00200EC5"/>
    <w:rsid w:val="0020401C"/>
    <w:rsid w:val="00206282"/>
    <w:rsid w:val="00207D7D"/>
    <w:rsid w:val="00216E02"/>
    <w:rsid w:val="0021785D"/>
    <w:rsid w:val="00224A6F"/>
    <w:rsid w:val="00224BC5"/>
    <w:rsid w:val="00230249"/>
    <w:rsid w:val="00230643"/>
    <w:rsid w:val="00231C31"/>
    <w:rsid w:val="00236FA6"/>
    <w:rsid w:val="00237941"/>
    <w:rsid w:val="002437F2"/>
    <w:rsid w:val="002454B7"/>
    <w:rsid w:val="00256271"/>
    <w:rsid w:val="0025702C"/>
    <w:rsid w:val="00261F32"/>
    <w:rsid w:val="00265923"/>
    <w:rsid w:val="00267C39"/>
    <w:rsid w:val="00267F0E"/>
    <w:rsid w:val="002711F1"/>
    <w:rsid w:val="002767F0"/>
    <w:rsid w:val="0027700A"/>
    <w:rsid w:val="002810CB"/>
    <w:rsid w:val="00284C55"/>
    <w:rsid w:val="00287A77"/>
    <w:rsid w:val="00297EAF"/>
    <w:rsid w:val="002A0138"/>
    <w:rsid w:val="002A1CC3"/>
    <w:rsid w:val="002A3B1C"/>
    <w:rsid w:val="002A6F1F"/>
    <w:rsid w:val="002A72C6"/>
    <w:rsid w:val="002B0DBB"/>
    <w:rsid w:val="002C0601"/>
    <w:rsid w:val="002D3FEB"/>
    <w:rsid w:val="002D5071"/>
    <w:rsid w:val="002D79F5"/>
    <w:rsid w:val="002E44FC"/>
    <w:rsid w:val="002E65B4"/>
    <w:rsid w:val="002E6B8A"/>
    <w:rsid w:val="002F2308"/>
    <w:rsid w:val="002F5445"/>
    <w:rsid w:val="00303324"/>
    <w:rsid w:val="003079B4"/>
    <w:rsid w:val="003114D2"/>
    <w:rsid w:val="0031297E"/>
    <w:rsid w:val="00312EB5"/>
    <w:rsid w:val="00313706"/>
    <w:rsid w:val="00313C26"/>
    <w:rsid w:val="00320E0D"/>
    <w:rsid w:val="003218EA"/>
    <w:rsid w:val="003219C5"/>
    <w:rsid w:val="00326BD6"/>
    <w:rsid w:val="00330D15"/>
    <w:rsid w:val="003360A1"/>
    <w:rsid w:val="00336BE6"/>
    <w:rsid w:val="00336FF8"/>
    <w:rsid w:val="003373C0"/>
    <w:rsid w:val="00337CCF"/>
    <w:rsid w:val="00341A4D"/>
    <w:rsid w:val="00344394"/>
    <w:rsid w:val="00345A79"/>
    <w:rsid w:val="00351527"/>
    <w:rsid w:val="00354533"/>
    <w:rsid w:val="00361920"/>
    <w:rsid w:val="00362C25"/>
    <w:rsid w:val="00363968"/>
    <w:rsid w:val="00364353"/>
    <w:rsid w:val="0036691C"/>
    <w:rsid w:val="00372E14"/>
    <w:rsid w:val="00374726"/>
    <w:rsid w:val="00375CD3"/>
    <w:rsid w:val="00381C47"/>
    <w:rsid w:val="00385786"/>
    <w:rsid w:val="003905F1"/>
    <w:rsid w:val="00392D92"/>
    <w:rsid w:val="003965B1"/>
    <w:rsid w:val="00397288"/>
    <w:rsid w:val="003A15D5"/>
    <w:rsid w:val="003A1DCA"/>
    <w:rsid w:val="003A28BD"/>
    <w:rsid w:val="003A2FC9"/>
    <w:rsid w:val="003A5BD1"/>
    <w:rsid w:val="003A767F"/>
    <w:rsid w:val="003B0CCF"/>
    <w:rsid w:val="003B1514"/>
    <w:rsid w:val="003B2E5C"/>
    <w:rsid w:val="003B36FB"/>
    <w:rsid w:val="003B5937"/>
    <w:rsid w:val="003C06DD"/>
    <w:rsid w:val="003C41FF"/>
    <w:rsid w:val="003C5732"/>
    <w:rsid w:val="003C57DE"/>
    <w:rsid w:val="003D2610"/>
    <w:rsid w:val="003D7A8E"/>
    <w:rsid w:val="003E2990"/>
    <w:rsid w:val="003E4273"/>
    <w:rsid w:val="003F4BF8"/>
    <w:rsid w:val="003F6A8D"/>
    <w:rsid w:val="00402E4A"/>
    <w:rsid w:val="00405950"/>
    <w:rsid w:val="00406C0E"/>
    <w:rsid w:val="004072F6"/>
    <w:rsid w:val="00417F2C"/>
    <w:rsid w:val="004257EA"/>
    <w:rsid w:val="004319E1"/>
    <w:rsid w:val="0043223C"/>
    <w:rsid w:val="0043232A"/>
    <w:rsid w:val="00435B4D"/>
    <w:rsid w:val="004362CA"/>
    <w:rsid w:val="00437AA0"/>
    <w:rsid w:val="00440423"/>
    <w:rsid w:val="00440E28"/>
    <w:rsid w:val="004465D2"/>
    <w:rsid w:val="004466DF"/>
    <w:rsid w:val="00447316"/>
    <w:rsid w:val="00454BAF"/>
    <w:rsid w:val="00456A16"/>
    <w:rsid w:val="00462659"/>
    <w:rsid w:val="0046315D"/>
    <w:rsid w:val="004631F5"/>
    <w:rsid w:val="004643D3"/>
    <w:rsid w:val="004710F7"/>
    <w:rsid w:val="004819F2"/>
    <w:rsid w:val="00481AE2"/>
    <w:rsid w:val="00482831"/>
    <w:rsid w:val="00482AA7"/>
    <w:rsid w:val="00491510"/>
    <w:rsid w:val="0049259C"/>
    <w:rsid w:val="00495017"/>
    <w:rsid w:val="00496C0F"/>
    <w:rsid w:val="004A2403"/>
    <w:rsid w:val="004A4B5F"/>
    <w:rsid w:val="004A530E"/>
    <w:rsid w:val="004B226C"/>
    <w:rsid w:val="004B2E2A"/>
    <w:rsid w:val="004B5B71"/>
    <w:rsid w:val="004B68B1"/>
    <w:rsid w:val="004C0CFD"/>
    <w:rsid w:val="004C31B0"/>
    <w:rsid w:val="004C51FC"/>
    <w:rsid w:val="004C61BF"/>
    <w:rsid w:val="004D2F34"/>
    <w:rsid w:val="004E157D"/>
    <w:rsid w:val="004E20FB"/>
    <w:rsid w:val="004E5B19"/>
    <w:rsid w:val="004E6B40"/>
    <w:rsid w:val="004E760E"/>
    <w:rsid w:val="004F14B5"/>
    <w:rsid w:val="004F29B0"/>
    <w:rsid w:val="004F380B"/>
    <w:rsid w:val="00502E00"/>
    <w:rsid w:val="005047EF"/>
    <w:rsid w:val="00504F3E"/>
    <w:rsid w:val="0050619B"/>
    <w:rsid w:val="00506AF2"/>
    <w:rsid w:val="005100B0"/>
    <w:rsid w:val="00511754"/>
    <w:rsid w:val="00517E9E"/>
    <w:rsid w:val="00520E2A"/>
    <w:rsid w:val="005214B8"/>
    <w:rsid w:val="00522A81"/>
    <w:rsid w:val="005241D2"/>
    <w:rsid w:val="00525723"/>
    <w:rsid w:val="00527091"/>
    <w:rsid w:val="00530E6A"/>
    <w:rsid w:val="0053116C"/>
    <w:rsid w:val="00533421"/>
    <w:rsid w:val="00537844"/>
    <w:rsid w:val="005406E7"/>
    <w:rsid w:val="00542CD2"/>
    <w:rsid w:val="0054707D"/>
    <w:rsid w:val="00552659"/>
    <w:rsid w:val="00553600"/>
    <w:rsid w:val="00554B7A"/>
    <w:rsid w:val="005644EB"/>
    <w:rsid w:val="00565076"/>
    <w:rsid w:val="00567B60"/>
    <w:rsid w:val="00572614"/>
    <w:rsid w:val="00574BA5"/>
    <w:rsid w:val="00575B93"/>
    <w:rsid w:val="00580777"/>
    <w:rsid w:val="00591913"/>
    <w:rsid w:val="00592A44"/>
    <w:rsid w:val="005963BC"/>
    <w:rsid w:val="005A0919"/>
    <w:rsid w:val="005A0BBF"/>
    <w:rsid w:val="005A1A74"/>
    <w:rsid w:val="005A3A41"/>
    <w:rsid w:val="005A558F"/>
    <w:rsid w:val="005A63D7"/>
    <w:rsid w:val="005A795A"/>
    <w:rsid w:val="005B52F4"/>
    <w:rsid w:val="005B679F"/>
    <w:rsid w:val="005C254A"/>
    <w:rsid w:val="005C2CA4"/>
    <w:rsid w:val="005D09E5"/>
    <w:rsid w:val="005D2032"/>
    <w:rsid w:val="005D520F"/>
    <w:rsid w:val="005D5A87"/>
    <w:rsid w:val="005D5B53"/>
    <w:rsid w:val="005F2742"/>
    <w:rsid w:val="005F37E3"/>
    <w:rsid w:val="005F73CD"/>
    <w:rsid w:val="00604071"/>
    <w:rsid w:val="0060769A"/>
    <w:rsid w:val="0061346A"/>
    <w:rsid w:val="00613E22"/>
    <w:rsid w:val="006168FD"/>
    <w:rsid w:val="00616D6E"/>
    <w:rsid w:val="00622E78"/>
    <w:rsid w:val="00627BCD"/>
    <w:rsid w:val="00630132"/>
    <w:rsid w:val="00630D21"/>
    <w:rsid w:val="0063388D"/>
    <w:rsid w:val="00633AF3"/>
    <w:rsid w:val="006434DE"/>
    <w:rsid w:val="00643767"/>
    <w:rsid w:val="00645646"/>
    <w:rsid w:val="00646400"/>
    <w:rsid w:val="00652927"/>
    <w:rsid w:val="00653E0B"/>
    <w:rsid w:val="0065630A"/>
    <w:rsid w:val="00656D97"/>
    <w:rsid w:val="0066345B"/>
    <w:rsid w:val="00673040"/>
    <w:rsid w:val="0067529D"/>
    <w:rsid w:val="00677036"/>
    <w:rsid w:val="00677374"/>
    <w:rsid w:val="006776E1"/>
    <w:rsid w:val="006818A8"/>
    <w:rsid w:val="0068345E"/>
    <w:rsid w:val="006857FE"/>
    <w:rsid w:val="0068701C"/>
    <w:rsid w:val="00695502"/>
    <w:rsid w:val="00696008"/>
    <w:rsid w:val="006A1962"/>
    <w:rsid w:val="006A2EEF"/>
    <w:rsid w:val="006A50E0"/>
    <w:rsid w:val="006A5BEB"/>
    <w:rsid w:val="006B11C3"/>
    <w:rsid w:val="006B3497"/>
    <w:rsid w:val="006B3D41"/>
    <w:rsid w:val="006B5830"/>
    <w:rsid w:val="006B6E82"/>
    <w:rsid w:val="006D2193"/>
    <w:rsid w:val="006D253F"/>
    <w:rsid w:val="006E1C84"/>
    <w:rsid w:val="006E320B"/>
    <w:rsid w:val="006E325A"/>
    <w:rsid w:val="006E41D0"/>
    <w:rsid w:val="006E5AEB"/>
    <w:rsid w:val="006E657E"/>
    <w:rsid w:val="006E7384"/>
    <w:rsid w:val="006F14A9"/>
    <w:rsid w:val="006F534F"/>
    <w:rsid w:val="006F5FB0"/>
    <w:rsid w:val="0070040A"/>
    <w:rsid w:val="00703FA2"/>
    <w:rsid w:val="00707235"/>
    <w:rsid w:val="00713631"/>
    <w:rsid w:val="00716C0E"/>
    <w:rsid w:val="007235FF"/>
    <w:rsid w:val="00725AA7"/>
    <w:rsid w:val="007279A6"/>
    <w:rsid w:val="00730671"/>
    <w:rsid w:val="00731179"/>
    <w:rsid w:val="007317EC"/>
    <w:rsid w:val="00734DF5"/>
    <w:rsid w:val="00741EA4"/>
    <w:rsid w:val="0074763C"/>
    <w:rsid w:val="007478F8"/>
    <w:rsid w:val="00752410"/>
    <w:rsid w:val="007539A9"/>
    <w:rsid w:val="00754421"/>
    <w:rsid w:val="0075693F"/>
    <w:rsid w:val="00756B55"/>
    <w:rsid w:val="0076026E"/>
    <w:rsid w:val="00761D49"/>
    <w:rsid w:val="00766761"/>
    <w:rsid w:val="00770080"/>
    <w:rsid w:val="007740D7"/>
    <w:rsid w:val="00776548"/>
    <w:rsid w:val="0077713F"/>
    <w:rsid w:val="00783094"/>
    <w:rsid w:val="007842FF"/>
    <w:rsid w:val="00787DB5"/>
    <w:rsid w:val="00792052"/>
    <w:rsid w:val="0079655F"/>
    <w:rsid w:val="00796E16"/>
    <w:rsid w:val="007A001B"/>
    <w:rsid w:val="007A1E38"/>
    <w:rsid w:val="007A2720"/>
    <w:rsid w:val="007A54F1"/>
    <w:rsid w:val="007B0BF2"/>
    <w:rsid w:val="007B213D"/>
    <w:rsid w:val="007B2DF9"/>
    <w:rsid w:val="007B3171"/>
    <w:rsid w:val="007B5458"/>
    <w:rsid w:val="007B638E"/>
    <w:rsid w:val="007B7429"/>
    <w:rsid w:val="007C1234"/>
    <w:rsid w:val="007C1983"/>
    <w:rsid w:val="007C1D31"/>
    <w:rsid w:val="007C4EB4"/>
    <w:rsid w:val="007D203F"/>
    <w:rsid w:val="007E2AE6"/>
    <w:rsid w:val="007E3711"/>
    <w:rsid w:val="007F149E"/>
    <w:rsid w:val="007F227D"/>
    <w:rsid w:val="007F3505"/>
    <w:rsid w:val="007F46F0"/>
    <w:rsid w:val="007F670E"/>
    <w:rsid w:val="007F7001"/>
    <w:rsid w:val="007F7616"/>
    <w:rsid w:val="00800734"/>
    <w:rsid w:val="00801C8E"/>
    <w:rsid w:val="008060E7"/>
    <w:rsid w:val="008067DB"/>
    <w:rsid w:val="00806EA2"/>
    <w:rsid w:val="00811B53"/>
    <w:rsid w:val="008120A3"/>
    <w:rsid w:val="0081545E"/>
    <w:rsid w:val="00816FBB"/>
    <w:rsid w:val="0081758C"/>
    <w:rsid w:val="00824D71"/>
    <w:rsid w:val="00825D9B"/>
    <w:rsid w:val="00826288"/>
    <w:rsid w:val="00827B2B"/>
    <w:rsid w:val="00830BD1"/>
    <w:rsid w:val="00831E72"/>
    <w:rsid w:val="0083445C"/>
    <w:rsid w:val="00836413"/>
    <w:rsid w:val="00840330"/>
    <w:rsid w:val="008419A5"/>
    <w:rsid w:val="00842AF3"/>
    <w:rsid w:val="00844363"/>
    <w:rsid w:val="00850A3D"/>
    <w:rsid w:val="00851101"/>
    <w:rsid w:val="008516A7"/>
    <w:rsid w:val="00863C5D"/>
    <w:rsid w:val="008665E8"/>
    <w:rsid w:val="00880123"/>
    <w:rsid w:val="0088242E"/>
    <w:rsid w:val="00886C94"/>
    <w:rsid w:val="0089153D"/>
    <w:rsid w:val="00892CD2"/>
    <w:rsid w:val="00897FCF"/>
    <w:rsid w:val="008A13E1"/>
    <w:rsid w:val="008A22EF"/>
    <w:rsid w:val="008A5AF7"/>
    <w:rsid w:val="008B0057"/>
    <w:rsid w:val="008B0512"/>
    <w:rsid w:val="008B0E1E"/>
    <w:rsid w:val="008B204C"/>
    <w:rsid w:val="008B46CA"/>
    <w:rsid w:val="008B5D18"/>
    <w:rsid w:val="008C1879"/>
    <w:rsid w:val="008C307D"/>
    <w:rsid w:val="008C43BF"/>
    <w:rsid w:val="008C638B"/>
    <w:rsid w:val="008C6BFA"/>
    <w:rsid w:val="008D15FC"/>
    <w:rsid w:val="008E1451"/>
    <w:rsid w:val="008E183B"/>
    <w:rsid w:val="008E31AE"/>
    <w:rsid w:val="008E4CC2"/>
    <w:rsid w:val="008F0D56"/>
    <w:rsid w:val="00901276"/>
    <w:rsid w:val="009038D1"/>
    <w:rsid w:val="00910807"/>
    <w:rsid w:val="0091108A"/>
    <w:rsid w:val="00915C94"/>
    <w:rsid w:val="009235E1"/>
    <w:rsid w:val="00925E2D"/>
    <w:rsid w:val="009323EE"/>
    <w:rsid w:val="009355E6"/>
    <w:rsid w:val="00935649"/>
    <w:rsid w:val="009364B0"/>
    <w:rsid w:val="00936A2C"/>
    <w:rsid w:val="0094244D"/>
    <w:rsid w:val="009630D4"/>
    <w:rsid w:val="009733C4"/>
    <w:rsid w:val="009802D1"/>
    <w:rsid w:val="00981FB7"/>
    <w:rsid w:val="00982FDD"/>
    <w:rsid w:val="00984895"/>
    <w:rsid w:val="0099371C"/>
    <w:rsid w:val="00997902"/>
    <w:rsid w:val="009A078D"/>
    <w:rsid w:val="009A0DE1"/>
    <w:rsid w:val="009A459E"/>
    <w:rsid w:val="009B36F5"/>
    <w:rsid w:val="009B43D4"/>
    <w:rsid w:val="009B5767"/>
    <w:rsid w:val="009C27A4"/>
    <w:rsid w:val="009C5D84"/>
    <w:rsid w:val="009C6665"/>
    <w:rsid w:val="009D2EC3"/>
    <w:rsid w:val="009D5114"/>
    <w:rsid w:val="009D646A"/>
    <w:rsid w:val="009D66E2"/>
    <w:rsid w:val="009E1CE8"/>
    <w:rsid w:val="009E3D67"/>
    <w:rsid w:val="009E630F"/>
    <w:rsid w:val="009E6A17"/>
    <w:rsid w:val="009E77E3"/>
    <w:rsid w:val="009F07C2"/>
    <w:rsid w:val="009F382B"/>
    <w:rsid w:val="009F4D91"/>
    <w:rsid w:val="009F70C4"/>
    <w:rsid w:val="009F7B2E"/>
    <w:rsid w:val="00A1080E"/>
    <w:rsid w:val="00A10840"/>
    <w:rsid w:val="00A10B19"/>
    <w:rsid w:val="00A11A06"/>
    <w:rsid w:val="00A1234E"/>
    <w:rsid w:val="00A12ECF"/>
    <w:rsid w:val="00A138AA"/>
    <w:rsid w:val="00A17977"/>
    <w:rsid w:val="00A217D1"/>
    <w:rsid w:val="00A22E9B"/>
    <w:rsid w:val="00A2767E"/>
    <w:rsid w:val="00A27E22"/>
    <w:rsid w:val="00A40F4C"/>
    <w:rsid w:val="00A44828"/>
    <w:rsid w:val="00A4707A"/>
    <w:rsid w:val="00A53AC6"/>
    <w:rsid w:val="00A53F82"/>
    <w:rsid w:val="00A54A7A"/>
    <w:rsid w:val="00A54DC2"/>
    <w:rsid w:val="00A55DA7"/>
    <w:rsid w:val="00A55E85"/>
    <w:rsid w:val="00A55EF8"/>
    <w:rsid w:val="00A579FA"/>
    <w:rsid w:val="00A65CBA"/>
    <w:rsid w:val="00A673C8"/>
    <w:rsid w:val="00A74615"/>
    <w:rsid w:val="00A756FE"/>
    <w:rsid w:val="00A7642F"/>
    <w:rsid w:val="00A85927"/>
    <w:rsid w:val="00A8790D"/>
    <w:rsid w:val="00A92B91"/>
    <w:rsid w:val="00A95012"/>
    <w:rsid w:val="00A95EB4"/>
    <w:rsid w:val="00AA200A"/>
    <w:rsid w:val="00AA40B0"/>
    <w:rsid w:val="00AA5DBA"/>
    <w:rsid w:val="00AA6857"/>
    <w:rsid w:val="00AB5CD3"/>
    <w:rsid w:val="00AB69E8"/>
    <w:rsid w:val="00AB7A4D"/>
    <w:rsid w:val="00AC1B5C"/>
    <w:rsid w:val="00AC33BA"/>
    <w:rsid w:val="00AC5953"/>
    <w:rsid w:val="00AC61A1"/>
    <w:rsid w:val="00AC6373"/>
    <w:rsid w:val="00AD0556"/>
    <w:rsid w:val="00AD7E15"/>
    <w:rsid w:val="00AD7EC8"/>
    <w:rsid w:val="00AE0ACF"/>
    <w:rsid w:val="00AE4CD3"/>
    <w:rsid w:val="00AE65FF"/>
    <w:rsid w:val="00AF0054"/>
    <w:rsid w:val="00AF0735"/>
    <w:rsid w:val="00AF46EC"/>
    <w:rsid w:val="00AF5CA3"/>
    <w:rsid w:val="00B00889"/>
    <w:rsid w:val="00B00DDF"/>
    <w:rsid w:val="00B01DEE"/>
    <w:rsid w:val="00B02BE2"/>
    <w:rsid w:val="00B02DCA"/>
    <w:rsid w:val="00B13271"/>
    <w:rsid w:val="00B149DD"/>
    <w:rsid w:val="00B15B69"/>
    <w:rsid w:val="00B1695E"/>
    <w:rsid w:val="00B20DE4"/>
    <w:rsid w:val="00B27667"/>
    <w:rsid w:val="00B30D2C"/>
    <w:rsid w:val="00B32755"/>
    <w:rsid w:val="00B344EE"/>
    <w:rsid w:val="00B34F5D"/>
    <w:rsid w:val="00B355C9"/>
    <w:rsid w:val="00B37403"/>
    <w:rsid w:val="00B41B73"/>
    <w:rsid w:val="00B42E25"/>
    <w:rsid w:val="00B4416B"/>
    <w:rsid w:val="00B463F5"/>
    <w:rsid w:val="00B51588"/>
    <w:rsid w:val="00B562E3"/>
    <w:rsid w:val="00B61E80"/>
    <w:rsid w:val="00B70E04"/>
    <w:rsid w:val="00B77565"/>
    <w:rsid w:val="00B82B69"/>
    <w:rsid w:val="00B837C2"/>
    <w:rsid w:val="00B8509B"/>
    <w:rsid w:val="00B860DE"/>
    <w:rsid w:val="00B90906"/>
    <w:rsid w:val="00B9381A"/>
    <w:rsid w:val="00B944E4"/>
    <w:rsid w:val="00B94711"/>
    <w:rsid w:val="00BA1449"/>
    <w:rsid w:val="00BA4C68"/>
    <w:rsid w:val="00BA5190"/>
    <w:rsid w:val="00BA76DF"/>
    <w:rsid w:val="00BB0E2D"/>
    <w:rsid w:val="00BC41C0"/>
    <w:rsid w:val="00BC42E6"/>
    <w:rsid w:val="00BD5CAD"/>
    <w:rsid w:val="00BE1118"/>
    <w:rsid w:val="00BE1B6E"/>
    <w:rsid w:val="00BE32F0"/>
    <w:rsid w:val="00BE3554"/>
    <w:rsid w:val="00BE6417"/>
    <w:rsid w:val="00BE70F3"/>
    <w:rsid w:val="00BF3435"/>
    <w:rsid w:val="00BF7108"/>
    <w:rsid w:val="00C006FC"/>
    <w:rsid w:val="00C01EF0"/>
    <w:rsid w:val="00C039D1"/>
    <w:rsid w:val="00C10905"/>
    <w:rsid w:val="00C13F6E"/>
    <w:rsid w:val="00C14533"/>
    <w:rsid w:val="00C14820"/>
    <w:rsid w:val="00C159A3"/>
    <w:rsid w:val="00C24D39"/>
    <w:rsid w:val="00C27464"/>
    <w:rsid w:val="00C42620"/>
    <w:rsid w:val="00C44DAB"/>
    <w:rsid w:val="00C46207"/>
    <w:rsid w:val="00C47636"/>
    <w:rsid w:val="00C47858"/>
    <w:rsid w:val="00C502A0"/>
    <w:rsid w:val="00C51818"/>
    <w:rsid w:val="00C650B9"/>
    <w:rsid w:val="00C65D8D"/>
    <w:rsid w:val="00C66E5A"/>
    <w:rsid w:val="00C6770D"/>
    <w:rsid w:val="00C8003D"/>
    <w:rsid w:val="00C81CFA"/>
    <w:rsid w:val="00C93063"/>
    <w:rsid w:val="00C95247"/>
    <w:rsid w:val="00C95531"/>
    <w:rsid w:val="00C95F61"/>
    <w:rsid w:val="00CA1284"/>
    <w:rsid w:val="00CA39B6"/>
    <w:rsid w:val="00CA585D"/>
    <w:rsid w:val="00CA7A0B"/>
    <w:rsid w:val="00CB1114"/>
    <w:rsid w:val="00CB2E61"/>
    <w:rsid w:val="00CB459D"/>
    <w:rsid w:val="00CD0609"/>
    <w:rsid w:val="00CD0D11"/>
    <w:rsid w:val="00CD22B0"/>
    <w:rsid w:val="00CD5FE9"/>
    <w:rsid w:val="00CE00E4"/>
    <w:rsid w:val="00CE5463"/>
    <w:rsid w:val="00CE570D"/>
    <w:rsid w:val="00CE6358"/>
    <w:rsid w:val="00CE644A"/>
    <w:rsid w:val="00CF04B0"/>
    <w:rsid w:val="00D01F87"/>
    <w:rsid w:val="00D0586C"/>
    <w:rsid w:val="00D06D90"/>
    <w:rsid w:val="00D06E7C"/>
    <w:rsid w:val="00D11919"/>
    <w:rsid w:val="00D11CDF"/>
    <w:rsid w:val="00D1362A"/>
    <w:rsid w:val="00D1550F"/>
    <w:rsid w:val="00D17F35"/>
    <w:rsid w:val="00D22137"/>
    <w:rsid w:val="00D30621"/>
    <w:rsid w:val="00D32088"/>
    <w:rsid w:val="00D327EB"/>
    <w:rsid w:val="00D340AE"/>
    <w:rsid w:val="00D34A75"/>
    <w:rsid w:val="00D35769"/>
    <w:rsid w:val="00D368DF"/>
    <w:rsid w:val="00D36EE3"/>
    <w:rsid w:val="00D45C00"/>
    <w:rsid w:val="00D47C84"/>
    <w:rsid w:val="00D5060E"/>
    <w:rsid w:val="00D52031"/>
    <w:rsid w:val="00D52E92"/>
    <w:rsid w:val="00D5402B"/>
    <w:rsid w:val="00D5432F"/>
    <w:rsid w:val="00D624D3"/>
    <w:rsid w:val="00D644B2"/>
    <w:rsid w:val="00D75505"/>
    <w:rsid w:val="00D77777"/>
    <w:rsid w:val="00D80B47"/>
    <w:rsid w:val="00D819A8"/>
    <w:rsid w:val="00D8436F"/>
    <w:rsid w:val="00D847A0"/>
    <w:rsid w:val="00D856D0"/>
    <w:rsid w:val="00D93495"/>
    <w:rsid w:val="00D96052"/>
    <w:rsid w:val="00D96763"/>
    <w:rsid w:val="00DA048F"/>
    <w:rsid w:val="00DA2C65"/>
    <w:rsid w:val="00DA3928"/>
    <w:rsid w:val="00DA3CD2"/>
    <w:rsid w:val="00DA3E04"/>
    <w:rsid w:val="00DA5451"/>
    <w:rsid w:val="00DA776D"/>
    <w:rsid w:val="00DB3A26"/>
    <w:rsid w:val="00DC2042"/>
    <w:rsid w:val="00DC45EA"/>
    <w:rsid w:val="00DC5CCC"/>
    <w:rsid w:val="00DD540C"/>
    <w:rsid w:val="00DD5627"/>
    <w:rsid w:val="00DE65E5"/>
    <w:rsid w:val="00DF208D"/>
    <w:rsid w:val="00DF55B8"/>
    <w:rsid w:val="00DF7E9F"/>
    <w:rsid w:val="00E035DF"/>
    <w:rsid w:val="00E05BC5"/>
    <w:rsid w:val="00E1171C"/>
    <w:rsid w:val="00E13720"/>
    <w:rsid w:val="00E1621D"/>
    <w:rsid w:val="00E22D31"/>
    <w:rsid w:val="00E23A29"/>
    <w:rsid w:val="00E25969"/>
    <w:rsid w:val="00E308E2"/>
    <w:rsid w:val="00E32E5B"/>
    <w:rsid w:val="00E332B9"/>
    <w:rsid w:val="00E36706"/>
    <w:rsid w:val="00E4186C"/>
    <w:rsid w:val="00E42545"/>
    <w:rsid w:val="00E44249"/>
    <w:rsid w:val="00E54886"/>
    <w:rsid w:val="00E55511"/>
    <w:rsid w:val="00E638BB"/>
    <w:rsid w:val="00E64C39"/>
    <w:rsid w:val="00E675E0"/>
    <w:rsid w:val="00E721E4"/>
    <w:rsid w:val="00E72878"/>
    <w:rsid w:val="00E74648"/>
    <w:rsid w:val="00E81215"/>
    <w:rsid w:val="00E81586"/>
    <w:rsid w:val="00E81CC9"/>
    <w:rsid w:val="00E83C46"/>
    <w:rsid w:val="00E859B1"/>
    <w:rsid w:val="00E911DA"/>
    <w:rsid w:val="00EA17A6"/>
    <w:rsid w:val="00EA76A9"/>
    <w:rsid w:val="00EB2676"/>
    <w:rsid w:val="00EB3D85"/>
    <w:rsid w:val="00EB69E5"/>
    <w:rsid w:val="00EC1185"/>
    <w:rsid w:val="00ED1E5F"/>
    <w:rsid w:val="00ED292F"/>
    <w:rsid w:val="00ED2BAA"/>
    <w:rsid w:val="00ED3CF7"/>
    <w:rsid w:val="00ED4801"/>
    <w:rsid w:val="00EE485C"/>
    <w:rsid w:val="00EE5D71"/>
    <w:rsid w:val="00EE61CE"/>
    <w:rsid w:val="00EE6B07"/>
    <w:rsid w:val="00EF4DF1"/>
    <w:rsid w:val="00EF61B6"/>
    <w:rsid w:val="00EF76E9"/>
    <w:rsid w:val="00F03853"/>
    <w:rsid w:val="00F12530"/>
    <w:rsid w:val="00F12FFB"/>
    <w:rsid w:val="00F145F0"/>
    <w:rsid w:val="00F15AC9"/>
    <w:rsid w:val="00F22815"/>
    <w:rsid w:val="00F25188"/>
    <w:rsid w:val="00F269A6"/>
    <w:rsid w:val="00F337E7"/>
    <w:rsid w:val="00F3722B"/>
    <w:rsid w:val="00F43296"/>
    <w:rsid w:val="00F468F1"/>
    <w:rsid w:val="00F60FF0"/>
    <w:rsid w:val="00F61D19"/>
    <w:rsid w:val="00F622E4"/>
    <w:rsid w:val="00F66640"/>
    <w:rsid w:val="00F70043"/>
    <w:rsid w:val="00F709C0"/>
    <w:rsid w:val="00F7111C"/>
    <w:rsid w:val="00F71519"/>
    <w:rsid w:val="00F72FAF"/>
    <w:rsid w:val="00F75237"/>
    <w:rsid w:val="00F82732"/>
    <w:rsid w:val="00F85271"/>
    <w:rsid w:val="00F952EA"/>
    <w:rsid w:val="00FA0586"/>
    <w:rsid w:val="00FA250B"/>
    <w:rsid w:val="00FA3735"/>
    <w:rsid w:val="00FA4AE1"/>
    <w:rsid w:val="00FA7468"/>
    <w:rsid w:val="00FA7529"/>
    <w:rsid w:val="00FB3FA6"/>
    <w:rsid w:val="00FD10C7"/>
    <w:rsid w:val="00FD2F72"/>
    <w:rsid w:val="00FD5FD2"/>
    <w:rsid w:val="00FE17DA"/>
    <w:rsid w:val="00FE2729"/>
    <w:rsid w:val="00FE2803"/>
    <w:rsid w:val="00FE2952"/>
    <w:rsid w:val="00FE4F03"/>
    <w:rsid w:val="00FE7555"/>
    <w:rsid w:val="00FE7E37"/>
    <w:rsid w:val="00FF0575"/>
    <w:rsid w:val="00FF09A0"/>
    <w:rsid w:val="00FF447D"/>
    <w:rsid w:val="00FF599B"/>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6CC6E-420D-4A5B-8770-A4B68EE1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1"/>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1"/>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table" w:customStyle="1" w:styleId="14">
    <w:name w:val="Сетка таблицы1"/>
    <w:basedOn w:val="a1"/>
    <w:next w:val="aff7"/>
    <w:uiPriority w:val="59"/>
    <w:rsid w:val="00AE0AC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
    <w:name w:val="Нет списка1"/>
    <w:next w:val="a2"/>
    <w:uiPriority w:val="99"/>
    <w:semiHidden/>
    <w:unhideWhenUsed/>
    <w:rsid w:val="003B5937"/>
  </w:style>
  <w:style w:type="table" w:customStyle="1" w:styleId="112">
    <w:name w:val="Сетка таблицы11"/>
    <w:basedOn w:val="a1"/>
    <w:next w:val="aff7"/>
    <w:uiPriority w:val="59"/>
    <w:rsid w:val="003B593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f7"/>
    <w:uiPriority w:val="59"/>
    <w:rsid w:val="003B5937"/>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B5937"/>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FF599B"/>
  </w:style>
  <w:style w:type="table" w:customStyle="1" w:styleId="120">
    <w:name w:val="Сетка таблицы12"/>
    <w:basedOn w:val="a1"/>
    <w:next w:val="aff7"/>
    <w:uiPriority w:val="59"/>
    <w:rsid w:val="00FF599B"/>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FF599B"/>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F599B"/>
    <w:pPr>
      <w:widowControl w:val="0"/>
    </w:pPr>
    <w:rPr>
      <w:sz w:val="22"/>
      <w:szCs w:val="22"/>
      <w:lang w:val="en-US" w:eastAsia="en-US"/>
    </w:rPr>
    <w:tblPr>
      <w:tblInd w:w="0" w:type="dxa"/>
      <w:tblCellMar>
        <w:top w:w="0" w:type="dxa"/>
        <w:left w:w="0" w:type="dxa"/>
        <w:bottom w:w="0" w:type="dxa"/>
        <w:right w:w="0" w:type="dxa"/>
      </w:tblCellMar>
    </w:tblPr>
  </w:style>
  <w:style w:type="character" w:customStyle="1" w:styleId="Sylfaen105pt0pt">
    <w:name w:val="Основной текст + Sylfaen;10;5 pt;Интервал 0 pt"/>
    <w:rsid w:val="00FF599B"/>
    <w:rPr>
      <w:rFonts w:ascii="Sylfaen" w:eastAsia="Sylfaen" w:hAnsi="Sylfaen" w:cs="Sylfaen"/>
      <w:b w:val="0"/>
      <w:bCs w:val="0"/>
      <w:i w:val="0"/>
      <w:iCs w:val="0"/>
      <w:smallCaps w:val="0"/>
      <w:strike w:val="0"/>
      <w:color w:val="000000"/>
      <w:spacing w:val="5"/>
      <w:w w:val="100"/>
      <w:position w:val="0"/>
      <w:sz w:val="21"/>
      <w:szCs w:val="21"/>
      <w:u w:val="none"/>
      <w:shd w:val="clear" w:color="auto" w:fill="FFFFFF"/>
      <w:lang w:val="ru-RU"/>
    </w:rPr>
  </w:style>
  <w:style w:type="character" w:customStyle="1" w:styleId="Sylfaen125pt0pt">
    <w:name w:val="Основной текст + Sylfaen;12;5 pt;Полужирный;Интервал 0 pt"/>
    <w:rsid w:val="00FF599B"/>
    <w:rPr>
      <w:rFonts w:ascii="Sylfaen" w:eastAsia="Sylfaen" w:hAnsi="Sylfaen" w:cs="Sylfaen"/>
      <w:b/>
      <w:bCs/>
      <w:i w:val="0"/>
      <w:iCs w:val="0"/>
      <w:smallCaps w:val="0"/>
      <w:strike w:val="0"/>
      <w:color w:val="000000"/>
      <w:spacing w:val="9"/>
      <w:w w:val="100"/>
      <w:position w:val="0"/>
      <w:sz w:val="25"/>
      <w:szCs w:val="25"/>
      <w:u w:val="none"/>
      <w:shd w:val="clear" w:color="auto" w:fill="FFFFFF"/>
      <w:lang w:val="ru-RU"/>
    </w:rPr>
  </w:style>
  <w:style w:type="character" w:customStyle="1" w:styleId="Sylfaen12pt0pt">
    <w:name w:val="Основной текст + Sylfaen;12 pt;Интервал 0 pt"/>
    <w:rsid w:val="00FF599B"/>
    <w:rPr>
      <w:rFonts w:ascii="Sylfaen" w:eastAsia="Sylfaen" w:hAnsi="Sylfaen" w:cs="Sylfaen"/>
      <w:b w:val="0"/>
      <w:bCs w:val="0"/>
      <w:i w:val="0"/>
      <w:iCs w:val="0"/>
      <w:smallCaps w:val="0"/>
      <w:strike w:val="0"/>
      <w:color w:val="000000"/>
      <w:spacing w:val="1"/>
      <w:w w:val="100"/>
      <w:position w:val="0"/>
      <w:sz w:val="24"/>
      <w:szCs w:val="24"/>
      <w:u w:val="none"/>
      <w:shd w:val="clear" w:color="auto" w:fill="FFFFFF"/>
      <w:lang w:val="ru-RU"/>
    </w:rPr>
  </w:style>
  <w:style w:type="character" w:customStyle="1" w:styleId="Sylfaen85pt0pt">
    <w:name w:val="Основной текст + Sylfaen;8;5 pt;Интервал 0 pt"/>
    <w:rsid w:val="00FF599B"/>
    <w:rPr>
      <w:rFonts w:ascii="Sylfaen" w:eastAsia="Sylfaen" w:hAnsi="Sylfaen" w:cs="Sylfaen"/>
      <w:b w:val="0"/>
      <w:bCs w:val="0"/>
      <w:i w:val="0"/>
      <w:iCs w:val="0"/>
      <w:smallCaps w:val="0"/>
      <w:strike w:val="0"/>
      <w:color w:val="000000"/>
      <w:spacing w:val="-2"/>
      <w:w w:val="100"/>
      <w:position w:val="0"/>
      <w:sz w:val="17"/>
      <w:szCs w:val="17"/>
      <w:u w:val="none"/>
      <w:shd w:val="clear" w:color="auto" w:fill="FFFFFF"/>
      <w:lang w:val="ru-RU"/>
    </w:rPr>
  </w:style>
  <w:style w:type="character" w:customStyle="1" w:styleId="ArialNarrow55pt0pt">
    <w:name w:val="Основной текст + Arial Narrow;5;5 pt;Интервал 0 pt"/>
    <w:rsid w:val="00FF599B"/>
    <w:rPr>
      <w:rFonts w:ascii="Arial Narrow" w:eastAsia="Arial Narrow" w:hAnsi="Arial Narrow" w:cs="Arial Narrow"/>
      <w:b w:val="0"/>
      <w:bCs w:val="0"/>
      <w:i w:val="0"/>
      <w:iCs w:val="0"/>
      <w:smallCaps w:val="0"/>
      <w:strike w:val="0"/>
      <w:color w:val="000000"/>
      <w:spacing w:val="17"/>
      <w:w w:val="100"/>
      <w:position w:val="0"/>
      <w:sz w:val="11"/>
      <w:szCs w:val="11"/>
      <w:u w:val="none"/>
      <w:shd w:val="clear" w:color="auto" w:fill="FFFFFF"/>
      <w:lang w:val="hy-AM"/>
    </w:rPr>
  </w:style>
  <w:style w:type="character" w:customStyle="1" w:styleId="Sylfaen13pt0pt">
    <w:name w:val="Основной текст + Sylfaen;13 pt;Интервал 0 pt"/>
    <w:rsid w:val="00FF599B"/>
    <w:rPr>
      <w:rFonts w:ascii="Sylfaen" w:eastAsia="Sylfaen" w:hAnsi="Sylfaen" w:cs="Sylfaen"/>
      <w:b w:val="0"/>
      <w:bCs w:val="0"/>
      <w:i w:val="0"/>
      <w:iCs w:val="0"/>
      <w:smallCaps w:val="0"/>
      <w:strike w:val="0"/>
      <w:color w:val="000000"/>
      <w:spacing w:val="8"/>
      <w:w w:val="100"/>
      <w:position w:val="0"/>
      <w:sz w:val="26"/>
      <w:szCs w:val="26"/>
      <w:u w:val="none"/>
      <w:shd w:val="clear" w:color="auto" w:fill="FFFFFF"/>
      <w:lang w:val="ru-RU"/>
    </w:rPr>
  </w:style>
  <w:style w:type="character" w:customStyle="1" w:styleId="Sylfaen13pt2pt">
    <w:name w:val="Основной текст + Sylfaen;13 pt;Интервал 2 pt"/>
    <w:rsid w:val="00FF599B"/>
    <w:rPr>
      <w:rFonts w:ascii="Sylfaen" w:eastAsia="Sylfaen" w:hAnsi="Sylfaen" w:cs="Sylfaen"/>
      <w:b w:val="0"/>
      <w:bCs w:val="0"/>
      <w:i w:val="0"/>
      <w:iCs w:val="0"/>
      <w:smallCaps w:val="0"/>
      <w:strike w:val="0"/>
      <w:color w:val="000000"/>
      <w:spacing w:val="43"/>
      <w:w w:val="100"/>
      <w:position w:val="0"/>
      <w:sz w:val="26"/>
      <w:szCs w:val="26"/>
      <w:u w:val="none"/>
      <w:shd w:val="clear" w:color="auto" w:fill="FFFFFF"/>
      <w:lang w:val="ru-RU"/>
    </w:rPr>
  </w:style>
  <w:style w:type="character" w:customStyle="1" w:styleId="Sylfaen13pt0pt0">
    <w:name w:val="Основной текст + Sylfaen;13 pt;Курсив;Интервал 0 pt"/>
    <w:rsid w:val="00FF599B"/>
    <w:rPr>
      <w:rFonts w:ascii="Sylfaen" w:eastAsia="Sylfaen" w:hAnsi="Sylfaen" w:cs="Sylfaen"/>
      <w:b w:val="0"/>
      <w:bCs w:val="0"/>
      <w:i/>
      <w:iCs/>
      <w:smallCaps w:val="0"/>
      <w:strike w:val="0"/>
      <w:color w:val="000000"/>
      <w:spacing w:val="-19"/>
      <w:w w:val="100"/>
      <w:position w:val="0"/>
      <w:sz w:val="26"/>
      <w:szCs w:val="26"/>
      <w:u w:val="none"/>
      <w:shd w:val="clear" w:color="auto" w:fill="FFFFFF"/>
      <w:lang w:val="hy-AM"/>
    </w:rPr>
  </w:style>
  <w:style w:type="character" w:customStyle="1" w:styleId="Sylfaen13pt">
    <w:name w:val="Основной текст + Sylfaen;13 pt"/>
    <w:rsid w:val="00FF599B"/>
    <w:rPr>
      <w:rFonts w:ascii="Sylfaen" w:eastAsia="Sylfaen" w:hAnsi="Sylfaen" w:cs="Sylfaen"/>
      <w:b w:val="0"/>
      <w:bCs w:val="0"/>
      <w:i w:val="0"/>
      <w:iCs w:val="0"/>
      <w:smallCaps w:val="0"/>
      <w:strike w:val="0"/>
      <w:color w:val="000000"/>
      <w:spacing w:val="0"/>
      <w:w w:val="100"/>
      <w:position w:val="0"/>
      <w:sz w:val="26"/>
      <w:szCs w:val="26"/>
      <w:u w:val="none"/>
      <w:shd w:val="clear" w:color="auto" w:fill="FFFFFF"/>
    </w:rPr>
  </w:style>
  <w:style w:type="paragraph" w:customStyle="1" w:styleId="16">
    <w:name w:val="Основной текст1"/>
    <w:basedOn w:val="a"/>
    <w:rsid w:val="00FF599B"/>
    <w:pPr>
      <w:widowControl w:val="0"/>
      <w:shd w:val="clear" w:color="auto" w:fill="FFFFFF"/>
    </w:pPr>
    <w:rPr>
      <w:color w:val="000000"/>
      <w:sz w:val="20"/>
      <w:szCs w:val="20"/>
    </w:rPr>
  </w:style>
  <w:style w:type="character" w:customStyle="1" w:styleId="ConsPlusNormal0">
    <w:name w:val="ConsPlusNormal Знак"/>
    <w:link w:val="ConsPlusNormal"/>
    <w:locked/>
    <w:rsid w:val="00BB0E2D"/>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5539">
      <w:bodyDiv w:val="1"/>
      <w:marLeft w:val="0"/>
      <w:marRight w:val="0"/>
      <w:marTop w:val="0"/>
      <w:marBottom w:val="0"/>
      <w:divBdr>
        <w:top w:val="none" w:sz="0" w:space="0" w:color="auto"/>
        <w:left w:val="none" w:sz="0" w:space="0" w:color="auto"/>
        <w:bottom w:val="none" w:sz="0" w:space="0" w:color="auto"/>
        <w:right w:val="none" w:sz="0" w:space="0" w:color="auto"/>
      </w:divBdr>
    </w:div>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24164670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7928049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82189626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27837130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36360936">
      <w:bodyDiv w:val="1"/>
      <w:marLeft w:val="0"/>
      <w:marRight w:val="0"/>
      <w:marTop w:val="0"/>
      <w:marBottom w:val="0"/>
      <w:divBdr>
        <w:top w:val="none" w:sz="0" w:space="0" w:color="auto"/>
        <w:left w:val="none" w:sz="0" w:space="0" w:color="auto"/>
        <w:bottom w:val="none" w:sz="0" w:space="0" w:color="auto"/>
        <w:right w:val="none" w:sz="0" w:space="0" w:color="auto"/>
      </w:divBdr>
    </w:div>
    <w:div w:id="1491485668">
      <w:bodyDiv w:val="1"/>
      <w:marLeft w:val="0"/>
      <w:marRight w:val="0"/>
      <w:marTop w:val="0"/>
      <w:marBottom w:val="0"/>
      <w:divBdr>
        <w:top w:val="none" w:sz="0" w:space="0" w:color="auto"/>
        <w:left w:val="none" w:sz="0" w:space="0" w:color="auto"/>
        <w:bottom w:val="none" w:sz="0" w:space="0" w:color="auto"/>
        <w:right w:val="none" w:sz="0" w:space="0" w:color="auto"/>
      </w:divBdr>
    </w:div>
    <w:div w:id="1539467124">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A52AC2-AAC3-4ADE-B951-613D35D02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17842</Words>
  <Characters>101700</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119304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Эрик Камоевич Восканян</cp:lastModifiedBy>
  <cp:revision>2</cp:revision>
  <cp:lastPrinted>2020-08-19T10:27:00Z</cp:lastPrinted>
  <dcterms:created xsi:type="dcterms:W3CDTF">2023-02-03T09:07:00Z</dcterms:created>
  <dcterms:modified xsi:type="dcterms:W3CDTF">2023-02-03T09:07:00Z</dcterms:modified>
</cp:coreProperties>
</file>